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E50E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A75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50E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50E3" w:rsidP="004A6B6F">
      <w:pPr>
        <w:ind w:firstLine="0"/>
        <w:jc w:val="center"/>
        <w:outlineLvl w:val="0"/>
        <w:rPr>
          <w:b/>
          <w:bCs/>
          <w:rtl/>
        </w:rPr>
      </w:pPr>
      <w:r>
        <w:rPr>
          <w:b/>
          <w:bCs/>
          <w:rtl/>
        </w:rPr>
        <w:t>פרוטוקול מס'</w:t>
      </w:r>
      <w:r w:rsidR="004A6B6F">
        <w:rPr>
          <w:rFonts w:hint="cs"/>
          <w:b/>
          <w:bCs/>
          <w:rtl/>
        </w:rPr>
        <w:t xml:space="preserve"> 4</w:t>
      </w:r>
    </w:p>
    <w:p w:rsidR="00E64116" w:rsidRPr="008713A4" w:rsidRDefault="008E50E3" w:rsidP="008320F6">
      <w:pPr>
        <w:ind w:firstLine="0"/>
        <w:jc w:val="center"/>
        <w:outlineLvl w:val="0"/>
        <w:rPr>
          <w:b/>
          <w:bCs/>
          <w:rtl/>
        </w:rPr>
      </w:pPr>
      <w:r>
        <w:rPr>
          <w:b/>
          <w:bCs/>
          <w:rtl/>
        </w:rPr>
        <w:t>מישיבת</w:t>
      </w:r>
      <w:r w:rsidR="004A6B6F">
        <w:rPr>
          <w:rFonts w:hint="cs"/>
          <w:b/>
          <w:bCs/>
          <w:rtl/>
        </w:rPr>
        <w:t xml:space="preserve"> ועדת הפנים והגנת הסביבה</w:t>
      </w:r>
    </w:p>
    <w:p w:rsidR="00E64116" w:rsidRPr="008713A4" w:rsidRDefault="008E50E3" w:rsidP="008320F6">
      <w:pPr>
        <w:ind w:firstLine="0"/>
        <w:jc w:val="center"/>
        <w:outlineLvl w:val="0"/>
        <w:rPr>
          <w:b/>
          <w:bCs/>
          <w:u w:val="single"/>
          <w:rtl/>
        </w:rPr>
      </w:pPr>
      <w:r>
        <w:rPr>
          <w:b/>
          <w:bCs/>
          <w:u w:val="single"/>
          <w:rtl/>
        </w:rPr>
        <w:t>יום רביעי, י"א בסיון התש"ף (03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50E3" w:rsidP="008E50E3">
      <w:pPr>
        <w:spacing w:before="60"/>
        <w:ind w:firstLine="0"/>
        <w:rPr>
          <w:rtl/>
        </w:rPr>
      </w:pPr>
      <w:bookmarkStart w:id="0" w:name="ET_subject_618543_1"/>
      <w:r w:rsidRPr="008E50E3">
        <w:rPr>
          <w:rStyle w:val="TagStyle"/>
          <w:rtl/>
        </w:rPr>
        <w:t xml:space="preserve"> &lt;&lt; נושא &gt;&gt; </w:t>
      </w:r>
      <w:r w:rsidRPr="008E50E3">
        <w:rPr>
          <w:rtl/>
        </w:rPr>
        <w:t>היערכות שירות בתי הסוהר ליישום פסיקת בג"צ בנושא הצפיפות בבתי הסוהר</w:t>
      </w:r>
      <w:r w:rsidRPr="008E50E3">
        <w:rPr>
          <w:rStyle w:val="TagStyle"/>
          <w:rtl/>
        </w:rPr>
        <w:t xml:space="preserve"> &lt;&lt; נושא &gt;&gt;</w:t>
      </w:r>
      <w:r w:rsidRPr="008E50E3">
        <w:rPr>
          <w:rtl/>
        </w:rPr>
        <w:t xml:space="preserve">   </w:t>
      </w:r>
      <w:bookmarkEnd w:id="0"/>
    </w:p>
    <w:p w:rsidR="00E64116" w:rsidRDefault="00E64116" w:rsidP="007C693F">
      <w:pPr>
        <w:spacing w:before="60"/>
        <w:ind w:firstLine="0"/>
        <w:rPr>
          <w:rtl/>
        </w:rPr>
      </w:pPr>
    </w:p>
    <w:p w:rsidR="008E50E3" w:rsidRPr="008713A4" w:rsidRDefault="008E50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50E3" w:rsidRDefault="008E50E3" w:rsidP="00EC1FB3">
      <w:pPr>
        <w:ind w:firstLine="0"/>
        <w:rPr>
          <w:rtl/>
        </w:rPr>
      </w:pPr>
      <w:r w:rsidRPr="008E50E3">
        <w:rPr>
          <w:rtl/>
        </w:rPr>
        <w:t>מיקי חיימוביץ' – היו"ר</w:t>
      </w:r>
    </w:p>
    <w:p w:rsidR="008E50E3" w:rsidRPr="00E35305" w:rsidRDefault="008E50E3" w:rsidP="00EC1FB3">
      <w:pPr>
        <w:ind w:firstLine="0"/>
        <w:rPr>
          <w:rtl/>
        </w:rPr>
      </w:pPr>
      <w:r w:rsidRPr="00E35305">
        <w:rPr>
          <w:rtl/>
        </w:rPr>
        <w:t>משה ארבל</w:t>
      </w:r>
    </w:p>
    <w:p w:rsidR="008E50E3" w:rsidRPr="00E35305" w:rsidRDefault="008E50E3" w:rsidP="00EC1FB3">
      <w:pPr>
        <w:ind w:firstLine="0"/>
        <w:rPr>
          <w:rtl/>
        </w:rPr>
      </w:pPr>
      <w:r w:rsidRPr="00E35305">
        <w:rPr>
          <w:rtl/>
        </w:rPr>
        <w:t>רם בן ברק</w:t>
      </w:r>
    </w:p>
    <w:p w:rsidR="008E50E3" w:rsidRPr="00E35305" w:rsidRDefault="008E50E3" w:rsidP="00EC1FB3">
      <w:pPr>
        <w:ind w:firstLine="0"/>
        <w:rPr>
          <w:rtl/>
        </w:rPr>
      </w:pPr>
      <w:r w:rsidRPr="00E35305">
        <w:rPr>
          <w:rtl/>
        </w:rPr>
        <w:t>ע'דיר כמאל מריח</w:t>
      </w:r>
    </w:p>
    <w:p w:rsidR="008E50E3" w:rsidRPr="008E50E3" w:rsidRDefault="008E50E3" w:rsidP="00EC1FB3">
      <w:pPr>
        <w:ind w:firstLine="0"/>
        <w:rPr>
          <w:rtl/>
        </w:rPr>
      </w:pPr>
      <w:r w:rsidRPr="00E35305">
        <w:rPr>
          <w:rtl/>
        </w:rPr>
        <w:t>אוסאמה סעדי</w:t>
      </w:r>
    </w:p>
    <w:p w:rsidR="00E64116" w:rsidRDefault="00E64116" w:rsidP="00DE5B80">
      <w:pPr>
        <w:ind w:firstLine="0"/>
        <w:rPr>
          <w:rtl/>
        </w:rPr>
      </w:pPr>
    </w:p>
    <w:p w:rsidR="00BA7565" w:rsidRDefault="00BA756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4778"/>
      </w:tblGrid>
      <w:tr w:rsidR="004A6B6F" w:rsidTr="004A6B6F">
        <w:tc>
          <w:tcPr>
            <w:tcW w:w="0" w:type="auto"/>
            <w:shd w:val="clear" w:color="auto" w:fill="auto"/>
          </w:tcPr>
          <w:p w:rsidR="004A6B6F" w:rsidRDefault="004A6B6F" w:rsidP="00DE5B80">
            <w:pPr>
              <w:ind w:firstLine="0"/>
              <w:rPr>
                <w:rtl/>
              </w:rPr>
            </w:pPr>
            <w:r>
              <w:rPr>
                <w:rtl/>
              </w:rPr>
              <w:t>אשר וקנין</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מ"מ נציב שב"ס, המשרד לביטחון פנים</w:t>
            </w:r>
          </w:p>
        </w:tc>
      </w:tr>
      <w:tr w:rsidR="004A6B6F" w:rsidTr="004A6B6F">
        <w:tc>
          <w:tcPr>
            <w:tcW w:w="0" w:type="auto"/>
            <w:shd w:val="clear" w:color="auto" w:fill="auto"/>
          </w:tcPr>
          <w:p w:rsidR="004A6B6F" w:rsidRDefault="004A6B6F" w:rsidP="00DE5B80">
            <w:pPr>
              <w:ind w:firstLine="0"/>
              <w:rPr>
                <w:rtl/>
              </w:rPr>
            </w:pPr>
            <w:r>
              <w:rPr>
                <w:rtl/>
              </w:rPr>
              <w:t>רויטל גור</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יועמ"ש  בטפ, המשרד לביטחון פנים</w:t>
            </w:r>
          </w:p>
        </w:tc>
      </w:tr>
      <w:tr w:rsidR="004A6B6F" w:rsidTr="004A6B6F">
        <w:tc>
          <w:tcPr>
            <w:tcW w:w="0" w:type="auto"/>
            <w:shd w:val="clear" w:color="auto" w:fill="auto"/>
          </w:tcPr>
          <w:p w:rsidR="004A6B6F" w:rsidRDefault="004A6B6F" w:rsidP="00DE5B80">
            <w:pPr>
              <w:ind w:firstLine="0"/>
              <w:rPr>
                <w:rtl/>
              </w:rPr>
            </w:pPr>
            <w:r>
              <w:rPr>
                <w:rtl/>
              </w:rPr>
              <w:t>תג"ד עופר בן שמואל</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מ"מ ראש מנהלת תפנית, המשרד לביטחון פנים</w:t>
            </w:r>
          </w:p>
        </w:tc>
      </w:tr>
      <w:tr w:rsidR="004A6B6F" w:rsidTr="004A6B6F">
        <w:tc>
          <w:tcPr>
            <w:tcW w:w="0" w:type="auto"/>
            <w:shd w:val="clear" w:color="auto" w:fill="auto"/>
          </w:tcPr>
          <w:p w:rsidR="004A6B6F" w:rsidRDefault="004A6B6F" w:rsidP="00DE5B80">
            <w:pPr>
              <w:ind w:firstLine="0"/>
              <w:rPr>
                <w:rtl/>
              </w:rPr>
            </w:pPr>
            <w:r>
              <w:rPr>
                <w:rtl/>
              </w:rPr>
              <w:t>שמרית גולדנברג</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משפטנית, משרד המשפטים</w:t>
            </w:r>
          </w:p>
        </w:tc>
      </w:tr>
      <w:tr w:rsidR="004A6B6F" w:rsidTr="004A6B6F">
        <w:tc>
          <w:tcPr>
            <w:tcW w:w="0" w:type="auto"/>
            <w:shd w:val="clear" w:color="auto" w:fill="auto"/>
          </w:tcPr>
          <w:p w:rsidR="004A6B6F" w:rsidRDefault="004A6B6F" w:rsidP="00DE5B80">
            <w:pPr>
              <w:ind w:firstLine="0"/>
              <w:rPr>
                <w:rtl/>
              </w:rPr>
            </w:pPr>
            <w:r>
              <w:rPr>
                <w:rtl/>
              </w:rPr>
              <w:t>מתן יגל</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רכז ביטחון פנים באגף תקציבים, משרד האוצר</w:t>
            </w:r>
          </w:p>
        </w:tc>
      </w:tr>
      <w:tr w:rsidR="004A6B6F" w:rsidTr="004A6B6F">
        <w:tc>
          <w:tcPr>
            <w:tcW w:w="0" w:type="auto"/>
            <w:shd w:val="clear" w:color="auto" w:fill="auto"/>
          </w:tcPr>
          <w:p w:rsidR="004A6B6F" w:rsidRDefault="004A6B6F" w:rsidP="00DE5B80">
            <w:pPr>
              <w:ind w:firstLine="0"/>
              <w:rPr>
                <w:rtl/>
              </w:rPr>
            </w:pPr>
            <w:r>
              <w:rPr>
                <w:rtl/>
              </w:rPr>
              <w:t>יונתן פלורסהיים</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רפרנט אכיפה ומשפט באגף התקציבים, משרד האוצר</w:t>
            </w:r>
          </w:p>
        </w:tc>
      </w:tr>
      <w:tr w:rsidR="004A6B6F" w:rsidTr="004A6B6F">
        <w:tc>
          <w:tcPr>
            <w:tcW w:w="0" w:type="auto"/>
            <w:shd w:val="clear" w:color="auto" w:fill="auto"/>
          </w:tcPr>
          <w:p w:rsidR="004A6B6F" w:rsidRDefault="004A6B6F" w:rsidP="00DE5B80">
            <w:pPr>
              <w:ind w:firstLine="0"/>
              <w:rPr>
                <w:rtl/>
              </w:rPr>
            </w:pPr>
            <w:r>
              <w:rPr>
                <w:rtl/>
              </w:rPr>
              <w:t>יואב ספיר</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סניגור ארצי, הסנגוריה הציבורית</w:t>
            </w:r>
          </w:p>
        </w:tc>
      </w:tr>
      <w:tr w:rsidR="00BA7565" w:rsidTr="004A6B6F">
        <w:tc>
          <w:tcPr>
            <w:tcW w:w="0" w:type="auto"/>
            <w:shd w:val="clear" w:color="auto" w:fill="auto"/>
          </w:tcPr>
          <w:p w:rsidR="00BA7565" w:rsidRDefault="00BA7565" w:rsidP="00DE5B80">
            <w:pPr>
              <w:ind w:firstLine="0"/>
              <w:rPr>
                <w:rtl/>
              </w:rPr>
            </w:pPr>
            <w:r>
              <w:rPr>
                <w:rtl/>
              </w:rPr>
              <w:t>נורית כהן יחימוביץ'</w:t>
            </w:r>
          </w:p>
        </w:tc>
        <w:tc>
          <w:tcPr>
            <w:tcW w:w="0" w:type="auto"/>
            <w:shd w:val="clear" w:color="auto" w:fill="auto"/>
          </w:tcPr>
          <w:p w:rsidR="00BA7565" w:rsidRDefault="00BA7565" w:rsidP="00DE5B80">
            <w:pPr>
              <w:ind w:firstLine="0"/>
              <w:rPr>
                <w:rtl/>
              </w:rPr>
            </w:pPr>
            <w:r>
              <w:rPr>
                <w:rtl/>
              </w:rPr>
              <w:t>–</w:t>
            </w:r>
          </w:p>
        </w:tc>
        <w:tc>
          <w:tcPr>
            <w:tcW w:w="0" w:type="auto"/>
            <w:shd w:val="clear" w:color="auto" w:fill="auto"/>
          </w:tcPr>
          <w:p w:rsidR="00BA7565" w:rsidRDefault="00BA7565" w:rsidP="00DE5B80">
            <w:pPr>
              <w:ind w:firstLine="0"/>
              <w:rPr>
                <w:rtl/>
              </w:rPr>
            </w:pPr>
            <w:r>
              <w:rPr>
                <w:rtl/>
              </w:rPr>
              <w:t>מרכז המחקר והמידע, כנסת</w:t>
            </w:r>
          </w:p>
        </w:tc>
      </w:tr>
      <w:tr w:rsidR="00BA7565" w:rsidTr="004A6B6F">
        <w:tc>
          <w:tcPr>
            <w:tcW w:w="0" w:type="auto"/>
            <w:shd w:val="clear" w:color="auto" w:fill="auto"/>
          </w:tcPr>
          <w:p w:rsidR="00BA7565" w:rsidRDefault="00BA7565" w:rsidP="00DE5B80">
            <w:pPr>
              <w:ind w:firstLine="0"/>
              <w:rPr>
                <w:rtl/>
              </w:rPr>
            </w:pPr>
            <w:r>
              <w:rPr>
                <w:rtl/>
              </w:rPr>
              <w:t>אורלי אלמגור לוטן</w:t>
            </w:r>
          </w:p>
        </w:tc>
        <w:tc>
          <w:tcPr>
            <w:tcW w:w="0" w:type="auto"/>
            <w:shd w:val="clear" w:color="auto" w:fill="auto"/>
          </w:tcPr>
          <w:p w:rsidR="00BA7565" w:rsidRDefault="00BA7565" w:rsidP="00DE5B80">
            <w:pPr>
              <w:ind w:firstLine="0"/>
              <w:rPr>
                <w:rtl/>
              </w:rPr>
            </w:pPr>
            <w:r>
              <w:rPr>
                <w:rtl/>
              </w:rPr>
              <w:t>–</w:t>
            </w:r>
          </w:p>
        </w:tc>
        <w:tc>
          <w:tcPr>
            <w:tcW w:w="0" w:type="auto"/>
            <w:shd w:val="clear" w:color="auto" w:fill="auto"/>
          </w:tcPr>
          <w:p w:rsidR="00BA7565" w:rsidRDefault="00BA7565" w:rsidP="00DE5B80">
            <w:pPr>
              <w:ind w:firstLine="0"/>
              <w:rPr>
                <w:rtl/>
              </w:rPr>
            </w:pPr>
            <w:r>
              <w:rPr>
                <w:rtl/>
              </w:rPr>
              <w:t>מרכז המחקר והמידע, כנסת</w:t>
            </w:r>
          </w:p>
        </w:tc>
      </w:tr>
      <w:tr w:rsidR="004A6B6F" w:rsidTr="004A6B6F">
        <w:tc>
          <w:tcPr>
            <w:tcW w:w="0" w:type="auto"/>
            <w:shd w:val="clear" w:color="auto" w:fill="auto"/>
          </w:tcPr>
          <w:p w:rsidR="004A6B6F" w:rsidRDefault="004A6B6F" w:rsidP="00DE5B80">
            <w:pPr>
              <w:ind w:firstLine="0"/>
              <w:rPr>
                <w:rtl/>
              </w:rPr>
            </w:pPr>
            <w:r>
              <w:rPr>
                <w:rtl/>
              </w:rPr>
              <w:t>אבי חיימי</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ראש הלשכה, לשכת עו"ד</w:t>
            </w:r>
          </w:p>
        </w:tc>
      </w:tr>
      <w:tr w:rsidR="004A6B6F" w:rsidTr="004A6B6F">
        <w:tc>
          <w:tcPr>
            <w:tcW w:w="0" w:type="auto"/>
            <w:shd w:val="clear" w:color="auto" w:fill="auto"/>
          </w:tcPr>
          <w:p w:rsidR="004A6B6F" w:rsidRDefault="004A6B6F" w:rsidP="00DE5B80">
            <w:pPr>
              <w:ind w:firstLine="0"/>
              <w:rPr>
                <w:rtl/>
              </w:rPr>
            </w:pPr>
            <w:r>
              <w:rPr>
                <w:rtl/>
              </w:rPr>
              <w:t>איציק חולבסקי</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ראש מועצה, מועצה אזורית מגידו</w:t>
            </w:r>
          </w:p>
        </w:tc>
      </w:tr>
      <w:tr w:rsidR="004A6B6F" w:rsidTr="004A6B6F">
        <w:tc>
          <w:tcPr>
            <w:tcW w:w="0" w:type="auto"/>
            <w:shd w:val="clear" w:color="auto" w:fill="auto"/>
          </w:tcPr>
          <w:p w:rsidR="004A6B6F" w:rsidRDefault="004A6B6F" w:rsidP="00DE5B80">
            <w:pPr>
              <w:ind w:firstLine="0"/>
              <w:rPr>
                <w:rtl/>
              </w:rPr>
            </w:pPr>
            <w:r>
              <w:rPr>
                <w:rtl/>
              </w:rPr>
              <w:t>סיגל שהב</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הקליניקה לזכויות עצורים ואסירים</w:t>
            </w:r>
          </w:p>
        </w:tc>
      </w:tr>
      <w:tr w:rsidR="004A6B6F" w:rsidTr="004A6B6F">
        <w:tc>
          <w:tcPr>
            <w:tcW w:w="0" w:type="auto"/>
            <w:shd w:val="clear" w:color="auto" w:fill="auto"/>
          </w:tcPr>
          <w:p w:rsidR="004A6B6F" w:rsidRDefault="004A6B6F" w:rsidP="00DE5B80">
            <w:pPr>
              <w:ind w:firstLine="0"/>
              <w:rPr>
                <w:rtl/>
              </w:rPr>
            </w:pPr>
            <w:r>
              <w:rPr>
                <w:rtl/>
              </w:rPr>
              <w:t>מירי שניאורסון</w:t>
            </w:r>
          </w:p>
        </w:tc>
        <w:tc>
          <w:tcPr>
            <w:tcW w:w="0" w:type="auto"/>
            <w:shd w:val="clear" w:color="auto" w:fill="auto"/>
          </w:tcPr>
          <w:p w:rsidR="004A6B6F" w:rsidRDefault="004A6B6F" w:rsidP="00DE5B80">
            <w:pPr>
              <w:ind w:firstLine="0"/>
              <w:rPr>
                <w:rtl/>
              </w:rPr>
            </w:pPr>
            <w:r>
              <w:rPr>
                <w:rtl/>
              </w:rPr>
              <w:t>–</w:t>
            </w:r>
          </w:p>
        </w:tc>
        <w:tc>
          <w:tcPr>
            <w:tcW w:w="0" w:type="auto"/>
            <w:shd w:val="clear" w:color="auto" w:fill="auto"/>
          </w:tcPr>
          <w:p w:rsidR="004A6B6F" w:rsidRDefault="004A6B6F" w:rsidP="00DE5B80">
            <w:pPr>
              <w:ind w:firstLine="0"/>
              <w:rPr>
                <w:rtl/>
              </w:rPr>
            </w:pPr>
            <w:r>
              <w:rPr>
                <w:rtl/>
              </w:rPr>
              <w:t>אורחת</w:t>
            </w:r>
          </w:p>
        </w:tc>
      </w:tr>
    </w:tbl>
    <w:p w:rsidR="00E64116" w:rsidRDefault="00E64116" w:rsidP="00DE5B80">
      <w:pPr>
        <w:ind w:firstLine="0"/>
        <w:rPr>
          <w:rtl/>
        </w:rPr>
      </w:pPr>
    </w:p>
    <w:p w:rsidR="00BA7565" w:rsidRPr="008713A4" w:rsidRDefault="00BA7565" w:rsidP="00DE5B80">
      <w:pPr>
        <w:ind w:firstLine="0"/>
        <w:rPr>
          <w:rtl/>
        </w:rPr>
      </w:pPr>
    </w:p>
    <w:p w:rsidR="00E64116" w:rsidRPr="00BA7565" w:rsidRDefault="00E64116" w:rsidP="00BA7565">
      <w:pPr>
        <w:ind w:firstLine="0"/>
        <w:outlineLvl w:val="1"/>
        <w:rPr>
          <w:b/>
          <w:bCs/>
          <w:u w:val="single"/>
          <w:rtl/>
        </w:rPr>
      </w:pPr>
      <w:r w:rsidRPr="008713A4">
        <w:rPr>
          <w:rFonts w:hint="cs"/>
          <w:b/>
          <w:bCs/>
          <w:u w:val="single"/>
          <w:rtl/>
        </w:rPr>
        <w:t>ייעוץ משפטי:</w:t>
      </w:r>
      <w:r w:rsidRPr="008713A4">
        <w:rPr>
          <w:rFonts w:hint="cs"/>
          <w:rtl/>
        </w:rPr>
        <w:t xml:space="preserve"> </w:t>
      </w:r>
    </w:p>
    <w:p w:rsidR="00E64116" w:rsidRPr="008713A4" w:rsidRDefault="00E35305"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E3530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E50E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E50E3" w:rsidP="008320F6">
      <w:pPr>
        <w:ind w:firstLine="0"/>
        <w:rPr>
          <w:rtl/>
        </w:rPr>
      </w:pPr>
      <w:r>
        <w:rPr>
          <w:rtl/>
        </w:rPr>
        <w:t>שרון רפאלי</w:t>
      </w:r>
    </w:p>
    <w:p w:rsidR="004A6B6F" w:rsidRDefault="00E64116" w:rsidP="008E50E3">
      <w:pPr>
        <w:pStyle w:val="af6"/>
        <w:keepNext/>
        <w:rPr>
          <w:rStyle w:val="TagStyle"/>
          <w:rtl/>
        </w:rPr>
      </w:pPr>
      <w:r w:rsidRPr="008713A4">
        <w:rPr>
          <w:rtl/>
        </w:rPr>
        <w:br w:type="page"/>
      </w:r>
      <w:bookmarkStart w:id="1" w:name="ET_yor_5777_2"/>
    </w:p>
    <w:p w:rsidR="00BA7565" w:rsidRDefault="004A6B6F" w:rsidP="004A6B6F">
      <w:pPr>
        <w:spacing w:before="60"/>
        <w:ind w:firstLine="0"/>
        <w:jc w:val="center"/>
        <w:rPr>
          <w:rStyle w:val="TagStyle"/>
          <w:b w:val="0"/>
          <w:bCs/>
          <w:vanish w:val="0"/>
          <w:u w:val="single"/>
          <w:rtl/>
        </w:rPr>
      </w:pPr>
      <w:r w:rsidRPr="004A6B6F">
        <w:rPr>
          <w:rStyle w:val="TagStyle"/>
          <w:b w:val="0"/>
          <w:bCs/>
          <w:u w:val="single"/>
          <w:rtl/>
        </w:rPr>
        <w:t xml:space="preserve">&lt;&lt; נושא &gt;&gt; </w:t>
      </w:r>
      <w:r w:rsidRPr="004A6B6F">
        <w:rPr>
          <w:b/>
          <w:bCs/>
          <w:u w:val="single"/>
          <w:rtl/>
        </w:rPr>
        <w:t>היערכות שירות בתי הסוהר ליישום פסיקת בג"צ בנושא הצפיפות בבתי הסוהר</w:t>
      </w:r>
    </w:p>
    <w:p w:rsidR="00BA7565" w:rsidRDefault="00BA7565" w:rsidP="004A6B6F">
      <w:pPr>
        <w:spacing w:before="60"/>
        <w:ind w:firstLine="0"/>
        <w:jc w:val="center"/>
        <w:rPr>
          <w:rStyle w:val="TagStyle"/>
          <w:b w:val="0"/>
          <w:bCs/>
          <w:vanish w:val="0"/>
          <w:u w:val="single"/>
          <w:rtl/>
        </w:rPr>
      </w:pPr>
    </w:p>
    <w:p w:rsidR="004A6B6F" w:rsidRPr="004A6B6F" w:rsidRDefault="004A6B6F" w:rsidP="004A6B6F">
      <w:pPr>
        <w:spacing w:before="60"/>
        <w:ind w:firstLine="0"/>
        <w:jc w:val="center"/>
        <w:rPr>
          <w:b/>
          <w:bCs/>
          <w:u w:val="single"/>
          <w:rtl/>
        </w:rPr>
      </w:pPr>
      <w:r w:rsidRPr="004A6B6F">
        <w:rPr>
          <w:rStyle w:val="TagStyle"/>
          <w:b w:val="0"/>
          <w:bCs/>
          <w:u w:val="single"/>
          <w:rtl/>
        </w:rPr>
        <w:t xml:space="preserve"> &lt;&lt; נושא &gt;&gt;</w:t>
      </w:r>
    </w:p>
    <w:p w:rsidR="004A6B6F" w:rsidRDefault="004A6B6F" w:rsidP="004A6B6F">
      <w:pPr>
        <w:pStyle w:val="af6"/>
        <w:keepNext/>
        <w:rPr>
          <w:rStyle w:val="TagStyle"/>
          <w:rtl/>
        </w:rPr>
      </w:pPr>
    </w:p>
    <w:p w:rsidR="00BA7565" w:rsidRDefault="00BA7565" w:rsidP="008E50E3">
      <w:pPr>
        <w:pStyle w:val="af6"/>
        <w:keepNext/>
        <w:rPr>
          <w:rStyle w:val="TagStyle"/>
          <w:rtl/>
        </w:rPr>
      </w:pPr>
    </w:p>
    <w:p w:rsidR="00BA7565" w:rsidRDefault="00BA7565" w:rsidP="008E50E3">
      <w:pPr>
        <w:pStyle w:val="af6"/>
        <w:keepNext/>
        <w:rPr>
          <w:rStyle w:val="TagStyle"/>
          <w:rtl/>
        </w:rPr>
      </w:pPr>
    </w:p>
    <w:p w:rsidR="00BA7565" w:rsidRDefault="00BA7565" w:rsidP="008E50E3">
      <w:pPr>
        <w:pStyle w:val="af6"/>
        <w:keepNext/>
        <w:rPr>
          <w:rStyle w:val="TagStyle"/>
          <w:rtl/>
        </w:rPr>
      </w:pPr>
    </w:p>
    <w:p w:rsidR="007872B4" w:rsidRDefault="008E50E3" w:rsidP="008E50E3">
      <w:pPr>
        <w:pStyle w:val="af6"/>
        <w:keepNext/>
      </w:pPr>
      <w:r w:rsidRPr="008E50E3">
        <w:rPr>
          <w:rStyle w:val="TagStyle"/>
          <w:rtl/>
        </w:rPr>
        <w:t xml:space="preserve"> &lt;&lt; יור &gt;&gt; </w:t>
      </w:r>
      <w:r>
        <w:rPr>
          <w:rtl/>
        </w:rPr>
        <w:t>היו"ר מיקי חיימוביץ':</w:t>
      </w:r>
      <w:r w:rsidRPr="008E50E3">
        <w:rPr>
          <w:rStyle w:val="TagStyle"/>
          <w:rtl/>
        </w:rPr>
        <w:t xml:space="preserve"> &lt;&lt; יור &gt;&gt;</w:t>
      </w:r>
      <w:r>
        <w:rPr>
          <w:rtl/>
        </w:rPr>
        <w:t xml:space="preserve">   </w:t>
      </w:r>
      <w:bookmarkEnd w:id="1"/>
    </w:p>
    <w:p w:rsidR="008E50E3" w:rsidRDefault="008E50E3" w:rsidP="008E50E3">
      <w:pPr>
        <w:pStyle w:val="KeepWithNext"/>
        <w:rPr>
          <w:rtl/>
          <w:lang w:eastAsia="he-IL"/>
        </w:rPr>
      </w:pPr>
    </w:p>
    <w:p w:rsidR="008C148F" w:rsidRDefault="008C148F" w:rsidP="00F02646">
      <w:pPr>
        <w:rPr>
          <w:rtl/>
          <w:lang w:eastAsia="he-IL"/>
        </w:rPr>
      </w:pPr>
      <w:r>
        <w:rPr>
          <w:rFonts w:hint="cs"/>
          <w:rtl/>
          <w:lang w:eastAsia="he-IL"/>
        </w:rPr>
        <w:t xml:space="preserve">בוקר טוב לכולם. אני שמחה לפתוח </w:t>
      </w:r>
      <w:bookmarkStart w:id="2" w:name="_ETM_Q1_751000"/>
      <w:bookmarkEnd w:id="2"/>
      <w:r>
        <w:rPr>
          <w:rFonts w:hint="cs"/>
          <w:rtl/>
          <w:lang w:eastAsia="he-IL"/>
        </w:rPr>
        <w:t xml:space="preserve">את ישיבת ועדת הפנים והגנת הסביבה בנושא היערכות שירות בתי </w:t>
      </w:r>
      <w:bookmarkStart w:id="3" w:name="_ETM_Q1_753000"/>
      <w:bookmarkEnd w:id="3"/>
      <w:r>
        <w:rPr>
          <w:rFonts w:hint="cs"/>
          <w:rtl/>
          <w:lang w:eastAsia="he-IL"/>
        </w:rPr>
        <w:t>הסוהר לעמידה בתקן הכליאה. קצת נתונים: בשנת 1997 נקבע לראשונה</w:t>
      </w:r>
      <w:bookmarkStart w:id="4" w:name="_ETM_Q1_762000"/>
      <w:bookmarkEnd w:id="4"/>
      <w:r>
        <w:rPr>
          <w:rFonts w:hint="cs"/>
          <w:rtl/>
          <w:lang w:eastAsia="he-IL"/>
        </w:rPr>
        <w:t xml:space="preserve"> בתקנות סדר הדין הפלילי ששטח המחיה המינימלי לעציר בתא יהיה </w:t>
      </w:r>
      <w:bookmarkStart w:id="5" w:name="_ETM_Q1_768000"/>
      <w:bookmarkEnd w:id="5"/>
      <w:r>
        <w:rPr>
          <w:rFonts w:hint="cs"/>
          <w:rtl/>
          <w:lang w:eastAsia="he-IL"/>
        </w:rPr>
        <w:t xml:space="preserve">4.5 מטר מרובע. בשנת 2010 בתקנות נוספות נקבע רף דומה לגבי אסירים. ביוני 2017 בעקבות הבג"ץ שזכה לכינוי "בג"ץ הצפיפות" פסק בית המשפט העליון כי על המדינה לפעול </w:t>
      </w:r>
      <w:bookmarkStart w:id="6" w:name="_ETM_Q1_796000"/>
      <w:bookmarkEnd w:id="6"/>
      <w:r>
        <w:rPr>
          <w:rFonts w:hint="cs"/>
          <w:rtl/>
          <w:lang w:eastAsia="he-IL"/>
        </w:rPr>
        <w:t xml:space="preserve">לכך ששטח המחיה של כל אסיר ועציר יהיה לפחות 3 </w:t>
      </w:r>
      <w:bookmarkStart w:id="7" w:name="_ETM_Q1_802000"/>
      <w:bookmarkEnd w:id="7"/>
      <w:r>
        <w:rPr>
          <w:rFonts w:hint="cs"/>
          <w:rtl/>
          <w:lang w:eastAsia="he-IL"/>
        </w:rPr>
        <w:t xml:space="preserve">מטרים מרובעים עד 13 במרס 2018 ולפחות 4.5 </w:t>
      </w:r>
      <w:bookmarkStart w:id="8" w:name="_ETM_Q1_803000"/>
      <w:bookmarkEnd w:id="8"/>
      <w:r>
        <w:rPr>
          <w:rFonts w:hint="cs"/>
          <w:rtl/>
          <w:lang w:eastAsia="he-IL"/>
        </w:rPr>
        <w:t xml:space="preserve">מטרים רבועים עד 13 בדצמבר 2018. בפסק דינו ציין השופט רובינשטיין כי אף שדרך המלך היא שיפוץ מתקנים קיימים </w:t>
      </w:r>
      <w:bookmarkStart w:id="9" w:name="_ETM_Q1_811000"/>
      <w:bookmarkEnd w:id="9"/>
      <w:r>
        <w:rPr>
          <w:rFonts w:hint="cs"/>
          <w:rtl/>
          <w:lang w:eastAsia="he-IL"/>
        </w:rPr>
        <w:t>ובניית בתי סוהר חדשים זו אינה האפשרות הבלעדית העומדת</w:t>
      </w:r>
      <w:bookmarkStart w:id="10" w:name="_ETM_Q1_819000"/>
      <w:bookmarkEnd w:id="10"/>
      <w:r>
        <w:rPr>
          <w:rFonts w:hint="cs"/>
          <w:rtl/>
          <w:lang w:eastAsia="he-IL"/>
        </w:rPr>
        <w:t xml:space="preserve"> בפני הרשות המבצעת והמחוקקת לפתרון חלק מהבעיה. רובינשטיין ציין</w:t>
      </w:r>
      <w:bookmarkStart w:id="11" w:name="_ETM_Q1_824000"/>
      <w:bookmarkEnd w:id="11"/>
      <w:r>
        <w:rPr>
          <w:rFonts w:hint="cs"/>
          <w:rtl/>
          <w:lang w:eastAsia="he-IL"/>
        </w:rPr>
        <w:t xml:space="preserve"> מספר דרכים נוספות העומדות בפני המדינה כדי לעמוד </w:t>
      </w:r>
      <w:bookmarkStart w:id="12" w:name="_ETM_Q1_827000"/>
      <w:bookmarkEnd w:id="12"/>
      <w:r>
        <w:rPr>
          <w:rFonts w:hint="cs"/>
          <w:rtl/>
          <w:lang w:eastAsia="he-IL"/>
        </w:rPr>
        <w:t>בפסק הדין, בהן הרחבת השימוש בחלופות מעצר, יישום המלצות ועדת דורנר להרחבת התקופה שבה ניתן לגזור עבודות שי</w:t>
      </w:r>
      <w:r w:rsidR="00F02646">
        <w:rPr>
          <w:rFonts w:hint="cs"/>
          <w:rtl/>
          <w:lang w:eastAsia="he-IL"/>
        </w:rPr>
        <w:t>ר</w:t>
      </w:r>
      <w:r>
        <w:rPr>
          <w:rFonts w:hint="cs"/>
          <w:rtl/>
        </w:rPr>
        <w:t xml:space="preserve">ות כחלופה </w:t>
      </w:r>
      <w:bookmarkStart w:id="13" w:name="_ETM_Q1_836000"/>
      <w:bookmarkEnd w:id="13"/>
      <w:r>
        <w:rPr>
          <w:rFonts w:hint="cs"/>
          <w:rtl/>
        </w:rPr>
        <w:t xml:space="preserve">למאסר, העלאת גובה הקנסות בעבירות כלכליות ושימוש באמצעי זה כחלופה </w:t>
      </w:r>
      <w:bookmarkStart w:id="14" w:name="_ETM_Q1_839000"/>
      <w:bookmarkEnd w:id="14"/>
      <w:r>
        <w:rPr>
          <w:rFonts w:hint="cs"/>
          <w:rtl/>
        </w:rPr>
        <w:t xml:space="preserve">לעונש מאסר ועוד ועוד. </w:t>
      </w:r>
    </w:p>
    <w:p w:rsidR="008C148F" w:rsidRDefault="008C148F" w:rsidP="008C148F">
      <w:pPr>
        <w:rPr>
          <w:rtl/>
          <w:lang w:eastAsia="he-IL"/>
        </w:rPr>
      </w:pPr>
    </w:p>
    <w:p w:rsidR="008E50E3" w:rsidRDefault="008C148F" w:rsidP="008C148F">
      <w:pPr>
        <w:rPr>
          <w:rtl/>
          <w:lang w:eastAsia="he-IL"/>
        </w:rPr>
      </w:pPr>
      <w:bookmarkStart w:id="15" w:name="_ETM_Q1_845000"/>
      <w:bookmarkEnd w:id="15"/>
      <w:r>
        <w:rPr>
          <w:rFonts w:hint="cs"/>
          <w:rtl/>
          <w:lang w:eastAsia="he-IL"/>
        </w:rPr>
        <w:t>אנחנו מכנסים היום דיון ראשון בסוגיה</w:t>
      </w:r>
      <w:bookmarkStart w:id="16" w:name="_ETM_Q1_844000"/>
      <w:bookmarkEnd w:id="16"/>
      <w:r>
        <w:rPr>
          <w:rFonts w:hint="cs"/>
          <w:rtl/>
          <w:lang w:eastAsia="he-IL"/>
        </w:rPr>
        <w:t xml:space="preserve"> כדי לעקוב איפה אנחנו עומדים בתנאים שקבע בג"ץ. אבל אני מדגישה לנוכחים פה כי מעבר לסוגית</w:t>
      </w:r>
      <w:bookmarkStart w:id="17" w:name="_ETM_Q1_857000"/>
      <w:bookmarkEnd w:id="17"/>
      <w:r>
        <w:rPr>
          <w:rFonts w:hint="cs"/>
          <w:rtl/>
          <w:lang w:eastAsia="he-IL"/>
        </w:rPr>
        <w:t xml:space="preserve"> העמידה בפסק הדין אנחנו בוועדה נעקוב ונעסוק רבות בסוגיית הצפיפות בבתי הכלא ובצורך הגובר בבניית בתי כלא חדשים </w:t>
      </w:r>
      <w:bookmarkStart w:id="18" w:name="_ETM_Q1_865000"/>
      <w:bookmarkEnd w:id="18"/>
      <w:r>
        <w:rPr>
          <w:rFonts w:hint="cs"/>
          <w:rtl/>
          <w:lang w:eastAsia="he-IL"/>
        </w:rPr>
        <w:t xml:space="preserve">ושיפוץ אלו הקיימים. מישהו יכול להגיד לי </w:t>
      </w:r>
      <w:bookmarkStart w:id="19" w:name="_ETM_Q1_874000"/>
      <w:bookmarkEnd w:id="19"/>
      <w:r>
        <w:rPr>
          <w:rFonts w:hint="cs"/>
          <w:rtl/>
          <w:lang w:eastAsia="he-IL"/>
        </w:rPr>
        <w:t xml:space="preserve">ב"שלוף" כמה שנים לא נבנה כלא חדש בישראל?  </w:t>
      </w:r>
    </w:p>
    <w:p w:rsidR="008E50E3" w:rsidRDefault="008E50E3" w:rsidP="008E50E3">
      <w:pPr>
        <w:rPr>
          <w:rtl/>
          <w:lang w:eastAsia="he-IL"/>
        </w:rPr>
      </w:pPr>
    </w:p>
    <w:p w:rsidR="00F02646" w:rsidRDefault="00F02646" w:rsidP="00F02646">
      <w:pPr>
        <w:pStyle w:val="af5"/>
        <w:keepNext/>
        <w:rPr>
          <w:rtl/>
        </w:rPr>
      </w:pPr>
      <w:bookmarkStart w:id="20" w:name="_ETM_Q1_878000"/>
      <w:bookmarkStart w:id="21" w:name="ET_interruption_קריאה_174"/>
      <w:bookmarkEnd w:id="20"/>
      <w:r w:rsidRPr="00F02646">
        <w:rPr>
          <w:rStyle w:val="TagStyle"/>
          <w:rtl/>
        </w:rPr>
        <w:t xml:space="preserve"> &lt;&lt; קריאה &gt;&gt; </w:t>
      </w:r>
      <w:r>
        <w:rPr>
          <w:rtl/>
        </w:rPr>
        <w:t>קריאה:</w:t>
      </w:r>
      <w:r w:rsidRPr="00F02646">
        <w:rPr>
          <w:rStyle w:val="TagStyle"/>
          <w:rtl/>
        </w:rPr>
        <w:t xml:space="preserve"> &lt;&lt; קריאה &gt;&gt;</w:t>
      </w:r>
      <w:r>
        <w:rPr>
          <w:rtl/>
        </w:rPr>
        <w:t xml:space="preserve"> </w:t>
      </w:r>
      <w:bookmarkEnd w:id="21"/>
    </w:p>
    <w:p w:rsidR="00F02646" w:rsidRDefault="00F02646" w:rsidP="00F02646">
      <w:pPr>
        <w:pStyle w:val="KeepWithNext"/>
        <w:rPr>
          <w:rtl/>
        </w:rPr>
      </w:pPr>
    </w:p>
    <w:p w:rsidR="00F02646" w:rsidRDefault="00F02646" w:rsidP="00F02646">
      <w:pPr>
        <w:rPr>
          <w:rtl/>
        </w:rPr>
      </w:pPr>
      <w:r>
        <w:rPr>
          <w:rFonts w:hint="cs"/>
          <w:rtl/>
        </w:rPr>
        <w:t xml:space="preserve">הרבה שנים. </w:t>
      </w:r>
    </w:p>
    <w:p w:rsidR="00F02646" w:rsidRDefault="00F02646" w:rsidP="00F02646">
      <w:pPr>
        <w:rPr>
          <w:rtl/>
        </w:rPr>
      </w:pPr>
      <w:bookmarkStart w:id="22" w:name="_ETM_Q1_876000"/>
      <w:bookmarkEnd w:id="22"/>
    </w:p>
    <w:p w:rsidR="00F02646" w:rsidRDefault="00F02646" w:rsidP="00F02646">
      <w:pPr>
        <w:pStyle w:val="af5"/>
        <w:keepNext/>
        <w:rPr>
          <w:rtl/>
        </w:rPr>
      </w:pPr>
      <w:bookmarkStart w:id="23" w:name="ET_interruption_קריאה_177"/>
      <w:r w:rsidRPr="00F02646">
        <w:rPr>
          <w:rStyle w:val="TagStyle"/>
          <w:rtl/>
        </w:rPr>
        <w:t xml:space="preserve"> &lt;&lt; קריאה &gt;&gt; </w:t>
      </w:r>
      <w:r>
        <w:rPr>
          <w:rtl/>
        </w:rPr>
        <w:t>קריאה:</w:t>
      </w:r>
      <w:r w:rsidRPr="00F02646">
        <w:rPr>
          <w:rStyle w:val="TagStyle"/>
          <w:rtl/>
        </w:rPr>
        <w:t xml:space="preserve"> &lt;&lt; קריאה &gt;&gt;</w:t>
      </w:r>
      <w:r>
        <w:rPr>
          <w:rtl/>
        </w:rPr>
        <w:t xml:space="preserve"> </w:t>
      </w:r>
      <w:bookmarkEnd w:id="23"/>
    </w:p>
    <w:p w:rsidR="00F02646" w:rsidRDefault="00F02646" w:rsidP="00F02646">
      <w:pPr>
        <w:pStyle w:val="KeepWithNext"/>
        <w:rPr>
          <w:rtl/>
        </w:rPr>
      </w:pPr>
    </w:p>
    <w:p w:rsidR="00F02646" w:rsidRDefault="00F02646" w:rsidP="00F02646">
      <w:pPr>
        <w:rPr>
          <w:rtl/>
        </w:rPr>
      </w:pPr>
      <w:bookmarkStart w:id="24" w:name="_ETM_Q1_885000"/>
      <w:bookmarkEnd w:id="24"/>
      <w:r>
        <w:rPr>
          <w:rFonts w:hint="cs"/>
          <w:rtl/>
        </w:rPr>
        <w:t>- - -</w:t>
      </w:r>
      <w:r>
        <w:rPr>
          <w:rtl/>
        </w:rPr>
        <w:t xml:space="preserve">  </w:t>
      </w:r>
    </w:p>
    <w:p w:rsidR="00F02646" w:rsidRDefault="00F02646" w:rsidP="00F02646">
      <w:pPr>
        <w:rPr>
          <w:rtl/>
        </w:rPr>
      </w:pPr>
    </w:p>
    <w:p w:rsidR="00F02646" w:rsidRDefault="00F02646" w:rsidP="00F02646">
      <w:pPr>
        <w:pStyle w:val="af6"/>
        <w:keepNext/>
        <w:rPr>
          <w:rtl/>
        </w:rPr>
      </w:pPr>
      <w:bookmarkStart w:id="25" w:name="ET_yor_5777_175"/>
      <w:r w:rsidRPr="00F02646">
        <w:rPr>
          <w:rStyle w:val="TagStyle"/>
          <w:rtl/>
        </w:rPr>
        <w:t xml:space="preserve"> &lt;&lt; יור &gt;&gt; </w:t>
      </w:r>
      <w:r>
        <w:rPr>
          <w:rtl/>
        </w:rPr>
        <w:t>היו"ר מיקי חיימוביץ':</w:t>
      </w:r>
      <w:r w:rsidRPr="00F02646">
        <w:rPr>
          <w:rStyle w:val="TagStyle"/>
          <w:rtl/>
        </w:rPr>
        <w:t xml:space="preserve"> &lt;&lt; יור &gt;&gt;</w:t>
      </w:r>
      <w:r>
        <w:rPr>
          <w:rtl/>
        </w:rPr>
        <w:t xml:space="preserve"> </w:t>
      </w:r>
      <w:bookmarkEnd w:id="25"/>
    </w:p>
    <w:p w:rsidR="00F02646" w:rsidRDefault="00F02646" w:rsidP="00F02646">
      <w:pPr>
        <w:pStyle w:val="KeepWithNext"/>
        <w:rPr>
          <w:rtl/>
        </w:rPr>
      </w:pPr>
    </w:p>
    <w:p w:rsidR="00F02646" w:rsidRDefault="00F02646" w:rsidP="00F02646">
      <w:pPr>
        <w:rPr>
          <w:rtl/>
        </w:rPr>
      </w:pPr>
      <w:r>
        <w:rPr>
          <w:rFonts w:hint="cs"/>
          <w:rtl/>
        </w:rPr>
        <w:t xml:space="preserve">15 לפחות. </w:t>
      </w:r>
      <w:r>
        <w:rPr>
          <w:rtl/>
        </w:rPr>
        <w:t xml:space="preserve">    </w:t>
      </w:r>
    </w:p>
    <w:p w:rsidR="00F02646" w:rsidRDefault="00F02646" w:rsidP="00F02646">
      <w:pPr>
        <w:rPr>
          <w:rtl/>
        </w:rPr>
      </w:pPr>
    </w:p>
    <w:p w:rsidR="00F02646" w:rsidRDefault="00F02646" w:rsidP="00F02646">
      <w:pPr>
        <w:pStyle w:val="a4"/>
        <w:keepNext/>
        <w:rPr>
          <w:rtl/>
        </w:rPr>
      </w:pPr>
      <w:bookmarkStart w:id="26" w:name="ET_speaker_5937_178"/>
      <w:r w:rsidRPr="00F02646">
        <w:rPr>
          <w:rStyle w:val="TagStyle"/>
          <w:rtl/>
        </w:rPr>
        <w:t xml:space="preserve"> &lt;&lt; דובר &gt;&gt; </w:t>
      </w:r>
      <w:r>
        <w:rPr>
          <w:rtl/>
        </w:rPr>
        <w:t>רם בן ברק (יש עתיד-תל"ם):</w:t>
      </w:r>
      <w:r w:rsidRPr="00F02646">
        <w:rPr>
          <w:rStyle w:val="TagStyle"/>
          <w:rtl/>
        </w:rPr>
        <w:t xml:space="preserve"> &lt;&lt; דובר &gt;&gt;</w:t>
      </w:r>
      <w:r>
        <w:rPr>
          <w:rtl/>
        </w:rPr>
        <w:t xml:space="preserve"> </w:t>
      </w:r>
      <w:bookmarkEnd w:id="26"/>
    </w:p>
    <w:p w:rsidR="00F02646" w:rsidRDefault="00F02646" w:rsidP="00F02646">
      <w:pPr>
        <w:pStyle w:val="KeepWithNext"/>
        <w:rPr>
          <w:rtl/>
        </w:rPr>
      </w:pPr>
    </w:p>
    <w:p w:rsidR="00F02646" w:rsidRDefault="00F02646" w:rsidP="00F02646">
      <w:pPr>
        <w:rPr>
          <w:rtl/>
        </w:rPr>
      </w:pPr>
      <w:r>
        <w:rPr>
          <w:rFonts w:hint="cs"/>
          <w:rtl/>
        </w:rPr>
        <w:t xml:space="preserve">וכמה זמן </w:t>
      </w:r>
      <w:bookmarkStart w:id="27" w:name="_ETM_Q1_883000"/>
      <w:bookmarkEnd w:id="27"/>
      <w:r>
        <w:rPr>
          <w:rFonts w:hint="cs"/>
          <w:rtl/>
        </w:rPr>
        <w:t>לוקח עד שמיישמים החלטות לבנייה? קיבלו החלטות לבנות בתי כלא, אבל לא בנו.</w:t>
      </w:r>
    </w:p>
    <w:p w:rsidR="00F02646" w:rsidRDefault="00F02646" w:rsidP="00F02646">
      <w:pPr>
        <w:rPr>
          <w:rtl/>
        </w:rPr>
      </w:pPr>
      <w:r>
        <w:rPr>
          <w:rFonts w:hint="cs"/>
          <w:rtl/>
        </w:rPr>
        <w:t xml:space="preserve"> </w:t>
      </w:r>
      <w:r>
        <w:rPr>
          <w:rtl/>
        </w:rPr>
        <w:t xml:space="preserve">  </w:t>
      </w:r>
    </w:p>
    <w:p w:rsidR="008E50E3" w:rsidRDefault="008E50E3" w:rsidP="008E50E3">
      <w:pPr>
        <w:pStyle w:val="a4"/>
        <w:keepNext/>
        <w:rPr>
          <w:rtl/>
        </w:rPr>
      </w:pPr>
      <w:bookmarkStart w:id="28" w:name="ET_speaker_5292_3"/>
      <w:r w:rsidRPr="008E50E3">
        <w:rPr>
          <w:rStyle w:val="TagStyle"/>
          <w:rtl/>
        </w:rPr>
        <w:t xml:space="preserve"> &lt;&lt; דובר &gt;&gt; </w:t>
      </w:r>
      <w:r>
        <w:rPr>
          <w:rtl/>
        </w:rPr>
        <w:t>אוסאמה סעדי (הרשימה המשותפת):</w:t>
      </w:r>
      <w:r w:rsidRPr="008E50E3">
        <w:rPr>
          <w:rStyle w:val="TagStyle"/>
          <w:rtl/>
        </w:rPr>
        <w:t xml:space="preserve"> &lt;&lt; דובר &gt;&gt;</w:t>
      </w:r>
      <w:r>
        <w:rPr>
          <w:rtl/>
        </w:rPr>
        <w:t xml:space="preserve">   </w:t>
      </w:r>
      <w:bookmarkEnd w:id="28"/>
    </w:p>
    <w:p w:rsidR="008E50E3" w:rsidRDefault="008E50E3" w:rsidP="008E50E3">
      <w:pPr>
        <w:pStyle w:val="KeepWithNext"/>
        <w:rPr>
          <w:rtl/>
          <w:lang w:eastAsia="he-IL"/>
        </w:rPr>
      </w:pPr>
    </w:p>
    <w:p w:rsidR="00F02646" w:rsidRDefault="00F02646" w:rsidP="008E50E3">
      <w:pPr>
        <w:rPr>
          <w:rtl/>
          <w:lang w:eastAsia="he-IL"/>
        </w:rPr>
      </w:pPr>
      <w:r>
        <w:rPr>
          <w:rFonts w:hint="cs"/>
          <w:rtl/>
          <w:lang w:eastAsia="he-IL"/>
        </w:rPr>
        <w:t xml:space="preserve">מאז 48' </w:t>
      </w:r>
      <w:r w:rsidR="008E50E3">
        <w:rPr>
          <w:rFonts w:hint="cs"/>
          <w:rtl/>
          <w:lang w:eastAsia="he-IL"/>
        </w:rPr>
        <w:t>לא נבנ</w:t>
      </w:r>
      <w:r>
        <w:rPr>
          <w:rFonts w:hint="cs"/>
          <w:rtl/>
          <w:lang w:eastAsia="he-IL"/>
        </w:rPr>
        <w:t xml:space="preserve">ה אף בית כלא. </w:t>
      </w:r>
    </w:p>
    <w:p w:rsidR="00F02646" w:rsidRDefault="00F02646" w:rsidP="00F02646">
      <w:pPr>
        <w:ind w:firstLine="0"/>
        <w:rPr>
          <w:rtl/>
          <w:lang w:eastAsia="he-IL"/>
        </w:rPr>
      </w:pPr>
    </w:p>
    <w:p w:rsidR="00F02646" w:rsidRDefault="00F02646" w:rsidP="00F02646">
      <w:pPr>
        <w:pStyle w:val="af6"/>
        <w:keepNext/>
        <w:rPr>
          <w:rtl/>
        </w:rPr>
      </w:pPr>
      <w:bookmarkStart w:id="29" w:name="ET_yor_5777_179"/>
      <w:r w:rsidRPr="00F02646">
        <w:rPr>
          <w:rStyle w:val="TagStyle"/>
          <w:rtl/>
        </w:rPr>
        <w:t xml:space="preserve"> &lt;&lt; יור &gt;&gt; </w:t>
      </w:r>
      <w:r>
        <w:rPr>
          <w:rtl/>
        </w:rPr>
        <w:t>היו"ר מיקי חיימוביץ':</w:t>
      </w:r>
      <w:r w:rsidRPr="00F02646">
        <w:rPr>
          <w:rStyle w:val="TagStyle"/>
          <w:rtl/>
        </w:rPr>
        <w:t xml:space="preserve"> &lt;&lt; יור &gt;&gt;</w:t>
      </w:r>
      <w:r>
        <w:rPr>
          <w:rtl/>
        </w:rPr>
        <w:t xml:space="preserve"> </w:t>
      </w:r>
      <w:bookmarkEnd w:id="29"/>
    </w:p>
    <w:p w:rsidR="00F02646" w:rsidRDefault="00F02646" w:rsidP="00F02646">
      <w:pPr>
        <w:pStyle w:val="KeepWithNext"/>
        <w:rPr>
          <w:rtl/>
        </w:rPr>
      </w:pPr>
    </w:p>
    <w:p w:rsidR="008E50E3" w:rsidRDefault="00F02646" w:rsidP="00F02646">
      <w:pPr>
        <w:rPr>
          <w:rtl/>
          <w:lang w:eastAsia="he-IL"/>
        </w:rPr>
      </w:pPr>
      <w:bookmarkStart w:id="30" w:name="_ETM_Q1_893000"/>
      <w:bookmarkEnd w:id="30"/>
      <w:r>
        <w:rPr>
          <w:rFonts w:hint="cs"/>
          <w:rtl/>
        </w:rPr>
        <w:t xml:space="preserve">לא, נבנו בתי </w:t>
      </w:r>
      <w:bookmarkStart w:id="31" w:name="_ETM_Q1_891000"/>
      <w:bookmarkEnd w:id="31"/>
      <w:r w:rsidR="008E50E3">
        <w:rPr>
          <w:rFonts w:hint="cs"/>
          <w:rtl/>
          <w:lang w:eastAsia="he-IL"/>
        </w:rPr>
        <w:t xml:space="preserve">כלא חדשים. </w:t>
      </w:r>
    </w:p>
    <w:p w:rsidR="00F02646" w:rsidRDefault="00F02646" w:rsidP="00F02646">
      <w:pPr>
        <w:rPr>
          <w:rtl/>
          <w:lang w:eastAsia="he-IL"/>
        </w:rPr>
      </w:pPr>
    </w:p>
    <w:p w:rsidR="00F02646" w:rsidRDefault="00F02646" w:rsidP="00F02646">
      <w:pPr>
        <w:pStyle w:val="af5"/>
        <w:keepNext/>
        <w:rPr>
          <w:rtl/>
        </w:rPr>
      </w:pPr>
      <w:bookmarkStart w:id="32" w:name="ET_interruption_קריאה_180"/>
      <w:r w:rsidRPr="00F02646">
        <w:rPr>
          <w:rStyle w:val="TagStyle"/>
          <w:rtl/>
        </w:rPr>
        <w:t xml:space="preserve"> &lt;&lt; קריאה &gt;&gt; </w:t>
      </w:r>
      <w:r>
        <w:rPr>
          <w:rtl/>
        </w:rPr>
        <w:t>קריאה:</w:t>
      </w:r>
      <w:r w:rsidRPr="00F02646">
        <w:rPr>
          <w:rStyle w:val="TagStyle"/>
          <w:rtl/>
        </w:rPr>
        <w:t xml:space="preserve"> &lt;&lt; קריאה &gt;&gt;</w:t>
      </w:r>
      <w:r>
        <w:rPr>
          <w:rtl/>
        </w:rPr>
        <w:t xml:space="preserve"> </w:t>
      </w:r>
      <w:bookmarkEnd w:id="32"/>
    </w:p>
    <w:p w:rsidR="00F02646" w:rsidRDefault="00F02646" w:rsidP="00F02646">
      <w:pPr>
        <w:pStyle w:val="KeepWithNext"/>
        <w:rPr>
          <w:rtl/>
        </w:rPr>
      </w:pPr>
    </w:p>
    <w:p w:rsidR="00F02646" w:rsidRDefault="00F02646" w:rsidP="00F02646">
      <w:pPr>
        <w:rPr>
          <w:rtl/>
        </w:rPr>
      </w:pPr>
      <w:r>
        <w:rPr>
          <w:rFonts w:hint="cs"/>
          <w:rtl/>
        </w:rPr>
        <w:t xml:space="preserve">צלמון, חרמון. </w:t>
      </w:r>
      <w:r>
        <w:rPr>
          <w:rtl/>
        </w:rPr>
        <w:t xml:space="preserve">  </w:t>
      </w:r>
    </w:p>
    <w:p w:rsidR="008E50E3" w:rsidRDefault="008E50E3" w:rsidP="008E50E3">
      <w:pPr>
        <w:rPr>
          <w:rtl/>
          <w:lang w:eastAsia="he-IL"/>
        </w:rPr>
      </w:pPr>
    </w:p>
    <w:p w:rsidR="008E50E3" w:rsidRDefault="008E50E3" w:rsidP="008E50E3">
      <w:pPr>
        <w:pStyle w:val="af6"/>
        <w:keepNext/>
      </w:pPr>
      <w:bookmarkStart w:id="33" w:name="ET_yor_5777_4"/>
      <w:r w:rsidRPr="008E50E3">
        <w:rPr>
          <w:rStyle w:val="TagStyle"/>
          <w:rtl/>
        </w:rPr>
        <w:t xml:space="preserve"> &lt;&lt; יור &gt;&gt; </w:t>
      </w:r>
      <w:r>
        <w:rPr>
          <w:rtl/>
        </w:rPr>
        <w:t>היו"ר מיקי חיימוביץ':</w:t>
      </w:r>
      <w:r w:rsidRPr="008E50E3">
        <w:rPr>
          <w:rStyle w:val="TagStyle"/>
          <w:rtl/>
        </w:rPr>
        <w:t xml:space="preserve"> &lt;&lt; יור &gt;&gt;</w:t>
      </w:r>
      <w:r>
        <w:rPr>
          <w:rtl/>
        </w:rPr>
        <w:t xml:space="preserve">   </w:t>
      </w:r>
      <w:bookmarkEnd w:id="33"/>
    </w:p>
    <w:p w:rsidR="008E50E3" w:rsidRDefault="008E50E3" w:rsidP="008E50E3">
      <w:pPr>
        <w:pStyle w:val="KeepWithNext"/>
        <w:rPr>
          <w:rtl/>
          <w:lang w:eastAsia="he-IL"/>
        </w:rPr>
      </w:pPr>
    </w:p>
    <w:p w:rsidR="00F02646" w:rsidRDefault="00F02646" w:rsidP="00F02646">
      <w:pPr>
        <w:rPr>
          <w:rtl/>
          <w:lang w:eastAsia="he-IL"/>
        </w:rPr>
      </w:pPr>
      <w:r>
        <w:rPr>
          <w:rFonts w:hint="cs"/>
          <w:rtl/>
          <w:lang w:eastAsia="he-IL"/>
        </w:rPr>
        <w:t xml:space="preserve">נכון, נבנו. אבל באמת כבר הרבה שנים לא נבנו. אנחנו מדברים לפחות על 15 </w:t>
      </w:r>
      <w:bookmarkStart w:id="34" w:name="_ETM_Q1_902000"/>
      <w:bookmarkEnd w:id="34"/>
      <w:r>
        <w:rPr>
          <w:rFonts w:hint="cs"/>
          <w:rtl/>
          <w:lang w:eastAsia="he-IL"/>
        </w:rPr>
        <w:t xml:space="preserve">שנה שלא נבנה בית כלא חדש. מעבר לכך </w:t>
      </w:r>
      <w:r w:rsidR="008E50E3">
        <w:rPr>
          <w:rFonts w:hint="cs"/>
          <w:rtl/>
          <w:lang w:eastAsia="he-IL"/>
        </w:rPr>
        <w:t xml:space="preserve">עבור נשים </w:t>
      </w:r>
      <w:r>
        <w:rPr>
          <w:rFonts w:hint="cs"/>
          <w:rtl/>
          <w:lang w:eastAsia="he-IL"/>
        </w:rPr>
        <w:t>קיים רק בית כלא אחד</w:t>
      </w:r>
      <w:bookmarkStart w:id="35" w:name="_ETM_Q1_909000"/>
      <w:bookmarkEnd w:id="35"/>
      <w:r>
        <w:rPr>
          <w:rFonts w:hint="cs"/>
          <w:rtl/>
          <w:lang w:eastAsia="he-IL"/>
        </w:rPr>
        <w:t xml:space="preserve"> בישראל שנבנה בתקופת המנדט הבריטי וכמעט לא שופץ מאז. </w:t>
      </w:r>
    </w:p>
    <w:p w:rsidR="00F02646" w:rsidRDefault="00F02646" w:rsidP="00F02646">
      <w:pPr>
        <w:rPr>
          <w:rtl/>
          <w:lang w:eastAsia="he-IL"/>
        </w:rPr>
      </w:pPr>
      <w:bookmarkStart w:id="36" w:name="_ETM_Q1_915000"/>
      <w:bookmarkEnd w:id="36"/>
    </w:p>
    <w:p w:rsidR="00F02646" w:rsidRDefault="008E50E3" w:rsidP="00F02646">
      <w:pPr>
        <w:rPr>
          <w:rtl/>
          <w:lang w:eastAsia="he-IL"/>
        </w:rPr>
      </w:pPr>
      <w:bookmarkStart w:id="37" w:name="_ETM_Q1_916000"/>
      <w:bookmarkEnd w:id="37"/>
      <w:r>
        <w:rPr>
          <w:rFonts w:hint="cs"/>
          <w:rtl/>
          <w:lang w:eastAsia="he-IL"/>
        </w:rPr>
        <w:t>אנחנו נתחיל עם מרכז המחקר והמידע של הכנסת שהכ</w:t>
      </w:r>
      <w:r w:rsidR="00F02646">
        <w:rPr>
          <w:rFonts w:hint="cs"/>
          <w:rtl/>
          <w:lang w:eastAsia="he-IL"/>
        </w:rPr>
        <w:t xml:space="preserve">ין </w:t>
      </w:r>
      <w:bookmarkStart w:id="38" w:name="_ETM_Q1_921000"/>
      <w:bookmarkEnd w:id="38"/>
      <w:r w:rsidR="00F02646">
        <w:rPr>
          <w:rFonts w:hint="cs"/>
          <w:rtl/>
          <w:lang w:eastAsia="he-IL"/>
        </w:rPr>
        <w:t xml:space="preserve">מסמך מקיף בנושא. זה עדיין טיוטה? </w:t>
      </w:r>
    </w:p>
    <w:p w:rsidR="00F02646" w:rsidRDefault="00F02646" w:rsidP="00F02646">
      <w:pPr>
        <w:ind w:firstLine="0"/>
        <w:rPr>
          <w:rtl/>
          <w:lang w:eastAsia="he-IL"/>
        </w:rPr>
      </w:pPr>
    </w:p>
    <w:p w:rsidR="00F02646" w:rsidRDefault="00F02646" w:rsidP="00F02646">
      <w:pPr>
        <w:ind w:firstLine="0"/>
        <w:rPr>
          <w:rtl/>
          <w:lang w:eastAsia="he-IL"/>
        </w:rPr>
      </w:pPr>
    </w:p>
    <w:p w:rsidR="00F02646" w:rsidRDefault="00F02646" w:rsidP="00F02646">
      <w:pPr>
        <w:pStyle w:val="a4"/>
        <w:keepNext/>
        <w:rPr>
          <w:rtl/>
        </w:rPr>
      </w:pPr>
      <w:bookmarkStart w:id="39" w:name="ET_speaker_נורית_כהן_יחימוביץ_184"/>
      <w:r w:rsidRPr="00F02646">
        <w:rPr>
          <w:rStyle w:val="TagStyle"/>
          <w:rtl/>
        </w:rPr>
        <w:lastRenderedPageBreak/>
        <w:t xml:space="preserve"> &lt;&lt; דובר &gt;&gt; </w:t>
      </w:r>
      <w:r>
        <w:rPr>
          <w:rtl/>
        </w:rPr>
        <w:t>נורית כהן יחימוביץ':</w:t>
      </w:r>
      <w:r w:rsidRPr="00F02646">
        <w:rPr>
          <w:rStyle w:val="TagStyle"/>
          <w:rtl/>
        </w:rPr>
        <w:t xml:space="preserve"> &lt;&lt; דובר &gt;&gt;</w:t>
      </w:r>
      <w:r>
        <w:rPr>
          <w:rtl/>
        </w:rPr>
        <w:t xml:space="preserve"> </w:t>
      </w:r>
      <w:bookmarkEnd w:id="39"/>
    </w:p>
    <w:p w:rsidR="00F02646" w:rsidRDefault="00F02646" w:rsidP="00F02646">
      <w:pPr>
        <w:pStyle w:val="KeepWithNext"/>
        <w:rPr>
          <w:rtl/>
        </w:rPr>
      </w:pPr>
    </w:p>
    <w:p w:rsidR="00F02646" w:rsidRDefault="00F02646" w:rsidP="00F02646">
      <w:pPr>
        <w:ind w:firstLine="0"/>
        <w:rPr>
          <w:rtl/>
          <w:lang w:eastAsia="he-IL"/>
        </w:rPr>
      </w:pPr>
      <w:r>
        <w:rPr>
          <w:rtl/>
          <w:lang w:eastAsia="he-IL"/>
        </w:rPr>
        <w:tab/>
      </w:r>
      <w:r>
        <w:rPr>
          <w:rFonts w:hint="cs"/>
          <w:rtl/>
          <w:lang w:eastAsia="he-IL"/>
        </w:rPr>
        <w:t xml:space="preserve">זה כבר לא טיוטה. </w:t>
      </w:r>
    </w:p>
    <w:p w:rsidR="00F02646" w:rsidRDefault="00F02646" w:rsidP="00F02646">
      <w:pPr>
        <w:ind w:firstLine="0"/>
        <w:rPr>
          <w:rtl/>
          <w:lang w:eastAsia="he-IL"/>
        </w:rPr>
      </w:pPr>
      <w:bookmarkStart w:id="40" w:name="_ETM_Q1_926000"/>
      <w:bookmarkEnd w:id="40"/>
    </w:p>
    <w:p w:rsidR="00F02646" w:rsidRDefault="00F02646" w:rsidP="00F02646">
      <w:pPr>
        <w:pStyle w:val="af6"/>
        <w:keepNext/>
        <w:rPr>
          <w:rtl/>
        </w:rPr>
      </w:pPr>
      <w:bookmarkStart w:id="41" w:name="ET_yor_5777_181"/>
      <w:r w:rsidRPr="00F02646">
        <w:rPr>
          <w:rStyle w:val="TagStyle"/>
          <w:rtl/>
        </w:rPr>
        <w:t xml:space="preserve"> &lt;&lt; יור &gt;&gt; </w:t>
      </w:r>
      <w:r>
        <w:rPr>
          <w:rtl/>
        </w:rPr>
        <w:t>היו"ר מיקי חיימוביץ':</w:t>
      </w:r>
      <w:r w:rsidRPr="00F02646">
        <w:rPr>
          <w:rStyle w:val="TagStyle"/>
          <w:rtl/>
        </w:rPr>
        <w:t xml:space="preserve"> &lt;&lt; יור &gt;&gt;</w:t>
      </w:r>
      <w:r>
        <w:rPr>
          <w:rtl/>
        </w:rPr>
        <w:t xml:space="preserve"> </w:t>
      </w:r>
      <w:bookmarkEnd w:id="41"/>
    </w:p>
    <w:p w:rsidR="00F02646" w:rsidRDefault="00F02646" w:rsidP="00F02646">
      <w:pPr>
        <w:pStyle w:val="KeepWithNext"/>
        <w:rPr>
          <w:rtl/>
        </w:rPr>
      </w:pPr>
    </w:p>
    <w:p w:rsidR="008E50E3" w:rsidRDefault="00F02646" w:rsidP="00F02646">
      <w:pPr>
        <w:rPr>
          <w:rtl/>
        </w:rPr>
      </w:pPr>
      <w:bookmarkStart w:id="42" w:name="_ETM_Q1_927000"/>
      <w:bookmarkEnd w:id="42"/>
      <w:r>
        <w:rPr>
          <w:rFonts w:hint="cs"/>
          <w:rtl/>
        </w:rPr>
        <w:t xml:space="preserve">זאת לא טיוטה. יש כבר מסמך. </w:t>
      </w:r>
      <w:r>
        <w:rPr>
          <w:rtl/>
        </w:rPr>
        <w:t xml:space="preserve">  </w:t>
      </w:r>
      <w:r w:rsidR="008E50E3">
        <w:rPr>
          <w:rFonts w:hint="cs"/>
          <w:rtl/>
        </w:rPr>
        <w:t xml:space="preserve"> </w:t>
      </w:r>
    </w:p>
    <w:p w:rsidR="008E50E3" w:rsidRDefault="008E50E3" w:rsidP="008E50E3">
      <w:pPr>
        <w:rPr>
          <w:rtl/>
          <w:lang w:eastAsia="he-IL"/>
        </w:rPr>
      </w:pPr>
    </w:p>
    <w:p w:rsidR="008E50E3" w:rsidRDefault="008E50E3" w:rsidP="008E50E3">
      <w:pPr>
        <w:pStyle w:val="a4"/>
        <w:keepNext/>
        <w:rPr>
          <w:rtl/>
        </w:rPr>
      </w:pPr>
      <w:bookmarkStart w:id="43" w:name="ET_speaker_5292_5"/>
      <w:r w:rsidRPr="008E50E3">
        <w:rPr>
          <w:rStyle w:val="TagStyle"/>
          <w:rtl/>
        </w:rPr>
        <w:t xml:space="preserve"> &lt;&lt; דובר &gt;&gt; </w:t>
      </w:r>
      <w:r>
        <w:rPr>
          <w:rtl/>
        </w:rPr>
        <w:t>אוסאמה סעדי (הרשימה המשותפת):</w:t>
      </w:r>
      <w:r w:rsidRPr="008E50E3">
        <w:rPr>
          <w:rStyle w:val="TagStyle"/>
          <w:rtl/>
        </w:rPr>
        <w:t xml:space="preserve"> &lt;&lt; דובר &gt;&gt;</w:t>
      </w:r>
      <w:r>
        <w:rPr>
          <w:rtl/>
        </w:rPr>
        <w:t xml:space="preserve">   </w:t>
      </w:r>
      <w:bookmarkEnd w:id="43"/>
    </w:p>
    <w:p w:rsidR="008E50E3" w:rsidRDefault="008E50E3" w:rsidP="008E50E3">
      <w:pPr>
        <w:pStyle w:val="KeepWithNext"/>
        <w:rPr>
          <w:rtl/>
          <w:lang w:eastAsia="he-IL"/>
        </w:rPr>
      </w:pPr>
    </w:p>
    <w:p w:rsidR="008E50E3" w:rsidRDefault="00F02646" w:rsidP="008E50E3">
      <w:pPr>
        <w:rPr>
          <w:rtl/>
          <w:lang w:eastAsia="he-IL"/>
        </w:rPr>
      </w:pPr>
      <w:r>
        <w:rPr>
          <w:rFonts w:hint="cs"/>
          <w:rtl/>
          <w:lang w:eastAsia="he-IL"/>
        </w:rPr>
        <w:t>חבל ש</w:t>
      </w:r>
      <w:r w:rsidR="008E50E3">
        <w:rPr>
          <w:rFonts w:hint="cs"/>
          <w:rtl/>
          <w:lang w:eastAsia="he-IL"/>
        </w:rPr>
        <w:t>קיבלנו אותו רק אתמול בלילה.</w:t>
      </w:r>
      <w:r>
        <w:rPr>
          <w:rFonts w:hint="cs"/>
          <w:rtl/>
          <w:lang w:eastAsia="he-IL"/>
        </w:rPr>
        <w:t xml:space="preserve"> עוד לא הספקנו לקרוא 110 עמודים. </w:t>
      </w:r>
      <w:r w:rsidR="008E50E3">
        <w:rPr>
          <w:rFonts w:hint="cs"/>
          <w:rtl/>
          <w:lang w:eastAsia="he-IL"/>
        </w:rPr>
        <w:t xml:space="preserve"> </w:t>
      </w:r>
    </w:p>
    <w:p w:rsidR="008E50E3" w:rsidRDefault="008E50E3" w:rsidP="008E50E3">
      <w:pPr>
        <w:rPr>
          <w:rtl/>
          <w:lang w:eastAsia="he-IL"/>
        </w:rPr>
      </w:pPr>
    </w:p>
    <w:p w:rsidR="008E50E3" w:rsidRDefault="008E50E3" w:rsidP="008E50E3">
      <w:pPr>
        <w:pStyle w:val="af6"/>
        <w:keepNext/>
      </w:pPr>
      <w:bookmarkStart w:id="44" w:name="ET_yor_5777_6"/>
      <w:r w:rsidRPr="008E50E3">
        <w:rPr>
          <w:rStyle w:val="TagStyle"/>
          <w:rtl/>
        </w:rPr>
        <w:t xml:space="preserve"> &lt;&lt; יור &gt;&gt; </w:t>
      </w:r>
      <w:r>
        <w:rPr>
          <w:rtl/>
        </w:rPr>
        <w:t>היו"ר מיקי חיימוביץ':</w:t>
      </w:r>
      <w:r w:rsidRPr="008E50E3">
        <w:rPr>
          <w:rStyle w:val="TagStyle"/>
          <w:rtl/>
        </w:rPr>
        <w:t xml:space="preserve"> &lt;&lt; יור &gt;&gt;</w:t>
      </w:r>
      <w:r>
        <w:rPr>
          <w:rtl/>
        </w:rPr>
        <w:t xml:space="preserve">   </w:t>
      </w:r>
      <w:bookmarkEnd w:id="44"/>
    </w:p>
    <w:p w:rsidR="008E50E3" w:rsidRDefault="008E50E3" w:rsidP="008E50E3">
      <w:pPr>
        <w:pStyle w:val="KeepWithNext"/>
        <w:rPr>
          <w:rtl/>
          <w:lang w:eastAsia="he-IL"/>
        </w:rPr>
      </w:pPr>
    </w:p>
    <w:p w:rsidR="00F02646" w:rsidRDefault="00F02646" w:rsidP="008E50E3">
      <w:pPr>
        <w:rPr>
          <w:rtl/>
          <w:lang w:eastAsia="he-IL"/>
        </w:rPr>
      </w:pPr>
      <w:r>
        <w:rPr>
          <w:rFonts w:hint="cs"/>
          <w:rtl/>
          <w:lang w:eastAsia="he-IL"/>
        </w:rPr>
        <w:t xml:space="preserve">אתה צודק. </w:t>
      </w:r>
    </w:p>
    <w:p w:rsidR="00F02646" w:rsidRDefault="00F02646" w:rsidP="00F02646">
      <w:pPr>
        <w:ind w:firstLine="0"/>
        <w:rPr>
          <w:rtl/>
          <w:lang w:eastAsia="he-IL"/>
        </w:rPr>
      </w:pPr>
    </w:p>
    <w:p w:rsidR="00F02646" w:rsidRDefault="00F02646" w:rsidP="00F02646">
      <w:pPr>
        <w:pStyle w:val="a4"/>
        <w:keepNext/>
        <w:rPr>
          <w:rtl/>
        </w:rPr>
      </w:pPr>
      <w:bookmarkStart w:id="45" w:name="ET_speaker_5292_182"/>
      <w:r w:rsidRPr="00F02646">
        <w:rPr>
          <w:rStyle w:val="TagStyle"/>
          <w:rtl/>
        </w:rPr>
        <w:t xml:space="preserve"> &lt;&lt; דובר &gt;&gt; </w:t>
      </w:r>
      <w:r>
        <w:rPr>
          <w:rtl/>
        </w:rPr>
        <w:t>אוסאמה סעדי (הרשימה המשותפת):</w:t>
      </w:r>
      <w:r w:rsidRPr="00F02646">
        <w:rPr>
          <w:rStyle w:val="TagStyle"/>
          <w:rtl/>
        </w:rPr>
        <w:t xml:space="preserve"> &lt;&lt; דובר &gt;&gt;</w:t>
      </w:r>
      <w:r>
        <w:rPr>
          <w:rtl/>
        </w:rPr>
        <w:t xml:space="preserve"> </w:t>
      </w:r>
      <w:bookmarkEnd w:id="45"/>
    </w:p>
    <w:p w:rsidR="00F02646" w:rsidRDefault="00F02646" w:rsidP="00F02646">
      <w:pPr>
        <w:pStyle w:val="KeepWithNext"/>
        <w:rPr>
          <w:rtl/>
        </w:rPr>
      </w:pPr>
    </w:p>
    <w:p w:rsidR="00F02646" w:rsidRDefault="00F02646" w:rsidP="00F02646">
      <w:pPr>
        <w:rPr>
          <w:rtl/>
        </w:rPr>
      </w:pPr>
      <w:r>
        <w:rPr>
          <w:rFonts w:hint="cs"/>
          <w:rtl/>
        </w:rPr>
        <w:t xml:space="preserve">מחקר מקיף מאוד. </w:t>
      </w:r>
    </w:p>
    <w:p w:rsidR="00F02646" w:rsidRDefault="00F02646" w:rsidP="00F02646">
      <w:pPr>
        <w:rPr>
          <w:rtl/>
        </w:rPr>
      </w:pPr>
      <w:bookmarkStart w:id="46" w:name="_ETM_Q1_938000"/>
      <w:bookmarkEnd w:id="46"/>
    </w:p>
    <w:p w:rsidR="00F02646" w:rsidRDefault="00F02646" w:rsidP="00F02646">
      <w:pPr>
        <w:pStyle w:val="af6"/>
        <w:keepNext/>
        <w:rPr>
          <w:rtl/>
        </w:rPr>
      </w:pPr>
      <w:bookmarkStart w:id="47" w:name="ET_yor_5777_183"/>
      <w:r w:rsidRPr="00F02646">
        <w:rPr>
          <w:rStyle w:val="TagStyle"/>
          <w:rtl/>
        </w:rPr>
        <w:t xml:space="preserve"> &lt;&lt; יור &gt;&gt; </w:t>
      </w:r>
      <w:r>
        <w:rPr>
          <w:rtl/>
        </w:rPr>
        <w:t>היו"ר מיקי חיימוביץ':</w:t>
      </w:r>
      <w:r w:rsidRPr="00F02646">
        <w:rPr>
          <w:rStyle w:val="TagStyle"/>
          <w:rtl/>
        </w:rPr>
        <w:t xml:space="preserve"> &lt;&lt; יור &gt;&gt;</w:t>
      </w:r>
      <w:r>
        <w:rPr>
          <w:rtl/>
        </w:rPr>
        <w:t xml:space="preserve"> </w:t>
      </w:r>
      <w:bookmarkEnd w:id="47"/>
    </w:p>
    <w:p w:rsidR="00F02646" w:rsidRDefault="00F02646" w:rsidP="00F02646">
      <w:pPr>
        <w:pStyle w:val="KeepWithNext"/>
        <w:rPr>
          <w:rtl/>
        </w:rPr>
      </w:pPr>
    </w:p>
    <w:p w:rsidR="008E50E3" w:rsidRDefault="00F02646" w:rsidP="00F02646">
      <w:pPr>
        <w:rPr>
          <w:rtl/>
          <w:lang w:eastAsia="he-IL"/>
        </w:rPr>
      </w:pPr>
      <w:bookmarkStart w:id="48" w:name="_ETM_Q1_939000"/>
      <w:bookmarkEnd w:id="48"/>
      <w:r>
        <w:rPr>
          <w:rFonts w:hint="cs"/>
          <w:rtl/>
        </w:rPr>
        <w:t>בהחלט</w:t>
      </w:r>
      <w:bookmarkStart w:id="49" w:name="_ETM_Q1_940000"/>
      <w:bookmarkEnd w:id="49"/>
      <w:r>
        <w:rPr>
          <w:rFonts w:hint="cs"/>
          <w:rtl/>
        </w:rPr>
        <w:t xml:space="preserve">. ומעניין. אני מודה </w:t>
      </w:r>
      <w:r>
        <w:rPr>
          <w:rtl/>
        </w:rPr>
        <w:t>–</w:t>
      </w:r>
      <w:r>
        <w:rPr>
          <w:rFonts w:hint="cs"/>
          <w:rtl/>
        </w:rPr>
        <w:t xml:space="preserve"> </w:t>
      </w:r>
      <w:r w:rsidR="008E50E3">
        <w:rPr>
          <w:rFonts w:hint="cs"/>
          <w:rtl/>
          <w:lang w:eastAsia="he-IL"/>
        </w:rPr>
        <w:t xml:space="preserve">גם אני לא הספקתי לקרוא את כולו. </w:t>
      </w:r>
      <w:r>
        <w:rPr>
          <w:rFonts w:hint="cs"/>
          <w:rtl/>
          <w:lang w:eastAsia="he-IL"/>
        </w:rPr>
        <w:t xml:space="preserve">אבל </w:t>
      </w:r>
      <w:r w:rsidR="008E50E3">
        <w:rPr>
          <w:rFonts w:hint="cs"/>
          <w:rtl/>
          <w:lang w:eastAsia="he-IL"/>
        </w:rPr>
        <w:t xml:space="preserve">הוא </w:t>
      </w:r>
      <w:r>
        <w:rPr>
          <w:rFonts w:hint="cs"/>
          <w:rtl/>
          <w:lang w:eastAsia="he-IL"/>
        </w:rPr>
        <w:t xml:space="preserve">בידינו עכשיו </w:t>
      </w:r>
      <w:bookmarkStart w:id="50" w:name="_ETM_Q1_948000"/>
      <w:bookmarkEnd w:id="50"/>
      <w:r>
        <w:rPr>
          <w:rFonts w:hint="cs"/>
          <w:rtl/>
          <w:lang w:eastAsia="he-IL"/>
        </w:rPr>
        <w:t xml:space="preserve">ויהיה בידינו כלי יעיל גם לדיונים הבאים בנושאים האלה. נתחיל איתך, החוקרת נורית כהן יחימוביץ'. אם את יכולה לתת לנו </w:t>
      </w:r>
      <w:bookmarkStart w:id="51" w:name="_ETM_Q1_964000"/>
      <w:bookmarkEnd w:id="51"/>
      <w:r>
        <w:rPr>
          <w:rFonts w:hint="cs"/>
          <w:rtl/>
          <w:lang w:eastAsia="he-IL"/>
        </w:rPr>
        <w:t xml:space="preserve">סקירה קצרה בפתח הדברים. תודה.  </w:t>
      </w:r>
      <w:r w:rsidR="008E50E3">
        <w:rPr>
          <w:rFonts w:hint="cs"/>
          <w:rtl/>
          <w:lang w:eastAsia="he-IL"/>
        </w:rPr>
        <w:t xml:space="preserve"> </w:t>
      </w:r>
    </w:p>
    <w:p w:rsidR="008E50E3" w:rsidRDefault="008E50E3" w:rsidP="008E50E3">
      <w:pPr>
        <w:rPr>
          <w:rtl/>
          <w:lang w:eastAsia="he-IL"/>
        </w:rPr>
      </w:pPr>
    </w:p>
    <w:p w:rsidR="00F02646" w:rsidRDefault="00F02646" w:rsidP="00F02646">
      <w:pPr>
        <w:rPr>
          <w:rStyle w:val="TagStyle"/>
          <w:rFonts w:ascii="David" w:hAnsi="David"/>
          <w:u w:val="single"/>
          <w:rtl/>
          <w:lang w:eastAsia="he-IL"/>
        </w:rPr>
      </w:pPr>
    </w:p>
    <w:p w:rsidR="00F02646" w:rsidRDefault="00F02646" w:rsidP="00F02646">
      <w:pPr>
        <w:pStyle w:val="a4"/>
        <w:keepNext/>
        <w:rPr>
          <w:rtl/>
        </w:rPr>
      </w:pPr>
      <w:bookmarkStart w:id="52" w:name="ET_speaker_נורית_כהן_יחימוביץ_185"/>
      <w:r w:rsidRPr="00F02646">
        <w:rPr>
          <w:rStyle w:val="TagStyle"/>
          <w:rtl/>
        </w:rPr>
        <w:t xml:space="preserve"> &lt;&lt; דובר &gt;&gt; </w:t>
      </w:r>
      <w:r>
        <w:rPr>
          <w:rtl/>
        </w:rPr>
        <w:t>נורית כהן יחימוביץ':</w:t>
      </w:r>
      <w:r w:rsidRPr="00F02646">
        <w:rPr>
          <w:rStyle w:val="TagStyle"/>
          <w:rtl/>
        </w:rPr>
        <w:t xml:space="preserve"> &lt;&lt; דובר &gt;&gt;</w:t>
      </w:r>
      <w:r>
        <w:rPr>
          <w:rtl/>
        </w:rPr>
        <w:t xml:space="preserve"> </w:t>
      </w:r>
      <w:bookmarkEnd w:id="52"/>
    </w:p>
    <w:p w:rsidR="00F02646" w:rsidRDefault="00F02646" w:rsidP="00F02646">
      <w:pPr>
        <w:pStyle w:val="KeepWithNext"/>
        <w:rPr>
          <w:rtl/>
        </w:rPr>
      </w:pPr>
    </w:p>
    <w:p w:rsidR="001B17B6" w:rsidRDefault="00F02646" w:rsidP="001B17B6">
      <w:pPr>
        <w:rPr>
          <w:rtl/>
          <w:lang w:eastAsia="he-IL"/>
        </w:rPr>
      </w:pPr>
      <w:r>
        <w:rPr>
          <w:rFonts w:hint="cs"/>
          <w:rtl/>
          <w:lang w:eastAsia="he-IL"/>
        </w:rPr>
        <w:t xml:space="preserve">בוקר טוב לכולם. </w:t>
      </w:r>
      <w:r w:rsidR="001B17B6">
        <w:rPr>
          <w:rFonts w:hint="cs"/>
          <w:rtl/>
          <w:lang w:eastAsia="he-IL"/>
        </w:rPr>
        <w:t xml:space="preserve">אני </w:t>
      </w:r>
      <w:bookmarkStart w:id="53" w:name="_ETM_Q1_969000"/>
      <w:bookmarkEnd w:id="53"/>
      <w:r w:rsidR="001B17B6">
        <w:rPr>
          <w:rFonts w:hint="cs"/>
          <w:rtl/>
          <w:lang w:eastAsia="he-IL"/>
        </w:rPr>
        <w:t>ממרכז המחקר והמידע של הכנסת. המסמך לא נכתב רק לקראת הדיון הזה. המסמך הזה נכתב במשך זמן רב כמ</w:t>
      </w:r>
      <w:bookmarkStart w:id="54" w:name="_ETM_Q1_981000"/>
      <w:bookmarkEnd w:id="54"/>
      <w:r w:rsidR="001B17B6">
        <w:rPr>
          <w:rFonts w:hint="cs"/>
          <w:rtl/>
          <w:lang w:eastAsia="he-IL"/>
        </w:rPr>
        <w:t xml:space="preserve">סמך מבוא לכנסת ה-23 בנושא של כליאה. יש </w:t>
      </w:r>
      <w:bookmarkStart w:id="55" w:name="_ETM_Q1_987000"/>
      <w:bookmarkEnd w:id="55"/>
      <w:r w:rsidR="001B17B6">
        <w:rPr>
          <w:rFonts w:hint="cs"/>
          <w:rtl/>
          <w:lang w:eastAsia="he-IL"/>
        </w:rPr>
        <w:t xml:space="preserve">כאן כמה וכמה סוגיות. הסוגיה המרכזית שאנחנו מתעסקים בה כאן </w:t>
      </w:r>
      <w:bookmarkStart w:id="56" w:name="_ETM_Q1_992000"/>
      <w:bookmarkEnd w:id="56"/>
      <w:r w:rsidR="001B17B6">
        <w:rPr>
          <w:rFonts w:hint="cs"/>
          <w:rtl/>
          <w:lang w:eastAsia="he-IL"/>
        </w:rPr>
        <w:t xml:space="preserve">היא צפיפות הכליאה אבל </w:t>
      </w:r>
      <w:r w:rsidR="008E50E3">
        <w:rPr>
          <w:rFonts w:hint="cs"/>
          <w:rtl/>
          <w:lang w:eastAsia="he-IL"/>
        </w:rPr>
        <w:t>יש לנו כאן פרק גדול על שינויים במדיניות הענישה</w:t>
      </w:r>
      <w:r w:rsidR="001B17B6">
        <w:rPr>
          <w:rFonts w:hint="cs"/>
          <w:rtl/>
          <w:lang w:eastAsia="he-IL"/>
        </w:rPr>
        <w:t xml:space="preserve"> ופרק גדול על שיקום בתוך הכלא ואחרי השחרור</w:t>
      </w:r>
      <w:r w:rsidR="008E50E3">
        <w:rPr>
          <w:rFonts w:hint="cs"/>
          <w:rtl/>
          <w:lang w:eastAsia="he-IL"/>
        </w:rPr>
        <w:t xml:space="preserve">. הרעיון לכתוב את כל </w:t>
      </w:r>
      <w:r w:rsidR="001B17B6">
        <w:rPr>
          <w:rFonts w:hint="cs"/>
          <w:rtl/>
          <w:lang w:eastAsia="he-IL"/>
        </w:rPr>
        <w:t xml:space="preserve">הדברים האלה </w:t>
      </w:r>
      <w:r w:rsidR="008E50E3">
        <w:rPr>
          <w:rFonts w:hint="cs"/>
          <w:rtl/>
          <w:lang w:eastAsia="he-IL"/>
        </w:rPr>
        <w:t xml:space="preserve">במסמך אחד </w:t>
      </w:r>
      <w:r w:rsidR="001B17B6">
        <w:rPr>
          <w:rFonts w:hint="cs"/>
          <w:rtl/>
          <w:lang w:eastAsia="he-IL"/>
        </w:rPr>
        <w:t xml:space="preserve">הוא כדי </w:t>
      </w:r>
      <w:r w:rsidR="008E50E3">
        <w:rPr>
          <w:rFonts w:hint="cs"/>
          <w:rtl/>
          <w:lang w:eastAsia="he-IL"/>
        </w:rPr>
        <w:t>להסתכל ב</w:t>
      </w:r>
      <w:r w:rsidR="001B17B6">
        <w:rPr>
          <w:rFonts w:hint="cs"/>
          <w:rtl/>
          <w:lang w:eastAsia="he-IL"/>
        </w:rPr>
        <w:t>מבט</w:t>
      </w:r>
      <w:r w:rsidR="008E50E3">
        <w:rPr>
          <w:rFonts w:hint="cs"/>
          <w:rtl/>
          <w:lang w:eastAsia="he-IL"/>
        </w:rPr>
        <w:t xml:space="preserve"> אינטגרטיבי</w:t>
      </w:r>
      <w:r w:rsidR="001B17B6">
        <w:rPr>
          <w:rFonts w:hint="cs"/>
          <w:rtl/>
          <w:lang w:eastAsia="he-IL"/>
        </w:rPr>
        <w:t xml:space="preserve"> על הדברים האלה כי פחות או יותר הכול משפיע על </w:t>
      </w:r>
      <w:bookmarkStart w:id="57" w:name="_ETM_Q1_1011000"/>
      <w:bookmarkEnd w:id="57"/>
      <w:r w:rsidR="001B17B6">
        <w:rPr>
          <w:rFonts w:hint="cs"/>
          <w:rtl/>
          <w:lang w:eastAsia="he-IL"/>
        </w:rPr>
        <w:t>הכול</w:t>
      </w:r>
      <w:r w:rsidR="008E50E3">
        <w:rPr>
          <w:rFonts w:hint="cs"/>
          <w:rtl/>
          <w:lang w:eastAsia="he-IL"/>
        </w:rPr>
        <w:t xml:space="preserve">. </w:t>
      </w:r>
      <w:r w:rsidR="001B17B6">
        <w:rPr>
          <w:rFonts w:hint="cs"/>
          <w:rtl/>
          <w:lang w:eastAsia="he-IL"/>
        </w:rPr>
        <w:t xml:space="preserve">השינויים במדיניות הענישה יכולים להשפיע על הצפיפות, והשיקום יכול </w:t>
      </w:r>
      <w:bookmarkStart w:id="58" w:name="_ETM_Q1_1017000"/>
      <w:bookmarkEnd w:id="58"/>
      <w:r w:rsidR="001B17B6">
        <w:rPr>
          <w:rFonts w:hint="cs"/>
          <w:rtl/>
          <w:lang w:eastAsia="he-IL"/>
        </w:rPr>
        <w:t xml:space="preserve">להשפיע על הסיכוי שאסיר יחזור לכליאה שנייה, שלישית ויותר. לכן הדברים האלה כתובים יחד. </w:t>
      </w:r>
    </w:p>
    <w:p w:rsidR="001B17B6" w:rsidRDefault="001B17B6" w:rsidP="001B17B6">
      <w:pPr>
        <w:rPr>
          <w:rtl/>
          <w:lang w:eastAsia="he-IL"/>
        </w:rPr>
      </w:pPr>
    </w:p>
    <w:p w:rsidR="008F234C" w:rsidRDefault="008E50E3" w:rsidP="008F234C">
      <w:pPr>
        <w:rPr>
          <w:rtl/>
          <w:lang w:eastAsia="he-IL"/>
        </w:rPr>
      </w:pPr>
      <w:bookmarkStart w:id="59" w:name="_ETM_Q1_1023000"/>
      <w:bookmarkEnd w:id="59"/>
      <w:r>
        <w:rPr>
          <w:rFonts w:hint="cs"/>
          <w:rtl/>
          <w:lang w:eastAsia="he-IL"/>
        </w:rPr>
        <w:t>הדיון של היום</w:t>
      </w:r>
      <w:r w:rsidR="001B17B6">
        <w:rPr>
          <w:rFonts w:hint="cs"/>
          <w:rtl/>
          <w:lang w:eastAsia="he-IL"/>
        </w:rPr>
        <w:t>, למיטב הבנתי,</w:t>
      </w:r>
      <w:r>
        <w:rPr>
          <w:rFonts w:hint="cs"/>
          <w:rtl/>
          <w:lang w:eastAsia="he-IL"/>
        </w:rPr>
        <w:t xml:space="preserve"> מתמקד </w:t>
      </w:r>
      <w:r w:rsidR="001B17B6">
        <w:rPr>
          <w:rFonts w:hint="cs"/>
          <w:rtl/>
          <w:lang w:eastAsia="he-IL"/>
        </w:rPr>
        <w:t xml:space="preserve">בעיקר </w:t>
      </w:r>
      <w:r>
        <w:rPr>
          <w:rFonts w:hint="cs"/>
          <w:rtl/>
          <w:lang w:eastAsia="he-IL"/>
        </w:rPr>
        <w:t xml:space="preserve">בחלק של צפיפות הכליאה </w:t>
      </w:r>
      <w:r w:rsidR="001B17B6">
        <w:rPr>
          <w:rFonts w:hint="cs"/>
          <w:rtl/>
          <w:lang w:eastAsia="he-IL"/>
        </w:rPr>
        <w:t xml:space="preserve">ובהיבטים של </w:t>
      </w:r>
      <w:bookmarkStart w:id="60" w:name="_ETM_Q1_1032000"/>
      <w:bookmarkEnd w:id="60"/>
      <w:r w:rsidR="001B17B6">
        <w:rPr>
          <w:rFonts w:hint="cs"/>
          <w:rtl/>
          <w:lang w:eastAsia="he-IL"/>
        </w:rPr>
        <w:t xml:space="preserve">הבינוי ואני אתמקד בנושא הזה. </w:t>
      </w:r>
      <w:r>
        <w:rPr>
          <w:rFonts w:hint="cs"/>
          <w:rtl/>
          <w:lang w:eastAsia="he-IL"/>
        </w:rPr>
        <w:t xml:space="preserve">אבל בתוך </w:t>
      </w:r>
      <w:r w:rsidR="001B17B6">
        <w:rPr>
          <w:rFonts w:hint="cs"/>
          <w:rtl/>
          <w:lang w:eastAsia="he-IL"/>
        </w:rPr>
        <w:t xml:space="preserve">כלל ההסתכלות </w:t>
      </w:r>
      <w:r>
        <w:rPr>
          <w:rFonts w:hint="cs"/>
          <w:rtl/>
          <w:lang w:eastAsia="he-IL"/>
        </w:rPr>
        <w:t xml:space="preserve">על צפיפות הכליאה צריך לזכור </w:t>
      </w:r>
      <w:r w:rsidR="001B17B6">
        <w:rPr>
          <w:rFonts w:hint="cs"/>
          <w:rtl/>
          <w:lang w:eastAsia="he-IL"/>
        </w:rPr>
        <w:t xml:space="preserve">שיש </w:t>
      </w:r>
      <w:r>
        <w:rPr>
          <w:rFonts w:hint="cs"/>
          <w:rtl/>
          <w:lang w:eastAsia="he-IL"/>
        </w:rPr>
        <w:t xml:space="preserve">כמה </w:t>
      </w:r>
      <w:r w:rsidR="001B17B6">
        <w:rPr>
          <w:rFonts w:hint="cs"/>
          <w:rtl/>
          <w:lang w:eastAsia="he-IL"/>
        </w:rPr>
        <w:t xml:space="preserve">סוגי צעדים שהמערכת יכולה </w:t>
      </w:r>
      <w:r w:rsidR="008F234C">
        <w:rPr>
          <w:rFonts w:hint="cs"/>
          <w:rtl/>
          <w:lang w:eastAsia="he-IL"/>
        </w:rPr>
        <w:t xml:space="preserve">לנקוט כדי להקל את הצפיפות. </w:t>
      </w:r>
      <w:r>
        <w:rPr>
          <w:rFonts w:hint="cs"/>
          <w:rtl/>
          <w:lang w:eastAsia="he-IL"/>
        </w:rPr>
        <w:t xml:space="preserve">כיוון אחד זה </w:t>
      </w:r>
      <w:r w:rsidR="008F234C">
        <w:rPr>
          <w:rFonts w:hint="cs"/>
          <w:rtl/>
          <w:lang w:eastAsia="he-IL"/>
        </w:rPr>
        <w:t xml:space="preserve">להוסיף מקומות כליאה </w:t>
      </w:r>
      <w:bookmarkStart w:id="61" w:name="_ETM_Q1_1055000"/>
      <w:bookmarkEnd w:id="61"/>
      <w:r w:rsidR="008F234C">
        <w:rPr>
          <w:rFonts w:hint="cs"/>
          <w:rtl/>
          <w:lang w:eastAsia="he-IL"/>
        </w:rPr>
        <w:t>ולבנות; כיוון שני זה להפחית א</w:t>
      </w:r>
      <w:r>
        <w:rPr>
          <w:rFonts w:hint="cs"/>
          <w:rtl/>
          <w:lang w:eastAsia="he-IL"/>
        </w:rPr>
        <w:t xml:space="preserve">ת מספר האסירים </w:t>
      </w:r>
      <w:r w:rsidR="008F234C">
        <w:rPr>
          <w:rFonts w:hint="cs"/>
          <w:rtl/>
          <w:lang w:eastAsia="he-IL"/>
        </w:rPr>
        <w:t xml:space="preserve">שנכנסים לכלא; וכיוון שלישי </w:t>
      </w:r>
      <w:bookmarkStart w:id="62" w:name="_ETM_Q1_1063000"/>
      <w:bookmarkEnd w:id="62"/>
      <w:r w:rsidR="008F234C">
        <w:rPr>
          <w:rFonts w:hint="cs"/>
          <w:rtl/>
          <w:lang w:eastAsia="he-IL"/>
        </w:rPr>
        <w:t xml:space="preserve">זה </w:t>
      </w:r>
      <w:r>
        <w:rPr>
          <w:rFonts w:hint="cs"/>
          <w:rtl/>
          <w:lang w:eastAsia="he-IL"/>
        </w:rPr>
        <w:t>לזרז את היציאה של האסירים</w:t>
      </w:r>
      <w:r w:rsidR="008F234C">
        <w:rPr>
          <w:rFonts w:hint="cs"/>
          <w:rtl/>
          <w:lang w:eastAsia="he-IL"/>
        </w:rPr>
        <w:t xml:space="preserve"> מתוך הכלא חזרה לקהילה</w:t>
      </w:r>
      <w:r>
        <w:rPr>
          <w:rFonts w:hint="cs"/>
          <w:rtl/>
          <w:lang w:eastAsia="he-IL"/>
        </w:rPr>
        <w:t xml:space="preserve">. </w:t>
      </w:r>
    </w:p>
    <w:p w:rsidR="008F234C" w:rsidRDefault="008F234C" w:rsidP="008F234C">
      <w:pPr>
        <w:ind w:firstLine="0"/>
        <w:rPr>
          <w:rtl/>
          <w:lang w:eastAsia="he-IL"/>
        </w:rPr>
      </w:pPr>
    </w:p>
    <w:p w:rsidR="008F234C" w:rsidRDefault="008F234C" w:rsidP="008F234C">
      <w:pPr>
        <w:pStyle w:val="a4"/>
        <w:keepNext/>
        <w:rPr>
          <w:rtl/>
        </w:rPr>
      </w:pPr>
      <w:bookmarkStart w:id="63" w:name="ET_speaker_5937_186"/>
      <w:r w:rsidRPr="008F234C">
        <w:rPr>
          <w:rStyle w:val="TagStyle"/>
          <w:rtl/>
        </w:rPr>
        <w:t xml:space="preserve"> &lt;&lt; דובר &gt;&gt; </w:t>
      </w:r>
      <w:r>
        <w:rPr>
          <w:rtl/>
        </w:rPr>
        <w:t>רם בן ברק (יש עתיד-תל"ם):</w:t>
      </w:r>
      <w:r w:rsidRPr="008F234C">
        <w:rPr>
          <w:rStyle w:val="TagStyle"/>
          <w:rtl/>
        </w:rPr>
        <w:t xml:space="preserve"> &lt;&lt; דובר &gt;&gt;</w:t>
      </w:r>
      <w:r>
        <w:rPr>
          <w:rtl/>
        </w:rPr>
        <w:t xml:space="preserve"> </w:t>
      </w:r>
      <w:bookmarkEnd w:id="63"/>
    </w:p>
    <w:p w:rsidR="008F234C" w:rsidRDefault="008F234C" w:rsidP="008F234C">
      <w:pPr>
        <w:pStyle w:val="KeepWithNext"/>
        <w:rPr>
          <w:rtl/>
        </w:rPr>
      </w:pPr>
    </w:p>
    <w:p w:rsidR="008F234C" w:rsidRDefault="008F234C" w:rsidP="008F234C">
      <w:pPr>
        <w:rPr>
          <w:rtl/>
        </w:rPr>
      </w:pPr>
      <w:r>
        <w:rPr>
          <w:rFonts w:hint="cs"/>
          <w:rtl/>
        </w:rPr>
        <w:t xml:space="preserve">וחלופות אחרות למעצר. </w:t>
      </w:r>
    </w:p>
    <w:p w:rsidR="008F234C" w:rsidRDefault="008F234C" w:rsidP="008F234C">
      <w:pPr>
        <w:rPr>
          <w:rtl/>
        </w:rPr>
      </w:pPr>
    </w:p>
    <w:p w:rsidR="008F234C" w:rsidRDefault="008F234C" w:rsidP="008F234C">
      <w:pPr>
        <w:pStyle w:val="a4"/>
        <w:keepNext/>
        <w:rPr>
          <w:rtl/>
        </w:rPr>
      </w:pPr>
      <w:bookmarkStart w:id="64" w:name="ET_speaker_נורית_כהן_יחימוביץ_187"/>
      <w:r w:rsidRPr="008F234C">
        <w:rPr>
          <w:rStyle w:val="TagStyle"/>
          <w:rtl/>
        </w:rPr>
        <w:t xml:space="preserve"> &lt;&lt; דובר &gt;&gt; </w:t>
      </w:r>
      <w:r>
        <w:rPr>
          <w:rtl/>
        </w:rPr>
        <w:t>נורית כהן יחימוביץ':</w:t>
      </w:r>
      <w:r w:rsidRPr="008F234C">
        <w:rPr>
          <w:rStyle w:val="TagStyle"/>
          <w:rtl/>
        </w:rPr>
        <w:t xml:space="preserve"> &lt;&lt; דובר &gt;&gt;</w:t>
      </w:r>
      <w:r>
        <w:rPr>
          <w:rtl/>
        </w:rPr>
        <w:t xml:space="preserve"> </w:t>
      </w:r>
      <w:bookmarkEnd w:id="64"/>
    </w:p>
    <w:p w:rsidR="008F234C" w:rsidRDefault="008F234C" w:rsidP="008F234C">
      <w:pPr>
        <w:pStyle w:val="KeepWithNext"/>
        <w:rPr>
          <w:rtl/>
        </w:rPr>
      </w:pPr>
    </w:p>
    <w:p w:rsidR="008F234C" w:rsidRDefault="008F234C" w:rsidP="008F234C">
      <w:pPr>
        <w:rPr>
          <w:rtl/>
          <w:lang w:eastAsia="he-IL"/>
        </w:rPr>
      </w:pPr>
      <w:bookmarkStart w:id="65" w:name="_ETM_Q1_1073000"/>
      <w:bookmarkEnd w:id="65"/>
      <w:r>
        <w:rPr>
          <w:rFonts w:hint="cs"/>
          <w:rtl/>
        </w:rPr>
        <w:t xml:space="preserve">נכון. חלופות </w:t>
      </w:r>
      <w:bookmarkStart w:id="66" w:name="_ETM_Q1_1071000"/>
      <w:bookmarkEnd w:id="66"/>
      <w:r w:rsidR="008E50E3">
        <w:rPr>
          <w:rFonts w:hint="cs"/>
          <w:rtl/>
          <w:lang w:eastAsia="he-IL"/>
        </w:rPr>
        <w:t xml:space="preserve">יכולות גם של מעצר </w:t>
      </w:r>
      <w:r>
        <w:rPr>
          <w:rFonts w:hint="cs"/>
          <w:rtl/>
          <w:lang w:eastAsia="he-IL"/>
        </w:rPr>
        <w:t xml:space="preserve">במקום כליאה לפני המאסר </w:t>
      </w:r>
      <w:r w:rsidR="008E50E3">
        <w:rPr>
          <w:rFonts w:hint="cs"/>
          <w:rtl/>
          <w:lang w:eastAsia="he-IL"/>
        </w:rPr>
        <w:t>וגם חלופות למ</w:t>
      </w:r>
      <w:r>
        <w:rPr>
          <w:rFonts w:hint="cs"/>
          <w:rtl/>
          <w:lang w:eastAsia="he-IL"/>
        </w:rPr>
        <w:t xml:space="preserve">אסר עצמו וגם דברים שאפשר לעשות כדי </w:t>
      </w:r>
      <w:bookmarkStart w:id="67" w:name="_ETM_Q1_1084000"/>
      <w:bookmarkEnd w:id="67"/>
      <w:r>
        <w:rPr>
          <w:rFonts w:hint="cs"/>
          <w:rtl/>
          <w:lang w:eastAsia="he-IL"/>
        </w:rPr>
        <w:t xml:space="preserve">לשחרר אסירים לקראת סיום ריצוי המאסר שלהם. הדברים האלה מופיעים </w:t>
      </w:r>
      <w:bookmarkStart w:id="68" w:name="_ETM_Q1_1089000"/>
      <w:bookmarkEnd w:id="68"/>
      <w:r>
        <w:rPr>
          <w:rFonts w:hint="cs"/>
          <w:rtl/>
          <w:lang w:eastAsia="he-IL"/>
        </w:rPr>
        <w:t>בפרק על שינויים במדיניות הענישה. כשמדברים על בינוי אנחנו</w:t>
      </w:r>
      <w:bookmarkStart w:id="69" w:name="_ETM_Q1_1095000"/>
      <w:bookmarkEnd w:id="69"/>
      <w:r>
        <w:rPr>
          <w:rFonts w:hint="cs"/>
          <w:rtl/>
          <w:lang w:eastAsia="he-IL"/>
        </w:rPr>
        <w:t xml:space="preserve"> רואים ששב"ס נקט ומתכוון לנקוט צעדים לטווח הקצר, </w:t>
      </w:r>
      <w:bookmarkStart w:id="70" w:name="_ETM_Q1_1104000"/>
      <w:bookmarkEnd w:id="70"/>
      <w:r>
        <w:rPr>
          <w:rFonts w:hint="cs"/>
          <w:rtl/>
          <w:lang w:eastAsia="he-IL"/>
        </w:rPr>
        <w:t xml:space="preserve">הבינוני והארוך. לטווח הקצר </w:t>
      </w:r>
      <w:r>
        <w:rPr>
          <w:rtl/>
          <w:lang w:eastAsia="he-IL"/>
        </w:rPr>
        <w:t>–</w:t>
      </w:r>
      <w:r>
        <w:rPr>
          <w:rFonts w:hint="cs"/>
          <w:rtl/>
          <w:lang w:eastAsia="he-IL"/>
        </w:rPr>
        <w:t xml:space="preserve"> זה בעצם פתרונות זמניים: להוסיף אגפי אוהלים, </w:t>
      </w:r>
      <w:bookmarkStart w:id="71" w:name="_ETM_Q1_1111000"/>
      <w:bookmarkEnd w:id="71"/>
      <w:r>
        <w:rPr>
          <w:rFonts w:hint="cs"/>
          <w:rtl/>
          <w:lang w:eastAsia="he-IL"/>
        </w:rPr>
        <w:t xml:space="preserve">דברים שאפשר לעשות בזריזות, אגפים ששב"ס קורא להם "כספות", </w:t>
      </w:r>
      <w:bookmarkStart w:id="72" w:name="_ETM_Q1_1113000"/>
      <w:bookmarkEnd w:id="72"/>
      <w:r>
        <w:rPr>
          <w:rFonts w:hint="cs"/>
          <w:rtl/>
          <w:lang w:eastAsia="he-IL"/>
        </w:rPr>
        <w:t>שיפוצים - -</w:t>
      </w:r>
    </w:p>
    <w:p w:rsidR="008F234C" w:rsidRDefault="008F234C" w:rsidP="008F234C">
      <w:pPr>
        <w:ind w:firstLine="0"/>
        <w:rPr>
          <w:rtl/>
          <w:lang w:eastAsia="he-IL"/>
        </w:rPr>
      </w:pPr>
    </w:p>
    <w:p w:rsidR="008F234C" w:rsidRDefault="008F234C" w:rsidP="008F234C">
      <w:pPr>
        <w:pStyle w:val="af6"/>
        <w:keepNext/>
        <w:rPr>
          <w:rtl/>
        </w:rPr>
      </w:pPr>
      <w:bookmarkStart w:id="73" w:name="ET_yor_5777_188"/>
      <w:r w:rsidRPr="008F234C">
        <w:rPr>
          <w:rStyle w:val="TagStyle"/>
          <w:rtl/>
        </w:rPr>
        <w:t xml:space="preserve"> &lt;&lt; יור &gt;&gt; </w:t>
      </w:r>
      <w:r>
        <w:rPr>
          <w:rtl/>
        </w:rPr>
        <w:t>היו"ר מיקי חיימוביץ':</w:t>
      </w:r>
      <w:r w:rsidRPr="008F234C">
        <w:rPr>
          <w:rStyle w:val="TagStyle"/>
          <w:rtl/>
        </w:rPr>
        <w:t xml:space="preserve"> &lt;&lt; יור &gt;&gt;</w:t>
      </w:r>
      <w:r>
        <w:rPr>
          <w:rtl/>
        </w:rPr>
        <w:t xml:space="preserve"> </w:t>
      </w:r>
      <w:bookmarkEnd w:id="73"/>
    </w:p>
    <w:p w:rsidR="008F234C" w:rsidRDefault="008F234C" w:rsidP="008F234C">
      <w:pPr>
        <w:pStyle w:val="KeepWithNext"/>
        <w:rPr>
          <w:rtl/>
        </w:rPr>
      </w:pPr>
    </w:p>
    <w:p w:rsidR="008F234C" w:rsidRDefault="008F234C" w:rsidP="008F234C">
      <w:pPr>
        <w:rPr>
          <w:rtl/>
        </w:rPr>
      </w:pPr>
      <w:r>
        <w:rPr>
          <w:rFonts w:hint="cs"/>
          <w:rtl/>
        </w:rPr>
        <w:t xml:space="preserve">אפשר לקבל הבהרה לגבי המושג "כספות"? מה זה </w:t>
      </w:r>
      <w:bookmarkStart w:id="74" w:name="_ETM_Q1_1124000"/>
      <w:bookmarkEnd w:id="74"/>
      <w:r>
        <w:rPr>
          <w:rFonts w:hint="cs"/>
          <w:rtl/>
        </w:rPr>
        <w:t xml:space="preserve">אומר בפועל? </w:t>
      </w:r>
    </w:p>
    <w:p w:rsidR="008F234C" w:rsidRDefault="008F234C" w:rsidP="008F234C">
      <w:pPr>
        <w:rPr>
          <w:rtl/>
        </w:rPr>
      </w:pPr>
    </w:p>
    <w:p w:rsidR="008F234C" w:rsidRDefault="008F234C" w:rsidP="008F234C">
      <w:pPr>
        <w:pStyle w:val="a4"/>
        <w:keepNext/>
        <w:rPr>
          <w:rtl/>
        </w:rPr>
      </w:pPr>
      <w:bookmarkStart w:id="75" w:name="ET_speaker_נורית_כהן_יחימוביץ_189"/>
      <w:r w:rsidRPr="008F234C">
        <w:rPr>
          <w:rStyle w:val="TagStyle"/>
          <w:rtl/>
        </w:rPr>
        <w:lastRenderedPageBreak/>
        <w:t xml:space="preserve"> &lt;&lt; דובר &gt;&gt; </w:t>
      </w:r>
      <w:r>
        <w:rPr>
          <w:rtl/>
        </w:rPr>
        <w:t>נורית כהן יחימוביץ':</w:t>
      </w:r>
      <w:r w:rsidRPr="008F234C">
        <w:rPr>
          <w:rStyle w:val="TagStyle"/>
          <w:rtl/>
        </w:rPr>
        <w:t xml:space="preserve"> &lt;&lt; דובר &gt;&gt;</w:t>
      </w:r>
      <w:r>
        <w:rPr>
          <w:rtl/>
        </w:rPr>
        <w:t xml:space="preserve"> </w:t>
      </w:r>
      <w:bookmarkEnd w:id="75"/>
    </w:p>
    <w:p w:rsidR="008F234C" w:rsidRDefault="008F234C" w:rsidP="008F234C">
      <w:pPr>
        <w:pStyle w:val="KeepWithNext"/>
        <w:rPr>
          <w:rtl/>
        </w:rPr>
      </w:pPr>
    </w:p>
    <w:p w:rsidR="008F234C" w:rsidRDefault="008F234C" w:rsidP="008F234C">
      <w:pPr>
        <w:rPr>
          <w:rtl/>
        </w:rPr>
      </w:pPr>
      <w:r>
        <w:rPr>
          <w:rFonts w:hint="cs"/>
          <w:rtl/>
        </w:rPr>
        <w:t xml:space="preserve">ניסינו הרבה זמן להבין משב"ס. הם לא בדיוק </w:t>
      </w:r>
      <w:bookmarkStart w:id="76" w:name="_ETM_Q1_1127000"/>
      <w:bookmarkEnd w:id="76"/>
      <w:r>
        <w:rPr>
          <w:rFonts w:hint="cs"/>
          <w:rtl/>
        </w:rPr>
        <w:t xml:space="preserve">רצו להגיד. זה כנראה מבנים יבילים שעשויים מבטון </w:t>
      </w:r>
      <w:bookmarkStart w:id="77" w:name="_ETM_Q1_1131000"/>
      <w:bookmarkEnd w:id="77"/>
      <w:r>
        <w:rPr>
          <w:rFonts w:hint="cs"/>
          <w:rtl/>
        </w:rPr>
        <w:t>שכנראה מניחים אותם. אבל אם יש לשב"ס תיקון שהוא רוצה</w:t>
      </w:r>
      <w:bookmarkStart w:id="78" w:name="_ETM_Q1_1134000"/>
      <w:bookmarkEnd w:id="78"/>
      <w:r>
        <w:rPr>
          <w:rFonts w:hint="cs"/>
          <w:rtl/>
        </w:rPr>
        <w:t xml:space="preserve"> לתקן אז שיתקן. </w:t>
      </w:r>
    </w:p>
    <w:p w:rsidR="008F234C" w:rsidRDefault="008F234C" w:rsidP="008F234C">
      <w:pPr>
        <w:rPr>
          <w:rtl/>
        </w:rPr>
      </w:pPr>
      <w:bookmarkStart w:id="79" w:name="_ETM_Q1_1138000"/>
      <w:bookmarkEnd w:id="79"/>
    </w:p>
    <w:p w:rsidR="008F234C" w:rsidRDefault="008F234C" w:rsidP="008F234C">
      <w:pPr>
        <w:pStyle w:val="af6"/>
        <w:keepNext/>
        <w:rPr>
          <w:rtl/>
        </w:rPr>
      </w:pPr>
      <w:bookmarkStart w:id="80" w:name="ET_yor_5777_190"/>
      <w:r w:rsidRPr="008F234C">
        <w:rPr>
          <w:rStyle w:val="TagStyle"/>
          <w:rtl/>
        </w:rPr>
        <w:t xml:space="preserve"> &lt;&lt; יור &gt;&gt; </w:t>
      </w:r>
      <w:r>
        <w:rPr>
          <w:rtl/>
        </w:rPr>
        <w:t>היו"ר מיקי חיימוביץ':</w:t>
      </w:r>
      <w:r w:rsidRPr="008F234C">
        <w:rPr>
          <w:rStyle w:val="TagStyle"/>
          <w:rtl/>
        </w:rPr>
        <w:t xml:space="preserve"> &lt;&lt; יור &gt;&gt;</w:t>
      </w:r>
      <w:r>
        <w:rPr>
          <w:rtl/>
        </w:rPr>
        <w:t xml:space="preserve"> </w:t>
      </w:r>
      <w:bookmarkEnd w:id="80"/>
    </w:p>
    <w:p w:rsidR="008F234C" w:rsidRDefault="008F234C" w:rsidP="008F234C">
      <w:pPr>
        <w:pStyle w:val="KeepWithNext"/>
        <w:rPr>
          <w:rtl/>
        </w:rPr>
      </w:pPr>
    </w:p>
    <w:p w:rsidR="008F234C" w:rsidRDefault="008F234C" w:rsidP="008F234C">
      <w:pPr>
        <w:rPr>
          <w:rtl/>
        </w:rPr>
      </w:pPr>
      <w:r>
        <w:rPr>
          <w:rFonts w:hint="cs"/>
          <w:rtl/>
        </w:rPr>
        <w:t xml:space="preserve">נברר את הסוגיה עם ממלא מקום נציב השב"ס. </w:t>
      </w:r>
    </w:p>
    <w:p w:rsidR="008F234C" w:rsidRDefault="008F234C" w:rsidP="008F234C">
      <w:pPr>
        <w:rPr>
          <w:rtl/>
        </w:rPr>
      </w:pPr>
      <w:bookmarkStart w:id="81" w:name="_ETM_Q1_1139000"/>
      <w:bookmarkEnd w:id="81"/>
      <w:r>
        <w:rPr>
          <w:rtl/>
        </w:rPr>
        <w:t xml:space="preserve">      </w:t>
      </w:r>
    </w:p>
    <w:p w:rsidR="008F234C" w:rsidRDefault="008F234C" w:rsidP="008F234C">
      <w:pPr>
        <w:pStyle w:val="a4"/>
        <w:keepNext/>
        <w:rPr>
          <w:rtl/>
        </w:rPr>
      </w:pPr>
      <w:bookmarkStart w:id="82" w:name="ET_speaker_נורית_כהן_יחימוביץ_191"/>
      <w:r w:rsidRPr="008F234C">
        <w:rPr>
          <w:rStyle w:val="TagStyle"/>
          <w:rtl/>
        </w:rPr>
        <w:t xml:space="preserve"> &lt;&lt; דובר &gt;&gt; </w:t>
      </w:r>
      <w:r>
        <w:rPr>
          <w:rtl/>
        </w:rPr>
        <w:t>נורית כהן יחימוביץ':</w:t>
      </w:r>
      <w:r w:rsidRPr="008F234C">
        <w:rPr>
          <w:rStyle w:val="TagStyle"/>
          <w:rtl/>
        </w:rPr>
        <w:t xml:space="preserve"> &lt;&lt; דובר &gt;&gt;</w:t>
      </w:r>
      <w:r>
        <w:rPr>
          <w:rtl/>
        </w:rPr>
        <w:t xml:space="preserve"> </w:t>
      </w:r>
      <w:bookmarkEnd w:id="82"/>
    </w:p>
    <w:p w:rsidR="008F234C" w:rsidRDefault="008F234C" w:rsidP="008F234C">
      <w:pPr>
        <w:pStyle w:val="KeepWithNext"/>
        <w:rPr>
          <w:rtl/>
        </w:rPr>
      </w:pPr>
    </w:p>
    <w:p w:rsidR="008E50E3" w:rsidRDefault="008F234C" w:rsidP="008E50E3">
      <w:pPr>
        <w:rPr>
          <w:rtl/>
          <w:lang w:eastAsia="he-IL"/>
        </w:rPr>
      </w:pPr>
      <w:r>
        <w:rPr>
          <w:rFonts w:hint="cs"/>
          <w:rtl/>
          <w:lang w:eastAsia="he-IL"/>
        </w:rPr>
        <w:t>נוסף לכך בשנה האחרונה שב"ס עשה מהלך של הוצא</w:t>
      </w:r>
      <w:bookmarkStart w:id="83" w:name="_ETM_Q1_1148000"/>
      <w:bookmarkEnd w:id="83"/>
      <w:r>
        <w:rPr>
          <w:rFonts w:hint="cs"/>
          <w:rtl/>
          <w:lang w:eastAsia="he-IL"/>
        </w:rPr>
        <w:t xml:space="preserve">ת 1,000 מיטות מתאי הכליאה. פשוט </w:t>
      </w:r>
      <w:r w:rsidR="008E50E3">
        <w:rPr>
          <w:rFonts w:hint="cs"/>
          <w:rtl/>
          <w:lang w:eastAsia="he-IL"/>
        </w:rPr>
        <w:t xml:space="preserve">מרוויחים </w:t>
      </w:r>
      <w:r>
        <w:rPr>
          <w:rFonts w:hint="cs"/>
          <w:rtl/>
          <w:lang w:eastAsia="he-IL"/>
        </w:rPr>
        <w:t xml:space="preserve">בכך </w:t>
      </w:r>
      <w:r w:rsidR="008E50E3">
        <w:rPr>
          <w:rFonts w:hint="cs"/>
          <w:rtl/>
          <w:lang w:eastAsia="he-IL"/>
        </w:rPr>
        <w:t xml:space="preserve">שטח רצפה בתאים. </w:t>
      </w:r>
    </w:p>
    <w:p w:rsidR="008E50E3" w:rsidRDefault="008E50E3" w:rsidP="008E50E3">
      <w:pPr>
        <w:rPr>
          <w:rtl/>
          <w:lang w:eastAsia="he-IL"/>
        </w:rPr>
      </w:pPr>
    </w:p>
    <w:p w:rsidR="008F234C" w:rsidRDefault="008F234C" w:rsidP="008E50E3">
      <w:pPr>
        <w:rPr>
          <w:rtl/>
          <w:lang w:eastAsia="he-IL"/>
        </w:rPr>
      </w:pPr>
      <w:r>
        <w:rPr>
          <w:rFonts w:hint="cs"/>
          <w:rtl/>
          <w:lang w:eastAsia="he-IL"/>
        </w:rPr>
        <w:t xml:space="preserve">לגבי פסיקת בג"ץ עצמה </w:t>
      </w:r>
      <w:r>
        <w:rPr>
          <w:rtl/>
          <w:lang w:eastAsia="he-IL"/>
        </w:rPr>
        <w:t>–</w:t>
      </w:r>
      <w:r>
        <w:rPr>
          <w:rFonts w:hint="cs"/>
          <w:rtl/>
          <w:lang w:eastAsia="he-IL"/>
        </w:rPr>
        <w:t xml:space="preserve"> כי הדיון הוא על יישום פסיקת בג"</w:t>
      </w:r>
      <w:bookmarkStart w:id="84" w:name="_ETM_Q1_1161000"/>
      <w:bookmarkEnd w:id="84"/>
      <w:r>
        <w:rPr>
          <w:rFonts w:hint="cs"/>
          <w:rtl/>
          <w:lang w:eastAsia="he-IL"/>
        </w:rPr>
        <w:t>ץ - -</w:t>
      </w:r>
    </w:p>
    <w:p w:rsidR="008F234C" w:rsidRDefault="008F234C" w:rsidP="008E50E3">
      <w:pPr>
        <w:rPr>
          <w:rtl/>
          <w:lang w:eastAsia="he-IL"/>
        </w:rPr>
      </w:pPr>
    </w:p>
    <w:p w:rsidR="008F234C" w:rsidRDefault="008F234C" w:rsidP="008F234C">
      <w:pPr>
        <w:pStyle w:val="a4"/>
        <w:keepNext/>
        <w:rPr>
          <w:rtl/>
        </w:rPr>
      </w:pPr>
      <w:bookmarkStart w:id="85" w:name="ET_speaker_5937_192"/>
      <w:r w:rsidRPr="008F234C">
        <w:rPr>
          <w:rStyle w:val="TagStyle"/>
          <w:rtl/>
        </w:rPr>
        <w:t xml:space="preserve"> &lt;&lt; דובר &gt;&gt; </w:t>
      </w:r>
      <w:r>
        <w:rPr>
          <w:rtl/>
        </w:rPr>
        <w:t>רם בן ברק (יש עתיד-תל"ם):</w:t>
      </w:r>
      <w:r w:rsidRPr="008F234C">
        <w:rPr>
          <w:rStyle w:val="TagStyle"/>
          <w:rtl/>
        </w:rPr>
        <w:t xml:space="preserve"> &lt;&lt; דובר &gt;&gt;</w:t>
      </w:r>
      <w:r>
        <w:rPr>
          <w:rtl/>
        </w:rPr>
        <w:t xml:space="preserve"> </w:t>
      </w:r>
      <w:bookmarkEnd w:id="85"/>
    </w:p>
    <w:p w:rsidR="008F234C" w:rsidRDefault="008F234C" w:rsidP="008F234C">
      <w:pPr>
        <w:pStyle w:val="KeepWithNext"/>
        <w:rPr>
          <w:rtl/>
        </w:rPr>
      </w:pPr>
    </w:p>
    <w:p w:rsidR="008F234C" w:rsidRDefault="008F234C" w:rsidP="008F234C">
      <w:pPr>
        <w:rPr>
          <w:rtl/>
        </w:rPr>
      </w:pPr>
      <w:r>
        <w:rPr>
          <w:rFonts w:hint="cs"/>
          <w:rtl/>
        </w:rPr>
        <w:t xml:space="preserve">מה זאת אומרת, הוצאת שטח מיטות? במקום מיטה מה יש? </w:t>
      </w:r>
      <w:r>
        <w:rPr>
          <w:rtl/>
        </w:rPr>
        <w:t xml:space="preserve">  </w:t>
      </w:r>
    </w:p>
    <w:p w:rsidR="008F234C" w:rsidRDefault="008F234C" w:rsidP="008E50E3">
      <w:pPr>
        <w:rPr>
          <w:rtl/>
          <w:lang w:eastAsia="he-IL"/>
        </w:rPr>
      </w:pPr>
      <w:bookmarkStart w:id="86" w:name="_ETM_Q1_1156000"/>
      <w:bookmarkEnd w:id="86"/>
    </w:p>
    <w:p w:rsidR="008E50E3" w:rsidRDefault="008E50E3" w:rsidP="008E50E3">
      <w:pPr>
        <w:pStyle w:val="af6"/>
        <w:keepNext/>
      </w:pPr>
      <w:bookmarkStart w:id="87" w:name="ET_yor_5777_14"/>
      <w:r w:rsidRPr="008E50E3">
        <w:rPr>
          <w:rStyle w:val="TagStyle"/>
          <w:rtl/>
        </w:rPr>
        <w:t xml:space="preserve"> &lt;&lt; יור &gt;&gt; </w:t>
      </w:r>
      <w:r>
        <w:rPr>
          <w:rtl/>
        </w:rPr>
        <w:t>היו"ר מיקי חיימוביץ':</w:t>
      </w:r>
      <w:r w:rsidRPr="008E50E3">
        <w:rPr>
          <w:rStyle w:val="TagStyle"/>
          <w:rtl/>
        </w:rPr>
        <w:t xml:space="preserve"> &lt;&lt; יור &gt;&gt;</w:t>
      </w:r>
      <w:r>
        <w:rPr>
          <w:rtl/>
        </w:rPr>
        <w:t xml:space="preserve">   </w:t>
      </w:r>
      <w:bookmarkEnd w:id="87"/>
    </w:p>
    <w:p w:rsidR="008E50E3" w:rsidRPr="008F234C" w:rsidRDefault="008E50E3" w:rsidP="008E50E3">
      <w:pPr>
        <w:pStyle w:val="KeepWithNext"/>
        <w:rPr>
          <w:rtl/>
          <w:lang w:eastAsia="he-IL"/>
        </w:rPr>
      </w:pPr>
    </w:p>
    <w:p w:rsidR="008E50E3" w:rsidRDefault="008F234C" w:rsidP="008F234C">
      <w:pPr>
        <w:rPr>
          <w:rtl/>
          <w:lang w:eastAsia="he-IL"/>
        </w:rPr>
      </w:pPr>
      <w:r>
        <w:rPr>
          <w:rFonts w:hint="cs"/>
          <w:rtl/>
          <w:lang w:eastAsia="he-IL"/>
        </w:rPr>
        <w:t xml:space="preserve">כשיש לך חדר של תשעה מטר </w:t>
      </w:r>
      <w:bookmarkStart w:id="88" w:name="_ETM_Q1_1164000"/>
      <w:bookmarkEnd w:id="88"/>
      <w:r>
        <w:rPr>
          <w:rFonts w:hint="cs"/>
          <w:rtl/>
          <w:lang w:eastAsia="he-IL"/>
        </w:rPr>
        <w:t xml:space="preserve">ובו היו עד עכשיו ארבעה אסירים, </w:t>
      </w:r>
      <w:r w:rsidR="008E50E3">
        <w:rPr>
          <w:rFonts w:hint="cs"/>
          <w:rtl/>
          <w:lang w:eastAsia="he-IL"/>
        </w:rPr>
        <w:t xml:space="preserve">אם אתה מוציא מיטה </w:t>
      </w:r>
      <w:r>
        <w:rPr>
          <w:rFonts w:hint="cs"/>
          <w:rtl/>
          <w:lang w:eastAsia="he-IL"/>
        </w:rPr>
        <w:t xml:space="preserve">אז </w:t>
      </w:r>
      <w:r w:rsidR="008E50E3">
        <w:rPr>
          <w:rFonts w:hint="cs"/>
          <w:rtl/>
          <w:lang w:eastAsia="he-IL"/>
        </w:rPr>
        <w:t xml:space="preserve">יש מרווח גדול יותר לאסירים. </w:t>
      </w:r>
    </w:p>
    <w:p w:rsidR="008F234C" w:rsidRDefault="008F234C" w:rsidP="008E50E3">
      <w:pPr>
        <w:rPr>
          <w:rtl/>
          <w:lang w:eastAsia="he-IL"/>
        </w:rPr>
      </w:pPr>
    </w:p>
    <w:p w:rsidR="008F234C" w:rsidRDefault="008F234C" w:rsidP="008F234C">
      <w:pPr>
        <w:pStyle w:val="a4"/>
        <w:keepNext/>
        <w:rPr>
          <w:rtl/>
        </w:rPr>
      </w:pPr>
      <w:bookmarkStart w:id="89" w:name="ET_speaker_5937_193"/>
      <w:r w:rsidRPr="008F234C">
        <w:rPr>
          <w:rStyle w:val="TagStyle"/>
          <w:rtl/>
        </w:rPr>
        <w:t xml:space="preserve"> &lt;&lt; דובר &gt;&gt; </w:t>
      </w:r>
      <w:r>
        <w:rPr>
          <w:rtl/>
        </w:rPr>
        <w:t>רם בן ברק (יש עתיד-תל"ם):</w:t>
      </w:r>
      <w:r w:rsidRPr="008F234C">
        <w:rPr>
          <w:rStyle w:val="TagStyle"/>
          <w:rtl/>
        </w:rPr>
        <w:t xml:space="preserve"> &lt;&lt; דובר &gt;&gt;</w:t>
      </w:r>
      <w:r>
        <w:rPr>
          <w:rtl/>
        </w:rPr>
        <w:t xml:space="preserve"> </w:t>
      </w:r>
      <w:bookmarkEnd w:id="89"/>
    </w:p>
    <w:p w:rsidR="008F234C" w:rsidRDefault="008F234C" w:rsidP="008F234C">
      <w:pPr>
        <w:pStyle w:val="KeepWithNext"/>
        <w:rPr>
          <w:rtl/>
        </w:rPr>
      </w:pPr>
    </w:p>
    <w:p w:rsidR="008F234C" w:rsidRDefault="008F234C" w:rsidP="008F234C">
      <w:pPr>
        <w:rPr>
          <w:rtl/>
        </w:rPr>
      </w:pPr>
      <w:r>
        <w:rPr>
          <w:rFonts w:hint="cs"/>
          <w:rtl/>
        </w:rPr>
        <w:t>ואיפה האסיר</w:t>
      </w:r>
      <w:bookmarkStart w:id="90" w:name="_ETM_Q1_1175000"/>
      <w:bookmarkEnd w:id="90"/>
      <w:r>
        <w:rPr>
          <w:rFonts w:hint="cs"/>
          <w:rtl/>
        </w:rPr>
        <w:t xml:space="preserve">? </w:t>
      </w:r>
    </w:p>
    <w:p w:rsidR="008F234C" w:rsidRDefault="008F234C" w:rsidP="008F234C">
      <w:pPr>
        <w:rPr>
          <w:rtl/>
        </w:rPr>
      </w:pPr>
    </w:p>
    <w:p w:rsidR="008F234C" w:rsidRDefault="008F234C" w:rsidP="008F234C">
      <w:pPr>
        <w:pStyle w:val="af6"/>
        <w:keepNext/>
        <w:rPr>
          <w:rtl/>
        </w:rPr>
      </w:pPr>
      <w:bookmarkStart w:id="91" w:name="ET_yor_5777_194"/>
      <w:r w:rsidRPr="008F234C">
        <w:rPr>
          <w:rStyle w:val="TagStyle"/>
          <w:rtl/>
        </w:rPr>
        <w:t xml:space="preserve"> &lt;&lt; יור &gt;&gt; </w:t>
      </w:r>
      <w:r>
        <w:rPr>
          <w:rtl/>
        </w:rPr>
        <w:t>היו"ר מיקי חיימוביץ':</w:t>
      </w:r>
      <w:r w:rsidRPr="008F234C">
        <w:rPr>
          <w:rStyle w:val="TagStyle"/>
          <w:rtl/>
        </w:rPr>
        <w:t xml:space="preserve"> &lt;&lt; יור &gt;&gt;</w:t>
      </w:r>
      <w:r>
        <w:rPr>
          <w:rtl/>
        </w:rPr>
        <w:t xml:space="preserve"> </w:t>
      </w:r>
      <w:bookmarkEnd w:id="91"/>
    </w:p>
    <w:p w:rsidR="008F234C" w:rsidRDefault="008F234C" w:rsidP="008F234C">
      <w:pPr>
        <w:pStyle w:val="KeepWithNext"/>
        <w:rPr>
          <w:rtl/>
        </w:rPr>
      </w:pPr>
    </w:p>
    <w:p w:rsidR="008F234C" w:rsidRDefault="008F234C" w:rsidP="008F234C">
      <w:pPr>
        <w:rPr>
          <w:rtl/>
        </w:rPr>
      </w:pPr>
      <w:r>
        <w:rPr>
          <w:rFonts w:hint="cs"/>
          <w:rtl/>
        </w:rPr>
        <w:t>בחדר אחר. אתה פשוט מרווח את החדרים עצמם</w:t>
      </w:r>
      <w:bookmarkStart w:id="92" w:name="_ETM_Q1_1177000"/>
      <w:bookmarkEnd w:id="92"/>
      <w:r>
        <w:rPr>
          <w:rFonts w:hint="cs"/>
          <w:rtl/>
        </w:rPr>
        <w:t xml:space="preserve"> בצורה כזאת שאתה נותן להם 4.5 מטר. </w:t>
      </w:r>
    </w:p>
    <w:p w:rsidR="008F234C" w:rsidRDefault="008F234C" w:rsidP="008F234C">
      <w:pPr>
        <w:rPr>
          <w:rtl/>
        </w:rPr>
      </w:pPr>
      <w:bookmarkStart w:id="93" w:name="_ETM_Q1_1176000"/>
      <w:bookmarkEnd w:id="93"/>
    </w:p>
    <w:p w:rsidR="008F234C" w:rsidRDefault="008F234C" w:rsidP="008F234C">
      <w:pPr>
        <w:pStyle w:val="a4"/>
        <w:keepNext/>
        <w:rPr>
          <w:rtl/>
        </w:rPr>
      </w:pPr>
      <w:bookmarkStart w:id="94" w:name="ET_speaker_5292_195"/>
      <w:r w:rsidRPr="008F234C">
        <w:rPr>
          <w:rStyle w:val="TagStyle"/>
          <w:rtl/>
        </w:rPr>
        <w:t xml:space="preserve"> &lt;&lt; דובר &gt;&gt; </w:t>
      </w:r>
      <w:r>
        <w:rPr>
          <w:rtl/>
        </w:rPr>
        <w:t>אוסאמה סעדי (הרשימה המשותפת):</w:t>
      </w:r>
      <w:r w:rsidRPr="008F234C">
        <w:rPr>
          <w:rStyle w:val="TagStyle"/>
          <w:rtl/>
        </w:rPr>
        <w:t xml:space="preserve"> &lt;&lt; דובר &gt;&gt;</w:t>
      </w:r>
      <w:r>
        <w:rPr>
          <w:rtl/>
        </w:rPr>
        <w:t xml:space="preserve"> </w:t>
      </w:r>
      <w:bookmarkEnd w:id="94"/>
    </w:p>
    <w:p w:rsidR="008F234C" w:rsidRDefault="008F234C" w:rsidP="008F234C">
      <w:pPr>
        <w:pStyle w:val="KeepWithNext"/>
        <w:rPr>
          <w:rtl/>
        </w:rPr>
      </w:pPr>
    </w:p>
    <w:p w:rsidR="008F234C" w:rsidRDefault="008F234C" w:rsidP="008F234C">
      <w:pPr>
        <w:rPr>
          <w:rtl/>
        </w:rPr>
      </w:pPr>
      <w:bookmarkStart w:id="95" w:name="_ETM_Q1_1178000"/>
      <w:bookmarkEnd w:id="95"/>
      <w:r>
        <w:rPr>
          <w:rFonts w:hint="cs"/>
          <w:rtl/>
        </w:rPr>
        <w:t>אתה לא מגדיל את</w:t>
      </w:r>
      <w:bookmarkStart w:id="96" w:name="_ETM_Q1_1181000"/>
      <w:bookmarkEnd w:id="96"/>
      <w:r>
        <w:rPr>
          <w:rFonts w:hint="cs"/>
          <w:rtl/>
        </w:rPr>
        <w:t xml:space="preserve"> החדר. </w:t>
      </w:r>
    </w:p>
    <w:p w:rsidR="008F234C" w:rsidRDefault="008F234C" w:rsidP="008F234C">
      <w:pPr>
        <w:rPr>
          <w:rtl/>
        </w:rPr>
      </w:pPr>
      <w:r>
        <w:rPr>
          <w:rtl/>
        </w:rPr>
        <w:t xml:space="preserve">  </w:t>
      </w:r>
    </w:p>
    <w:p w:rsidR="008F234C" w:rsidRDefault="008F234C" w:rsidP="008F234C">
      <w:pPr>
        <w:rPr>
          <w:rtl/>
          <w:lang w:eastAsia="he-IL"/>
        </w:rPr>
      </w:pPr>
    </w:p>
    <w:p w:rsidR="008F234C" w:rsidRDefault="008F234C" w:rsidP="008F234C">
      <w:pPr>
        <w:pStyle w:val="a4"/>
        <w:keepNext/>
        <w:rPr>
          <w:rtl/>
        </w:rPr>
      </w:pPr>
      <w:bookmarkStart w:id="97" w:name="ET_speaker_נורית_כהן_יחימוביץ_196"/>
      <w:r w:rsidRPr="008F234C">
        <w:rPr>
          <w:rStyle w:val="TagStyle"/>
          <w:rtl/>
        </w:rPr>
        <w:t xml:space="preserve"> &lt;&lt; דובר &gt;&gt; </w:t>
      </w:r>
      <w:r>
        <w:rPr>
          <w:rtl/>
        </w:rPr>
        <w:t>נורית כהן יחימוביץ':</w:t>
      </w:r>
      <w:r w:rsidRPr="008F234C">
        <w:rPr>
          <w:rStyle w:val="TagStyle"/>
          <w:rtl/>
        </w:rPr>
        <w:t xml:space="preserve"> &lt;&lt; דובר &gt;&gt;</w:t>
      </w:r>
      <w:r>
        <w:rPr>
          <w:rtl/>
        </w:rPr>
        <w:t xml:space="preserve"> </w:t>
      </w:r>
      <w:bookmarkEnd w:id="97"/>
    </w:p>
    <w:p w:rsidR="008F234C" w:rsidRDefault="008F234C" w:rsidP="008F234C">
      <w:pPr>
        <w:pStyle w:val="KeepWithNext"/>
        <w:rPr>
          <w:rtl/>
        </w:rPr>
      </w:pPr>
    </w:p>
    <w:p w:rsidR="008E50E3" w:rsidRDefault="008F234C" w:rsidP="008F234C">
      <w:pPr>
        <w:rPr>
          <w:rtl/>
          <w:lang w:eastAsia="he-IL"/>
        </w:rPr>
      </w:pPr>
      <w:r>
        <w:rPr>
          <w:rFonts w:hint="cs"/>
          <w:rtl/>
        </w:rPr>
        <w:t xml:space="preserve">אתה </w:t>
      </w:r>
      <w:r>
        <w:rPr>
          <w:rFonts w:hint="cs"/>
          <w:rtl/>
          <w:lang w:eastAsia="he-IL"/>
        </w:rPr>
        <w:t>מ</w:t>
      </w:r>
      <w:r w:rsidR="008E50E3">
        <w:rPr>
          <w:rFonts w:hint="cs"/>
          <w:rtl/>
          <w:lang w:eastAsia="he-IL"/>
        </w:rPr>
        <w:t>גדיל את המר</w:t>
      </w:r>
      <w:r>
        <w:rPr>
          <w:rFonts w:hint="cs"/>
          <w:rtl/>
          <w:lang w:eastAsia="he-IL"/>
        </w:rPr>
        <w:t>חב</w:t>
      </w:r>
      <w:r w:rsidR="008E50E3">
        <w:rPr>
          <w:rFonts w:hint="cs"/>
          <w:rtl/>
          <w:lang w:eastAsia="he-IL"/>
        </w:rPr>
        <w:t xml:space="preserve"> שיש לאסיר </w:t>
      </w:r>
      <w:r>
        <w:rPr>
          <w:rFonts w:hint="cs"/>
          <w:rtl/>
          <w:lang w:eastAsia="he-IL"/>
        </w:rPr>
        <w:t xml:space="preserve">כי יש פחות אסיר אחד </w:t>
      </w:r>
      <w:r w:rsidR="008E50E3">
        <w:rPr>
          <w:rFonts w:hint="cs"/>
          <w:rtl/>
          <w:lang w:eastAsia="he-IL"/>
        </w:rPr>
        <w:t xml:space="preserve">באותו תא. </w:t>
      </w:r>
      <w:r>
        <w:rPr>
          <w:rFonts w:hint="cs"/>
          <w:rtl/>
          <w:lang w:eastAsia="he-IL"/>
        </w:rPr>
        <w:t xml:space="preserve">פחות </w:t>
      </w:r>
      <w:bookmarkStart w:id="98" w:name="_ETM_Q1_1189000"/>
      <w:bookmarkEnd w:id="98"/>
      <w:r>
        <w:rPr>
          <w:rFonts w:hint="cs"/>
          <w:rtl/>
          <w:lang w:eastAsia="he-IL"/>
        </w:rPr>
        <w:t xml:space="preserve">אסיר נותן יותר שטח. זה צעד שאפשר לעשות ועושים. אז </w:t>
      </w:r>
      <w:r w:rsidR="008E50E3">
        <w:rPr>
          <w:rFonts w:hint="cs"/>
          <w:rtl/>
          <w:lang w:eastAsia="he-IL"/>
        </w:rPr>
        <w:t xml:space="preserve">הוציאו הרבה מיטות. </w:t>
      </w:r>
      <w:r>
        <w:rPr>
          <w:rFonts w:hint="cs"/>
          <w:rtl/>
          <w:lang w:eastAsia="he-IL"/>
        </w:rPr>
        <w:t xml:space="preserve">למיטב הבנתנו, שב"ס יכול להוציא עוד לא מעט מיטות, אבל פרטים על זה שב"ס יכול למסור יותר בבירור. </w:t>
      </w:r>
    </w:p>
    <w:p w:rsidR="008E50E3" w:rsidRDefault="008E50E3" w:rsidP="008E50E3">
      <w:pPr>
        <w:rPr>
          <w:rtl/>
          <w:lang w:eastAsia="he-IL"/>
        </w:rPr>
      </w:pPr>
    </w:p>
    <w:p w:rsidR="008E50E3" w:rsidRDefault="008E50E3" w:rsidP="00F94DC7">
      <w:pPr>
        <w:rPr>
          <w:rtl/>
          <w:lang w:eastAsia="he-IL"/>
        </w:rPr>
      </w:pPr>
      <w:r>
        <w:rPr>
          <w:rFonts w:hint="cs"/>
          <w:rtl/>
          <w:lang w:eastAsia="he-IL"/>
        </w:rPr>
        <w:t xml:space="preserve">בפסיקת בג"ץ </w:t>
      </w:r>
      <w:r w:rsidR="008F234C">
        <w:rPr>
          <w:rFonts w:hint="cs"/>
          <w:rtl/>
          <w:lang w:eastAsia="he-IL"/>
        </w:rPr>
        <w:t>נאמר לשב"ס שהוא</w:t>
      </w:r>
      <w:bookmarkStart w:id="99" w:name="_ETM_Q1_1212000"/>
      <w:bookmarkEnd w:id="99"/>
      <w:r w:rsidR="008F234C">
        <w:rPr>
          <w:rFonts w:hint="cs"/>
          <w:rtl/>
          <w:lang w:eastAsia="he-IL"/>
        </w:rPr>
        <w:t xml:space="preserve"> </w:t>
      </w:r>
      <w:r>
        <w:rPr>
          <w:rFonts w:hint="cs"/>
          <w:rtl/>
          <w:lang w:eastAsia="he-IL"/>
        </w:rPr>
        <w:t xml:space="preserve">צריך להגיע ליעדים </w:t>
      </w:r>
      <w:r w:rsidR="008F234C">
        <w:rPr>
          <w:rFonts w:hint="cs"/>
          <w:rtl/>
          <w:lang w:eastAsia="he-IL"/>
        </w:rPr>
        <w:t>בשתי פעימות. הפעימה הראשונה הייתה לפני קצת יותר משנה. במסגרת הפעימה הזאת</w:t>
      </w:r>
      <w:r>
        <w:rPr>
          <w:rFonts w:hint="cs"/>
          <w:rtl/>
          <w:lang w:eastAsia="he-IL"/>
        </w:rPr>
        <w:t xml:space="preserve"> כל אסיר </w:t>
      </w:r>
      <w:r w:rsidR="008F234C">
        <w:rPr>
          <w:rFonts w:hint="cs"/>
          <w:rtl/>
          <w:lang w:eastAsia="he-IL"/>
        </w:rPr>
        <w:t xml:space="preserve">וכל עצור היו צריכים לקבל שטח של לפחות 3 מטר מרובע. </w:t>
      </w:r>
      <w:r>
        <w:rPr>
          <w:rFonts w:hint="cs"/>
          <w:rtl/>
          <w:lang w:eastAsia="he-IL"/>
        </w:rPr>
        <w:t>שב"ס הודיע ש</w:t>
      </w:r>
      <w:r w:rsidR="008F234C">
        <w:rPr>
          <w:rFonts w:hint="cs"/>
          <w:rtl/>
          <w:lang w:eastAsia="he-IL"/>
        </w:rPr>
        <w:t xml:space="preserve">במועד הפעימה הראשונה מאה אחוז ממקומות הכליאה </w:t>
      </w:r>
      <w:bookmarkStart w:id="100" w:name="_ETM_Q1_1235000"/>
      <w:bookmarkEnd w:id="100"/>
      <w:r w:rsidR="008F234C">
        <w:rPr>
          <w:rFonts w:hint="cs"/>
          <w:rtl/>
          <w:lang w:eastAsia="he-IL"/>
        </w:rPr>
        <w:t xml:space="preserve">עמדו בדרישה הזאת. מועד הפעימה השנייה חלף </w:t>
      </w:r>
      <w:bookmarkStart w:id="101" w:name="_ETM_Q1_1239000"/>
      <w:bookmarkEnd w:id="101"/>
      <w:r w:rsidR="008F234C">
        <w:rPr>
          <w:rFonts w:hint="cs"/>
          <w:rtl/>
          <w:lang w:eastAsia="he-IL"/>
        </w:rPr>
        <w:t>לפני חודש. שב"ס הודיע ש</w:t>
      </w:r>
      <w:r>
        <w:rPr>
          <w:rFonts w:hint="cs"/>
          <w:rtl/>
          <w:lang w:eastAsia="he-IL"/>
        </w:rPr>
        <w:t xml:space="preserve">הוא לא לחלוטין עמד </w:t>
      </w:r>
      <w:r w:rsidR="008F234C">
        <w:rPr>
          <w:rFonts w:hint="cs"/>
          <w:rtl/>
          <w:lang w:eastAsia="he-IL"/>
        </w:rPr>
        <w:t>בתנאים. הוא לא הגיע ל</w:t>
      </w:r>
      <w:r>
        <w:rPr>
          <w:rFonts w:hint="cs"/>
          <w:rtl/>
          <w:lang w:eastAsia="he-IL"/>
        </w:rPr>
        <w:t>-4</w:t>
      </w:r>
      <w:r w:rsidR="008F234C">
        <w:rPr>
          <w:rFonts w:hint="cs"/>
          <w:rtl/>
          <w:lang w:eastAsia="he-IL"/>
        </w:rPr>
        <w:t xml:space="preserve">.5 מטר </w:t>
      </w:r>
      <w:bookmarkStart w:id="102" w:name="_ETM_Q1_1249000"/>
      <w:bookmarkEnd w:id="102"/>
      <w:r w:rsidR="008F234C">
        <w:rPr>
          <w:rFonts w:hint="cs"/>
          <w:rtl/>
          <w:lang w:eastAsia="he-IL"/>
        </w:rPr>
        <w:t>מרובע בכל התאים</w:t>
      </w:r>
      <w:r w:rsidR="00F94DC7">
        <w:rPr>
          <w:rFonts w:hint="cs"/>
          <w:rtl/>
          <w:lang w:eastAsia="he-IL"/>
        </w:rPr>
        <w:t xml:space="preserve">, אלא רק ב-40% מהם. כלומר 60% מהמקומות </w:t>
      </w:r>
      <w:bookmarkStart w:id="103" w:name="_ETM_Q1_1254000"/>
      <w:bookmarkEnd w:id="103"/>
      <w:r w:rsidR="00F94DC7">
        <w:rPr>
          <w:rFonts w:hint="cs"/>
          <w:rtl/>
          <w:lang w:eastAsia="he-IL"/>
        </w:rPr>
        <w:t>לא עומדים בתנאים.</w:t>
      </w:r>
      <w:r>
        <w:rPr>
          <w:rFonts w:hint="cs"/>
          <w:rtl/>
          <w:lang w:eastAsia="he-IL"/>
        </w:rPr>
        <w:t xml:space="preserve"> </w:t>
      </w:r>
    </w:p>
    <w:p w:rsidR="008E50E3" w:rsidRDefault="008E50E3" w:rsidP="008E50E3">
      <w:pPr>
        <w:rPr>
          <w:rtl/>
          <w:lang w:eastAsia="he-IL"/>
        </w:rPr>
      </w:pPr>
    </w:p>
    <w:p w:rsidR="008E50E3" w:rsidRDefault="008E50E3" w:rsidP="008E50E3">
      <w:pPr>
        <w:pStyle w:val="af6"/>
        <w:keepNext/>
      </w:pPr>
      <w:bookmarkStart w:id="104" w:name="ET_yor_5777_18"/>
      <w:r w:rsidRPr="008E50E3">
        <w:rPr>
          <w:rStyle w:val="TagStyle"/>
          <w:rtl/>
        </w:rPr>
        <w:t xml:space="preserve"> &lt;&lt; יור &gt;&gt; </w:t>
      </w:r>
      <w:r>
        <w:rPr>
          <w:rtl/>
        </w:rPr>
        <w:t>היו"ר מיקי חיימוביץ':</w:t>
      </w:r>
      <w:r w:rsidRPr="008E50E3">
        <w:rPr>
          <w:rStyle w:val="TagStyle"/>
          <w:rtl/>
        </w:rPr>
        <w:t xml:space="preserve"> &lt;&lt; יור &gt;&gt;</w:t>
      </w:r>
      <w:r>
        <w:rPr>
          <w:rtl/>
        </w:rPr>
        <w:t xml:space="preserve">   </w:t>
      </w:r>
      <w:bookmarkEnd w:id="104"/>
    </w:p>
    <w:p w:rsidR="008E50E3" w:rsidRDefault="008E50E3" w:rsidP="008E50E3">
      <w:pPr>
        <w:pStyle w:val="KeepWithNext"/>
        <w:rPr>
          <w:rtl/>
          <w:lang w:eastAsia="he-IL"/>
        </w:rPr>
      </w:pPr>
    </w:p>
    <w:p w:rsidR="00F94DC7" w:rsidRDefault="008E50E3" w:rsidP="00F94DC7">
      <w:pPr>
        <w:rPr>
          <w:rtl/>
          <w:lang w:eastAsia="he-IL"/>
        </w:rPr>
      </w:pPr>
      <w:r>
        <w:rPr>
          <w:rFonts w:hint="cs"/>
          <w:rtl/>
          <w:lang w:eastAsia="he-IL"/>
        </w:rPr>
        <w:t>זה נתון ש</w:t>
      </w:r>
      <w:r w:rsidR="00F94DC7">
        <w:rPr>
          <w:rFonts w:hint="cs"/>
          <w:rtl/>
          <w:lang w:eastAsia="he-IL"/>
        </w:rPr>
        <w:t>אנחנו לא בטוחים לגביו. זה</w:t>
      </w:r>
      <w:bookmarkStart w:id="105" w:name="_ETM_Q1_1266000"/>
      <w:bookmarkEnd w:id="105"/>
      <w:r w:rsidR="00F94DC7">
        <w:rPr>
          <w:rFonts w:hint="cs"/>
          <w:rtl/>
          <w:lang w:eastAsia="he-IL"/>
        </w:rPr>
        <w:t xml:space="preserve"> הטיעון של</w:t>
      </w:r>
      <w:r>
        <w:rPr>
          <w:rFonts w:hint="cs"/>
          <w:rtl/>
          <w:lang w:eastAsia="he-IL"/>
        </w:rPr>
        <w:t xml:space="preserve"> משרד האוצר. </w:t>
      </w:r>
      <w:r w:rsidR="00F94DC7">
        <w:rPr>
          <w:rFonts w:hint="cs"/>
          <w:rtl/>
          <w:lang w:eastAsia="he-IL"/>
        </w:rPr>
        <w:t xml:space="preserve">אז תכף אנחנו נברר את הסוגיה זאת. </w:t>
      </w:r>
    </w:p>
    <w:p w:rsidR="00F94DC7" w:rsidRDefault="00F94DC7" w:rsidP="00F94DC7">
      <w:pPr>
        <w:ind w:firstLine="0"/>
        <w:rPr>
          <w:rtl/>
          <w:lang w:eastAsia="he-IL"/>
        </w:rPr>
      </w:pPr>
    </w:p>
    <w:p w:rsidR="00F94DC7" w:rsidRDefault="00F94DC7" w:rsidP="00F94DC7">
      <w:pPr>
        <w:pStyle w:val="a4"/>
        <w:keepNext/>
        <w:rPr>
          <w:rtl/>
        </w:rPr>
      </w:pPr>
      <w:bookmarkStart w:id="106" w:name="ET_speaker_נורית_כהן_יחימוביץ_197"/>
      <w:r w:rsidRPr="00F94DC7">
        <w:rPr>
          <w:rStyle w:val="TagStyle"/>
          <w:rtl/>
        </w:rPr>
        <w:lastRenderedPageBreak/>
        <w:t xml:space="preserve"> &lt;&lt; דובר &gt;&gt; </w:t>
      </w:r>
      <w:r>
        <w:rPr>
          <w:rtl/>
        </w:rPr>
        <w:t>נורית כהן יחימוביץ':</w:t>
      </w:r>
      <w:r w:rsidRPr="00F94DC7">
        <w:rPr>
          <w:rStyle w:val="TagStyle"/>
          <w:rtl/>
        </w:rPr>
        <w:t xml:space="preserve"> &lt;&lt; דובר &gt;&gt;</w:t>
      </w:r>
      <w:r>
        <w:rPr>
          <w:rtl/>
        </w:rPr>
        <w:t xml:space="preserve"> </w:t>
      </w:r>
      <w:bookmarkEnd w:id="106"/>
    </w:p>
    <w:p w:rsidR="00F94DC7" w:rsidRDefault="00F94DC7" w:rsidP="00F94DC7">
      <w:pPr>
        <w:pStyle w:val="KeepWithNext"/>
        <w:rPr>
          <w:rtl/>
        </w:rPr>
      </w:pPr>
    </w:p>
    <w:p w:rsidR="00F94DC7" w:rsidRDefault="00F94DC7" w:rsidP="00F94DC7">
      <w:pPr>
        <w:rPr>
          <w:rtl/>
        </w:rPr>
      </w:pPr>
      <w:r>
        <w:rPr>
          <w:rFonts w:hint="cs"/>
          <w:rtl/>
        </w:rPr>
        <w:t xml:space="preserve">אז נבהיר שהמדינה בהודעה הרשמית לבג"ץ אמרה ש-40% ממקומות הכליאה עומדים בדרישת בג"ץ ל-4.5 מטר לאסירים ולעצורים. שאר המקומות </w:t>
      </w:r>
      <w:bookmarkStart w:id="107" w:name="_ETM_Q1_1284000"/>
      <w:bookmarkEnd w:id="107"/>
      <w:r>
        <w:rPr>
          <w:rFonts w:hint="cs"/>
          <w:rtl/>
        </w:rPr>
        <w:t xml:space="preserve">נמצאים בטווח של 3 מטר ל-4.5 מטר.  </w:t>
      </w:r>
      <w:r>
        <w:rPr>
          <w:rtl/>
        </w:rPr>
        <w:t xml:space="preserve">  </w:t>
      </w:r>
    </w:p>
    <w:p w:rsidR="008E50E3" w:rsidRDefault="008E50E3" w:rsidP="008E50E3">
      <w:pPr>
        <w:rPr>
          <w:rtl/>
          <w:lang w:eastAsia="he-IL"/>
        </w:rPr>
      </w:pPr>
    </w:p>
    <w:p w:rsidR="008E50E3" w:rsidRDefault="008E50E3" w:rsidP="00F94DC7">
      <w:pPr>
        <w:rPr>
          <w:rtl/>
          <w:lang w:eastAsia="he-IL"/>
        </w:rPr>
      </w:pPr>
      <w:r>
        <w:rPr>
          <w:rFonts w:hint="cs"/>
          <w:rtl/>
          <w:lang w:eastAsia="he-IL"/>
        </w:rPr>
        <w:t>על הפעולות לטווח הקצר דיברנו. יכול להיות ש</w:t>
      </w:r>
      <w:r w:rsidR="00F94DC7">
        <w:rPr>
          <w:rFonts w:hint="cs"/>
          <w:rtl/>
          <w:lang w:eastAsia="he-IL"/>
        </w:rPr>
        <w:t xml:space="preserve">הן לא מוצו לחלוטין ואפשר להוציא עוד מיטות כליאה או לעשות עוד דברים כמו עוד אגפי אוהלים. </w:t>
      </w:r>
      <w:r>
        <w:rPr>
          <w:rFonts w:hint="cs"/>
          <w:rtl/>
          <w:lang w:eastAsia="he-IL"/>
        </w:rPr>
        <w:t xml:space="preserve"> </w:t>
      </w:r>
    </w:p>
    <w:p w:rsidR="008E50E3" w:rsidRDefault="008E50E3" w:rsidP="008E50E3">
      <w:pPr>
        <w:rPr>
          <w:rtl/>
          <w:lang w:eastAsia="he-IL"/>
        </w:rPr>
      </w:pPr>
    </w:p>
    <w:p w:rsidR="008E50E3" w:rsidRDefault="00F94DC7" w:rsidP="00F94DC7">
      <w:pPr>
        <w:rPr>
          <w:rtl/>
          <w:lang w:eastAsia="he-IL"/>
        </w:rPr>
      </w:pPr>
      <w:r>
        <w:rPr>
          <w:rFonts w:hint="cs"/>
          <w:rtl/>
          <w:lang w:eastAsia="he-IL"/>
        </w:rPr>
        <w:t>ב</w:t>
      </w:r>
      <w:r w:rsidR="008E50E3">
        <w:rPr>
          <w:rFonts w:hint="cs"/>
          <w:rtl/>
          <w:lang w:eastAsia="he-IL"/>
        </w:rPr>
        <w:t xml:space="preserve">טווח הבינוני </w:t>
      </w:r>
      <w:r w:rsidR="008E50E3">
        <w:rPr>
          <w:rtl/>
          <w:lang w:eastAsia="he-IL"/>
        </w:rPr>
        <w:t>–</w:t>
      </w:r>
      <w:r w:rsidR="008E50E3">
        <w:rPr>
          <w:rFonts w:hint="cs"/>
          <w:rtl/>
          <w:lang w:eastAsia="he-IL"/>
        </w:rPr>
        <w:t xml:space="preserve"> </w:t>
      </w:r>
      <w:r>
        <w:rPr>
          <w:rFonts w:hint="cs"/>
          <w:rtl/>
          <w:lang w:eastAsia="he-IL"/>
        </w:rPr>
        <w:t xml:space="preserve">יש החלטת הממשלה הגדולה 3595 שבין היתר עסקה בבינוי. </w:t>
      </w:r>
      <w:r w:rsidR="008E50E3">
        <w:rPr>
          <w:rFonts w:hint="cs"/>
          <w:rtl/>
          <w:lang w:eastAsia="he-IL"/>
        </w:rPr>
        <w:t xml:space="preserve">בהחלטה </w:t>
      </w:r>
      <w:r>
        <w:rPr>
          <w:rFonts w:hint="cs"/>
          <w:rtl/>
          <w:lang w:eastAsia="he-IL"/>
        </w:rPr>
        <w:t xml:space="preserve">הזאת </w:t>
      </w:r>
      <w:r w:rsidR="008E50E3">
        <w:rPr>
          <w:rFonts w:hint="cs"/>
          <w:rtl/>
          <w:lang w:eastAsia="he-IL"/>
        </w:rPr>
        <w:t xml:space="preserve">הוקצו 2 מיליארד שקל </w:t>
      </w:r>
      <w:r>
        <w:rPr>
          <w:rFonts w:hint="cs"/>
          <w:rtl/>
          <w:lang w:eastAsia="he-IL"/>
        </w:rPr>
        <w:t xml:space="preserve">בפריסה לעשר שנים </w:t>
      </w:r>
      <w:r w:rsidR="008E50E3">
        <w:rPr>
          <w:rFonts w:hint="cs"/>
          <w:rtl/>
          <w:lang w:eastAsia="he-IL"/>
        </w:rPr>
        <w:t xml:space="preserve">מ-2018 עד 2027. </w:t>
      </w:r>
      <w:r>
        <w:rPr>
          <w:rFonts w:hint="cs"/>
          <w:rtl/>
          <w:lang w:eastAsia="he-IL"/>
        </w:rPr>
        <w:t xml:space="preserve">בהחלטה </w:t>
      </w:r>
      <w:bookmarkStart w:id="108" w:name="_ETM_Q1_1321000"/>
      <w:bookmarkEnd w:id="108"/>
      <w:r>
        <w:rPr>
          <w:rFonts w:hint="cs"/>
          <w:rtl/>
          <w:lang w:eastAsia="he-IL"/>
        </w:rPr>
        <w:t xml:space="preserve">הזאת נקבע שצריך לקדם פרויקטים של בינוי. </w:t>
      </w:r>
      <w:r w:rsidR="008E50E3">
        <w:rPr>
          <w:rFonts w:hint="cs"/>
          <w:rtl/>
          <w:lang w:eastAsia="he-IL"/>
        </w:rPr>
        <w:t>הפרויקט הגדול זה אשכול כליאה במ</w:t>
      </w:r>
      <w:r>
        <w:rPr>
          <w:rFonts w:hint="cs"/>
          <w:rtl/>
          <w:lang w:eastAsia="he-IL"/>
        </w:rPr>
        <w:t>גידו</w:t>
      </w:r>
      <w:r w:rsidR="008E50E3">
        <w:rPr>
          <w:rFonts w:hint="cs"/>
          <w:rtl/>
          <w:lang w:eastAsia="he-IL"/>
        </w:rPr>
        <w:t xml:space="preserve">. </w:t>
      </w:r>
      <w:r>
        <w:rPr>
          <w:rFonts w:hint="cs"/>
          <w:rtl/>
          <w:lang w:eastAsia="he-IL"/>
        </w:rPr>
        <w:t xml:space="preserve">זה גם </w:t>
      </w:r>
      <w:bookmarkStart w:id="109" w:name="_ETM_Q1_1324000"/>
      <w:bookmarkEnd w:id="109"/>
      <w:r>
        <w:rPr>
          <w:rFonts w:hint="cs"/>
          <w:rtl/>
          <w:lang w:eastAsia="he-IL"/>
        </w:rPr>
        <w:t xml:space="preserve">אמור להיות פרויקט יעיל כלכלית כי </w:t>
      </w:r>
      <w:r w:rsidR="008E50E3">
        <w:rPr>
          <w:rFonts w:hint="cs"/>
          <w:rtl/>
          <w:lang w:eastAsia="he-IL"/>
        </w:rPr>
        <w:t>המשמעות של אשכול כליאה זה שהוא מאגד</w:t>
      </w:r>
      <w:r>
        <w:rPr>
          <w:rFonts w:hint="cs"/>
          <w:rtl/>
          <w:lang w:eastAsia="he-IL"/>
        </w:rPr>
        <w:t xml:space="preserve"> כמה מבנים ומאפשר חיסכון </w:t>
      </w:r>
      <w:bookmarkStart w:id="110" w:name="_ETM_Q1_1336000"/>
      <w:bookmarkEnd w:id="110"/>
      <w:r>
        <w:rPr>
          <w:rFonts w:hint="cs"/>
          <w:rtl/>
          <w:lang w:eastAsia="he-IL"/>
        </w:rPr>
        <w:t xml:space="preserve">ואיגום משאבים לתפעול, ויש עוד שני פרויקטים יותר </w:t>
      </w:r>
      <w:bookmarkStart w:id="111" w:name="_ETM_Q1_1337000"/>
      <w:bookmarkEnd w:id="111"/>
      <w:r>
        <w:rPr>
          <w:rFonts w:hint="cs"/>
          <w:rtl/>
          <w:lang w:eastAsia="he-IL"/>
        </w:rPr>
        <w:t xml:space="preserve">קטנים של הוספת כמה מאות מקומות כליאה בכלא "אלה" בבאר-שבע וב"מעשיהו". </w:t>
      </w:r>
    </w:p>
    <w:p w:rsidR="008E50E3" w:rsidRDefault="008E50E3" w:rsidP="008E50E3">
      <w:pPr>
        <w:rPr>
          <w:rtl/>
          <w:lang w:eastAsia="he-IL"/>
        </w:rPr>
      </w:pPr>
    </w:p>
    <w:p w:rsidR="008E50E3" w:rsidRDefault="008E50E3" w:rsidP="008E50E3">
      <w:pPr>
        <w:pStyle w:val="a4"/>
        <w:keepNext/>
        <w:rPr>
          <w:rtl/>
        </w:rPr>
      </w:pPr>
      <w:bookmarkStart w:id="112" w:name="ET_speaker_5937_20"/>
      <w:r w:rsidRPr="008E50E3">
        <w:rPr>
          <w:rStyle w:val="TagStyle"/>
          <w:rtl/>
        </w:rPr>
        <w:t xml:space="preserve"> &lt;&lt; דובר &gt;&gt; </w:t>
      </w:r>
      <w:r>
        <w:rPr>
          <w:rtl/>
        </w:rPr>
        <w:t>רם בן ברק (יש עתיד-תל"ם):</w:t>
      </w:r>
      <w:r w:rsidRPr="008E50E3">
        <w:rPr>
          <w:rStyle w:val="TagStyle"/>
          <w:rtl/>
        </w:rPr>
        <w:t xml:space="preserve"> &lt;&lt; דובר &gt;&gt;</w:t>
      </w:r>
      <w:r>
        <w:rPr>
          <w:rtl/>
        </w:rPr>
        <w:t xml:space="preserve">   </w:t>
      </w:r>
      <w:bookmarkEnd w:id="112"/>
    </w:p>
    <w:p w:rsidR="008E50E3" w:rsidRDefault="008E50E3" w:rsidP="008E50E3">
      <w:pPr>
        <w:pStyle w:val="KeepWithNext"/>
        <w:rPr>
          <w:rtl/>
          <w:lang w:eastAsia="he-IL"/>
        </w:rPr>
      </w:pPr>
    </w:p>
    <w:p w:rsidR="008E50E3" w:rsidRDefault="008E50E3" w:rsidP="005163D6">
      <w:pPr>
        <w:rPr>
          <w:rtl/>
          <w:lang w:eastAsia="he-IL"/>
        </w:rPr>
      </w:pPr>
      <w:r>
        <w:rPr>
          <w:rFonts w:hint="cs"/>
          <w:rtl/>
          <w:lang w:eastAsia="he-IL"/>
        </w:rPr>
        <w:t xml:space="preserve">אני מבין </w:t>
      </w:r>
      <w:r w:rsidR="005163D6">
        <w:rPr>
          <w:rFonts w:hint="cs"/>
          <w:rtl/>
          <w:lang w:eastAsia="he-IL"/>
        </w:rPr>
        <w:t xml:space="preserve">שבמגידו זה לא רק הבנייה של בית הכלא, זה במסגרת פרויקט הרבה יותר גדול. </w:t>
      </w:r>
    </w:p>
    <w:p w:rsidR="005163D6" w:rsidRDefault="005163D6" w:rsidP="005163D6">
      <w:pPr>
        <w:rPr>
          <w:rtl/>
          <w:lang w:eastAsia="he-IL"/>
        </w:rPr>
      </w:pPr>
    </w:p>
    <w:p w:rsidR="005163D6" w:rsidRDefault="005163D6" w:rsidP="005163D6">
      <w:pPr>
        <w:pStyle w:val="af6"/>
        <w:keepNext/>
        <w:rPr>
          <w:rtl/>
        </w:rPr>
      </w:pPr>
      <w:bookmarkStart w:id="113" w:name="ET_yor_5777_198"/>
      <w:r w:rsidRPr="005163D6">
        <w:rPr>
          <w:rStyle w:val="TagStyle"/>
          <w:rtl/>
        </w:rPr>
        <w:t xml:space="preserve"> &lt;&lt; יור &gt;&gt; </w:t>
      </w:r>
      <w:r>
        <w:rPr>
          <w:rtl/>
        </w:rPr>
        <w:t>היו"ר מיקי חיימוביץ':</w:t>
      </w:r>
      <w:r w:rsidRPr="005163D6">
        <w:rPr>
          <w:rStyle w:val="TagStyle"/>
          <w:rtl/>
        </w:rPr>
        <w:t xml:space="preserve"> &lt;&lt; יור &gt;&gt;</w:t>
      </w:r>
      <w:r>
        <w:rPr>
          <w:rtl/>
        </w:rPr>
        <w:t xml:space="preserve"> </w:t>
      </w:r>
      <w:bookmarkEnd w:id="113"/>
    </w:p>
    <w:p w:rsidR="005163D6" w:rsidRDefault="005163D6" w:rsidP="005163D6">
      <w:pPr>
        <w:pStyle w:val="KeepWithNext"/>
        <w:rPr>
          <w:rtl/>
        </w:rPr>
      </w:pPr>
    </w:p>
    <w:p w:rsidR="005163D6" w:rsidRDefault="005163D6" w:rsidP="005163D6">
      <w:pPr>
        <w:rPr>
          <w:rtl/>
        </w:rPr>
      </w:pPr>
      <w:bookmarkStart w:id="114" w:name="_ETM_Q1_1350000"/>
      <w:bookmarkEnd w:id="114"/>
      <w:r>
        <w:rPr>
          <w:rFonts w:hint="cs"/>
          <w:rtl/>
        </w:rPr>
        <w:t xml:space="preserve">זה </w:t>
      </w:r>
      <w:bookmarkStart w:id="115" w:name="_ETM_Q1_1351000"/>
      <w:bookmarkEnd w:id="115"/>
      <w:r>
        <w:rPr>
          <w:rFonts w:hint="cs"/>
          <w:rtl/>
        </w:rPr>
        <w:t xml:space="preserve">פרויקט הרבה יותר גדול. אנחנו נרחיב על הפרויקט הזה בהמשך. יצטרף אלינו גם ראש המועצה. </w:t>
      </w:r>
      <w:r>
        <w:rPr>
          <w:rtl/>
        </w:rPr>
        <w:t xml:space="preserve">  </w:t>
      </w:r>
    </w:p>
    <w:p w:rsidR="008E50E3" w:rsidRDefault="008E50E3" w:rsidP="008E50E3">
      <w:pPr>
        <w:rPr>
          <w:rtl/>
          <w:lang w:eastAsia="he-IL"/>
        </w:rPr>
      </w:pPr>
    </w:p>
    <w:p w:rsidR="005163D6" w:rsidRDefault="005163D6" w:rsidP="005163D6">
      <w:pPr>
        <w:rPr>
          <w:rStyle w:val="TagStyle"/>
          <w:rFonts w:ascii="David" w:hAnsi="David"/>
          <w:u w:val="single"/>
          <w:rtl/>
          <w:lang w:eastAsia="he-IL"/>
        </w:rPr>
      </w:pPr>
    </w:p>
    <w:p w:rsidR="005163D6" w:rsidRDefault="005163D6" w:rsidP="005163D6">
      <w:pPr>
        <w:pStyle w:val="a4"/>
        <w:keepNext/>
        <w:rPr>
          <w:rtl/>
        </w:rPr>
      </w:pPr>
      <w:bookmarkStart w:id="116" w:name="ET_speaker_נורית_כהן_יחימוביץ_199"/>
      <w:r w:rsidRPr="005163D6">
        <w:rPr>
          <w:rStyle w:val="TagStyle"/>
          <w:rtl/>
        </w:rPr>
        <w:t xml:space="preserve"> &lt;&lt; דובר &gt;&gt; </w:t>
      </w:r>
      <w:r>
        <w:rPr>
          <w:rtl/>
        </w:rPr>
        <w:t>נורית כהן יחימוביץ':</w:t>
      </w:r>
      <w:r w:rsidRPr="005163D6">
        <w:rPr>
          <w:rStyle w:val="TagStyle"/>
          <w:rtl/>
        </w:rPr>
        <w:t xml:space="preserve"> &lt;&lt; דובר &gt;&gt;</w:t>
      </w:r>
      <w:r>
        <w:rPr>
          <w:rtl/>
        </w:rPr>
        <w:t xml:space="preserve"> </w:t>
      </w:r>
      <w:bookmarkEnd w:id="116"/>
    </w:p>
    <w:p w:rsidR="005163D6" w:rsidRDefault="005163D6" w:rsidP="005163D6">
      <w:pPr>
        <w:pStyle w:val="KeepWithNext"/>
        <w:rPr>
          <w:rtl/>
        </w:rPr>
      </w:pPr>
    </w:p>
    <w:p w:rsidR="008E50E3" w:rsidRDefault="005163D6" w:rsidP="005163D6">
      <w:pPr>
        <w:rPr>
          <w:rtl/>
          <w:lang w:eastAsia="he-IL"/>
        </w:rPr>
      </w:pPr>
      <w:bookmarkStart w:id="117" w:name="_ETM_Q1_1364000"/>
      <w:bookmarkEnd w:id="117"/>
      <w:r>
        <w:rPr>
          <w:rFonts w:hint="cs"/>
          <w:rtl/>
          <w:lang w:eastAsia="he-IL"/>
        </w:rPr>
        <w:t xml:space="preserve">אלה פרויקטים שהוחלט על התקצוב שלהם בפריסה לעשר שנים. בעצם התקציב היה אמור להיות זמין כבר מ-2018. ראינו בהצעת התקציב לשנת 2019 שכבר </w:t>
      </w:r>
      <w:bookmarkStart w:id="118" w:name="_ETM_Q1_1372000"/>
      <w:bookmarkEnd w:id="118"/>
      <w:r>
        <w:rPr>
          <w:rFonts w:hint="cs"/>
          <w:rtl/>
          <w:lang w:eastAsia="he-IL"/>
        </w:rPr>
        <w:t xml:space="preserve">יש לשב"ס הרשאה להתחייב על סך 819 מיליון שקל, </w:t>
      </w:r>
      <w:bookmarkStart w:id="119" w:name="_ETM_Q1_1383000"/>
      <w:bookmarkEnd w:id="119"/>
      <w:r>
        <w:rPr>
          <w:rFonts w:hint="cs"/>
          <w:rtl/>
          <w:lang w:eastAsia="he-IL"/>
        </w:rPr>
        <w:t>והכסף קיים וגם משרד האוצר אמר שהכסף קיים ואין בעיה תקציבית, אבל ה</w:t>
      </w:r>
      <w:r w:rsidR="008E50E3">
        <w:rPr>
          <w:rFonts w:hint="cs"/>
          <w:rtl/>
          <w:lang w:eastAsia="he-IL"/>
        </w:rPr>
        <w:t xml:space="preserve">פרויקטים </w:t>
      </w:r>
      <w:r>
        <w:rPr>
          <w:rFonts w:hint="cs"/>
          <w:rtl/>
          <w:lang w:eastAsia="he-IL"/>
        </w:rPr>
        <w:t>האלה עדיין לא יצאו לדרך. בכלא "אלה" יצא</w:t>
      </w:r>
      <w:bookmarkStart w:id="120" w:name="_ETM_Q1_1390000"/>
      <w:bookmarkEnd w:id="120"/>
      <w:r>
        <w:rPr>
          <w:rFonts w:hint="cs"/>
          <w:rtl/>
          <w:lang w:eastAsia="he-IL"/>
        </w:rPr>
        <w:t xml:space="preserve"> מכרז, ולמיטב הבנתנו, בפרויקטים </w:t>
      </w:r>
      <w:r w:rsidR="008E50E3">
        <w:rPr>
          <w:rFonts w:hint="cs"/>
          <w:rtl/>
          <w:lang w:eastAsia="he-IL"/>
        </w:rPr>
        <w:t xml:space="preserve">האחרים אנחנו עדיין לא בשלב הזה. </w:t>
      </w:r>
    </w:p>
    <w:p w:rsidR="008E50E3" w:rsidRDefault="008E50E3" w:rsidP="008E50E3">
      <w:pPr>
        <w:rPr>
          <w:rtl/>
          <w:lang w:eastAsia="he-IL"/>
        </w:rPr>
      </w:pPr>
    </w:p>
    <w:p w:rsidR="008E50E3" w:rsidRDefault="008E50E3" w:rsidP="008E50E3">
      <w:pPr>
        <w:pStyle w:val="a4"/>
        <w:keepNext/>
        <w:rPr>
          <w:rtl/>
        </w:rPr>
      </w:pPr>
      <w:bookmarkStart w:id="121" w:name="ET_speaker_5937_22"/>
      <w:r w:rsidRPr="008E50E3">
        <w:rPr>
          <w:rStyle w:val="TagStyle"/>
          <w:rtl/>
        </w:rPr>
        <w:t xml:space="preserve"> &lt;&lt; דובר &gt;&gt; </w:t>
      </w:r>
      <w:r>
        <w:rPr>
          <w:rtl/>
        </w:rPr>
        <w:t>רם בן ברק (יש עתיד-תל"ם):</w:t>
      </w:r>
      <w:r w:rsidRPr="008E50E3">
        <w:rPr>
          <w:rStyle w:val="TagStyle"/>
          <w:rtl/>
        </w:rPr>
        <w:t xml:space="preserve"> &lt;&lt; דובר &gt;&gt;</w:t>
      </w:r>
      <w:r>
        <w:rPr>
          <w:rtl/>
        </w:rPr>
        <w:t xml:space="preserve">   </w:t>
      </w:r>
      <w:bookmarkEnd w:id="121"/>
    </w:p>
    <w:p w:rsidR="008E50E3" w:rsidRDefault="008E50E3" w:rsidP="008E50E3">
      <w:pPr>
        <w:pStyle w:val="KeepWithNext"/>
        <w:rPr>
          <w:rtl/>
          <w:lang w:eastAsia="he-IL"/>
        </w:rPr>
      </w:pPr>
    </w:p>
    <w:p w:rsidR="008E50E3" w:rsidRDefault="005163D6" w:rsidP="008E50E3">
      <w:pPr>
        <w:rPr>
          <w:rtl/>
          <w:lang w:eastAsia="he-IL"/>
        </w:rPr>
      </w:pPr>
      <w:r>
        <w:rPr>
          <w:rFonts w:hint="cs"/>
          <w:rtl/>
          <w:lang w:eastAsia="he-IL"/>
        </w:rPr>
        <w:t>810. זה ל</w:t>
      </w:r>
      <w:r w:rsidR="008E50E3">
        <w:rPr>
          <w:rFonts w:hint="cs"/>
          <w:rtl/>
          <w:lang w:eastAsia="he-IL"/>
        </w:rPr>
        <w:t xml:space="preserve">כלל הפרויקטים. </w:t>
      </w:r>
    </w:p>
    <w:p w:rsidR="008E50E3" w:rsidRDefault="008E50E3" w:rsidP="008E50E3">
      <w:pPr>
        <w:rPr>
          <w:rtl/>
          <w:lang w:eastAsia="he-IL"/>
        </w:rPr>
      </w:pPr>
    </w:p>
    <w:p w:rsidR="005163D6" w:rsidRDefault="005163D6" w:rsidP="005163D6">
      <w:pPr>
        <w:pStyle w:val="a4"/>
        <w:keepNext/>
        <w:rPr>
          <w:rtl/>
        </w:rPr>
      </w:pPr>
      <w:bookmarkStart w:id="122" w:name="ET_speaker_נורית_כהן_יחימוביץ_200"/>
      <w:r w:rsidRPr="005163D6">
        <w:rPr>
          <w:rStyle w:val="TagStyle"/>
          <w:rtl/>
        </w:rPr>
        <w:t xml:space="preserve"> &lt;&lt; דובר &gt;&gt; </w:t>
      </w:r>
      <w:r>
        <w:rPr>
          <w:rtl/>
        </w:rPr>
        <w:t>נורית כהן יחימוביץ':</w:t>
      </w:r>
      <w:r w:rsidRPr="005163D6">
        <w:rPr>
          <w:rStyle w:val="TagStyle"/>
          <w:rtl/>
        </w:rPr>
        <w:t xml:space="preserve"> &lt;&lt; דובר &gt;&gt;</w:t>
      </w:r>
      <w:r>
        <w:rPr>
          <w:rtl/>
        </w:rPr>
        <w:t xml:space="preserve"> </w:t>
      </w:r>
      <w:bookmarkEnd w:id="122"/>
    </w:p>
    <w:p w:rsidR="005163D6" w:rsidRDefault="005163D6" w:rsidP="005163D6">
      <w:pPr>
        <w:pStyle w:val="KeepWithNext"/>
        <w:rPr>
          <w:rtl/>
        </w:rPr>
      </w:pPr>
    </w:p>
    <w:p w:rsidR="008E50E3" w:rsidRDefault="005163D6" w:rsidP="005163D6">
      <w:pPr>
        <w:rPr>
          <w:rtl/>
          <w:lang w:eastAsia="he-IL"/>
        </w:rPr>
      </w:pPr>
      <w:r>
        <w:rPr>
          <w:rFonts w:hint="cs"/>
          <w:rtl/>
          <w:lang w:eastAsia="he-IL"/>
        </w:rPr>
        <w:t xml:space="preserve">לתקופה הזאת, </w:t>
      </w:r>
      <w:bookmarkStart w:id="123" w:name="_ETM_Q1_1402000"/>
      <w:bookmarkEnd w:id="123"/>
      <w:r>
        <w:rPr>
          <w:rFonts w:hint="cs"/>
          <w:rtl/>
          <w:lang w:eastAsia="he-IL"/>
        </w:rPr>
        <w:t xml:space="preserve">להצעת התקציב של 2019, וזה בהרשאה להתחייב. זאת אומרת </w:t>
      </w:r>
      <w:bookmarkStart w:id="124" w:name="_ETM_Q1_1403000"/>
      <w:bookmarkEnd w:id="124"/>
      <w:r w:rsidR="008E50E3">
        <w:rPr>
          <w:rFonts w:hint="cs"/>
          <w:rtl/>
          <w:lang w:eastAsia="he-IL"/>
        </w:rPr>
        <w:t>שב"ס יכול כבר להתקשר עם קבלנים ונו</w:t>
      </w:r>
      <w:r>
        <w:rPr>
          <w:rFonts w:hint="cs"/>
          <w:rtl/>
          <w:lang w:eastAsia="he-IL"/>
        </w:rPr>
        <w:t>תני</w:t>
      </w:r>
      <w:r w:rsidR="008E50E3">
        <w:rPr>
          <w:rFonts w:hint="cs"/>
          <w:rtl/>
          <w:lang w:eastAsia="he-IL"/>
        </w:rPr>
        <w:t xml:space="preserve"> שירותים. בכל זאת הבינוי מתעכב. אנחנו יודעים ש-18 חודשים שבג"ץ הקציב זה </w:t>
      </w:r>
      <w:r>
        <w:rPr>
          <w:rFonts w:hint="cs"/>
          <w:rtl/>
          <w:lang w:eastAsia="he-IL"/>
        </w:rPr>
        <w:t xml:space="preserve">פרק זמן שיכול לאתגר את המערכת. אני לא יודעת אם </w:t>
      </w:r>
      <w:bookmarkStart w:id="125" w:name="_ETM_Q1_1424000"/>
      <w:bookmarkEnd w:id="125"/>
      <w:r>
        <w:rPr>
          <w:rFonts w:hint="cs"/>
          <w:rtl/>
          <w:lang w:eastAsia="he-IL"/>
        </w:rPr>
        <w:t xml:space="preserve">אפשר באמת להניע את כל התהליך </w:t>
      </w:r>
      <w:r>
        <w:rPr>
          <w:rtl/>
          <w:lang w:eastAsia="he-IL"/>
        </w:rPr>
        <w:t>–</w:t>
      </w:r>
      <w:r>
        <w:rPr>
          <w:rFonts w:hint="cs"/>
          <w:rtl/>
          <w:lang w:eastAsia="he-IL"/>
        </w:rPr>
        <w:t xml:space="preserve"> גם את התכנון </w:t>
      </w:r>
      <w:bookmarkStart w:id="126" w:name="_ETM_Q1_1426000"/>
      <w:bookmarkEnd w:id="126"/>
      <w:r>
        <w:rPr>
          <w:rFonts w:hint="cs"/>
          <w:rtl/>
          <w:lang w:eastAsia="he-IL"/>
        </w:rPr>
        <w:t>וגם הבנייה ב-18 חודשים. בכל מקרה ב</w:t>
      </w:r>
      <w:r w:rsidR="008E50E3">
        <w:rPr>
          <w:rFonts w:hint="cs"/>
          <w:rtl/>
          <w:lang w:eastAsia="he-IL"/>
        </w:rPr>
        <w:t xml:space="preserve">ספטמבר האחרון המדינה הודיעה לבג"ץ </w:t>
      </w:r>
      <w:r>
        <w:rPr>
          <w:rFonts w:hint="cs"/>
          <w:rtl/>
          <w:lang w:eastAsia="he-IL"/>
        </w:rPr>
        <w:t xml:space="preserve">שהסיבה לאי העמידה ביעד </w:t>
      </w:r>
      <w:bookmarkStart w:id="127" w:name="_ETM_Q1_1437000"/>
      <w:bookmarkEnd w:id="127"/>
      <w:r>
        <w:rPr>
          <w:rFonts w:hint="cs"/>
          <w:rtl/>
          <w:lang w:eastAsia="he-IL"/>
        </w:rPr>
        <w:t xml:space="preserve">שנקבע זה המצב המשטרי התקדימי שבו המדינה הייתה </w:t>
      </w:r>
      <w:bookmarkStart w:id="128" w:name="_ETM_Q1_1443000"/>
      <w:bookmarkEnd w:id="128"/>
      <w:r>
        <w:rPr>
          <w:rFonts w:hint="cs"/>
          <w:rtl/>
          <w:lang w:eastAsia="he-IL"/>
        </w:rPr>
        <w:t xml:space="preserve">בשנה האחרונה, שלא הייתה ממשלה ולא הייתה כנסת. </w:t>
      </w:r>
      <w:r w:rsidR="00190DE3">
        <w:rPr>
          <w:rFonts w:hint="cs"/>
          <w:rtl/>
          <w:lang w:eastAsia="he-IL"/>
        </w:rPr>
        <w:t xml:space="preserve">לא לגמרי הצלחנו להבין מה הקשר בין המצב </w:t>
      </w:r>
      <w:r>
        <w:rPr>
          <w:rFonts w:hint="cs"/>
          <w:rtl/>
          <w:lang w:eastAsia="he-IL"/>
        </w:rPr>
        <w:t xml:space="preserve">המשטרי </w:t>
      </w:r>
      <w:r w:rsidR="00190DE3">
        <w:rPr>
          <w:rFonts w:hint="cs"/>
          <w:rtl/>
          <w:lang w:eastAsia="he-IL"/>
        </w:rPr>
        <w:t xml:space="preserve">התקדימי </w:t>
      </w:r>
      <w:r>
        <w:rPr>
          <w:rFonts w:hint="cs"/>
          <w:rtl/>
          <w:lang w:eastAsia="he-IL"/>
        </w:rPr>
        <w:t xml:space="preserve">אבל </w:t>
      </w:r>
      <w:bookmarkStart w:id="129" w:name="_ETM_Q1_1455000"/>
      <w:bookmarkEnd w:id="129"/>
      <w:r>
        <w:rPr>
          <w:rFonts w:hint="cs"/>
          <w:rtl/>
          <w:lang w:eastAsia="he-IL"/>
        </w:rPr>
        <w:t xml:space="preserve">התקציב אמור להיות קיים. אפשר לחקור גם בשאלה </w:t>
      </w:r>
      <w:bookmarkStart w:id="130" w:name="_ETM_Q1_1462000"/>
      <w:bookmarkEnd w:id="130"/>
      <w:r>
        <w:rPr>
          <w:rFonts w:hint="cs"/>
          <w:rtl/>
          <w:lang w:eastAsia="he-IL"/>
        </w:rPr>
        <w:t xml:space="preserve">הזאת. </w:t>
      </w:r>
      <w:r w:rsidR="00190DE3">
        <w:rPr>
          <w:rFonts w:hint="cs"/>
          <w:rtl/>
          <w:lang w:eastAsia="he-IL"/>
        </w:rPr>
        <w:t xml:space="preserve"> </w:t>
      </w:r>
    </w:p>
    <w:p w:rsidR="00190DE3" w:rsidRDefault="00190DE3" w:rsidP="008E50E3">
      <w:pPr>
        <w:rPr>
          <w:rtl/>
          <w:lang w:eastAsia="he-IL"/>
        </w:rPr>
      </w:pPr>
    </w:p>
    <w:p w:rsidR="00190DE3" w:rsidRDefault="00190DE3" w:rsidP="005163D6">
      <w:pPr>
        <w:rPr>
          <w:rtl/>
          <w:lang w:eastAsia="he-IL"/>
        </w:rPr>
      </w:pPr>
      <w:r>
        <w:rPr>
          <w:rFonts w:hint="cs"/>
          <w:rtl/>
          <w:lang w:eastAsia="he-IL"/>
        </w:rPr>
        <w:t xml:space="preserve">אני רוצה לדבר על שני מושגים שיעלו במשך הדיון: </w:t>
      </w:r>
      <w:r w:rsidR="005163D6">
        <w:rPr>
          <w:rFonts w:hint="cs"/>
          <w:rtl/>
          <w:lang w:eastAsia="he-IL"/>
        </w:rPr>
        <w:t xml:space="preserve">אחד </w:t>
      </w:r>
      <w:r w:rsidR="005163D6">
        <w:rPr>
          <w:rtl/>
          <w:lang w:eastAsia="he-IL"/>
        </w:rPr>
        <w:t>–</w:t>
      </w:r>
      <w:r w:rsidR="005163D6">
        <w:rPr>
          <w:rFonts w:hint="cs"/>
          <w:rtl/>
          <w:lang w:eastAsia="he-IL"/>
        </w:rPr>
        <w:t xml:space="preserve"> </w:t>
      </w:r>
      <w:r>
        <w:rPr>
          <w:rFonts w:hint="cs"/>
          <w:rtl/>
          <w:lang w:eastAsia="he-IL"/>
        </w:rPr>
        <w:t>הגמישות ה</w:t>
      </w:r>
      <w:r w:rsidR="005163D6">
        <w:rPr>
          <w:rFonts w:hint="cs"/>
          <w:rtl/>
          <w:lang w:eastAsia="he-IL"/>
        </w:rPr>
        <w:t xml:space="preserve">תפעולית ששב"ס צריך. המשמעות של הגמישות התפעולית היא שמספר </w:t>
      </w:r>
      <w:r>
        <w:rPr>
          <w:rFonts w:hint="cs"/>
          <w:rtl/>
          <w:lang w:eastAsia="he-IL"/>
        </w:rPr>
        <w:t xml:space="preserve">המקומות </w:t>
      </w:r>
      <w:r w:rsidR="005163D6">
        <w:rPr>
          <w:rFonts w:hint="cs"/>
          <w:rtl/>
          <w:lang w:eastAsia="he-IL"/>
        </w:rPr>
        <w:t>ב</w:t>
      </w:r>
      <w:r>
        <w:rPr>
          <w:rFonts w:hint="cs"/>
          <w:rtl/>
          <w:lang w:eastAsia="he-IL"/>
        </w:rPr>
        <w:t xml:space="preserve">שב"ס </w:t>
      </w:r>
      <w:r w:rsidR="005163D6">
        <w:rPr>
          <w:rFonts w:hint="cs"/>
          <w:rtl/>
          <w:lang w:eastAsia="he-IL"/>
        </w:rPr>
        <w:t xml:space="preserve">הוא גדול יותר ממספר האסירים. שב"ס בעצם </w:t>
      </w:r>
      <w:bookmarkStart w:id="131" w:name="_ETM_Q1_1481000"/>
      <w:bookmarkEnd w:id="131"/>
      <w:r w:rsidR="005163D6">
        <w:rPr>
          <w:rFonts w:hint="cs"/>
          <w:rtl/>
          <w:lang w:eastAsia="he-IL"/>
        </w:rPr>
        <w:t xml:space="preserve">חייב להחזיק יותר מקומות מאשר אסירים. הוא צריך שתהיה לו גמישות כי הוא חייב להפריד בין כל מיני אוכלוסיות של </w:t>
      </w:r>
      <w:bookmarkStart w:id="132" w:name="_ETM_Q1_1488000"/>
      <w:bookmarkEnd w:id="132"/>
      <w:r w:rsidR="005163D6">
        <w:rPr>
          <w:rFonts w:hint="cs"/>
          <w:rtl/>
          <w:lang w:eastAsia="he-IL"/>
        </w:rPr>
        <w:t xml:space="preserve">אסירים. למשל, הוא חייב להפריד בין שפוטים לעצורים, בין נשים לגברים, בין קטינים לבגירים, בין אסירים במאסר ראשון לאסירים </w:t>
      </w:r>
      <w:bookmarkStart w:id="133" w:name="_ETM_Q1_1497000"/>
      <w:bookmarkEnd w:id="133"/>
      <w:r w:rsidR="005163D6">
        <w:rPr>
          <w:rFonts w:hint="cs"/>
          <w:rtl/>
          <w:lang w:eastAsia="he-IL"/>
        </w:rPr>
        <w:t xml:space="preserve">במאסרים חוזרים. בנוסף לזה הוא לא חייב אבל הוא רוצה </w:t>
      </w:r>
      <w:bookmarkStart w:id="134" w:name="_ETM_Q1_1505000"/>
      <w:bookmarkEnd w:id="134"/>
      <w:r w:rsidR="005163D6">
        <w:rPr>
          <w:rFonts w:hint="cs"/>
          <w:rtl/>
          <w:lang w:eastAsia="he-IL"/>
        </w:rPr>
        <w:t xml:space="preserve">להפריד, למשל, בין אסירים שמסוכסכים אחד עם השני </w:t>
      </w:r>
      <w:bookmarkStart w:id="135" w:name="_ETM_Q1_1507000"/>
      <w:bookmarkEnd w:id="135"/>
      <w:r w:rsidR="005163D6">
        <w:rPr>
          <w:rFonts w:hint="cs"/>
          <w:rtl/>
          <w:lang w:eastAsia="he-IL"/>
        </w:rPr>
        <w:t xml:space="preserve">ואסירים ביטחוניים מארגונים שונים. לכן הוא חייב להחזיר יותר מקומות כליאה מאשר אסירים. נשאלת השאלה מהי הגמישות התפעולית הנכונה </w:t>
      </w:r>
      <w:bookmarkStart w:id="136" w:name="_ETM_Q1_1517000"/>
      <w:bookmarkEnd w:id="136"/>
      <w:r w:rsidR="005163D6">
        <w:rPr>
          <w:rFonts w:hint="cs"/>
          <w:rtl/>
          <w:lang w:eastAsia="he-IL"/>
        </w:rPr>
        <w:t xml:space="preserve">וכמה צריך באמת וכמה אפשר לכווץ אותה, ואיך מחליטים עליה. </w:t>
      </w:r>
      <w:bookmarkStart w:id="137" w:name="_ETM_Q1_1523000"/>
      <w:bookmarkEnd w:id="137"/>
    </w:p>
    <w:p w:rsidR="00190DE3" w:rsidRDefault="00190DE3" w:rsidP="008E50E3">
      <w:pPr>
        <w:rPr>
          <w:rtl/>
          <w:lang w:eastAsia="he-IL"/>
        </w:rPr>
      </w:pPr>
    </w:p>
    <w:p w:rsidR="00190DE3" w:rsidRDefault="00190DE3" w:rsidP="00190DE3">
      <w:pPr>
        <w:pStyle w:val="af6"/>
        <w:keepNext/>
      </w:pPr>
      <w:bookmarkStart w:id="138" w:name="ET_yor_5777_24"/>
      <w:r w:rsidRPr="00190DE3">
        <w:rPr>
          <w:rStyle w:val="TagStyle"/>
          <w:rtl/>
        </w:rPr>
        <w:t xml:space="preserve"> &lt;&lt; יור &gt;&gt; </w:t>
      </w:r>
      <w:r>
        <w:rPr>
          <w:rtl/>
        </w:rPr>
        <w:t>היו"ר מיקי חיימוביץ':</w:t>
      </w:r>
      <w:r w:rsidRPr="00190DE3">
        <w:rPr>
          <w:rStyle w:val="TagStyle"/>
          <w:rtl/>
        </w:rPr>
        <w:t xml:space="preserve"> &lt;&lt; יור &gt;&gt;</w:t>
      </w:r>
      <w:r>
        <w:rPr>
          <w:rtl/>
        </w:rPr>
        <w:t xml:space="preserve">   </w:t>
      </w:r>
      <w:bookmarkEnd w:id="138"/>
    </w:p>
    <w:p w:rsidR="00190DE3" w:rsidRDefault="00190DE3" w:rsidP="00190DE3">
      <w:pPr>
        <w:pStyle w:val="KeepWithNext"/>
        <w:rPr>
          <w:rtl/>
          <w:lang w:eastAsia="he-IL"/>
        </w:rPr>
      </w:pPr>
    </w:p>
    <w:p w:rsidR="00190DE3" w:rsidRDefault="005163D6" w:rsidP="00190DE3">
      <w:pPr>
        <w:rPr>
          <w:rtl/>
          <w:lang w:eastAsia="he-IL"/>
        </w:rPr>
      </w:pPr>
      <w:r>
        <w:rPr>
          <w:rFonts w:hint="cs"/>
          <w:rtl/>
          <w:lang w:eastAsia="he-IL"/>
        </w:rPr>
        <w:t xml:space="preserve">על </w:t>
      </w:r>
      <w:r w:rsidR="00190DE3">
        <w:rPr>
          <w:rFonts w:hint="cs"/>
          <w:rtl/>
          <w:lang w:eastAsia="he-IL"/>
        </w:rPr>
        <w:t>השחרור המינהלי</w:t>
      </w:r>
      <w:r>
        <w:rPr>
          <w:rFonts w:hint="cs"/>
          <w:rtl/>
          <w:lang w:eastAsia="he-IL"/>
        </w:rPr>
        <w:t xml:space="preserve"> אולי כדאי שתדברי</w:t>
      </w:r>
      <w:r w:rsidR="00190DE3">
        <w:rPr>
          <w:rFonts w:hint="cs"/>
          <w:rtl/>
          <w:lang w:eastAsia="he-IL"/>
        </w:rPr>
        <w:t xml:space="preserve">. </w:t>
      </w:r>
    </w:p>
    <w:p w:rsidR="00190DE3" w:rsidRDefault="00190DE3" w:rsidP="00190DE3">
      <w:pPr>
        <w:rPr>
          <w:rtl/>
          <w:lang w:eastAsia="he-IL"/>
        </w:rPr>
      </w:pPr>
    </w:p>
    <w:p w:rsidR="005163D6" w:rsidRDefault="005163D6" w:rsidP="005163D6">
      <w:pPr>
        <w:rPr>
          <w:rStyle w:val="TagStyle"/>
          <w:rFonts w:ascii="David" w:hAnsi="David"/>
          <w:u w:val="single"/>
          <w:rtl/>
          <w:lang w:eastAsia="he-IL"/>
        </w:rPr>
      </w:pPr>
    </w:p>
    <w:p w:rsidR="005163D6" w:rsidRDefault="005163D6" w:rsidP="005163D6">
      <w:pPr>
        <w:pStyle w:val="a4"/>
        <w:keepNext/>
        <w:rPr>
          <w:rtl/>
        </w:rPr>
      </w:pPr>
      <w:bookmarkStart w:id="139" w:name="ET_speaker_נורית_כהן_יחימוביץ_201"/>
      <w:r w:rsidRPr="005163D6">
        <w:rPr>
          <w:rStyle w:val="TagStyle"/>
          <w:rtl/>
        </w:rPr>
        <w:t xml:space="preserve"> &lt;&lt; דובר &gt;&gt; </w:t>
      </w:r>
      <w:r>
        <w:rPr>
          <w:rtl/>
        </w:rPr>
        <w:t>נורית כהן יחימוביץ':</w:t>
      </w:r>
      <w:r w:rsidRPr="005163D6">
        <w:rPr>
          <w:rStyle w:val="TagStyle"/>
          <w:rtl/>
        </w:rPr>
        <w:t xml:space="preserve"> &lt;&lt; דובר &gt;&gt;</w:t>
      </w:r>
      <w:r>
        <w:rPr>
          <w:rtl/>
        </w:rPr>
        <w:t xml:space="preserve"> </w:t>
      </w:r>
      <w:bookmarkEnd w:id="139"/>
    </w:p>
    <w:p w:rsidR="005163D6" w:rsidRDefault="005163D6" w:rsidP="005163D6">
      <w:pPr>
        <w:pStyle w:val="KeepWithNext"/>
        <w:rPr>
          <w:rtl/>
        </w:rPr>
      </w:pPr>
    </w:p>
    <w:p w:rsidR="005163D6" w:rsidRDefault="005163D6" w:rsidP="00190DE3">
      <w:pPr>
        <w:rPr>
          <w:rtl/>
          <w:lang w:eastAsia="he-IL"/>
        </w:rPr>
      </w:pPr>
      <w:r>
        <w:rPr>
          <w:rFonts w:hint="cs"/>
          <w:rtl/>
          <w:lang w:eastAsia="he-IL"/>
        </w:rPr>
        <w:t xml:space="preserve">כן, בדיוק רציתי לדבר על זה. </w:t>
      </w:r>
      <w:r w:rsidR="00190DE3">
        <w:rPr>
          <w:rFonts w:hint="cs"/>
          <w:rtl/>
          <w:lang w:eastAsia="he-IL"/>
        </w:rPr>
        <w:t xml:space="preserve">שחרור מינהלי </w:t>
      </w:r>
      <w:r>
        <w:rPr>
          <w:rFonts w:hint="cs"/>
          <w:rtl/>
          <w:lang w:eastAsia="he-IL"/>
        </w:rPr>
        <w:t xml:space="preserve">מתקיים כאשר מספר האסירים בכלל מתקני </w:t>
      </w:r>
      <w:bookmarkStart w:id="140" w:name="_ETM_Q1_1536000"/>
      <w:bookmarkEnd w:id="140"/>
      <w:r>
        <w:rPr>
          <w:rFonts w:hint="cs"/>
          <w:rtl/>
          <w:lang w:eastAsia="he-IL"/>
        </w:rPr>
        <w:t xml:space="preserve">שב"ס עולה על 14,000 שזה תקן הכליאה הנוכחי והוא בעצם פג תוקף. </w:t>
      </w:r>
    </w:p>
    <w:p w:rsidR="005163D6" w:rsidRDefault="005163D6" w:rsidP="00190DE3">
      <w:pPr>
        <w:rPr>
          <w:rtl/>
          <w:lang w:eastAsia="he-IL"/>
        </w:rPr>
      </w:pPr>
    </w:p>
    <w:p w:rsidR="00190DE3" w:rsidRDefault="005163D6" w:rsidP="000F7EBB">
      <w:pPr>
        <w:rPr>
          <w:rtl/>
          <w:lang w:eastAsia="he-IL"/>
        </w:rPr>
      </w:pPr>
      <w:bookmarkStart w:id="141" w:name="_ETM_Q1_1544000"/>
      <w:bookmarkEnd w:id="141"/>
      <w:r>
        <w:rPr>
          <w:rFonts w:hint="cs"/>
          <w:rtl/>
          <w:lang w:eastAsia="he-IL"/>
        </w:rPr>
        <w:t xml:space="preserve">השחרור המינהלי לפי תיקון 54 לפקודת בתי הסוהר, קובע </w:t>
      </w:r>
      <w:r w:rsidR="00190DE3">
        <w:rPr>
          <w:rFonts w:hint="cs"/>
          <w:rtl/>
          <w:lang w:eastAsia="he-IL"/>
        </w:rPr>
        <w:t xml:space="preserve">שכשמספר האסירים </w:t>
      </w:r>
      <w:r>
        <w:rPr>
          <w:rFonts w:hint="cs"/>
          <w:rtl/>
          <w:lang w:eastAsia="he-IL"/>
        </w:rPr>
        <w:t xml:space="preserve">בכלל המוחזקים בכלל המתקנים </w:t>
      </w:r>
      <w:r w:rsidR="00190DE3">
        <w:rPr>
          <w:rFonts w:hint="cs"/>
          <w:rtl/>
          <w:lang w:eastAsia="he-IL"/>
        </w:rPr>
        <w:t xml:space="preserve">עולה על </w:t>
      </w:r>
      <w:r>
        <w:rPr>
          <w:rFonts w:hint="cs"/>
          <w:rtl/>
          <w:lang w:eastAsia="he-IL"/>
        </w:rPr>
        <w:t>14,000</w:t>
      </w:r>
      <w:r w:rsidR="00190DE3">
        <w:rPr>
          <w:rFonts w:hint="cs"/>
          <w:rtl/>
          <w:lang w:eastAsia="he-IL"/>
        </w:rPr>
        <w:t xml:space="preserve"> מתחילים לשחרר אסירים לפי קריטריונים </w:t>
      </w:r>
      <w:r>
        <w:rPr>
          <w:rFonts w:hint="cs"/>
          <w:rtl/>
          <w:lang w:eastAsia="he-IL"/>
        </w:rPr>
        <w:t xml:space="preserve">שנקבעו </w:t>
      </w:r>
      <w:r w:rsidR="00190DE3">
        <w:rPr>
          <w:rFonts w:hint="cs"/>
          <w:rtl/>
          <w:lang w:eastAsia="he-IL"/>
        </w:rPr>
        <w:t xml:space="preserve">בחוק. </w:t>
      </w:r>
      <w:r>
        <w:rPr>
          <w:rFonts w:hint="cs"/>
          <w:rtl/>
          <w:lang w:eastAsia="he-IL"/>
        </w:rPr>
        <w:t xml:space="preserve">אנחנו </w:t>
      </w:r>
      <w:bookmarkStart w:id="142" w:name="_ETM_Q1_1563000"/>
      <w:bookmarkEnd w:id="142"/>
      <w:r>
        <w:rPr>
          <w:rFonts w:hint="cs"/>
          <w:rtl/>
          <w:lang w:eastAsia="he-IL"/>
        </w:rPr>
        <w:t xml:space="preserve">שמנו לב שלא בהכרח הכללים האלה משרתים את נושא צפיפות הכליאה. </w:t>
      </w:r>
      <w:r w:rsidR="00190DE3">
        <w:rPr>
          <w:rFonts w:hint="cs"/>
          <w:rtl/>
          <w:lang w:eastAsia="he-IL"/>
        </w:rPr>
        <w:t>אמנם קבעו את תקן ה</w:t>
      </w:r>
      <w:r>
        <w:rPr>
          <w:rFonts w:hint="cs"/>
          <w:rtl/>
          <w:lang w:eastAsia="he-IL"/>
        </w:rPr>
        <w:t>כליאה כדי להקל את צפיפות הכליאה אבל יכול להיות שמשתחררים אסירים ממת</w:t>
      </w:r>
      <w:r w:rsidR="000F7EBB">
        <w:rPr>
          <w:rFonts w:hint="cs"/>
          <w:rtl/>
          <w:lang w:eastAsia="he-IL"/>
        </w:rPr>
        <w:t xml:space="preserve">קנים שהם </w:t>
      </w:r>
      <w:bookmarkStart w:id="143" w:name="_ETM_Q1_1575000"/>
      <w:bookmarkEnd w:id="143"/>
      <w:r w:rsidR="000F7EBB">
        <w:rPr>
          <w:rFonts w:hint="cs"/>
          <w:rtl/>
          <w:lang w:eastAsia="he-IL"/>
        </w:rPr>
        <w:t xml:space="preserve">לא בהכרח הכי צפופים. כי תקן הכליאה מתייחס לכלל האוכלוסיות בשב"ס </w:t>
      </w:r>
      <w:r w:rsidR="000F7EBB">
        <w:rPr>
          <w:rtl/>
          <w:lang w:eastAsia="he-IL"/>
        </w:rPr>
        <w:t>–</w:t>
      </w:r>
      <w:r w:rsidR="000F7EBB">
        <w:rPr>
          <w:rFonts w:hint="cs"/>
          <w:rtl/>
          <w:lang w:eastAsia="he-IL"/>
        </w:rPr>
        <w:t xml:space="preserve"> עצורים, שפוטים, ביטחוניים ופליליים.</w:t>
      </w:r>
      <w:r w:rsidR="00190DE3">
        <w:rPr>
          <w:rFonts w:hint="cs"/>
          <w:rtl/>
          <w:lang w:eastAsia="he-IL"/>
        </w:rPr>
        <w:t xml:space="preserve"> </w:t>
      </w:r>
      <w:r w:rsidR="004E3602">
        <w:rPr>
          <w:rFonts w:hint="cs"/>
          <w:rtl/>
          <w:lang w:eastAsia="he-IL"/>
        </w:rPr>
        <w:t xml:space="preserve">השחרור המינהלי </w:t>
      </w:r>
      <w:r w:rsidR="000F7EBB">
        <w:rPr>
          <w:rFonts w:hint="cs"/>
          <w:rtl/>
          <w:lang w:eastAsia="he-IL"/>
        </w:rPr>
        <w:t xml:space="preserve">המורחב של תיקון 54 </w:t>
      </w:r>
      <w:r w:rsidR="004E3602">
        <w:rPr>
          <w:rFonts w:hint="cs"/>
          <w:rtl/>
          <w:lang w:eastAsia="he-IL"/>
        </w:rPr>
        <w:t xml:space="preserve">חל רק על פליליים. </w:t>
      </w:r>
      <w:r w:rsidR="000F7EBB">
        <w:rPr>
          <w:rFonts w:hint="cs"/>
          <w:rtl/>
          <w:lang w:eastAsia="he-IL"/>
        </w:rPr>
        <w:t xml:space="preserve">אז המשמעות היא, שלמשל, </w:t>
      </w:r>
      <w:r w:rsidR="004E3602">
        <w:rPr>
          <w:rFonts w:hint="cs"/>
          <w:rtl/>
          <w:lang w:eastAsia="he-IL"/>
        </w:rPr>
        <w:t xml:space="preserve">יכול להיות שייכנסו </w:t>
      </w:r>
      <w:r w:rsidR="000F7EBB">
        <w:rPr>
          <w:rFonts w:hint="cs"/>
          <w:rtl/>
          <w:lang w:eastAsia="he-IL"/>
        </w:rPr>
        <w:t xml:space="preserve">לכלא </w:t>
      </w:r>
      <w:r w:rsidR="004E3602">
        <w:rPr>
          <w:rFonts w:hint="cs"/>
          <w:rtl/>
          <w:lang w:eastAsia="he-IL"/>
        </w:rPr>
        <w:t xml:space="preserve">עוד אסירים ביטחוניים ובתמורה לזה ישתחררו </w:t>
      </w:r>
      <w:r w:rsidR="000F7EBB">
        <w:rPr>
          <w:rFonts w:hint="cs"/>
          <w:rtl/>
          <w:lang w:eastAsia="he-IL"/>
        </w:rPr>
        <w:t xml:space="preserve">אסירים פליליים </w:t>
      </w:r>
      <w:bookmarkStart w:id="144" w:name="_ETM_Q1_1598000"/>
      <w:bookmarkEnd w:id="144"/>
      <w:r w:rsidR="000F7EBB">
        <w:rPr>
          <w:rFonts w:hint="cs"/>
          <w:rtl/>
          <w:lang w:eastAsia="he-IL"/>
        </w:rPr>
        <w:t xml:space="preserve">או שייכנסו פתאום הרבה עצורים וישתחררו אסירים. </w:t>
      </w:r>
      <w:r w:rsidR="004E3602">
        <w:rPr>
          <w:rFonts w:hint="cs"/>
          <w:rtl/>
          <w:lang w:eastAsia="he-IL"/>
        </w:rPr>
        <w:t xml:space="preserve"> </w:t>
      </w:r>
    </w:p>
    <w:p w:rsidR="004E3602" w:rsidRDefault="004E3602" w:rsidP="00190DE3">
      <w:pPr>
        <w:rPr>
          <w:rtl/>
          <w:lang w:eastAsia="he-IL"/>
        </w:rPr>
      </w:pPr>
    </w:p>
    <w:p w:rsidR="004E3602" w:rsidRDefault="004E3602" w:rsidP="004E3602">
      <w:pPr>
        <w:pStyle w:val="af6"/>
        <w:keepNext/>
      </w:pPr>
      <w:bookmarkStart w:id="145" w:name="ET_yor_5777_26"/>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45"/>
    </w:p>
    <w:p w:rsidR="004E3602" w:rsidRDefault="004E3602" w:rsidP="004E3602">
      <w:pPr>
        <w:pStyle w:val="KeepWithNext"/>
        <w:rPr>
          <w:rtl/>
          <w:lang w:eastAsia="he-IL"/>
        </w:rPr>
      </w:pPr>
    </w:p>
    <w:p w:rsidR="000F7EBB" w:rsidRDefault="004E3602" w:rsidP="000F7EBB">
      <w:pPr>
        <w:rPr>
          <w:rtl/>
          <w:lang w:eastAsia="he-IL"/>
        </w:rPr>
      </w:pPr>
      <w:r>
        <w:rPr>
          <w:rFonts w:hint="cs"/>
          <w:rtl/>
          <w:lang w:eastAsia="he-IL"/>
        </w:rPr>
        <w:t xml:space="preserve">תודה רבה, נורית. אחד הדברים החשובים </w:t>
      </w:r>
      <w:r w:rsidR="000F7EBB">
        <w:rPr>
          <w:rFonts w:hint="cs"/>
          <w:rtl/>
          <w:lang w:eastAsia="he-IL"/>
        </w:rPr>
        <w:t xml:space="preserve">ביותר שאנחנו צריכים להתייחס אליו </w:t>
      </w:r>
      <w:r>
        <w:rPr>
          <w:rFonts w:hint="cs"/>
          <w:rtl/>
          <w:lang w:eastAsia="he-IL"/>
        </w:rPr>
        <w:t xml:space="preserve">זה </w:t>
      </w:r>
      <w:r w:rsidR="000F7EBB">
        <w:rPr>
          <w:rFonts w:hint="cs"/>
          <w:rtl/>
          <w:lang w:eastAsia="he-IL"/>
        </w:rPr>
        <w:t xml:space="preserve">הנושא של תקן הכליאה שיהיה לפתחנו בקרוב מאוד. זה גם תלוי בשר לביטחון פנים שאנחנו עדיין לא יודעים מה בדיוק עמדתו </w:t>
      </w:r>
      <w:bookmarkStart w:id="146" w:name="_ETM_Q1_1621000"/>
      <w:bookmarkEnd w:id="146"/>
      <w:r w:rsidR="000F7EBB">
        <w:rPr>
          <w:rFonts w:hint="cs"/>
          <w:rtl/>
          <w:lang w:eastAsia="he-IL"/>
        </w:rPr>
        <w:t>בנושא הזה.</w:t>
      </w:r>
      <w:r>
        <w:rPr>
          <w:rFonts w:hint="cs"/>
          <w:rtl/>
          <w:lang w:eastAsia="he-IL"/>
        </w:rPr>
        <w:t xml:space="preserve"> הם צריכים להבהיר האם </w:t>
      </w:r>
      <w:r w:rsidR="000F7EBB">
        <w:rPr>
          <w:rFonts w:hint="cs"/>
          <w:rtl/>
          <w:lang w:eastAsia="he-IL"/>
        </w:rPr>
        <w:t>בכוונתם</w:t>
      </w:r>
      <w:r>
        <w:rPr>
          <w:rFonts w:hint="cs"/>
          <w:rtl/>
          <w:lang w:eastAsia="he-IL"/>
        </w:rPr>
        <w:t xml:space="preserve"> להביא לאישור הוועדה תקן כליאה חדש.</w:t>
      </w:r>
    </w:p>
    <w:p w:rsidR="000F7EBB" w:rsidRDefault="000F7EBB" w:rsidP="000F7EBB">
      <w:pPr>
        <w:rPr>
          <w:rtl/>
          <w:lang w:eastAsia="he-IL"/>
        </w:rPr>
      </w:pPr>
      <w:bookmarkStart w:id="147" w:name="_ETM_Q1_1627000"/>
      <w:bookmarkEnd w:id="147"/>
    </w:p>
    <w:p w:rsidR="004E3602" w:rsidRDefault="000F7EBB" w:rsidP="000F7EBB">
      <w:pPr>
        <w:rPr>
          <w:rtl/>
          <w:lang w:eastAsia="he-IL"/>
        </w:rPr>
      </w:pPr>
      <w:bookmarkStart w:id="148" w:name="_ETM_Q1_1628000"/>
      <w:bookmarkEnd w:id="148"/>
      <w:r>
        <w:rPr>
          <w:rFonts w:hint="cs"/>
          <w:rtl/>
          <w:lang w:eastAsia="he-IL"/>
        </w:rPr>
        <w:t xml:space="preserve">אוסאמה סעדי, אתה רוצה להגיד משהו בשלב הזה? </w:t>
      </w:r>
      <w:bookmarkStart w:id="149" w:name="_ETM_Q1_1626000"/>
      <w:bookmarkEnd w:id="149"/>
      <w:r w:rsidR="004E3602">
        <w:rPr>
          <w:rFonts w:hint="cs"/>
          <w:rtl/>
          <w:lang w:eastAsia="he-IL"/>
        </w:rPr>
        <w:t xml:space="preserve"> </w:t>
      </w:r>
    </w:p>
    <w:p w:rsidR="004E3602" w:rsidRDefault="004E3602" w:rsidP="004E3602">
      <w:pPr>
        <w:rPr>
          <w:rtl/>
          <w:lang w:eastAsia="he-IL"/>
        </w:rPr>
      </w:pPr>
    </w:p>
    <w:p w:rsidR="004E3602" w:rsidRDefault="004E3602" w:rsidP="004E3602">
      <w:pPr>
        <w:pStyle w:val="a4"/>
        <w:keepNext/>
        <w:rPr>
          <w:rtl/>
        </w:rPr>
      </w:pPr>
      <w:bookmarkStart w:id="150" w:name="ET_speaker_5292_27"/>
      <w:r w:rsidRPr="004E3602">
        <w:rPr>
          <w:rStyle w:val="TagStyle"/>
          <w:rtl/>
        </w:rPr>
        <w:t xml:space="preserve"> &lt;&lt; דובר &gt;&gt; </w:t>
      </w:r>
      <w:r>
        <w:rPr>
          <w:rtl/>
        </w:rPr>
        <w:t>אוסאמה סעדי (הרשימה המשותפת):</w:t>
      </w:r>
      <w:r w:rsidRPr="004E3602">
        <w:rPr>
          <w:rStyle w:val="TagStyle"/>
          <w:rtl/>
        </w:rPr>
        <w:t xml:space="preserve"> &lt;&lt; דובר &gt;&gt;</w:t>
      </w:r>
      <w:r>
        <w:rPr>
          <w:rtl/>
        </w:rPr>
        <w:t xml:space="preserve">   </w:t>
      </w:r>
      <w:bookmarkEnd w:id="150"/>
    </w:p>
    <w:p w:rsidR="004E3602" w:rsidRDefault="004E3602" w:rsidP="004E3602">
      <w:pPr>
        <w:pStyle w:val="KeepWithNext"/>
        <w:rPr>
          <w:rtl/>
          <w:lang w:eastAsia="he-IL"/>
        </w:rPr>
      </w:pPr>
    </w:p>
    <w:p w:rsidR="000F7EBB" w:rsidRDefault="000F7EBB" w:rsidP="004E3602">
      <w:pPr>
        <w:rPr>
          <w:rtl/>
          <w:lang w:eastAsia="he-IL"/>
        </w:rPr>
      </w:pPr>
      <w:r>
        <w:rPr>
          <w:rFonts w:hint="cs"/>
          <w:rtl/>
          <w:lang w:eastAsia="he-IL"/>
        </w:rPr>
        <w:t xml:space="preserve">קודם כול, </w:t>
      </w:r>
      <w:r w:rsidR="004E3602">
        <w:rPr>
          <w:rFonts w:hint="cs"/>
          <w:rtl/>
          <w:lang w:eastAsia="he-IL"/>
        </w:rPr>
        <w:t>אני מברך אותך על היבחרך ל</w:t>
      </w:r>
      <w:r>
        <w:rPr>
          <w:rFonts w:hint="cs"/>
          <w:rtl/>
          <w:lang w:eastAsia="he-IL"/>
        </w:rPr>
        <w:t xml:space="preserve">תפקיד </w:t>
      </w:r>
      <w:r w:rsidR="004E3602">
        <w:rPr>
          <w:rFonts w:hint="cs"/>
          <w:rtl/>
          <w:lang w:eastAsia="he-IL"/>
        </w:rPr>
        <w:t>יושבת-ראש ועדת הפנים</w:t>
      </w:r>
      <w:r>
        <w:rPr>
          <w:rFonts w:hint="cs"/>
          <w:rtl/>
          <w:lang w:eastAsia="he-IL"/>
        </w:rPr>
        <w:t xml:space="preserve"> והגנת הסביבה שהיא אחת הוועדות החשובות</w:t>
      </w:r>
      <w:r w:rsidR="004E3602">
        <w:rPr>
          <w:rFonts w:hint="cs"/>
          <w:rtl/>
          <w:lang w:eastAsia="he-IL"/>
        </w:rPr>
        <w:t xml:space="preserve">. </w:t>
      </w:r>
      <w:r>
        <w:rPr>
          <w:rFonts w:hint="cs"/>
          <w:rtl/>
          <w:lang w:eastAsia="he-IL"/>
        </w:rPr>
        <w:t xml:space="preserve">היא </w:t>
      </w:r>
      <w:bookmarkStart w:id="151" w:name="_ETM_Q1_1642000"/>
      <w:bookmarkEnd w:id="151"/>
      <w:r>
        <w:rPr>
          <w:rFonts w:hint="cs"/>
          <w:rtl/>
          <w:lang w:eastAsia="he-IL"/>
        </w:rPr>
        <w:t xml:space="preserve">נוגעת גם לתכנון ובנייה, רשויות מקומיות, שלטון מקומי, הגנת </w:t>
      </w:r>
      <w:bookmarkStart w:id="152" w:name="_ETM_Q1_1643000"/>
      <w:bookmarkEnd w:id="152"/>
      <w:r>
        <w:rPr>
          <w:rFonts w:hint="cs"/>
          <w:rtl/>
          <w:lang w:eastAsia="he-IL"/>
        </w:rPr>
        <w:t xml:space="preserve">סביבה, אבל גם לעניין האסירים. </w:t>
      </w:r>
    </w:p>
    <w:p w:rsidR="000F7EBB" w:rsidRDefault="000F7EBB" w:rsidP="004E3602">
      <w:pPr>
        <w:rPr>
          <w:rtl/>
          <w:lang w:eastAsia="he-IL"/>
        </w:rPr>
      </w:pPr>
    </w:p>
    <w:p w:rsidR="004E3602" w:rsidRDefault="000F7EBB" w:rsidP="000F7EBB">
      <w:pPr>
        <w:rPr>
          <w:rtl/>
          <w:lang w:eastAsia="he-IL"/>
        </w:rPr>
      </w:pPr>
      <w:bookmarkStart w:id="153" w:name="_ETM_Q1_1653000"/>
      <w:bookmarkEnd w:id="153"/>
      <w:r>
        <w:rPr>
          <w:rFonts w:hint="cs"/>
          <w:rtl/>
          <w:lang w:eastAsia="he-IL"/>
        </w:rPr>
        <w:t xml:space="preserve">התחלתי לקרוא את הדוח כי לא הספקתי. אבל </w:t>
      </w:r>
      <w:r w:rsidR="004E3602">
        <w:rPr>
          <w:rFonts w:hint="cs"/>
          <w:rtl/>
          <w:lang w:eastAsia="he-IL"/>
        </w:rPr>
        <w:t>בהיותי עורך דין ש</w:t>
      </w:r>
      <w:r>
        <w:rPr>
          <w:rFonts w:hint="cs"/>
          <w:rtl/>
          <w:lang w:eastAsia="he-IL"/>
        </w:rPr>
        <w:t xml:space="preserve">התעסק בנושא שנים רבות עד כניסתי לכנסת וגם בכנסת ה-20 דנו </w:t>
      </w:r>
      <w:bookmarkStart w:id="154" w:name="_ETM_Q1_1664000"/>
      <w:bookmarkEnd w:id="154"/>
      <w:r>
        <w:rPr>
          <w:rFonts w:hint="cs"/>
          <w:rtl/>
          <w:lang w:eastAsia="he-IL"/>
        </w:rPr>
        <w:t>רבות בסוגיות האלה בוועדת הפנים.</w:t>
      </w:r>
      <w:r w:rsidR="004E3602">
        <w:rPr>
          <w:rFonts w:hint="cs"/>
          <w:rtl/>
          <w:lang w:eastAsia="he-IL"/>
        </w:rPr>
        <w:t xml:space="preserve"> </w:t>
      </w:r>
      <w:r>
        <w:rPr>
          <w:rFonts w:hint="cs"/>
          <w:rtl/>
          <w:lang w:eastAsia="he-IL"/>
        </w:rPr>
        <w:t xml:space="preserve">היה גם דיון מיוחד שקיים </w:t>
      </w:r>
      <w:bookmarkStart w:id="155" w:name="_ETM_Q1_1673000"/>
      <w:bookmarkEnd w:id="155"/>
      <w:r>
        <w:rPr>
          <w:rFonts w:hint="cs"/>
          <w:rtl/>
          <w:lang w:eastAsia="he-IL"/>
        </w:rPr>
        <w:t xml:space="preserve">יושב-ראש הוועדה דאז, </w:t>
      </w:r>
      <w:r w:rsidR="004E3602">
        <w:rPr>
          <w:rFonts w:hint="cs"/>
          <w:rtl/>
          <w:lang w:eastAsia="he-IL"/>
        </w:rPr>
        <w:t>השר הנוכחי אמסלם</w:t>
      </w:r>
      <w:r>
        <w:rPr>
          <w:rFonts w:hint="cs"/>
          <w:rtl/>
          <w:lang w:eastAsia="he-IL"/>
        </w:rPr>
        <w:t>,</w:t>
      </w:r>
      <w:r w:rsidR="004E3602">
        <w:rPr>
          <w:rFonts w:hint="cs"/>
          <w:rtl/>
          <w:lang w:eastAsia="he-IL"/>
        </w:rPr>
        <w:t xml:space="preserve"> בעניין </w:t>
      </w:r>
      <w:r>
        <w:rPr>
          <w:rFonts w:hint="cs"/>
          <w:rtl/>
          <w:lang w:eastAsia="he-IL"/>
        </w:rPr>
        <w:t xml:space="preserve">דוח </w:t>
      </w:r>
      <w:r w:rsidR="004E3602">
        <w:rPr>
          <w:rFonts w:hint="cs"/>
          <w:rtl/>
          <w:lang w:eastAsia="he-IL"/>
        </w:rPr>
        <w:t>דורנר</w:t>
      </w:r>
      <w:r>
        <w:rPr>
          <w:rFonts w:hint="cs"/>
          <w:rtl/>
          <w:lang w:eastAsia="he-IL"/>
        </w:rPr>
        <w:t>,</w:t>
      </w:r>
      <w:r w:rsidR="004E3602">
        <w:rPr>
          <w:rFonts w:hint="cs"/>
          <w:rtl/>
          <w:lang w:eastAsia="he-IL"/>
        </w:rPr>
        <w:t xml:space="preserve"> והשופטת דורנר הגיעה בעצמה לוועדה. </w:t>
      </w:r>
      <w:r>
        <w:rPr>
          <w:rFonts w:hint="cs"/>
          <w:rtl/>
          <w:lang w:eastAsia="he-IL"/>
        </w:rPr>
        <w:t xml:space="preserve">אנחנו קידמנו חלק מההצעות של </w:t>
      </w:r>
      <w:bookmarkStart w:id="156" w:name="_ETM_Q1_1688000"/>
      <w:bookmarkEnd w:id="156"/>
      <w:r>
        <w:rPr>
          <w:rFonts w:hint="cs"/>
          <w:rtl/>
          <w:lang w:eastAsia="he-IL"/>
        </w:rPr>
        <w:t xml:space="preserve">השופטת דורנר. למשל, </w:t>
      </w:r>
      <w:r w:rsidR="004E3602">
        <w:rPr>
          <w:rFonts w:hint="cs"/>
          <w:rtl/>
          <w:lang w:eastAsia="he-IL"/>
        </w:rPr>
        <w:t xml:space="preserve">הצעתי הצעת חוק להאריך את תקופת עבודת השירות </w:t>
      </w:r>
      <w:r>
        <w:rPr>
          <w:rFonts w:hint="cs"/>
          <w:rtl/>
          <w:lang w:eastAsia="he-IL"/>
        </w:rPr>
        <w:t>משישה חודשים לתשעה חודשים, וזה באמת עבר</w:t>
      </w:r>
      <w:bookmarkStart w:id="157" w:name="_ETM_Q1_1702000"/>
      <w:bookmarkEnd w:id="157"/>
      <w:r>
        <w:rPr>
          <w:rFonts w:hint="cs"/>
          <w:rtl/>
          <w:lang w:eastAsia="he-IL"/>
        </w:rPr>
        <w:t xml:space="preserve"> בקריאה שנייה ושלישית ועכשיו הוא מיושם. אנחנו גם</w:t>
      </w:r>
      <w:r w:rsidR="004E3602">
        <w:rPr>
          <w:rFonts w:hint="cs"/>
          <w:rtl/>
          <w:lang w:eastAsia="he-IL"/>
        </w:rPr>
        <w:t xml:space="preserve"> לקחנו גם חלק </w:t>
      </w:r>
      <w:r>
        <w:rPr>
          <w:rFonts w:hint="cs"/>
          <w:rtl/>
          <w:lang w:eastAsia="he-IL"/>
        </w:rPr>
        <w:t>בעניין ה</w:t>
      </w:r>
      <w:r w:rsidR="004E3602">
        <w:rPr>
          <w:rFonts w:hint="cs"/>
          <w:rtl/>
          <w:lang w:eastAsia="he-IL"/>
        </w:rPr>
        <w:t xml:space="preserve">שחרור </w:t>
      </w:r>
      <w:r>
        <w:rPr>
          <w:rFonts w:hint="cs"/>
          <w:rtl/>
          <w:lang w:eastAsia="he-IL"/>
        </w:rPr>
        <w:t>ה</w:t>
      </w:r>
      <w:r w:rsidR="004E3602">
        <w:rPr>
          <w:rFonts w:hint="cs"/>
          <w:rtl/>
          <w:lang w:eastAsia="he-IL"/>
        </w:rPr>
        <w:t xml:space="preserve">מינהלי </w:t>
      </w:r>
      <w:r>
        <w:rPr>
          <w:rFonts w:hint="cs"/>
          <w:rtl/>
          <w:lang w:eastAsia="he-IL"/>
        </w:rPr>
        <w:t>ה</w:t>
      </w:r>
      <w:r w:rsidR="004E3602">
        <w:rPr>
          <w:rFonts w:hint="cs"/>
          <w:rtl/>
          <w:lang w:eastAsia="he-IL"/>
        </w:rPr>
        <w:t xml:space="preserve">כפול. </w:t>
      </w:r>
      <w:bookmarkStart w:id="158" w:name="_ETM_Q1_1712000"/>
      <w:bookmarkEnd w:id="158"/>
      <w:r w:rsidR="004E3602">
        <w:rPr>
          <w:rFonts w:hint="cs"/>
          <w:rtl/>
          <w:lang w:eastAsia="he-IL"/>
        </w:rPr>
        <w:t>גם ביקרנו בכמה בתי כלא</w:t>
      </w:r>
      <w:r>
        <w:rPr>
          <w:rFonts w:hint="cs"/>
          <w:rtl/>
          <w:lang w:eastAsia="he-IL"/>
        </w:rPr>
        <w:t xml:space="preserve"> עם ועדת הפנים</w:t>
      </w:r>
      <w:r w:rsidR="004E3602">
        <w:rPr>
          <w:rFonts w:hint="cs"/>
          <w:rtl/>
          <w:lang w:eastAsia="he-IL"/>
        </w:rPr>
        <w:t xml:space="preserve">. לכן אני מציע לך </w:t>
      </w:r>
      <w:r>
        <w:rPr>
          <w:rFonts w:hint="cs"/>
          <w:rtl/>
          <w:lang w:eastAsia="he-IL"/>
        </w:rPr>
        <w:t xml:space="preserve">ולנו שנלך כי אין כמו מראה </w:t>
      </w:r>
      <w:bookmarkStart w:id="159" w:name="_ETM_Q1_1721000"/>
      <w:bookmarkEnd w:id="159"/>
      <w:r>
        <w:rPr>
          <w:rFonts w:hint="cs"/>
          <w:rtl/>
          <w:lang w:eastAsia="he-IL"/>
        </w:rPr>
        <w:t xml:space="preserve">עיניים. </w:t>
      </w:r>
    </w:p>
    <w:p w:rsidR="004E3602" w:rsidRDefault="004E3602" w:rsidP="004E3602">
      <w:pPr>
        <w:rPr>
          <w:rtl/>
          <w:lang w:eastAsia="he-IL"/>
        </w:rPr>
      </w:pPr>
    </w:p>
    <w:p w:rsidR="004E3602" w:rsidRDefault="004E3602" w:rsidP="004E3602">
      <w:pPr>
        <w:pStyle w:val="af6"/>
        <w:keepNext/>
      </w:pPr>
      <w:bookmarkStart w:id="160" w:name="ET_yor_5777_28"/>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60"/>
    </w:p>
    <w:p w:rsidR="004E3602" w:rsidRDefault="004E3602" w:rsidP="004E3602">
      <w:pPr>
        <w:pStyle w:val="KeepWithNext"/>
        <w:rPr>
          <w:rtl/>
          <w:lang w:eastAsia="he-IL"/>
        </w:rPr>
      </w:pPr>
    </w:p>
    <w:p w:rsidR="004E3602" w:rsidRDefault="000F7EBB" w:rsidP="004E3602">
      <w:pPr>
        <w:rPr>
          <w:rtl/>
          <w:lang w:eastAsia="he-IL"/>
        </w:rPr>
      </w:pPr>
      <w:r>
        <w:rPr>
          <w:rFonts w:hint="cs"/>
          <w:rtl/>
          <w:lang w:eastAsia="he-IL"/>
        </w:rPr>
        <w:t xml:space="preserve">אני </w:t>
      </w:r>
      <w:r w:rsidR="004E3602">
        <w:rPr>
          <w:rFonts w:hint="cs"/>
          <w:rtl/>
          <w:lang w:eastAsia="he-IL"/>
        </w:rPr>
        <w:t xml:space="preserve">מסכימה לחלוטין. </w:t>
      </w:r>
    </w:p>
    <w:p w:rsidR="004E3602" w:rsidRDefault="004E3602" w:rsidP="004E3602">
      <w:pPr>
        <w:rPr>
          <w:rtl/>
          <w:lang w:eastAsia="he-IL"/>
        </w:rPr>
      </w:pPr>
    </w:p>
    <w:p w:rsidR="004E3602" w:rsidRDefault="004E3602" w:rsidP="004E3602">
      <w:pPr>
        <w:pStyle w:val="a4"/>
        <w:keepNext/>
        <w:rPr>
          <w:rtl/>
        </w:rPr>
      </w:pPr>
      <w:bookmarkStart w:id="161" w:name="ET_speaker_5292_29"/>
      <w:r w:rsidRPr="004E3602">
        <w:rPr>
          <w:rStyle w:val="TagStyle"/>
          <w:rtl/>
        </w:rPr>
        <w:t xml:space="preserve"> &lt;&lt; דובר &gt;&gt; </w:t>
      </w:r>
      <w:r>
        <w:rPr>
          <w:rtl/>
        </w:rPr>
        <w:t>אוסאמה סעדי (הרשימה המשותפת):</w:t>
      </w:r>
      <w:r w:rsidRPr="004E3602">
        <w:rPr>
          <w:rStyle w:val="TagStyle"/>
          <w:rtl/>
        </w:rPr>
        <w:t xml:space="preserve"> &lt;&lt; דובר &gt;&gt;</w:t>
      </w:r>
      <w:r>
        <w:rPr>
          <w:rtl/>
        </w:rPr>
        <w:t xml:space="preserve">   </w:t>
      </w:r>
      <w:bookmarkEnd w:id="161"/>
    </w:p>
    <w:p w:rsidR="004E3602" w:rsidRDefault="004E3602" w:rsidP="004E3602">
      <w:pPr>
        <w:pStyle w:val="KeepWithNext"/>
        <w:rPr>
          <w:rtl/>
          <w:lang w:eastAsia="he-IL"/>
        </w:rPr>
      </w:pPr>
    </w:p>
    <w:p w:rsidR="000F7EBB" w:rsidRDefault="000F7EBB" w:rsidP="004E3602">
      <w:pPr>
        <w:rPr>
          <w:rtl/>
          <w:lang w:eastAsia="he-IL"/>
        </w:rPr>
      </w:pPr>
      <w:r>
        <w:rPr>
          <w:rFonts w:hint="cs"/>
          <w:rtl/>
          <w:lang w:eastAsia="he-IL"/>
        </w:rPr>
        <w:t>נכנסנו וראינו ושמענו את האסירים ו</w:t>
      </w:r>
      <w:r w:rsidR="004E3602">
        <w:rPr>
          <w:rFonts w:hint="cs"/>
          <w:rtl/>
          <w:lang w:eastAsia="he-IL"/>
        </w:rPr>
        <w:t xml:space="preserve">עמדנו </w:t>
      </w:r>
      <w:r>
        <w:rPr>
          <w:rFonts w:hint="cs"/>
          <w:rtl/>
          <w:lang w:eastAsia="he-IL"/>
        </w:rPr>
        <w:t>מקרוב</w:t>
      </w:r>
      <w:bookmarkStart w:id="162" w:name="_ETM_Q1_1730000"/>
      <w:bookmarkEnd w:id="162"/>
      <w:r>
        <w:rPr>
          <w:rFonts w:hint="cs"/>
          <w:rtl/>
          <w:lang w:eastAsia="he-IL"/>
        </w:rPr>
        <w:t xml:space="preserve"> </w:t>
      </w:r>
      <w:r w:rsidR="004E3602">
        <w:rPr>
          <w:rFonts w:hint="cs"/>
          <w:rtl/>
          <w:lang w:eastAsia="he-IL"/>
        </w:rPr>
        <w:t xml:space="preserve">על תנאי הכליאה הקשים. חלק גדול מבתי הכלא הם אפילו </w:t>
      </w:r>
      <w:r>
        <w:rPr>
          <w:rFonts w:hint="cs"/>
          <w:rtl/>
          <w:lang w:eastAsia="he-IL"/>
        </w:rPr>
        <w:t>מהתקופה ש</w:t>
      </w:r>
      <w:r w:rsidR="004E3602">
        <w:rPr>
          <w:rFonts w:hint="cs"/>
          <w:rtl/>
          <w:lang w:eastAsia="he-IL"/>
        </w:rPr>
        <w:t>לפני קום המדינה.</w:t>
      </w:r>
    </w:p>
    <w:p w:rsidR="000F7EBB" w:rsidRDefault="000F7EBB" w:rsidP="000F7EBB">
      <w:pPr>
        <w:ind w:firstLine="0"/>
        <w:rPr>
          <w:rtl/>
          <w:lang w:eastAsia="he-IL"/>
        </w:rPr>
      </w:pPr>
      <w:bookmarkStart w:id="163" w:name="_ETM_Q1_1738000"/>
      <w:bookmarkEnd w:id="163"/>
    </w:p>
    <w:p w:rsidR="000F7EBB" w:rsidRDefault="000F7EBB" w:rsidP="000F7EBB">
      <w:pPr>
        <w:pStyle w:val="af6"/>
        <w:keepNext/>
        <w:rPr>
          <w:rtl/>
        </w:rPr>
      </w:pPr>
      <w:bookmarkStart w:id="164" w:name="ET_yor_5777_202"/>
      <w:r w:rsidRPr="000F7EBB">
        <w:rPr>
          <w:rStyle w:val="TagStyle"/>
          <w:rtl/>
        </w:rPr>
        <w:t xml:space="preserve"> &lt;&lt; יור &gt;&gt; </w:t>
      </w:r>
      <w:r>
        <w:rPr>
          <w:rtl/>
        </w:rPr>
        <w:t>היו"ר מיקי חיימוביץ':</w:t>
      </w:r>
      <w:r w:rsidRPr="000F7EBB">
        <w:rPr>
          <w:rStyle w:val="TagStyle"/>
          <w:rtl/>
        </w:rPr>
        <w:t xml:space="preserve"> &lt;&lt; יור &gt;&gt;</w:t>
      </w:r>
      <w:r>
        <w:rPr>
          <w:rtl/>
        </w:rPr>
        <w:t xml:space="preserve"> </w:t>
      </w:r>
      <w:bookmarkEnd w:id="164"/>
    </w:p>
    <w:p w:rsidR="000F7EBB" w:rsidRDefault="000F7EBB" w:rsidP="000F7EBB">
      <w:pPr>
        <w:pStyle w:val="KeepWithNext"/>
        <w:rPr>
          <w:rtl/>
        </w:rPr>
      </w:pPr>
    </w:p>
    <w:p w:rsidR="000F7EBB" w:rsidRDefault="000F7EBB" w:rsidP="000F7EBB">
      <w:pPr>
        <w:rPr>
          <w:rtl/>
        </w:rPr>
      </w:pPr>
      <w:bookmarkStart w:id="165" w:name="_ETM_Q1_1740000"/>
      <w:bookmarkEnd w:id="165"/>
      <w:r>
        <w:rPr>
          <w:rFonts w:hint="cs"/>
          <w:rtl/>
        </w:rPr>
        <w:t xml:space="preserve">כן, מהתקופה המנדטורית. </w:t>
      </w:r>
    </w:p>
    <w:p w:rsidR="000F7EBB" w:rsidRDefault="000F7EBB" w:rsidP="000F7EBB">
      <w:pPr>
        <w:rPr>
          <w:rtl/>
        </w:rPr>
      </w:pPr>
      <w:bookmarkStart w:id="166" w:name="_ETM_Q1_1739000"/>
      <w:bookmarkEnd w:id="166"/>
    </w:p>
    <w:p w:rsidR="000F7EBB" w:rsidRDefault="000F7EBB" w:rsidP="000F7EBB">
      <w:pPr>
        <w:pStyle w:val="a4"/>
        <w:keepNext/>
        <w:rPr>
          <w:rtl/>
        </w:rPr>
      </w:pPr>
      <w:bookmarkStart w:id="167" w:name="ET_speaker_5292_203"/>
      <w:r w:rsidRPr="000F7EBB">
        <w:rPr>
          <w:rStyle w:val="TagStyle"/>
          <w:rtl/>
        </w:rPr>
        <w:t xml:space="preserve"> &lt;&lt; דובר &gt;&gt; </w:t>
      </w:r>
      <w:r>
        <w:rPr>
          <w:rtl/>
        </w:rPr>
        <w:t>אוסאמה סעדי (הרשימה המשותפת):</w:t>
      </w:r>
      <w:r w:rsidRPr="000F7EBB">
        <w:rPr>
          <w:rStyle w:val="TagStyle"/>
          <w:rtl/>
        </w:rPr>
        <w:t xml:space="preserve"> &lt;&lt; דובר &gt;&gt;</w:t>
      </w:r>
      <w:r>
        <w:rPr>
          <w:rtl/>
        </w:rPr>
        <w:t xml:space="preserve"> </w:t>
      </w:r>
      <w:bookmarkEnd w:id="167"/>
    </w:p>
    <w:p w:rsidR="000F7EBB" w:rsidRDefault="000F7EBB" w:rsidP="000F7EBB">
      <w:pPr>
        <w:pStyle w:val="KeepWithNext"/>
        <w:rPr>
          <w:rtl/>
        </w:rPr>
      </w:pPr>
    </w:p>
    <w:p w:rsidR="004E3602" w:rsidRDefault="000F7EBB" w:rsidP="00A57460">
      <w:pPr>
        <w:rPr>
          <w:rtl/>
          <w:lang w:eastAsia="he-IL"/>
        </w:rPr>
      </w:pPr>
      <w:bookmarkStart w:id="168" w:name="_ETM_Q1_1741000"/>
      <w:bookmarkEnd w:id="168"/>
      <w:r>
        <w:rPr>
          <w:rFonts w:hint="cs"/>
          <w:rtl/>
        </w:rPr>
        <w:t xml:space="preserve">ישנים מאוד. הזכרת את הבנייה </w:t>
      </w:r>
      <w:bookmarkStart w:id="169" w:name="_ETM_Q1_1747000"/>
      <w:bookmarkEnd w:id="169"/>
      <w:r>
        <w:rPr>
          <w:rFonts w:hint="cs"/>
          <w:rtl/>
        </w:rPr>
        <w:t xml:space="preserve">החדשה </w:t>
      </w:r>
      <w:r>
        <w:rPr>
          <w:rtl/>
        </w:rPr>
        <w:t>–</w:t>
      </w:r>
      <w:r>
        <w:rPr>
          <w:rFonts w:hint="cs"/>
          <w:rtl/>
        </w:rPr>
        <w:t xml:space="preserve"> בתי כלא "צלמון" ו"חרמון" שנחשבים </w:t>
      </w:r>
      <w:r>
        <w:t>VIP</w:t>
      </w:r>
      <w:r>
        <w:rPr>
          <w:rFonts w:hint="cs"/>
          <w:rtl/>
        </w:rPr>
        <w:t xml:space="preserve"> וכל האסירים רוצים ללכת לשם יושבים על אדמת כפר מע'אר, הכפר של חברי ג'אבר שיושב כאן.</w:t>
      </w:r>
      <w:r w:rsidR="00A57460">
        <w:rPr>
          <w:rFonts w:hint="cs"/>
          <w:rtl/>
        </w:rPr>
        <w:t xml:space="preserve"> לכן </w:t>
      </w:r>
      <w:r w:rsidR="004E3602">
        <w:rPr>
          <w:rFonts w:hint="cs"/>
          <w:rtl/>
          <w:lang w:eastAsia="he-IL"/>
        </w:rPr>
        <w:t>העניין הוא</w:t>
      </w:r>
      <w:r w:rsidR="00A57460">
        <w:rPr>
          <w:rFonts w:hint="cs"/>
          <w:rtl/>
          <w:lang w:eastAsia="he-IL"/>
        </w:rPr>
        <w:t xml:space="preserve"> מאוד חשוב בסוגיות האלה שהעלית, ואני מברך שאחד </w:t>
      </w:r>
      <w:bookmarkStart w:id="170" w:name="_ETM_Q1_1769000"/>
      <w:bookmarkEnd w:id="170"/>
      <w:r w:rsidR="00A57460">
        <w:rPr>
          <w:rFonts w:hint="cs"/>
          <w:rtl/>
          <w:lang w:eastAsia="he-IL"/>
        </w:rPr>
        <w:t xml:space="preserve">מהדיונים הראשונים בוועדה הזאת עוסקים בעניין הזה. </w:t>
      </w:r>
      <w:r w:rsidR="004E3602">
        <w:rPr>
          <w:rFonts w:hint="cs"/>
          <w:rtl/>
          <w:lang w:eastAsia="he-IL"/>
        </w:rPr>
        <w:t>אני יודע</w:t>
      </w:r>
      <w:r w:rsidR="00A57460">
        <w:rPr>
          <w:rFonts w:hint="cs"/>
          <w:rtl/>
          <w:lang w:eastAsia="he-IL"/>
        </w:rPr>
        <w:t>, וגם העלינו את זה בוועדת הקורונה, במיוחד בתקופת נגיף הקורונה, שבבתי הכלא אין ביקורים</w:t>
      </w:r>
      <w:r w:rsidR="004E3602">
        <w:rPr>
          <w:rFonts w:hint="cs"/>
          <w:rtl/>
          <w:lang w:eastAsia="he-IL"/>
        </w:rPr>
        <w:t xml:space="preserve"> לא של משפחות ולא של עורכי דין. </w:t>
      </w:r>
      <w:r w:rsidR="00A57460">
        <w:rPr>
          <w:rFonts w:hint="cs"/>
          <w:rtl/>
          <w:lang w:eastAsia="he-IL"/>
        </w:rPr>
        <w:t xml:space="preserve">אפילו דיונים בבתי משפט מתבצעים </w:t>
      </w:r>
      <w:bookmarkStart w:id="171" w:name="_ETM_Q1_1786000"/>
      <w:bookmarkEnd w:id="171"/>
      <w:r w:rsidR="00A57460">
        <w:rPr>
          <w:rFonts w:hint="cs"/>
          <w:rtl/>
          <w:lang w:eastAsia="he-IL"/>
        </w:rPr>
        <w:t xml:space="preserve">באמצעות הזום. </w:t>
      </w:r>
      <w:r w:rsidR="004E3602">
        <w:rPr>
          <w:rFonts w:hint="cs"/>
          <w:rtl/>
          <w:lang w:eastAsia="he-IL"/>
        </w:rPr>
        <w:t>לצערנו, היום עולה הצעת חוק שמאריכה את ה</w:t>
      </w:r>
      <w:r w:rsidR="00A57460">
        <w:rPr>
          <w:rFonts w:hint="cs"/>
          <w:rtl/>
          <w:lang w:eastAsia="he-IL"/>
        </w:rPr>
        <w:t xml:space="preserve">מצב הזה במליאה. לזה נתייחס במליאה היום ואחר כך </w:t>
      </w:r>
      <w:bookmarkStart w:id="172" w:name="_ETM_Q1_1799000"/>
      <w:bookmarkEnd w:id="172"/>
      <w:r w:rsidR="00A57460">
        <w:rPr>
          <w:rFonts w:hint="cs"/>
          <w:rtl/>
          <w:lang w:eastAsia="he-IL"/>
        </w:rPr>
        <w:t xml:space="preserve">זה יגיע לוועדה כאן. </w:t>
      </w:r>
      <w:r w:rsidR="004E3602">
        <w:rPr>
          <w:rFonts w:hint="cs"/>
          <w:rtl/>
          <w:lang w:eastAsia="he-IL"/>
        </w:rPr>
        <w:t xml:space="preserve"> </w:t>
      </w:r>
    </w:p>
    <w:p w:rsidR="004E3602" w:rsidRDefault="004E3602" w:rsidP="004E3602">
      <w:pPr>
        <w:rPr>
          <w:rtl/>
          <w:lang w:eastAsia="he-IL"/>
        </w:rPr>
      </w:pPr>
    </w:p>
    <w:p w:rsidR="004E3602" w:rsidRDefault="004E3602" w:rsidP="00A57460">
      <w:pPr>
        <w:rPr>
          <w:rtl/>
          <w:lang w:eastAsia="he-IL"/>
        </w:rPr>
      </w:pPr>
      <w:r>
        <w:rPr>
          <w:rFonts w:hint="cs"/>
          <w:rtl/>
          <w:lang w:eastAsia="he-IL"/>
        </w:rPr>
        <w:t xml:space="preserve">עניין תקן הכליאה </w:t>
      </w:r>
      <w:r w:rsidR="00A57460">
        <w:rPr>
          <w:rFonts w:hint="cs"/>
          <w:rtl/>
          <w:lang w:eastAsia="he-IL"/>
        </w:rPr>
        <w:t xml:space="preserve">והשחרור המינהלי הוא </w:t>
      </w:r>
      <w:r>
        <w:rPr>
          <w:rFonts w:hint="cs"/>
          <w:rtl/>
          <w:lang w:eastAsia="he-IL"/>
        </w:rPr>
        <w:t>מאוד חשוב</w:t>
      </w:r>
      <w:r w:rsidR="00A57460">
        <w:rPr>
          <w:rFonts w:hint="cs"/>
          <w:rtl/>
          <w:lang w:eastAsia="he-IL"/>
        </w:rPr>
        <w:t>,</w:t>
      </w:r>
      <w:bookmarkStart w:id="173" w:name="_ETM_Q1_1804000"/>
      <w:bookmarkEnd w:id="173"/>
      <w:r w:rsidR="00A57460">
        <w:rPr>
          <w:rFonts w:hint="cs"/>
          <w:rtl/>
          <w:lang w:eastAsia="he-IL"/>
        </w:rPr>
        <w:t xml:space="preserve"> גברתי.</w:t>
      </w:r>
      <w:r>
        <w:rPr>
          <w:rFonts w:hint="cs"/>
          <w:rtl/>
          <w:lang w:eastAsia="he-IL"/>
        </w:rPr>
        <w:t xml:space="preserve"> לכן חשוב שנזמין את השר לביטחון הפנים. </w:t>
      </w:r>
      <w:r w:rsidR="00A57460">
        <w:rPr>
          <w:rFonts w:hint="cs"/>
          <w:rtl/>
          <w:lang w:eastAsia="he-IL"/>
        </w:rPr>
        <w:t xml:space="preserve">לא יכול להיות שתקן הכליאה האחרון היה ב-2018 למשך </w:t>
      </w:r>
      <w:bookmarkStart w:id="174" w:name="_ETM_Q1_1817000"/>
      <w:bookmarkEnd w:id="174"/>
      <w:r w:rsidR="00A57460">
        <w:rPr>
          <w:rFonts w:hint="cs"/>
          <w:rtl/>
          <w:lang w:eastAsia="he-IL"/>
        </w:rPr>
        <w:t>שנה עד 2019, ו</w:t>
      </w:r>
      <w:r>
        <w:rPr>
          <w:rFonts w:hint="cs"/>
          <w:rtl/>
          <w:lang w:eastAsia="he-IL"/>
        </w:rPr>
        <w:t>מאז בגלל כל המערבולת הפוליטית</w:t>
      </w:r>
      <w:r w:rsidR="00A57460">
        <w:rPr>
          <w:rFonts w:hint="cs"/>
          <w:rtl/>
          <w:lang w:eastAsia="he-IL"/>
        </w:rPr>
        <w:t xml:space="preserve"> עד היום יש אותו תקן כליאה של 14,000 מאז 2018, לפני כמעט שנה וחצי ואפילו יותר. </w:t>
      </w:r>
      <w:r>
        <w:rPr>
          <w:rFonts w:hint="cs"/>
          <w:rtl/>
          <w:lang w:eastAsia="he-IL"/>
        </w:rPr>
        <w:t xml:space="preserve">לכן היום אין כמעט שחרורים מינהליים. </w:t>
      </w:r>
      <w:r w:rsidR="00A57460">
        <w:rPr>
          <w:rFonts w:hint="cs"/>
          <w:rtl/>
          <w:lang w:eastAsia="he-IL"/>
        </w:rPr>
        <w:t xml:space="preserve">אפילו </w:t>
      </w:r>
      <w:bookmarkStart w:id="175" w:name="_ETM_Q1_1833000"/>
      <w:bookmarkEnd w:id="175"/>
      <w:r w:rsidR="00A57460">
        <w:rPr>
          <w:rFonts w:hint="cs"/>
          <w:rtl/>
          <w:lang w:eastAsia="he-IL"/>
        </w:rPr>
        <w:t xml:space="preserve">השחרור המינהלי הרגיל ואפילו השחרור המינהלי הכפול </w:t>
      </w:r>
      <w:r w:rsidR="00A57460">
        <w:rPr>
          <w:rtl/>
          <w:lang w:eastAsia="he-IL"/>
        </w:rPr>
        <w:t>–</w:t>
      </w:r>
      <w:r w:rsidR="00A57460">
        <w:rPr>
          <w:rFonts w:hint="cs"/>
          <w:rtl/>
          <w:lang w:eastAsia="he-IL"/>
        </w:rPr>
        <w:t xml:space="preserve"> </w:t>
      </w:r>
      <w:r>
        <w:rPr>
          <w:rFonts w:hint="cs"/>
          <w:rtl/>
          <w:lang w:eastAsia="he-IL"/>
        </w:rPr>
        <w:t>אסירים לא זוכים</w:t>
      </w:r>
      <w:r w:rsidR="00A57460">
        <w:rPr>
          <w:rFonts w:hint="cs"/>
          <w:rtl/>
          <w:lang w:eastAsia="he-IL"/>
        </w:rPr>
        <w:t xml:space="preserve"> להם</w:t>
      </w:r>
      <w:r>
        <w:rPr>
          <w:rFonts w:hint="cs"/>
          <w:rtl/>
          <w:lang w:eastAsia="he-IL"/>
        </w:rPr>
        <w:t xml:space="preserve">. בטח נשמע משב"ס </w:t>
      </w:r>
      <w:r w:rsidR="00A57460">
        <w:rPr>
          <w:rFonts w:hint="cs"/>
          <w:rtl/>
          <w:lang w:eastAsia="he-IL"/>
        </w:rPr>
        <w:t>ומהמשטרה ששחררו בתקופת הקורונה - -</w:t>
      </w:r>
    </w:p>
    <w:p w:rsidR="00A57460" w:rsidRDefault="00A57460" w:rsidP="00A57460">
      <w:pPr>
        <w:rPr>
          <w:rtl/>
          <w:lang w:eastAsia="he-IL"/>
        </w:rPr>
      </w:pPr>
    </w:p>
    <w:p w:rsidR="004E3602" w:rsidRDefault="004E3602" w:rsidP="004E3602">
      <w:pPr>
        <w:pStyle w:val="af6"/>
        <w:keepNext/>
      </w:pPr>
      <w:bookmarkStart w:id="176" w:name="ET_yor_5777_30"/>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76"/>
    </w:p>
    <w:p w:rsidR="004E3602" w:rsidRDefault="004E3602" w:rsidP="004E3602">
      <w:pPr>
        <w:pStyle w:val="KeepWithNext"/>
        <w:rPr>
          <w:rtl/>
          <w:lang w:eastAsia="he-IL"/>
        </w:rPr>
      </w:pPr>
    </w:p>
    <w:p w:rsidR="004E3602" w:rsidRDefault="004E3602" w:rsidP="004E3602">
      <w:pPr>
        <w:rPr>
          <w:rtl/>
          <w:lang w:eastAsia="he-IL"/>
        </w:rPr>
      </w:pPr>
      <w:r>
        <w:rPr>
          <w:rFonts w:hint="cs"/>
          <w:rtl/>
          <w:lang w:eastAsia="he-IL"/>
        </w:rPr>
        <w:t xml:space="preserve">שחררו כמה מאות. </w:t>
      </w:r>
    </w:p>
    <w:p w:rsidR="004E3602" w:rsidRDefault="004E3602" w:rsidP="004E3602">
      <w:pPr>
        <w:rPr>
          <w:rtl/>
          <w:lang w:eastAsia="he-IL"/>
        </w:rPr>
      </w:pPr>
    </w:p>
    <w:p w:rsidR="004E3602" w:rsidRDefault="004E3602" w:rsidP="004E3602">
      <w:pPr>
        <w:pStyle w:val="a4"/>
        <w:keepNext/>
        <w:rPr>
          <w:rtl/>
        </w:rPr>
      </w:pPr>
      <w:bookmarkStart w:id="177" w:name="ET_speaker_5292_31"/>
      <w:r w:rsidRPr="004E3602">
        <w:rPr>
          <w:rStyle w:val="TagStyle"/>
          <w:rtl/>
        </w:rPr>
        <w:t xml:space="preserve"> &lt;&lt; דובר &gt;&gt; </w:t>
      </w:r>
      <w:r>
        <w:rPr>
          <w:rtl/>
        </w:rPr>
        <w:t>אוסאמה סעדי (הרשימה המשותפת):</w:t>
      </w:r>
      <w:r w:rsidRPr="004E3602">
        <w:rPr>
          <w:rStyle w:val="TagStyle"/>
          <w:rtl/>
        </w:rPr>
        <w:t xml:space="preserve"> &lt;&lt; דובר &gt;&gt;</w:t>
      </w:r>
      <w:r>
        <w:rPr>
          <w:rtl/>
        </w:rPr>
        <w:t xml:space="preserve">   </w:t>
      </w:r>
      <w:bookmarkEnd w:id="177"/>
    </w:p>
    <w:p w:rsidR="004E3602" w:rsidRDefault="004E3602" w:rsidP="004E3602">
      <w:pPr>
        <w:pStyle w:val="KeepWithNext"/>
        <w:rPr>
          <w:rtl/>
          <w:lang w:eastAsia="he-IL"/>
        </w:rPr>
      </w:pPr>
    </w:p>
    <w:p w:rsidR="004E3602" w:rsidRDefault="00A57460" w:rsidP="004E3602">
      <w:pPr>
        <w:rPr>
          <w:rtl/>
          <w:lang w:eastAsia="he-IL"/>
        </w:rPr>
      </w:pPr>
      <w:r>
        <w:rPr>
          <w:rFonts w:hint="cs"/>
          <w:rtl/>
          <w:lang w:eastAsia="he-IL"/>
        </w:rPr>
        <w:t>- - בערך 500</w:t>
      </w:r>
      <w:bookmarkStart w:id="178" w:name="_ETM_Q1_1847000"/>
      <w:bookmarkEnd w:id="178"/>
      <w:r>
        <w:rPr>
          <w:rFonts w:hint="cs"/>
          <w:rtl/>
          <w:lang w:eastAsia="he-IL"/>
        </w:rPr>
        <w:t xml:space="preserve"> אסירים. </w:t>
      </w:r>
      <w:r w:rsidR="004E3602">
        <w:rPr>
          <w:rFonts w:hint="cs"/>
          <w:rtl/>
          <w:lang w:eastAsia="he-IL"/>
        </w:rPr>
        <w:t xml:space="preserve">אפילו הדבר המינימלי הזה של שחרור </w:t>
      </w:r>
      <w:r>
        <w:rPr>
          <w:rFonts w:hint="cs"/>
          <w:rtl/>
          <w:lang w:eastAsia="he-IL"/>
        </w:rPr>
        <w:t xml:space="preserve">מינהלי של שבועיים, שלושה, חודש עד חודשיים </w:t>
      </w:r>
      <w:r>
        <w:rPr>
          <w:rtl/>
          <w:lang w:eastAsia="he-IL"/>
        </w:rPr>
        <w:t>–</w:t>
      </w:r>
      <w:r>
        <w:rPr>
          <w:rFonts w:hint="cs"/>
          <w:rtl/>
          <w:lang w:eastAsia="he-IL"/>
        </w:rPr>
        <w:t xml:space="preserve"> אסירים </w:t>
      </w:r>
      <w:bookmarkStart w:id="179" w:name="_ETM_Q1_1859000"/>
      <w:bookmarkEnd w:id="179"/>
      <w:r>
        <w:rPr>
          <w:rFonts w:hint="cs"/>
          <w:rtl/>
          <w:lang w:eastAsia="he-IL"/>
        </w:rPr>
        <w:t xml:space="preserve">מחכים לזה וזה </w:t>
      </w:r>
      <w:r w:rsidR="004E3602">
        <w:rPr>
          <w:rFonts w:hint="cs"/>
          <w:rtl/>
          <w:lang w:eastAsia="he-IL"/>
        </w:rPr>
        <w:t xml:space="preserve">לא קורה. לכן </w:t>
      </w:r>
      <w:r>
        <w:rPr>
          <w:rFonts w:hint="cs"/>
          <w:rtl/>
          <w:lang w:eastAsia="he-IL"/>
        </w:rPr>
        <w:t xml:space="preserve">חשוב לנו לבקש </w:t>
      </w:r>
      <w:r w:rsidR="004E3602">
        <w:rPr>
          <w:rFonts w:hint="cs"/>
          <w:rtl/>
          <w:lang w:eastAsia="he-IL"/>
        </w:rPr>
        <w:t>לקבוע ישיבה ב</w:t>
      </w:r>
      <w:r>
        <w:rPr>
          <w:rFonts w:hint="cs"/>
          <w:rtl/>
          <w:lang w:eastAsia="he-IL"/>
        </w:rPr>
        <w:t xml:space="preserve">הקדם בנוכחות השר לביטחון הפנים. אנחנו צריכים </w:t>
      </w:r>
      <w:bookmarkStart w:id="180" w:name="_ETM_Q1_1869000"/>
      <w:bookmarkEnd w:id="180"/>
      <w:r>
        <w:rPr>
          <w:rFonts w:hint="cs"/>
          <w:rtl/>
          <w:lang w:eastAsia="he-IL"/>
        </w:rPr>
        <w:t>לעדכן את תקן הכליאה. לא יכול להיות ש-4.5 מטר - -</w:t>
      </w:r>
    </w:p>
    <w:p w:rsidR="004E3602" w:rsidRDefault="004E3602" w:rsidP="004E3602">
      <w:pPr>
        <w:rPr>
          <w:rtl/>
          <w:lang w:eastAsia="he-IL"/>
        </w:rPr>
      </w:pPr>
    </w:p>
    <w:p w:rsidR="004E3602" w:rsidRDefault="004E3602" w:rsidP="004E3602">
      <w:pPr>
        <w:pStyle w:val="af6"/>
        <w:keepNext/>
      </w:pPr>
      <w:bookmarkStart w:id="181" w:name="ET_yor_5777_32"/>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81"/>
    </w:p>
    <w:p w:rsidR="004E3602" w:rsidRDefault="004E3602" w:rsidP="004E3602">
      <w:pPr>
        <w:pStyle w:val="KeepWithNext"/>
        <w:rPr>
          <w:rtl/>
          <w:lang w:eastAsia="he-IL"/>
        </w:rPr>
      </w:pPr>
    </w:p>
    <w:p w:rsidR="004E3602" w:rsidRDefault="004E3602" w:rsidP="00A57460">
      <w:pPr>
        <w:rPr>
          <w:rtl/>
          <w:lang w:eastAsia="he-IL"/>
        </w:rPr>
      </w:pPr>
      <w:r>
        <w:rPr>
          <w:rFonts w:hint="cs"/>
          <w:rtl/>
          <w:lang w:eastAsia="he-IL"/>
        </w:rPr>
        <w:t>תקן הכליאה חייב להיות מעודכן עד 16 ביו</w:t>
      </w:r>
      <w:r w:rsidR="00A57460">
        <w:rPr>
          <w:rFonts w:hint="cs"/>
          <w:rtl/>
          <w:lang w:eastAsia="he-IL"/>
        </w:rPr>
        <w:t>נ</w:t>
      </w:r>
      <w:r>
        <w:rPr>
          <w:rFonts w:hint="cs"/>
          <w:rtl/>
          <w:lang w:eastAsia="he-IL"/>
        </w:rPr>
        <w:t xml:space="preserve">י. </w:t>
      </w:r>
      <w:r w:rsidR="00A57460">
        <w:rPr>
          <w:rFonts w:hint="cs"/>
          <w:rtl/>
          <w:lang w:eastAsia="he-IL"/>
        </w:rPr>
        <w:t xml:space="preserve">אז זה ברור. </w:t>
      </w:r>
    </w:p>
    <w:p w:rsidR="004E3602" w:rsidRDefault="004E3602" w:rsidP="004E3602">
      <w:pPr>
        <w:rPr>
          <w:rtl/>
          <w:lang w:eastAsia="he-IL"/>
        </w:rPr>
      </w:pPr>
    </w:p>
    <w:p w:rsidR="004E3602" w:rsidRDefault="004E3602" w:rsidP="004E3602">
      <w:pPr>
        <w:pStyle w:val="a4"/>
        <w:keepNext/>
        <w:rPr>
          <w:rtl/>
        </w:rPr>
      </w:pPr>
      <w:bookmarkStart w:id="182" w:name="ET_speaker_5292_33"/>
      <w:r w:rsidRPr="004E3602">
        <w:rPr>
          <w:rStyle w:val="TagStyle"/>
          <w:rtl/>
        </w:rPr>
        <w:t xml:space="preserve"> &lt;&lt; דובר &gt;&gt; </w:t>
      </w:r>
      <w:r>
        <w:rPr>
          <w:rtl/>
        </w:rPr>
        <w:t>אוסאמה סעדי (הרשימה המשותפת):</w:t>
      </w:r>
      <w:r w:rsidRPr="004E3602">
        <w:rPr>
          <w:rStyle w:val="TagStyle"/>
          <w:rtl/>
        </w:rPr>
        <w:t xml:space="preserve"> &lt;&lt; דובר &gt;&gt;</w:t>
      </w:r>
      <w:r>
        <w:rPr>
          <w:rtl/>
        </w:rPr>
        <w:t xml:space="preserve">   </w:t>
      </w:r>
      <w:bookmarkEnd w:id="182"/>
    </w:p>
    <w:p w:rsidR="004E3602" w:rsidRDefault="004E3602" w:rsidP="004E3602">
      <w:pPr>
        <w:pStyle w:val="KeepWithNext"/>
        <w:rPr>
          <w:rtl/>
          <w:lang w:eastAsia="he-IL"/>
        </w:rPr>
      </w:pPr>
    </w:p>
    <w:p w:rsidR="004E3602" w:rsidRDefault="00A57460" w:rsidP="00A57460">
      <w:pPr>
        <w:rPr>
          <w:rtl/>
          <w:lang w:eastAsia="he-IL"/>
        </w:rPr>
      </w:pPr>
      <w:r>
        <w:rPr>
          <w:rFonts w:hint="cs"/>
          <w:rtl/>
          <w:lang w:eastAsia="he-IL"/>
        </w:rPr>
        <w:t xml:space="preserve">נכון. לא יכול להיות שעל 4.5 מטר </w:t>
      </w:r>
      <w:bookmarkStart w:id="183" w:name="_ETM_Q1_1879000"/>
      <w:bookmarkEnd w:id="183"/>
      <w:r>
        <w:rPr>
          <w:rFonts w:hint="cs"/>
          <w:rtl/>
          <w:lang w:eastAsia="he-IL"/>
        </w:rPr>
        <w:t>האלה שכפי שכבוד היושבת-ראש הזכירה מ-97', 2000 ו</w:t>
      </w:r>
      <w:r w:rsidR="004E3602">
        <w:rPr>
          <w:rFonts w:hint="cs"/>
          <w:rtl/>
          <w:lang w:eastAsia="he-IL"/>
        </w:rPr>
        <w:t xml:space="preserve">פסק הדין של בית המשפט העליון </w:t>
      </w:r>
      <w:r>
        <w:rPr>
          <w:rFonts w:hint="cs"/>
          <w:rtl/>
          <w:lang w:eastAsia="he-IL"/>
        </w:rPr>
        <w:t xml:space="preserve">ב-2016 </w:t>
      </w:r>
      <w:bookmarkStart w:id="184" w:name="_ETM_Q1_1887000"/>
      <w:bookmarkEnd w:id="184"/>
      <w:r>
        <w:rPr>
          <w:rFonts w:hint="cs"/>
          <w:rtl/>
          <w:lang w:eastAsia="he-IL"/>
        </w:rPr>
        <w:t xml:space="preserve">שהיו צריכים כבר ב-2018 לקיים את זה </w:t>
      </w:r>
      <w:r>
        <w:rPr>
          <w:rtl/>
          <w:lang w:eastAsia="he-IL"/>
        </w:rPr>
        <w:t>–</w:t>
      </w:r>
      <w:r>
        <w:rPr>
          <w:rFonts w:hint="cs"/>
          <w:rtl/>
          <w:lang w:eastAsia="he-IL"/>
        </w:rPr>
        <w:t xml:space="preserve"> רק </w:t>
      </w:r>
      <w:r w:rsidR="004E3602">
        <w:rPr>
          <w:rFonts w:hint="cs"/>
          <w:rtl/>
          <w:lang w:eastAsia="he-IL"/>
        </w:rPr>
        <w:t>עכשיו הגישו</w:t>
      </w:r>
      <w:bookmarkStart w:id="185" w:name="_ETM_Q1_1893000"/>
      <w:bookmarkEnd w:id="185"/>
      <w:r>
        <w:rPr>
          <w:rFonts w:hint="cs"/>
          <w:rtl/>
          <w:lang w:eastAsia="he-IL"/>
        </w:rPr>
        <w:t xml:space="preserve"> את זה</w:t>
      </w:r>
      <w:r w:rsidR="004E3602">
        <w:rPr>
          <w:rFonts w:hint="cs"/>
          <w:rtl/>
          <w:lang w:eastAsia="he-IL"/>
        </w:rPr>
        <w:t xml:space="preserve">. </w:t>
      </w:r>
    </w:p>
    <w:p w:rsidR="004E3602" w:rsidRDefault="004E3602" w:rsidP="004E3602">
      <w:pPr>
        <w:rPr>
          <w:rtl/>
          <w:lang w:eastAsia="he-IL"/>
        </w:rPr>
      </w:pPr>
    </w:p>
    <w:p w:rsidR="004E3602" w:rsidRDefault="004E3602" w:rsidP="004E3602">
      <w:pPr>
        <w:pStyle w:val="af6"/>
        <w:keepNext/>
      </w:pPr>
      <w:bookmarkStart w:id="186" w:name="ET_yor_5777_34"/>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86"/>
    </w:p>
    <w:p w:rsidR="004E3602" w:rsidRDefault="004E3602" w:rsidP="004E3602">
      <w:pPr>
        <w:pStyle w:val="KeepWithNext"/>
        <w:rPr>
          <w:rtl/>
          <w:lang w:eastAsia="he-IL"/>
        </w:rPr>
      </w:pPr>
    </w:p>
    <w:p w:rsidR="004E3602" w:rsidRDefault="004E3602" w:rsidP="004E3602">
      <w:pPr>
        <w:rPr>
          <w:rtl/>
          <w:lang w:eastAsia="he-IL"/>
        </w:rPr>
      </w:pPr>
      <w:r>
        <w:rPr>
          <w:rFonts w:hint="cs"/>
          <w:rtl/>
          <w:lang w:eastAsia="he-IL"/>
        </w:rPr>
        <w:t xml:space="preserve">תודה רבה, חבר הכנסת אוסאמה סעדי. </w:t>
      </w:r>
      <w:r w:rsidR="00A57460">
        <w:rPr>
          <w:rFonts w:hint="cs"/>
          <w:rtl/>
          <w:lang w:eastAsia="he-IL"/>
        </w:rPr>
        <w:t>אני מאוד רוצה שנקדם את הדיון ונשמע</w:t>
      </w:r>
      <w:bookmarkStart w:id="187" w:name="_ETM_Q1_1903000"/>
      <w:bookmarkEnd w:id="187"/>
      <w:r w:rsidR="00A57460">
        <w:rPr>
          <w:rFonts w:hint="cs"/>
          <w:rtl/>
          <w:lang w:eastAsia="he-IL"/>
        </w:rPr>
        <w:t xml:space="preserve"> את האנשים שבאו להגיד לנו מה המצב לאשורו בשטח. כי </w:t>
      </w:r>
      <w:bookmarkStart w:id="188" w:name="_ETM_Q1_1908000"/>
      <w:bookmarkEnd w:id="188"/>
      <w:r>
        <w:rPr>
          <w:rFonts w:hint="cs"/>
          <w:rtl/>
          <w:lang w:eastAsia="he-IL"/>
        </w:rPr>
        <w:t xml:space="preserve">יש לנו פה כמה דיווחים סותרים על המצב. </w:t>
      </w:r>
    </w:p>
    <w:p w:rsidR="004E3602" w:rsidRDefault="004E3602" w:rsidP="004E3602">
      <w:pPr>
        <w:rPr>
          <w:rtl/>
          <w:lang w:eastAsia="he-IL"/>
        </w:rPr>
      </w:pPr>
    </w:p>
    <w:p w:rsidR="004E3602" w:rsidRDefault="00A57460" w:rsidP="00A57460">
      <w:pPr>
        <w:rPr>
          <w:rtl/>
          <w:lang w:eastAsia="he-IL"/>
        </w:rPr>
      </w:pPr>
      <w:r>
        <w:rPr>
          <w:rFonts w:hint="cs"/>
          <w:rtl/>
          <w:lang w:eastAsia="he-IL"/>
        </w:rPr>
        <w:t xml:space="preserve">ראשון וחשוב </w:t>
      </w:r>
      <w:r>
        <w:rPr>
          <w:rtl/>
          <w:lang w:eastAsia="he-IL"/>
        </w:rPr>
        <w:t>–</w:t>
      </w:r>
      <w:r>
        <w:rPr>
          <w:rFonts w:hint="cs"/>
          <w:rtl/>
          <w:lang w:eastAsia="he-IL"/>
        </w:rPr>
        <w:t xml:space="preserve"> גונדר אשר וקנין, ממלא מקום נציב שירות </w:t>
      </w:r>
      <w:bookmarkStart w:id="189" w:name="_ETM_Q1_1918000"/>
      <w:bookmarkEnd w:id="189"/>
      <w:r>
        <w:rPr>
          <w:rFonts w:hint="cs"/>
          <w:rtl/>
          <w:lang w:eastAsia="he-IL"/>
        </w:rPr>
        <w:t xml:space="preserve">בתי הסוהר, בוקר טוב לך. </w:t>
      </w:r>
      <w:r w:rsidR="004E3602">
        <w:rPr>
          <w:rFonts w:hint="cs"/>
          <w:rtl/>
          <w:lang w:eastAsia="he-IL"/>
        </w:rPr>
        <w:t xml:space="preserve">נשמח לקבל ממך </w:t>
      </w:r>
      <w:r>
        <w:rPr>
          <w:rFonts w:hint="cs"/>
          <w:rtl/>
          <w:lang w:eastAsia="he-IL"/>
        </w:rPr>
        <w:t xml:space="preserve">בפתח הדברים </w:t>
      </w:r>
      <w:r w:rsidR="004E3602">
        <w:rPr>
          <w:rFonts w:hint="cs"/>
          <w:rtl/>
          <w:lang w:eastAsia="he-IL"/>
        </w:rPr>
        <w:t xml:space="preserve">תמונת מצב עדכנית על </w:t>
      </w:r>
      <w:r>
        <w:rPr>
          <w:rFonts w:hint="cs"/>
          <w:rtl/>
          <w:lang w:eastAsia="he-IL"/>
        </w:rPr>
        <w:t xml:space="preserve">מספר </w:t>
      </w:r>
      <w:bookmarkStart w:id="190" w:name="_ETM_Q1_1961000"/>
      <w:bookmarkEnd w:id="190"/>
      <w:r>
        <w:rPr>
          <w:rFonts w:hint="cs"/>
          <w:rtl/>
          <w:lang w:eastAsia="he-IL"/>
        </w:rPr>
        <w:t>ה</w:t>
      </w:r>
      <w:r w:rsidR="004E3602">
        <w:rPr>
          <w:rFonts w:hint="cs"/>
          <w:rtl/>
          <w:lang w:eastAsia="he-IL"/>
        </w:rPr>
        <w:t xml:space="preserve">כלואים בשירות בתי הסוהר </w:t>
      </w:r>
      <w:r>
        <w:rPr>
          <w:rFonts w:hint="cs"/>
          <w:rtl/>
          <w:lang w:eastAsia="he-IL"/>
        </w:rPr>
        <w:t xml:space="preserve">בימים אלה, </w:t>
      </w:r>
      <w:r w:rsidR="004E3602">
        <w:rPr>
          <w:rFonts w:hint="cs"/>
          <w:rtl/>
          <w:lang w:eastAsia="he-IL"/>
        </w:rPr>
        <w:t xml:space="preserve">ואיפה זה מעמיד אותנו </w:t>
      </w:r>
      <w:r>
        <w:rPr>
          <w:rFonts w:hint="cs"/>
          <w:rtl/>
          <w:lang w:eastAsia="he-IL"/>
        </w:rPr>
        <w:t>לגבי העמידה ב</w:t>
      </w:r>
      <w:r w:rsidR="004E3602">
        <w:rPr>
          <w:rFonts w:hint="cs"/>
          <w:rtl/>
          <w:lang w:eastAsia="he-IL"/>
        </w:rPr>
        <w:t>תביעה של בג"ץ</w:t>
      </w:r>
      <w:r>
        <w:rPr>
          <w:rFonts w:hint="cs"/>
          <w:rtl/>
          <w:lang w:eastAsia="he-IL"/>
        </w:rPr>
        <w:t xml:space="preserve"> בעניין צפיפות האסירים והעצירים</w:t>
      </w:r>
      <w:r w:rsidR="004E3602">
        <w:rPr>
          <w:rFonts w:hint="cs"/>
          <w:rtl/>
          <w:lang w:eastAsia="he-IL"/>
        </w:rPr>
        <w:t>.</w:t>
      </w:r>
    </w:p>
    <w:p w:rsidR="004E3602" w:rsidRDefault="004E3602" w:rsidP="004E3602">
      <w:pPr>
        <w:rPr>
          <w:rtl/>
          <w:lang w:eastAsia="he-IL"/>
        </w:rPr>
      </w:pPr>
    </w:p>
    <w:p w:rsidR="004E3602" w:rsidRDefault="004E3602" w:rsidP="004E3602">
      <w:pPr>
        <w:pStyle w:val="af9"/>
        <w:keepNext/>
        <w:rPr>
          <w:rtl/>
          <w:lang w:eastAsia="he-IL"/>
        </w:rPr>
      </w:pPr>
      <w:bookmarkStart w:id="191" w:name="ET_guest_803301_35"/>
      <w:r w:rsidRPr="004E3602">
        <w:rPr>
          <w:rStyle w:val="TagStyle"/>
          <w:rtl/>
        </w:rPr>
        <w:t xml:space="preserve"> &lt;&lt; אורח &gt;&gt; </w:t>
      </w:r>
      <w:r>
        <w:rPr>
          <w:rtl/>
          <w:lang w:eastAsia="he-IL"/>
        </w:rPr>
        <w:t>אשר וקנין:</w:t>
      </w:r>
      <w:r w:rsidRPr="004E3602">
        <w:rPr>
          <w:rStyle w:val="TagStyle"/>
          <w:rtl/>
        </w:rPr>
        <w:t xml:space="preserve"> &lt;&lt; אורח &gt;&gt;</w:t>
      </w:r>
      <w:r>
        <w:rPr>
          <w:rtl/>
          <w:lang w:eastAsia="he-IL"/>
        </w:rPr>
        <w:t xml:space="preserve">   </w:t>
      </w:r>
      <w:bookmarkEnd w:id="191"/>
    </w:p>
    <w:p w:rsidR="004E3602" w:rsidRDefault="004E3602" w:rsidP="004E3602">
      <w:pPr>
        <w:pStyle w:val="KeepWithNext"/>
        <w:rPr>
          <w:rtl/>
          <w:lang w:eastAsia="he-IL"/>
        </w:rPr>
      </w:pPr>
    </w:p>
    <w:p w:rsidR="00A57460" w:rsidRDefault="004E3602" w:rsidP="00A57460">
      <w:pPr>
        <w:rPr>
          <w:rtl/>
          <w:lang w:eastAsia="he-IL"/>
        </w:rPr>
      </w:pPr>
      <w:r>
        <w:rPr>
          <w:rFonts w:hint="cs"/>
          <w:rtl/>
          <w:lang w:eastAsia="he-IL"/>
        </w:rPr>
        <w:t xml:space="preserve">בוקר טוב. </w:t>
      </w:r>
      <w:r w:rsidR="00A57460">
        <w:rPr>
          <w:rFonts w:hint="cs"/>
          <w:rtl/>
          <w:lang w:eastAsia="he-IL"/>
        </w:rPr>
        <w:t xml:space="preserve">אני אגיד משהו </w:t>
      </w:r>
      <w:r>
        <w:rPr>
          <w:rFonts w:hint="cs"/>
          <w:rtl/>
          <w:lang w:eastAsia="he-IL"/>
        </w:rPr>
        <w:t xml:space="preserve">לגבי המחקר. אני </w:t>
      </w:r>
      <w:r w:rsidR="00A57460">
        <w:rPr>
          <w:rFonts w:hint="cs"/>
          <w:rtl/>
          <w:lang w:eastAsia="he-IL"/>
        </w:rPr>
        <w:t>כן קראתי אותו, ולדעתי,</w:t>
      </w:r>
      <w:r>
        <w:rPr>
          <w:rFonts w:hint="cs"/>
          <w:rtl/>
          <w:lang w:eastAsia="he-IL"/>
        </w:rPr>
        <w:t xml:space="preserve"> </w:t>
      </w:r>
      <w:r w:rsidR="00A57460">
        <w:rPr>
          <w:rFonts w:hint="cs"/>
          <w:rtl/>
          <w:lang w:eastAsia="he-IL"/>
        </w:rPr>
        <w:t xml:space="preserve">המחקר </w:t>
      </w:r>
      <w:r>
        <w:rPr>
          <w:rFonts w:hint="cs"/>
          <w:rtl/>
          <w:lang w:eastAsia="he-IL"/>
        </w:rPr>
        <w:t>מאוד מתאים ותומך</w:t>
      </w:r>
      <w:r w:rsidR="00A57460">
        <w:rPr>
          <w:rFonts w:hint="cs"/>
          <w:rtl/>
          <w:lang w:eastAsia="he-IL"/>
        </w:rPr>
        <w:t xml:space="preserve"> בתפיסות של שירות בתי הסוהר</w:t>
      </w:r>
      <w:r>
        <w:rPr>
          <w:rFonts w:hint="cs"/>
          <w:rtl/>
          <w:lang w:eastAsia="he-IL"/>
        </w:rPr>
        <w:t xml:space="preserve">. </w:t>
      </w:r>
    </w:p>
    <w:p w:rsidR="00A57460" w:rsidRDefault="00A57460" w:rsidP="00A57460">
      <w:pPr>
        <w:rPr>
          <w:rtl/>
          <w:lang w:eastAsia="he-IL"/>
        </w:rPr>
      </w:pPr>
    </w:p>
    <w:p w:rsidR="004E3602" w:rsidRDefault="00A57460" w:rsidP="00A57460">
      <w:pPr>
        <w:rPr>
          <w:rtl/>
          <w:lang w:eastAsia="he-IL"/>
        </w:rPr>
      </w:pPr>
      <w:r>
        <w:rPr>
          <w:rFonts w:hint="cs"/>
          <w:rtl/>
          <w:lang w:eastAsia="he-IL"/>
        </w:rPr>
        <w:t xml:space="preserve">לגבי </w:t>
      </w:r>
      <w:bookmarkStart w:id="192" w:name="_ETM_Q1_1995000"/>
      <w:bookmarkEnd w:id="192"/>
      <w:r w:rsidR="004E3602">
        <w:rPr>
          <w:rFonts w:hint="cs"/>
          <w:rtl/>
          <w:lang w:eastAsia="he-IL"/>
        </w:rPr>
        <w:t>בג"ץ שטח המחיה</w:t>
      </w:r>
      <w:r>
        <w:rPr>
          <w:rFonts w:hint="cs"/>
          <w:rtl/>
          <w:lang w:eastAsia="he-IL"/>
        </w:rPr>
        <w:t xml:space="preserve"> </w:t>
      </w:r>
      <w:r>
        <w:rPr>
          <w:rtl/>
          <w:lang w:eastAsia="he-IL"/>
        </w:rPr>
        <w:t>–</w:t>
      </w:r>
      <w:r>
        <w:rPr>
          <w:rFonts w:hint="cs"/>
          <w:rtl/>
          <w:lang w:eastAsia="he-IL"/>
        </w:rPr>
        <w:t xml:space="preserve"> הבג"ץ הזה </w:t>
      </w:r>
      <w:r w:rsidR="004E3602">
        <w:rPr>
          <w:rFonts w:hint="cs"/>
          <w:rtl/>
          <w:lang w:eastAsia="he-IL"/>
        </w:rPr>
        <w:t>קבע שתי מדרגות:</w:t>
      </w:r>
      <w:r>
        <w:rPr>
          <w:rFonts w:hint="cs"/>
          <w:rtl/>
          <w:lang w:eastAsia="he-IL"/>
        </w:rPr>
        <w:t xml:space="preserve"> מדרגה אחת </w:t>
      </w:r>
      <w:r>
        <w:rPr>
          <w:rtl/>
          <w:lang w:eastAsia="he-IL"/>
        </w:rPr>
        <w:t>–</w:t>
      </w:r>
      <w:r>
        <w:rPr>
          <w:rFonts w:hint="cs"/>
          <w:rtl/>
          <w:lang w:eastAsia="he-IL"/>
        </w:rPr>
        <w:t xml:space="preserve"> </w:t>
      </w:r>
      <w:bookmarkStart w:id="193" w:name="_ETM_Q1_2005000"/>
      <w:bookmarkEnd w:id="193"/>
      <w:r w:rsidR="004E3602">
        <w:rPr>
          <w:rFonts w:hint="cs"/>
          <w:rtl/>
          <w:lang w:eastAsia="he-IL"/>
        </w:rPr>
        <w:t xml:space="preserve">3 מטרים </w:t>
      </w:r>
      <w:r>
        <w:rPr>
          <w:rFonts w:hint="cs"/>
          <w:rtl/>
          <w:lang w:eastAsia="he-IL"/>
        </w:rPr>
        <w:t xml:space="preserve">שבוצעה במלואה בתחילת 2019; </w:t>
      </w:r>
      <w:r w:rsidR="004E3602">
        <w:rPr>
          <w:rFonts w:hint="cs"/>
          <w:rtl/>
          <w:lang w:eastAsia="he-IL"/>
        </w:rPr>
        <w:t>וה</w:t>
      </w:r>
      <w:r>
        <w:rPr>
          <w:rFonts w:hint="cs"/>
          <w:rtl/>
          <w:lang w:eastAsia="he-IL"/>
        </w:rPr>
        <w:t>מדרגה ה</w:t>
      </w:r>
      <w:r w:rsidR="004E3602">
        <w:rPr>
          <w:rFonts w:hint="cs"/>
          <w:rtl/>
          <w:lang w:eastAsia="he-IL"/>
        </w:rPr>
        <w:t xml:space="preserve">שנייה </w:t>
      </w:r>
      <w:r w:rsidR="004E3602">
        <w:rPr>
          <w:rtl/>
          <w:lang w:eastAsia="he-IL"/>
        </w:rPr>
        <w:t>–</w:t>
      </w:r>
      <w:r w:rsidR="004E3602">
        <w:rPr>
          <w:rFonts w:hint="cs"/>
          <w:rtl/>
          <w:lang w:eastAsia="he-IL"/>
        </w:rPr>
        <w:t xml:space="preserve"> 4.5 מטרים שאמורה הייתה להיות במאי 2020. </w:t>
      </w:r>
    </w:p>
    <w:p w:rsidR="004E3602" w:rsidRDefault="004E3602" w:rsidP="004E3602">
      <w:pPr>
        <w:rPr>
          <w:rtl/>
          <w:lang w:eastAsia="he-IL"/>
        </w:rPr>
      </w:pPr>
    </w:p>
    <w:p w:rsidR="004E3602" w:rsidRDefault="004E3602" w:rsidP="00894265">
      <w:pPr>
        <w:rPr>
          <w:rtl/>
          <w:lang w:eastAsia="he-IL"/>
        </w:rPr>
      </w:pPr>
      <w:r>
        <w:rPr>
          <w:rFonts w:hint="cs"/>
          <w:rtl/>
          <w:lang w:eastAsia="he-IL"/>
        </w:rPr>
        <w:t xml:space="preserve">חשוב לי לומר </w:t>
      </w:r>
      <w:r>
        <w:rPr>
          <w:rtl/>
          <w:lang w:eastAsia="he-IL"/>
        </w:rPr>
        <w:t>–</w:t>
      </w:r>
      <w:r>
        <w:rPr>
          <w:rFonts w:hint="cs"/>
          <w:rtl/>
          <w:lang w:eastAsia="he-IL"/>
        </w:rPr>
        <w:t xml:space="preserve"> זה לא ששב"ס עמד או לא עמד</w:t>
      </w:r>
      <w:r w:rsidR="00A57460">
        <w:rPr>
          <w:rFonts w:hint="cs"/>
          <w:rtl/>
          <w:lang w:eastAsia="he-IL"/>
        </w:rPr>
        <w:t xml:space="preserve"> </w:t>
      </w:r>
      <w:r w:rsidR="00A57460">
        <w:rPr>
          <w:rtl/>
          <w:lang w:eastAsia="he-IL"/>
        </w:rPr>
        <w:t>–</w:t>
      </w:r>
      <w:r w:rsidR="00A57460">
        <w:rPr>
          <w:rFonts w:hint="cs"/>
          <w:rtl/>
          <w:lang w:eastAsia="he-IL"/>
        </w:rPr>
        <w:t xml:space="preserve"> הבג"ץ הוא מול המדינה</w:t>
      </w:r>
      <w:r>
        <w:rPr>
          <w:rFonts w:hint="cs"/>
          <w:rtl/>
          <w:lang w:eastAsia="he-IL"/>
        </w:rPr>
        <w:t xml:space="preserve">. </w:t>
      </w:r>
      <w:r w:rsidR="00A57460">
        <w:rPr>
          <w:rFonts w:hint="cs"/>
          <w:rtl/>
          <w:lang w:eastAsia="he-IL"/>
        </w:rPr>
        <w:t xml:space="preserve">לכן </w:t>
      </w:r>
      <w:r>
        <w:rPr>
          <w:rFonts w:hint="cs"/>
          <w:rtl/>
          <w:lang w:eastAsia="he-IL"/>
        </w:rPr>
        <w:t xml:space="preserve">ההסתכלות צריכה להיות כוללת של המדינה. </w:t>
      </w:r>
      <w:r w:rsidR="00A57460">
        <w:rPr>
          <w:rFonts w:hint="cs"/>
          <w:rtl/>
          <w:lang w:eastAsia="he-IL"/>
        </w:rPr>
        <w:t xml:space="preserve">בג"ץ, להבנתי, ונראה לי שדי ברור בין המילים אבל חשוב לחדד את זה לכולם </w:t>
      </w:r>
      <w:r w:rsidR="00A57460">
        <w:rPr>
          <w:rtl/>
          <w:lang w:eastAsia="he-IL"/>
        </w:rPr>
        <w:t>–</w:t>
      </w:r>
      <w:r w:rsidR="00A57460">
        <w:rPr>
          <w:rFonts w:hint="cs"/>
          <w:rtl/>
          <w:lang w:eastAsia="he-IL"/>
        </w:rPr>
        <w:t xml:space="preserve"> </w:t>
      </w:r>
      <w:r>
        <w:rPr>
          <w:rFonts w:hint="cs"/>
          <w:rtl/>
          <w:lang w:eastAsia="he-IL"/>
        </w:rPr>
        <w:t xml:space="preserve">הסוגיה של הצפיפות היא חשובה אבל השופט רובינשטיין דיבר על תנאי האסירים. רוצה לומר </w:t>
      </w:r>
      <w:r w:rsidR="00894265">
        <w:rPr>
          <w:rFonts w:hint="cs"/>
          <w:rtl/>
          <w:lang w:eastAsia="he-IL"/>
        </w:rPr>
        <w:t>ש</w:t>
      </w:r>
      <w:r>
        <w:rPr>
          <w:rFonts w:hint="cs"/>
          <w:rtl/>
          <w:lang w:eastAsia="he-IL"/>
        </w:rPr>
        <w:t>זה שנוריד ו</w:t>
      </w:r>
      <w:r w:rsidR="00894265">
        <w:rPr>
          <w:rFonts w:hint="cs"/>
          <w:rtl/>
          <w:lang w:eastAsia="he-IL"/>
        </w:rPr>
        <w:t xml:space="preserve">נעלה </w:t>
      </w:r>
      <w:bookmarkStart w:id="194" w:name="_ETM_Q1_2061000"/>
      <w:bookmarkEnd w:id="194"/>
      <w:r w:rsidR="00894265">
        <w:rPr>
          <w:rFonts w:hint="cs"/>
          <w:rtl/>
          <w:lang w:eastAsia="he-IL"/>
        </w:rPr>
        <w:t>ו</w:t>
      </w:r>
      <w:r>
        <w:rPr>
          <w:rFonts w:hint="cs"/>
          <w:rtl/>
          <w:lang w:eastAsia="he-IL"/>
        </w:rPr>
        <w:t xml:space="preserve">נשחרר </w:t>
      </w:r>
      <w:r w:rsidR="00894265">
        <w:rPr>
          <w:rFonts w:hint="cs"/>
          <w:rtl/>
          <w:lang w:eastAsia="he-IL"/>
        </w:rPr>
        <w:t xml:space="preserve">ונחזיר זה לא חייב להיות יחס ישיר שתנאי האסירים משתפרים או </w:t>
      </w:r>
      <w:bookmarkStart w:id="195" w:name="_ETM_Q1_2069000"/>
      <w:bookmarkEnd w:id="195"/>
      <w:r w:rsidR="00894265">
        <w:rPr>
          <w:rFonts w:hint="cs"/>
          <w:rtl/>
          <w:lang w:eastAsia="he-IL"/>
        </w:rPr>
        <w:t xml:space="preserve">לא משתפרים. </w:t>
      </w:r>
    </w:p>
    <w:p w:rsidR="004E3602" w:rsidRDefault="004E3602" w:rsidP="004E3602">
      <w:pPr>
        <w:rPr>
          <w:rtl/>
          <w:lang w:eastAsia="he-IL"/>
        </w:rPr>
      </w:pPr>
    </w:p>
    <w:p w:rsidR="004E3602" w:rsidRDefault="004E3602" w:rsidP="004E3602">
      <w:pPr>
        <w:pStyle w:val="af6"/>
        <w:keepNext/>
      </w:pPr>
      <w:bookmarkStart w:id="196" w:name="ET_yor_5777_36"/>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196"/>
    </w:p>
    <w:p w:rsidR="004E3602" w:rsidRDefault="004E3602" w:rsidP="004E3602">
      <w:pPr>
        <w:pStyle w:val="KeepWithNext"/>
        <w:rPr>
          <w:rtl/>
          <w:lang w:eastAsia="he-IL"/>
        </w:rPr>
      </w:pPr>
    </w:p>
    <w:p w:rsidR="004E3602" w:rsidRDefault="00894265" w:rsidP="004E3602">
      <w:pPr>
        <w:rPr>
          <w:rtl/>
          <w:lang w:eastAsia="he-IL"/>
        </w:rPr>
      </w:pPr>
      <w:r>
        <w:rPr>
          <w:rFonts w:hint="cs"/>
          <w:rtl/>
          <w:lang w:eastAsia="he-IL"/>
        </w:rPr>
        <w:t xml:space="preserve">ברור. זה לא רק המטרז', </w:t>
      </w:r>
      <w:r w:rsidR="004E3602">
        <w:rPr>
          <w:rFonts w:hint="cs"/>
          <w:rtl/>
          <w:lang w:eastAsia="he-IL"/>
        </w:rPr>
        <w:t>זה גם איכות החיים בכלא.</w:t>
      </w:r>
    </w:p>
    <w:p w:rsidR="004E3602" w:rsidRDefault="004E3602" w:rsidP="004E3602">
      <w:pPr>
        <w:rPr>
          <w:rtl/>
          <w:lang w:eastAsia="he-IL"/>
        </w:rPr>
      </w:pPr>
    </w:p>
    <w:p w:rsidR="004E3602" w:rsidRDefault="004E3602" w:rsidP="004E3602">
      <w:pPr>
        <w:pStyle w:val="af9"/>
        <w:keepNext/>
        <w:rPr>
          <w:rtl/>
          <w:lang w:eastAsia="he-IL"/>
        </w:rPr>
      </w:pPr>
      <w:bookmarkStart w:id="197" w:name="ET_guest_803301_37"/>
      <w:r w:rsidRPr="004E3602">
        <w:rPr>
          <w:rStyle w:val="TagStyle"/>
          <w:rtl/>
        </w:rPr>
        <w:t xml:space="preserve"> &lt;&lt; אורח &gt;&gt; </w:t>
      </w:r>
      <w:r>
        <w:rPr>
          <w:rtl/>
          <w:lang w:eastAsia="he-IL"/>
        </w:rPr>
        <w:t>אשר וקנין:</w:t>
      </w:r>
      <w:r w:rsidRPr="004E3602">
        <w:rPr>
          <w:rStyle w:val="TagStyle"/>
          <w:rtl/>
        </w:rPr>
        <w:t xml:space="preserve"> &lt;&lt; אורח &gt;&gt;</w:t>
      </w:r>
      <w:r>
        <w:rPr>
          <w:rtl/>
          <w:lang w:eastAsia="he-IL"/>
        </w:rPr>
        <w:t xml:space="preserve">   </w:t>
      </w:r>
      <w:bookmarkEnd w:id="197"/>
    </w:p>
    <w:p w:rsidR="004E3602" w:rsidRDefault="004E3602" w:rsidP="004E3602">
      <w:pPr>
        <w:pStyle w:val="KeepWithNext"/>
        <w:rPr>
          <w:rtl/>
          <w:lang w:eastAsia="he-IL"/>
        </w:rPr>
      </w:pPr>
    </w:p>
    <w:p w:rsidR="00894265" w:rsidRDefault="00894265" w:rsidP="00894265">
      <w:pPr>
        <w:rPr>
          <w:rtl/>
          <w:lang w:eastAsia="he-IL"/>
        </w:rPr>
      </w:pPr>
      <w:r>
        <w:rPr>
          <w:rFonts w:hint="cs"/>
          <w:rtl/>
          <w:lang w:eastAsia="he-IL"/>
        </w:rPr>
        <w:t>בפירוש, בהחלט. אפרופו</w:t>
      </w:r>
      <w:bookmarkStart w:id="198" w:name="_ETM_Q1_2078000"/>
      <w:bookmarkEnd w:id="198"/>
      <w:r>
        <w:rPr>
          <w:rFonts w:hint="cs"/>
          <w:rtl/>
          <w:lang w:eastAsia="he-IL"/>
        </w:rPr>
        <w:t xml:space="preserve"> שאלות שנשאלו פה לגבי שחרור מינהלי וכל היוצא בזה </w:t>
      </w:r>
      <w:r>
        <w:rPr>
          <w:rtl/>
          <w:lang w:eastAsia="he-IL"/>
        </w:rPr>
        <w:t>–</w:t>
      </w:r>
      <w:r>
        <w:rPr>
          <w:rFonts w:hint="cs"/>
          <w:rtl/>
          <w:lang w:eastAsia="he-IL"/>
        </w:rPr>
        <w:t xml:space="preserve"> </w:t>
      </w:r>
      <w:bookmarkStart w:id="199" w:name="_ETM_Q1_2080000"/>
      <w:bookmarkEnd w:id="199"/>
      <w:r w:rsidR="004E3602">
        <w:rPr>
          <w:rFonts w:hint="cs"/>
          <w:rtl/>
          <w:lang w:eastAsia="he-IL"/>
        </w:rPr>
        <w:t xml:space="preserve">זאת שאלה </w:t>
      </w:r>
      <w:r>
        <w:rPr>
          <w:rFonts w:hint="cs"/>
          <w:rtl/>
          <w:lang w:eastAsia="he-IL"/>
        </w:rPr>
        <w:t>לא של שב"ס, אלא ש</w:t>
      </w:r>
      <w:r w:rsidR="004E3602">
        <w:rPr>
          <w:rFonts w:hint="cs"/>
          <w:rtl/>
          <w:lang w:eastAsia="he-IL"/>
        </w:rPr>
        <w:t xml:space="preserve">ל המדינה </w:t>
      </w:r>
      <w:r>
        <w:rPr>
          <w:rFonts w:hint="cs"/>
          <w:rtl/>
          <w:lang w:eastAsia="he-IL"/>
        </w:rPr>
        <w:t>ש</w:t>
      </w:r>
      <w:r w:rsidR="004E3602">
        <w:rPr>
          <w:rFonts w:hint="cs"/>
          <w:rtl/>
          <w:lang w:eastAsia="he-IL"/>
        </w:rPr>
        <w:t xml:space="preserve">צריכה לומר מה נכון שיהיה בקשר </w:t>
      </w:r>
      <w:r>
        <w:rPr>
          <w:rFonts w:hint="cs"/>
          <w:rtl/>
          <w:lang w:eastAsia="he-IL"/>
        </w:rPr>
        <w:t>למקום ש</w:t>
      </w:r>
      <w:r w:rsidR="004E3602">
        <w:rPr>
          <w:rFonts w:hint="cs"/>
          <w:rtl/>
          <w:lang w:eastAsia="he-IL"/>
        </w:rPr>
        <w:t>האסירים יהיו ו</w:t>
      </w:r>
      <w:r>
        <w:rPr>
          <w:rFonts w:hint="cs"/>
          <w:rtl/>
          <w:lang w:eastAsia="he-IL"/>
        </w:rPr>
        <w:t xml:space="preserve">בעיקר </w:t>
      </w:r>
      <w:r w:rsidR="004E3602">
        <w:rPr>
          <w:rFonts w:hint="cs"/>
          <w:rtl/>
          <w:lang w:eastAsia="he-IL"/>
        </w:rPr>
        <w:t xml:space="preserve">מהי </w:t>
      </w:r>
      <w:r>
        <w:rPr>
          <w:rFonts w:hint="cs"/>
          <w:rtl/>
          <w:lang w:eastAsia="he-IL"/>
        </w:rPr>
        <w:t xml:space="preserve">כליאה נכונה ובעיקר </w:t>
      </w:r>
      <w:bookmarkStart w:id="200" w:name="_ETM_Q1_2093000"/>
      <w:bookmarkEnd w:id="200"/>
      <w:r>
        <w:rPr>
          <w:rtl/>
          <w:lang w:eastAsia="he-IL"/>
        </w:rPr>
        <w:t>–</w:t>
      </w:r>
      <w:r>
        <w:rPr>
          <w:rFonts w:hint="cs"/>
          <w:rtl/>
          <w:lang w:eastAsia="he-IL"/>
        </w:rPr>
        <w:t xml:space="preserve"> שמעתי גם בערוץ 12 </w:t>
      </w:r>
      <w:r>
        <w:rPr>
          <w:rtl/>
          <w:lang w:eastAsia="he-IL"/>
        </w:rPr>
        <w:t>–</w:t>
      </w:r>
      <w:r>
        <w:rPr>
          <w:rFonts w:hint="cs"/>
          <w:rtl/>
          <w:lang w:eastAsia="he-IL"/>
        </w:rPr>
        <w:t xml:space="preserve"> כמה אסירים</w:t>
      </w:r>
      <w:bookmarkStart w:id="201" w:name="_ETM_Q1_2096000"/>
      <w:bookmarkEnd w:id="201"/>
      <w:r>
        <w:rPr>
          <w:rFonts w:hint="cs"/>
          <w:rtl/>
          <w:lang w:eastAsia="he-IL"/>
        </w:rPr>
        <w:t xml:space="preserve"> משוקמים ומי משקם אותם ומהי </w:t>
      </w:r>
      <w:r w:rsidR="004E3602">
        <w:rPr>
          <w:rFonts w:hint="cs"/>
          <w:rtl/>
          <w:lang w:eastAsia="he-IL"/>
        </w:rPr>
        <w:t>הפלטפורמה הנכונה</w:t>
      </w:r>
      <w:r>
        <w:rPr>
          <w:rFonts w:hint="cs"/>
          <w:rtl/>
          <w:lang w:eastAsia="he-IL"/>
        </w:rPr>
        <w:t xml:space="preserve"> לשקם אסירים</w:t>
      </w:r>
      <w:r w:rsidR="004E3602">
        <w:rPr>
          <w:rFonts w:hint="cs"/>
          <w:rtl/>
          <w:lang w:eastAsia="he-IL"/>
        </w:rPr>
        <w:t xml:space="preserve">. </w:t>
      </w:r>
      <w:r>
        <w:rPr>
          <w:rFonts w:hint="cs"/>
          <w:rtl/>
          <w:lang w:eastAsia="he-IL"/>
        </w:rPr>
        <w:t xml:space="preserve">אני אנסה לומר כמה מילים על הדבר הזה, אבל לטעמי, </w:t>
      </w:r>
      <w:r w:rsidR="004E3602">
        <w:rPr>
          <w:rFonts w:hint="cs"/>
          <w:rtl/>
          <w:lang w:eastAsia="he-IL"/>
        </w:rPr>
        <w:t>כל מה ש</w:t>
      </w:r>
      <w:r>
        <w:rPr>
          <w:rFonts w:hint="cs"/>
          <w:rtl/>
          <w:lang w:eastAsia="he-IL"/>
        </w:rPr>
        <w:t>מ</w:t>
      </w:r>
      <w:r w:rsidR="004E3602">
        <w:rPr>
          <w:rFonts w:hint="cs"/>
          <w:rtl/>
          <w:lang w:eastAsia="he-IL"/>
        </w:rPr>
        <w:t xml:space="preserve">שרת </w:t>
      </w:r>
      <w:r>
        <w:rPr>
          <w:rFonts w:hint="cs"/>
          <w:rtl/>
          <w:lang w:eastAsia="he-IL"/>
        </w:rPr>
        <w:t xml:space="preserve">כליאה </w:t>
      </w:r>
      <w:bookmarkStart w:id="202" w:name="_ETM_Q1_2108000"/>
      <w:bookmarkEnd w:id="202"/>
      <w:r>
        <w:rPr>
          <w:rFonts w:hint="cs"/>
          <w:rtl/>
          <w:lang w:eastAsia="he-IL"/>
        </w:rPr>
        <w:lastRenderedPageBreak/>
        <w:t xml:space="preserve">נכונה, </w:t>
      </w:r>
      <w:r w:rsidR="004E3602">
        <w:rPr>
          <w:rFonts w:hint="cs"/>
          <w:rtl/>
          <w:lang w:eastAsia="he-IL"/>
        </w:rPr>
        <w:t xml:space="preserve">חברה טובה </w:t>
      </w:r>
      <w:r>
        <w:rPr>
          <w:rFonts w:hint="cs"/>
          <w:rtl/>
          <w:lang w:eastAsia="he-IL"/>
        </w:rPr>
        <w:t xml:space="preserve">ושיקום אסירים </w:t>
      </w:r>
      <w:r w:rsidR="004E3602">
        <w:rPr>
          <w:rFonts w:hint="cs"/>
          <w:rtl/>
          <w:lang w:eastAsia="he-IL"/>
        </w:rPr>
        <w:t xml:space="preserve">צריך להיות בפנים. אני לא הייתי ממליץ ללכת רק </w:t>
      </w:r>
      <w:r>
        <w:rPr>
          <w:rFonts w:hint="cs"/>
          <w:rtl/>
          <w:lang w:eastAsia="he-IL"/>
        </w:rPr>
        <w:t>ל</w:t>
      </w:r>
      <w:r w:rsidR="004E3602">
        <w:rPr>
          <w:rFonts w:hint="cs"/>
          <w:rtl/>
          <w:lang w:eastAsia="he-IL"/>
        </w:rPr>
        <w:t>מספרים</w:t>
      </w:r>
      <w:r>
        <w:rPr>
          <w:rFonts w:hint="cs"/>
          <w:rtl/>
          <w:lang w:eastAsia="he-IL"/>
        </w:rPr>
        <w:t xml:space="preserve">, יותר עניין של </w:t>
      </w:r>
      <w:r w:rsidR="004E3602">
        <w:rPr>
          <w:rFonts w:hint="cs"/>
          <w:rtl/>
          <w:lang w:eastAsia="he-IL"/>
        </w:rPr>
        <w:t>שוחרר</w:t>
      </w:r>
      <w:r>
        <w:rPr>
          <w:rFonts w:hint="cs"/>
          <w:rtl/>
          <w:lang w:eastAsia="he-IL"/>
        </w:rPr>
        <w:t>,</w:t>
      </w:r>
      <w:r w:rsidR="004E3602">
        <w:rPr>
          <w:rFonts w:hint="cs"/>
          <w:rtl/>
          <w:lang w:eastAsia="he-IL"/>
        </w:rPr>
        <w:t xml:space="preserve"> לא שוחרר</w:t>
      </w:r>
      <w:r>
        <w:rPr>
          <w:rFonts w:hint="cs"/>
          <w:rtl/>
          <w:lang w:eastAsia="he-IL"/>
        </w:rPr>
        <w:t xml:space="preserve"> ובלי </w:t>
      </w:r>
      <w:bookmarkStart w:id="203" w:name="_ETM_Q1_2123000"/>
      <w:bookmarkEnd w:id="203"/>
      <w:r>
        <w:rPr>
          <w:rFonts w:hint="cs"/>
          <w:rtl/>
          <w:lang w:eastAsia="he-IL"/>
        </w:rPr>
        <w:t xml:space="preserve">קשר למהות שיש פה הזדמנות פז, שיש פה החלטה של </w:t>
      </w:r>
      <w:bookmarkStart w:id="204" w:name="_ETM_Q1_2126000"/>
      <w:bookmarkEnd w:id="204"/>
      <w:r>
        <w:rPr>
          <w:rFonts w:hint="cs"/>
          <w:rtl/>
          <w:lang w:eastAsia="he-IL"/>
        </w:rPr>
        <w:t>בג"ץ שעניינה שיפור של תנאי האסירים במדינת ישראל</w:t>
      </w:r>
      <w:r w:rsidR="004E3602">
        <w:rPr>
          <w:rFonts w:hint="cs"/>
          <w:rtl/>
          <w:lang w:eastAsia="he-IL"/>
        </w:rPr>
        <w:t xml:space="preserve">. </w:t>
      </w:r>
      <w:r>
        <w:rPr>
          <w:rFonts w:hint="cs"/>
          <w:rtl/>
          <w:lang w:eastAsia="he-IL"/>
        </w:rPr>
        <w:t xml:space="preserve">אני פותח סוגריים </w:t>
      </w:r>
      <w:bookmarkStart w:id="205" w:name="_ETM_Q1_2133000"/>
      <w:bookmarkEnd w:id="205"/>
      <w:r>
        <w:rPr>
          <w:rFonts w:hint="cs"/>
          <w:rtl/>
          <w:lang w:eastAsia="he-IL"/>
        </w:rPr>
        <w:t xml:space="preserve">ואומר </w:t>
      </w:r>
      <w:r>
        <w:rPr>
          <w:rtl/>
          <w:lang w:eastAsia="he-IL"/>
        </w:rPr>
        <w:t>–</w:t>
      </w:r>
      <w:r>
        <w:rPr>
          <w:rFonts w:hint="cs"/>
          <w:rtl/>
          <w:lang w:eastAsia="he-IL"/>
        </w:rPr>
        <w:t xml:space="preserve"> היא לא מפרידה ולא מבדילה בין ביטחוניים לפליליים. נאמר גם בהחלטת בג"ץ, גם בהחלטת הממשלה וגם במחקר </w:t>
      </w:r>
      <w:bookmarkStart w:id="206" w:name="_ETM_Q1_2144000"/>
      <w:bookmarkEnd w:id="206"/>
      <w:r>
        <w:rPr>
          <w:rFonts w:hint="cs"/>
          <w:rtl/>
          <w:lang w:eastAsia="he-IL"/>
        </w:rPr>
        <w:t xml:space="preserve">שהסוגיה של שיפוץ מתקנים היא סוגיה חשובה. </w:t>
      </w:r>
    </w:p>
    <w:p w:rsidR="004E3602" w:rsidRDefault="004E3602" w:rsidP="004E3602">
      <w:pPr>
        <w:rPr>
          <w:rtl/>
          <w:lang w:eastAsia="he-IL"/>
        </w:rPr>
      </w:pPr>
      <w:bookmarkStart w:id="207" w:name="_ETM_Q1_2152000"/>
      <w:bookmarkEnd w:id="207"/>
    </w:p>
    <w:p w:rsidR="004E3602" w:rsidRDefault="004E3602" w:rsidP="004E3602">
      <w:pPr>
        <w:pStyle w:val="af6"/>
        <w:keepNext/>
      </w:pPr>
      <w:bookmarkStart w:id="208" w:name="ET_yor_5777_38"/>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208"/>
    </w:p>
    <w:p w:rsidR="004E3602" w:rsidRDefault="004E3602" w:rsidP="004E3602">
      <w:pPr>
        <w:pStyle w:val="KeepWithNext"/>
        <w:rPr>
          <w:rtl/>
          <w:lang w:eastAsia="he-IL"/>
        </w:rPr>
      </w:pPr>
    </w:p>
    <w:p w:rsidR="004E3602" w:rsidRDefault="004E3602" w:rsidP="004E3602">
      <w:pPr>
        <w:rPr>
          <w:rtl/>
          <w:lang w:eastAsia="he-IL"/>
        </w:rPr>
      </w:pPr>
      <w:r>
        <w:rPr>
          <w:rFonts w:hint="cs"/>
          <w:rtl/>
          <w:lang w:eastAsia="he-IL"/>
        </w:rPr>
        <w:t xml:space="preserve">שיפוץ ובינוי. </w:t>
      </w:r>
    </w:p>
    <w:p w:rsidR="004E3602" w:rsidRDefault="004E3602" w:rsidP="004E3602">
      <w:pPr>
        <w:rPr>
          <w:rtl/>
          <w:lang w:eastAsia="he-IL"/>
        </w:rPr>
      </w:pPr>
    </w:p>
    <w:p w:rsidR="004E3602" w:rsidRDefault="004E3602" w:rsidP="004E3602">
      <w:pPr>
        <w:pStyle w:val="af9"/>
        <w:keepNext/>
        <w:rPr>
          <w:rtl/>
          <w:lang w:eastAsia="he-IL"/>
        </w:rPr>
      </w:pPr>
      <w:bookmarkStart w:id="209" w:name="ET_guest_803301_39"/>
      <w:r w:rsidRPr="004E3602">
        <w:rPr>
          <w:rStyle w:val="TagStyle"/>
          <w:rtl/>
        </w:rPr>
        <w:t xml:space="preserve"> &lt;&lt; אורח &gt;&gt; </w:t>
      </w:r>
      <w:r>
        <w:rPr>
          <w:rtl/>
          <w:lang w:eastAsia="he-IL"/>
        </w:rPr>
        <w:t>אשר וקנין:</w:t>
      </w:r>
      <w:r w:rsidRPr="004E3602">
        <w:rPr>
          <w:rStyle w:val="TagStyle"/>
          <w:rtl/>
        </w:rPr>
        <w:t xml:space="preserve"> &lt;&lt; אורח &gt;&gt;</w:t>
      </w:r>
      <w:r>
        <w:rPr>
          <w:rtl/>
          <w:lang w:eastAsia="he-IL"/>
        </w:rPr>
        <w:t xml:space="preserve">   </w:t>
      </w:r>
      <w:bookmarkEnd w:id="209"/>
    </w:p>
    <w:p w:rsidR="004E3602" w:rsidRDefault="004E3602" w:rsidP="004E3602">
      <w:pPr>
        <w:pStyle w:val="KeepWithNext"/>
        <w:rPr>
          <w:rtl/>
          <w:lang w:eastAsia="he-IL"/>
        </w:rPr>
      </w:pPr>
    </w:p>
    <w:p w:rsidR="004E3602" w:rsidRDefault="00894265" w:rsidP="00894265">
      <w:pPr>
        <w:rPr>
          <w:rtl/>
          <w:lang w:eastAsia="he-IL"/>
        </w:rPr>
      </w:pPr>
      <w:r>
        <w:rPr>
          <w:rFonts w:hint="cs"/>
          <w:rtl/>
          <w:lang w:eastAsia="he-IL"/>
        </w:rPr>
        <w:t xml:space="preserve">שיפוץ ובינוי של </w:t>
      </w:r>
      <w:bookmarkStart w:id="210" w:name="_ETM_Q1_2155000"/>
      <w:bookmarkEnd w:id="210"/>
      <w:r>
        <w:rPr>
          <w:rFonts w:hint="cs"/>
          <w:rtl/>
          <w:lang w:eastAsia="he-IL"/>
        </w:rPr>
        <w:t xml:space="preserve">מתקנים. התפיסה האישית שלי היא שזה </w:t>
      </w:r>
      <w:r w:rsidR="004E3602">
        <w:rPr>
          <w:rFonts w:hint="cs"/>
          <w:rtl/>
          <w:lang w:eastAsia="he-IL"/>
        </w:rPr>
        <w:t>עי</w:t>
      </w:r>
      <w:r>
        <w:rPr>
          <w:rFonts w:hint="cs"/>
          <w:rtl/>
          <w:lang w:eastAsia="he-IL"/>
        </w:rPr>
        <w:t>קר הדבר פה. לטעמי,</w:t>
      </w:r>
      <w:r w:rsidR="004E3602">
        <w:rPr>
          <w:rFonts w:hint="cs"/>
          <w:rtl/>
          <w:lang w:eastAsia="he-IL"/>
        </w:rPr>
        <w:t xml:space="preserve"> כל החלופות האחרות </w:t>
      </w:r>
      <w:r>
        <w:rPr>
          <w:rFonts w:hint="cs"/>
          <w:rtl/>
          <w:lang w:eastAsia="he-IL"/>
        </w:rPr>
        <w:t>יושמו</w:t>
      </w:r>
      <w:bookmarkStart w:id="211" w:name="_ETM_Q1_2169000"/>
      <w:bookmarkEnd w:id="211"/>
      <w:r>
        <w:rPr>
          <w:rFonts w:hint="cs"/>
          <w:rtl/>
          <w:lang w:eastAsia="he-IL"/>
        </w:rPr>
        <w:t xml:space="preserve"> בגדול</w:t>
      </w:r>
      <w:r w:rsidR="004E3602">
        <w:rPr>
          <w:rFonts w:hint="cs"/>
          <w:rtl/>
          <w:lang w:eastAsia="he-IL"/>
        </w:rPr>
        <w:t xml:space="preserve">. </w:t>
      </w:r>
      <w:r>
        <w:rPr>
          <w:rFonts w:hint="cs"/>
          <w:rtl/>
          <w:lang w:eastAsia="he-IL"/>
        </w:rPr>
        <w:t xml:space="preserve">אם אנחנו מדברים על חלופות מאסר אז נכון </w:t>
      </w:r>
      <w:bookmarkStart w:id="212" w:name="_ETM_Q1_2175000"/>
      <w:bookmarkEnd w:id="212"/>
      <w:r>
        <w:rPr>
          <w:rFonts w:hint="cs"/>
          <w:rtl/>
          <w:lang w:eastAsia="he-IL"/>
        </w:rPr>
        <w:t>ש</w:t>
      </w:r>
      <w:r w:rsidR="004E3602">
        <w:rPr>
          <w:rFonts w:hint="cs"/>
          <w:rtl/>
          <w:lang w:eastAsia="he-IL"/>
        </w:rPr>
        <w:t>היו שלוש רגליים להחלטת הממשלה: שיפוץ</w:t>
      </w:r>
      <w:r>
        <w:rPr>
          <w:rFonts w:hint="cs"/>
          <w:rtl/>
          <w:lang w:eastAsia="he-IL"/>
        </w:rPr>
        <w:t xml:space="preserve"> ובינוי</w:t>
      </w:r>
      <w:r w:rsidR="004E3602">
        <w:rPr>
          <w:rFonts w:hint="cs"/>
          <w:rtl/>
          <w:lang w:eastAsia="he-IL"/>
        </w:rPr>
        <w:t xml:space="preserve">, חלופות מאסר ושחרור מינהלי. </w:t>
      </w:r>
      <w:r>
        <w:rPr>
          <w:rFonts w:hint="cs"/>
          <w:rtl/>
          <w:lang w:eastAsia="he-IL"/>
        </w:rPr>
        <w:t xml:space="preserve">בסוגיה של חלופות מאסר </w:t>
      </w:r>
      <w:r w:rsidR="004E3602">
        <w:rPr>
          <w:rFonts w:hint="cs"/>
          <w:rtl/>
          <w:lang w:eastAsia="he-IL"/>
        </w:rPr>
        <w:t>חוק</w:t>
      </w:r>
      <w:r>
        <w:rPr>
          <w:rFonts w:hint="cs"/>
          <w:rtl/>
          <w:lang w:eastAsia="he-IL"/>
        </w:rPr>
        <w:t xml:space="preserve">קו חוק שמעלה את טווח חלופות המאסר </w:t>
      </w:r>
      <w:r w:rsidR="004E3602">
        <w:rPr>
          <w:rFonts w:hint="cs"/>
          <w:rtl/>
          <w:lang w:eastAsia="he-IL"/>
        </w:rPr>
        <w:t>ל</w:t>
      </w:r>
      <w:r>
        <w:rPr>
          <w:rFonts w:hint="cs"/>
          <w:rtl/>
          <w:lang w:eastAsia="he-IL"/>
        </w:rPr>
        <w:t xml:space="preserve">תשעה חודשים אבל מספר האסירים לא גדל בחלופות המאסר של עבודות </w:t>
      </w:r>
      <w:bookmarkStart w:id="213" w:name="_ETM_Q1_2200000"/>
      <w:bookmarkEnd w:id="213"/>
      <w:r>
        <w:rPr>
          <w:rFonts w:hint="cs"/>
          <w:rtl/>
          <w:lang w:eastAsia="he-IL"/>
        </w:rPr>
        <w:t>שירות.</w:t>
      </w:r>
      <w:r w:rsidR="004E3602">
        <w:rPr>
          <w:rFonts w:hint="cs"/>
          <w:rtl/>
          <w:lang w:eastAsia="he-IL"/>
        </w:rPr>
        <w:t xml:space="preserve"> יש שם</w:t>
      </w:r>
      <w:r>
        <w:rPr>
          <w:rFonts w:hint="cs"/>
          <w:rtl/>
          <w:lang w:eastAsia="he-IL"/>
        </w:rPr>
        <w:t xml:space="preserve"> היום</w:t>
      </w:r>
      <w:r w:rsidR="004E3602">
        <w:rPr>
          <w:rFonts w:hint="cs"/>
          <w:rtl/>
          <w:lang w:eastAsia="he-IL"/>
        </w:rPr>
        <w:t xml:space="preserve"> 2,000 אסירים. </w:t>
      </w:r>
      <w:r>
        <w:rPr>
          <w:rFonts w:hint="cs"/>
          <w:rtl/>
          <w:lang w:eastAsia="he-IL"/>
        </w:rPr>
        <w:t xml:space="preserve">כנראה, זה הגבול. גם אם יעשו מאמץ כזה </w:t>
      </w:r>
      <w:bookmarkStart w:id="214" w:name="_ETM_Q1_2206000"/>
      <w:bookmarkEnd w:id="214"/>
      <w:r>
        <w:rPr>
          <w:rFonts w:hint="cs"/>
          <w:rtl/>
          <w:lang w:eastAsia="he-IL"/>
        </w:rPr>
        <w:t xml:space="preserve">או אחר אז יהיו 2,300. </w:t>
      </w:r>
      <w:r w:rsidR="004E3602">
        <w:rPr>
          <w:rFonts w:hint="cs"/>
          <w:rtl/>
          <w:lang w:eastAsia="he-IL"/>
        </w:rPr>
        <w:t xml:space="preserve">בזה לא יפתרו את בעיית הבג"ץ. יש גם </w:t>
      </w:r>
      <w:r>
        <w:rPr>
          <w:rFonts w:hint="cs"/>
          <w:rtl/>
          <w:lang w:eastAsia="he-IL"/>
        </w:rPr>
        <w:t xml:space="preserve">יחידה שנקראת "איזוק אלקטרוני" </w:t>
      </w:r>
      <w:r>
        <w:rPr>
          <w:rtl/>
          <w:lang w:eastAsia="he-IL"/>
        </w:rPr>
        <w:t>–</w:t>
      </w:r>
      <w:bookmarkStart w:id="215" w:name="_ETM_Q1_2214000"/>
      <w:bookmarkEnd w:id="215"/>
      <w:r>
        <w:rPr>
          <w:rFonts w:hint="cs"/>
          <w:rtl/>
          <w:lang w:eastAsia="he-IL"/>
        </w:rPr>
        <w:t xml:space="preserve"> </w:t>
      </w:r>
      <w:r w:rsidR="004E3602">
        <w:rPr>
          <w:rFonts w:hint="cs"/>
          <w:rtl/>
          <w:lang w:eastAsia="he-IL"/>
        </w:rPr>
        <w:t xml:space="preserve">עצורים </w:t>
      </w:r>
      <w:r>
        <w:rPr>
          <w:rFonts w:hint="cs"/>
          <w:rtl/>
          <w:lang w:eastAsia="he-IL"/>
        </w:rPr>
        <w:t xml:space="preserve">שמנהלים את משפטם כשהם בבית תחת איזוק </w:t>
      </w:r>
      <w:r w:rsidR="004E3602">
        <w:rPr>
          <w:rFonts w:hint="cs"/>
          <w:rtl/>
          <w:lang w:eastAsia="he-IL"/>
        </w:rPr>
        <w:t xml:space="preserve">אלקטרוני. גם הדבר הזה בגדול מיצה את עצמו. יש שם </w:t>
      </w:r>
      <w:r>
        <w:rPr>
          <w:rFonts w:hint="cs"/>
          <w:rtl/>
          <w:lang w:eastAsia="he-IL"/>
        </w:rPr>
        <w:t xml:space="preserve">600 עצירים יחד עם </w:t>
      </w:r>
      <w:bookmarkStart w:id="216" w:name="_ETM_Q1_2228000"/>
      <w:bookmarkEnd w:id="216"/>
      <w:r>
        <w:rPr>
          <w:rFonts w:hint="cs"/>
          <w:rtl/>
          <w:lang w:eastAsia="he-IL"/>
        </w:rPr>
        <w:t xml:space="preserve">שפוטים של רש"ה </w:t>
      </w:r>
      <w:r>
        <w:rPr>
          <w:rtl/>
          <w:lang w:eastAsia="he-IL"/>
        </w:rPr>
        <w:t>–</w:t>
      </w:r>
      <w:r>
        <w:rPr>
          <w:rFonts w:hint="cs"/>
          <w:rtl/>
          <w:lang w:eastAsia="he-IL"/>
        </w:rPr>
        <w:t xml:space="preserve"> 750 בערך - -</w:t>
      </w:r>
    </w:p>
    <w:p w:rsidR="004E3602" w:rsidRDefault="004E3602" w:rsidP="004E3602">
      <w:pPr>
        <w:rPr>
          <w:rtl/>
          <w:lang w:eastAsia="he-IL"/>
        </w:rPr>
      </w:pPr>
    </w:p>
    <w:p w:rsidR="004E3602" w:rsidRDefault="004E3602" w:rsidP="004E3602">
      <w:pPr>
        <w:pStyle w:val="af6"/>
        <w:keepNext/>
      </w:pPr>
      <w:bookmarkStart w:id="217" w:name="ET_yor_5777_40"/>
      <w:r w:rsidRPr="004E3602">
        <w:rPr>
          <w:rStyle w:val="TagStyle"/>
          <w:rtl/>
        </w:rPr>
        <w:t xml:space="preserve"> &lt;&lt; יור &gt;&gt; </w:t>
      </w:r>
      <w:r>
        <w:rPr>
          <w:rtl/>
        </w:rPr>
        <w:t>היו"ר מיקי חיימוביץ':</w:t>
      </w:r>
      <w:r w:rsidRPr="004E3602">
        <w:rPr>
          <w:rStyle w:val="TagStyle"/>
          <w:rtl/>
        </w:rPr>
        <w:t xml:space="preserve"> &lt;&lt; יור &gt;&gt;</w:t>
      </w:r>
      <w:r>
        <w:rPr>
          <w:rtl/>
        </w:rPr>
        <w:t xml:space="preserve">   </w:t>
      </w:r>
      <w:bookmarkEnd w:id="217"/>
    </w:p>
    <w:p w:rsidR="004E3602" w:rsidRDefault="004E3602" w:rsidP="004E3602">
      <w:pPr>
        <w:pStyle w:val="KeepWithNext"/>
        <w:rPr>
          <w:rtl/>
          <w:lang w:eastAsia="he-IL"/>
        </w:rPr>
      </w:pPr>
    </w:p>
    <w:p w:rsidR="004E3602" w:rsidRDefault="00AD008C" w:rsidP="00AD008C">
      <w:pPr>
        <w:rPr>
          <w:rtl/>
          <w:lang w:eastAsia="he-IL"/>
        </w:rPr>
      </w:pPr>
      <w:r>
        <w:rPr>
          <w:rFonts w:hint="cs"/>
          <w:rtl/>
          <w:lang w:eastAsia="he-IL"/>
        </w:rPr>
        <w:t xml:space="preserve">באיזה </w:t>
      </w:r>
      <w:bookmarkStart w:id="218" w:name="_ETM_Q1_2232000"/>
      <w:bookmarkEnd w:id="218"/>
      <w:r>
        <w:rPr>
          <w:rFonts w:hint="cs"/>
          <w:rtl/>
          <w:lang w:eastAsia="he-IL"/>
        </w:rPr>
        <w:t xml:space="preserve">היבט זה </w:t>
      </w:r>
      <w:r w:rsidR="00634D7A">
        <w:rPr>
          <w:rFonts w:hint="cs"/>
          <w:rtl/>
          <w:lang w:eastAsia="he-IL"/>
        </w:rPr>
        <w:t xml:space="preserve">מיצה את עצמו? </w:t>
      </w:r>
      <w:r>
        <w:rPr>
          <w:rFonts w:hint="cs"/>
          <w:rtl/>
          <w:lang w:eastAsia="he-IL"/>
        </w:rPr>
        <w:t xml:space="preserve">זאת הקיבולת שלכם? </w:t>
      </w:r>
    </w:p>
    <w:p w:rsidR="00634D7A" w:rsidRDefault="00634D7A" w:rsidP="004E3602">
      <w:pPr>
        <w:rPr>
          <w:rtl/>
          <w:lang w:eastAsia="he-IL"/>
        </w:rPr>
      </w:pPr>
    </w:p>
    <w:p w:rsidR="00634D7A" w:rsidRDefault="00634D7A" w:rsidP="00634D7A">
      <w:pPr>
        <w:pStyle w:val="af9"/>
        <w:keepNext/>
        <w:rPr>
          <w:rtl/>
          <w:lang w:eastAsia="he-IL"/>
        </w:rPr>
      </w:pPr>
      <w:bookmarkStart w:id="219" w:name="ET_guest_803301_41"/>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19"/>
    </w:p>
    <w:p w:rsidR="00634D7A" w:rsidRDefault="00634D7A" w:rsidP="00634D7A">
      <w:pPr>
        <w:pStyle w:val="KeepWithNext"/>
        <w:rPr>
          <w:rtl/>
          <w:lang w:eastAsia="he-IL"/>
        </w:rPr>
      </w:pPr>
    </w:p>
    <w:p w:rsidR="00634D7A" w:rsidRDefault="00AD008C" w:rsidP="00AD008C">
      <w:pPr>
        <w:rPr>
          <w:rtl/>
          <w:lang w:eastAsia="he-IL"/>
        </w:rPr>
      </w:pPr>
      <w:r>
        <w:rPr>
          <w:rFonts w:hint="cs"/>
          <w:rtl/>
          <w:lang w:eastAsia="he-IL"/>
        </w:rPr>
        <w:t xml:space="preserve">לא. זה לא </w:t>
      </w:r>
      <w:bookmarkStart w:id="220" w:name="_ETM_Q1_2238000"/>
      <w:bookmarkEnd w:id="220"/>
      <w:r>
        <w:rPr>
          <w:rFonts w:hint="cs"/>
          <w:rtl/>
          <w:lang w:eastAsia="he-IL"/>
        </w:rPr>
        <w:t xml:space="preserve">עניין של קיבולת. אני יכול לקלוט עוד 600 אסירים. כשאני אומר שזה מיצה את עצמו זה מכיוון שכדי לקדם </w:t>
      </w:r>
      <w:bookmarkStart w:id="221" w:name="_ETM_Q1_2249000"/>
      <w:bookmarkEnd w:id="221"/>
      <w:r>
        <w:rPr>
          <w:rFonts w:hint="cs"/>
          <w:rtl/>
          <w:lang w:eastAsia="he-IL"/>
        </w:rPr>
        <w:t xml:space="preserve">את התפיסה הזאת </w:t>
      </w:r>
      <w:r w:rsidR="00634D7A">
        <w:rPr>
          <w:rFonts w:hint="cs"/>
          <w:rtl/>
          <w:lang w:eastAsia="he-IL"/>
        </w:rPr>
        <w:t xml:space="preserve">שירות בתי </w:t>
      </w:r>
      <w:r>
        <w:rPr>
          <w:rFonts w:hint="cs"/>
          <w:rtl/>
          <w:lang w:eastAsia="he-IL"/>
        </w:rPr>
        <w:t>הסוהר נפגש ודחק בכל הגופים: פרקליט המדינה, שופטים שהבאנו, שיח</w:t>
      </w:r>
      <w:bookmarkStart w:id="222" w:name="_ETM_Q1_2264000"/>
      <w:bookmarkEnd w:id="222"/>
      <w:r>
        <w:rPr>
          <w:rFonts w:hint="cs"/>
          <w:rtl/>
          <w:lang w:eastAsia="he-IL"/>
        </w:rPr>
        <w:t xml:space="preserve"> עם התביעה של המשטרה.</w:t>
      </w:r>
      <w:r w:rsidR="00634D7A">
        <w:rPr>
          <w:rFonts w:hint="cs"/>
          <w:rtl/>
          <w:lang w:eastAsia="he-IL"/>
        </w:rPr>
        <w:t xml:space="preserve"> אני חש שכולם עשו את המאמץ כדי להביא את זה. </w:t>
      </w:r>
      <w:r>
        <w:rPr>
          <w:rFonts w:hint="cs"/>
          <w:rtl/>
          <w:lang w:eastAsia="he-IL"/>
        </w:rPr>
        <w:t>אם רוצים לעשות עוד מאמץ, בבקשה. הרי מה קרה עם תשעה חודשים? זה אותם אסירים שבמקום שהם יישפטו לשישה חודשים שפטו אותם לתשעה חודשים.</w:t>
      </w:r>
      <w:bookmarkStart w:id="223" w:name="_ETM_Q1_2277000"/>
      <w:bookmarkEnd w:id="223"/>
      <w:r>
        <w:rPr>
          <w:rFonts w:hint="cs"/>
          <w:rtl/>
          <w:lang w:eastAsia="he-IL"/>
        </w:rPr>
        <w:t xml:space="preserve"> </w:t>
      </w:r>
      <w:r w:rsidR="00634D7A">
        <w:rPr>
          <w:rFonts w:hint="cs"/>
          <w:rtl/>
          <w:lang w:eastAsia="he-IL"/>
        </w:rPr>
        <w:t xml:space="preserve">זה לא הוסיף כמות של אסירים. </w:t>
      </w:r>
      <w:r>
        <w:rPr>
          <w:rFonts w:hint="cs"/>
          <w:rtl/>
          <w:lang w:eastAsia="he-IL"/>
        </w:rPr>
        <w:t xml:space="preserve">אנחנו נמדוד את זה בטווח של שנה, אבל זה לא </w:t>
      </w:r>
      <w:bookmarkStart w:id="224" w:name="_ETM_Q1_2285000"/>
      <w:bookmarkEnd w:id="224"/>
      <w:r>
        <w:rPr>
          <w:rFonts w:hint="cs"/>
          <w:rtl/>
          <w:lang w:eastAsia="he-IL"/>
        </w:rPr>
        <w:t xml:space="preserve">הוסיף כמות של אסירים. </w:t>
      </w:r>
      <w:r w:rsidR="00634D7A">
        <w:rPr>
          <w:rFonts w:hint="cs"/>
          <w:rtl/>
          <w:lang w:eastAsia="he-IL"/>
        </w:rPr>
        <w:t>לכן</w:t>
      </w:r>
      <w:r>
        <w:rPr>
          <w:rFonts w:hint="cs"/>
          <w:rtl/>
          <w:lang w:eastAsia="he-IL"/>
        </w:rPr>
        <w:t>, אגב,</w:t>
      </w:r>
      <w:r w:rsidR="00634D7A">
        <w:rPr>
          <w:rFonts w:hint="cs"/>
          <w:rtl/>
          <w:lang w:eastAsia="he-IL"/>
        </w:rPr>
        <w:t xml:space="preserve"> עם כל הכאב</w:t>
      </w:r>
      <w:r>
        <w:rPr>
          <w:rFonts w:hint="cs"/>
          <w:rtl/>
          <w:lang w:eastAsia="he-IL"/>
        </w:rPr>
        <w:t>, במירכאות,</w:t>
      </w:r>
      <w:r w:rsidR="00634D7A">
        <w:rPr>
          <w:rFonts w:hint="cs"/>
          <w:rtl/>
          <w:lang w:eastAsia="he-IL"/>
        </w:rPr>
        <w:t xml:space="preserve"> לא יעזור כלום </w:t>
      </w:r>
      <w:r w:rsidR="00634D7A">
        <w:rPr>
          <w:rtl/>
          <w:lang w:eastAsia="he-IL"/>
        </w:rPr>
        <w:t>–</w:t>
      </w:r>
      <w:r w:rsidR="00634D7A">
        <w:rPr>
          <w:rFonts w:hint="cs"/>
          <w:rtl/>
          <w:lang w:eastAsia="he-IL"/>
        </w:rPr>
        <w:t xml:space="preserve"> יצטרכו לבנות בתי סוהר ולשפץ. </w:t>
      </w:r>
    </w:p>
    <w:p w:rsidR="00634D7A" w:rsidRDefault="00634D7A" w:rsidP="00634D7A">
      <w:pPr>
        <w:rPr>
          <w:rtl/>
          <w:lang w:eastAsia="he-IL"/>
        </w:rPr>
      </w:pPr>
    </w:p>
    <w:p w:rsidR="00634D7A" w:rsidRDefault="00634D7A" w:rsidP="00634D7A">
      <w:pPr>
        <w:pStyle w:val="a4"/>
        <w:keepNext/>
        <w:rPr>
          <w:rtl/>
        </w:rPr>
      </w:pPr>
      <w:bookmarkStart w:id="225" w:name="ET_speaker_5937_42"/>
      <w:r w:rsidRPr="00634D7A">
        <w:rPr>
          <w:rStyle w:val="TagStyle"/>
          <w:rtl/>
        </w:rPr>
        <w:t xml:space="preserve"> &lt;&lt; דובר &gt;&gt; </w:t>
      </w:r>
      <w:r>
        <w:rPr>
          <w:rtl/>
        </w:rPr>
        <w:t>רם בן ברק (יש עתיד-תל"ם):</w:t>
      </w:r>
      <w:r w:rsidRPr="00634D7A">
        <w:rPr>
          <w:rStyle w:val="TagStyle"/>
          <w:rtl/>
        </w:rPr>
        <w:t xml:space="preserve"> &lt;&lt; דובר &gt;&gt;</w:t>
      </w:r>
      <w:r>
        <w:rPr>
          <w:rtl/>
        </w:rPr>
        <w:t xml:space="preserve">   </w:t>
      </w:r>
      <w:bookmarkEnd w:id="225"/>
    </w:p>
    <w:p w:rsidR="00634D7A" w:rsidRDefault="00634D7A" w:rsidP="00634D7A">
      <w:pPr>
        <w:pStyle w:val="KeepWithNext"/>
        <w:rPr>
          <w:rtl/>
          <w:lang w:eastAsia="he-IL"/>
        </w:rPr>
      </w:pPr>
    </w:p>
    <w:p w:rsidR="00634D7A" w:rsidRDefault="00AD008C" w:rsidP="00AD008C">
      <w:pPr>
        <w:rPr>
          <w:rtl/>
          <w:lang w:eastAsia="he-IL"/>
        </w:rPr>
      </w:pPr>
      <w:r>
        <w:rPr>
          <w:rFonts w:hint="cs"/>
          <w:rtl/>
          <w:lang w:eastAsia="he-IL"/>
        </w:rPr>
        <w:t>אבל בעניין בתי הסוהר</w:t>
      </w:r>
      <w:bookmarkStart w:id="226" w:name="_ETM_Q1_2299000"/>
      <w:bookmarkEnd w:id="226"/>
      <w:r>
        <w:rPr>
          <w:rFonts w:hint="cs"/>
          <w:rtl/>
          <w:lang w:eastAsia="he-IL"/>
        </w:rPr>
        <w:t xml:space="preserve"> אני מבין ש</w:t>
      </w:r>
      <w:r w:rsidR="00634D7A">
        <w:rPr>
          <w:rFonts w:hint="cs"/>
          <w:rtl/>
          <w:lang w:eastAsia="he-IL"/>
        </w:rPr>
        <w:t xml:space="preserve">יש אישור להתחייב אז </w:t>
      </w:r>
      <w:r>
        <w:rPr>
          <w:rFonts w:hint="cs"/>
          <w:rtl/>
          <w:lang w:eastAsia="he-IL"/>
        </w:rPr>
        <w:t>מה מ</w:t>
      </w:r>
      <w:r w:rsidR="00634D7A">
        <w:rPr>
          <w:rFonts w:hint="cs"/>
          <w:rtl/>
          <w:lang w:eastAsia="he-IL"/>
        </w:rPr>
        <w:t>עכב את הבנייה?</w:t>
      </w:r>
      <w:r>
        <w:rPr>
          <w:rFonts w:hint="cs"/>
          <w:rtl/>
          <w:lang w:eastAsia="he-IL"/>
        </w:rPr>
        <w:t xml:space="preserve"> למה אנחנו שומעים שרק בית סוהר אחד </w:t>
      </w:r>
      <w:bookmarkStart w:id="227" w:name="_ETM_Q1_2307000"/>
      <w:bookmarkEnd w:id="227"/>
      <w:r>
        <w:rPr>
          <w:rFonts w:hint="cs"/>
          <w:rtl/>
          <w:lang w:eastAsia="he-IL"/>
        </w:rPr>
        <w:t>נבנה?</w:t>
      </w:r>
      <w:r w:rsidR="00634D7A">
        <w:rPr>
          <w:rFonts w:hint="cs"/>
          <w:rtl/>
          <w:lang w:eastAsia="he-IL"/>
        </w:rPr>
        <w:t xml:space="preserve"> </w:t>
      </w:r>
    </w:p>
    <w:p w:rsidR="00634D7A" w:rsidRDefault="00634D7A" w:rsidP="00634D7A">
      <w:pPr>
        <w:rPr>
          <w:rtl/>
          <w:lang w:eastAsia="he-IL"/>
        </w:rPr>
      </w:pPr>
    </w:p>
    <w:p w:rsidR="00634D7A" w:rsidRDefault="00634D7A" w:rsidP="00634D7A">
      <w:pPr>
        <w:pStyle w:val="af6"/>
        <w:keepNext/>
      </w:pPr>
      <w:bookmarkStart w:id="228" w:name="ET_yor_5777_43"/>
      <w:r w:rsidRPr="00634D7A">
        <w:rPr>
          <w:rStyle w:val="TagStyle"/>
          <w:rtl/>
        </w:rPr>
        <w:t xml:space="preserve"> &lt;&lt; יור &gt;&gt; </w:t>
      </w:r>
      <w:r>
        <w:rPr>
          <w:rtl/>
        </w:rPr>
        <w:t>היו"ר מיקי חיימוביץ':</w:t>
      </w:r>
      <w:r w:rsidRPr="00634D7A">
        <w:rPr>
          <w:rStyle w:val="TagStyle"/>
          <w:rtl/>
        </w:rPr>
        <w:t xml:space="preserve"> &lt;&lt; יור &gt;&gt;</w:t>
      </w:r>
      <w:r>
        <w:rPr>
          <w:rtl/>
        </w:rPr>
        <w:t xml:space="preserve">   </w:t>
      </w:r>
      <w:bookmarkEnd w:id="228"/>
    </w:p>
    <w:p w:rsidR="00634D7A" w:rsidRDefault="00634D7A" w:rsidP="00634D7A">
      <w:pPr>
        <w:pStyle w:val="KeepWithNext"/>
        <w:rPr>
          <w:rtl/>
          <w:lang w:eastAsia="he-IL"/>
        </w:rPr>
      </w:pPr>
    </w:p>
    <w:p w:rsidR="00634D7A" w:rsidRDefault="00634D7A" w:rsidP="00AD008C">
      <w:pPr>
        <w:rPr>
          <w:rtl/>
          <w:lang w:eastAsia="he-IL"/>
        </w:rPr>
      </w:pPr>
      <w:r>
        <w:rPr>
          <w:rFonts w:hint="cs"/>
          <w:rtl/>
          <w:lang w:eastAsia="he-IL"/>
        </w:rPr>
        <w:t xml:space="preserve">תכף נשמע </w:t>
      </w:r>
      <w:r w:rsidR="00AD008C">
        <w:rPr>
          <w:rFonts w:hint="cs"/>
          <w:rtl/>
          <w:lang w:eastAsia="he-IL"/>
        </w:rPr>
        <w:t xml:space="preserve">מאנשי האוצר, חבר הכנסת רם בן-ברק. </w:t>
      </w:r>
    </w:p>
    <w:p w:rsidR="00634D7A" w:rsidRDefault="00634D7A" w:rsidP="00634D7A">
      <w:pPr>
        <w:rPr>
          <w:rtl/>
          <w:lang w:eastAsia="he-IL"/>
        </w:rPr>
      </w:pPr>
    </w:p>
    <w:p w:rsidR="00634D7A" w:rsidRDefault="00634D7A" w:rsidP="00634D7A">
      <w:pPr>
        <w:pStyle w:val="af9"/>
        <w:keepNext/>
        <w:rPr>
          <w:rtl/>
          <w:lang w:eastAsia="he-IL"/>
        </w:rPr>
      </w:pPr>
      <w:bookmarkStart w:id="229" w:name="ET_guest_803301_44"/>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29"/>
    </w:p>
    <w:p w:rsidR="00634D7A" w:rsidRDefault="00634D7A" w:rsidP="00634D7A">
      <w:pPr>
        <w:pStyle w:val="KeepWithNext"/>
        <w:rPr>
          <w:rtl/>
          <w:lang w:eastAsia="he-IL"/>
        </w:rPr>
      </w:pPr>
    </w:p>
    <w:p w:rsidR="00634D7A" w:rsidRDefault="00AD008C" w:rsidP="00AD008C">
      <w:pPr>
        <w:rPr>
          <w:rtl/>
          <w:lang w:eastAsia="he-IL"/>
        </w:rPr>
      </w:pPr>
      <w:r>
        <w:rPr>
          <w:rFonts w:hint="cs"/>
          <w:rtl/>
          <w:lang w:eastAsia="he-IL"/>
        </w:rPr>
        <w:t xml:space="preserve">אני אסביר. בבג"ץ בעניין </w:t>
      </w:r>
      <w:bookmarkStart w:id="230" w:name="_ETM_Q1_2318000"/>
      <w:bookmarkEnd w:id="230"/>
      <w:r>
        <w:rPr>
          <w:rFonts w:hint="cs"/>
          <w:rtl/>
          <w:lang w:eastAsia="he-IL"/>
        </w:rPr>
        <w:t xml:space="preserve">4.5 מטרים אני, לתפיסתי, </w:t>
      </w:r>
      <w:r w:rsidR="00634D7A">
        <w:rPr>
          <w:rFonts w:hint="cs"/>
          <w:rtl/>
          <w:lang w:eastAsia="he-IL"/>
        </w:rPr>
        <w:t>היחיד שמימש את האחריות ו</w:t>
      </w:r>
      <w:r>
        <w:rPr>
          <w:rFonts w:hint="cs"/>
          <w:rtl/>
          <w:lang w:eastAsia="he-IL"/>
        </w:rPr>
        <w:t xml:space="preserve">את </w:t>
      </w:r>
      <w:r w:rsidR="00634D7A">
        <w:rPr>
          <w:rFonts w:hint="cs"/>
          <w:rtl/>
          <w:lang w:eastAsia="he-IL"/>
        </w:rPr>
        <w:t xml:space="preserve">ההחלטה שלו. </w:t>
      </w:r>
      <w:r>
        <w:rPr>
          <w:rFonts w:hint="cs"/>
          <w:rtl/>
          <w:lang w:eastAsia="he-IL"/>
        </w:rPr>
        <w:t xml:space="preserve">אנחנו מילאנו באופן מלא </w:t>
      </w:r>
      <w:bookmarkStart w:id="231" w:name="_ETM_Q1_2325000"/>
      <w:bookmarkEnd w:id="231"/>
      <w:r>
        <w:rPr>
          <w:rFonts w:hint="cs"/>
          <w:rtl/>
          <w:lang w:eastAsia="he-IL"/>
        </w:rPr>
        <w:t xml:space="preserve">את כל מה שנדרש מאתנו. בעניין של כסף, מימוש וכל היוצא בזה </w:t>
      </w:r>
      <w:bookmarkStart w:id="232" w:name="_ETM_Q1_2328000"/>
      <w:bookmarkEnd w:id="232"/>
      <w:r>
        <w:rPr>
          <w:rFonts w:hint="cs"/>
          <w:rtl/>
          <w:lang w:eastAsia="he-IL"/>
        </w:rPr>
        <w:t xml:space="preserve">דבר לא נעשה כרגע. החלטת הממשלה המקורית היא </w:t>
      </w:r>
      <w:r w:rsidR="00634D7A">
        <w:rPr>
          <w:rFonts w:hint="cs"/>
          <w:rtl/>
          <w:lang w:eastAsia="he-IL"/>
        </w:rPr>
        <w:t xml:space="preserve">עד 2027. המדינה </w:t>
      </w:r>
      <w:r>
        <w:rPr>
          <w:rtl/>
          <w:lang w:eastAsia="he-IL"/>
        </w:rPr>
        <w:t>–</w:t>
      </w:r>
      <w:r>
        <w:rPr>
          <w:rFonts w:hint="cs"/>
          <w:rtl/>
          <w:lang w:eastAsia="he-IL"/>
        </w:rPr>
        <w:t xml:space="preserve"> יושבת פה שמרית ממשרד המשפטים והיא תוכל לחזק את זה </w:t>
      </w:r>
      <w:r>
        <w:rPr>
          <w:rtl/>
          <w:lang w:eastAsia="he-IL"/>
        </w:rPr>
        <w:t>–</w:t>
      </w:r>
      <w:r>
        <w:rPr>
          <w:rFonts w:hint="cs"/>
          <w:rtl/>
          <w:lang w:eastAsia="he-IL"/>
        </w:rPr>
        <w:t xml:space="preserve"> מבינה ש-2027 לא ילך כי </w:t>
      </w:r>
      <w:r w:rsidR="00634D7A">
        <w:rPr>
          <w:rFonts w:hint="cs"/>
          <w:rtl/>
          <w:lang w:eastAsia="he-IL"/>
        </w:rPr>
        <w:t>בג"ץ לא ה</w:t>
      </w:r>
      <w:r>
        <w:rPr>
          <w:rFonts w:hint="cs"/>
          <w:rtl/>
          <w:lang w:eastAsia="he-IL"/>
        </w:rPr>
        <w:t xml:space="preserve">תכוון שההחלטה של </w:t>
      </w:r>
      <w:r w:rsidR="00634D7A">
        <w:rPr>
          <w:rFonts w:hint="cs"/>
          <w:rtl/>
          <w:lang w:eastAsia="he-IL"/>
        </w:rPr>
        <w:t>הצפיפות תיפתר ב</w:t>
      </w:r>
      <w:r>
        <w:rPr>
          <w:rFonts w:hint="cs"/>
          <w:rtl/>
          <w:lang w:eastAsia="he-IL"/>
        </w:rPr>
        <w:t xml:space="preserve">פרק זמן </w:t>
      </w:r>
      <w:r w:rsidR="00634D7A">
        <w:rPr>
          <w:rFonts w:hint="cs"/>
          <w:rtl/>
          <w:lang w:eastAsia="he-IL"/>
        </w:rPr>
        <w:t>ארוך</w:t>
      </w:r>
      <w:r>
        <w:rPr>
          <w:rFonts w:hint="cs"/>
          <w:rtl/>
          <w:lang w:eastAsia="he-IL"/>
        </w:rPr>
        <w:t xml:space="preserve"> כזה</w:t>
      </w:r>
      <w:r w:rsidR="00634D7A">
        <w:rPr>
          <w:rFonts w:hint="cs"/>
          <w:rtl/>
          <w:lang w:eastAsia="he-IL"/>
        </w:rPr>
        <w:t xml:space="preserve">. </w:t>
      </w:r>
      <w:r>
        <w:rPr>
          <w:rFonts w:hint="cs"/>
          <w:rtl/>
          <w:lang w:eastAsia="he-IL"/>
        </w:rPr>
        <w:t xml:space="preserve">בגדול </w:t>
      </w:r>
      <w:r w:rsidR="00634D7A">
        <w:rPr>
          <w:rFonts w:hint="cs"/>
          <w:rtl/>
          <w:lang w:eastAsia="he-IL"/>
        </w:rPr>
        <w:t xml:space="preserve">אין כסף זמין </w:t>
      </w:r>
      <w:r>
        <w:rPr>
          <w:rtl/>
          <w:lang w:eastAsia="he-IL"/>
        </w:rPr>
        <w:t>–</w:t>
      </w:r>
      <w:r>
        <w:rPr>
          <w:rFonts w:hint="cs"/>
          <w:rtl/>
          <w:lang w:eastAsia="he-IL"/>
        </w:rPr>
        <w:t xml:space="preserve"> אני לא יודע איפה זה נאמר </w:t>
      </w:r>
      <w:bookmarkStart w:id="233" w:name="_ETM_Q1_2363000"/>
      <w:bookmarkEnd w:id="233"/>
      <w:r>
        <w:rPr>
          <w:rtl/>
          <w:lang w:eastAsia="he-IL"/>
        </w:rPr>
        <w:t>–</w:t>
      </w:r>
      <w:r>
        <w:rPr>
          <w:rFonts w:hint="cs"/>
          <w:rtl/>
          <w:lang w:eastAsia="he-IL"/>
        </w:rPr>
        <w:t xml:space="preserve"> בטח </w:t>
      </w:r>
      <w:r w:rsidR="00634D7A">
        <w:rPr>
          <w:rFonts w:hint="cs"/>
          <w:rtl/>
          <w:lang w:eastAsia="he-IL"/>
        </w:rPr>
        <w:t xml:space="preserve">לא למגידו, </w:t>
      </w:r>
      <w:r>
        <w:rPr>
          <w:rFonts w:hint="cs"/>
          <w:rtl/>
          <w:lang w:eastAsia="he-IL"/>
        </w:rPr>
        <w:t xml:space="preserve">בטח לא למעשיהו ואחרים. לאחר דיונים עם מזכיר </w:t>
      </w:r>
      <w:bookmarkStart w:id="234" w:name="_ETM_Q1_2373000"/>
      <w:bookmarkEnd w:id="234"/>
      <w:r>
        <w:rPr>
          <w:rFonts w:hint="cs"/>
          <w:rtl/>
          <w:lang w:eastAsia="he-IL"/>
        </w:rPr>
        <w:t xml:space="preserve">הממשלה מתגבשת הצעת מחליטים נוספת כדי לתת מענה בפרקי זמן יותר קצרים לבינוי כדי לעמוד בבג"ץ </w:t>
      </w:r>
      <w:bookmarkStart w:id="235" w:name="_ETM_Q1_2386000"/>
      <w:bookmarkEnd w:id="235"/>
      <w:r>
        <w:rPr>
          <w:rFonts w:hint="cs"/>
          <w:rtl/>
          <w:lang w:eastAsia="he-IL"/>
        </w:rPr>
        <w:t xml:space="preserve">ולבנות 400 מקומות בבית-סוהר "אלה" שהוא בית-הסוהר המופרט, </w:t>
      </w:r>
      <w:bookmarkStart w:id="236" w:name="_ETM_Q1_2393000"/>
      <w:bookmarkEnd w:id="236"/>
      <w:r>
        <w:rPr>
          <w:rFonts w:hint="cs"/>
          <w:rtl/>
          <w:lang w:eastAsia="he-IL"/>
        </w:rPr>
        <w:t xml:space="preserve">לבנות עוד אגפים בבית-סוהר "עופר" ובבית-סוהר "נפחא" כדי לצמצם את </w:t>
      </w:r>
      <w:bookmarkStart w:id="237" w:name="_ETM_Q1_2398000"/>
      <w:bookmarkEnd w:id="237"/>
      <w:r>
        <w:rPr>
          <w:rFonts w:hint="cs"/>
          <w:rtl/>
          <w:lang w:eastAsia="he-IL"/>
        </w:rPr>
        <w:t xml:space="preserve">טווח הזמנים ל-2023. </w:t>
      </w:r>
    </w:p>
    <w:p w:rsidR="00AD008C" w:rsidRDefault="00AD008C" w:rsidP="00AD008C">
      <w:pPr>
        <w:rPr>
          <w:rtl/>
          <w:lang w:eastAsia="he-IL"/>
        </w:rPr>
      </w:pPr>
    </w:p>
    <w:p w:rsidR="00AD008C" w:rsidRDefault="00AD008C" w:rsidP="00AD008C">
      <w:pPr>
        <w:rPr>
          <w:rtl/>
          <w:lang w:eastAsia="he-IL"/>
        </w:rPr>
      </w:pPr>
      <w:bookmarkStart w:id="238" w:name="_ETM_Q1_2406000"/>
      <w:bookmarkEnd w:id="238"/>
      <w:r>
        <w:rPr>
          <w:rFonts w:hint="cs"/>
          <w:rtl/>
          <w:lang w:eastAsia="he-IL"/>
        </w:rPr>
        <w:t xml:space="preserve">אגב, הבינוי הזה נותן מענה לבג"ץ אבל </w:t>
      </w:r>
      <w:bookmarkStart w:id="239" w:name="_ETM_Q1_2413000"/>
      <w:bookmarkEnd w:id="239"/>
      <w:r>
        <w:rPr>
          <w:rFonts w:hint="cs"/>
          <w:rtl/>
          <w:lang w:eastAsia="he-IL"/>
        </w:rPr>
        <w:t>לא נותן מענה לשלם - -</w:t>
      </w:r>
    </w:p>
    <w:p w:rsidR="00634D7A" w:rsidRDefault="00634D7A" w:rsidP="00634D7A">
      <w:pPr>
        <w:rPr>
          <w:rtl/>
          <w:lang w:eastAsia="he-IL"/>
        </w:rPr>
      </w:pPr>
    </w:p>
    <w:p w:rsidR="00634D7A" w:rsidRDefault="00634D7A" w:rsidP="00634D7A">
      <w:pPr>
        <w:pStyle w:val="af6"/>
        <w:keepNext/>
      </w:pPr>
      <w:bookmarkStart w:id="240" w:name="ET_yor_5777_45"/>
      <w:r w:rsidRPr="00634D7A">
        <w:rPr>
          <w:rStyle w:val="TagStyle"/>
          <w:rtl/>
        </w:rPr>
        <w:lastRenderedPageBreak/>
        <w:t xml:space="preserve"> &lt;&lt; יור &gt;&gt; </w:t>
      </w:r>
      <w:r>
        <w:rPr>
          <w:rtl/>
        </w:rPr>
        <w:t>היו"ר מיקי חיימוביץ':</w:t>
      </w:r>
      <w:r w:rsidRPr="00634D7A">
        <w:rPr>
          <w:rStyle w:val="TagStyle"/>
          <w:rtl/>
        </w:rPr>
        <w:t xml:space="preserve"> &lt;&lt; יור &gt;&gt;</w:t>
      </w:r>
      <w:r>
        <w:rPr>
          <w:rtl/>
        </w:rPr>
        <w:t xml:space="preserve">   </w:t>
      </w:r>
      <w:bookmarkEnd w:id="240"/>
    </w:p>
    <w:p w:rsidR="00634D7A" w:rsidRDefault="00634D7A" w:rsidP="00634D7A">
      <w:pPr>
        <w:pStyle w:val="KeepWithNext"/>
        <w:rPr>
          <w:rtl/>
          <w:lang w:eastAsia="he-IL"/>
        </w:rPr>
      </w:pPr>
    </w:p>
    <w:p w:rsidR="00634D7A" w:rsidRDefault="00AD008C" w:rsidP="00AD008C">
      <w:pPr>
        <w:rPr>
          <w:rtl/>
          <w:lang w:eastAsia="he-IL"/>
        </w:rPr>
      </w:pPr>
      <w:r>
        <w:rPr>
          <w:rFonts w:hint="cs"/>
          <w:rtl/>
          <w:lang w:eastAsia="he-IL"/>
        </w:rPr>
        <w:t xml:space="preserve">לא נותן מענה לבעיה בכללותה שזה גם תנאי המאסר והמעצר. </w:t>
      </w:r>
      <w:r w:rsidR="00634D7A">
        <w:rPr>
          <w:rFonts w:hint="cs"/>
          <w:rtl/>
          <w:lang w:eastAsia="he-IL"/>
        </w:rPr>
        <w:t>אני מנסה לכוון אותך</w:t>
      </w:r>
      <w:r>
        <w:rPr>
          <w:rFonts w:hint="cs"/>
          <w:rtl/>
          <w:lang w:eastAsia="he-IL"/>
        </w:rPr>
        <w:t>, גונדר וקנין,</w:t>
      </w:r>
      <w:r w:rsidR="00634D7A">
        <w:rPr>
          <w:rFonts w:hint="cs"/>
          <w:rtl/>
          <w:lang w:eastAsia="he-IL"/>
        </w:rPr>
        <w:t xml:space="preserve"> אפשר להגדיר את זה </w:t>
      </w:r>
      <w:r w:rsidR="00634D7A">
        <w:rPr>
          <w:rtl/>
          <w:lang w:eastAsia="he-IL"/>
        </w:rPr>
        <w:t>–</w:t>
      </w:r>
      <w:r w:rsidR="00634D7A">
        <w:rPr>
          <w:rFonts w:hint="cs"/>
          <w:rtl/>
          <w:lang w:eastAsia="he-IL"/>
        </w:rPr>
        <w:t xml:space="preserve"> או שהפרטים </w:t>
      </w:r>
      <w:r>
        <w:rPr>
          <w:rFonts w:hint="cs"/>
          <w:rtl/>
          <w:lang w:eastAsia="he-IL"/>
        </w:rPr>
        <w:t xml:space="preserve">שבידינו </w:t>
      </w:r>
      <w:r w:rsidR="00634D7A">
        <w:rPr>
          <w:rFonts w:hint="cs"/>
          <w:rtl/>
          <w:lang w:eastAsia="he-IL"/>
        </w:rPr>
        <w:t xml:space="preserve">לא </w:t>
      </w:r>
      <w:r>
        <w:rPr>
          <w:rFonts w:hint="cs"/>
          <w:rtl/>
          <w:lang w:eastAsia="he-IL"/>
        </w:rPr>
        <w:t xml:space="preserve">מלאים ושלמים או שיש פה חילוקי דעות בין מה שנמסר </w:t>
      </w:r>
      <w:bookmarkStart w:id="241" w:name="_ETM_Q1_2435000"/>
      <w:bookmarkEnd w:id="241"/>
      <w:r>
        <w:rPr>
          <w:rFonts w:hint="cs"/>
          <w:rtl/>
          <w:lang w:eastAsia="he-IL"/>
        </w:rPr>
        <w:t xml:space="preserve">מטעם המדינה לבג"ץ לבין מה שמשרד האוצר הציג בפניי לפני </w:t>
      </w:r>
      <w:bookmarkStart w:id="242" w:name="_ETM_Q1_2439000"/>
      <w:bookmarkEnd w:id="242"/>
      <w:r>
        <w:rPr>
          <w:rFonts w:hint="cs"/>
          <w:rtl/>
          <w:lang w:eastAsia="he-IL"/>
        </w:rPr>
        <w:t>הדיון הזה.</w:t>
      </w:r>
      <w:r w:rsidR="00634D7A">
        <w:rPr>
          <w:rFonts w:hint="cs"/>
          <w:rtl/>
          <w:lang w:eastAsia="he-IL"/>
        </w:rPr>
        <w:t xml:space="preserve"> איפה אנחנו עומדים </w:t>
      </w:r>
      <w:r>
        <w:rPr>
          <w:rFonts w:hint="cs"/>
          <w:rtl/>
          <w:lang w:eastAsia="he-IL"/>
        </w:rPr>
        <w:t>ב</w:t>
      </w:r>
      <w:r w:rsidR="00634D7A">
        <w:rPr>
          <w:rFonts w:hint="cs"/>
          <w:rtl/>
          <w:lang w:eastAsia="he-IL"/>
        </w:rPr>
        <w:t>מצבת הכלואים היום</w:t>
      </w:r>
      <w:r>
        <w:rPr>
          <w:rFonts w:hint="cs"/>
          <w:rtl/>
          <w:lang w:eastAsia="he-IL"/>
        </w:rPr>
        <w:t>,</w:t>
      </w:r>
      <w:r w:rsidR="00634D7A">
        <w:rPr>
          <w:rFonts w:hint="cs"/>
          <w:rtl/>
          <w:lang w:eastAsia="he-IL"/>
        </w:rPr>
        <w:t xml:space="preserve"> </w:t>
      </w:r>
      <w:r>
        <w:rPr>
          <w:rFonts w:hint="cs"/>
          <w:rtl/>
          <w:lang w:eastAsia="he-IL"/>
        </w:rPr>
        <w:t>בתקן הכליאה ו</w:t>
      </w:r>
      <w:r w:rsidR="00634D7A">
        <w:rPr>
          <w:rFonts w:hint="cs"/>
          <w:rtl/>
          <w:lang w:eastAsia="he-IL"/>
        </w:rPr>
        <w:t xml:space="preserve">מספר האסירים </w:t>
      </w:r>
      <w:r>
        <w:rPr>
          <w:rFonts w:hint="cs"/>
          <w:rtl/>
          <w:lang w:eastAsia="he-IL"/>
        </w:rPr>
        <w:t>ו</w:t>
      </w:r>
      <w:r w:rsidR="00634D7A">
        <w:rPr>
          <w:rFonts w:hint="cs"/>
          <w:rtl/>
          <w:lang w:eastAsia="he-IL"/>
        </w:rPr>
        <w:t xml:space="preserve">העמידה בבג"ץ? </w:t>
      </w:r>
      <w:r>
        <w:rPr>
          <w:rFonts w:hint="cs"/>
          <w:rtl/>
          <w:lang w:eastAsia="he-IL"/>
        </w:rPr>
        <w:t xml:space="preserve">האם זה 40% כמו שאמרתם או כמעט </w:t>
      </w:r>
      <w:bookmarkStart w:id="243" w:name="_ETM_Q1_2452000"/>
      <w:bookmarkEnd w:id="243"/>
      <w:r>
        <w:rPr>
          <w:rFonts w:hint="cs"/>
          <w:rtl/>
          <w:lang w:eastAsia="he-IL"/>
        </w:rPr>
        <w:t xml:space="preserve">100% כמו שהאוצר הציג לי אתמול? עוד מעט הם יראו את המספרים. </w:t>
      </w:r>
    </w:p>
    <w:p w:rsidR="00634D7A" w:rsidRDefault="00634D7A" w:rsidP="00634D7A">
      <w:pPr>
        <w:rPr>
          <w:rtl/>
          <w:lang w:eastAsia="he-IL"/>
        </w:rPr>
      </w:pPr>
    </w:p>
    <w:p w:rsidR="00634D7A" w:rsidRDefault="00634D7A" w:rsidP="00634D7A">
      <w:pPr>
        <w:pStyle w:val="af9"/>
        <w:keepNext/>
        <w:rPr>
          <w:rtl/>
          <w:lang w:eastAsia="he-IL"/>
        </w:rPr>
      </w:pPr>
      <w:bookmarkStart w:id="244" w:name="ET_guest_803301_46"/>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44"/>
    </w:p>
    <w:p w:rsidR="00634D7A" w:rsidRDefault="00634D7A" w:rsidP="00634D7A">
      <w:pPr>
        <w:pStyle w:val="KeepWithNext"/>
        <w:rPr>
          <w:rtl/>
          <w:lang w:eastAsia="he-IL"/>
        </w:rPr>
      </w:pPr>
    </w:p>
    <w:p w:rsidR="00AD008C" w:rsidRDefault="00AD008C" w:rsidP="00634D7A">
      <w:pPr>
        <w:rPr>
          <w:rtl/>
          <w:lang w:eastAsia="he-IL"/>
        </w:rPr>
      </w:pPr>
      <w:r>
        <w:rPr>
          <w:rFonts w:hint="cs"/>
          <w:rtl/>
          <w:lang w:eastAsia="he-IL"/>
        </w:rPr>
        <w:t xml:space="preserve">אני אנסה בזום, </w:t>
      </w:r>
      <w:r w:rsidR="00634D7A">
        <w:rPr>
          <w:rFonts w:hint="cs"/>
          <w:rtl/>
          <w:lang w:eastAsia="he-IL"/>
        </w:rPr>
        <w:t>זה לא פשוט להסביר את זה כאן.</w:t>
      </w:r>
      <w:r>
        <w:rPr>
          <w:rFonts w:hint="cs"/>
          <w:rtl/>
          <w:lang w:eastAsia="he-IL"/>
        </w:rPr>
        <w:t xml:space="preserve"> אני אשתדל.</w:t>
      </w:r>
    </w:p>
    <w:p w:rsidR="00AD008C" w:rsidRDefault="00AD008C" w:rsidP="00634D7A">
      <w:pPr>
        <w:rPr>
          <w:rtl/>
          <w:lang w:eastAsia="he-IL"/>
        </w:rPr>
      </w:pPr>
      <w:bookmarkStart w:id="245" w:name="_ETM_Q1_2463000"/>
      <w:bookmarkEnd w:id="245"/>
    </w:p>
    <w:p w:rsidR="00634D7A" w:rsidRDefault="00AD008C" w:rsidP="007A2ADE">
      <w:pPr>
        <w:rPr>
          <w:rtl/>
          <w:lang w:eastAsia="he-IL"/>
        </w:rPr>
      </w:pPr>
      <w:bookmarkStart w:id="246" w:name="_ETM_Q1_2464000"/>
      <w:bookmarkEnd w:id="246"/>
      <w:r>
        <w:rPr>
          <w:rFonts w:hint="cs"/>
          <w:rtl/>
          <w:lang w:eastAsia="he-IL"/>
        </w:rPr>
        <w:t>נ</w:t>
      </w:r>
      <w:r w:rsidR="00634D7A">
        <w:rPr>
          <w:rFonts w:hint="cs"/>
          <w:rtl/>
          <w:lang w:eastAsia="he-IL"/>
        </w:rPr>
        <w:t xml:space="preserve">כון להיום </w:t>
      </w:r>
      <w:r>
        <w:rPr>
          <w:rFonts w:hint="cs"/>
          <w:rtl/>
          <w:lang w:eastAsia="he-IL"/>
        </w:rPr>
        <w:t>מצבת הכלואים היא</w:t>
      </w:r>
      <w:bookmarkStart w:id="247" w:name="_ETM_Q1_2466000"/>
      <w:bookmarkEnd w:id="247"/>
      <w:r>
        <w:rPr>
          <w:rFonts w:hint="cs"/>
          <w:rtl/>
          <w:lang w:eastAsia="he-IL"/>
        </w:rPr>
        <w:t xml:space="preserve"> 13,800 אסירים. </w:t>
      </w:r>
      <w:r w:rsidR="00634D7A">
        <w:rPr>
          <w:rFonts w:hint="cs"/>
          <w:rtl/>
          <w:lang w:eastAsia="he-IL"/>
        </w:rPr>
        <w:t xml:space="preserve">כלומר </w:t>
      </w:r>
      <w:r>
        <w:rPr>
          <w:rFonts w:hint="cs"/>
          <w:rtl/>
          <w:lang w:eastAsia="he-IL"/>
        </w:rPr>
        <w:t xml:space="preserve">אנחנו </w:t>
      </w:r>
      <w:r w:rsidR="00634D7A">
        <w:rPr>
          <w:rFonts w:hint="cs"/>
          <w:rtl/>
          <w:lang w:eastAsia="he-IL"/>
        </w:rPr>
        <w:t>מתחת לתקן המינהלי</w:t>
      </w:r>
      <w:r>
        <w:rPr>
          <w:rFonts w:hint="cs"/>
          <w:rtl/>
          <w:lang w:eastAsia="he-IL"/>
        </w:rPr>
        <w:t xml:space="preserve"> ב-200 אסירים</w:t>
      </w:r>
      <w:r w:rsidR="00634D7A">
        <w:rPr>
          <w:rFonts w:hint="cs"/>
          <w:rtl/>
          <w:lang w:eastAsia="he-IL"/>
        </w:rPr>
        <w:t xml:space="preserve">. </w:t>
      </w:r>
      <w:r>
        <w:rPr>
          <w:rFonts w:hint="cs"/>
          <w:rtl/>
          <w:lang w:eastAsia="he-IL"/>
        </w:rPr>
        <w:t>ה</w:t>
      </w:r>
      <w:r w:rsidR="00634D7A">
        <w:rPr>
          <w:rFonts w:hint="cs"/>
          <w:rtl/>
          <w:lang w:eastAsia="he-IL"/>
        </w:rPr>
        <w:t xml:space="preserve">מגמה של </w:t>
      </w:r>
      <w:r w:rsidR="007A2ADE">
        <w:rPr>
          <w:rFonts w:hint="cs"/>
          <w:rtl/>
          <w:lang w:eastAsia="he-IL"/>
        </w:rPr>
        <w:t xml:space="preserve">העלייה במצבת האסירים היא מגמה </w:t>
      </w:r>
      <w:bookmarkStart w:id="248" w:name="_ETM_Q1_2484000"/>
      <w:bookmarkEnd w:id="248"/>
      <w:r w:rsidR="007A2ADE">
        <w:rPr>
          <w:rFonts w:hint="cs"/>
          <w:rtl/>
          <w:lang w:eastAsia="he-IL"/>
        </w:rPr>
        <w:t>ב</w:t>
      </w:r>
      <w:r w:rsidR="00634D7A">
        <w:rPr>
          <w:rFonts w:hint="cs"/>
          <w:rtl/>
          <w:lang w:eastAsia="he-IL"/>
        </w:rPr>
        <w:t xml:space="preserve">חודש האחרון. אמרתי </w:t>
      </w:r>
      <w:r w:rsidR="007A2ADE">
        <w:rPr>
          <w:rFonts w:hint="cs"/>
          <w:rtl/>
          <w:lang w:eastAsia="he-IL"/>
        </w:rPr>
        <w:t xml:space="preserve">את זה </w:t>
      </w:r>
      <w:r w:rsidR="00634D7A">
        <w:rPr>
          <w:rFonts w:hint="cs"/>
          <w:rtl/>
          <w:lang w:eastAsia="he-IL"/>
        </w:rPr>
        <w:t>גם בוועדת</w:t>
      </w:r>
      <w:r w:rsidR="007A2ADE">
        <w:rPr>
          <w:rFonts w:hint="cs"/>
          <w:rtl/>
          <w:lang w:eastAsia="he-IL"/>
        </w:rPr>
        <w:t xml:space="preserve"> הקורונה של הכנסת. בסופו של דבר המצבות </w:t>
      </w:r>
      <w:bookmarkStart w:id="249" w:name="_ETM_Q1_2491000"/>
      <w:bookmarkEnd w:id="249"/>
      <w:r w:rsidR="007A2ADE">
        <w:rPr>
          <w:rFonts w:hint="cs"/>
          <w:rtl/>
          <w:lang w:eastAsia="he-IL"/>
        </w:rPr>
        <w:t>של האסירים ירדו משני טעמים: א', כי</w:t>
      </w:r>
      <w:r w:rsidR="00634D7A">
        <w:rPr>
          <w:rFonts w:hint="cs"/>
          <w:rtl/>
          <w:lang w:eastAsia="he-IL"/>
        </w:rPr>
        <w:t xml:space="preserve"> המשטרה </w:t>
      </w:r>
      <w:r w:rsidR="007A2ADE">
        <w:rPr>
          <w:rFonts w:hint="cs"/>
          <w:rtl/>
          <w:lang w:eastAsia="he-IL"/>
        </w:rPr>
        <w:t xml:space="preserve">בזמן הקורונה </w:t>
      </w:r>
      <w:r w:rsidR="00634D7A">
        <w:rPr>
          <w:rFonts w:hint="cs"/>
          <w:rtl/>
          <w:lang w:eastAsia="he-IL"/>
        </w:rPr>
        <w:t xml:space="preserve">עבדה פחות </w:t>
      </w:r>
      <w:r w:rsidR="007A2ADE">
        <w:rPr>
          <w:rFonts w:hint="cs"/>
          <w:rtl/>
          <w:lang w:eastAsia="he-IL"/>
        </w:rPr>
        <w:t xml:space="preserve">בגלל </w:t>
      </w:r>
      <w:bookmarkStart w:id="250" w:name="_ETM_Q1_2498000"/>
      <w:bookmarkEnd w:id="250"/>
      <w:r w:rsidR="007A2ADE">
        <w:rPr>
          <w:rFonts w:hint="cs"/>
          <w:rtl/>
          <w:lang w:eastAsia="he-IL"/>
        </w:rPr>
        <w:t xml:space="preserve">המצב ואותו דבר גם הצבא שגם הוא לא נכנס </w:t>
      </w:r>
      <w:bookmarkStart w:id="251" w:name="_ETM_Q1_2503000"/>
      <w:bookmarkEnd w:id="251"/>
      <w:r w:rsidR="007A2ADE">
        <w:rPr>
          <w:rFonts w:hint="cs"/>
          <w:rtl/>
          <w:lang w:eastAsia="he-IL"/>
        </w:rPr>
        <w:t>להרבה מאוד מקומות. כשהתחלנו לחזור לקורונה</w:t>
      </w:r>
      <w:r w:rsidR="00634D7A">
        <w:rPr>
          <w:rFonts w:hint="cs"/>
          <w:rtl/>
          <w:lang w:eastAsia="he-IL"/>
        </w:rPr>
        <w:t xml:space="preserve"> אנחנו רואים עליית מדרגה משמעותית </w:t>
      </w:r>
      <w:r w:rsidR="007A2ADE">
        <w:rPr>
          <w:rFonts w:hint="cs"/>
          <w:rtl/>
          <w:lang w:eastAsia="he-IL"/>
        </w:rPr>
        <w:t>ובחודש-</w:t>
      </w:r>
      <w:r w:rsidR="00634D7A">
        <w:rPr>
          <w:rFonts w:hint="cs"/>
          <w:rtl/>
          <w:lang w:eastAsia="he-IL"/>
        </w:rPr>
        <w:t>חודשיים הקרובים</w:t>
      </w:r>
      <w:r w:rsidR="007A2ADE">
        <w:rPr>
          <w:rFonts w:hint="cs"/>
          <w:rtl/>
          <w:lang w:eastAsia="he-IL"/>
        </w:rPr>
        <w:t xml:space="preserve"> אנחנו כבר </w:t>
      </w:r>
      <w:bookmarkStart w:id="252" w:name="_ETM_Q1_2515000"/>
      <w:bookmarkEnd w:id="252"/>
      <w:r w:rsidR="007A2ADE">
        <w:rPr>
          <w:rFonts w:hint="cs"/>
          <w:rtl/>
          <w:lang w:eastAsia="he-IL"/>
        </w:rPr>
        <w:t>עולים</w:t>
      </w:r>
      <w:r w:rsidR="00634D7A">
        <w:rPr>
          <w:rFonts w:hint="cs"/>
          <w:rtl/>
          <w:lang w:eastAsia="he-IL"/>
        </w:rPr>
        <w:t xml:space="preserve">. </w:t>
      </w:r>
    </w:p>
    <w:p w:rsidR="00634D7A" w:rsidRDefault="00634D7A" w:rsidP="00634D7A">
      <w:pPr>
        <w:rPr>
          <w:rtl/>
          <w:lang w:eastAsia="he-IL"/>
        </w:rPr>
      </w:pPr>
    </w:p>
    <w:p w:rsidR="00634D7A" w:rsidRDefault="00634D7A" w:rsidP="00634D7A">
      <w:pPr>
        <w:pStyle w:val="a4"/>
        <w:keepNext/>
        <w:rPr>
          <w:rtl/>
        </w:rPr>
      </w:pPr>
      <w:bookmarkStart w:id="253" w:name="ET_speaker_5292_47"/>
      <w:r w:rsidRPr="00634D7A">
        <w:rPr>
          <w:rStyle w:val="TagStyle"/>
          <w:rtl/>
        </w:rPr>
        <w:t xml:space="preserve"> &lt;&lt; דובר &gt;&gt; </w:t>
      </w:r>
      <w:r>
        <w:rPr>
          <w:rtl/>
        </w:rPr>
        <w:t>אוסאמה סעדי (הרשימה המשותפת):</w:t>
      </w:r>
      <w:r w:rsidRPr="00634D7A">
        <w:rPr>
          <w:rStyle w:val="TagStyle"/>
          <w:rtl/>
        </w:rPr>
        <w:t xml:space="preserve"> &lt;&lt; דובר &gt;&gt;</w:t>
      </w:r>
      <w:r>
        <w:rPr>
          <w:rtl/>
        </w:rPr>
        <w:t xml:space="preserve">   </w:t>
      </w:r>
      <w:bookmarkEnd w:id="253"/>
    </w:p>
    <w:p w:rsidR="00634D7A" w:rsidRDefault="00634D7A" w:rsidP="00634D7A">
      <w:pPr>
        <w:pStyle w:val="KeepWithNext"/>
        <w:rPr>
          <w:rtl/>
          <w:lang w:eastAsia="he-IL"/>
        </w:rPr>
      </w:pPr>
    </w:p>
    <w:p w:rsidR="00634D7A" w:rsidRDefault="00634D7A" w:rsidP="00634D7A">
      <w:pPr>
        <w:rPr>
          <w:rtl/>
          <w:lang w:eastAsia="he-IL"/>
        </w:rPr>
      </w:pPr>
      <w:r>
        <w:rPr>
          <w:rFonts w:hint="cs"/>
          <w:rtl/>
          <w:lang w:eastAsia="he-IL"/>
        </w:rPr>
        <w:t>לכן אין שחרורים מינהליים</w:t>
      </w:r>
      <w:r w:rsidR="007A2ADE">
        <w:rPr>
          <w:rFonts w:hint="cs"/>
          <w:rtl/>
          <w:lang w:eastAsia="he-IL"/>
        </w:rPr>
        <w:t xml:space="preserve"> בכל התקופה הזאת כי התקן הכליאה הוא פחות מ-14,000</w:t>
      </w:r>
      <w:r>
        <w:rPr>
          <w:rFonts w:hint="cs"/>
          <w:rtl/>
          <w:lang w:eastAsia="he-IL"/>
        </w:rPr>
        <w:t xml:space="preserve">. </w:t>
      </w:r>
    </w:p>
    <w:p w:rsidR="00634D7A" w:rsidRDefault="00634D7A" w:rsidP="00634D7A">
      <w:pPr>
        <w:rPr>
          <w:rtl/>
          <w:lang w:eastAsia="he-IL"/>
        </w:rPr>
      </w:pPr>
    </w:p>
    <w:p w:rsidR="007A2ADE" w:rsidRDefault="007A2ADE" w:rsidP="007A2ADE">
      <w:pPr>
        <w:pStyle w:val="af6"/>
        <w:keepNext/>
        <w:rPr>
          <w:rtl/>
        </w:rPr>
      </w:pPr>
      <w:bookmarkStart w:id="254" w:name="ET_yor_5777_204"/>
      <w:r w:rsidRPr="007A2ADE">
        <w:rPr>
          <w:rStyle w:val="TagStyle"/>
          <w:rtl/>
        </w:rPr>
        <w:t xml:space="preserve"> &lt;&lt; יור &gt;&gt; </w:t>
      </w:r>
      <w:r>
        <w:rPr>
          <w:rtl/>
        </w:rPr>
        <w:t>היו"ר מיקי חיימוביץ':</w:t>
      </w:r>
      <w:r w:rsidRPr="007A2ADE">
        <w:rPr>
          <w:rStyle w:val="TagStyle"/>
          <w:rtl/>
        </w:rPr>
        <w:t xml:space="preserve"> &lt;&lt; יור &gt;&gt;</w:t>
      </w:r>
      <w:r>
        <w:rPr>
          <w:rtl/>
        </w:rPr>
        <w:t xml:space="preserve"> </w:t>
      </w:r>
      <w:bookmarkEnd w:id="254"/>
    </w:p>
    <w:p w:rsidR="007A2ADE" w:rsidRDefault="007A2ADE" w:rsidP="007A2ADE">
      <w:pPr>
        <w:pStyle w:val="KeepWithNext"/>
        <w:rPr>
          <w:rtl/>
        </w:rPr>
      </w:pPr>
    </w:p>
    <w:p w:rsidR="007A2ADE" w:rsidRDefault="007A2ADE" w:rsidP="007A2ADE">
      <w:pPr>
        <w:rPr>
          <w:rtl/>
        </w:rPr>
      </w:pPr>
      <w:r>
        <w:rPr>
          <w:rFonts w:hint="cs"/>
          <w:rtl/>
        </w:rPr>
        <w:t xml:space="preserve">בגלל שהם עומדים בתקן. </w:t>
      </w:r>
    </w:p>
    <w:p w:rsidR="007A2ADE" w:rsidRDefault="007A2ADE" w:rsidP="007A2ADE">
      <w:pPr>
        <w:rPr>
          <w:rtl/>
        </w:rPr>
      </w:pPr>
      <w:bookmarkStart w:id="255" w:name="_ETM_Q1_2521000"/>
      <w:bookmarkEnd w:id="255"/>
      <w:r>
        <w:rPr>
          <w:rtl/>
        </w:rPr>
        <w:t xml:space="preserve">  </w:t>
      </w:r>
    </w:p>
    <w:p w:rsidR="00634D7A" w:rsidRDefault="00634D7A" w:rsidP="00634D7A">
      <w:pPr>
        <w:pStyle w:val="af9"/>
        <w:keepNext/>
        <w:rPr>
          <w:rtl/>
          <w:lang w:eastAsia="he-IL"/>
        </w:rPr>
      </w:pPr>
      <w:bookmarkStart w:id="256" w:name="ET_guest_803301_48"/>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56"/>
    </w:p>
    <w:p w:rsidR="00634D7A" w:rsidRDefault="00634D7A" w:rsidP="00634D7A">
      <w:pPr>
        <w:pStyle w:val="KeepWithNext"/>
        <w:rPr>
          <w:rtl/>
          <w:lang w:eastAsia="he-IL"/>
        </w:rPr>
      </w:pPr>
    </w:p>
    <w:p w:rsidR="00634D7A" w:rsidRDefault="007A2ADE" w:rsidP="007A2ADE">
      <w:pPr>
        <w:rPr>
          <w:rtl/>
          <w:lang w:eastAsia="he-IL"/>
        </w:rPr>
      </w:pPr>
      <w:r>
        <w:rPr>
          <w:rFonts w:hint="cs"/>
          <w:rtl/>
          <w:lang w:eastAsia="he-IL"/>
        </w:rPr>
        <w:t xml:space="preserve">אני - - - חבר הכנסת סעדי. </w:t>
      </w:r>
      <w:bookmarkStart w:id="257" w:name="_ETM_Q1_2527000"/>
      <w:bookmarkEnd w:id="257"/>
      <w:r w:rsidR="00634D7A">
        <w:rPr>
          <w:rFonts w:hint="cs"/>
          <w:rtl/>
          <w:lang w:eastAsia="he-IL"/>
        </w:rPr>
        <w:t>אני אחזור ל</w:t>
      </w:r>
      <w:r>
        <w:rPr>
          <w:rFonts w:hint="cs"/>
          <w:rtl/>
          <w:lang w:eastAsia="he-IL"/>
        </w:rPr>
        <w:t>הערה שלך: אין שחרורים מינהליים כי זאת בדיוק מהות התקנה שלפיה, ברגע שיש מעל 14,000 יש שחרור מינהלי;</w:t>
      </w:r>
      <w:r w:rsidR="00634D7A">
        <w:rPr>
          <w:rFonts w:hint="cs"/>
          <w:rtl/>
          <w:lang w:eastAsia="he-IL"/>
        </w:rPr>
        <w:t xml:space="preserve"> יש פחות מ-14,000 </w:t>
      </w:r>
      <w:r>
        <w:rPr>
          <w:rtl/>
          <w:lang w:eastAsia="he-IL"/>
        </w:rPr>
        <w:t>–</w:t>
      </w:r>
      <w:r>
        <w:rPr>
          <w:rFonts w:hint="cs"/>
          <w:rtl/>
          <w:lang w:eastAsia="he-IL"/>
        </w:rPr>
        <w:t xml:space="preserve"> </w:t>
      </w:r>
      <w:r w:rsidR="00634D7A">
        <w:rPr>
          <w:rFonts w:hint="cs"/>
          <w:rtl/>
          <w:lang w:eastAsia="he-IL"/>
        </w:rPr>
        <w:t xml:space="preserve">אין שחרור מינהלי. </w:t>
      </w:r>
      <w:r>
        <w:rPr>
          <w:rFonts w:hint="cs"/>
          <w:rtl/>
          <w:lang w:eastAsia="he-IL"/>
        </w:rPr>
        <w:t xml:space="preserve">שנית, אפרופו תנאי האסירים </w:t>
      </w:r>
      <w:r>
        <w:rPr>
          <w:rtl/>
          <w:lang w:eastAsia="he-IL"/>
        </w:rPr>
        <w:t>–</w:t>
      </w:r>
      <w:r>
        <w:rPr>
          <w:rFonts w:hint="cs"/>
          <w:rtl/>
          <w:lang w:eastAsia="he-IL"/>
        </w:rPr>
        <w:t xml:space="preserve"> ב</w:t>
      </w:r>
      <w:r w:rsidR="00634D7A">
        <w:rPr>
          <w:rFonts w:hint="cs"/>
          <w:rtl/>
          <w:lang w:eastAsia="he-IL"/>
        </w:rPr>
        <w:t xml:space="preserve">זמן הקורונה הגם שאין שחרור מינהלי </w:t>
      </w:r>
      <w:r>
        <w:rPr>
          <w:rFonts w:hint="cs"/>
          <w:rtl/>
          <w:lang w:eastAsia="he-IL"/>
        </w:rPr>
        <w:t xml:space="preserve">שחררנו </w:t>
      </w:r>
      <w:bookmarkStart w:id="258" w:name="_ETM_Q1_2557000"/>
      <w:bookmarkEnd w:id="258"/>
      <w:r>
        <w:rPr>
          <w:rFonts w:hint="cs"/>
          <w:rtl/>
          <w:lang w:eastAsia="he-IL"/>
        </w:rPr>
        <w:t xml:space="preserve">בחודשיים האחרונים כמעט 700 אסירים בתקנות לשעת חירום. </w:t>
      </w:r>
    </w:p>
    <w:p w:rsidR="00634D7A" w:rsidRDefault="00634D7A" w:rsidP="00634D7A">
      <w:pPr>
        <w:rPr>
          <w:rtl/>
          <w:lang w:eastAsia="he-IL"/>
        </w:rPr>
      </w:pPr>
    </w:p>
    <w:p w:rsidR="00634D7A" w:rsidRDefault="00634D7A" w:rsidP="00634D7A">
      <w:pPr>
        <w:pStyle w:val="a4"/>
        <w:keepNext/>
        <w:rPr>
          <w:rtl/>
        </w:rPr>
      </w:pPr>
      <w:bookmarkStart w:id="259" w:name="ET_speaker_5292_49"/>
      <w:r w:rsidRPr="00634D7A">
        <w:rPr>
          <w:rStyle w:val="TagStyle"/>
          <w:rtl/>
        </w:rPr>
        <w:t xml:space="preserve"> &lt;&lt; דובר &gt;&gt; </w:t>
      </w:r>
      <w:r>
        <w:rPr>
          <w:rtl/>
        </w:rPr>
        <w:t>אוסאמה סעדי (הרשימה המשותפת):</w:t>
      </w:r>
      <w:r w:rsidRPr="00634D7A">
        <w:rPr>
          <w:rStyle w:val="TagStyle"/>
          <w:rtl/>
        </w:rPr>
        <w:t xml:space="preserve"> &lt;&lt; דובר &gt;&gt;</w:t>
      </w:r>
      <w:r>
        <w:rPr>
          <w:rtl/>
        </w:rPr>
        <w:t xml:space="preserve">   </w:t>
      </w:r>
      <w:bookmarkEnd w:id="259"/>
    </w:p>
    <w:p w:rsidR="00634D7A" w:rsidRDefault="00634D7A" w:rsidP="00634D7A">
      <w:pPr>
        <w:pStyle w:val="KeepWithNext"/>
        <w:rPr>
          <w:rtl/>
          <w:lang w:eastAsia="he-IL"/>
        </w:rPr>
      </w:pPr>
    </w:p>
    <w:p w:rsidR="00634D7A" w:rsidRDefault="00634D7A" w:rsidP="00634D7A">
      <w:pPr>
        <w:rPr>
          <w:rtl/>
          <w:lang w:eastAsia="he-IL"/>
        </w:rPr>
      </w:pPr>
      <w:r>
        <w:rPr>
          <w:rFonts w:hint="cs"/>
          <w:rtl/>
          <w:lang w:eastAsia="he-IL"/>
        </w:rPr>
        <w:t xml:space="preserve">ציינו את זה. </w:t>
      </w:r>
    </w:p>
    <w:p w:rsidR="00634D7A" w:rsidRDefault="00634D7A" w:rsidP="00634D7A">
      <w:pPr>
        <w:rPr>
          <w:rtl/>
          <w:lang w:eastAsia="he-IL"/>
        </w:rPr>
      </w:pPr>
    </w:p>
    <w:p w:rsidR="00634D7A" w:rsidRDefault="00634D7A" w:rsidP="00634D7A">
      <w:pPr>
        <w:pStyle w:val="af9"/>
        <w:keepNext/>
        <w:rPr>
          <w:rtl/>
          <w:lang w:eastAsia="he-IL"/>
        </w:rPr>
      </w:pPr>
      <w:bookmarkStart w:id="260" w:name="ET_guest_803301_50"/>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60"/>
    </w:p>
    <w:p w:rsidR="00634D7A" w:rsidRDefault="00634D7A" w:rsidP="00634D7A">
      <w:pPr>
        <w:pStyle w:val="KeepWithNext"/>
        <w:rPr>
          <w:rtl/>
          <w:lang w:eastAsia="he-IL"/>
        </w:rPr>
      </w:pPr>
    </w:p>
    <w:p w:rsidR="00634D7A" w:rsidRDefault="007A2ADE" w:rsidP="00634D7A">
      <w:pPr>
        <w:rPr>
          <w:rtl/>
          <w:lang w:eastAsia="he-IL"/>
        </w:rPr>
      </w:pPr>
      <w:r>
        <w:rPr>
          <w:rFonts w:hint="cs"/>
          <w:rtl/>
          <w:lang w:eastAsia="he-IL"/>
        </w:rPr>
        <w:t xml:space="preserve">אני יודע. </w:t>
      </w:r>
      <w:bookmarkStart w:id="261" w:name="_ETM_Q1_2568000"/>
      <w:bookmarkEnd w:id="261"/>
      <w:r w:rsidR="00634D7A">
        <w:rPr>
          <w:rFonts w:hint="cs"/>
          <w:rtl/>
          <w:lang w:eastAsia="he-IL"/>
        </w:rPr>
        <w:t>זה למרות שאין תקן מינהלי.</w:t>
      </w:r>
      <w:r>
        <w:rPr>
          <w:rFonts w:hint="cs"/>
          <w:rtl/>
          <w:lang w:eastAsia="he-IL"/>
        </w:rPr>
        <w:t xml:space="preserve"> תיאורטית או מעשית בלי התקנות לשעת חירום 700 האסירים</w:t>
      </w:r>
      <w:bookmarkStart w:id="262" w:name="_ETM_Q1_2575000"/>
      <w:bookmarkEnd w:id="262"/>
      <w:r>
        <w:rPr>
          <w:rFonts w:hint="cs"/>
          <w:rtl/>
          <w:lang w:eastAsia="he-IL"/>
        </w:rPr>
        <w:t xml:space="preserve"> האלה</w:t>
      </w:r>
      <w:r w:rsidR="00634D7A">
        <w:rPr>
          <w:rFonts w:hint="cs"/>
          <w:rtl/>
          <w:lang w:eastAsia="he-IL"/>
        </w:rPr>
        <w:t xml:space="preserve"> </w:t>
      </w:r>
      <w:r>
        <w:rPr>
          <w:rFonts w:hint="cs"/>
          <w:rtl/>
          <w:lang w:eastAsia="he-IL"/>
        </w:rPr>
        <w:t xml:space="preserve">לא היו הולכים הביתה, אלא נשארים בכלא. </w:t>
      </w:r>
    </w:p>
    <w:p w:rsidR="00634D7A" w:rsidRDefault="00634D7A" w:rsidP="00634D7A">
      <w:pPr>
        <w:rPr>
          <w:rtl/>
          <w:lang w:eastAsia="he-IL"/>
        </w:rPr>
      </w:pPr>
    </w:p>
    <w:p w:rsidR="00634D7A" w:rsidRDefault="00634D7A" w:rsidP="00634D7A">
      <w:pPr>
        <w:pStyle w:val="af6"/>
        <w:keepNext/>
      </w:pPr>
      <w:bookmarkStart w:id="263" w:name="ET_yor_5777_51"/>
      <w:r w:rsidRPr="00634D7A">
        <w:rPr>
          <w:rStyle w:val="TagStyle"/>
          <w:rtl/>
        </w:rPr>
        <w:t xml:space="preserve"> &lt;&lt; יור &gt;&gt; </w:t>
      </w:r>
      <w:r>
        <w:rPr>
          <w:rtl/>
        </w:rPr>
        <w:t>היו"ר מיקי חיימוביץ':</w:t>
      </w:r>
      <w:r w:rsidRPr="00634D7A">
        <w:rPr>
          <w:rStyle w:val="TagStyle"/>
          <w:rtl/>
        </w:rPr>
        <w:t xml:space="preserve"> &lt;&lt; יור &gt;&gt;</w:t>
      </w:r>
      <w:r>
        <w:rPr>
          <w:rtl/>
        </w:rPr>
        <w:t xml:space="preserve">   </w:t>
      </w:r>
      <w:bookmarkEnd w:id="263"/>
    </w:p>
    <w:p w:rsidR="00634D7A" w:rsidRDefault="00634D7A" w:rsidP="00634D7A">
      <w:pPr>
        <w:pStyle w:val="KeepWithNext"/>
        <w:rPr>
          <w:rtl/>
          <w:lang w:eastAsia="he-IL"/>
        </w:rPr>
      </w:pPr>
    </w:p>
    <w:p w:rsidR="00634D7A" w:rsidRDefault="007A2ADE" w:rsidP="007A2ADE">
      <w:pPr>
        <w:rPr>
          <w:rtl/>
          <w:lang w:eastAsia="he-IL"/>
        </w:rPr>
      </w:pPr>
      <w:r>
        <w:rPr>
          <w:rFonts w:hint="cs"/>
          <w:rtl/>
          <w:lang w:eastAsia="he-IL"/>
        </w:rPr>
        <w:t xml:space="preserve">בשורה התחתונה אתה אומר, שמבחינה מספרית כיום </w:t>
      </w:r>
      <w:r>
        <w:rPr>
          <w:rtl/>
          <w:lang w:eastAsia="he-IL"/>
        </w:rPr>
        <w:t>–</w:t>
      </w:r>
      <w:r>
        <w:rPr>
          <w:rFonts w:hint="cs"/>
          <w:rtl/>
          <w:lang w:eastAsia="he-IL"/>
        </w:rPr>
        <w:t xml:space="preserve"> אם לוקחים את פסיקת בג"ץ </w:t>
      </w:r>
      <w:r>
        <w:rPr>
          <w:rtl/>
          <w:lang w:eastAsia="he-IL"/>
        </w:rPr>
        <w:t>–</w:t>
      </w:r>
      <w:r>
        <w:rPr>
          <w:rFonts w:hint="cs"/>
          <w:rtl/>
          <w:lang w:eastAsia="he-IL"/>
        </w:rPr>
        <w:t xml:space="preserve"> אתם ע</w:t>
      </w:r>
      <w:r w:rsidR="00634D7A">
        <w:rPr>
          <w:rFonts w:hint="cs"/>
          <w:rtl/>
          <w:lang w:eastAsia="he-IL"/>
        </w:rPr>
        <w:t>ומדים ב</w:t>
      </w:r>
      <w:r>
        <w:rPr>
          <w:rFonts w:hint="cs"/>
          <w:rtl/>
          <w:lang w:eastAsia="he-IL"/>
        </w:rPr>
        <w:t>דרישה ל</w:t>
      </w:r>
      <w:r w:rsidR="00634D7A">
        <w:rPr>
          <w:rFonts w:hint="cs"/>
          <w:rtl/>
          <w:lang w:eastAsia="he-IL"/>
        </w:rPr>
        <w:t xml:space="preserve">-4.5 מטר לאסיר. </w:t>
      </w:r>
      <w:r>
        <w:rPr>
          <w:rFonts w:hint="cs"/>
          <w:rtl/>
          <w:lang w:eastAsia="he-IL"/>
        </w:rPr>
        <w:t xml:space="preserve">זאת המטרה? </w:t>
      </w:r>
    </w:p>
    <w:p w:rsidR="00634D7A" w:rsidRDefault="00634D7A" w:rsidP="00634D7A">
      <w:pPr>
        <w:rPr>
          <w:rtl/>
          <w:lang w:eastAsia="he-IL"/>
        </w:rPr>
      </w:pPr>
    </w:p>
    <w:p w:rsidR="00634D7A" w:rsidRDefault="00634D7A" w:rsidP="00634D7A">
      <w:pPr>
        <w:pStyle w:val="af9"/>
        <w:keepNext/>
        <w:rPr>
          <w:rtl/>
          <w:lang w:eastAsia="he-IL"/>
        </w:rPr>
      </w:pPr>
      <w:bookmarkStart w:id="264" w:name="ET_guest_803301_52"/>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64"/>
    </w:p>
    <w:p w:rsidR="00634D7A" w:rsidRDefault="00634D7A" w:rsidP="00634D7A">
      <w:pPr>
        <w:pStyle w:val="KeepWithNext"/>
        <w:rPr>
          <w:rtl/>
          <w:lang w:eastAsia="he-IL"/>
        </w:rPr>
      </w:pPr>
    </w:p>
    <w:p w:rsidR="00634D7A" w:rsidRDefault="007A2ADE" w:rsidP="007A2ADE">
      <w:pPr>
        <w:rPr>
          <w:rtl/>
          <w:lang w:eastAsia="he-IL"/>
        </w:rPr>
      </w:pPr>
      <w:r>
        <w:rPr>
          <w:rFonts w:hint="cs"/>
          <w:rtl/>
          <w:lang w:eastAsia="he-IL"/>
        </w:rPr>
        <w:t xml:space="preserve">לא. מה שאנחנו עומדים עליו ב-4.5 מטרים , לטעמי, זה </w:t>
      </w:r>
      <w:r w:rsidR="00634D7A">
        <w:rPr>
          <w:rFonts w:hint="cs"/>
          <w:rtl/>
          <w:lang w:eastAsia="he-IL"/>
        </w:rPr>
        <w:t xml:space="preserve">44%. </w:t>
      </w:r>
      <w:r>
        <w:rPr>
          <w:rFonts w:hint="cs"/>
          <w:rtl/>
          <w:lang w:eastAsia="he-IL"/>
        </w:rPr>
        <w:t xml:space="preserve">כדי </w:t>
      </w:r>
      <w:bookmarkStart w:id="265" w:name="_ETM_Q1_2594000"/>
      <w:bookmarkEnd w:id="265"/>
      <w:r>
        <w:rPr>
          <w:rFonts w:hint="cs"/>
          <w:rtl/>
          <w:lang w:eastAsia="he-IL"/>
        </w:rPr>
        <w:t xml:space="preserve">לעמוד ב-100% צריך לבנות בתי-סוהר או אגפים נוספים. הדבר הזה טרם מומש וטרם התחלנו לא בגלל שירות </w:t>
      </w:r>
      <w:bookmarkStart w:id="266" w:name="_ETM_Q1_2612000"/>
      <w:bookmarkEnd w:id="266"/>
      <w:r>
        <w:rPr>
          <w:rFonts w:hint="cs"/>
          <w:rtl/>
          <w:lang w:eastAsia="he-IL"/>
        </w:rPr>
        <w:t xml:space="preserve">בתי הסוהר </w:t>
      </w:r>
      <w:r>
        <w:rPr>
          <w:rtl/>
          <w:lang w:eastAsia="he-IL"/>
        </w:rPr>
        <w:t>–</w:t>
      </w:r>
      <w:r>
        <w:rPr>
          <w:rFonts w:hint="cs"/>
          <w:rtl/>
          <w:lang w:eastAsia="he-IL"/>
        </w:rPr>
        <w:t xml:space="preserve"> בעניין הזה שירות בתי-הסוהר צריך תקציבים ועוד דברים וכלים וכל היוצא בזה. </w:t>
      </w:r>
      <w:r w:rsidR="00634D7A">
        <w:rPr>
          <w:rFonts w:hint="cs"/>
          <w:rtl/>
          <w:lang w:eastAsia="he-IL"/>
        </w:rPr>
        <w:t>בלי זה</w:t>
      </w:r>
      <w:r>
        <w:rPr>
          <w:rFonts w:hint="cs"/>
          <w:rtl/>
          <w:lang w:eastAsia="he-IL"/>
        </w:rPr>
        <w:t>,</w:t>
      </w:r>
      <w:r w:rsidR="00634D7A">
        <w:rPr>
          <w:rFonts w:hint="cs"/>
          <w:rtl/>
          <w:lang w:eastAsia="he-IL"/>
        </w:rPr>
        <w:t xml:space="preserve"> זה לא יכול לקרות</w:t>
      </w:r>
      <w:r>
        <w:rPr>
          <w:rFonts w:hint="cs"/>
          <w:rtl/>
          <w:lang w:eastAsia="he-IL"/>
        </w:rPr>
        <w:t xml:space="preserve">. </w:t>
      </w:r>
    </w:p>
    <w:p w:rsidR="007A2ADE" w:rsidRDefault="007A2ADE" w:rsidP="007A2ADE">
      <w:pPr>
        <w:rPr>
          <w:rtl/>
          <w:lang w:eastAsia="he-IL"/>
        </w:rPr>
      </w:pPr>
    </w:p>
    <w:p w:rsidR="007A2ADE" w:rsidRDefault="007A2ADE" w:rsidP="007A2ADE">
      <w:pPr>
        <w:rPr>
          <w:rtl/>
          <w:lang w:eastAsia="he-IL"/>
        </w:rPr>
      </w:pPr>
      <w:bookmarkStart w:id="267" w:name="_ETM_Q1_2621000"/>
      <w:bookmarkEnd w:id="267"/>
      <w:r>
        <w:rPr>
          <w:rFonts w:hint="cs"/>
          <w:rtl/>
          <w:lang w:eastAsia="he-IL"/>
        </w:rPr>
        <w:t>אני רוצה</w:t>
      </w:r>
      <w:bookmarkStart w:id="268" w:name="_ETM_Q1_2623000"/>
      <w:bookmarkEnd w:id="268"/>
      <w:r>
        <w:rPr>
          <w:rFonts w:hint="cs"/>
          <w:rtl/>
          <w:lang w:eastAsia="he-IL"/>
        </w:rPr>
        <w:t xml:space="preserve"> לומר משהו לגבי התקן המינהלי. את העמדה יציג השר לביטחון </w:t>
      </w:r>
      <w:bookmarkStart w:id="269" w:name="_ETM_Q1_2626000"/>
      <w:bookmarkEnd w:id="269"/>
      <w:r>
        <w:rPr>
          <w:rFonts w:hint="cs"/>
          <w:rtl/>
          <w:lang w:eastAsia="he-IL"/>
        </w:rPr>
        <w:t xml:space="preserve">הפנים. התקן המינהלי המורחב הוא לטעמי </w:t>
      </w:r>
      <w:bookmarkStart w:id="270" w:name="_ETM_Q1_2637000"/>
      <w:bookmarkEnd w:id="270"/>
      <w:r>
        <w:rPr>
          <w:rFonts w:hint="cs"/>
          <w:rtl/>
          <w:lang w:eastAsia="he-IL"/>
        </w:rPr>
        <w:t xml:space="preserve">לא תו תקן שעל-פיו צריכים ללכת כי גם המחקר </w:t>
      </w:r>
      <w:bookmarkStart w:id="271" w:name="_ETM_Q1_2638000"/>
      <w:bookmarkEnd w:id="271"/>
      <w:r>
        <w:rPr>
          <w:rFonts w:hint="cs"/>
          <w:rtl/>
          <w:lang w:eastAsia="he-IL"/>
        </w:rPr>
        <w:t xml:space="preserve">שלכם אומר את זה. מה הוא עושה? קודם כול הוא </w:t>
      </w:r>
      <w:bookmarkStart w:id="272" w:name="_ETM_Q1_2642000"/>
      <w:bookmarkEnd w:id="272"/>
      <w:r>
        <w:rPr>
          <w:rFonts w:hint="cs"/>
          <w:rtl/>
          <w:lang w:eastAsia="he-IL"/>
        </w:rPr>
        <w:t xml:space="preserve">יוצא מצב שרוב האסירים משתחררים מבתי-הסוהר בלי שיקום והולכים </w:t>
      </w:r>
      <w:bookmarkStart w:id="273" w:name="_ETM_Q1_2648000"/>
      <w:bookmarkEnd w:id="273"/>
      <w:r>
        <w:rPr>
          <w:rFonts w:hint="cs"/>
          <w:rtl/>
          <w:lang w:eastAsia="he-IL"/>
        </w:rPr>
        <w:t xml:space="preserve">לחברה. אנחנו כבר מזהים בבדיקה ראשונית ש-16% מהם חזרו למאסרים </w:t>
      </w:r>
      <w:bookmarkStart w:id="274" w:name="_ETM_Q1_2659000"/>
      <w:bookmarkEnd w:id="274"/>
      <w:r>
        <w:rPr>
          <w:rFonts w:hint="cs"/>
          <w:rtl/>
          <w:lang w:eastAsia="he-IL"/>
        </w:rPr>
        <w:t>נוספים - -</w:t>
      </w:r>
    </w:p>
    <w:p w:rsidR="00634D7A" w:rsidRDefault="00634D7A" w:rsidP="00634D7A">
      <w:pPr>
        <w:rPr>
          <w:rtl/>
          <w:lang w:eastAsia="he-IL"/>
        </w:rPr>
      </w:pPr>
    </w:p>
    <w:p w:rsidR="00634D7A" w:rsidRDefault="00634D7A" w:rsidP="00634D7A">
      <w:pPr>
        <w:pStyle w:val="af6"/>
        <w:keepNext/>
      </w:pPr>
      <w:bookmarkStart w:id="275" w:name="ET_yor_5777_53"/>
      <w:r w:rsidRPr="00634D7A">
        <w:rPr>
          <w:rStyle w:val="TagStyle"/>
          <w:rtl/>
        </w:rPr>
        <w:t xml:space="preserve"> &lt;&lt; יור &gt;&gt; </w:t>
      </w:r>
      <w:r>
        <w:rPr>
          <w:rtl/>
        </w:rPr>
        <w:t>היו"ר מיקי חיימוביץ':</w:t>
      </w:r>
      <w:r w:rsidRPr="00634D7A">
        <w:rPr>
          <w:rStyle w:val="TagStyle"/>
          <w:rtl/>
        </w:rPr>
        <w:t xml:space="preserve"> &lt;&lt; יור &gt;&gt;</w:t>
      </w:r>
      <w:r>
        <w:rPr>
          <w:rtl/>
        </w:rPr>
        <w:t xml:space="preserve">   </w:t>
      </w:r>
      <w:bookmarkEnd w:id="275"/>
    </w:p>
    <w:p w:rsidR="00634D7A" w:rsidRDefault="00634D7A" w:rsidP="00634D7A">
      <w:pPr>
        <w:pStyle w:val="KeepWithNext"/>
        <w:rPr>
          <w:rtl/>
          <w:lang w:eastAsia="he-IL"/>
        </w:rPr>
      </w:pPr>
    </w:p>
    <w:p w:rsidR="00634D7A" w:rsidRDefault="007A2ADE" w:rsidP="00634D7A">
      <w:pPr>
        <w:rPr>
          <w:rtl/>
          <w:lang w:eastAsia="he-IL"/>
        </w:rPr>
      </w:pPr>
      <w:r>
        <w:rPr>
          <w:rFonts w:hint="cs"/>
          <w:rtl/>
          <w:lang w:eastAsia="he-IL"/>
        </w:rPr>
        <w:t xml:space="preserve">כלומר </w:t>
      </w:r>
      <w:r w:rsidR="00634D7A">
        <w:rPr>
          <w:rFonts w:hint="cs"/>
          <w:rtl/>
          <w:lang w:eastAsia="he-IL"/>
        </w:rPr>
        <w:t>זה הופך להיות דלת מסתובבת.</w:t>
      </w:r>
      <w:r>
        <w:rPr>
          <w:rFonts w:hint="cs"/>
          <w:rtl/>
          <w:lang w:eastAsia="he-IL"/>
        </w:rPr>
        <w:t xml:space="preserve"> אתה משחרר אותם במעצר מינהלי </w:t>
      </w:r>
      <w:bookmarkStart w:id="276" w:name="_ETM_Q1_2661000"/>
      <w:bookmarkEnd w:id="276"/>
      <w:r>
        <w:rPr>
          <w:rFonts w:hint="cs"/>
          <w:rtl/>
          <w:lang w:eastAsia="he-IL"/>
        </w:rPr>
        <w:t>והם חוזרים.</w:t>
      </w:r>
      <w:r w:rsidR="00634D7A">
        <w:rPr>
          <w:rFonts w:hint="cs"/>
          <w:rtl/>
          <w:lang w:eastAsia="he-IL"/>
        </w:rPr>
        <w:t xml:space="preserve"> </w:t>
      </w:r>
    </w:p>
    <w:p w:rsidR="00634D7A" w:rsidRDefault="00634D7A" w:rsidP="00634D7A">
      <w:pPr>
        <w:rPr>
          <w:rtl/>
          <w:lang w:eastAsia="he-IL"/>
        </w:rPr>
      </w:pPr>
    </w:p>
    <w:p w:rsidR="00634D7A" w:rsidRDefault="00634D7A" w:rsidP="00634D7A">
      <w:pPr>
        <w:pStyle w:val="af9"/>
        <w:keepNext/>
        <w:rPr>
          <w:rtl/>
          <w:lang w:eastAsia="he-IL"/>
        </w:rPr>
      </w:pPr>
      <w:bookmarkStart w:id="277" w:name="ET_guest_803301_54"/>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77"/>
    </w:p>
    <w:p w:rsidR="00634D7A" w:rsidRDefault="00634D7A" w:rsidP="00634D7A">
      <w:pPr>
        <w:pStyle w:val="KeepWithNext"/>
        <w:rPr>
          <w:rtl/>
          <w:lang w:eastAsia="he-IL"/>
        </w:rPr>
      </w:pPr>
    </w:p>
    <w:p w:rsidR="0099140D" w:rsidRDefault="007A2ADE" w:rsidP="0099140D">
      <w:pPr>
        <w:rPr>
          <w:rtl/>
          <w:lang w:eastAsia="he-IL"/>
        </w:rPr>
      </w:pPr>
      <w:r>
        <w:rPr>
          <w:rFonts w:hint="cs"/>
          <w:rtl/>
          <w:lang w:eastAsia="he-IL"/>
        </w:rPr>
        <w:t xml:space="preserve">ברו. זה, אגב, </w:t>
      </w:r>
      <w:r w:rsidR="0099140D">
        <w:rPr>
          <w:rFonts w:hint="cs"/>
          <w:rtl/>
          <w:lang w:eastAsia="he-IL"/>
        </w:rPr>
        <w:t xml:space="preserve">אומר מהי </w:t>
      </w:r>
      <w:r>
        <w:rPr>
          <w:rFonts w:hint="cs"/>
          <w:rtl/>
          <w:lang w:eastAsia="he-IL"/>
        </w:rPr>
        <w:t xml:space="preserve">כליאה טובה, </w:t>
      </w:r>
      <w:r w:rsidR="00634D7A">
        <w:rPr>
          <w:rFonts w:hint="cs"/>
          <w:rtl/>
          <w:lang w:eastAsia="he-IL"/>
        </w:rPr>
        <w:t>מהי חברה טובה</w:t>
      </w:r>
      <w:r w:rsidR="0099140D">
        <w:rPr>
          <w:rFonts w:hint="cs"/>
          <w:rtl/>
          <w:lang w:eastAsia="he-IL"/>
        </w:rPr>
        <w:t>.</w:t>
      </w:r>
      <w:r w:rsidR="00634D7A">
        <w:rPr>
          <w:rFonts w:hint="cs"/>
          <w:rtl/>
          <w:lang w:eastAsia="he-IL"/>
        </w:rPr>
        <w:t xml:space="preserve"> אני לא חושב ש</w:t>
      </w:r>
      <w:r w:rsidR="0099140D">
        <w:rPr>
          <w:rFonts w:hint="cs"/>
          <w:rtl/>
          <w:lang w:eastAsia="he-IL"/>
        </w:rPr>
        <w:t xml:space="preserve">אי אפשר לשאול את השאלה </w:t>
      </w:r>
      <w:r w:rsidR="0099140D">
        <w:rPr>
          <w:rtl/>
          <w:lang w:eastAsia="he-IL"/>
        </w:rPr>
        <w:t>–</w:t>
      </w:r>
      <w:r w:rsidR="0099140D">
        <w:rPr>
          <w:rFonts w:hint="cs"/>
          <w:rtl/>
          <w:lang w:eastAsia="he-IL"/>
        </w:rPr>
        <w:t xml:space="preserve"> זה לא הסיפור אם לשחרר או לא לשחרר. </w:t>
      </w:r>
      <w:r w:rsidR="00634D7A">
        <w:rPr>
          <w:rFonts w:hint="cs"/>
          <w:rtl/>
          <w:lang w:eastAsia="he-IL"/>
        </w:rPr>
        <w:t xml:space="preserve">אם זה עושה חברה יותר טובה </w:t>
      </w:r>
      <w:r w:rsidR="00634D7A">
        <w:rPr>
          <w:rtl/>
          <w:lang w:eastAsia="he-IL"/>
        </w:rPr>
        <w:t>–</w:t>
      </w:r>
      <w:r w:rsidR="00634D7A">
        <w:rPr>
          <w:rFonts w:hint="cs"/>
          <w:rtl/>
          <w:lang w:eastAsia="he-IL"/>
        </w:rPr>
        <w:t xml:space="preserve"> עלא כיפאק. </w:t>
      </w:r>
      <w:r w:rsidR="0099140D">
        <w:rPr>
          <w:rFonts w:hint="cs"/>
          <w:rtl/>
          <w:lang w:eastAsia="he-IL"/>
        </w:rPr>
        <w:t xml:space="preserve">לכן המדינה צריכה להתייחס לדבר הזה. </w:t>
      </w:r>
      <w:r w:rsidR="00634D7A">
        <w:rPr>
          <w:rFonts w:hint="cs"/>
          <w:rtl/>
          <w:lang w:eastAsia="he-IL"/>
        </w:rPr>
        <w:t>כשיש הרבה מאסרים קצרים כדי ש</w:t>
      </w:r>
      <w:r w:rsidR="0099140D">
        <w:rPr>
          <w:rFonts w:hint="cs"/>
          <w:rtl/>
          <w:lang w:eastAsia="he-IL"/>
        </w:rPr>
        <w:t xml:space="preserve">אסיר ייכנס לתהליך שיקום גם אחרי מעצר של 7 חודשים הוא מקבל שנה וחצי מאסר וזה יורד לשנה וחודש </w:t>
      </w:r>
      <w:bookmarkStart w:id="278" w:name="_ETM_Q1_2705000"/>
      <w:bookmarkEnd w:id="278"/>
      <w:r w:rsidR="0099140D">
        <w:rPr>
          <w:rFonts w:hint="cs"/>
          <w:rtl/>
          <w:lang w:eastAsia="he-IL"/>
        </w:rPr>
        <w:t xml:space="preserve">והוא כבר לא יכול לעבור טיפול משמעותי ואז הוא חוזר </w:t>
      </w:r>
      <w:bookmarkStart w:id="279" w:name="_ETM_Q1_2708000"/>
      <w:bookmarkEnd w:id="279"/>
      <w:r w:rsidR="0099140D">
        <w:rPr>
          <w:rFonts w:hint="cs"/>
          <w:rtl/>
          <w:lang w:eastAsia="he-IL"/>
        </w:rPr>
        <w:t>לחברה בדלת מסתובבת וחוזר לכלא.</w:t>
      </w:r>
      <w:r w:rsidR="00634D7A">
        <w:rPr>
          <w:rFonts w:hint="cs"/>
          <w:rtl/>
          <w:lang w:eastAsia="he-IL"/>
        </w:rPr>
        <w:t xml:space="preserve"> </w:t>
      </w:r>
    </w:p>
    <w:p w:rsidR="0099140D" w:rsidRDefault="0099140D" w:rsidP="0099140D">
      <w:pPr>
        <w:rPr>
          <w:rtl/>
          <w:lang w:eastAsia="he-IL"/>
        </w:rPr>
      </w:pPr>
      <w:bookmarkStart w:id="280" w:name="_ETM_Q1_2710000"/>
      <w:bookmarkEnd w:id="280"/>
    </w:p>
    <w:p w:rsidR="00634D7A" w:rsidRDefault="00634D7A" w:rsidP="0099140D">
      <w:pPr>
        <w:rPr>
          <w:rtl/>
          <w:lang w:eastAsia="he-IL"/>
        </w:rPr>
      </w:pPr>
      <w:bookmarkStart w:id="281" w:name="_ETM_Q1_2711000"/>
      <w:bookmarkEnd w:id="281"/>
      <w:r>
        <w:rPr>
          <w:rFonts w:hint="cs"/>
          <w:rtl/>
          <w:lang w:eastAsia="he-IL"/>
        </w:rPr>
        <w:t xml:space="preserve">תקן מינהלי היה תמיד </w:t>
      </w:r>
      <w:r w:rsidR="0099140D">
        <w:rPr>
          <w:rFonts w:hint="cs"/>
          <w:rtl/>
          <w:lang w:eastAsia="he-IL"/>
        </w:rPr>
        <w:t xml:space="preserve">בשב"ס. מרגע שהתחלנו בתקן המינהלי המוגבר לפני קצת יותר משנה וחצי שחררנו יותר מ-7,000 אסירים </w:t>
      </w:r>
      <w:bookmarkStart w:id="282" w:name="_ETM_Q1_2727000"/>
      <w:bookmarkEnd w:id="282"/>
      <w:r w:rsidR="0099140D">
        <w:rPr>
          <w:rFonts w:hint="cs"/>
          <w:rtl/>
          <w:lang w:eastAsia="he-IL"/>
        </w:rPr>
        <w:t>בשחרור של תקן מינהלי מוגבר. מה קורה בתקן המינהלי הזה?</w:t>
      </w:r>
      <w:bookmarkStart w:id="283" w:name="_ETM_Q1_2736000"/>
      <w:bookmarkEnd w:id="283"/>
      <w:r w:rsidR="0099140D">
        <w:rPr>
          <w:rFonts w:hint="cs"/>
          <w:rtl/>
          <w:lang w:eastAsia="he-IL"/>
        </w:rPr>
        <w:t xml:space="preserve"> אנחנו משחררים את כולם </w:t>
      </w:r>
      <w:r w:rsidR="0099140D">
        <w:rPr>
          <w:rtl/>
          <w:lang w:eastAsia="he-IL"/>
        </w:rPr>
        <w:t>–</w:t>
      </w:r>
      <w:r w:rsidR="0099140D">
        <w:rPr>
          <w:rFonts w:hint="cs"/>
          <w:rtl/>
          <w:lang w:eastAsia="he-IL"/>
        </w:rPr>
        <w:t xml:space="preserve"> לא משנה מי אתה, מה אתה, האם עברת טיפול או לא, האם הטיפול היה אפקטיבי לגביך או לא, האם אתה עבריין מין או אסיר ביטחוני. הגעת לנקודה </w:t>
      </w:r>
      <w:r w:rsidR="0099140D">
        <w:rPr>
          <w:rtl/>
          <w:lang w:eastAsia="he-IL"/>
        </w:rPr>
        <w:t>–</w:t>
      </w:r>
      <w:r w:rsidR="0099140D">
        <w:rPr>
          <w:rFonts w:hint="cs"/>
          <w:rtl/>
          <w:lang w:eastAsia="he-IL"/>
        </w:rPr>
        <w:t xml:space="preserve"> אתה משתחרר.</w:t>
      </w:r>
      <w:r>
        <w:rPr>
          <w:rFonts w:hint="cs"/>
          <w:rtl/>
          <w:lang w:eastAsia="he-IL"/>
        </w:rPr>
        <w:t xml:space="preserve"> כשעשינו את התקנות לשעת חירום זה לא הלך ככה. </w:t>
      </w:r>
      <w:r w:rsidR="0099140D">
        <w:rPr>
          <w:rFonts w:hint="cs"/>
          <w:rtl/>
          <w:lang w:eastAsia="he-IL"/>
        </w:rPr>
        <w:t xml:space="preserve">אנחנו קודם כול </w:t>
      </w:r>
      <w:r>
        <w:rPr>
          <w:rFonts w:hint="cs"/>
          <w:rtl/>
          <w:lang w:eastAsia="he-IL"/>
        </w:rPr>
        <w:t xml:space="preserve">החרגנו אוכלוסיות: אלימות במשפחה </w:t>
      </w:r>
      <w:r>
        <w:rPr>
          <w:rtl/>
          <w:lang w:eastAsia="he-IL"/>
        </w:rPr>
        <w:t>–</w:t>
      </w:r>
      <w:r>
        <w:rPr>
          <w:rFonts w:hint="cs"/>
          <w:rtl/>
          <w:lang w:eastAsia="he-IL"/>
        </w:rPr>
        <w:t xml:space="preserve"> לא נכנס</w:t>
      </w:r>
      <w:r w:rsidR="0099140D">
        <w:rPr>
          <w:rFonts w:hint="cs"/>
          <w:rtl/>
          <w:lang w:eastAsia="he-IL"/>
        </w:rPr>
        <w:t>ו לתקנות לשעת חירום</w:t>
      </w:r>
      <w:r>
        <w:rPr>
          <w:rFonts w:hint="cs"/>
          <w:rtl/>
          <w:lang w:eastAsia="he-IL"/>
        </w:rPr>
        <w:t xml:space="preserve">; </w:t>
      </w:r>
      <w:r w:rsidR="0099140D">
        <w:rPr>
          <w:rFonts w:hint="cs"/>
          <w:rtl/>
          <w:lang w:eastAsia="he-IL"/>
        </w:rPr>
        <w:t xml:space="preserve">עברייני מין </w:t>
      </w:r>
      <w:r w:rsidR="0099140D">
        <w:rPr>
          <w:rtl/>
          <w:lang w:eastAsia="he-IL"/>
        </w:rPr>
        <w:t>–</w:t>
      </w:r>
      <w:r w:rsidR="0099140D">
        <w:rPr>
          <w:rFonts w:hint="cs"/>
          <w:rtl/>
          <w:lang w:eastAsia="he-IL"/>
        </w:rPr>
        <w:t xml:space="preserve"> לא נכנסים; </w:t>
      </w:r>
      <w:r>
        <w:rPr>
          <w:rFonts w:hint="cs"/>
          <w:rtl/>
          <w:lang w:eastAsia="he-IL"/>
        </w:rPr>
        <w:t xml:space="preserve">אסירים ביטחוניים </w:t>
      </w:r>
      <w:r>
        <w:rPr>
          <w:rtl/>
          <w:lang w:eastAsia="he-IL"/>
        </w:rPr>
        <w:t>–</w:t>
      </w:r>
      <w:r>
        <w:rPr>
          <w:rFonts w:hint="cs"/>
          <w:rtl/>
          <w:lang w:eastAsia="he-IL"/>
        </w:rPr>
        <w:t xml:space="preserve"> לא נכנסים. </w:t>
      </w:r>
      <w:r w:rsidR="0099140D">
        <w:rPr>
          <w:rFonts w:hint="cs"/>
          <w:rtl/>
          <w:lang w:eastAsia="he-IL"/>
        </w:rPr>
        <w:t xml:space="preserve">כולם גם עברו דרך מסננת של משטרה. </w:t>
      </w:r>
      <w:r>
        <w:rPr>
          <w:rFonts w:hint="cs"/>
          <w:rtl/>
          <w:lang w:eastAsia="he-IL"/>
        </w:rPr>
        <w:t>התקן המינהלי המוגבר</w:t>
      </w:r>
      <w:r w:rsidR="0099140D">
        <w:rPr>
          <w:rFonts w:hint="cs"/>
          <w:rtl/>
          <w:lang w:eastAsia="he-IL"/>
        </w:rPr>
        <w:t xml:space="preserve"> הוא, לטעמי, לא תו תקן. התקן המינהלי </w:t>
      </w:r>
      <w:bookmarkStart w:id="284" w:name="_ETM_Q1_2775000"/>
      <w:bookmarkEnd w:id="284"/>
      <w:r w:rsidR="0099140D">
        <w:rPr>
          <w:rFonts w:hint="cs"/>
          <w:rtl/>
          <w:lang w:eastAsia="he-IL"/>
        </w:rPr>
        <w:t>המוגבר נועד לתת טווח מרחב נשימה למדינה כדי לעמוד בהחלטת בג"ץ, ולא כדי לומר שיש תקן מינהלי וככה צריך להיות</w:t>
      </w:r>
      <w:bookmarkStart w:id="285" w:name="_ETM_Q1_2783000"/>
      <w:bookmarkEnd w:id="285"/>
      <w:r w:rsidR="0099140D">
        <w:rPr>
          <w:rFonts w:hint="cs"/>
          <w:rtl/>
          <w:lang w:eastAsia="he-IL"/>
        </w:rPr>
        <w:t xml:space="preserve">. אגב, גם את זה שמעתי אתמול בערוץ 12. </w:t>
      </w:r>
      <w:bookmarkStart w:id="286" w:name="_ETM_Q1_2787000"/>
      <w:bookmarkEnd w:id="286"/>
      <w:r w:rsidR="0099140D">
        <w:rPr>
          <w:rFonts w:hint="cs"/>
          <w:rtl/>
          <w:lang w:eastAsia="he-IL"/>
        </w:rPr>
        <w:t xml:space="preserve">נוצר מצב שהרוב המוחלט של האסירים לא מממשים את העונש </w:t>
      </w:r>
      <w:bookmarkStart w:id="287" w:name="_ETM_Q1_2791000"/>
      <w:bookmarkEnd w:id="287"/>
      <w:r w:rsidR="0099140D">
        <w:rPr>
          <w:rFonts w:hint="cs"/>
          <w:rtl/>
          <w:lang w:eastAsia="he-IL"/>
        </w:rPr>
        <w:t>שנגזר עליהם בבית המשפט.</w:t>
      </w:r>
      <w:r>
        <w:rPr>
          <w:rFonts w:hint="cs"/>
          <w:rtl/>
          <w:lang w:eastAsia="he-IL"/>
        </w:rPr>
        <w:t xml:space="preserve"> </w:t>
      </w:r>
    </w:p>
    <w:p w:rsidR="00634D7A" w:rsidRDefault="00634D7A" w:rsidP="00634D7A">
      <w:pPr>
        <w:rPr>
          <w:rtl/>
          <w:lang w:eastAsia="he-IL"/>
        </w:rPr>
      </w:pPr>
    </w:p>
    <w:p w:rsidR="00634D7A" w:rsidRDefault="00634D7A" w:rsidP="00634D7A">
      <w:pPr>
        <w:pStyle w:val="af6"/>
        <w:keepNext/>
      </w:pPr>
      <w:bookmarkStart w:id="288" w:name="ET_yor_5777_55"/>
      <w:r w:rsidRPr="00634D7A">
        <w:rPr>
          <w:rStyle w:val="TagStyle"/>
          <w:rtl/>
        </w:rPr>
        <w:t xml:space="preserve"> &lt;&lt; יור &gt;&gt; </w:t>
      </w:r>
      <w:r>
        <w:rPr>
          <w:rtl/>
        </w:rPr>
        <w:t>היו"ר מיקי חיימוביץ':</w:t>
      </w:r>
      <w:r w:rsidRPr="00634D7A">
        <w:rPr>
          <w:rStyle w:val="TagStyle"/>
          <w:rtl/>
        </w:rPr>
        <w:t xml:space="preserve"> &lt;&lt; יור &gt;&gt;</w:t>
      </w:r>
      <w:r>
        <w:rPr>
          <w:rtl/>
        </w:rPr>
        <w:t xml:space="preserve">   </w:t>
      </w:r>
      <w:bookmarkEnd w:id="288"/>
    </w:p>
    <w:p w:rsidR="00634D7A" w:rsidRDefault="00634D7A" w:rsidP="00634D7A">
      <w:pPr>
        <w:pStyle w:val="KeepWithNext"/>
        <w:rPr>
          <w:rtl/>
          <w:lang w:eastAsia="he-IL"/>
        </w:rPr>
      </w:pPr>
    </w:p>
    <w:p w:rsidR="00634D7A" w:rsidRDefault="0099140D" w:rsidP="00634D7A">
      <w:pPr>
        <w:rPr>
          <w:rtl/>
          <w:lang w:eastAsia="he-IL"/>
        </w:rPr>
      </w:pPr>
      <w:r>
        <w:rPr>
          <w:rFonts w:hint="cs"/>
          <w:rtl/>
          <w:lang w:eastAsia="he-IL"/>
        </w:rPr>
        <w:t xml:space="preserve">גונדר וקנין, אני מאוד משתדלת שהדיונים כאן יהיו יעילים. אז </w:t>
      </w:r>
      <w:r w:rsidR="00634D7A">
        <w:rPr>
          <w:rFonts w:hint="cs"/>
          <w:rtl/>
          <w:lang w:eastAsia="he-IL"/>
        </w:rPr>
        <w:t xml:space="preserve">בוא נחלק את הדיון הזה לכמה נושאים. אני רוצה שנמצה את סוגית תנאי הכליאה. </w:t>
      </w:r>
      <w:r>
        <w:rPr>
          <w:rFonts w:hint="cs"/>
          <w:rtl/>
          <w:lang w:eastAsia="he-IL"/>
        </w:rPr>
        <w:t>האם אתה יכול לומר לנו בכמה משפטים</w:t>
      </w:r>
      <w:bookmarkStart w:id="289" w:name="_ETM_Q1_2824000"/>
      <w:bookmarkEnd w:id="289"/>
      <w:r>
        <w:rPr>
          <w:rFonts w:hint="cs"/>
          <w:rtl/>
          <w:lang w:eastAsia="he-IL"/>
        </w:rPr>
        <w:t xml:space="preserve"> </w:t>
      </w:r>
      <w:r w:rsidR="00634D7A">
        <w:rPr>
          <w:rFonts w:hint="cs"/>
          <w:rtl/>
          <w:lang w:eastAsia="he-IL"/>
        </w:rPr>
        <w:t>איפה זה עומד מבחינת התכנון</w:t>
      </w:r>
      <w:r>
        <w:rPr>
          <w:rFonts w:hint="cs"/>
          <w:rtl/>
          <w:lang w:eastAsia="he-IL"/>
        </w:rPr>
        <w:t xml:space="preserve"> בהמשך</w:t>
      </w:r>
      <w:r w:rsidR="00634D7A">
        <w:rPr>
          <w:rFonts w:hint="cs"/>
          <w:rtl/>
          <w:lang w:eastAsia="he-IL"/>
        </w:rPr>
        <w:t>? אני מבינה ש</w:t>
      </w:r>
      <w:r>
        <w:rPr>
          <w:rFonts w:hint="cs"/>
          <w:rtl/>
          <w:lang w:eastAsia="he-IL"/>
        </w:rPr>
        <w:t xml:space="preserve">כרגע </w:t>
      </w:r>
      <w:r w:rsidR="00634D7A">
        <w:rPr>
          <w:rFonts w:hint="cs"/>
          <w:rtl/>
          <w:lang w:eastAsia="he-IL"/>
        </w:rPr>
        <w:t xml:space="preserve">הנושא של מגידו לא על הפרק. </w:t>
      </w:r>
      <w:r>
        <w:rPr>
          <w:rFonts w:hint="cs"/>
          <w:rtl/>
          <w:lang w:eastAsia="he-IL"/>
        </w:rPr>
        <w:t xml:space="preserve">אתה מדבר על מתקן "עופר" ומה עוד? </w:t>
      </w:r>
    </w:p>
    <w:p w:rsidR="00634D7A" w:rsidRDefault="00634D7A" w:rsidP="00634D7A">
      <w:pPr>
        <w:rPr>
          <w:rtl/>
          <w:lang w:eastAsia="he-IL"/>
        </w:rPr>
      </w:pPr>
    </w:p>
    <w:p w:rsidR="00634D7A" w:rsidRDefault="00634D7A" w:rsidP="00634D7A">
      <w:pPr>
        <w:pStyle w:val="af9"/>
        <w:keepNext/>
        <w:rPr>
          <w:rtl/>
          <w:lang w:eastAsia="he-IL"/>
        </w:rPr>
      </w:pPr>
      <w:bookmarkStart w:id="290" w:name="ET_guest_803301_56"/>
      <w:r w:rsidRPr="00634D7A">
        <w:rPr>
          <w:rStyle w:val="TagStyle"/>
          <w:rtl/>
        </w:rPr>
        <w:t xml:space="preserve"> &lt;&lt; אורח &gt;&gt; </w:t>
      </w:r>
      <w:r>
        <w:rPr>
          <w:rtl/>
          <w:lang w:eastAsia="he-IL"/>
        </w:rPr>
        <w:t>אשר וקנין:</w:t>
      </w:r>
      <w:r w:rsidRPr="00634D7A">
        <w:rPr>
          <w:rStyle w:val="TagStyle"/>
          <w:rtl/>
        </w:rPr>
        <w:t xml:space="preserve"> &lt;&lt; אורח &gt;&gt;</w:t>
      </w:r>
      <w:r>
        <w:rPr>
          <w:rtl/>
          <w:lang w:eastAsia="he-IL"/>
        </w:rPr>
        <w:t xml:space="preserve">   </w:t>
      </w:r>
      <w:bookmarkEnd w:id="290"/>
    </w:p>
    <w:p w:rsidR="00634D7A" w:rsidRDefault="00634D7A" w:rsidP="00634D7A">
      <w:pPr>
        <w:pStyle w:val="KeepWithNext"/>
        <w:rPr>
          <w:rtl/>
          <w:lang w:eastAsia="he-IL"/>
        </w:rPr>
      </w:pPr>
    </w:p>
    <w:p w:rsidR="00634D7A" w:rsidRDefault="0099140D" w:rsidP="00634D7A">
      <w:pPr>
        <w:rPr>
          <w:rtl/>
          <w:lang w:eastAsia="he-IL"/>
        </w:rPr>
      </w:pPr>
      <w:r>
        <w:rPr>
          <w:rFonts w:hint="cs"/>
          <w:rtl/>
          <w:lang w:eastAsia="he-IL"/>
        </w:rPr>
        <w:t>"</w:t>
      </w:r>
      <w:r w:rsidR="00634D7A">
        <w:rPr>
          <w:rFonts w:hint="cs"/>
          <w:rtl/>
          <w:lang w:eastAsia="he-IL"/>
        </w:rPr>
        <w:t>עופר</w:t>
      </w:r>
      <w:r>
        <w:rPr>
          <w:rFonts w:hint="cs"/>
          <w:rtl/>
          <w:lang w:eastAsia="he-IL"/>
        </w:rPr>
        <w:t>"</w:t>
      </w:r>
      <w:r w:rsidR="00634D7A">
        <w:rPr>
          <w:rFonts w:hint="cs"/>
          <w:rtl/>
          <w:lang w:eastAsia="he-IL"/>
        </w:rPr>
        <w:t xml:space="preserve">, </w:t>
      </w:r>
      <w:r>
        <w:rPr>
          <w:rFonts w:hint="cs"/>
          <w:rtl/>
          <w:lang w:eastAsia="he-IL"/>
        </w:rPr>
        <w:t xml:space="preserve">"נפחא" </w:t>
      </w:r>
      <w:bookmarkStart w:id="291" w:name="_ETM_Q1_2838000"/>
      <w:bookmarkEnd w:id="291"/>
      <w:r>
        <w:rPr>
          <w:rFonts w:hint="cs"/>
          <w:rtl/>
          <w:lang w:eastAsia="he-IL"/>
        </w:rPr>
        <w:t xml:space="preserve">ו"אלה" . </w:t>
      </w:r>
    </w:p>
    <w:p w:rsidR="0099140D" w:rsidRDefault="0099140D" w:rsidP="00634D7A">
      <w:pPr>
        <w:rPr>
          <w:rtl/>
          <w:lang w:eastAsia="he-IL"/>
        </w:rPr>
      </w:pPr>
    </w:p>
    <w:p w:rsidR="0099140D" w:rsidRDefault="0099140D" w:rsidP="0099140D">
      <w:pPr>
        <w:pStyle w:val="af6"/>
        <w:keepNext/>
        <w:rPr>
          <w:rtl/>
        </w:rPr>
      </w:pPr>
      <w:bookmarkStart w:id="292" w:name="ET_yor_5777_205"/>
      <w:r w:rsidRPr="0099140D">
        <w:rPr>
          <w:rStyle w:val="TagStyle"/>
          <w:rtl/>
        </w:rPr>
        <w:t xml:space="preserve"> &lt;&lt; יור &gt;&gt; </w:t>
      </w:r>
      <w:r>
        <w:rPr>
          <w:rtl/>
        </w:rPr>
        <w:t>היו"ר מיקי חיימוביץ':</w:t>
      </w:r>
      <w:r w:rsidRPr="0099140D">
        <w:rPr>
          <w:rStyle w:val="TagStyle"/>
          <w:rtl/>
        </w:rPr>
        <w:t xml:space="preserve"> &lt;&lt; יור &gt;&gt;</w:t>
      </w:r>
      <w:r>
        <w:rPr>
          <w:rtl/>
        </w:rPr>
        <w:t xml:space="preserve"> </w:t>
      </w:r>
      <w:bookmarkEnd w:id="292"/>
    </w:p>
    <w:p w:rsidR="0099140D" w:rsidRDefault="0099140D" w:rsidP="0099140D">
      <w:pPr>
        <w:pStyle w:val="KeepWithNext"/>
        <w:rPr>
          <w:rtl/>
        </w:rPr>
      </w:pPr>
    </w:p>
    <w:p w:rsidR="0099140D" w:rsidRDefault="0099140D" w:rsidP="0099140D">
      <w:pPr>
        <w:rPr>
          <w:rtl/>
        </w:rPr>
      </w:pPr>
      <w:r>
        <w:rPr>
          <w:rFonts w:hint="cs"/>
          <w:rtl/>
        </w:rPr>
        <w:t xml:space="preserve">איפה זה עומד עכשיו באופן מעשי? </w:t>
      </w:r>
    </w:p>
    <w:p w:rsidR="0099140D" w:rsidRDefault="0099140D" w:rsidP="0099140D">
      <w:pPr>
        <w:rPr>
          <w:rtl/>
        </w:rPr>
      </w:pPr>
      <w:bookmarkStart w:id="293" w:name="_ETM_Q1_2841000"/>
      <w:bookmarkEnd w:id="293"/>
    </w:p>
    <w:p w:rsidR="0099140D" w:rsidRDefault="0099140D" w:rsidP="0099140D">
      <w:pPr>
        <w:pStyle w:val="af9"/>
        <w:keepNext/>
        <w:rPr>
          <w:rtl/>
        </w:rPr>
      </w:pPr>
      <w:bookmarkStart w:id="294" w:name="ET_guest_803301_206"/>
      <w:r w:rsidRPr="0099140D">
        <w:rPr>
          <w:rStyle w:val="TagStyle"/>
          <w:rtl/>
        </w:rPr>
        <w:t xml:space="preserve"> &lt;&lt; אורח &gt;&gt; </w:t>
      </w:r>
      <w:r>
        <w:rPr>
          <w:rtl/>
        </w:rPr>
        <w:t>אשר וקנין:</w:t>
      </w:r>
      <w:r w:rsidRPr="0099140D">
        <w:rPr>
          <w:rStyle w:val="TagStyle"/>
          <w:rtl/>
        </w:rPr>
        <w:t xml:space="preserve"> &lt;&lt; אורח &gt;&gt;</w:t>
      </w:r>
      <w:r>
        <w:rPr>
          <w:rtl/>
        </w:rPr>
        <w:t xml:space="preserve"> </w:t>
      </w:r>
      <w:bookmarkEnd w:id="294"/>
    </w:p>
    <w:p w:rsidR="0099140D" w:rsidRDefault="0099140D" w:rsidP="0099140D">
      <w:pPr>
        <w:pStyle w:val="KeepWithNext"/>
        <w:rPr>
          <w:rtl/>
        </w:rPr>
      </w:pPr>
    </w:p>
    <w:p w:rsidR="00634D7A" w:rsidRDefault="0099140D" w:rsidP="00505463">
      <w:pPr>
        <w:rPr>
          <w:rtl/>
          <w:lang w:eastAsia="he-IL"/>
        </w:rPr>
      </w:pPr>
      <w:bookmarkStart w:id="295" w:name="_ETM_Q1_2843000"/>
      <w:bookmarkEnd w:id="295"/>
      <w:r>
        <w:rPr>
          <w:rFonts w:hint="cs"/>
          <w:rtl/>
        </w:rPr>
        <w:t>ב"אלה"</w:t>
      </w:r>
      <w:bookmarkStart w:id="296" w:name="_ETM_Q1_2846000"/>
      <w:bookmarkEnd w:id="296"/>
      <w:r>
        <w:rPr>
          <w:rFonts w:hint="cs"/>
          <w:rtl/>
        </w:rPr>
        <w:t xml:space="preserve"> י</w:t>
      </w:r>
      <w:r w:rsidR="00787ECD">
        <w:rPr>
          <w:rFonts w:hint="cs"/>
          <w:rtl/>
          <w:lang w:eastAsia="he-IL"/>
        </w:rPr>
        <w:t xml:space="preserve">ש מכרז. אני מקווה שבימים הקרובים </w:t>
      </w:r>
      <w:r w:rsidR="00505463">
        <w:rPr>
          <w:rFonts w:hint="cs"/>
          <w:rtl/>
          <w:lang w:eastAsia="he-IL"/>
        </w:rPr>
        <w:t xml:space="preserve">יהיה זוכה, ואז </w:t>
      </w:r>
      <w:bookmarkStart w:id="297" w:name="_ETM_Q1_2851000"/>
      <w:bookmarkEnd w:id="297"/>
      <w:r w:rsidR="00787ECD">
        <w:rPr>
          <w:rFonts w:hint="cs"/>
          <w:rtl/>
          <w:lang w:eastAsia="he-IL"/>
        </w:rPr>
        <w:t xml:space="preserve">אפשר יהיה לבנות </w:t>
      </w:r>
      <w:r w:rsidR="00505463">
        <w:rPr>
          <w:rFonts w:hint="cs"/>
          <w:rtl/>
          <w:lang w:eastAsia="he-IL"/>
        </w:rPr>
        <w:t>ולהוסיף 400 מקומות ב"אלה". בעניין "</w:t>
      </w:r>
      <w:r w:rsidR="00787ECD">
        <w:rPr>
          <w:rFonts w:hint="cs"/>
          <w:rtl/>
          <w:lang w:eastAsia="he-IL"/>
        </w:rPr>
        <w:t>נפחא</w:t>
      </w:r>
      <w:r w:rsidR="00505463">
        <w:rPr>
          <w:rFonts w:hint="cs"/>
          <w:rtl/>
          <w:lang w:eastAsia="he-IL"/>
        </w:rPr>
        <w:t>"</w:t>
      </w:r>
      <w:r w:rsidR="00787ECD">
        <w:rPr>
          <w:rFonts w:hint="cs"/>
          <w:rtl/>
          <w:lang w:eastAsia="he-IL"/>
        </w:rPr>
        <w:t xml:space="preserve"> ו</w:t>
      </w:r>
      <w:r w:rsidR="00505463">
        <w:rPr>
          <w:rFonts w:hint="cs"/>
          <w:rtl/>
          <w:lang w:eastAsia="he-IL"/>
        </w:rPr>
        <w:t>"</w:t>
      </w:r>
      <w:r w:rsidR="00787ECD">
        <w:rPr>
          <w:rFonts w:hint="cs"/>
          <w:rtl/>
          <w:lang w:eastAsia="he-IL"/>
        </w:rPr>
        <w:t>עופר</w:t>
      </w:r>
      <w:r w:rsidR="00505463">
        <w:rPr>
          <w:rFonts w:hint="cs"/>
          <w:rtl/>
          <w:lang w:eastAsia="he-IL"/>
        </w:rPr>
        <w:t>"</w:t>
      </w:r>
      <w:r w:rsidR="00787ECD">
        <w:rPr>
          <w:rFonts w:hint="cs"/>
          <w:rtl/>
          <w:lang w:eastAsia="he-IL"/>
        </w:rPr>
        <w:t xml:space="preserve"> </w:t>
      </w:r>
      <w:r w:rsidR="00505463">
        <w:rPr>
          <w:rFonts w:hint="cs"/>
          <w:rtl/>
          <w:lang w:eastAsia="he-IL"/>
        </w:rPr>
        <w:t xml:space="preserve">יש לנו סיכום עקרוני </w:t>
      </w:r>
      <w:bookmarkStart w:id="298" w:name="_ETM_Q1_2862000"/>
      <w:bookmarkEnd w:id="298"/>
      <w:r w:rsidR="00505463">
        <w:rPr>
          <w:rFonts w:hint="cs"/>
          <w:rtl/>
          <w:lang w:eastAsia="he-IL"/>
        </w:rPr>
        <w:t xml:space="preserve">עם אגף התקציבים באוצר. בימים אלה מגבשים טיוטה להצעת מחליטים שתעבור </w:t>
      </w:r>
      <w:bookmarkStart w:id="299" w:name="_ETM_Q1_2867000"/>
      <w:bookmarkEnd w:id="299"/>
      <w:r w:rsidR="00505463">
        <w:rPr>
          <w:rFonts w:hint="cs"/>
          <w:rtl/>
          <w:lang w:eastAsia="he-IL"/>
        </w:rPr>
        <w:t xml:space="preserve">דרך המשרד לביטחון הפנים ומשם לגופים המתאימים. זה צריך לעלות </w:t>
      </w:r>
      <w:bookmarkStart w:id="300" w:name="_ETM_Q1_2872000"/>
      <w:bookmarkEnd w:id="300"/>
      <w:r w:rsidR="00505463">
        <w:rPr>
          <w:rFonts w:hint="cs"/>
          <w:rtl/>
          <w:lang w:eastAsia="he-IL"/>
        </w:rPr>
        <w:t>להחלטת הממשלה, וב</w:t>
      </w:r>
      <w:r w:rsidR="00075D3F">
        <w:rPr>
          <w:rFonts w:hint="cs"/>
          <w:rtl/>
          <w:lang w:eastAsia="he-IL"/>
        </w:rPr>
        <w:t>רגע שהחלטת הממשלה</w:t>
      </w:r>
      <w:r w:rsidR="00505463">
        <w:rPr>
          <w:rFonts w:hint="cs"/>
          <w:rtl/>
          <w:lang w:eastAsia="he-IL"/>
        </w:rPr>
        <w:t xml:space="preserve"> תינתן זה יוכל לצאת לפועל.</w:t>
      </w:r>
      <w:r w:rsidR="00075D3F">
        <w:rPr>
          <w:rFonts w:hint="cs"/>
          <w:rtl/>
          <w:lang w:eastAsia="he-IL"/>
        </w:rPr>
        <w:t xml:space="preserve"> </w:t>
      </w:r>
    </w:p>
    <w:p w:rsidR="00505463" w:rsidRDefault="00505463" w:rsidP="00505463">
      <w:pPr>
        <w:rPr>
          <w:rtl/>
          <w:lang w:eastAsia="he-IL"/>
        </w:rPr>
      </w:pPr>
    </w:p>
    <w:p w:rsidR="00505463" w:rsidRDefault="00505463" w:rsidP="00505463">
      <w:pPr>
        <w:pStyle w:val="a4"/>
        <w:keepNext/>
        <w:rPr>
          <w:rtl/>
        </w:rPr>
      </w:pPr>
      <w:bookmarkStart w:id="301" w:name="ET_speaker_5292_207"/>
      <w:r w:rsidRPr="00505463">
        <w:rPr>
          <w:rStyle w:val="TagStyle"/>
          <w:rtl/>
        </w:rPr>
        <w:t xml:space="preserve"> &lt;&lt; דובר &gt;&gt; </w:t>
      </w:r>
      <w:r>
        <w:rPr>
          <w:rtl/>
        </w:rPr>
        <w:t>אוסאמה סעדי (הרשימה המשותפת):</w:t>
      </w:r>
      <w:r w:rsidRPr="00505463">
        <w:rPr>
          <w:rStyle w:val="TagStyle"/>
          <w:rtl/>
        </w:rPr>
        <w:t xml:space="preserve"> &lt;&lt; דובר &gt;&gt;</w:t>
      </w:r>
      <w:r>
        <w:rPr>
          <w:rtl/>
        </w:rPr>
        <w:t xml:space="preserve"> </w:t>
      </w:r>
      <w:bookmarkEnd w:id="301"/>
    </w:p>
    <w:p w:rsidR="00505463" w:rsidRDefault="00505463" w:rsidP="00505463">
      <w:pPr>
        <w:pStyle w:val="KeepWithNext"/>
        <w:rPr>
          <w:rtl/>
        </w:rPr>
      </w:pPr>
    </w:p>
    <w:p w:rsidR="00505463" w:rsidRDefault="00505463" w:rsidP="00505463">
      <w:pPr>
        <w:rPr>
          <w:rtl/>
        </w:rPr>
      </w:pPr>
      <w:bookmarkStart w:id="302" w:name="_ETM_Q1_2877000"/>
      <w:bookmarkEnd w:id="302"/>
      <w:r>
        <w:rPr>
          <w:rFonts w:hint="cs"/>
          <w:rtl/>
        </w:rPr>
        <w:t xml:space="preserve">כלומר כמה </w:t>
      </w:r>
      <w:bookmarkStart w:id="303" w:name="_ETM_Q1_2879000"/>
      <w:bookmarkEnd w:id="303"/>
      <w:r>
        <w:rPr>
          <w:rFonts w:hint="cs"/>
          <w:rtl/>
        </w:rPr>
        <w:t xml:space="preserve">שנים טובות. </w:t>
      </w:r>
      <w:r>
        <w:rPr>
          <w:rtl/>
        </w:rPr>
        <w:t xml:space="preserve">  </w:t>
      </w:r>
    </w:p>
    <w:p w:rsidR="00075D3F" w:rsidRDefault="00075D3F" w:rsidP="00634D7A">
      <w:pPr>
        <w:rPr>
          <w:rtl/>
          <w:lang w:eastAsia="he-IL"/>
        </w:rPr>
      </w:pPr>
    </w:p>
    <w:p w:rsidR="00075D3F" w:rsidRDefault="00075D3F" w:rsidP="00075D3F">
      <w:pPr>
        <w:pStyle w:val="af6"/>
        <w:keepNext/>
      </w:pPr>
      <w:bookmarkStart w:id="304" w:name="ET_yor_5777_58"/>
      <w:r w:rsidRPr="00075D3F">
        <w:rPr>
          <w:rStyle w:val="TagStyle"/>
          <w:rtl/>
        </w:rPr>
        <w:t xml:space="preserve"> &lt;&lt; יור &gt;&gt; </w:t>
      </w:r>
      <w:r>
        <w:rPr>
          <w:rtl/>
        </w:rPr>
        <w:t>היו"ר מיקי חיימוביץ':</w:t>
      </w:r>
      <w:r w:rsidRPr="00075D3F">
        <w:rPr>
          <w:rStyle w:val="TagStyle"/>
          <w:rtl/>
        </w:rPr>
        <w:t xml:space="preserve"> &lt;&lt; יור &gt;&gt;</w:t>
      </w:r>
      <w:r>
        <w:rPr>
          <w:rtl/>
        </w:rPr>
        <w:t xml:space="preserve">   </w:t>
      </w:r>
      <w:bookmarkEnd w:id="304"/>
    </w:p>
    <w:p w:rsidR="00075D3F" w:rsidRDefault="00075D3F" w:rsidP="00075D3F">
      <w:pPr>
        <w:pStyle w:val="KeepWithNext"/>
        <w:rPr>
          <w:rtl/>
          <w:lang w:eastAsia="he-IL"/>
        </w:rPr>
      </w:pPr>
    </w:p>
    <w:p w:rsidR="00075D3F" w:rsidRDefault="00505463" w:rsidP="00075D3F">
      <w:pPr>
        <w:rPr>
          <w:rtl/>
          <w:lang w:eastAsia="he-IL"/>
        </w:rPr>
      </w:pPr>
      <w:r>
        <w:rPr>
          <w:rFonts w:hint="cs"/>
          <w:rtl/>
          <w:lang w:eastAsia="he-IL"/>
        </w:rPr>
        <w:t xml:space="preserve">אז בעצם אתה לא יכול להגיד לנו כמה זמן זה ייקח, אתה לא יכול להגיד אם המשאבים לכך ניתנו ובעצם אין לנו שום </w:t>
      </w:r>
      <w:r w:rsidR="00075D3F">
        <w:rPr>
          <w:rFonts w:hint="cs"/>
          <w:rtl/>
          <w:lang w:eastAsia="he-IL"/>
        </w:rPr>
        <w:t xml:space="preserve">הערכה של זמן. </w:t>
      </w:r>
    </w:p>
    <w:p w:rsidR="00075D3F" w:rsidRDefault="00075D3F" w:rsidP="00075D3F">
      <w:pPr>
        <w:rPr>
          <w:rtl/>
          <w:lang w:eastAsia="he-IL"/>
        </w:rPr>
      </w:pPr>
    </w:p>
    <w:p w:rsidR="00075D3F" w:rsidRDefault="00075D3F" w:rsidP="00075D3F">
      <w:pPr>
        <w:pStyle w:val="af9"/>
        <w:keepNext/>
        <w:rPr>
          <w:rtl/>
          <w:lang w:eastAsia="he-IL"/>
        </w:rPr>
      </w:pPr>
      <w:bookmarkStart w:id="305" w:name="ET_guest_803301_59"/>
      <w:r w:rsidRPr="00075D3F">
        <w:rPr>
          <w:rStyle w:val="TagStyle"/>
          <w:rtl/>
        </w:rPr>
        <w:lastRenderedPageBreak/>
        <w:t xml:space="preserve"> &lt;&lt; אורח &gt;&gt; </w:t>
      </w:r>
      <w:r>
        <w:rPr>
          <w:rtl/>
          <w:lang w:eastAsia="he-IL"/>
        </w:rPr>
        <w:t>אשר וקנין:</w:t>
      </w:r>
      <w:r w:rsidRPr="00075D3F">
        <w:rPr>
          <w:rStyle w:val="TagStyle"/>
          <w:rtl/>
        </w:rPr>
        <w:t xml:space="preserve"> &lt;&lt; אורח &gt;&gt;</w:t>
      </w:r>
      <w:r>
        <w:rPr>
          <w:rtl/>
          <w:lang w:eastAsia="he-IL"/>
        </w:rPr>
        <w:t xml:space="preserve">   </w:t>
      </w:r>
      <w:bookmarkEnd w:id="305"/>
    </w:p>
    <w:p w:rsidR="00075D3F" w:rsidRDefault="00075D3F" w:rsidP="00075D3F">
      <w:pPr>
        <w:pStyle w:val="KeepWithNext"/>
        <w:rPr>
          <w:rtl/>
          <w:lang w:eastAsia="he-IL"/>
        </w:rPr>
      </w:pPr>
    </w:p>
    <w:p w:rsidR="00075D3F" w:rsidRDefault="00505463" w:rsidP="00505463">
      <w:pPr>
        <w:rPr>
          <w:rtl/>
          <w:lang w:eastAsia="he-IL"/>
        </w:rPr>
      </w:pPr>
      <w:r>
        <w:rPr>
          <w:rFonts w:hint="cs"/>
          <w:rtl/>
          <w:lang w:eastAsia="he-IL"/>
        </w:rPr>
        <w:t>אני יכול לומר שיש סיכום עקרוני שמקובל וגם תוקף לפני מספר ימים על-ידי משרד האוצר מול מזכיר הממשלה שלפי אמירתם, י</w:t>
      </w:r>
      <w:r w:rsidR="00075D3F">
        <w:rPr>
          <w:rFonts w:hint="cs"/>
          <w:rtl/>
          <w:lang w:eastAsia="he-IL"/>
        </w:rPr>
        <w:t xml:space="preserve">מומש </w:t>
      </w:r>
      <w:r>
        <w:rPr>
          <w:rtl/>
          <w:lang w:eastAsia="he-IL"/>
        </w:rPr>
        <w:t>–</w:t>
      </w:r>
      <w:r>
        <w:rPr>
          <w:rFonts w:hint="cs"/>
          <w:rtl/>
          <w:lang w:eastAsia="he-IL"/>
        </w:rPr>
        <w:t xml:space="preserve"> והם אמרו את זה גם לשר לביטחון הפנים </w:t>
      </w:r>
      <w:r>
        <w:rPr>
          <w:rtl/>
          <w:lang w:eastAsia="he-IL"/>
        </w:rPr>
        <w:t>–</w:t>
      </w:r>
      <w:r>
        <w:rPr>
          <w:rFonts w:hint="cs"/>
          <w:rtl/>
          <w:lang w:eastAsia="he-IL"/>
        </w:rPr>
        <w:t xml:space="preserve"> ובהנחה שתהיה החלטת ממשלה הדבר הזה ינוע. מדובר על כך ש</w:t>
      </w:r>
      <w:r w:rsidR="00075D3F">
        <w:rPr>
          <w:rFonts w:hint="cs"/>
          <w:rtl/>
          <w:lang w:eastAsia="he-IL"/>
        </w:rPr>
        <w:t xml:space="preserve">עד 2023 </w:t>
      </w:r>
      <w:r>
        <w:rPr>
          <w:rFonts w:hint="cs"/>
          <w:rtl/>
          <w:lang w:eastAsia="he-IL"/>
        </w:rPr>
        <w:t xml:space="preserve">מצמצמים את הזמנים </w:t>
      </w:r>
      <w:bookmarkStart w:id="306" w:name="_ETM_Q1_2920000"/>
      <w:bookmarkEnd w:id="306"/>
      <w:r>
        <w:rPr>
          <w:rFonts w:hint="cs"/>
          <w:rtl/>
          <w:lang w:eastAsia="he-IL"/>
        </w:rPr>
        <w:t>כדי לעמוד ב</w:t>
      </w:r>
      <w:r w:rsidR="00075D3F">
        <w:rPr>
          <w:rFonts w:hint="cs"/>
          <w:rtl/>
          <w:lang w:eastAsia="he-IL"/>
        </w:rPr>
        <w:t xml:space="preserve">החלטת בג"ץ. </w:t>
      </w:r>
    </w:p>
    <w:p w:rsidR="00075D3F" w:rsidRDefault="00075D3F" w:rsidP="00075D3F">
      <w:pPr>
        <w:rPr>
          <w:rtl/>
          <w:lang w:eastAsia="he-IL"/>
        </w:rPr>
      </w:pPr>
    </w:p>
    <w:p w:rsidR="00075D3F" w:rsidRDefault="00075D3F" w:rsidP="00075D3F">
      <w:pPr>
        <w:pStyle w:val="af6"/>
        <w:keepNext/>
      </w:pPr>
      <w:bookmarkStart w:id="307" w:name="ET_yor_5777_60"/>
      <w:r w:rsidRPr="00075D3F">
        <w:rPr>
          <w:rStyle w:val="TagStyle"/>
          <w:rtl/>
        </w:rPr>
        <w:t xml:space="preserve"> &lt;&lt; יור &gt;&gt; </w:t>
      </w:r>
      <w:r>
        <w:rPr>
          <w:rtl/>
        </w:rPr>
        <w:t>היו"ר מיקי חיימוביץ':</w:t>
      </w:r>
      <w:r w:rsidRPr="00075D3F">
        <w:rPr>
          <w:rStyle w:val="TagStyle"/>
          <w:rtl/>
        </w:rPr>
        <w:t xml:space="preserve"> &lt;&lt; יור &gt;&gt;</w:t>
      </w:r>
      <w:r>
        <w:rPr>
          <w:rtl/>
        </w:rPr>
        <w:t xml:space="preserve">   </w:t>
      </w:r>
      <w:bookmarkEnd w:id="307"/>
    </w:p>
    <w:p w:rsidR="00075D3F" w:rsidRDefault="00075D3F" w:rsidP="00075D3F">
      <w:pPr>
        <w:pStyle w:val="KeepWithNext"/>
        <w:rPr>
          <w:rtl/>
          <w:lang w:eastAsia="he-IL"/>
        </w:rPr>
      </w:pPr>
    </w:p>
    <w:p w:rsidR="00505463" w:rsidRDefault="00505463" w:rsidP="00505463">
      <w:pPr>
        <w:rPr>
          <w:rtl/>
          <w:lang w:eastAsia="he-IL"/>
        </w:rPr>
      </w:pPr>
      <w:r>
        <w:rPr>
          <w:rFonts w:hint="cs"/>
          <w:rtl/>
          <w:lang w:eastAsia="he-IL"/>
        </w:rPr>
        <w:t xml:space="preserve">אני מבינה. </w:t>
      </w:r>
      <w:r w:rsidR="00075D3F">
        <w:rPr>
          <w:rFonts w:hint="cs"/>
          <w:rtl/>
          <w:lang w:eastAsia="he-IL"/>
        </w:rPr>
        <w:t xml:space="preserve">אנחנו נשארים בנושא תנאי הכליאה. </w:t>
      </w:r>
      <w:r>
        <w:rPr>
          <w:rFonts w:hint="cs"/>
          <w:rtl/>
          <w:lang w:eastAsia="he-IL"/>
        </w:rPr>
        <w:t>אני רוצה לפנות לאנשי משרד האוצר, יונתן פלורסהיים ו</w:t>
      </w:r>
      <w:r w:rsidR="00075D3F">
        <w:rPr>
          <w:rFonts w:hint="cs"/>
          <w:rtl/>
          <w:lang w:eastAsia="he-IL"/>
        </w:rPr>
        <w:t>מתן יגל.</w:t>
      </w:r>
      <w:r>
        <w:rPr>
          <w:rFonts w:hint="cs"/>
          <w:rtl/>
          <w:lang w:eastAsia="he-IL"/>
        </w:rPr>
        <w:t xml:space="preserve"> מי מכם רוצה להציג את הנתונים?</w:t>
      </w:r>
      <w:bookmarkStart w:id="308" w:name="_ETM_Q1_2935000"/>
      <w:bookmarkEnd w:id="308"/>
    </w:p>
    <w:p w:rsidR="00505463" w:rsidRDefault="00505463" w:rsidP="00505463">
      <w:pPr>
        <w:rPr>
          <w:rtl/>
          <w:lang w:eastAsia="he-IL"/>
        </w:rPr>
      </w:pPr>
      <w:bookmarkStart w:id="309" w:name="_ETM_Q1_2936000"/>
      <w:bookmarkEnd w:id="309"/>
    </w:p>
    <w:p w:rsidR="00505463" w:rsidRDefault="00505463" w:rsidP="00505463">
      <w:pPr>
        <w:pStyle w:val="af9"/>
        <w:keepNext/>
        <w:rPr>
          <w:rtl/>
          <w:lang w:eastAsia="he-IL"/>
        </w:rPr>
      </w:pPr>
      <w:bookmarkStart w:id="310" w:name="ET_guest_832835_208"/>
      <w:r w:rsidRPr="00505463">
        <w:rPr>
          <w:rStyle w:val="TagStyle"/>
          <w:rtl/>
        </w:rPr>
        <w:t xml:space="preserve"> &lt;&lt; אורח &gt;&gt; </w:t>
      </w:r>
      <w:r>
        <w:rPr>
          <w:rtl/>
          <w:lang w:eastAsia="he-IL"/>
        </w:rPr>
        <w:t>מתן יגל:</w:t>
      </w:r>
      <w:r w:rsidRPr="00505463">
        <w:rPr>
          <w:rStyle w:val="TagStyle"/>
          <w:rtl/>
        </w:rPr>
        <w:t xml:space="preserve"> &lt;&lt; אורח &gt;&gt;</w:t>
      </w:r>
      <w:r>
        <w:rPr>
          <w:rtl/>
          <w:lang w:eastAsia="he-IL"/>
        </w:rPr>
        <w:t xml:space="preserve"> </w:t>
      </w:r>
      <w:bookmarkEnd w:id="310"/>
    </w:p>
    <w:p w:rsidR="00505463" w:rsidRDefault="00505463" w:rsidP="00505463">
      <w:pPr>
        <w:pStyle w:val="KeepWithNext"/>
        <w:rPr>
          <w:rtl/>
          <w:lang w:eastAsia="he-IL"/>
        </w:rPr>
      </w:pPr>
    </w:p>
    <w:p w:rsidR="00505463" w:rsidRDefault="00505463" w:rsidP="00505463">
      <w:pPr>
        <w:rPr>
          <w:rtl/>
          <w:lang w:eastAsia="he-IL"/>
        </w:rPr>
      </w:pPr>
      <w:bookmarkStart w:id="311" w:name="_ETM_Q1_2938000"/>
      <w:bookmarkEnd w:id="311"/>
      <w:r>
        <w:rPr>
          <w:rFonts w:hint="cs"/>
          <w:rtl/>
          <w:lang w:eastAsia="he-IL"/>
        </w:rPr>
        <w:t xml:space="preserve">אני. </w:t>
      </w:r>
    </w:p>
    <w:p w:rsidR="00505463" w:rsidRDefault="00505463" w:rsidP="00505463">
      <w:pPr>
        <w:rPr>
          <w:rtl/>
          <w:lang w:eastAsia="he-IL"/>
        </w:rPr>
      </w:pPr>
    </w:p>
    <w:p w:rsidR="00505463" w:rsidRDefault="00505463" w:rsidP="00505463">
      <w:pPr>
        <w:pStyle w:val="af6"/>
        <w:keepNext/>
        <w:rPr>
          <w:rtl/>
        </w:rPr>
      </w:pPr>
      <w:bookmarkStart w:id="312" w:name="ET_yor_5777_209"/>
      <w:r w:rsidRPr="00505463">
        <w:rPr>
          <w:rStyle w:val="TagStyle"/>
          <w:rtl/>
        </w:rPr>
        <w:t xml:space="preserve"> &lt;&lt; יור &gt;&gt; </w:t>
      </w:r>
      <w:r>
        <w:rPr>
          <w:rtl/>
        </w:rPr>
        <w:t>היו"ר מיקי חיימוביץ':</w:t>
      </w:r>
      <w:r w:rsidRPr="00505463">
        <w:rPr>
          <w:rStyle w:val="TagStyle"/>
          <w:rtl/>
        </w:rPr>
        <w:t xml:space="preserve"> &lt;&lt; יור &gt;&gt;</w:t>
      </w:r>
      <w:r>
        <w:rPr>
          <w:rtl/>
        </w:rPr>
        <w:t xml:space="preserve"> </w:t>
      </w:r>
      <w:bookmarkEnd w:id="312"/>
    </w:p>
    <w:p w:rsidR="00505463" w:rsidRDefault="00505463" w:rsidP="00505463">
      <w:pPr>
        <w:pStyle w:val="KeepWithNext"/>
        <w:rPr>
          <w:rtl/>
        </w:rPr>
      </w:pPr>
    </w:p>
    <w:p w:rsidR="00505463" w:rsidRDefault="00505463" w:rsidP="00505463">
      <w:pPr>
        <w:rPr>
          <w:rtl/>
        </w:rPr>
      </w:pPr>
      <w:bookmarkStart w:id="313" w:name="_ETM_Q1_2944000"/>
      <w:bookmarkEnd w:id="313"/>
      <w:r>
        <w:rPr>
          <w:rFonts w:hint="cs"/>
          <w:rtl/>
        </w:rPr>
        <w:t xml:space="preserve">בבקשה, מתן. </w:t>
      </w:r>
      <w:r>
        <w:rPr>
          <w:rtl/>
        </w:rPr>
        <w:t xml:space="preserve">    </w:t>
      </w:r>
    </w:p>
    <w:p w:rsidR="00075D3F" w:rsidRDefault="00075D3F" w:rsidP="00075D3F">
      <w:pPr>
        <w:rPr>
          <w:rtl/>
          <w:lang w:eastAsia="he-IL"/>
        </w:rPr>
      </w:pPr>
    </w:p>
    <w:p w:rsidR="00075D3F" w:rsidRDefault="00075D3F" w:rsidP="00075D3F">
      <w:pPr>
        <w:pStyle w:val="af9"/>
        <w:keepNext/>
        <w:rPr>
          <w:rtl/>
          <w:lang w:eastAsia="he-IL"/>
        </w:rPr>
      </w:pPr>
      <w:bookmarkStart w:id="314" w:name="ET_guest_832835_61"/>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14"/>
    </w:p>
    <w:p w:rsidR="00075D3F" w:rsidRDefault="00075D3F" w:rsidP="00075D3F">
      <w:pPr>
        <w:pStyle w:val="KeepWithNext"/>
        <w:rPr>
          <w:rtl/>
          <w:lang w:eastAsia="he-IL"/>
        </w:rPr>
      </w:pPr>
    </w:p>
    <w:p w:rsidR="00505463" w:rsidRDefault="00505463" w:rsidP="00505463">
      <w:pPr>
        <w:rPr>
          <w:rtl/>
          <w:lang w:eastAsia="he-IL"/>
        </w:rPr>
      </w:pPr>
      <w:r>
        <w:rPr>
          <w:rFonts w:hint="cs"/>
          <w:rtl/>
          <w:lang w:eastAsia="he-IL"/>
        </w:rPr>
        <w:t xml:space="preserve">ברשותכם, אני אתן רקע להחלטה כדי </w:t>
      </w:r>
      <w:bookmarkStart w:id="315" w:name="_ETM_Q1_2952000"/>
      <w:bookmarkEnd w:id="315"/>
      <w:r>
        <w:rPr>
          <w:rFonts w:hint="cs"/>
          <w:rtl/>
          <w:lang w:eastAsia="he-IL"/>
        </w:rPr>
        <w:t xml:space="preserve">להכניס את הקונטקסט לכל הנתונים. החלטת הממשלה שעברה ב-2018 באה </w:t>
      </w:r>
      <w:bookmarkStart w:id="316" w:name="_ETM_Q1_2958000"/>
      <w:bookmarkEnd w:id="316"/>
      <w:r>
        <w:rPr>
          <w:rFonts w:hint="cs"/>
          <w:rtl/>
          <w:lang w:eastAsia="he-IL"/>
        </w:rPr>
        <w:t xml:space="preserve">לפתור בעיה של 6,000 מקומות. כלומר אם הסתכלנו על מספר </w:t>
      </w:r>
      <w:bookmarkStart w:id="317" w:name="_ETM_Q1_2966000"/>
      <w:bookmarkEnd w:id="317"/>
      <w:r>
        <w:rPr>
          <w:rFonts w:hint="cs"/>
          <w:rtl/>
          <w:lang w:eastAsia="he-IL"/>
        </w:rPr>
        <w:t xml:space="preserve">המקומות שעמדו בבג"ץ במועד החלטת הממשלה לעומת המצב בפועל </w:t>
      </w:r>
      <w:bookmarkStart w:id="318" w:name="_ETM_Q1_2972000"/>
      <w:bookmarkEnd w:id="318"/>
      <w:r w:rsidR="00075D3F">
        <w:rPr>
          <w:rFonts w:hint="cs"/>
          <w:rtl/>
          <w:lang w:eastAsia="he-IL"/>
        </w:rPr>
        <w:t xml:space="preserve">ראינו פער של 6,000 מקומות. החלטת הממשלה </w:t>
      </w:r>
      <w:r>
        <w:rPr>
          <w:rFonts w:hint="cs"/>
          <w:rtl/>
          <w:lang w:eastAsia="he-IL"/>
        </w:rPr>
        <w:t>הייתה מורכבת מ</w:t>
      </w:r>
      <w:r w:rsidR="00075D3F">
        <w:rPr>
          <w:rFonts w:hint="cs"/>
          <w:rtl/>
          <w:lang w:eastAsia="he-IL"/>
        </w:rPr>
        <w:t xml:space="preserve">שני חלקים: </w:t>
      </w:r>
      <w:r>
        <w:rPr>
          <w:rFonts w:hint="cs"/>
          <w:rtl/>
          <w:lang w:eastAsia="he-IL"/>
        </w:rPr>
        <w:t xml:space="preserve">חלק אחד דיבר על </w:t>
      </w:r>
      <w:r w:rsidR="00075D3F">
        <w:rPr>
          <w:rFonts w:hint="cs"/>
          <w:rtl/>
          <w:lang w:eastAsia="he-IL"/>
        </w:rPr>
        <w:t>בינוי ו</w:t>
      </w:r>
      <w:r>
        <w:rPr>
          <w:rFonts w:hint="cs"/>
          <w:rtl/>
          <w:lang w:eastAsia="he-IL"/>
        </w:rPr>
        <w:t xml:space="preserve">חלק שני דיבר על </w:t>
      </w:r>
      <w:r w:rsidR="00075D3F">
        <w:rPr>
          <w:rFonts w:hint="cs"/>
          <w:rtl/>
          <w:lang w:eastAsia="he-IL"/>
        </w:rPr>
        <w:t>חלופ</w:t>
      </w:r>
      <w:r>
        <w:rPr>
          <w:rFonts w:hint="cs"/>
          <w:rtl/>
          <w:lang w:eastAsia="he-IL"/>
        </w:rPr>
        <w:t>ות</w:t>
      </w:r>
      <w:r w:rsidR="00075D3F">
        <w:rPr>
          <w:rFonts w:hint="cs"/>
          <w:rtl/>
          <w:lang w:eastAsia="he-IL"/>
        </w:rPr>
        <w:t xml:space="preserve">. </w:t>
      </w:r>
      <w:r>
        <w:rPr>
          <w:rFonts w:hint="cs"/>
          <w:rtl/>
          <w:lang w:eastAsia="he-IL"/>
        </w:rPr>
        <w:t xml:space="preserve">החלטת הממשלה תוקצבה במלואה ותכף אני אדבר </w:t>
      </w:r>
      <w:bookmarkStart w:id="319" w:name="_ETM_Q1_2984000"/>
      <w:bookmarkEnd w:id="319"/>
      <w:r>
        <w:rPr>
          <w:rFonts w:hint="cs"/>
          <w:rtl/>
          <w:lang w:eastAsia="he-IL"/>
        </w:rPr>
        <w:t xml:space="preserve">עליה ברמה של כל פרויקט שיהיה ברור. </w:t>
      </w:r>
      <w:bookmarkStart w:id="320" w:name="_ETM_Q1_2989000"/>
      <w:bookmarkEnd w:id="320"/>
      <w:r w:rsidR="00075D3F">
        <w:rPr>
          <w:rFonts w:hint="cs"/>
          <w:rtl/>
          <w:lang w:eastAsia="he-IL"/>
        </w:rPr>
        <w:t xml:space="preserve">מתקנים כמו מגידו </w:t>
      </w:r>
      <w:r w:rsidR="00075D3F">
        <w:rPr>
          <w:rtl/>
          <w:lang w:eastAsia="he-IL"/>
        </w:rPr>
        <w:t>–</w:t>
      </w:r>
      <w:r w:rsidR="00075D3F">
        <w:rPr>
          <w:rFonts w:hint="cs"/>
          <w:rtl/>
          <w:lang w:eastAsia="he-IL"/>
        </w:rPr>
        <w:t xml:space="preserve"> יש פה גם הליך סטטוטורי מאוד ארוך</w:t>
      </w:r>
      <w:r>
        <w:rPr>
          <w:rFonts w:hint="cs"/>
          <w:rtl/>
          <w:lang w:eastAsia="he-IL"/>
        </w:rPr>
        <w:t xml:space="preserve"> ולכן לא היה צורך להתחיל לתקצב את זה</w:t>
      </w:r>
      <w:r w:rsidR="00075D3F">
        <w:rPr>
          <w:rFonts w:hint="cs"/>
          <w:rtl/>
          <w:lang w:eastAsia="he-IL"/>
        </w:rPr>
        <w:t xml:space="preserve">. </w:t>
      </w:r>
      <w:r>
        <w:rPr>
          <w:rFonts w:hint="cs"/>
          <w:rtl/>
          <w:lang w:eastAsia="he-IL"/>
        </w:rPr>
        <w:t>אפשר גם לראות בהחלטת ממשלה ש</w:t>
      </w:r>
      <w:r w:rsidR="00075D3F">
        <w:rPr>
          <w:rFonts w:hint="cs"/>
          <w:rtl/>
          <w:lang w:eastAsia="he-IL"/>
        </w:rPr>
        <w:t xml:space="preserve">תקצוב מגידו מתחיל בשלב יותר מאוחר. </w:t>
      </w:r>
    </w:p>
    <w:p w:rsidR="00505463" w:rsidRDefault="00505463" w:rsidP="00505463">
      <w:pPr>
        <w:rPr>
          <w:rtl/>
          <w:lang w:eastAsia="he-IL"/>
        </w:rPr>
      </w:pPr>
    </w:p>
    <w:p w:rsidR="00505463" w:rsidRDefault="00505463" w:rsidP="00505463">
      <w:pPr>
        <w:rPr>
          <w:rtl/>
          <w:lang w:eastAsia="he-IL"/>
        </w:rPr>
      </w:pPr>
      <w:bookmarkStart w:id="321" w:name="_ETM_Q1_3005000"/>
      <w:bookmarkEnd w:id="321"/>
      <w:r>
        <w:rPr>
          <w:rFonts w:hint="cs"/>
          <w:rtl/>
          <w:lang w:eastAsia="he-IL"/>
        </w:rPr>
        <w:t xml:space="preserve">חשוב להבין שמאז </w:t>
      </w:r>
      <w:r w:rsidR="00075D3F">
        <w:rPr>
          <w:rFonts w:hint="cs"/>
          <w:rtl/>
          <w:lang w:eastAsia="he-IL"/>
        </w:rPr>
        <w:t>החלטת הממשלה ועד היום הייתה ירידה דרמטית ב</w:t>
      </w:r>
      <w:r>
        <w:rPr>
          <w:rFonts w:hint="cs"/>
          <w:rtl/>
          <w:lang w:eastAsia="he-IL"/>
        </w:rPr>
        <w:t>מספר</w:t>
      </w:r>
      <w:r w:rsidR="00075D3F">
        <w:rPr>
          <w:rFonts w:hint="cs"/>
          <w:rtl/>
          <w:lang w:eastAsia="he-IL"/>
        </w:rPr>
        <w:t xml:space="preserve"> האסירים.</w:t>
      </w:r>
      <w:r>
        <w:rPr>
          <w:rFonts w:hint="cs"/>
          <w:rtl/>
          <w:lang w:eastAsia="he-IL"/>
        </w:rPr>
        <w:t xml:space="preserve"> לדוגמה, ב-2017 היו 19,000 </w:t>
      </w:r>
      <w:bookmarkStart w:id="322" w:name="_ETM_Q1_3014000"/>
      <w:bookmarkEnd w:id="322"/>
      <w:r>
        <w:rPr>
          <w:rFonts w:hint="cs"/>
          <w:rtl/>
          <w:lang w:eastAsia="he-IL"/>
        </w:rPr>
        <w:t xml:space="preserve">כלואים בבתי-הסוהר והיום אנחנו מדברים על מצבה של 13,800 </w:t>
      </w:r>
      <w:r>
        <w:rPr>
          <w:rtl/>
          <w:lang w:eastAsia="he-IL"/>
        </w:rPr>
        <w:t>–</w:t>
      </w:r>
      <w:r>
        <w:rPr>
          <w:rFonts w:hint="cs"/>
          <w:rtl/>
          <w:lang w:eastAsia="he-IL"/>
        </w:rPr>
        <w:t xml:space="preserve"> כלומר ירידה של אלפים רבים </w:t>
      </w:r>
      <w:bookmarkStart w:id="323" w:name="_ETM_Q1_3026000"/>
      <w:bookmarkEnd w:id="323"/>
      <w:r>
        <w:rPr>
          <w:rFonts w:hint="cs"/>
          <w:rtl/>
          <w:lang w:eastAsia="he-IL"/>
        </w:rPr>
        <w:t>של עצירים מאז החלטת הממשלה. לכן לדעתנו, יש צורך לעדכן את החלטת הממשלה כי הבעיה של 6,000 אנשים לא</w:t>
      </w:r>
      <w:bookmarkStart w:id="324" w:name="_ETM_Q1_3034000"/>
      <w:bookmarkEnd w:id="324"/>
      <w:r>
        <w:rPr>
          <w:rFonts w:hint="cs"/>
          <w:rtl/>
          <w:lang w:eastAsia="he-IL"/>
        </w:rPr>
        <w:t xml:space="preserve"> קיימת, והיא הרבה יותר נמוכה. </w:t>
      </w:r>
    </w:p>
    <w:p w:rsidR="00505463" w:rsidRDefault="00505463" w:rsidP="00505463">
      <w:pPr>
        <w:rPr>
          <w:rtl/>
          <w:lang w:eastAsia="he-IL"/>
        </w:rPr>
      </w:pPr>
      <w:bookmarkStart w:id="325" w:name="_ETM_Q1_3039000"/>
      <w:bookmarkEnd w:id="325"/>
    </w:p>
    <w:p w:rsidR="00505463" w:rsidRDefault="00505463" w:rsidP="00505463">
      <w:pPr>
        <w:pStyle w:val="af6"/>
        <w:keepNext/>
        <w:rPr>
          <w:rtl/>
        </w:rPr>
      </w:pPr>
      <w:bookmarkStart w:id="326" w:name="ET_yor_5777_210"/>
      <w:r w:rsidRPr="00505463">
        <w:rPr>
          <w:rStyle w:val="TagStyle"/>
          <w:rtl/>
        </w:rPr>
        <w:t xml:space="preserve"> &lt;&lt; יור &gt;&gt; </w:t>
      </w:r>
      <w:r>
        <w:rPr>
          <w:rtl/>
        </w:rPr>
        <w:t>היו"ר מיקי חיימוביץ':</w:t>
      </w:r>
      <w:r w:rsidRPr="00505463">
        <w:rPr>
          <w:rStyle w:val="TagStyle"/>
          <w:rtl/>
        </w:rPr>
        <w:t xml:space="preserve"> &lt;&lt; יור &gt;&gt;</w:t>
      </w:r>
      <w:r>
        <w:rPr>
          <w:rtl/>
        </w:rPr>
        <w:t xml:space="preserve"> </w:t>
      </w:r>
      <w:bookmarkEnd w:id="326"/>
    </w:p>
    <w:p w:rsidR="00505463" w:rsidRDefault="00505463" w:rsidP="00505463">
      <w:pPr>
        <w:pStyle w:val="KeepWithNext"/>
        <w:rPr>
          <w:rtl/>
        </w:rPr>
      </w:pPr>
    </w:p>
    <w:p w:rsidR="00075D3F" w:rsidRDefault="00505463" w:rsidP="00505463">
      <w:pPr>
        <w:rPr>
          <w:rtl/>
        </w:rPr>
      </w:pPr>
      <w:bookmarkStart w:id="327" w:name="_ETM_Q1_3040000"/>
      <w:bookmarkEnd w:id="327"/>
      <w:r>
        <w:rPr>
          <w:rFonts w:hint="cs"/>
          <w:rtl/>
        </w:rPr>
        <w:t xml:space="preserve">אבל אנחנו צריכים החלטות צופות עתיד. אמרנו שאנחנו לא </w:t>
      </w:r>
      <w:bookmarkStart w:id="328" w:name="_ETM_Q1_3048000"/>
      <w:bookmarkEnd w:id="328"/>
      <w:r>
        <w:rPr>
          <w:rFonts w:hint="cs"/>
          <w:rtl/>
        </w:rPr>
        <w:t xml:space="preserve">נביאים. </w:t>
      </w:r>
      <w:r>
        <w:rPr>
          <w:rtl/>
        </w:rPr>
        <w:t xml:space="preserve">  </w:t>
      </w:r>
      <w:r>
        <w:rPr>
          <w:rFonts w:hint="cs"/>
          <w:rtl/>
        </w:rPr>
        <w:t xml:space="preserve"> </w:t>
      </w:r>
      <w:r w:rsidR="00075D3F">
        <w:rPr>
          <w:rFonts w:hint="cs"/>
          <w:rtl/>
        </w:rPr>
        <w:t xml:space="preserve"> </w:t>
      </w:r>
    </w:p>
    <w:p w:rsidR="00075D3F" w:rsidRDefault="00075D3F" w:rsidP="00075D3F">
      <w:pPr>
        <w:rPr>
          <w:rtl/>
          <w:lang w:eastAsia="he-IL"/>
        </w:rPr>
      </w:pPr>
    </w:p>
    <w:p w:rsidR="00075D3F" w:rsidRDefault="00075D3F" w:rsidP="00075D3F">
      <w:pPr>
        <w:pStyle w:val="a4"/>
        <w:keepNext/>
        <w:rPr>
          <w:rtl/>
        </w:rPr>
      </w:pPr>
      <w:bookmarkStart w:id="329" w:name="ET_speaker_5937_62"/>
      <w:r w:rsidRPr="00075D3F">
        <w:rPr>
          <w:rStyle w:val="TagStyle"/>
          <w:rtl/>
        </w:rPr>
        <w:t xml:space="preserve"> &lt;&lt; דובר &gt;&gt; </w:t>
      </w:r>
      <w:r>
        <w:rPr>
          <w:rtl/>
        </w:rPr>
        <w:t>רם בן ברק (יש עתיד-תל"ם):</w:t>
      </w:r>
      <w:r w:rsidRPr="00075D3F">
        <w:rPr>
          <w:rStyle w:val="TagStyle"/>
          <w:rtl/>
        </w:rPr>
        <w:t xml:space="preserve"> &lt;&lt; דובר &gt;&gt;</w:t>
      </w:r>
      <w:r>
        <w:rPr>
          <w:rtl/>
        </w:rPr>
        <w:t xml:space="preserve">   </w:t>
      </w:r>
      <w:bookmarkEnd w:id="329"/>
    </w:p>
    <w:p w:rsidR="00075D3F" w:rsidRDefault="00075D3F" w:rsidP="00075D3F">
      <w:pPr>
        <w:pStyle w:val="KeepWithNext"/>
        <w:rPr>
          <w:rtl/>
          <w:lang w:eastAsia="he-IL"/>
        </w:rPr>
      </w:pPr>
    </w:p>
    <w:p w:rsidR="00075D3F" w:rsidRDefault="00D54F9D" w:rsidP="00075D3F">
      <w:pPr>
        <w:rPr>
          <w:rtl/>
          <w:lang w:eastAsia="he-IL"/>
        </w:rPr>
      </w:pPr>
      <w:r>
        <w:rPr>
          <w:rFonts w:hint="cs"/>
          <w:rtl/>
          <w:lang w:eastAsia="he-IL"/>
        </w:rPr>
        <w:t xml:space="preserve">זה מעודד. </w:t>
      </w:r>
      <w:r w:rsidR="00075D3F">
        <w:rPr>
          <w:rFonts w:hint="cs"/>
          <w:rtl/>
          <w:lang w:eastAsia="he-IL"/>
        </w:rPr>
        <w:t>זה אומר שהפשיעה ירדה בארץ?</w:t>
      </w:r>
    </w:p>
    <w:p w:rsidR="00075D3F" w:rsidRDefault="00075D3F" w:rsidP="00075D3F">
      <w:pPr>
        <w:rPr>
          <w:rtl/>
          <w:lang w:eastAsia="he-IL"/>
        </w:rPr>
      </w:pPr>
    </w:p>
    <w:p w:rsidR="00D54F9D" w:rsidRDefault="00D54F9D" w:rsidP="00D54F9D">
      <w:pPr>
        <w:pStyle w:val="af5"/>
        <w:keepNext/>
        <w:rPr>
          <w:rtl/>
        </w:rPr>
      </w:pPr>
      <w:bookmarkStart w:id="330" w:name="ET_interruption_קריאה_211"/>
      <w:r w:rsidRPr="00D54F9D">
        <w:rPr>
          <w:rStyle w:val="TagStyle"/>
          <w:rtl/>
        </w:rPr>
        <w:t xml:space="preserve"> &lt;&lt; קריאה &gt;&gt; </w:t>
      </w:r>
      <w:r>
        <w:rPr>
          <w:rtl/>
        </w:rPr>
        <w:t>קריאה:</w:t>
      </w:r>
      <w:r w:rsidRPr="00D54F9D">
        <w:rPr>
          <w:rStyle w:val="TagStyle"/>
          <w:rtl/>
        </w:rPr>
        <w:t xml:space="preserve"> &lt;&lt; קריאה &gt;&gt;</w:t>
      </w:r>
      <w:r>
        <w:rPr>
          <w:rtl/>
        </w:rPr>
        <w:t xml:space="preserve"> </w:t>
      </w:r>
      <w:bookmarkEnd w:id="330"/>
    </w:p>
    <w:p w:rsidR="00D54F9D" w:rsidRDefault="00D54F9D" w:rsidP="00D54F9D">
      <w:pPr>
        <w:pStyle w:val="KeepWithNext"/>
        <w:rPr>
          <w:rtl/>
        </w:rPr>
      </w:pPr>
    </w:p>
    <w:p w:rsidR="00D54F9D" w:rsidRDefault="00D54F9D" w:rsidP="00D54F9D">
      <w:pPr>
        <w:rPr>
          <w:rtl/>
        </w:rPr>
      </w:pPr>
      <w:bookmarkStart w:id="331" w:name="_ETM_Q1_3053000"/>
      <w:bookmarkEnd w:id="331"/>
      <w:r>
        <w:rPr>
          <w:rFonts w:hint="cs"/>
          <w:rtl/>
        </w:rPr>
        <w:t xml:space="preserve">ממש לא. </w:t>
      </w:r>
    </w:p>
    <w:p w:rsidR="00D54F9D" w:rsidRDefault="00D54F9D" w:rsidP="00D54F9D">
      <w:pPr>
        <w:rPr>
          <w:rtl/>
        </w:rPr>
      </w:pPr>
      <w:bookmarkStart w:id="332" w:name="_ETM_Q1_3055000"/>
      <w:bookmarkEnd w:id="332"/>
      <w:r>
        <w:rPr>
          <w:rtl/>
        </w:rPr>
        <w:t xml:space="preserve">  </w:t>
      </w:r>
    </w:p>
    <w:p w:rsidR="00075D3F" w:rsidRDefault="00075D3F" w:rsidP="00075D3F">
      <w:pPr>
        <w:pStyle w:val="af9"/>
        <w:keepNext/>
        <w:rPr>
          <w:rtl/>
          <w:lang w:eastAsia="he-IL"/>
        </w:rPr>
      </w:pPr>
      <w:bookmarkStart w:id="333" w:name="ET_guest_832835_63"/>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33"/>
    </w:p>
    <w:p w:rsidR="00075D3F" w:rsidRDefault="00075D3F" w:rsidP="00075D3F">
      <w:pPr>
        <w:pStyle w:val="KeepWithNext"/>
        <w:rPr>
          <w:rtl/>
          <w:lang w:eastAsia="he-IL"/>
        </w:rPr>
      </w:pPr>
    </w:p>
    <w:p w:rsidR="00075D3F" w:rsidRDefault="00D54F9D" w:rsidP="00D54F9D">
      <w:pPr>
        <w:rPr>
          <w:rtl/>
          <w:lang w:eastAsia="he-IL"/>
        </w:rPr>
      </w:pPr>
      <w:r>
        <w:rPr>
          <w:rFonts w:hint="cs"/>
          <w:rtl/>
          <w:lang w:eastAsia="he-IL"/>
        </w:rPr>
        <w:t>זה מורכב מכמה דברים: זה מורכב גם מירידה באסירים הביטחוניים וגם מירידה לא קטנה ב</w:t>
      </w:r>
      <w:r w:rsidR="00075D3F">
        <w:rPr>
          <w:rFonts w:hint="cs"/>
          <w:rtl/>
          <w:lang w:eastAsia="he-IL"/>
        </w:rPr>
        <w:t>זרים</w:t>
      </w:r>
      <w:r>
        <w:rPr>
          <w:rFonts w:hint="cs"/>
          <w:rtl/>
          <w:lang w:eastAsia="he-IL"/>
        </w:rPr>
        <w:t xml:space="preserve"> כי סגרו את מתקן </w:t>
      </w:r>
      <w:r w:rsidR="00C2107C">
        <w:rPr>
          <w:rFonts w:hint="cs"/>
          <w:rtl/>
          <w:lang w:eastAsia="he-IL"/>
        </w:rPr>
        <w:t>"</w:t>
      </w:r>
      <w:r>
        <w:rPr>
          <w:rFonts w:hint="cs"/>
          <w:rtl/>
          <w:lang w:eastAsia="he-IL"/>
        </w:rPr>
        <w:t>חולות</w:t>
      </w:r>
      <w:r w:rsidR="00C2107C">
        <w:rPr>
          <w:rFonts w:hint="cs"/>
          <w:rtl/>
          <w:lang w:eastAsia="he-IL"/>
        </w:rPr>
        <w:t>"</w:t>
      </w:r>
      <w:r w:rsidR="00075D3F">
        <w:rPr>
          <w:rFonts w:hint="cs"/>
          <w:rtl/>
          <w:lang w:eastAsia="he-IL"/>
        </w:rPr>
        <w:t xml:space="preserve">. </w:t>
      </w:r>
      <w:r>
        <w:rPr>
          <w:rFonts w:hint="cs"/>
          <w:rtl/>
          <w:lang w:eastAsia="he-IL"/>
        </w:rPr>
        <w:t xml:space="preserve">אבל זה גם מורכב מירידה </w:t>
      </w:r>
      <w:bookmarkStart w:id="334" w:name="_ETM_Q1_3067000"/>
      <w:bookmarkEnd w:id="334"/>
      <w:r>
        <w:rPr>
          <w:rFonts w:hint="cs"/>
          <w:rtl/>
          <w:lang w:eastAsia="he-IL"/>
        </w:rPr>
        <w:t xml:space="preserve">באסירים פליליים. </w:t>
      </w:r>
    </w:p>
    <w:p w:rsidR="00075D3F" w:rsidRDefault="00075D3F" w:rsidP="00075D3F">
      <w:pPr>
        <w:rPr>
          <w:rtl/>
          <w:lang w:eastAsia="he-IL"/>
        </w:rPr>
      </w:pPr>
    </w:p>
    <w:p w:rsidR="00075D3F" w:rsidRDefault="00075D3F" w:rsidP="00075D3F">
      <w:pPr>
        <w:pStyle w:val="a4"/>
        <w:keepNext/>
        <w:rPr>
          <w:rtl/>
        </w:rPr>
      </w:pPr>
      <w:bookmarkStart w:id="335" w:name="ET_speaker_5937_64"/>
      <w:r w:rsidRPr="00075D3F">
        <w:rPr>
          <w:rStyle w:val="TagStyle"/>
          <w:rtl/>
        </w:rPr>
        <w:t xml:space="preserve"> &lt;&lt; דובר &gt;&gt; </w:t>
      </w:r>
      <w:r>
        <w:rPr>
          <w:rtl/>
        </w:rPr>
        <w:t>רם בן ברק (יש עתיד-תל"ם):</w:t>
      </w:r>
      <w:r w:rsidRPr="00075D3F">
        <w:rPr>
          <w:rStyle w:val="TagStyle"/>
          <w:rtl/>
        </w:rPr>
        <w:t xml:space="preserve"> &lt;&lt; דובר &gt;&gt;</w:t>
      </w:r>
      <w:r>
        <w:rPr>
          <w:rtl/>
        </w:rPr>
        <w:t xml:space="preserve">   </w:t>
      </w:r>
      <w:bookmarkEnd w:id="335"/>
    </w:p>
    <w:p w:rsidR="00075D3F" w:rsidRDefault="00075D3F" w:rsidP="00075D3F">
      <w:pPr>
        <w:pStyle w:val="KeepWithNext"/>
        <w:rPr>
          <w:rtl/>
          <w:lang w:eastAsia="he-IL"/>
        </w:rPr>
      </w:pPr>
    </w:p>
    <w:p w:rsidR="00C2107C" w:rsidRDefault="00075D3F" w:rsidP="00075D3F">
      <w:pPr>
        <w:rPr>
          <w:rtl/>
          <w:lang w:eastAsia="he-IL"/>
        </w:rPr>
      </w:pPr>
      <w:r>
        <w:rPr>
          <w:rFonts w:hint="cs"/>
          <w:rtl/>
          <w:lang w:eastAsia="he-IL"/>
        </w:rPr>
        <w:t xml:space="preserve">מתקן </w:t>
      </w:r>
      <w:r w:rsidR="00C2107C">
        <w:rPr>
          <w:rFonts w:hint="cs"/>
          <w:rtl/>
          <w:lang w:eastAsia="he-IL"/>
        </w:rPr>
        <w:t>"</w:t>
      </w:r>
      <w:r>
        <w:rPr>
          <w:rFonts w:hint="cs"/>
          <w:rtl/>
          <w:lang w:eastAsia="he-IL"/>
        </w:rPr>
        <w:t>חולות</w:t>
      </w:r>
      <w:r w:rsidR="00C2107C">
        <w:rPr>
          <w:rFonts w:hint="cs"/>
          <w:rtl/>
          <w:lang w:eastAsia="he-IL"/>
        </w:rPr>
        <w:t>"</w:t>
      </w:r>
      <w:r>
        <w:rPr>
          <w:rFonts w:hint="cs"/>
          <w:rtl/>
          <w:lang w:eastAsia="he-IL"/>
        </w:rPr>
        <w:t xml:space="preserve"> היה חלק מהדוח של הצפיפות? </w:t>
      </w:r>
    </w:p>
    <w:p w:rsidR="00C2107C" w:rsidRDefault="00C2107C" w:rsidP="00C2107C">
      <w:pPr>
        <w:ind w:firstLine="0"/>
        <w:rPr>
          <w:rtl/>
          <w:lang w:eastAsia="he-IL"/>
        </w:rPr>
      </w:pPr>
    </w:p>
    <w:p w:rsidR="00C2107C" w:rsidRDefault="00C2107C" w:rsidP="00C2107C">
      <w:pPr>
        <w:pStyle w:val="af9"/>
        <w:keepNext/>
        <w:rPr>
          <w:rtl/>
          <w:lang w:eastAsia="he-IL"/>
        </w:rPr>
      </w:pPr>
      <w:bookmarkStart w:id="336" w:name="ET_guest_832835_212"/>
      <w:r w:rsidRPr="00C2107C">
        <w:rPr>
          <w:rStyle w:val="TagStyle"/>
          <w:rtl/>
        </w:rPr>
        <w:t xml:space="preserve"> &lt;&lt; אורח &gt;&gt; </w:t>
      </w:r>
      <w:r>
        <w:rPr>
          <w:rtl/>
          <w:lang w:eastAsia="he-IL"/>
        </w:rPr>
        <w:t>מתן יגל:</w:t>
      </w:r>
      <w:r w:rsidRPr="00C2107C">
        <w:rPr>
          <w:rStyle w:val="TagStyle"/>
          <w:rtl/>
        </w:rPr>
        <w:t xml:space="preserve"> &lt;&lt; אורח &gt;&gt;</w:t>
      </w:r>
      <w:r>
        <w:rPr>
          <w:rtl/>
          <w:lang w:eastAsia="he-IL"/>
        </w:rPr>
        <w:t xml:space="preserve"> </w:t>
      </w:r>
      <w:bookmarkEnd w:id="336"/>
    </w:p>
    <w:p w:rsidR="00C2107C" w:rsidRDefault="00C2107C" w:rsidP="00C2107C">
      <w:pPr>
        <w:pStyle w:val="KeepWithNext"/>
        <w:rPr>
          <w:rtl/>
          <w:lang w:eastAsia="he-IL"/>
        </w:rPr>
      </w:pPr>
    </w:p>
    <w:p w:rsidR="00C2107C" w:rsidRDefault="00C2107C" w:rsidP="00C2107C">
      <w:pPr>
        <w:rPr>
          <w:rtl/>
          <w:lang w:eastAsia="he-IL"/>
        </w:rPr>
      </w:pPr>
      <w:r>
        <w:rPr>
          <w:rFonts w:hint="cs"/>
          <w:rtl/>
          <w:lang w:eastAsia="he-IL"/>
        </w:rPr>
        <w:t xml:space="preserve">כן. </w:t>
      </w:r>
    </w:p>
    <w:p w:rsidR="00C2107C" w:rsidRDefault="00C2107C" w:rsidP="00C2107C">
      <w:pPr>
        <w:rPr>
          <w:rtl/>
          <w:lang w:eastAsia="he-IL"/>
        </w:rPr>
      </w:pPr>
    </w:p>
    <w:p w:rsidR="00C2107C" w:rsidRDefault="00C2107C" w:rsidP="00C2107C">
      <w:pPr>
        <w:rPr>
          <w:rtl/>
          <w:lang w:eastAsia="he-IL"/>
        </w:rPr>
      </w:pPr>
    </w:p>
    <w:p w:rsidR="00C2107C" w:rsidRDefault="00C2107C" w:rsidP="00C2107C">
      <w:pPr>
        <w:pStyle w:val="a4"/>
        <w:keepNext/>
        <w:rPr>
          <w:rtl/>
        </w:rPr>
      </w:pPr>
      <w:bookmarkStart w:id="337" w:name="ET_speaker_5937_213"/>
      <w:r w:rsidRPr="00C2107C">
        <w:rPr>
          <w:rStyle w:val="TagStyle"/>
          <w:rtl/>
        </w:rPr>
        <w:t xml:space="preserve"> &lt;&lt; דובר &gt;&gt; </w:t>
      </w:r>
      <w:r>
        <w:rPr>
          <w:rtl/>
        </w:rPr>
        <w:t>רם בן ברק (יש עתיד-תל"ם):</w:t>
      </w:r>
      <w:r w:rsidRPr="00C2107C">
        <w:rPr>
          <w:rStyle w:val="TagStyle"/>
          <w:rtl/>
        </w:rPr>
        <w:t xml:space="preserve"> &lt;&lt; דובר &gt;&gt;</w:t>
      </w:r>
      <w:r>
        <w:rPr>
          <w:rtl/>
        </w:rPr>
        <w:t xml:space="preserve"> </w:t>
      </w:r>
      <w:bookmarkEnd w:id="337"/>
    </w:p>
    <w:p w:rsidR="00C2107C" w:rsidRDefault="00C2107C" w:rsidP="00C2107C">
      <w:pPr>
        <w:pStyle w:val="KeepWithNext"/>
        <w:rPr>
          <w:rtl/>
        </w:rPr>
      </w:pPr>
    </w:p>
    <w:p w:rsidR="00075D3F" w:rsidRDefault="00C2107C" w:rsidP="00C2107C">
      <w:pPr>
        <w:rPr>
          <w:rtl/>
          <w:lang w:eastAsia="he-IL"/>
        </w:rPr>
      </w:pPr>
      <w:r>
        <w:rPr>
          <w:rFonts w:hint="cs"/>
          <w:rtl/>
        </w:rPr>
        <w:t xml:space="preserve">אבל הורידו את מספר האסירים </w:t>
      </w:r>
      <w:bookmarkStart w:id="338" w:name="_ETM_Q1_3081000"/>
      <w:bookmarkEnd w:id="338"/>
      <w:r>
        <w:rPr>
          <w:rFonts w:hint="cs"/>
          <w:rtl/>
        </w:rPr>
        <w:t xml:space="preserve">אבל גם סגרו את המתקן. </w:t>
      </w:r>
      <w:r>
        <w:rPr>
          <w:rFonts w:hint="cs"/>
          <w:rtl/>
          <w:lang w:eastAsia="he-IL"/>
        </w:rPr>
        <w:t xml:space="preserve">זאת אומרת </w:t>
      </w:r>
      <w:r w:rsidR="00075D3F">
        <w:rPr>
          <w:rFonts w:hint="cs"/>
          <w:rtl/>
          <w:lang w:eastAsia="he-IL"/>
        </w:rPr>
        <w:t xml:space="preserve">זה לא השפיע על הצפיפות במקומות אחרים. </w:t>
      </w:r>
      <w:r>
        <w:rPr>
          <w:rFonts w:hint="cs"/>
          <w:rtl/>
          <w:lang w:eastAsia="he-IL"/>
        </w:rPr>
        <w:t xml:space="preserve">זה משחק במספרים. </w:t>
      </w:r>
      <w:bookmarkStart w:id="339" w:name="_ETM_Q1_3085000"/>
      <w:bookmarkEnd w:id="339"/>
      <w:r>
        <w:rPr>
          <w:rFonts w:hint="cs"/>
          <w:rtl/>
          <w:lang w:eastAsia="he-IL"/>
        </w:rPr>
        <w:t xml:space="preserve">זה לא באמת אמיתי. </w:t>
      </w:r>
    </w:p>
    <w:p w:rsidR="00075D3F" w:rsidRDefault="00075D3F" w:rsidP="00075D3F">
      <w:pPr>
        <w:rPr>
          <w:rtl/>
          <w:lang w:eastAsia="he-IL"/>
        </w:rPr>
      </w:pPr>
    </w:p>
    <w:p w:rsidR="00075D3F" w:rsidRDefault="00075D3F" w:rsidP="00075D3F">
      <w:pPr>
        <w:pStyle w:val="af9"/>
        <w:keepNext/>
        <w:rPr>
          <w:rtl/>
          <w:lang w:eastAsia="he-IL"/>
        </w:rPr>
      </w:pPr>
      <w:bookmarkStart w:id="340" w:name="ET_guest_832835_65"/>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40"/>
    </w:p>
    <w:p w:rsidR="00075D3F" w:rsidRDefault="00075D3F" w:rsidP="00075D3F">
      <w:pPr>
        <w:pStyle w:val="KeepWithNext"/>
        <w:rPr>
          <w:rtl/>
          <w:lang w:eastAsia="he-IL"/>
        </w:rPr>
      </w:pPr>
    </w:p>
    <w:p w:rsidR="00C2107C" w:rsidRDefault="00C2107C" w:rsidP="00075D3F">
      <w:pPr>
        <w:rPr>
          <w:rtl/>
          <w:lang w:eastAsia="he-IL"/>
        </w:rPr>
      </w:pPr>
      <w:r>
        <w:rPr>
          <w:rFonts w:hint="cs"/>
          <w:rtl/>
          <w:lang w:eastAsia="he-IL"/>
        </w:rPr>
        <w:t xml:space="preserve">אבל היו בעוד מקומות: גם ב"סהרונים" וגם במקומות כליאה אחרים. זה נכון. </w:t>
      </w:r>
    </w:p>
    <w:p w:rsidR="00C2107C" w:rsidRDefault="00C2107C" w:rsidP="00C2107C">
      <w:pPr>
        <w:ind w:firstLine="0"/>
        <w:rPr>
          <w:rtl/>
          <w:lang w:eastAsia="he-IL"/>
        </w:rPr>
      </w:pPr>
    </w:p>
    <w:p w:rsidR="00C2107C" w:rsidRDefault="00C2107C" w:rsidP="00C2107C">
      <w:pPr>
        <w:pStyle w:val="a4"/>
        <w:keepNext/>
        <w:rPr>
          <w:rtl/>
        </w:rPr>
      </w:pPr>
      <w:bookmarkStart w:id="341" w:name="ET_speaker_עידו_בן_יצחק_214"/>
      <w:r w:rsidRPr="00C2107C">
        <w:rPr>
          <w:rStyle w:val="TagStyle"/>
          <w:rtl/>
        </w:rPr>
        <w:t xml:space="preserve"> &lt;&lt; דובר &gt;&gt; </w:t>
      </w:r>
      <w:r>
        <w:rPr>
          <w:rtl/>
        </w:rPr>
        <w:t>עידו בן יצחק:</w:t>
      </w:r>
      <w:r w:rsidRPr="00C2107C">
        <w:rPr>
          <w:rStyle w:val="TagStyle"/>
          <w:rtl/>
        </w:rPr>
        <w:t xml:space="preserve"> &lt;&lt; דובר &gt;&gt;</w:t>
      </w:r>
      <w:r>
        <w:rPr>
          <w:rtl/>
        </w:rPr>
        <w:t xml:space="preserve"> </w:t>
      </w:r>
      <w:bookmarkEnd w:id="341"/>
    </w:p>
    <w:p w:rsidR="00C2107C" w:rsidRDefault="00C2107C" w:rsidP="00C2107C">
      <w:pPr>
        <w:pStyle w:val="KeepWithNext"/>
        <w:rPr>
          <w:rtl/>
        </w:rPr>
      </w:pPr>
    </w:p>
    <w:p w:rsidR="00C2107C" w:rsidRDefault="00C2107C" w:rsidP="00C2107C">
      <w:pPr>
        <w:rPr>
          <w:rtl/>
        </w:rPr>
      </w:pPr>
      <w:r>
        <w:rPr>
          <w:rFonts w:hint="cs"/>
          <w:rtl/>
        </w:rPr>
        <w:t xml:space="preserve">גם ל"סהרונים" אבל אתה לא מעביר לשם אסירים פליליים או ביטחוניים. </w:t>
      </w:r>
    </w:p>
    <w:p w:rsidR="00C2107C" w:rsidRDefault="00C2107C" w:rsidP="00C2107C">
      <w:pPr>
        <w:rPr>
          <w:rtl/>
        </w:rPr>
      </w:pPr>
      <w:bookmarkStart w:id="342" w:name="_ETM_Q1_3100000"/>
      <w:bookmarkEnd w:id="342"/>
    </w:p>
    <w:p w:rsidR="00C2107C" w:rsidRDefault="00C2107C" w:rsidP="00C2107C">
      <w:pPr>
        <w:pStyle w:val="af9"/>
        <w:keepNext/>
        <w:rPr>
          <w:rtl/>
        </w:rPr>
      </w:pPr>
      <w:r w:rsidRPr="00C2107C">
        <w:rPr>
          <w:rStyle w:val="TagStyle"/>
          <w:rtl/>
        </w:rPr>
        <w:t xml:space="preserve"> &lt;&lt; אורח &gt;&gt; </w:t>
      </w:r>
      <w:r>
        <w:rPr>
          <w:rtl/>
        </w:rPr>
        <w:t>מתן יגל:</w:t>
      </w:r>
      <w:r w:rsidRPr="00C2107C">
        <w:rPr>
          <w:rStyle w:val="TagStyle"/>
          <w:rtl/>
        </w:rPr>
        <w:t xml:space="preserve"> &lt;&lt; אורח &gt;&gt;</w:t>
      </w:r>
      <w:r>
        <w:rPr>
          <w:rtl/>
        </w:rPr>
        <w:t xml:space="preserve"> </w:t>
      </w:r>
    </w:p>
    <w:p w:rsidR="00C2107C" w:rsidRDefault="00C2107C" w:rsidP="00C2107C">
      <w:pPr>
        <w:pStyle w:val="KeepWithNext"/>
        <w:rPr>
          <w:rtl/>
        </w:rPr>
      </w:pPr>
    </w:p>
    <w:p w:rsidR="00075D3F" w:rsidRDefault="00C2107C" w:rsidP="00C2107C">
      <w:pPr>
        <w:rPr>
          <w:rtl/>
          <w:lang w:eastAsia="he-IL"/>
        </w:rPr>
      </w:pPr>
      <w:r>
        <w:rPr>
          <w:rFonts w:hint="cs"/>
          <w:rtl/>
        </w:rPr>
        <w:t>חשוב ל</w:t>
      </w:r>
      <w:bookmarkStart w:id="343" w:name="_ETM_Q1_3097000"/>
      <w:bookmarkEnd w:id="343"/>
      <w:r>
        <w:rPr>
          <w:rFonts w:hint="cs"/>
          <w:rtl/>
        </w:rPr>
        <w:t>הבין ש</w:t>
      </w:r>
      <w:bookmarkStart w:id="344" w:name="_ETM_Q1_3094000"/>
      <w:bookmarkEnd w:id="344"/>
      <w:r w:rsidR="00075D3F">
        <w:rPr>
          <w:rFonts w:hint="cs"/>
          <w:rtl/>
          <w:lang w:eastAsia="he-IL"/>
        </w:rPr>
        <w:t>החלטת ה</w:t>
      </w:r>
      <w:r>
        <w:rPr>
          <w:rFonts w:hint="cs"/>
          <w:rtl/>
          <w:lang w:eastAsia="he-IL"/>
        </w:rPr>
        <w:t>ממשלה דיברה על פתרון לעשר שנים, ובסופו של דבר בג"ץ החליט לא לקבל את</w:t>
      </w:r>
      <w:bookmarkStart w:id="345" w:name="_ETM_Q1_3103000"/>
      <w:bookmarkEnd w:id="345"/>
      <w:r>
        <w:rPr>
          <w:rFonts w:hint="cs"/>
          <w:rtl/>
          <w:lang w:eastAsia="he-IL"/>
        </w:rPr>
        <w:t xml:space="preserve"> עמדת הממשלה שאומרת, עשר שנים זה יותר מדי. </w:t>
      </w:r>
      <w:r w:rsidR="00075D3F">
        <w:rPr>
          <w:rFonts w:hint="cs"/>
          <w:rtl/>
          <w:lang w:eastAsia="he-IL"/>
        </w:rPr>
        <w:t xml:space="preserve">אני מזכיר שפסק הדין המקורי </w:t>
      </w:r>
      <w:r>
        <w:rPr>
          <w:rFonts w:hint="cs"/>
          <w:rtl/>
          <w:lang w:eastAsia="he-IL"/>
        </w:rPr>
        <w:t xml:space="preserve">דיבר על </w:t>
      </w:r>
      <w:bookmarkStart w:id="346" w:name="_ETM_Q1_3108000"/>
      <w:bookmarkEnd w:id="346"/>
      <w:r>
        <w:rPr>
          <w:rFonts w:hint="cs"/>
          <w:rtl/>
          <w:lang w:eastAsia="he-IL"/>
        </w:rPr>
        <w:t>עמידה ב-4.5 מטר תוך 18 חודשים</w:t>
      </w:r>
      <w:r w:rsidR="00075D3F">
        <w:rPr>
          <w:rFonts w:hint="cs"/>
          <w:rtl/>
          <w:lang w:eastAsia="he-IL"/>
        </w:rPr>
        <w:t xml:space="preserve">. אנחנו מקדמים </w:t>
      </w:r>
      <w:r>
        <w:rPr>
          <w:rFonts w:hint="cs"/>
          <w:rtl/>
          <w:lang w:eastAsia="he-IL"/>
        </w:rPr>
        <w:t xml:space="preserve">עכשיו מהלך משותף עם שירות בתי הסוהר שלפיו </w:t>
      </w:r>
      <w:bookmarkStart w:id="347" w:name="_ETM_Q1_3116000"/>
      <w:bookmarkEnd w:id="347"/>
      <w:r>
        <w:rPr>
          <w:rFonts w:hint="cs"/>
          <w:rtl/>
          <w:lang w:eastAsia="he-IL"/>
        </w:rPr>
        <w:t>מצד אחד אנחנו רוצים להקדים את הבינוי. זאת אומרת אם אני מסתכל על החלטת הממשלה המקורית אנחנו רוצ</w:t>
      </w:r>
      <w:r w:rsidR="00075D3F">
        <w:rPr>
          <w:rFonts w:hint="cs"/>
          <w:rtl/>
          <w:lang w:eastAsia="he-IL"/>
        </w:rPr>
        <w:t>ים שעד 2023 נצליח לבנות אלף</w:t>
      </w:r>
      <w:r>
        <w:rPr>
          <w:rFonts w:hint="cs"/>
          <w:rtl/>
          <w:lang w:eastAsia="he-IL"/>
        </w:rPr>
        <w:t xml:space="preserve"> מקומות יותר מאשר מה שבהחלטת הממשלה המקור</w:t>
      </w:r>
      <w:r w:rsidR="00075D3F">
        <w:rPr>
          <w:rFonts w:hint="cs"/>
          <w:rtl/>
          <w:lang w:eastAsia="he-IL"/>
        </w:rPr>
        <w:t>ית.</w:t>
      </w:r>
      <w:r>
        <w:rPr>
          <w:rFonts w:hint="cs"/>
          <w:rtl/>
          <w:lang w:eastAsia="he-IL"/>
        </w:rPr>
        <w:t xml:space="preserve"> מצד שני אני אגיד, שבטווח הארוך </w:t>
      </w:r>
      <w:bookmarkStart w:id="348" w:name="_ETM_Q1_3131000"/>
      <w:bookmarkEnd w:id="348"/>
      <w:r>
        <w:rPr>
          <w:rFonts w:hint="cs"/>
          <w:rtl/>
          <w:lang w:eastAsia="he-IL"/>
        </w:rPr>
        <w:t xml:space="preserve">יכול להיות שנבנה פחות בגלל הירידה בכמות. אבל בכל מקרה </w:t>
      </w:r>
      <w:bookmarkStart w:id="349" w:name="_ETM_Q1_3138000"/>
      <w:bookmarkEnd w:id="349"/>
      <w:r>
        <w:rPr>
          <w:rFonts w:hint="cs"/>
          <w:rtl/>
          <w:lang w:eastAsia="he-IL"/>
        </w:rPr>
        <w:t>אנ</w:t>
      </w:r>
      <w:r w:rsidR="00075D3F">
        <w:rPr>
          <w:rFonts w:hint="cs"/>
          <w:rtl/>
          <w:lang w:eastAsia="he-IL"/>
        </w:rPr>
        <w:t>חנו רוצים לעשות הקדמה ב</w:t>
      </w:r>
      <w:r>
        <w:rPr>
          <w:rFonts w:hint="cs"/>
          <w:rtl/>
          <w:lang w:eastAsia="he-IL"/>
        </w:rPr>
        <w:t>תוכנית</w:t>
      </w:r>
      <w:r w:rsidR="00075D3F">
        <w:rPr>
          <w:rFonts w:hint="cs"/>
          <w:rtl/>
          <w:lang w:eastAsia="he-IL"/>
        </w:rPr>
        <w:t xml:space="preserve"> הבינוי</w:t>
      </w:r>
      <w:r>
        <w:rPr>
          <w:rFonts w:hint="cs"/>
          <w:rtl/>
          <w:lang w:eastAsia="he-IL"/>
        </w:rPr>
        <w:t xml:space="preserve"> גם בזמן וגם בתקציב</w:t>
      </w:r>
      <w:r w:rsidR="00075D3F">
        <w:rPr>
          <w:rFonts w:hint="cs"/>
          <w:rtl/>
          <w:lang w:eastAsia="he-IL"/>
        </w:rPr>
        <w:t xml:space="preserve">. </w:t>
      </w:r>
    </w:p>
    <w:p w:rsidR="00075D3F" w:rsidRDefault="00075D3F" w:rsidP="00075D3F">
      <w:pPr>
        <w:rPr>
          <w:rtl/>
          <w:lang w:eastAsia="he-IL"/>
        </w:rPr>
      </w:pPr>
    </w:p>
    <w:p w:rsidR="00075D3F" w:rsidRDefault="00075D3F" w:rsidP="00075D3F">
      <w:pPr>
        <w:pStyle w:val="a4"/>
        <w:keepNext/>
        <w:rPr>
          <w:rtl/>
        </w:rPr>
      </w:pPr>
      <w:bookmarkStart w:id="350" w:name="ET_speaker_5937_66"/>
      <w:r w:rsidRPr="00075D3F">
        <w:rPr>
          <w:rStyle w:val="TagStyle"/>
          <w:rtl/>
        </w:rPr>
        <w:t xml:space="preserve"> &lt;&lt; דובר &gt;&gt; </w:t>
      </w:r>
      <w:r>
        <w:rPr>
          <w:rtl/>
        </w:rPr>
        <w:t>רם בן ברק (יש עתיד-תל"ם):</w:t>
      </w:r>
      <w:r w:rsidRPr="00075D3F">
        <w:rPr>
          <w:rStyle w:val="TagStyle"/>
          <w:rtl/>
        </w:rPr>
        <w:t xml:space="preserve"> &lt;&lt; דובר &gt;&gt;</w:t>
      </w:r>
      <w:r>
        <w:rPr>
          <w:rtl/>
        </w:rPr>
        <w:t xml:space="preserve">   </w:t>
      </w:r>
      <w:bookmarkEnd w:id="350"/>
    </w:p>
    <w:p w:rsidR="00075D3F" w:rsidRDefault="00075D3F" w:rsidP="00075D3F">
      <w:pPr>
        <w:pStyle w:val="KeepWithNext"/>
        <w:rPr>
          <w:rtl/>
          <w:lang w:eastAsia="he-IL"/>
        </w:rPr>
      </w:pPr>
    </w:p>
    <w:p w:rsidR="00075D3F" w:rsidRDefault="00C2107C" w:rsidP="00C2107C">
      <w:pPr>
        <w:rPr>
          <w:rtl/>
          <w:lang w:eastAsia="he-IL"/>
        </w:rPr>
      </w:pPr>
      <w:r>
        <w:rPr>
          <w:rFonts w:hint="cs"/>
          <w:rtl/>
          <w:lang w:eastAsia="he-IL"/>
        </w:rPr>
        <w:t>לגבי ה</w:t>
      </w:r>
      <w:r w:rsidR="00075D3F">
        <w:rPr>
          <w:rFonts w:hint="cs"/>
          <w:rtl/>
          <w:lang w:eastAsia="he-IL"/>
        </w:rPr>
        <w:t xml:space="preserve">ירידה בכמות </w:t>
      </w:r>
      <w:r w:rsidR="00075D3F">
        <w:rPr>
          <w:rtl/>
          <w:lang w:eastAsia="he-IL"/>
        </w:rPr>
        <w:t>–</w:t>
      </w:r>
      <w:r w:rsidR="00075D3F">
        <w:rPr>
          <w:rFonts w:hint="cs"/>
          <w:rtl/>
          <w:lang w:eastAsia="he-IL"/>
        </w:rPr>
        <w:t xml:space="preserve"> אל תעלו את זה. </w:t>
      </w:r>
      <w:r>
        <w:rPr>
          <w:rFonts w:hint="cs"/>
          <w:rtl/>
          <w:lang w:eastAsia="he-IL"/>
        </w:rPr>
        <w:t xml:space="preserve">אתם משחקים כאן בדברים לא </w:t>
      </w:r>
      <w:bookmarkStart w:id="351" w:name="_ETM_Q1_3147000"/>
      <w:bookmarkEnd w:id="351"/>
      <w:r>
        <w:rPr>
          <w:rFonts w:hint="cs"/>
          <w:rtl/>
          <w:lang w:eastAsia="he-IL"/>
        </w:rPr>
        <w:t>נכונים. סגרו מתקנים אז יש הערה על מספר המתקנים שסגרו בגלל החלטת בג"ץ אחרת.</w:t>
      </w:r>
      <w:r w:rsidR="00075D3F">
        <w:rPr>
          <w:rFonts w:hint="cs"/>
          <w:rtl/>
          <w:lang w:eastAsia="he-IL"/>
        </w:rPr>
        <w:t xml:space="preserve"> זה לא אומר ש</w:t>
      </w:r>
      <w:r>
        <w:rPr>
          <w:rFonts w:hint="cs"/>
          <w:rtl/>
          <w:lang w:eastAsia="he-IL"/>
        </w:rPr>
        <w:t>ה</w:t>
      </w:r>
      <w:r w:rsidR="00075D3F">
        <w:rPr>
          <w:rFonts w:hint="cs"/>
          <w:rtl/>
          <w:lang w:eastAsia="he-IL"/>
        </w:rPr>
        <w:t xml:space="preserve">צפיפות </w:t>
      </w:r>
      <w:r>
        <w:rPr>
          <w:rFonts w:hint="cs"/>
          <w:rtl/>
          <w:lang w:eastAsia="he-IL"/>
        </w:rPr>
        <w:t xml:space="preserve">בבתי הסוהר הקיימים </w:t>
      </w:r>
      <w:r w:rsidR="00075D3F">
        <w:rPr>
          <w:rFonts w:hint="cs"/>
          <w:rtl/>
          <w:lang w:eastAsia="he-IL"/>
        </w:rPr>
        <w:t xml:space="preserve">קטנה. </w:t>
      </w:r>
      <w:r>
        <w:rPr>
          <w:rFonts w:hint="cs"/>
          <w:rtl/>
          <w:lang w:eastAsia="he-IL"/>
        </w:rPr>
        <w:t xml:space="preserve">שנית, כולנו </w:t>
      </w:r>
      <w:bookmarkStart w:id="352" w:name="_ETM_Q1_3158000"/>
      <w:bookmarkEnd w:id="352"/>
      <w:r>
        <w:rPr>
          <w:rFonts w:hint="cs"/>
          <w:rtl/>
          <w:lang w:eastAsia="he-IL"/>
        </w:rPr>
        <w:t>יודעים כאן ש</w:t>
      </w:r>
      <w:r w:rsidR="00075D3F">
        <w:rPr>
          <w:rFonts w:hint="cs"/>
          <w:rtl/>
          <w:lang w:eastAsia="he-IL"/>
        </w:rPr>
        <w:t xml:space="preserve">יכול להיות שכל מיני החלטות </w:t>
      </w:r>
      <w:r>
        <w:rPr>
          <w:rFonts w:hint="cs"/>
          <w:rtl/>
          <w:lang w:eastAsia="he-IL"/>
        </w:rPr>
        <w:t>שיתקבלו בקרוב יעלו את מספר העצ</w:t>
      </w:r>
      <w:r w:rsidR="00075D3F">
        <w:rPr>
          <w:rFonts w:hint="cs"/>
          <w:rtl/>
          <w:lang w:eastAsia="he-IL"/>
        </w:rPr>
        <w:t>ירים</w:t>
      </w:r>
      <w:r>
        <w:rPr>
          <w:rFonts w:hint="cs"/>
          <w:rtl/>
          <w:lang w:eastAsia="he-IL"/>
        </w:rPr>
        <w:t xml:space="preserve"> הביטחוניים במאות אחוזים</w:t>
      </w:r>
      <w:r w:rsidR="00075D3F">
        <w:rPr>
          <w:rFonts w:hint="cs"/>
          <w:rtl/>
          <w:lang w:eastAsia="he-IL"/>
        </w:rPr>
        <w:t xml:space="preserve">. </w:t>
      </w:r>
      <w:r>
        <w:rPr>
          <w:rFonts w:hint="cs"/>
          <w:rtl/>
          <w:lang w:eastAsia="he-IL"/>
        </w:rPr>
        <w:t xml:space="preserve">אז לא צריך לקחת </w:t>
      </w:r>
      <w:bookmarkStart w:id="353" w:name="_ETM_Q1_3170000"/>
      <w:bookmarkEnd w:id="353"/>
      <w:r>
        <w:rPr>
          <w:rFonts w:hint="cs"/>
          <w:rtl/>
          <w:lang w:eastAsia="he-IL"/>
        </w:rPr>
        <w:t xml:space="preserve">עכשיו נקודתית בגלל כל מיני דברים טכניים שקרו ולהתייחס לזה כאל משהו </w:t>
      </w:r>
      <w:r w:rsidR="00075D3F">
        <w:rPr>
          <w:rFonts w:hint="cs"/>
          <w:rtl/>
          <w:lang w:eastAsia="he-IL"/>
        </w:rPr>
        <w:t>צופה עתי</w:t>
      </w:r>
      <w:r>
        <w:rPr>
          <w:rFonts w:hint="cs"/>
          <w:rtl/>
          <w:lang w:eastAsia="he-IL"/>
        </w:rPr>
        <w:t xml:space="preserve">ד. להפך </w:t>
      </w:r>
      <w:r>
        <w:rPr>
          <w:rtl/>
          <w:lang w:eastAsia="he-IL"/>
        </w:rPr>
        <w:t>–</w:t>
      </w:r>
      <w:r>
        <w:rPr>
          <w:rFonts w:hint="cs"/>
          <w:rtl/>
          <w:lang w:eastAsia="he-IL"/>
        </w:rPr>
        <w:t xml:space="preserve"> </w:t>
      </w:r>
      <w:r w:rsidR="00075D3F">
        <w:rPr>
          <w:rFonts w:hint="cs"/>
          <w:rtl/>
          <w:lang w:eastAsia="he-IL"/>
        </w:rPr>
        <w:t>לצערי</w:t>
      </w:r>
      <w:r>
        <w:rPr>
          <w:rFonts w:hint="cs"/>
          <w:rtl/>
          <w:lang w:eastAsia="he-IL"/>
        </w:rPr>
        <w:t xml:space="preserve">, מצב הפשיעה </w:t>
      </w:r>
      <w:r w:rsidR="00075D3F">
        <w:rPr>
          <w:rFonts w:hint="cs"/>
          <w:rtl/>
          <w:lang w:eastAsia="he-IL"/>
        </w:rPr>
        <w:t>לא יילך ויקטן</w:t>
      </w:r>
      <w:r>
        <w:rPr>
          <w:rFonts w:hint="cs"/>
          <w:rtl/>
          <w:lang w:eastAsia="he-IL"/>
        </w:rPr>
        <w:t>, כנראה, בצפיית פני עתיד</w:t>
      </w:r>
      <w:r w:rsidR="00075D3F">
        <w:rPr>
          <w:rFonts w:hint="cs"/>
          <w:rtl/>
          <w:lang w:eastAsia="he-IL"/>
        </w:rPr>
        <w:t xml:space="preserve">. </w:t>
      </w:r>
    </w:p>
    <w:p w:rsidR="00075D3F" w:rsidRDefault="00075D3F" w:rsidP="00075D3F">
      <w:pPr>
        <w:rPr>
          <w:rtl/>
          <w:lang w:eastAsia="he-IL"/>
        </w:rPr>
      </w:pPr>
    </w:p>
    <w:p w:rsidR="00075D3F" w:rsidRDefault="00075D3F" w:rsidP="00075D3F">
      <w:pPr>
        <w:pStyle w:val="af9"/>
        <w:keepNext/>
        <w:rPr>
          <w:rtl/>
          <w:lang w:eastAsia="he-IL"/>
        </w:rPr>
      </w:pPr>
      <w:bookmarkStart w:id="354" w:name="ET_guest_832835_67"/>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54"/>
    </w:p>
    <w:p w:rsidR="00075D3F" w:rsidRDefault="00075D3F" w:rsidP="00075D3F">
      <w:pPr>
        <w:pStyle w:val="KeepWithNext"/>
        <w:rPr>
          <w:rtl/>
          <w:lang w:eastAsia="he-IL"/>
        </w:rPr>
      </w:pPr>
    </w:p>
    <w:p w:rsidR="00C2107C" w:rsidRDefault="00C2107C" w:rsidP="00C2107C">
      <w:pPr>
        <w:rPr>
          <w:rtl/>
          <w:lang w:eastAsia="he-IL"/>
        </w:rPr>
      </w:pPr>
      <w:r>
        <w:rPr>
          <w:rFonts w:hint="cs"/>
          <w:rtl/>
          <w:lang w:eastAsia="he-IL"/>
        </w:rPr>
        <w:t>זאת שאלה. מצד שני אנחנו צופים</w:t>
      </w:r>
      <w:bookmarkStart w:id="355" w:name="_ETM_Q1_3183000"/>
      <w:bookmarkEnd w:id="355"/>
      <w:r>
        <w:rPr>
          <w:rFonts w:hint="cs"/>
          <w:rtl/>
          <w:lang w:eastAsia="he-IL"/>
        </w:rPr>
        <w:t xml:space="preserve">, אפרופו על שני הרגליים לפתרון </w:t>
      </w:r>
      <w:bookmarkStart w:id="356" w:name="_ETM_Q1_3181000"/>
      <w:bookmarkEnd w:id="356"/>
      <w:r>
        <w:rPr>
          <w:rFonts w:hint="cs"/>
          <w:rtl/>
          <w:lang w:eastAsia="he-IL"/>
        </w:rPr>
        <w:t xml:space="preserve">לבג"ץ, שאנחנו מדברים גם על סיפור של חלופות מאסר </w:t>
      </w:r>
      <w:bookmarkStart w:id="357" w:name="_ETM_Q1_3182000"/>
      <w:bookmarkEnd w:id="357"/>
      <w:r>
        <w:rPr>
          <w:rFonts w:hint="cs"/>
          <w:rtl/>
          <w:lang w:eastAsia="he-IL"/>
        </w:rPr>
        <w:t xml:space="preserve">שזה </w:t>
      </w:r>
      <w:r w:rsidR="00075D3F">
        <w:rPr>
          <w:rFonts w:hint="cs"/>
          <w:rtl/>
          <w:lang w:eastAsia="he-IL"/>
        </w:rPr>
        <w:t>תחום ש</w:t>
      </w:r>
      <w:r>
        <w:rPr>
          <w:rFonts w:hint="cs"/>
          <w:rtl/>
          <w:lang w:eastAsia="he-IL"/>
        </w:rPr>
        <w:t xml:space="preserve">עדיין </w:t>
      </w:r>
      <w:r w:rsidR="00075D3F">
        <w:rPr>
          <w:rFonts w:hint="cs"/>
          <w:rtl/>
          <w:lang w:eastAsia="he-IL"/>
        </w:rPr>
        <w:t>לא מוצה ואנחנו חושבים ש</w:t>
      </w:r>
      <w:r>
        <w:rPr>
          <w:rFonts w:hint="cs"/>
          <w:rtl/>
          <w:lang w:eastAsia="he-IL"/>
        </w:rPr>
        <w:t xml:space="preserve">זה </w:t>
      </w:r>
      <w:r w:rsidR="00075D3F">
        <w:rPr>
          <w:rFonts w:hint="cs"/>
          <w:rtl/>
          <w:lang w:eastAsia="he-IL"/>
        </w:rPr>
        <w:t>יביא להפחתות</w:t>
      </w:r>
      <w:r>
        <w:rPr>
          <w:rFonts w:hint="cs"/>
          <w:rtl/>
          <w:lang w:eastAsia="he-IL"/>
        </w:rPr>
        <w:t xml:space="preserve">, לאו דווקא בטיפול בפשיעה אלא פשוט </w:t>
      </w:r>
      <w:bookmarkStart w:id="358" w:name="_ETM_Q1_3194000"/>
      <w:bookmarkEnd w:id="358"/>
      <w:r>
        <w:rPr>
          <w:rFonts w:hint="cs"/>
          <w:rtl/>
          <w:lang w:eastAsia="he-IL"/>
        </w:rPr>
        <w:t>בצורת הענישה. יכול להיות שזה יהיה בסוף ענישה שלא באמצעות</w:t>
      </w:r>
      <w:bookmarkStart w:id="359" w:name="_ETM_Q1_3195000"/>
      <w:bookmarkEnd w:id="359"/>
      <w:r>
        <w:rPr>
          <w:rFonts w:hint="cs"/>
          <w:rtl/>
          <w:lang w:eastAsia="he-IL"/>
        </w:rPr>
        <w:t xml:space="preserve"> כליאה. בכל מקרה אין לי מושג להגיד מה יהיה בעתיד אבל אנחנו מקדמים כרגע תוכנית בינוי שתיתן מענה מעבר </w:t>
      </w:r>
      <w:bookmarkStart w:id="360" w:name="_ETM_Q1_3206000"/>
      <w:bookmarkEnd w:id="360"/>
      <w:r>
        <w:rPr>
          <w:rFonts w:hint="cs"/>
          <w:rtl/>
          <w:lang w:eastAsia="he-IL"/>
        </w:rPr>
        <w:t xml:space="preserve">למצבה הקיימת. אני לא מסתכל רק על המצבה הקיימת היום כי אם אני מסתכל על המצבה הקיימת היום </w:t>
      </w:r>
      <w:bookmarkStart w:id="361" w:name="_ETM_Q1_3208000"/>
      <w:bookmarkEnd w:id="361"/>
      <w:r>
        <w:rPr>
          <w:rFonts w:hint="cs"/>
          <w:rtl/>
          <w:lang w:eastAsia="he-IL"/>
        </w:rPr>
        <w:t xml:space="preserve">אני מעריך שחסרים כ-500 מקומות כליאה. אנחנו מדברים על בינוי </w:t>
      </w:r>
      <w:bookmarkStart w:id="362" w:name="_ETM_Q1_3212000"/>
      <w:bookmarkEnd w:id="362"/>
      <w:r>
        <w:rPr>
          <w:rFonts w:hint="cs"/>
          <w:rtl/>
          <w:lang w:eastAsia="he-IL"/>
        </w:rPr>
        <w:t>של אלפים. עד שנת 2023</w:t>
      </w:r>
      <w:bookmarkStart w:id="363" w:name="_ETM_Q1_3218000"/>
      <w:bookmarkEnd w:id="363"/>
      <w:r>
        <w:rPr>
          <w:rFonts w:hint="cs"/>
          <w:rtl/>
          <w:lang w:eastAsia="he-IL"/>
        </w:rPr>
        <w:t>, 1,200 מקומות - -</w:t>
      </w:r>
    </w:p>
    <w:p w:rsidR="00C2107C" w:rsidRDefault="00C2107C" w:rsidP="00C2107C">
      <w:pPr>
        <w:rPr>
          <w:rtl/>
          <w:lang w:eastAsia="he-IL"/>
        </w:rPr>
      </w:pPr>
      <w:bookmarkStart w:id="364" w:name="_ETM_Q1_3215000"/>
      <w:bookmarkEnd w:id="364"/>
    </w:p>
    <w:p w:rsidR="00075D3F" w:rsidRDefault="00075D3F" w:rsidP="00075D3F">
      <w:pPr>
        <w:pStyle w:val="af6"/>
        <w:keepNext/>
        <w:rPr>
          <w:rtl/>
        </w:rPr>
      </w:pPr>
      <w:bookmarkStart w:id="365" w:name="ET_yor_5777_68"/>
      <w:r w:rsidRPr="00075D3F">
        <w:rPr>
          <w:rStyle w:val="TagStyle"/>
          <w:rtl/>
        </w:rPr>
        <w:t xml:space="preserve"> &lt;&lt; יור &gt;&gt; </w:t>
      </w:r>
      <w:r>
        <w:rPr>
          <w:rtl/>
        </w:rPr>
        <w:t>היו"ר מיקי חיימוביץ':</w:t>
      </w:r>
      <w:r w:rsidRPr="00075D3F">
        <w:rPr>
          <w:rStyle w:val="TagStyle"/>
          <w:rtl/>
        </w:rPr>
        <w:t xml:space="preserve"> &lt;&lt; יור &gt;&gt;</w:t>
      </w:r>
      <w:r>
        <w:rPr>
          <w:rtl/>
        </w:rPr>
        <w:t xml:space="preserve">   </w:t>
      </w:r>
      <w:bookmarkEnd w:id="365"/>
    </w:p>
    <w:p w:rsidR="00075D3F" w:rsidRDefault="00075D3F" w:rsidP="00075D3F">
      <w:pPr>
        <w:pStyle w:val="KeepWithNext"/>
        <w:rPr>
          <w:rtl/>
          <w:lang w:eastAsia="he-IL"/>
        </w:rPr>
      </w:pPr>
    </w:p>
    <w:p w:rsidR="00075D3F" w:rsidRDefault="00C2107C" w:rsidP="00075D3F">
      <w:pPr>
        <w:rPr>
          <w:rtl/>
          <w:lang w:eastAsia="he-IL"/>
        </w:rPr>
      </w:pPr>
      <w:r>
        <w:rPr>
          <w:rFonts w:hint="cs"/>
          <w:rtl/>
          <w:lang w:eastAsia="he-IL"/>
        </w:rPr>
        <w:t>1,200</w:t>
      </w:r>
      <w:bookmarkStart w:id="366" w:name="_ETM_Q1_3220000"/>
      <w:bookmarkEnd w:id="366"/>
      <w:r>
        <w:rPr>
          <w:rFonts w:hint="cs"/>
          <w:rtl/>
          <w:lang w:eastAsia="he-IL"/>
        </w:rPr>
        <w:t xml:space="preserve">, </w:t>
      </w:r>
      <w:r w:rsidR="00075D3F">
        <w:rPr>
          <w:rFonts w:hint="cs"/>
          <w:rtl/>
          <w:lang w:eastAsia="he-IL"/>
        </w:rPr>
        <w:t xml:space="preserve">לא אלפים. </w:t>
      </w:r>
    </w:p>
    <w:p w:rsidR="00075D3F" w:rsidRDefault="00075D3F" w:rsidP="00075D3F">
      <w:pPr>
        <w:rPr>
          <w:rtl/>
          <w:lang w:eastAsia="he-IL"/>
        </w:rPr>
      </w:pPr>
    </w:p>
    <w:p w:rsidR="00075D3F" w:rsidRDefault="00075D3F" w:rsidP="00075D3F">
      <w:pPr>
        <w:pStyle w:val="af9"/>
        <w:keepNext/>
        <w:rPr>
          <w:rtl/>
          <w:lang w:eastAsia="he-IL"/>
        </w:rPr>
      </w:pPr>
      <w:bookmarkStart w:id="367" w:name="ET_guest_832835_69"/>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67"/>
    </w:p>
    <w:p w:rsidR="00075D3F" w:rsidRDefault="00075D3F" w:rsidP="00075D3F">
      <w:pPr>
        <w:pStyle w:val="KeepWithNext"/>
        <w:rPr>
          <w:rtl/>
          <w:lang w:eastAsia="he-IL"/>
        </w:rPr>
      </w:pPr>
    </w:p>
    <w:p w:rsidR="00075D3F" w:rsidRDefault="00B07DC5" w:rsidP="00075D3F">
      <w:pPr>
        <w:rPr>
          <w:rtl/>
          <w:lang w:eastAsia="he-IL"/>
        </w:rPr>
      </w:pPr>
      <w:r>
        <w:rPr>
          <w:rFonts w:hint="cs"/>
          <w:rtl/>
          <w:lang w:eastAsia="he-IL"/>
        </w:rPr>
        <w:t xml:space="preserve">נכון. אני אדייק </w:t>
      </w:r>
      <w:r>
        <w:rPr>
          <w:rtl/>
          <w:lang w:eastAsia="he-IL"/>
        </w:rPr>
        <w:t>–</w:t>
      </w:r>
      <w:r>
        <w:rPr>
          <w:rFonts w:hint="cs"/>
          <w:rtl/>
          <w:lang w:eastAsia="he-IL"/>
        </w:rPr>
        <w:t xml:space="preserve"> 1,200 מקומות שייבנו </w:t>
      </w:r>
      <w:bookmarkStart w:id="368" w:name="_ETM_Q1_3219000"/>
      <w:bookmarkEnd w:id="368"/>
      <w:r>
        <w:rPr>
          <w:rFonts w:hint="cs"/>
          <w:rtl/>
          <w:lang w:eastAsia="he-IL"/>
        </w:rPr>
        <w:t xml:space="preserve">עד אז. אנחנו מעריכים שזה כן יהיה מענה. בכל מקרה </w:t>
      </w:r>
      <w:bookmarkStart w:id="369" w:name="_ETM_Q1_3224000"/>
      <w:bookmarkEnd w:id="369"/>
      <w:r w:rsidR="00075D3F">
        <w:rPr>
          <w:rFonts w:hint="cs"/>
          <w:rtl/>
          <w:lang w:eastAsia="he-IL"/>
        </w:rPr>
        <w:t xml:space="preserve">אחד הדברים שאנחנו עושים עם שירות בתי הסוהר במשותף זה שאנחנו </w:t>
      </w:r>
      <w:r>
        <w:rPr>
          <w:rFonts w:hint="cs"/>
          <w:rtl/>
          <w:lang w:eastAsia="he-IL"/>
        </w:rPr>
        <w:t xml:space="preserve">נבחן במשך הזמן את הצורך ואם נראה שיש פתאום עלייה במספר האסירים או העצורים או הביטחוניים, כמובן </w:t>
      </w:r>
      <w:r w:rsidR="00075D3F">
        <w:rPr>
          <w:rFonts w:hint="cs"/>
          <w:rtl/>
          <w:lang w:eastAsia="he-IL"/>
        </w:rPr>
        <w:t xml:space="preserve">נידרש לבינוי נוסף. </w:t>
      </w:r>
    </w:p>
    <w:p w:rsidR="00075D3F" w:rsidRDefault="00075D3F" w:rsidP="00075D3F">
      <w:pPr>
        <w:rPr>
          <w:rtl/>
          <w:lang w:eastAsia="he-IL"/>
        </w:rPr>
      </w:pPr>
    </w:p>
    <w:p w:rsidR="00075D3F" w:rsidRDefault="00075D3F" w:rsidP="00075D3F">
      <w:pPr>
        <w:pStyle w:val="af6"/>
        <w:keepNext/>
        <w:rPr>
          <w:rtl/>
        </w:rPr>
      </w:pPr>
      <w:bookmarkStart w:id="370" w:name="ET_yor_5777_70"/>
      <w:r w:rsidRPr="00075D3F">
        <w:rPr>
          <w:rStyle w:val="TagStyle"/>
          <w:rtl/>
        </w:rPr>
        <w:t xml:space="preserve"> &lt;&lt; יור &gt;&gt; </w:t>
      </w:r>
      <w:r>
        <w:rPr>
          <w:rtl/>
        </w:rPr>
        <w:t>היו"ר מיקי חיימוביץ':</w:t>
      </w:r>
      <w:r w:rsidRPr="00075D3F">
        <w:rPr>
          <w:rStyle w:val="TagStyle"/>
          <w:rtl/>
        </w:rPr>
        <w:t xml:space="preserve"> &lt;&lt; יור &gt;&gt;</w:t>
      </w:r>
      <w:r>
        <w:rPr>
          <w:rtl/>
        </w:rPr>
        <w:t xml:space="preserve">   </w:t>
      </w:r>
      <w:bookmarkEnd w:id="370"/>
    </w:p>
    <w:p w:rsidR="00075D3F" w:rsidRDefault="00075D3F" w:rsidP="00075D3F">
      <w:pPr>
        <w:pStyle w:val="KeepWithNext"/>
        <w:rPr>
          <w:rtl/>
          <w:lang w:eastAsia="he-IL"/>
        </w:rPr>
      </w:pPr>
    </w:p>
    <w:p w:rsidR="00075D3F" w:rsidRDefault="00B07DC5" w:rsidP="00B07DC5">
      <w:pPr>
        <w:rPr>
          <w:rtl/>
          <w:lang w:eastAsia="he-IL"/>
        </w:rPr>
      </w:pPr>
      <w:r>
        <w:rPr>
          <w:rFonts w:hint="cs"/>
          <w:rtl/>
          <w:lang w:eastAsia="he-IL"/>
        </w:rPr>
        <w:t>אבל</w:t>
      </w:r>
      <w:bookmarkStart w:id="371" w:name="_ETM_Q1_3241000"/>
      <w:bookmarkEnd w:id="371"/>
      <w:r>
        <w:rPr>
          <w:rFonts w:hint="cs"/>
          <w:rtl/>
          <w:lang w:eastAsia="he-IL"/>
        </w:rPr>
        <w:t xml:space="preserve"> אתה לא בונה בית כלא מהיום למחר. </w:t>
      </w:r>
      <w:r w:rsidR="00075D3F">
        <w:rPr>
          <w:rFonts w:hint="cs"/>
          <w:rtl/>
          <w:lang w:eastAsia="he-IL"/>
        </w:rPr>
        <w:t>זה משהו שדורש היערכות</w:t>
      </w:r>
      <w:r>
        <w:rPr>
          <w:rFonts w:hint="cs"/>
          <w:rtl/>
          <w:lang w:eastAsia="he-IL"/>
        </w:rPr>
        <w:t>,</w:t>
      </w:r>
      <w:r w:rsidR="00075D3F">
        <w:rPr>
          <w:rFonts w:hint="cs"/>
          <w:rtl/>
          <w:lang w:eastAsia="he-IL"/>
        </w:rPr>
        <w:t xml:space="preserve"> תכנון</w:t>
      </w:r>
      <w:r>
        <w:rPr>
          <w:rFonts w:hint="cs"/>
          <w:rtl/>
          <w:lang w:eastAsia="he-IL"/>
        </w:rPr>
        <w:t xml:space="preserve">, סטטוטוריה. אלה </w:t>
      </w:r>
      <w:bookmarkStart w:id="372" w:name="_ETM_Q1_3245000"/>
      <w:bookmarkEnd w:id="372"/>
      <w:r>
        <w:rPr>
          <w:rFonts w:hint="cs"/>
          <w:rtl/>
          <w:lang w:eastAsia="he-IL"/>
        </w:rPr>
        <w:t xml:space="preserve">דברים שלוקחים שנים. אז ברגע שאתה שם את הברקס היום </w:t>
      </w:r>
      <w:bookmarkStart w:id="373" w:name="_ETM_Q1_3252000"/>
      <w:bookmarkEnd w:id="373"/>
      <w:r>
        <w:rPr>
          <w:rFonts w:hint="cs"/>
          <w:rtl/>
          <w:lang w:eastAsia="he-IL"/>
        </w:rPr>
        <w:t xml:space="preserve">זאת בכייה לדורות. </w:t>
      </w:r>
    </w:p>
    <w:p w:rsidR="00075D3F" w:rsidRDefault="00075D3F" w:rsidP="00075D3F">
      <w:pPr>
        <w:rPr>
          <w:rtl/>
          <w:lang w:eastAsia="he-IL"/>
        </w:rPr>
      </w:pPr>
    </w:p>
    <w:p w:rsidR="00075D3F" w:rsidRDefault="00075D3F" w:rsidP="00075D3F">
      <w:pPr>
        <w:pStyle w:val="af9"/>
        <w:keepNext/>
        <w:rPr>
          <w:rtl/>
          <w:lang w:eastAsia="he-IL"/>
        </w:rPr>
      </w:pPr>
      <w:bookmarkStart w:id="374" w:name="ET_guest_832835_71"/>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74"/>
    </w:p>
    <w:p w:rsidR="00075D3F" w:rsidRDefault="00075D3F" w:rsidP="00075D3F">
      <w:pPr>
        <w:pStyle w:val="KeepWithNext"/>
        <w:rPr>
          <w:rtl/>
          <w:lang w:eastAsia="he-IL"/>
        </w:rPr>
      </w:pPr>
    </w:p>
    <w:p w:rsidR="00075D3F" w:rsidRDefault="00B07DC5" w:rsidP="00B07DC5">
      <w:pPr>
        <w:rPr>
          <w:rtl/>
          <w:lang w:eastAsia="he-IL"/>
        </w:rPr>
      </w:pPr>
      <w:r>
        <w:rPr>
          <w:rFonts w:hint="cs"/>
          <w:rtl/>
          <w:lang w:eastAsia="he-IL"/>
        </w:rPr>
        <w:t xml:space="preserve">אנחנו </w:t>
      </w:r>
      <w:r w:rsidR="00075D3F">
        <w:rPr>
          <w:rFonts w:hint="cs"/>
          <w:rtl/>
          <w:lang w:eastAsia="he-IL"/>
        </w:rPr>
        <w:t xml:space="preserve">לא שמים </w:t>
      </w:r>
      <w:r>
        <w:rPr>
          <w:rFonts w:hint="cs"/>
          <w:rtl/>
          <w:lang w:eastAsia="he-IL"/>
        </w:rPr>
        <w:t>ברקס</w:t>
      </w:r>
      <w:r w:rsidR="00075D3F">
        <w:rPr>
          <w:rFonts w:hint="cs"/>
          <w:rtl/>
          <w:lang w:eastAsia="he-IL"/>
        </w:rPr>
        <w:t xml:space="preserve">. </w:t>
      </w:r>
    </w:p>
    <w:p w:rsidR="00075D3F" w:rsidRDefault="00075D3F" w:rsidP="00075D3F">
      <w:pPr>
        <w:rPr>
          <w:rtl/>
          <w:lang w:eastAsia="he-IL"/>
        </w:rPr>
      </w:pPr>
    </w:p>
    <w:p w:rsidR="00075D3F" w:rsidRDefault="00075D3F" w:rsidP="00075D3F">
      <w:pPr>
        <w:pStyle w:val="a4"/>
        <w:keepNext/>
        <w:rPr>
          <w:rtl/>
        </w:rPr>
      </w:pPr>
      <w:bookmarkStart w:id="375" w:name="ET_speaker_5945_72"/>
      <w:r w:rsidRPr="00075D3F">
        <w:rPr>
          <w:rStyle w:val="TagStyle"/>
          <w:rtl/>
        </w:rPr>
        <w:t xml:space="preserve"> &lt;&lt; דובר &gt;&gt; </w:t>
      </w:r>
      <w:r>
        <w:rPr>
          <w:rtl/>
        </w:rPr>
        <w:t>ע'דיר כמאל מריח (יש עתיד-תל"ם):</w:t>
      </w:r>
      <w:r w:rsidRPr="00075D3F">
        <w:rPr>
          <w:rStyle w:val="TagStyle"/>
          <w:rtl/>
        </w:rPr>
        <w:t xml:space="preserve"> &lt;&lt; דובר &gt;&gt;</w:t>
      </w:r>
      <w:r>
        <w:rPr>
          <w:rtl/>
        </w:rPr>
        <w:t xml:space="preserve">   </w:t>
      </w:r>
      <w:bookmarkEnd w:id="375"/>
    </w:p>
    <w:p w:rsidR="00075D3F" w:rsidRDefault="00075D3F" w:rsidP="00075D3F">
      <w:pPr>
        <w:pStyle w:val="KeepWithNext"/>
        <w:rPr>
          <w:rtl/>
          <w:lang w:eastAsia="he-IL"/>
        </w:rPr>
      </w:pPr>
    </w:p>
    <w:p w:rsidR="00075D3F" w:rsidRDefault="00B07DC5" w:rsidP="00075D3F">
      <w:pPr>
        <w:rPr>
          <w:rtl/>
          <w:lang w:eastAsia="he-IL"/>
        </w:rPr>
      </w:pPr>
      <w:r>
        <w:rPr>
          <w:rFonts w:hint="cs"/>
          <w:rtl/>
          <w:lang w:eastAsia="he-IL"/>
        </w:rPr>
        <w:t>אם יורשה  לי - -</w:t>
      </w:r>
    </w:p>
    <w:p w:rsidR="00B07DC5" w:rsidRDefault="00B07DC5" w:rsidP="00075D3F">
      <w:pPr>
        <w:rPr>
          <w:rtl/>
          <w:lang w:eastAsia="he-IL"/>
        </w:rPr>
      </w:pPr>
      <w:bookmarkStart w:id="376" w:name="_ETM_Q1_3256000"/>
      <w:bookmarkEnd w:id="376"/>
    </w:p>
    <w:p w:rsidR="00B07DC5" w:rsidRDefault="00B07DC5" w:rsidP="00B07DC5">
      <w:pPr>
        <w:pStyle w:val="af6"/>
        <w:keepNext/>
        <w:rPr>
          <w:rtl/>
        </w:rPr>
      </w:pPr>
      <w:r w:rsidRPr="00B07DC5">
        <w:rPr>
          <w:rStyle w:val="TagStyle"/>
          <w:rtl/>
        </w:rPr>
        <w:t xml:space="preserve"> &lt;&lt; יור &gt;&gt; </w:t>
      </w:r>
      <w:r>
        <w:rPr>
          <w:rtl/>
        </w:rPr>
        <w:t>היו"ר מיקי חיימוביץ':</w:t>
      </w:r>
      <w:r w:rsidRPr="00B07DC5">
        <w:rPr>
          <w:rStyle w:val="TagStyle"/>
          <w:rtl/>
        </w:rPr>
        <w:t xml:space="preserve"> &lt;&lt; יור &gt;&gt;</w:t>
      </w:r>
      <w:r>
        <w:rPr>
          <w:rtl/>
        </w:rPr>
        <w:t xml:space="preserve"> </w:t>
      </w:r>
    </w:p>
    <w:p w:rsidR="00B07DC5" w:rsidRDefault="00B07DC5" w:rsidP="00B07DC5">
      <w:pPr>
        <w:pStyle w:val="KeepWithNext"/>
        <w:rPr>
          <w:rtl/>
        </w:rPr>
      </w:pPr>
    </w:p>
    <w:p w:rsidR="00B07DC5" w:rsidRDefault="00B07DC5" w:rsidP="00B07DC5">
      <w:pPr>
        <w:rPr>
          <w:rtl/>
        </w:rPr>
      </w:pPr>
      <w:bookmarkStart w:id="377" w:name="_ETM_Q1_3257000"/>
      <w:bookmarkEnd w:id="377"/>
      <w:r>
        <w:rPr>
          <w:rFonts w:hint="cs"/>
          <w:rtl/>
        </w:rPr>
        <w:t xml:space="preserve">חברת הכנסת ע'דיר כמאל מריח, בבקשה. </w:t>
      </w:r>
    </w:p>
    <w:p w:rsidR="00B07DC5" w:rsidRDefault="00B07DC5" w:rsidP="00B07DC5">
      <w:pPr>
        <w:rPr>
          <w:rtl/>
        </w:rPr>
      </w:pPr>
      <w:bookmarkStart w:id="378" w:name="_ETM_Q1_3258000"/>
      <w:bookmarkEnd w:id="378"/>
    </w:p>
    <w:p w:rsidR="00B07DC5" w:rsidRDefault="00B07DC5" w:rsidP="00B07DC5">
      <w:pPr>
        <w:pStyle w:val="a4"/>
        <w:keepNext/>
        <w:rPr>
          <w:rtl/>
        </w:rPr>
      </w:pPr>
      <w:bookmarkStart w:id="379" w:name="ET_speaker_5945_217"/>
      <w:r w:rsidRPr="00B07DC5">
        <w:rPr>
          <w:rStyle w:val="TagStyle"/>
          <w:rtl/>
        </w:rPr>
        <w:t xml:space="preserve"> &lt;&lt; דובר &gt;&gt; </w:t>
      </w:r>
      <w:r>
        <w:rPr>
          <w:rtl/>
        </w:rPr>
        <w:t>ע'דיר כמאל מריח (יש עתיד-תל"ם):</w:t>
      </w:r>
      <w:r w:rsidRPr="00B07DC5">
        <w:rPr>
          <w:rStyle w:val="TagStyle"/>
          <w:rtl/>
        </w:rPr>
        <w:t xml:space="preserve"> &lt;&lt; דובר &gt;&gt;</w:t>
      </w:r>
      <w:r>
        <w:rPr>
          <w:rtl/>
        </w:rPr>
        <w:t xml:space="preserve"> </w:t>
      </w:r>
      <w:bookmarkEnd w:id="379"/>
    </w:p>
    <w:p w:rsidR="00B07DC5" w:rsidRDefault="00B07DC5" w:rsidP="00B07DC5">
      <w:pPr>
        <w:pStyle w:val="KeepWithNext"/>
        <w:rPr>
          <w:rtl/>
        </w:rPr>
      </w:pPr>
    </w:p>
    <w:p w:rsidR="00B07DC5" w:rsidRDefault="00B07DC5" w:rsidP="00B07DC5">
      <w:pPr>
        <w:rPr>
          <w:rtl/>
        </w:rPr>
      </w:pPr>
      <w:bookmarkStart w:id="380" w:name="_ETM_Q1_3262000"/>
      <w:bookmarkEnd w:id="380"/>
      <w:r>
        <w:rPr>
          <w:rFonts w:hint="cs"/>
          <w:rtl/>
        </w:rPr>
        <w:t xml:space="preserve">כשאתה אומר שאין לך מושג מה יהיה בעתיד זאת בדיוק הנקודה הבעייתית ביישום המדיניות שלכם. אתה לא יכול להגיד כפי שאמרו כאן </w:t>
      </w:r>
      <w:bookmarkStart w:id="381" w:name="_ETM_Q1_3270000"/>
      <w:bookmarkEnd w:id="381"/>
      <w:r>
        <w:rPr>
          <w:rFonts w:hint="cs"/>
          <w:rtl/>
        </w:rPr>
        <w:t>משהו נקודתי פר-טיימינג? הבעיה היא שאתם מגיבים לאירועים ולא חוזים. אין לכם ויז'ן רב</w:t>
      </w:r>
      <w:bookmarkStart w:id="382" w:name="_ETM_Q1_3276000"/>
      <w:bookmarkEnd w:id="382"/>
      <w:r>
        <w:rPr>
          <w:rFonts w:hint="cs"/>
          <w:rtl/>
        </w:rPr>
        <w:t xml:space="preserve">-מערכתי שנים קדימה. זאת בדיוק הנקודה שאנחנו מדברים עליה. </w:t>
      </w:r>
      <w:bookmarkStart w:id="383" w:name="_ETM_Q1_3279000"/>
      <w:bookmarkEnd w:id="383"/>
      <w:r>
        <w:rPr>
          <w:rtl/>
        </w:rPr>
        <w:t xml:space="preserve">    </w:t>
      </w:r>
    </w:p>
    <w:p w:rsidR="00075D3F" w:rsidRDefault="00075D3F" w:rsidP="00075D3F">
      <w:pPr>
        <w:rPr>
          <w:rtl/>
          <w:lang w:eastAsia="he-IL"/>
        </w:rPr>
      </w:pPr>
    </w:p>
    <w:p w:rsidR="00075D3F" w:rsidRDefault="00075D3F" w:rsidP="00075D3F">
      <w:pPr>
        <w:pStyle w:val="af9"/>
        <w:keepNext/>
        <w:rPr>
          <w:rtl/>
          <w:lang w:eastAsia="he-IL"/>
        </w:rPr>
      </w:pPr>
      <w:bookmarkStart w:id="384" w:name="ET_guest_832835_74"/>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84"/>
    </w:p>
    <w:p w:rsidR="00075D3F" w:rsidRDefault="00075D3F" w:rsidP="00075D3F">
      <w:pPr>
        <w:pStyle w:val="KeepWithNext"/>
        <w:rPr>
          <w:rtl/>
          <w:lang w:eastAsia="he-IL"/>
        </w:rPr>
      </w:pPr>
    </w:p>
    <w:p w:rsidR="00075D3F" w:rsidRDefault="00B07DC5" w:rsidP="00075D3F">
      <w:pPr>
        <w:rPr>
          <w:rtl/>
          <w:lang w:eastAsia="he-IL"/>
        </w:rPr>
      </w:pPr>
      <w:r>
        <w:rPr>
          <w:rFonts w:hint="cs"/>
          <w:rtl/>
          <w:lang w:eastAsia="he-IL"/>
        </w:rPr>
        <w:t xml:space="preserve">מספר האסירים סביב 14,000 היא בשנה האחרונה. אני יכול להראות לכם נתונים מאז דצמבר 18' שהיה 14,700 - </w:t>
      </w:r>
      <w:bookmarkStart w:id="385" w:name="_ETM_Q1_3292000"/>
      <w:bookmarkEnd w:id="385"/>
      <w:r>
        <w:rPr>
          <w:rFonts w:hint="cs"/>
          <w:rtl/>
          <w:lang w:eastAsia="he-IL"/>
        </w:rPr>
        <w:t>-</w:t>
      </w:r>
    </w:p>
    <w:p w:rsidR="00075D3F" w:rsidRPr="00075D3F" w:rsidRDefault="00075D3F" w:rsidP="00075D3F">
      <w:pPr>
        <w:rPr>
          <w:rtl/>
          <w:lang w:eastAsia="he-IL"/>
        </w:rPr>
      </w:pPr>
    </w:p>
    <w:p w:rsidR="00075D3F" w:rsidRDefault="00075D3F" w:rsidP="00075D3F">
      <w:pPr>
        <w:pStyle w:val="af6"/>
        <w:keepNext/>
        <w:rPr>
          <w:rtl/>
        </w:rPr>
      </w:pPr>
      <w:bookmarkStart w:id="386" w:name="ET_yor_5777_73"/>
      <w:r w:rsidRPr="00075D3F">
        <w:rPr>
          <w:rStyle w:val="TagStyle"/>
          <w:rtl/>
        </w:rPr>
        <w:t xml:space="preserve"> &lt;&lt; יור &gt;&gt; </w:t>
      </w:r>
      <w:r>
        <w:rPr>
          <w:rtl/>
        </w:rPr>
        <w:t>היו"ר מיקי חיימוביץ':</w:t>
      </w:r>
      <w:r w:rsidRPr="00075D3F">
        <w:rPr>
          <w:rStyle w:val="TagStyle"/>
          <w:rtl/>
        </w:rPr>
        <w:t xml:space="preserve"> &lt;&lt; יור &gt;&gt;</w:t>
      </w:r>
      <w:r>
        <w:rPr>
          <w:rtl/>
        </w:rPr>
        <w:t xml:space="preserve">   </w:t>
      </w:r>
      <w:bookmarkEnd w:id="386"/>
    </w:p>
    <w:p w:rsidR="00075D3F" w:rsidRDefault="00075D3F" w:rsidP="00075D3F">
      <w:pPr>
        <w:pStyle w:val="KeepWithNext"/>
        <w:rPr>
          <w:rtl/>
          <w:lang w:eastAsia="he-IL"/>
        </w:rPr>
      </w:pPr>
    </w:p>
    <w:p w:rsidR="00075D3F" w:rsidRDefault="00075D3F" w:rsidP="00B07DC5">
      <w:pPr>
        <w:rPr>
          <w:rtl/>
          <w:lang w:eastAsia="he-IL"/>
        </w:rPr>
      </w:pPr>
      <w:r>
        <w:rPr>
          <w:rFonts w:hint="cs"/>
          <w:rtl/>
          <w:lang w:eastAsia="he-IL"/>
        </w:rPr>
        <w:t xml:space="preserve">הדפים האלה </w:t>
      </w:r>
      <w:r w:rsidR="00B07DC5">
        <w:rPr>
          <w:rFonts w:hint="cs"/>
          <w:rtl/>
          <w:lang w:eastAsia="he-IL"/>
        </w:rPr>
        <w:t xml:space="preserve">שהעברתם, הם יכולים </w:t>
      </w:r>
      <w:r>
        <w:rPr>
          <w:rFonts w:hint="cs"/>
          <w:rtl/>
          <w:lang w:eastAsia="he-IL"/>
        </w:rPr>
        <w:t xml:space="preserve">לראות אותם? </w:t>
      </w:r>
      <w:r w:rsidR="00B07DC5">
        <w:rPr>
          <w:rFonts w:hint="cs"/>
          <w:rtl/>
          <w:lang w:eastAsia="he-IL"/>
        </w:rPr>
        <w:t xml:space="preserve">את כל הטבלאות? </w:t>
      </w:r>
    </w:p>
    <w:p w:rsidR="00B07DC5" w:rsidRDefault="00B07DC5" w:rsidP="00B07DC5">
      <w:pPr>
        <w:rPr>
          <w:rtl/>
          <w:lang w:eastAsia="he-IL"/>
        </w:rPr>
      </w:pPr>
      <w:bookmarkStart w:id="387" w:name="_ETM_Q1_3307000"/>
      <w:bookmarkEnd w:id="387"/>
    </w:p>
    <w:p w:rsidR="00B07DC5" w:rsidRDefault="00B07DC5" w:rsidP="00B07DC5">
      <w:pPr>
        <w:pStyle w:val="af9"/>
        <w:keepNext/>
        <w:rPr>
          <w:rtl/>
          <w:lang w:eastAsia="he-IL"/>
        </w:rPr>
      </w:pPr>
      <w:bookmarkStart w:id="388" w:name="ET_guest_832835_219"/>
      <w:r w:rsidRPr="00B07DC5">
        <w:rPr>
          <w:rStyle w:val="TagStyle"/>
          <w:rtl/>
        </w:rPr>
        <w:t xml:space="preserve"> &lt;&lt; אורח &gt;&gt; </w:t>
      </w:r>
      <w:r>
        <w:rPr>
          <w:rtl/>
          <w:lang w:eastAsia="he-IL"/>
        </w:rPr>
        <w:t>מתן יגל:</w:t>
      </w:r>
      <w:r w:rsidRPr="00B07DC5">
        <w:rPr>
          <w:rStyle w:val="TagStyle"/>
          <w:rtl/>
        </w:rPr>
        <w:t xml:space="preserve"> &lt;&lt; אורח &gt;&gt;</w:t>
      </w:r>
      <w:r>
        <w:rPr>
          <w:rtl/>
          <w:lang w:eastAsia="he-IL"/>
        </w:rPr>
        <w:t xml:space="preserve"> </w:t>
      </w:r>
      <w:bookmarkEnd w:id="388"/>
    </w:p>
    <w:p w:rsidR="00B07DC5" w:rsidRDefault="00B07DC5" w:rsidP="00B07DC5">
      <w:pPr>
        <w:pStyle w:val="KeepWithNext"/>
        <w:rPr>
          <w:rtl/>
          <w:lang w:eastAsia="he-IL"/>
        </w:rPr>
      </w:pPr>
    </w:p>
    <w:p w:rsidR="00B07DC5" w:rsidRPr="00B07DC5" w:rsidRDefault="00B07DC5" w:rsidP="00B07DC5">
      <w:pPr>
        <w:rPr>
          <w:rtl/>
          <w:lang w:eastAsia="he-IL"/>
        </w:rPr>
      </w:pPr>
      <w:bookmarkStart w:id="389" w:name="_ETM_Q1_3303000"/>
      <w:bookmarkEnd w:id="389"/>
      <w:r>
        <w:rPr>
          <w:rFonts w:hint="cs"/>
          <w:rtl/>
          <w:lang w:eastAsia="he-IL"/>
        </w:rPr>
        <w:t xml:space="preserve">כן. </w:t>
      </w:r>
      <w:r>
        <w:rPr>
          <w:rtl/>
          <w:lang w:eastAsia="he-IL"/>
        </w:rPr>
        <w:t xml:space="preserve">  </w:t>
      </w:r>
    </w:p>
    <w:p w:rsidR="00B07DC5" w:rsidRDefault="00B07DC5" w:rsidP="00B07DC5">
      <w:pPr>
        <w:rPr>
          <w:rtl/>
        </w:rPr>
      </w:pPr>
    </w:p>
    <w:p w:rsidR="00B07DC5" w:rsidRDefault="00B07DC5" w:rsidP="00B07DC5">
      <w:pPr>
        <w:pStyle w:val="a4"/>
        <w:keepNext/>
        <w:rPr>
          <w:rtl/>
        </w:rPr>
      </w:pPr>
      <w:bookmarkStart w:id="390" w:name="ET_speaker_5945_221"/>
      <w:r w:rsidRPr="00B07DC5">
        <w:rPr>
          <w:rStyle w:val="TagStyle"/>
          <w:rtl/>
        </w:rPr>
        <w:t xml:space="preserve"> &lt;&lt; דובר &gt;&gt; </w:t>
      </w:r>
      <w:r>
        <w:rPr>
          <w:rtl/>
        </w:rPr>
        <w:t>ע'דיר כמאל מריח (יש עתיד-תל"ם):</w:t>
      </w:r>
      <w:r w:rsidRPr="00B07DC5">
        <w:rPr>
          <w:rStyle w:val="TagStyle"/>
          <w:rtl/>
        </w:rPr>
        <w:t xml:space="preserve"> &lt;&lt; דובר &gt;&gt;</w:t>
      </w:r>
      <w:r>
        <w:rPr>
          <w:rtl/>
        </w:rPr>
        <w:t xml:space="preserve"> </w:t>
      </w:r>
      <w:bookmarkEnd w:id="390"/>
    </w:p>
    <w:p w:rsidR="00B07DC5" w:rsidRDefault="00B07DC5" w:rsidP="00B07DC5">
      <w:pPr>
        <w:pStyle w:val="KeepWithNext"/>
        <w:rPr>
          <w:rtl/>
        </w:rPr>
      </w:pPr>
    </w:p>
    <w:p w:rsidR="00B07DC5" w:rsidRDefault="00B07DC5" w:rsidP="00B07DC5">
      <w:pPr>
        <w:rPr>
          <w:rtl/>
        </w:rPr>
      </w:pPr>
      <w:bookmarkStart w:id="391" w:name="_ETM_Q1_3309000"/>
      <w:bookmarkEnd w:id="391"/>
      <w:r>
        <w:rPr>
          <w:rFonts w:hint="cs"/>
          <w:rtl/>
        </w:rPr>
        <w:t xml:space="preserve">איפה זה? </w:t>
      </w:r>
    </w:p>
    <w:p w:rsidR="00B07DC5" w:rsidRPr="00B07DC5" w:rsidRDefault="00B07DC5" w:rsidP="00B07DC5">
      <w:pPr>
        <w:rPr>
          <w:rtl/>
        </w:rPr>
      </w:pPr>
      <w:bookmarkStart w:id="392" w:name="_ETM_Q1_3306000"/>
      <w:bookmarkEnd w:id="392"/>
      <w:r>
        <w:rPr>
          <w:rtl/>
        </w:rPr>
        <w:t xml:space="preserve">  </w:t>
      </w:r>
    </w:p>
    <w:p w:rsidR="00B07DC5" w:rsidRDefault="00B07DC5" w:rsidP="00B07DC5">
      <w:pPr>
        <w:pStyle w:val="af6"/>
        <w:keepNext/>
        <w:rPr>
          <w:rtl/>
        </w:rPr>
      </w:pPr>
      <w:r w:rsidRPr="00B07DC5">
        <w:rPr>
          <w:rStyle w:val="TagStyle"/>
          <w:rtl/>
        </w:rPr>
        <w:t xml:space="preserve"> &lt;&lt; יור &gt;&gt; </w:t>
      </w:r>
      <w:r>
        <w:rPr>
          <w:rtl/>
        </w:rPr>
        <w:t>היו"ר מיקי חיימוביץ':</w:t>
      </w:r>
      <w:r w:rsidRPr="00B07DC5">
        <w:rPr>
          <w:rStyle w:val="TagStyle"/>
          <w:rtl/>
        </w:rPr>
        <w:t xml:space="preserve"> &lt;&lt; יור &gt;&gt;</w:t>
      </w:r>
      <w:r>
        <w:rPr>
          <w:rtl/>
        </w:rPr>
        <w:t xml:space="preserve"> </w:t>
      </w:r>
    </w:p>
    <w:p w:rsidR="00B07DC5" w:rsidRDefault="00B07DC5" w:rsidP="00B07DC5">
      <w:pPr>
        <w:pStyle w:val="KeepWithNext"/>
        <w:rPr>
          <w:rtl/>
        </w:rPr>
      </w:pPr>
    </w:p>
    <w:p w:rsidR="00B07DC5" w:rsidRPr="00075D3F" w:rsidRDefault="00B07DC5" w:rsidP="00B07DC5">
      <w:pPr>
        <w:rPr>
          <w:rtl/>
        </w:rPr>
      </w:pPr>
      <w:r>
        <w:rPr>
          <w:rFonts w:hint="cs"/>
          <w:rtl/>
        </w:rPr>
        <w:t xml:space="preserve">לא. זה רק בידיי. אני מציעה להעביר את זה אחר כך </w:t>
      </w:r>
      <w:bookmarkStart w:id="393" w:name="_ETM_Q1_3313000"/>
      <w:bookmarkEnd w:id="393"/>
      <w:r>
        <w:rPr>
          <w:rFonts w:hint="cs"/>
          <w:rtl/>
        </w:rPr>
        <w:t xml:space="preserve">לידי חברי הוועדה </w:t>
      </w:r>
      <w:r>
        <w:rPr>
          <w:rtl/>
        </w:rPr>
        <w:t>–</w:t>
      </w:r>
      <w:r>
        <w:rPr>
          <w:rFonts w:hint="cs"/>
          <w:rtl/>
        </w:rPr>
        <w:t xml:space="preserve"> את כל הגרפים והטבלאות שאתם </w:t>
      </w:r>
      <w:bookmarkStart w:id="394" w:name="_ETM_Q1_3312000"/>
      <w:bookmarkEnd w:id="394"/>
      <w:r>
        <w:rPr>
          <w:rFonts w:hint="cs"/>
          <w:rtl/>
        </w:rPr>
        <w:t xml:space="preserve">עובדים לפיהם. </w:t>
      </w:r>
      <w:bookmarkStart w:id="395" w:name="_ETM_Q1_3304000"/>
      <w:bookmarkEnd w:id="395"/>
      <w:r>
        <w:rPr>
          <w:rtl/>
        </w:rPr>
        <w:t xml:space="preserve">  </w:t>
      </w:r>
    </w:p>
    <w:p w:rsidR="00075D3F" w:rsidRDefault="00075D3F" w:rsidP="00075D3F">
      <w:pPr>
        <w:rPr>
          <w:rtl/>
          <w:lang w:eastAsia="he-IL"/>
        </w:rPr>
      </w:pPr>
    </w:p>
    <w:p w:rsidR="00075D3F" w:rsidRDefault="00075D3F" w:rsidP="00075D3F">
      <w:pPr>
        <w:pStyle w:val="af9"/>
        <w:keepNext/>
        <w:rPr>
          <w:rtl/>
          <w:lang w:eastAsia="he-IL"/>
        </w:rPr>
      </w:pPr>
      <w:bookmarkStart w:id="396" w:name="ET_guest_832835_75"/>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396"/>
    </w:p>
    <w:p w:rsidR="00075D3F" w:rsidRDefault="00075D3F" w:rsidP="00075D3F">
      <w:pPr>
        <w:pStyle w:val="KeepWithNext"/>
        <w:rPr>
          <w:rtl/>
          <w:lang w:eastAsia="he-IL"/>
        </w:rPr>
      </w:pPr>
    </w:p>
    <w:p w:rsidR="00075D3F" w:rsidRDefault="00075D3F" w:rsidP="00B07DC5">
      <w:pPr>
        <w:rPr>
          <w:rtl/>
          <w:lang w:eastAsia="he-IL"/>
        </w:rPr>
      </w:pPr>
      <w:r>
        <w:rPr>
          <w:rFonts w:hint="cs"/>
          <w:rtl/>
          <w:lang w:eastAsia="he-IL"/>
        </w:rPr>
        <w:t>הירידה היא לא משהו נקודתי</w:t>
      </w:r>
      <w:r w:rsidR="00B07DC5">
        <w:rPr>
          <w:rFonts w:hint="cs"/>
          <w:rtl/>
          <w:lang w:eastAsia="he-IL"/>
        </w:rPr>
        <w:t xml:space="preserve"> כרגע</w:t>
      </w:r>
      <w:r>
        <w:rPr>
          <w:rFonts w:hint="cs"/>
          <w:rtl/>
          <w:lang w:eastAsia="he-IL"/>
        </w:rPr>
        <w:t xml:space="preserve">, </w:t>
      </w:r>
      <w:r w:rsidR="00B07DC5">
        <w:rPr>
          <w:rFonts w:hint="cs"/>
          <w:rtl/>
          <w:lang w:eastAsia="he-IL"/>
        </w:rPr>
        <w:t xml:space="preserve">אלא </w:t>
      </w:r>
      <w:r>
        <w:rPr>
          <w:rFonts w:hint="cs"/>
          <w:rtl/>
          <w:lang w:eastAsia="he-IL"/>
        </w:rPr>
        <w:t xml:space="preserve">משהו שהוא לא מעט זמן. </w:t>
      </w:r>
      <w:r w:rsidR="00B07DC5">
        <w:rPr>
          <w:rFonts w:hint="cs"/>
          <w:rtl/>
          <w:lang w:eastAsia="he-IL"/>
        </w:rPr>
        <w:t xml:space="preserve">ברור שבסוף הממשלה צריכה לתת מענה </w:t>
      </w:r>
      <w:bookmarkStart w:id="397" w:name="_ETM_Q1_3323000"/>
      <w:bookmarkEnd w:id="397"/>
      <w:r w:rsidR="00B07DC5">
        <w:rPr>
          <w:rFonts w:hint="cs"/>
          <w:rtl/>
          <w:lang w:eastAsia="he-IL"/>
        </w:rPr>
        <w:t>גם לטווח הבינוני, ונכון ש</w:t>
      </w:r>
      <w:r>
        <w:rPr>
          <w:rFonts w:hint="cs"/>
          <w:rtl/>
          <w:lang w:eastAsia="he-IL"/>
        </w:rPr>
        <w:t xml:space="preserve">הליכי התכנון לוקחים זמן. </w:t>
      </w:r>
      <w:r w:rsidR="00B07DC5">
        <w:rPr>
          <w:rFonts w:hint="cs"/>
          <w:rtl/>
          <w:lang w:eastAsia="he-IL"/>
        </w:rPr>
        <w:t xml:space="preserve">אז, למשל, באחד הדברים שאנחנו </w:t>
      </w:r>
      <w:bookmarkStart w:id="398" w:name="_ETM_Q1_3330000"/>
      <w:bookmarkEnd w:id="398"/>
      <w:r w:rsidR="00B07DC5">
        <w:rPr>
          <w:rFonts w:hint="cs"/>
          <w:rtl/>
          <w:lang w:eastAsia="he-IL"/>
        </w:rPr>
        <w:t xml:space="preserve">מקדמים יחד עם שב"ס כמו </w:t>
      </w:r>
      <w:r>
        <w:rPr>
          <w:rFonts w:hint="cs"/>
          <w:rtl/>
          <w:lang w:eastAsia="he-IL"/>
        </w:rPr>
        <w:t>תכנון מגידו</w:t>
      </w:r>
      <w:r w:rsidR="00B07DC5">
        <w:rPr>
          <w:rFonts w:hint="cs"/>
          <w:rtl/>
          <w:lang w:eastAsia="he-IL"/>
        </w:rPr>
        <w:t xml:space="preserve">, אמרנו, בואו נמשיך לעשות סטטוטוריקה ואת </w:t>
      </w:r>
      <w:bookmarkStart w:id="399" w:name="_ETM_Q1_3337000"/>
      <w:bookmarkEnd w:id="399"/>
      <w:r w:rsidR="00B07DC5">
        <w:rPr>
          <w:rFonts w:hint="cs"/>
          <w:rtl/>
          <w:lang w:eastAsia="he-IL"/>
        </w:rPr>
        <w:t xml:space="preserve">התכנון של זה ולא לעצור את זה. </w:t>
      </w:r>
    </w:p>
    <w:p w:rsidR="00075D3F" w:rsidRDefault="00075D3F" w:rsidP="00075D3F">
      <w:pPr>
        <w:rPr>
          <w:rtl/>
          <w:lang w:eastAsia="he-IL"/>
        </w:rPr>
      </w:pPr>
    </w:p>
    <w:p w:rsidR="00075D3F" w:rsidRDefault="00075D3F" w:rsidP="00075D3F">
      <w:pPr>
        <w:pStyle w:val="a4"/>
        <w:keepNext/>
        <w:rPr>
          <w:rtl/>
        </w:rPr>
      </w:pPr>
      <w:bookmarkStart w:id="400" w:name="ET_speaker_5945_76"/>
      <w:r w:rsidRPr="00075D3F">
        <w:rPr>
          <w:rStyle w:val="TagStyle"/>
          <w:rtl/>
        </w:rPr>
        <w:t xml:space="preserve"> &lt;&lt; דובר &gt;&gt; </w:t>
      </w:r>
      <w:r>
        <w:rPr>
          <w:rtl/>
        </w:rPr>
        <w:t>ע'דיר כמאל מריח (יש עתיד-תל"ם):</w:t>
      </w:r>
      <w:r w:rsidRPr="00075D3F">
        <w:rPr>
          <w:rStyle w:val="TagStyle"/>
          <w:rtl/>
        </w:rPr>
        <w:t xml:space="preserve"> &lt;&lt; דובר &gt;&gt;</w:t>
      </w:r>
      <w:r>
        <w:rPr>
          <w:rtl/>
        </w:rPr>
        <w:t xml:space="preserve">   </w:t>
      </w:r>
      <w:bookmarkEnd w:id="400"/>
    </w:p>
    <w:p w:rsidR="00075D3F" w:rsidRDefault="00075D3F" w:rsidP="00075D3F">
      <w:pPr>
        <w:pStyle w:val="KeepWithNext"/>
        <w:rPr>
          <w:rtl/>
          <w:lang w:eastAsia="he-IL"/>
        </w:rPr>
      </w:pPr>
    </w:p>
    <w:p w:rsidR="00075D3F" w:rsidRDefault="00075D3F" w:rsidP="00075D3F">
      <w:pPr>
        <w:rPr>
          <w:rtl/>
          <w:lang w:eastAsia="he-IL"/>
        </w:rPr>
      </w:pPr>
      <w:r>
        <w:rPr>
          <w:rFonts w:hint="cs"/>
          <w:rtl/>
          <w:lang w:eastAsia="he-IL"/>
        </w:rPr>
        <w:t xml:space="preserve">אבל בינתיים </w:t>
      </w:r>
      <w:r w:rsidR="00B07DC5">
        <w:rPr>
          <w:rFonts w:hint="cs"/>
          <w:rtl/>
          <w:lang w:eastAsia="he-IL"/>
        </w:rPr>
        <w:t xml:space="preserve">אתם </w:t>
      </w:r>
      <w:r>
        <w:rPr>
          <w:rFonts w:hint="cs"/>
          <w:rtl/>
          <w:lang w:eastAsia="he-IL"/>
        </w:rPr>
        <w:t xml:space="preserve">מעבירים </w:t>
      </w:r>
      <w:r w:rsidR="00B07DC5">
        <w:rPr>
          <w:rFonts w:hint="cs"/>
          <w:rtl/>
          <w:lang w:eastAsia="he-IL"/>
        </w:rPr>
        <w:t xml:space="preserve">את מגידו </w:t>
      </w:r>
      <w:bookmarkStart w:id="401" w:name="_ETM_Q1_3343000"/>
      <w:bookmarkEnd w:id="401"/>
      <w:r>
        <w:rPr>
          <w:rFonts w:hint="cs"/>
          <w:rtl/>
          <w:lang w:eastAsia="he-IL"/>
        </w:rPr>
        <w:t xml:space="preserve">למצפה רמון. </w:t>
      </w:r>
    </w:p>
    <w:p w:rsidR="00075D3F" w:rsidRDefault="00075D3F" w:rsidP="00075D3F">
      <w:pPr>
        <w:rPr>
          <w:rtl/>
          <w:lang w:eastAsia="he-IL"/>
        </w:rPr>
      </w:pPr>
    </w:p>
    <w:p w:rsidR="00075D3F" w:rsidRDefault="00075D3F" w:rsidP="00075D3F">
      <w:pPr>
        <w:pStyle w:val="af9"/>
        <w:keepNext/>
        <w:rPr>
          <w:rtl/>
          <w:lang w:eastAsia="he-IL"/>
        </w:rPr>
      </w:pPr>
      <w:bookmarkStart w:id="402" w:name="ET_guest_832835_77"/>
      <w:r w:rsidRPr="00075D3F">
        <w:rPr>
          <w:rStyle w:val="TagStyle"/>
          <w:rtl/>
        </w:rPr>
        <w:t xml:space="preserve"> &lt;&lt; אורח &gt;&gt; </w:t>
      </w:r>
      <w:r>
        <w:rPr>
          <w:rtl/>
          <w:lang w:eastAsia="he-IL"/>
        </w:rPr>
        <w:t>מתן יגל:</w:t>
      </w:r>
      <w:r w:rsidRPr="00075D3F">
        <w:rPr>
          <w:rStyle w:val="TagStyle"/>
          <w:rtl/>
        </w:rPr>
        <w:t xml:space="preserve"> &lt;&lt; אורח &gt;&gt;</w:t>
      </w:r>
      <w:r>
        <w:rPr>
          <w:rtl/>
          <w:lang w:eastAsia="he-IL"/>
        </w:rPr>
        <w:t xml:space="preserve">   </w:t>
      </w:r>
      <w:bookmarkEnd w:id="402"/>
    </w:p>
    <w:p w:rsidR="00075D3F" w:rsidRDefault="00075D3F" w:rsidP="00075D3F">
      <w:pPr>
        <w:pStyle w:val="KeepWithNext"/>
        <w:rPr>
          <w:rtl/>
          <w:lang w:eastAsia="he-IL"/>
        </w:rPr>
      </w:pPr>
    </w:p>
    <w:p w:rsidR="00075D3F" w:rsidRDefault="00B07DC5" w:rsidP="00B07DC5">
      <w:pPr>
        <w:rPr>
          <w:rtl/>
          <w:lang w:eastAsia="he-IL"/>
        </w:rPr>
      </w:pPr>
      <w:r>
        <w:rPr>
          <w:rFonts w:hint="cs"/>
          <w:rtl/>
          <w:lang w:eastAsia="he-IL"/>
        </w:rPr>
        <w:t xml:space="preserve">לא, לא. אנחנו אומרים ככה: בשביל לעמוד מוקדם יותר בבג"ץ </w:t>
      </w:r>
      <w:bookmarkStart w:id="403" w:name="_ETM_Q1_3341000"/>
      <w:bookmarkEnd w:id="403"/>
      <w:r>
        <w:rPr>
          <w:rFonts w:hint="cs"/>
          <w:rtl/>
          <w:lang w:eastAsia="he-IL"/>
        </w:rPr>
        <w:t xml:space="preserve">אנחנו בעצם עושים מתקנים נוספים בהחלטת ממשלה </w:t>
      </w:r>
      <w:r>
        <w:rPr>
          <w:rtl/>
          <w:lang w:eastAsia="he-IL"/>
        </w:rPr>
        <w:t>–</w:t>
      </w:r>
      <w:r>
        <w:rPr>
          <w:rFonts w:hint="cs"/>
          <w:rtl/>
          <w:lang w:eastAsia="he-IL"/>
        </w:rPr>
        <w:t xml:space="preserve"> </w:t>
      </w:r>
      <w:bookmarkStart w:id="404" w:name="_ETM_Q1_3349000"/>
      <w:bookmarkEnd w:id="404"/>
      <w:r w:rsidR="00075D3F">
        <w:rPr>
          <w:rFonts w:hint="cs"/>
          <w:rtl/>
          <w:lang w:eastAsia="he-IL"/>
        </w:rPr>
        <w:t>ב</w:t>
      </w:r>
      <w:r>
        <w:rPr>
          <w:rFonts w:hint="cs"/>
          <w:rtl/>
          <w:lang w:eastAsia="he-IL"/>
        </w:rPr>
        <w:t>"</w:t>
      </w:r>
      <w:r w:rsidR="00075D3F">
        <w:rPr>
          <w:rFonts w:hint="cs"/>
          <w:rtl/>
          <w:lang w:eastAsia="he-IL"/>
        </w:rPr>
        <w:t>נפחא</w:t>
      </w:r>
      <w:r>
        <w:rPr>
          <w:rFonts w:hint="cs"/>
          <w:rtl/>
          <w:lang w:eastAsia="he-IL"/>
        </w:rPr>
        <w:t>"</w:t>
      </w:r>
      <w:r w:rsidR="00075D3F">
        <w:rPr>
          <w:rFonts w:hint="cs"/>
          <w:rtl/>
          <w:lang w:eastAsia="he-IL"/>
        </w:rPr>
        <w:t xml:space="preserve"> וב</w:t>
      </w:r>
      <w:r>
        <w:rPr>
          <w:rFonts w:hint="cs"/>
          <w:rtl/>
          <w:lang w:eastAsia="he-IL"/>
        </w:rPr>
        <w:t>"</w:t>
      </w:r>
      <w:r w:rsidR="00075D3F">
        <w:rPr>
          <w:rFonts w:hint="cs"/>
          <w:rtl/>
          <w:lang w:eastAsia="he-IL"/>
        </w:rPr>
        <w:t>עופר</w:t>
      </w:r>
      <w:r>
        <w:rPr>
          <w:rFonts w:hint="cs"/>
          <w:rtl/>
          <w:lang w:eastAsia="he-IL"/>
        </w:rPr>
        <w:t>"</w:t>
      </w:r>
      <w:r w:rsidR="00075D3F">
        <w:rPr>
          <w:rFonts w:hint="cs"/>
          <w:rtl/>
          <w:lang w:eastAsia="he-IL"/>
        </w:rPr>
        <w:t xml:space="preserve">. בסופו של דבר אלה מתקנים </w:t>
      </w:r>
      <w:r>
        <w:rPr>
          <w:rFonts w:hint="cs"/>
          <w:rtl/>
          <w:lang w:eastAsia="he-IL"/>
        </w:rPr>
        <w:t>שיודעים לבנות מהר יותר כדי לעמוד בבג"ץ.</w:t>
      </w:r>
    </w:p>
    <w:p w:rsidR="00075D3F" w:rsidRDefault="00075D3F" w:rsidP="00075D3F">
      <w:pPr>
        <w:rPr>
          <w:rtl/>
          <w:lang w:eastAsia="he-IL"/>
        </w:rPr>
      </w:pPr>
    </w:p>
    <w:p w:rsidR="00075D3F" w:rsidRDefault="00075D3F" w:rsidP="00075D3F">
      <w:pPr>
        <w:pStyle w:val="a4"/>
        <w:keepNext/>
        <w:rPr>
          <w:rtl/>
        </w:rPr>
      </w:pPr>
      <w:bookmarkStart w:id="405" w:name="ET_speaker_5763_78"/>
      <w:r w:rsidRPr="00075D3F">
        <w:rPr>
          <w:rStyle w:val="TagStyle"/>
          <w:rtl/>
        </w:rPr>
        <w:lastRenderedPageBreak/>
        <w:t xml:space="preserve"> &lt;&lt; דובר &gt;&gt; </w:t>
      </w:r>
      <w:r>
        <w:rPr>
          <w:rtl/>
        </w:rPr>
        <w:t>משה ארבל (ש"ס):</w:t>
      </w:r>
      <w:r w:rsidRPr="00075D3F">
        <w:rPr>
          <w:rStyle w:val="TagStyle"/>
          <w:rtl/>
        </w:rPr>
        <w:t xml:space="preserve"> &lt;&lt; דובר &gt;&gt;</w:t>
      </w:r>
      <w:r>
        <w:rPr>
          <w:rtl/>
        </w:rPr>
        <w:t xml:space="preserve">   </w:t>
      </w:r>
      <w:bookmarkEnd w:id="405"/>
    </w:p>
    <w:p w:rsidR="00075D3F" w:rsidRDefault="00075D3F" w:rsidP="00075D3F">
      <w:pPr>
        <w:pStyle w:val="KeepWithNext"/>
        <w:rPr>
          <w:rtl/>
          <w:lang w:eastAsia="he-IL"/>
        </w:rPr>
      </w:pPr>
    </w:p>
    <w:p w:rsidR="00075D3F" w:rsidRDefault="00B07DC5" w:rsidP="00075D3F">
      <w:pPr>
        <w:rPr>
          <w:rtl/>
          <w:lang w:eastAsia="he-IL"/>
        </w:rPr>
      </w:pPr>
      <w:r>
        <w:rPr>
          <w:rFonts w:hint="cs"/>
          <w:rtl/>
          <w:lang w:eastAsia="he-IL"/>
        </w:rPr>
        <w:t xml:space="preserve">למה זה לעמוד </w:t>
      </w:r>
      <w:bookmarkStart w:id="406" w:name="_ETM_Q1_3357000"/>
      <w:bookmarkEnd w:id="406"/>
      <w:r>
        <w:rPr>
          <w:rFonts w:hint="cs"/>
          <w:rtl/>
          <w:lang w:eastAsia="he-IL"/>
        </w:rPr>
        <w:t xml:space="preserve">בבג"ץ? למה זה לא מדיניות ממשלה? למה אתם לא מבינים </w:t>
      </w:r>
      <w:bookmarkStart w:id="407" w:name="_ETM_Q1_3360000"/>
      <w:bookmarkEnd w:id="407"/>
      <w:r>
        <w:rPr>
          <w:rFonts w:hint="cs"/>
          <w:rtl/>
          <w:lang w:eastAsia="he-IL"/>
        </w:rPr>
        <w:t>היום שזכויות אדם מחייבות לא מכיוון שבג"ץ אמר לנו</w:t>
      </w:r>
      <w:r w:rsidR="00062F2D">
        <w:rPr>
          <w:rFonts w:hint="cs"/>
          <w:rtl/>
          <w:lang w:eastAsia="he-IL"/>
        </w:rPr>
        <w:t xml:space="preserve">, 4.5 מטר, אלא כי אנחנו, ממשלת ישראל, מבינים </w:t>
      </w:r>
      <w:bookmarkStart w:id="408" w:name="_ETM_Q1_3369000"/>
      <w:bookmarkEnd w:id="408"/>
      <w:r w:rsidR="00062F2D">
        <w:rPr>
          <w:rFonts w:hint="cs"/>
          <w:rtl/>
          <w:lang w:eastAsia="he-IL"/>
        </w:rPr>
        <w:t xml:space="preserve">שחייבים תנאי כליאה הולמים. בסוף מדובר באנשים ובבני אדם </w:t>
      </w:r>
      <w:bookmarkStart w:id="409" w:name="_ETM_Q1_3373000"/>
      <w:bookmarkEnd w:id="409"/>
      <w:r w:rsidR="00062F2D">
        <w:rPr>
          <w:rFonts w:hint="cs"/>
          <w:rtl/>
          <w:lang w:eastAsia="he-IL"/>
        </w:rPr>
        <w:t xml:space="preserve">והנראטיב של העמידה בבג"ץ או לעמוד בבג"ץ מוקדם </w:t>
      </w:r>
      <w:bookmarkStart w:id="410" w:name="_ETM_Q1_3378000"/>
      <w:bookmarkEnd w:id="410"/>
      <w:r w:rsidR="00062F2D">
        <w:rPr>
          <w:rFonts w:hint="cs"/>
          <w:rtl/>
          <w:lang w:eastAsia="he-IL"/>
        </w:rPr>
        <w:t xml:space="preserve">יותר </w:t>
      </w:r>
      <w:r w:rsidR="00062F2D">
        <w:rPr>
          <w:rtl/>
          <w:lang w:eastAsia="he-IL"/>
        </w:rPr>
        <w:t>–</w:t>
      </w:r>
      <w:r w:rsidR="00062F2D">
        <w:rPr>
          <w:rFonts w:hint="cs"/>
          <w:rtl/>
          <w:lang w:eastAsia="he-IL"/>
        </w:rPr>
        <w:t xml:space="preserve"> אנחנו לא עומדים בבג"ץ. זה חייב להפוך </w:t>
      </w:r>
      <w:bookmarkStart w:id="411" w:name="_ETM_Q1_3382000"/>
      <w:bookmarkEnd w:id="411"/>
      <w:r w:rsidR="00062F2D">
        <w:rPr>
          <w:rFonts w:hint="cs"/>
          <w:rtl/>
          <w:lang w:eastAsia="he-IL"/>
        </w:rPr>
        <w:t>להיות מדיניות הממשלה. אמנם בג"ץ הרים את הדגל אבל</w:t>
      </w:r>
      <w:bookmarkStart w:id="412" w:name="_ETM_Q1_3386000"/>
      <w:bookmarkEnd w:id="412"/>
      <w:r w:rsidR="00062F2D">
        <w:rPr>
          <w:rFonts w:hint="cs"/>
          <w:rtl/>
          <w:lang w:eastAsia="he-IL"/>
        </w:rPr>
        <w:t xml:space="preserve"> הממשלה צריכה להבין שזה חלק מהמדיניות וה"אני מאמין" שלה. לא</w:t>
      </w:r>
      <w:bookmarkStart w:id="413" w:name="_ETM_Q1_3392000"/>
      <w:bookmarkEnd w:id="413"/>
      <w:r w:rsidR="00062F2D">
        <w:rPr>
          <w:rFonts w:hint="cs"/>
          <w:rtl/>
          <w:lang w:eastAsia="he-IL"/>
        </w:rPr>
        <w:t xml:space="preserve"> בשביל בג"ץ. </w:t>
      </w:r>
    </w:p>
    <w:p w:rsidR="00062F2D" w:rsidRDefault="00062F2D" w:rsidP="00075D3F">
      <w:pPr>
        <w:rPr>
          <w:rtl/>
          <w:lang w:eastAsia="he-IL"/>
        </w:rPr>
      </w:pPr>
    </w:p>
    <w:p w:rsidR="00062F2D" w:rsidRDefault="00062F2D" w:rsidP="00062F2D">
      <w:pPr>
        <w:pStyle w:val="af9"/>
        <w:keepNext/>
        <w:rPr>
          <w:rtl/>
          <w:lang w:eastAsia="he-IL"/>
        </w:rPr>
      </w:pPr>
      <w:bookmarkStart w:id="414" w:name="ET_guest_832835_222"/>
      <w:r w:rsidRPr="00062F2D">
        <w:rPr>
          <w:rStyle w:val="TagStyle"/>
          <w:rtl/>
        </w:rPr>
        <w:t xml:space="preserve"> &lt;&lt; אורח &gt;&gt; </w:t>
      </w:r>
      <w:r>
        <w:rPr>
          <w:rtl/>
          <w:lang w:eastAsia="he-IL"/>
        </w:rPr>
        <w:t>מתן יגל:</w:t>
      </w:r>
      <w:r w:rsidRPr="00062F2D">
        <w:rPr>
          <w:rStyle w:val="TagStyle"/>
          <w:rtl/>
        </w:rPr>
        <w:t xml:space="preserve"> &lt;&lt; אורח &gt;&gt;</w:t>
      </w:r>
      <w:r>
        <w:rPr>
          <w:rtl/>
          <w:lang w:eastAsia="he-IL"/>
        </w:rPr>
        <w:t xml:space="preserve"> </w:t>
      </w:r>
      <w:bookmarkEnd w:id="414"/>
    </w:p>
    <w:p w:rsidR="00062F2D" w:rsidRDefault="00062F2D" w:rsidP="00062F2D">
      <w:pPr>
        <w:pStyle w:val="KeepWithNext"/>
        <w:rPr>
          <w:rtl/>
          <w:lang w:eastAsia="he-IL"/>
        </w:rPr>
      </w:pPr>
    </w:p>
    <w:p w:rsidR="00062F2D" w:rsidRDefault="00062F2D" w:rsidP="00062F2D">
      <w:pPr>
        <w:rPr>
          <w:rtl/>
          <w:lang w:eastAsia="he-IL"/>
        </w:rPr>
      </w:pPr>
      <w:r>
        <w:rPr>
          <w:rFonts w:hint="cs"/>
          <w:rtl/>
          <w:lang w:eastAsia="he-IL"/>
        </w:rPr>
        <w:t xml:space="preserve">קודם כול יש לנו כממשלה מחויבות לעמוד בפסק דין. אנחנו צריכים כרגע לעשות את כל המאמצים </w:t>
      </w:r>
      <w:bookmarkStart w:id="415" w:name="_ETM_Q1_3396000"/>
      <w:bookmarkEnd w:id="415"/>
      <w:r>
        <w:rPr>
          <w:rFonts w:hint="cs"/>
          <w:rtl/>
          <w:lang w:eastAsia="he-IL"/>
        </w:rPr>
        <w:t xml:space="preserve">וצעדים לעמוד בפסק הדין. </w:t>
      </w:r>
    </w:p>
    <w:p w:rsidR="00062F2D" w:rsidRDefault="00062F2D" w:rsidP="00062F2D">
      <w:pPr>
        <w:rPr>
          <w:rtl/>
          <w:lang w:eastAsia="he-IL"/>
        </w:rPr>
      </w:pPr>
    </w:p>
    <w:p w:rsidR="00062F2D" w:rsidRDefault="00062F2D" w:rsidP="00062F2D">
      <w:pPr>
        <w:pStyle w:val="af6"/>
        <w:keepNext/>
        <w:rPr>
          <w:rtl/>
        </w:rPr>
      </w:pPr>
      <w:bookmarkStart w:id="416" w:name="ET_yor_5777_223"/>
      <w:r w:rsidRPr="00062F2D">
        <w:rPr>
          <w:rStyle w:val="TagStyle"/>
          <w:rtl/>
        </w:rPr>
        <w:t xml:space="preserve"> &lt;&lt; יור &gt;&gt; </w:t>
      </w:r>
      <w:r>
        <w:rPr>
          <w:rtl/>
        </w:rPr>
        <w:t>היו"ר מיקי חיימוביץ':</w:t>
      </w:r>
      <w:r w:rsidRPr="00062F2D">
        <w:rPr>
          <w:rStyle w:val="TagStyle"/>
          <w:rtl/>
        </w:rPr>
        <w:t xml:space="preserve"> &lt;&lt; יור &gt;&gt;</w:t>
      </w:r>
      <w:r>
        <w:rPr>
          <w:rtl/>
        </w:rPr>
        <w:t xml:space="preserve"> </w:t>
      </w:r>
      <w:bookmarkEnd w:id="416"/>
    </w:p>
    <w:p w:rsidR="00062F2D" w:rsidRDefault="00062F2D" w:rsidP="00062F2D">
      <w:pPr>
        <w:pStyle w:val="KeepWithNext"/>
        <w:rPr>
          <w:rtl/>
        </w:rPr>
      </w:pPr>
    </w:p>
    <w:p w:rsidR="00062F2D" w:rsidRDefault="00062F2D" w:rsidP="00062F2D">
      <w:pPr>
        <w:rPr>
          <w:rtl/>
        </w:rPr>
      </w:pPr>
      <w:r>
        <w:rPr>
          <w:rFonts w:hint="cs"/>
          <w:rtl/>
        </w:rPr>
        <w:t xml:space="preserve">אבל זה נראה שאתם רצים, רצים, </w:t>
      </w:r>
      <w:bookmarkStart w:id="417" w:name="_ETM_Q1_3400000"/>
      <w:bookmarkEnd w:id="417"/>
      <w:r>
        <w:rPr>
          <w:rFonts w:hint="cs"/>
          <w:rtl/>
        </w:rPr>
        <w:t>רצים רק כדי שיהיה לכם המטרז' המדויק שתוכלו להגיד שאתם עומדים בבג"ץ. אבל כשאנחנו מבינים שזה באמת לא רק עניין - -</w:t>
      </w:r>
    </w:p>
    <w:p w:rsidR="00062F2D" w:rsidRDefault="00062F2D" w:rsidP="00062F2D">
      <w:pPr>
        <w:rPr>
          <w:rtl/>
        </w:rPr>
      </w:pPr>
      <w:bookmarkStart w:id="418" w:name="_ETM_Q1_3405000"/>
      <w:bookmarkEnd w:id="418"/>
    </w:p>
    <w:p w:rsidR="00062F2D" w:rsidRDefault="00062F2D" w:rsidP="00062F2D">
      <w:pPr>
        <w:pStyle w:val="a4"/>
        <w:keepNext/>
        <w:rPr>
          <w:rtl/>
        </w:rPr>
      </w:pPr>
      <w:bookmarkStart w:id="419" w:name="_ETM_Q1_3406000"/>
      <w:bookmarkStart w:id="420" w:name="ET_speaker_5763_224"/>
      <w:bookmarkEnd w:id="419"/>
      <w:r w:rsidRPr="00062F2D">
        <w:rPr>
          <w:rStyle w:val="TagStyle"/>
          <w:rtl/>
        </w:rPr>
        <w:t xml:space="preserve"> &lt;&lt; דובר &gt;&gt; </w:t>
      </w:r>
      <w:r>
        <w:rPr>
          <w:rtl/>
        </w:rPr>
        <w:t>משה ארבל (ש"ס):</w:t>
      </w:r>
      <w:r w:rsidRPr="00062F2D">
        <w:rPr>
          <w:rStyle w:val="TagStyle"/>
          <w:rtl/>
        </w:rPr>
        <w:t xml:space="preserve"> &lt;&lt; דובר &gt;&gt;</w:t>
      </w:r>
      <w:r>
        <w:rPr>
          <w:rtl/>
        </w:rPr>
        <w:t xml:space="preserve"> </w:t>
      </w:r>
      <w:bookmarkEnd w:id="420"/>
    </w:p>
    <w:p w:rsidR="00062F2D" w:rsidRDefault="00062F2D" w:rsidP="00062F2D">
      <w:pPr>
        <w:pStyle w:val="KeepWithNext"/>
        <w:rPr>
          <w:rtl/>
        </w:rPr>
      </w:pPr>
    </w:p>
    <w:p w:rsidR="00062F2D" w:rsidRDefault="00062F2D" w:rsidP="00062F2D">
      <w:pPr>
        <w:rPr>
          <w:rtl/>
        </w:rPr>
      </w:pPr>
      <w:bookmarkStart w:id="421" w:name="_ETM_Q1_3407000"/>
      <w:bookmarkEnd w:id="421"/>
      <w:r>
        <w:rPr>
          <w:rFonts w:hint="cs"/>
          <w:rtl/>
        </w:rPr>
        <w:t>- - -</w:t>
      </w:r>
      <w:r>
        <w:rPr>
          <w:rtl/>
        </w:rPr>
        <w:t xml:space="preserve">      </w:t>
      </w:r>
    </w:p>
    <w:p w:rsidR="00075D3F" w:rsidRDefault="00075D3F" w:rsidP="00075D3F">
      <w:pPr>
        <w:rPr>
          <w:rtl/>
          <w:lang w:eastAsia="he-IL"/>
        </w:rPr>
      </w:pPr>
    </w:p>
    <w:p w:rsidR="00062F2D" w:rsidRDefault="00062F2D" w:rsidP="00062F2D">
      <w:pPr>
        <w:pStyle w:val="af6"/>
        <w:keepNext/>
        <w:rPr>
          <w:rtl/>
        </w:rPr>
      </w:pPr>
      <w:bookmarkStart w:id="422" w:name="ET_yor_5777_225"/>
      <w:r w:rsidRPr="00062F2D">
        <w:rPr>
          <w:rStyle w:val="TagStyle"/>
          <w:rtl/>
        </w:rPr>
        <w:t xml:space="preserve"> &lt;&lt; יור &gt;&gt; </w:t>
      </w:r>
      <w:r>
        <w:rPr>
          <w:rtl/>
        </w:rPr>
        <w:t>היו"ר מיקי חיימוביץ':</w:t>
      </w:r>
      <w:r w:rsidRPr="00062F2D">
        <w:rPr>
          <w:rStyle w:val="TagStyle"/>
          <w:rtl/>
        </w:rPr>
        <w:t xml:space="preserve"> &lt;&lt; יור &gt;&gt;</w:t>
      </w:r>
      <w:r>
        <w:rPr>
          <w:rtl/>
        </w:rPr>
        <w:t xml:space="preserve"> </w:t>
      </w:r>
      <w:bookmarkEnd w:id="422"/>
    </w:p>
    <w:p w:rsidR="00062F2D" w:rsidRDefault="00062F2D" w:rsidP="00062F2D">
      <w:pPr>
        <w:pStyle w:val="KeepWithNext"/>
        <w:rPr>
          <w:rtl/>
        </w:rPr>
      </w:pPr>
    </w:p>
    <w:p w:rsidR="00062F2D" w:rsidRDefault="00062F2D" w:rsidP="00062F2D">
      <w:pPr>
        <w:rPr>
          <w:rtl/>
        </w:rPr>
      </w:pPr>
      <w:r>
        <w:rPr>
          <w:rFonts w:hint="cs"/>
          <w:rtl/>
        </w:rPr>
        <w:t xml:space="preserve">הבנייה של כלא "מגידו", של אותו קומפלקס עצום, תבטיח גם תנאים הרבה יותר טובים. האם לא כדאי במקום לעשות עוד טלאי פה ועוד טלאי פה </w:t>
      </w:r>
      <w:r>
        <w:rPr>
          <w:rtl/>
        </w:rPr>
        <w:t>–</w:t>
      </w:r>
      <w:r>
        <w:rPr>
          <w:rFonts w:hint="cs"/>
          <w:rtl/>
        </w:rPr>
        <w:t xml:space="preserve"> לעשות </w:t>
      </w:r>
      <w:bookmarkStart w:id="423" w:name="_ETM_Q1_3417000"/>
      <w:bookmarkEnd w:id="423"/>
      <w:r>
        <w:rPr>
          <w:rFonts w:hint="cs"/>
          <w:rtl/>
        </w:rPr>
        <w:t xml:space="preserve">את מה שצריך לעשות בצורה מיטבית? </w:t>
      </w:r>
    </w:p>
    <w:p w:rsidR="00062F2D" w:rsidRDefault="00062F2D" w:rsidP="00062F2D">
      <w:pPr>
        <w:rPr>
          <w:rtl/>
        </w:rPr>
      </w:pPr>
      <w:bookmarkStart w:id="424" w:name="_ETM_Q1_3419000"/>
      <w:bookmarkEnd w:id="424"/>
    </w:p>
    <w:p w:rsidR="00062F2D" w:rsidRDefault="00062F2D" w:rsidP="00062F2D">
      <w:pPr>
        <w:pStyle w:val="a4"/>
        <w:keepNext/>
        <w:rPr>
          <w:rtl/>
        </w:rPr>
      </w:pPr>
      <w:bookmarkStart w:id="425" w:name="ET_speaker_5763_226"/>
      <w:r w:rsidRPr="00062F2D">
        <w:rPr>
          <w:rStyle w:val="TagStyle"/>
          <w:rtl/>
        </w:rPr>
        <w:t xml:space="preserve"> &lt;&lt; דובר &gt;&gt; </w:t>
      </w:r>
      <w:r>
        <w:rPr>
          <w:rtl/>
        </w:rPr>
        <w:t>משה ארבל (ש"ס):</w:t>
      </w:r>
      <w:r w:rsidRPr="00062F2D">
        <w:rPr>
          <w:rStyle w:val="TagStyle"/>
          <w:rtl/>
        </w:rPr>
        <w:t xml:space="preserve"> &lt;&lt; דובר &gt;&gt;</w:t>
      </w:r>
      <w:r>
        <w:rPr>
          <w:rtl/>
        </w:rPr>
        <w:t xml:space="preserve"> </w:t>
      </w:r>
      <w:bookmarkEnd w:id="425"/>
    </w:p>
    <w:p w:rsidR="00062F2D" w:rsidRDefault="00062F2D" w:rsidP="00062F2D">
      <w:pPr>
        <w:pStyle w:val="KeepWithNext"/>
        <w:rPr>
          <w:rtl/>
        </w:rPr>
      </w:pPr>
    </w:p>
    <w:p w:rsidR="00062F2D" w:rsidRDefault="00062F2D" w:rsidP="00062F2D">
      <w:pPr>
        <w:rPr>
          <w:rtl/>
        </w:rPr>
      </w:pPr>
      <w:r>
        <w:rPr>
          <w:rFonts w:hint="cs"/>
          <w:rtl/>
        </w:rPr>
        <w:t xml:space="preserve">לא רק "מגידו", גם </w:t>
      </w:r>
      <w:bookmarkStart w:id="426" w:name="_ETM_Q1_3423000"/>
      <w:bookmarkEnd w:id="426"/>
      <w:r>
        <w:rPr>
          <w:rFonts w:hint="cs"/>
          <w:rtl/>
        </w:rPr>
        <w:t xml:space="preserve">מתקני בתי-ספר של שב"ס ב"שערי אברהם" </w:t>
      </w:r>
      <w:r>
        <w:rPr>
          <w:rtl/>
        </w:rPr>
        <w:t>–</w:t>
      </w:r>
      <w:r>
        <w:rPr>
          <w:rFonts w:hint="cs"/>
          <w:rtl/>
        </w:rPr>
        <w:t xml:space="preserve"> זה פנוי </w:t>
      </w:r>
      <w:bookmarkStart w:id="427" w:name="_ETM_Q1_3425000"/>
      <w:bookmarkEnd w:id="427"/>
      <w:r>
        <w:rPr>
          <w:rFonts w:hint="cs"/>
          <w:rtl/>
        </w:rPr>
        <w:t xml:space="preserve">גם למיקור חוץ. המתקנים כבר קיימים </w:t>
      </w:r>
      <w:r>
        <w:rPr>
          <w:rtl/>
        </w:rPr>
        <w:t>–</w:t>
      </w:r>
      <w:r>
        <w:rPr>
          <w:rFonts w:hint="cs"/>
          <w:rtl/>
        </w:rPr>
        <w:t xml:space="preserve"> תכשירו אותם </w:t>
      </w:r>
      <w:bookmarkStart w:id="428" w:name="_ETM_Q1_3432000"/>
      <w:bookmarkEnd w:id="428"/>
      <w:r>
        <w:rPr>
          <w:rFonts w:hint="cs"/>
          <w:rtl/>
        </w:rPr>
        <w:t xml:space="preserve">למתקני כליאה. </w:t>
      </w:r>
    </w:p>
    <w:p w:rsidR="00062F2D" w:rsidRDefault="00062F2D" w:rsidP="00062F2D">
      <w:pPr>
        <w:rPr>
          <w:rtl/>
        </w:rPr>
      </w:pPr>
      <w:bookmarkStart w:id="429" w:name="_ETM_Q1_3430000"/>
      <w:bookmarkEnd w:id="429"/>
    </w:p>
    <w:p w:rsidR="00062F2D" w:rsidRDefault="00062F2D" w:rsidP="00062F2D">
      <w:pPr>
        <w:pStyle w:val="a4"/>
        <w:keepNext/>
        <w:rPr>
          <w:rtl/>
        </w:rPr>
      </w:pPr>
      <w:bookmarkStart w:id="430" w:name="ET_speaker_5763_227"/>
      <w:r w:rsidRPr="00062F2D">
        <w:rPr>
          <w:rStyle w:val="TagStyle"/>
          <w:rtl/>
        </w:rPr>
        <w:t xml:space="preserve"> &lt;&lt; דובר &gt;&gt; </w:t>
      </w:r>
      <w:r>
        <w:rPr>
          <w:rtl/>
        </w:rPr>
        <w:t>משה ארבל (ש"ס):</w:t>
      </w:r>
      <w:r w:rsidRPr="00062F2D">
        <w:rPr>
          <w:rStyle w:val="TagStyle"/>
          <w:rtl/>
        </w:rPr>
        <w:t xml:space="preserve"> &lt;&lt; דובר &gt;&gt;</w:t>
      </w:r>
      <w:r>
        <w:rPr>
          <w:rtl/>
        </w:rPr>
        <w:t xml:space="preserve"> </w:t>
      </w:r>
      <w:bookmarkEnd w:id="430"/>
    </w:p>
    <w:p w:rsidR="00062F2D" w:rsidRDefault="00062F2D" w:rsidP="00062F2D">
      <w:pPr>
        <w:pStyle w:val="KeepWithNext"/>
        <w:rPr>
          <w:rtl/>
        </w:rPr>
      </w:pPr>
    </w:p>
    <w:p w:rsidR="00062F2D" w:rsidRDefault="00062F2D" w:rsidP="00062F2D">
      <w:pPr>
        <w:rPr>
          <w:rtl/>
        </w:rPr>
      </w:pPr>
      <w:bookmarkStart w:id="431" w:name="_ETM_Q1_3433000"/>
      <w:bookmarkEnd w:id="431"/>
      <w:r>
        <w:rPr>
          <w:rFonts w:hint="cs"/>
          <w:rtl/>
        </w:rPr>
        <w:t xml:space="preserve">אני חושב שלשב"ס תהיה בעיה עם זה מבחינה ביטחונית אבל זאת שאלה לשב"ס. </w:t>
      </w:r>
    </w:p>
    <w:p w:rsidR="00062F2D" w:rsidRDefault="00062F2D" w:rsidP="00062F2D">
      <w:pPr>
        <w:rPr>
          <w:rtl/>
        </w:rPr>
      </w:pPr>
      <w:bookmarkStart w:id="432" w:name="_ETM_Q1_3434000"/>
      <w:bookmarkEnd w:id="432"/>
    </w:p>
    <w:p w:rsidR="00062F2D" w:rsidRDefault="00062F2D" w:rsidP="00062F2D">
      <w:pPr>
        <w:pStyle w:val="af6"/>
        <w:keepNext/>
        <w:rPr>
          <w:rtl/>
        </w:rPr>
      </w:pPr>
      <w:r w:rsidRPr="00062F2D">
        <w:rPr>
          <w:rStyle w:val="TagStyle"/>
          <w:rtl/>
        </w:rPr>
        <w:t xml:space="preserve"> &lt;&lt; יור &gt;&gt; </w:t>
      </w:r>
      <w:r>
        <w:rPr>
          <w:rtl/>
        </w:rPr>
        <w:t>היו"ר מיקי חיימוביץ':</w:t>
      </w:r>
      <w:r w:rsidRPr="00062F2D">
        <w:rPr>
          <w:rStyle w:val="TagStyle"/>
          <w:rtl/>
        </w:rPr>
        <w:t xml:space="preserve"> &lt;&lt; יור &gt;&gt;</w:t>
      </w:r>
      <w:r>
        <w:rPr>
          <w:rtl/>
        </w:rPr>
        <w:t xml:space="preserve"> </w:t>
      </w:r>
    </w:p>
    <w:p w:rsidR="00062F2D" w:rsidRDefault="00062F2D" w:rsidP="00062F2D">
      <w:pPr>
        <w:pStyle w:val="KeepWithNext"/>
        <w:rPr>
          <w:rtl/>
        </w:rPr>
      </w:pPr>
    </w:p>
    <w:p w:rsidR="00062F2D" w:rsidRDefault="00062F2D" w:rsidP="00062F2D">
      <w:pPr>
        <w:rPr>
          <w:rtl/>
        </w:rPr>
      </w:pPr>
      <w:bookmarkStart w:id="433" w:name="_ETM_Q1_3435000"/>
      <w:bookmarkEnd w:id="433"/>
      <w:r>
        <w:rPr>
          <w:rFonts w:hint="cs"/>
          <w:rtl/>
        </w:rPr>
        <w:t xml:space="preserve">צריך לשאול את </w:t>
      </w:r>
      <w:bookmarkStart w:id="434" w:name="_ETM_Q1_3437000"/>
      <w:bookmarkEnd w:id="434"/>
      <w:r>
        <w:rPr>
          <w:rFonts w:hint="cs"/>
          <w:rtl/>
        </w:rPr>
        <w:t xml:space="preserve">שב"ס. </w:t>
      </w:r>
    </w:p>
    <w:p w:rsidR="00062F2D" w:rsidRDefault="00062F2D" w:rsidP="00062F2D">
      <w:pPr>
        <w:rPr>
          <w:rtl/>
        </w:rPr>
      </w:pPr>
    </w:p>
    <w:p w:rsidR="00062F2D" w:rsidRDefault="00062F2D" w:rsidP="00062F2D">
      <w:pPr>
        <w:rPr>
          <w:rtl/>
        </w:rPr>
      </w:pPr>
      <w:r>
        <w:rPr>
          <w:rFonts w:hint="cs"/>
          <w:rtl/>
        </w:rPr>
        <w:t xml:space="preserve">נורית, את רוצה להעיר משהו ספציפי? </w:t>
      </w:r>
    </w:p>
    <w:p w:rsidR="00062F2D" w:rsidRDefault="00062F2D" w:rsidP="00062F2D">
      <w:pPr>
        <w:rPr>
          <w:rtl/>
        </w:rPr>
      </w:pPr>
      <w:bookmarkStart w:id="435" w:name="_ETM_Q1_3438000"/>
      <w:bookmarkEnd w:id="435"/>
      <w:r>
        <w:rPr>
          <w:rtl/>
        </w:rPr>
        <w:t xml:space="preserve">        </w:t>
      </w:r>
    </w:p>
    <w:p w:rsidR="00062F2D" w:rsidRDefault="00062F2D" w:rsidP="00062F2D">
      <w:pPr>
        <w:pStyle w:val="a4"/>
        <w:keepNext/>
        <w:rPr>
          <w:rtl/>
        </w:rPr>
      </w:pPr>
      <w:bookmarkStart w:id="436" w:name="ET_speaker_נורית_כהן_יחימוביץ_229"/>
      <w:r w:rsidRPr="00062F2D">
        <w:rPr>
          <w:rStyle w:val="TagStyle"/>
          <w:rtl/>
        </w:rPr>
        <w:t xml:space="preserve"> &lt;&lt; דובר &gt;&gt; </w:t>
      </w:r>
      <w:r>
        <w:rPr>
          <w:rtl/>
        </w:rPr>
        <w:t>נורית כהן יחימוביץ':</w:t>
      </w:r>
      <w:r w:rsidRPr="00062F2D">
        <w:rPr>
          <w:rStyle w:val="TagStyle"/>
          <w:rtl/>
        </w:rPr>
        <w:t xml:space="preserve"> &lt;&lt; דובר &gt;&gt;</w:t>
      </w:r>
      <w:r>
        <w:rPr>
          <w:rtl/>
        </w:rPr>
        <w:t xml:space="preserve"> </w:t>
      </w:r>
      <w:bookmarkEnd w:id="436"/>
    </w:p>
    <w:p w:rsidR="00062F2D" w:rsidRDefault="00062F2D" w:rsidP="00062F2D">
      <w:pPr>
        <w:pStyle w:val="KeepWithNext"/>
        <w:rPr>
          <w:rtl/>
        </w:rPr>
      </w:pPr>
    </w:p>
    <w:p w:rsidR="00062F2D" w:rsidRDefault="00062F2D" w:rsidP="009B27BC">
      <w:pPr>
        <w:rPr>
          <w:rStyle w:val="TagStyle"/>
          <w:rtl/>
        </w:rPr>
      </w:pPr>
      <w:r w:rsidRPr="009B27BC">
        <w:rPr>
          <w:rFonts w:hint="cs"/>
          <w:rtl/>
          <w:lang w:eastAsia="he-IL"/>
        </w:rPr>
        <w:t xml:space="preserve">אני רוצה לחדד </w:t>
      </w:r>
      <w:bookmarkStart w:id="437" w:name="_ETM_Q1_3441000"/>
      <w:bookmarkEnd w:id="437"/>
      <w:r w:rsidRPr="009B27BC">
        <w:rPr>
          <w:rFonts w:hint="cs"/>
          <w:rtl/>
          <w:lang w:eastAsia="he-IL"/>
        </w:rPr>
        <w:t>משהו קטן בקשר למצב הטוב יחסית שהגענו אליו עד היום.</w:t>
      </w:r>
      <w:r w:rsidR="009B27BC">
        <w:rPr>
          <w:rFonts w:hint="cs"/>
          <w:rtl/>
          <w:lang w:eastAsia="he-IL"/>
        </w:rPr>
        <w:t xml:space="preserve"> זה קרה די הרבה בזכות צעדים זמניים שנעשו: גם אגפי אוהלים וגם חלק </w:t>
      </w:r>
      <w:bookmarkStart w:id="438" w:name="_ETM_Q1_3454000"/>
      <w:bookmarkEnd w:id="438"/>
      <w:r w:rsidR="009B27BC">
        <w:rPr>
          <w:rFonts w:hint="cs"/>
          <w:rtl/>
          <w:lang w:eastAsia="he-IL"/>
        </w:rPr>
        <w:t xml:space="preserve">מהוראות החוק על השחרור המוקדם. תיקון 54 זאת </w:t>
      </w:r>
      <w:bookmarkStart w:id="439" w:name="_ETM_Q1_3461000"/>
      <w:bookmarkEnd w:id="439"/>
      <w:r w:rsidR="009B27BC">
        <w:rPr>
          <w:rFonts w:hint="cs"/>
          <w:rtl/>
          <w:lang w:eastAsia="he-IL"/>
        </w:rPr>
        <w:t xml:space="preserve">הוראת שעה, היחידה לשחרור ממאסרים קצרים זאת הוראת שעה וגם </w:t>
      </w:r>
      <w:bookmarkStart w:id="440" w:name="_ETM_Q1_3464000"/>
      <w:bookmarkEnd w:id="440"/>
      <w:r w:rsidR="009B27BC">
        <w:rPr>
          <w:rFonts w:hint="cs"/>
          <w:rtl/>
          <w:lang w:eastAsia="he-IL"/>
        </w:rPr>
        <w:t xml:space="preserve">הארכת עבודות השירות משישה לתשעה חודשים זה הוראת שעה. השאלה </w:t>
      </w:r>
      <w:bookmarkStart w:id="441" w:name="_ETM_Q1_3469000"/>
      <w:bookmarkEnd w:id="441"/>
      <w:r w:rsidR="009B27BC">
        <w:rPr>
          <w:rFonts w:hint="cs"/>
          <w:rtl/>
          <w:lang w:eastAsia="he-IL"/>
        </w:rPr>
        <w:t xml:space="preserve">היא האם אפשר להסתמך על הצעדים האלה גם בטווח </w:t>
      </w:r>
      <w:bookmarkStart w:id="442" w:name="_ETM_Q1_3473000"/>
      <w:bookmarkEnd w:id="442"/>
      <w:r w:rsidR="009B27BC">
        <w:rPr>
          <w:rFonts w:hint="cs"/>
          <w:rtl/>
          <w:lang w:eastAsia="he-IL"/>
        </w:rPr>
        <w:t xml:space="preserve">הרחוק.  </w:t>
      </w:r>
      <w:r>
        <w:rPr>
          <w:rFonts w:hint="cs"/>
          <w:rtl/>
          <w:lang w:eastAsia="he-IL"/>
        </w:rPr>
        <w:t xml:space="preserve"> </w:t>
      </w:r>
      <w:bookmarkStart w:id="443" w:name="ET_guest_832835_80"/>
    </w:p>
    <w:p w:rsidR="00062F2D" w:rsidRDefault="00062F2D" w:rsidP="00062F2D">
      <w:pPr>
        <w:rPr>
          <w:rStyle w:val="TagStyle"/>
          <w:rtl/>
        </w:rPr>
      </w:pPr>
    </w:p>
    <w:p w:rsidR="009B27BC" w:rsidRDefault="009B27BC" w:rsidP="009B27BC">
      <w:pPr>
        <w:pStyle w:val="af9"/>
        <w:keepNext/>
        <w:rPr>
          <w:rtl/>
          <w:lang w:eastAsia="he-IL"/>
        </w:rPr>
      </w:pPr>
      <w:bookmarkStart w:id="444" w:name="ET_guest_832835_213"/>
      <w:bookmarkEnd w:id="443"/>
      <w:r w:rsidRPr="009B27BC">
        <w:rPr>
          <w:rStyle w:val="TagStyle"/>
          <w:rtl/>
        </w:rPr>
        <w:t xml:space="preserve"> &lt;&lt; אורח &gt;&gt; </w:t>
      </w:r>
      <w:r>
        <w:rPr>
          <w:rtl/>
          <w:lang w:eastAsia="he-IL"/>
        </w:rPr>
        <w:t>מתן יגל:</w:t>
      </w:r>
      <w:r w:rsidRPr="009B27BC">
        <w:rPr>
          <w:rStyle w:val="TagStyle"/>
          <w:rtl/>
        </w:rPr>
        <w:t xml:space="preserve"> &lt;&lt; אורח &gt;&gt;</w:t>
      </w:r>
      <w:r>
        <w:rPr>
          <w:rtl/>
          <w:lang w:eastAsia="he-IL"/>
        </w:rPr>
        <w:t xml:space="preserve"> </w:t>
      </w:r>
      <w:bookmarkEnd w:id="444"/>
    </w:p>
    <w:p w:rsidR="009B27BC" w:rsidRDefault="009B27BC" w:rsidP="009B27BC">
      <w:pPr>
        <w:pStyle w:val="KeepWithNext"/>
        <w:rPr>
          <w:rtl/>
          <w:lang w:eastAsia="he-IL"/>
        </w:rPr>
      </w:pPr>
    </w:p>
    <w:p w:rsidR="00513C0C" w:rsidRDefault="009B27BC" w:rsidP="009B27BC">
      <w:pPr>
        <w:rPr>
          <w:rtl/>
          <w:lang w:eastAsia="he-IL"/>
        </w:rPr>
      </w:pPr>
      <w:bookmarkStart w:id="445" w:name="_ETM_Q1_3475000"/>
      <w:bookmarkEnd w:id="445"/>
      <w:r>
        <w:rPr>
          <w:rFonts w:hint="cs"/>
          <w:rtl/>
          <w:lang w:eastAsia="he-IL"/>
        </w:rPr>
        <w:t xml:space="preserve">עוד דבר אחד, ברשותכם: כחלק מהמתווה שאנחנו </w:t>
      </w:r>
      <w:bookmarkStart w:id="446" w:name="_ETM_Q1_3476000"/>
      <w:bookmarkEnd w:id="446"/>
      <w:r>
        <w:rPr>
          <w:rFonts w:hint="cs"/>
          <w:rtl/>
          <w:lang w:eastAsia="he-IL"/>
        </w:rPr>
        <w:t xml:space="preserve">מגבשים יחד עם שירות בתי הסוהר אחד הדברים שאנחנו עושים </w:t>
      </w:r>
      <w:bookmarkStart w:id="447" w:name="_ETM_Q1_3478000"/>
      <w:bookmarkEnd w:id="447"/>
      <w:r>
        <w:rPr>
          <w:rFonts w:hint="cs"/>
          <w:rtl/>
          <w:lang w:eastAsia="he-IL"/>
        </w:rPr>
        <w:t>הוא הקמת צוות משותף ש</w:t>
      </w:r>
      <w:r w:rsidR="00513C0C">
        <w:rPr>
          <w:rFonts w:hint="cs"/>
          <w:rtl/>
          <w:lang w:eastAsia="he-IL"/>
        </w:rPr>
        <w:t>המטרה שלו לתת מענה בדי</w:t>
      </w:r>
      <w:r>
        <w:rPr>
          <w:rFonts w:hint="cs"/>
          <w:rtl/>
          <w:lang w:eastAsia="he-IL"/>
        </w:rPr>
        <w:t>וק על הדברים שאתם מדברים עליהם - -</w:t>
      </w:r>
    </w:p>
    <w:p w:rsidR="009B27BC" w:rsidRDefault="009B27BC" w:rsidP="00513C0C">
      <w:pPr>
        <w:rPr>
          <w:rtl/>
          <w:lang w:eastAsia="he-IL"/>
        </w:rPr>
      </w:pPr>
    </w:p>
    <w:p w:rsidR="009B27BC" w:rsidRDefault="009B27BC" w:rsidP="009B27BC">
      <w:pPr>
        <w:pStyle w:val="a4"/>
        <w:keepNext/>
        <w:rPr>
          <w:rtl/>
        </w:rPr>
      </w:pPr>
      <w:bookmarkStart w:id="448" w:name="ET_speaker_5945_214"/>
      <w:r w:rsidRPr="009B27BC">
        <w:rPr>
          <w:rStyle w:val="TagStyle"/>
          <w:rtl/>
        </w:rPr>
        <w:t xml:space="preserve"> &lt;&lt; דובר &gt;&gt; </w:t>
      </w:r>
      <w:r>
        <w:rPr>
          <w:rtl/>
        </w:rPr>
        <w:t>ע'דיר כמאל מריח (יש עתיד-תל"ם):</w:t>
      </w:r>
      <w:r w:rsidRPr="009B27BC">
        <w:rPr>
          <w:rStyle w:val="TagStyle"/>
          <w:rtl/>
        </w:rPr>
        <w:t xml:space="preserve"> &lt;&lt; דובר &gt;&gt;</w:t>
      </w:r>
      <w:r>
        <w:rPr>
          <w:rtl/>
        </w:rPr>
        <w:t xml:space="preserve"> </w:t>
      </w:r>
      <w:bookmarkEnd w:id="448"/>
    </w:p>
    <w:p w:rsidR="009B27BC" w:rsidRDefault="009B27BC" w:rsidP="009B27BC">
      <w:pPr>
        <w:pStyle w:val="KeepWithNext"/>
        <w:rPr>
          <w:rtl/>
        </w:rPr>
      </w:pPr>
    </w:p>
    <w:p w:rsidR="009B27BC" w:rsidRDefault="009B27BC" w:rsidP="009B27BC">
      <w:pPr>
        <w:rPr>
          <w:rtl/>
        </w:rPr>
      </w:pPr>
      <w:r>
        <w:rPr>
          <w:rFonts w:hint="cs"/>
          <w:rtl/>
        </w:rPr>
        <w:t xml:space="preserve">משותף עם מי? </w:t>
      </w:r>
    </w:p>
    <w:p w:rsidR="009B27BC" w:rsidRDefault="009B27BC" w:rsidP="009B27BC">
      <w:pPr>
        <w:rPr>
          <w:rtl/>
        </w:rPr>
      </w:pPr>
      <w:bookmarkStart w:id="449" w:name="_ETM_Q1_3482000"/>
      <w:bookmarkEnd w:id="449"/>
    </w:p>
    <w:p w:rsidR="009B27BC" w:rsidRDefault="009B27BC" w:rsidP="009B27BC">
      <w:pPr>
        <w:pStyle w:val="af9"/>
        <w:keepNext/>
        <w:rPr>
          <w:rtl/>
        </w:rPr>
      </w:pPr>
      <w:bookmarkStart w:id="450" w:name="ET_guest_832835_215"/>
      <w:r w:rsidRPr="009B27BC">
        <w:rPr>
          <w:rStyle w:val="TagStyle"/>
          <w:rtl/>
        </w:rPr>
        <w:lastRenderedPageBreak/>
        <w:t xml:space="preserve"> &lt;&lt; אורח &gt;&gt; </w:t>
      </w:r>
      <w:r>
        <w:rPr>
          <w:rtl/>
        </w:rPr>
        <w:t>מתן יגל:</w:t>
      </w:r>
      <w:r w:rsidRPr="009B27BC">
        <w:rPr>
          <w:rStyle w:val="TagStyle"/>
          <w:rtl/>
        </w:rPr>
        <w:t xml:space="preserve"> &lt;&lt; אורח &gt;&gt;</w:t>
      </w:r>
      <w:r>
        <w:rPr>
          <w:rtl/>
        </w:rPr>
        <w:t xml:space="preserve"> </w:t>
      </w:r>
      <w:bookmarkEnd w:id="450"/>
    </w:p>
    <w:p w:rsidR="009B27BC" w:rsidRDefault="009B27BC" w:rsidP="009B27BC">
      <w:pPr>
        <w:pStyle w:val="KeepWithNext"/>
        <w:rPr>
          <w:rtl/>
        </w:rPr>
      </w:pPr>
    </w:p>
    <w:p w:rsidR="009B27BC" w:rsidRDefault="009B27BC" w:rsidP="009B27BC">
      <w:pPr>
        <w:rPr>
          <w:rtl/>
        </w:rPr>
      </w:pPr>
      <w:bookmarkStart w:id="451" w:name="_ETM_Q1_3484000"/>
      <w:bookmarkEnd w:id="451"/>
      <w:r>
        <w:rPr>
          <w:rFonts w:hint="cs"/>
          <w:rtl/>
        </w:rPr>
        <w:t>עם</w:t>
      </w:r>
      <w:bookmarkStart w:id="452" w:name="_ETM_Q1_3486000"/>
      <w:bookmarkEnd w:id="452"/>
      <w:r>
        <w:rPr>
          <w:rFonts w:hint="cs"/>
          <w:rtl/>
        </w:rPr>
        <w:t xml:space="preserve"> שירות בתי הסוהר, עם המשרד לביטחון הפנים. לבחון את הצורך </w:t>
      </w:r>
      <w:bookmarkStart w:id="453" w:name="_ETM_Q1_3487000"/>
      <w:bookmarkEnd w:id="453"/>
      <w:r>
        <w:rPr>
          <w:rFonts w:hint="cs"/>
          <w:rtl/>
        </w:rPr>
        <w:t>העתידי בבינוי בתי-סוהר, בסגירת מתקנים ישנים, בפינוי-בינוי כלכלי. כי</w:t>
      </w:r>
      <w:bookmarkStart w:id="454" w:name="_ETM_Q1_3491000"/>
      <w:bookmarkEnd w:id="454"/>
      <w:r>
        <w:rPr>
          <w:rFonts w:hint="cs"/>
          <w:rtl/>
        </w:rPr>
        <w:t xml:space="preserve"> גם היום חלק ניכר מהמתקנים הופכים להיות מאוד לא כלכליים.</w:t>
      </w:r>
      <w:bookmarkStart w:id="455" w:name="_ETM_Q1_3494000"/>
      <w:bookmarkEnd w:id="455"/>
      <w:r>
        <w:rPr>
          <w:rFonts w:hint="cs"/>
          <w:rtl/>
        </w:rPr>
        <w:t xml:space="preserve"> הם מאוד ישנים ורעועים ודורשים המון תקציבים על תחזוקה. גם התאים לא בנויים לעמידה בבג"ץ וזה הופך אותם מאוד לא כלכליים. אנחנו מקדמים יחד עם שב"ס במקביל להקדמת הבינוי עד שנת 2023 צוות משותף שיבחן מה הצרכים של </w:t>
      </w:r>
      <w:bookmarkStart w:id="456" w:name="_ETM_Q1_3509000"/>
      <w:bookmarkEnd w:id="456"/>
      <w:r>
        <w:rPr>
          <w:rFonts w:hint="cs"/>
          <w:rtl/>
        </w:rPr>
        <w:t>שירות בתי הסוהר בשים לב ליעילות כלכלית ולפרמטרים נוספים ותחזית אסירים כזאת או אחרת. אנחנו ניתן לזה מענה אבל זאת צריכה להיות עבודת מטה משותפת שלנו.</w:t>
      </w:r>
    </w:p>
    <w:p w:rsidR="009B27BC" w:rsidRDefault="009B27BC" w:rsidP="009B27BC">
      <w:pPr>
        <w:rPr>
          <w:rtl/>
        </w:rPr>
      </w:pPr>
      <w:bookmarkStart w:id="457" w:name="_ETM_Q1_3526000"/>
      <w:bookmarkEnd w:id="457"/>
    </w:p>
    <w:p w:rsidR="009B27BC" w:rsidRDefault="009B27BC" w:rsidP="009B27BC">
      <w:pPr>
        <w:pStyle w:val="af6"/>
        <w:keepNext/>
        <w:rPr>
          <w:rtl/>
        </w:rPr>
      </w:pPr>
      <w:bookmarkStart w:id="458" w:name="ET_yor_5777_216"/>
      <w:r w:rsidRPr="009B27BC">
        <w:rPr>
          <w:rStyle w:val="TagStyle"/>
          <w:rtl/>
        </w:rPr>
        <w:t xml:space="preserve"> &lt;&lt; יור &gt;&gt; </w:t>
      </w:r>
      <w:r>
        <w:rPr>
          <w:rtl/>
        </w:rPr>
        <w:t>היו"ר מיקי חיימוביץ':</w:t>
      </w:r>
      <w:r w:rsidRPr="009B27BC">
        <w:rPr>
          <w:rStyle w:val="TagStyle"/>
          <w:rtl/>
        </w:rPr>
        <w:t xml:space="preserve"> &lt;&lt; יור &gt;&gt;</w:t>
      </w:r>
      <w:r>
        <w:rPr>
          <w:rtl/>
        </w:rPr>
        <w:t xml:space="preserve"> </w:t>
      </w:r>
      <w:bookmarkEnd w:id="458"/>
    </w:p>
    <w:p w:rsidR="009B27BC" w:rsidRDefault="009B27BC" w:rsidP="009B27BC">
      <w:pPr>
        <w:pStyle w:val="KeepWithNext"/>
        <w:rPr>
          <w:rtl/>
        </w:rPr>
      </w:pPr>
    </w:p>
    <w:p w:rsidR="009B27BC" w:rsidRDefault="009B27BC" w:rsidP="009B27BC">
      <w:pPr>
        <w:rPr>
          <w:rtl/>
        </w:rPr>
      </w:pPr>
      <w:r>
        <w:rPr>
          <w:rFonts w:hint="cs"/>
          <w:rtl/>
        </w:rPr>
        <w:t xml:space="preserve">אני אעצור אותך רגע, מתן. אני רוצה לשתף את עורך הדין </w:t>
      </w:r>
      <w:bookmarkStart w:id="459" w:name="_ETM_Q1_3527000"/>
      <w:bookmarkEnd w:id="459"/>
      <w:r>
        <w:rPr>
          <w:rFonts w:hint="cs"/>
          <w:rtl/>
        </w:rPr>
        <w:t xml:space="preserve">יואב ספיר מהסנגוריה הציבורית. הוא פשוט חייב ללכת בקרוב. אם </w:t>
      </w:r>
      <w:bookmarkStart w:id="460" w:name="_ETM_Q1_3536000"/>
      <w:bookmarkEnd w:id="460"/>
      <w:r>
        <w:rPr>
          <w:rFonts w:hint="cs"/>
          <w:rtl/>
        </w:rPr>
        <w:t xml:space="preserve">אפשר, התייחסות קצרה שלך בשלב הזה. </w:t>
      </w:r>
    </w:p>
    <w:p w:rsidR="009B27BC" w:rsidRDefault="009B27BC" w:rsidP="009B27BC">
      <w:pPr>
        <w:rPr>
          <w:rtl/>
        </w:rPr>
      </w:pPr>
      <w:bookmarkStart w:id="461" w:name="_ETM_Q1_3538000"/>
      <w:bookmarkEnd w:id="461"/>
    </w:p>
    <w:p w:rsidR="009B27BC" w:rsidRDefault="009B27BC" w:rsidP="009B27BC">
      <w:pPr>
        <w:pStyle w:val="af9"/>
        <w:keepNext/>
        <w:rPr>
          <w:rtl/>
        </w:rPr>
      </w:pPr>
      <w:r w:rsidRPr="009B27BC">
        <w:rPr>
          <w:rStyle w:val="TagStyle"/>
          <w:rtl/>
        </w:rPr>
        <w:t xml:space="preserve"> &lt;&lt; אורח &gt;&gt; </w:t>
      </w:r>
      <w:r>
        <w:rPr>
          <w:rtl/>
        </w:rPr>
        <w:t>יואב ספיר:</w:t>
      </w:r>
      <w:r w:rsidRPr="009B27BC">
        <w:rPr>
          <w:rStyle w:val="TagStyle"/>
          <w:rtl/>
        </w:rPr>
        <w:t xml:space="preserve"> &lt;&lt; אורח &gt;&gt;</w:t>
      </w:r>
      <w:r>
        <w:rPr>
          <w:rtl/>
        </w:rPr>
        <w:t xml:space="preserve"> </w:t>
      </w:r>
    </w:p>
    <w:p w:rsidR="009B27BC" w:rsidRDefault="009B27BC" w:rsidP="009B27BC">
      <w:pPr>
        <w:pStyle w:val="KeepWithNext"/>
        <w:rPr>
          <w:rtl/>
        </w:rPr>
      </w:pPr>
    </w:p>
    <w:p w:rsidR="00513C0C" w:rsidRDefault="009B27BC" w:rsidP="009B27BC">
      <w:pPr>
        <w:rPr>
          <w:rtl/>
          <w:lang w:eastAsia="he-IL"/>
        </w:rPr>
      </w:pPr>
      <w:r>
        <w:rPr>
          <w:rFonts w:hint="cs"/>
          <w:rtl/>
        </w:rPr>
        <w:t xml:space="preserve">תודה, גברתי היושבת-ראש, אני </w:t>
      </w:r>
      <w:bookmarkStart w:id="462" w:name="_ETM_Q1_3541000"/>
      <w:bookmarkEnd w:id="462"/>
      <w:r>
        <w:rPr>
          <w:rFonts w:hint="cs"/>
          <w:rtl/>
        </w:rPr>
        <w:t>מצטרף לברכות, קודם כול על קיום הדיון בנושא החשוב הזה</w:t>
      </w:r>
      <w:bookmarkStart w:id="463" w:name="_ETM_Q1_3545000"/>
      <w:bookmarkEnd w:id="463"/>
      <w:r>
        <w:rPr>
          <w:rFonts w:hint="cs"/>
          <w:rtl/>
        </w:rPr>
        <w:t xml:space="preserve"> ובכלל מאחל לוועדה הזאת שתקיים את התפקיד החשוב כל </w:t>
      </w:r>
      <w:bookmarkStart w:id="464" w:name="_ETM_Q1_3551000"/>
      <w:bookmarkEnd w:id="464"/>
      <w:r>
        <w:rPr>
          <w:rFonts w:hint="cs"/>
          <w:rtl/>
        </w:rPr>
        <w:t>כך של פיקוח פרלמנטרי בדרך הטובה ביותר. לוועדה הזאת</w:t>
      </w:r>
      <w:bookmarkStart w:id="465" w:name="_ETM_Q1_3559000"/>
      <w:bookmarkEnd w:id="465"/>
      <w:r>
        <w:rPr>
          <w:rFonts w:hint="cs"/>
          <w:rtl/>
        </w:rPr>
        <w:t xml:space="preserve"> יש היסטוריה מפוארת גם בנושא של זכויות אסירים. גם ברכות </w:t>
      </w:r>
      <w:bookmarkStart w:id="466" w:name="_ETM_Q1_3561000"/>
      <w:bookmarkEnd w:id="466"/>
      <w:r>
        <w:rPr>
          <w:rFonts w:hint="cs"/>
          <w:rtl/>
        </w:rPr>
        <w:t xml:space="preserve">על המסמך </w:t>
      </w:r>
      <w:r w:rsidR="00513C0C">
        <w:rPr>
          <w:rFonts w:hint="cs"/>
          <w:rtl/>
          <w:lang w:eastAsia="he-IL"/>
        </w:rPr>
        <w:t>מאיר העיניים ש</w:t>
      </w:r>
      <w:r>
        <w:rPr>
          <w:rFonts w:hint="cs"/>
          <w:rtl/>
          <w:lang w:eastAsia="he-IL"/>
        </w:rPr>
        <w:t xml:space="preserve">נכתב בידי </w:t>
      </w:r>
      <w:r w:rsidR="00513C0C">
        <w:rPr>
          <w:rFonts w:hint="cs"/>
          <w:rtl/>
          <w:lang w:eastAsia="he-IL"/>
        </w:rPr>
        <w:t xml:space="preserve">מרכז המחקר. </w:t>
      </w:r>
    </w:p>
    <w:p w:rsidR="00513C0C" w:rsidRDefault="00513C0C" w:rsidP="00513C0C">
      <w:pPr>
        <w:rPr>
          <w:rtl/>
          <w:lang w:eastAsia="he-IL"/>
        </w:rPr>
      </w:pPr>
    </w:p>
    <w:p w:rsidR="00376A26" w:rsidRDefault="009B27BC" w:rsidP="00376A26">
      <w:pPr>
        <w:rPr>
          <w:rtl/>
          <w:lang w:eastAsia="he-IL"/>
        </w:rPr>
      </w:pPr>
      <w:r>
        <w:rPr>
          <w:rFonts w:hint="cs"/>
          <w:rtl/>
          <w:lang w:eastAsia="he-IL"/>
        </w:rPr>
        <w:t>אני רוצה לומר, ברשותכם, מילה ערכית על פסק הדין, ואחרי זה אני גם אנסה להיות פרקטי בעניין הפתרונות.</w:t>
      </w:r>
      <w:r w:rsidR="00513C0C">
        <w:rPr>
          <w:rFonts w:hint="cs"/>
          <w:rtl/>
          <w:lang w:eastAsia="he-IL"/>
        </w:rPr>
        <w:t xml:space="preserve"> פסק הדין של בג"ץ הוא הזדמנות לתיקון בשני מובנים: </w:t>
      </w:r>
      <w:r>
        <w:rPr>
          <w:rFonts w:hint="cs"/>
          <w:rtl/>
          <w:lang w:eastAsia="he-IL"/>
        </w:rPr>
        <w:t xml:space="preserve">המובן הראשון </w:t>
      </w:r>
      <w:r>
        <w:rPr>
          <w:rtl/>
          <w:lang w:eastAsia="he-IL"/>
        </w:rPr>
        <w:t>–</w:t>
      </w:r>
      <w:r>
        <w:rPr>
          <w:rFonts w:hint="cs"/>
          <w:rtl/>
          <w:lang w:eastAsia="he-IL"/>
        </w:rPr>
        <w:t xml:space="preserve"> </w:t>
      </w:r>
      <w:r w:rsidR="00513C0C">
        <w:rPr>
          <w:rFonts w:hint="cs"/>
          <w:rtl/>
          <w:lang w:eastAsia="he-IL"/>
        </w:rPr>
        <w:t xml:space="preserve">תיקון של תנאי המחיה המחפירים של אסירים במדינת ישראל. </w:t>
      </w:r>
      <w:r>
        <w:rPr>
          <w:rFonts w:hint="cs"/>
          <w:rtl/>
          <w:lang w:eastAsia="he-IL"/>
        </w:rPr>
        <w:t>צריך לזכור ש</w:t>
      </w:r>
      <w:r w:rsidR="00513C0C">
        <w:rPr>
          <w:rFonts w:hint="cs"/>
          <w:rtl/>
          <w:lang w:eastAsia="he-IL"/>
        </w:rPr>
        <w:t xml:space="preserve">עד מתן פסק הדין </w:t>
      </w:r>
      <w:r>
        <w:rPr>
          <w:rFonts w:hint="cs"/>
          <w:rtl/>
          <w:lang w:eastAsia="he-IL"/>
        </w:rPr>
        <w:t xml:space="preserve">ממוצע </w:t>
      </w:r>
      <w:r w:rsidR="00513C0C">
        <w:rPr>
          <w:rFonts w:hint="cs"/>
          <w:rtl/>
          <w:lang w:eastAsia="he-IL"/>
        </w:rPr>
        <w:t>שטח המחיה</w:t>
      </w:r>
      <w:r>
        <w:rPr>
          <w:rFonts w:hint="cs"/>
          <w:rtl/>
          <w:lang w:eastAsia="he-IL"/>
        </w:rPr>
        <w:t xml:space="preserve"> לאסיר היה </w:t>
      </w:r>
      <w:bookmarkStart w:id="467" w:name="_ETM_Q1_3597000"/>
      <w:bookmarkEnd w:id="467"/>
      <w:r>
        <w:rPr>
          <w:rFonts w:hint="cs"/>
          <w:rtl/>
          <w:lang w:eastAsia="he-IL"/>
        </w:rPr>
        <w:t xml:space="preserve">כשלושה מטר רבוע. זה אומר שחלק גדול מהם חיו בשטח </w:t>
      </w:r>
      <w:bookmarkStart w:id="468" w:name="_ETM_Q1_3600000"/>
      <w:bookmarkEnd w:id="468"/>
      <w:r>
        <w:rPr>
          <w:rFonts w:hint="cs"/>
          <w:rtl/>
          <w:lang w:eastAsia="he-IL"/>
        </w:rPr>
        <w:t xml:space="preserve">מחיה של פחות משני מטר רבוע לאסיר </w:t>
      </w:r>
      <w:r>
        <w:rPr>
          <w:rtl/>
          <w:lang w:eastAsia="he-IL"/>
        </w:rPr>
        <w:t>–</w:t>
      </w:r>
      <w:r>
        <w:rPr>
          <w:rFonts w:hint="cs"/>
          <w:rtl/>
          <w:lang w:eastAsia="he-IL"/>
        </w:rPr>
        <w:t xml:space="preserve"> תחשבו מה זה </w:t>
      </w:r>
      <w:r>
        <w:rPr>
          <w:rtl/>
          <w:lang w:eastAsia="he-IL"/>
        </w:rPr>
        <w:t>–</w:t>
      </w:r>
      <w:r>
        <w:rPr>
          <w:rFonts w:hint="cs"/>
          <w:rtl/>
          <w:lang w:eastAsia="he-IL"/>
        </w:rPr>
        <w:t xml:space="preserve"> בעוד הסטנדרט המקובל בעולם המערבי </w:t>
      </w:r>
      <w:bookmarkStart w:id="469" w:name="_ETM_Q1_3605000"/>
      <w:bookmarkEnd w:id="469"/>
      <w:r>
        <w:rPr>
          <w:rFonts w:hint="cs"/>
          <w:rtl/>
          <w:lang w:eastAsia="he-IL"/>
        </w:rPr>
        <w:t xml:space="preserve">הוא שישה עד עשרה מטר רבוע לאסיר. </w:t>
      </w:r>
      <w:r w:rsidRPr="00376A26">
        <w:rPr>
          <w:rFonts w:hint="cs"/>
          <w:rtl/>
          <w:lang w:eastAsia="he-IL"/>
        </w:rPr>
        <w:t xml:space="preserve">זאת אומרת לא מדובר פה </w:t>
      </w:r>
      <w:r w:rsidR="00376A26">
        <w:rPr>
          <w:rFonts w:hint="cs"/>
          <w:rtl/>
          <w:lang w:eastAsia="he-IL"/>
        </w:rPr>
        <w:t>בא</w:t>
      </w:r>
      <w:r w:rsidRPr="00376A26">
        <w:rPr>
          <w:rFonts w:hint="cs"/>
          <w:rtl/>
          <w:lang w:eastAsia="he-IL"/>
        </w:rPr>
        <w:t>יזה פסק דין קיצוני</w:t>
      </w:r>
      <w:r w:rsidR="00376A26">
        <w:rPr>
          <w:rFonts w:hint="cs"/>
          <w:rtl/>
          <w:lang w:eastAsia="he-IL"/>
        </w:rPr>
        <w:t xml:space="preserve">, מדובר בפסק דין שכשקבע אותו בית המשפט הוא הגדיר את המינימום שאם אתה לא מגיע </w:t>
      </w:r>
      <w:bookmarkStart w:id="470" w:name="_ETM_Q1_3619000"/>
      <w:bookmarkEnd w:id="470"/>
      <w:r w:rsidR="00376A26">
        <w:rPr>
          <w:rFonts w:hint="cs"/>
          <w:rtl/>
          <w:lang w:eastAsia="he-IL"/>
        </w:rPr>
        <w:t xml:space="preserve">אליו אתה פוגע בליבת כבוד האדם. </w:t>
      </w:r>
    </w:p>
    <w:p w:rsidR="00376A26" w:rsidRDefault="00376A26" w:rsidP="00376A26">
      <w:pPr>
        <w:rPr>
          <w:rtl/>
          <w:lang w:eastAsia="he-IL"/>
        </w:rPr>
      </w:pPr>
    </w:p>
    <w:p w:rsidR="00376A26" w:rsidRDefault="00376A26" w:rsidP="00376A26">
      <w:pPr>
        <w:rPr>
          <w:rtl/>
          <w:lang w:eastAsia="he-IL"/>
        </w:rPr>
      </w:pPr>
      <w:r>
        <w:rPr>
          <w:rFonts w:hint="cs"/>
          <w:rtl/>
          <w:lang w:eastAsia="he-IL"/>
        </w:rPr>
        <w:t xml:space="preserve">פסק הדין מסתמך </w:t>
      </w:r>
      <w:bookmarkStart w:id="471" w:name="_ETM_Q1_3626000"/>
      <w:bookmarkEnd w:id="471"/>
      <w:r>
        <w:rPr>
          <w:rFonts w:hint="cs"/>
          <w:rtl/>
          <w:lang w:eastAsia="he-IL"/>
        </w:rPr>
        <w:t>על חוק יסוד: כבוד האדם וחירותו וגם על החוק שעבר</w:t>
      </w:r>
      <w:bookmarkStart w:id="472" w:name="_ETM_Q1_3630000"/>
      <w:bookmarkEnd w:id="472"/>
      <w:r>
        <w:rPr>
          <w:rFonts w:hint="cs"/>
          <w:rtl/>
          <w:lang w:eastAsia="he-IL"/>
        </w:rPr>
        <w:t xml:space="preserve"> בוועדת הפנים שמדבר על תנאי מחיה הולמים שלא יפגעו </w:t>
      </w:r>
      <w:bookmarkStart w:id="473" w:name="_ETM_Q1_3635000"/>
      <w:bookmarkEnd w:id="473"/>
      <w:r>
        <w:rPr>
          <w:rFonts w:hint="cs"/>
          <w:rtl/>
          <w:lang w:eastAsia="he-IL"/>
        </w:rPr>
        <w:t xml:space="preserve">בבריאותו ובכבודו של אדם. במילותיו של בית המשפט העליון, אם </w:t>
      </w:r>
      <w:bookmarkStart w:id="474" w:name="_ETM_Q1_3640000"/>
      <w:bookmarkEnd w:id="474"/>
      <w:r>
        <w:rPr>
          <w:rFonts w:hint="cs"/>
          <w:rtl/>
          <w:lang w:eastAsia="he-IL"/>
        </w:rPr>
        <w:t>יורשה לי לצטט מפיו של כבוד השופט רובינשטיין: "לא נפריז</w:t>
      </w:r>
      <w:bookmarkStart w:id="475" w:name="_ETM_Q1_3645000"/>
      <w:bookmarkEnd w:id="475"/>
      <w:r>
        <w:rPr>
          <w:rFonts w:hint="cs"/>
          <w:rtl/>
          <w:lang w:eastAsia="he-IL"/>
        </w:rPr>
        <w:t xml:space="preserve"> אם נאמר כי שטח מחיה פיזי של אסיר מהווה אחד מצרכיו הבסיסיים ביותר, הקיומיים. חיוני מכל בחינה שיתקיים שטח ש</w:t>
      </w:r>
      <w:bookmarkStart w:id="476" w:name="_ETM_Q1_3654000"/>
      <w:bookmarkEnd w:id="476"/>
      <w:r>
        <w:rPr>
          <w:rFonts w:hint="cs"/>
          <w:rtl/>
          <w:lang w:eastAsia="he-IL"/>
        </w:rPr>
        <w:t xml:space="preserve">בו אסיר יוכל לחיות את חייו במגבלות הנובעות ממאסרו </w:t>
      </w:r>
      <w:bookmarkStart w:id="477" w:name="_ETM_Q1_3655000"/>
      <w:bookmarkEnd w:id="477"/>
      <w:r>
        <w:rPr>
          <w:rFonts w:hint="cs"/>
          <w:rtl/>
          <w:lang w:eastAsia="he-IL"/>
        </w:rPr>
        <w:t xml:space="preserve">ועניינינו בליבת כבוד האדם בגרעין הזכות". זאת אומרת יש </w:t>
      </w:r>
      <w:bookmarkStart w:id="478" w:name="_ETM_Q1_3663000"/>
      <w:bookmarkEnd w:id="478"/>
      <w:r>
        <w:rPr>
          <w:rFonts w:hint="cs"/>
          <w:rtl/>
          <w:lang w:eastAsia="he-IL"/>
        </w:rPr>
        <w:t xml:space="preserve">לנו פה חובה חוקית לקיים פסק דין, אבל יש לנו </w:t>
      </w:r>
      <w:bookmarkStart w:id="479" w:name="_ETM_Q1_3665000"/>
      <w:bookmarkEnd w:id="479"/>
      <w:r>
        <w:rPr>
          <w:rFonts w:hint="cs"/>
          <w:rtl/>
          <w:lang w:eastAsia="he-IL"/>
        </w:rPr>
        <w:t xml:space="preserve">פה גם חובה מוסרית. מעבר לזה יש לנו גם אינטרס </w:t>
      </w:r>
      <w:bookmarkStart w:id="480" w:name="_ETM_Q1_3673000"/>
      <w:bookmarkEnd w:id="480"/>
      <w:r>
        <w:rPr>
          <w:rFonts w:hint="cs"/>
          <w:rtl/>
          <w:lang w:eastAsia="he-IL"/>
        </w:rPr>
        <w:t>חברתי כללי. הוזכר פה הנושא של שיקום. יש</w:t>
      </w:r>
      <w:bookmarkStart w:id="481" w:name="_ETM_Q1_3675000"/>
      <w:bookmarkEnd w:id="481"/>
      <w:r>
        <w:rPr>
          <w:rFonts w:hint="cs"/>
          <w:rtl/>
          <w:lang w:eastAsia="he-IL"/>
        </w:rPr>
        <w:t xml:space="preserve"> הרבה מאוד מחקרים </w:t>
      </w:r>
      <w:r>
        <w:rPr>
          <w:rtl/>
          <w:lang w:eastAsia="he-IL"/>
        </w:rPr>
        <w:t>–</w:t>
      </w:r>
      <w:r>
        <w:rPr>
          <w:rFonts w:hint="cs"/>
          <w:rtl/>
          <w:lang w:eastAsia="he-IL"/>
        </w:rPr>
        <w:t xml:space="preserve"> ולדעתי, זה גם מוזכר במחקר המצוין של מרכז המחקר והמידע שכן קראתי אתמול בלילה</w:t>
      </w:r>
      <w:bookmarkStart w:id="482" w:name="_ETM_Q1_3681000"/>
      <w:bookmarkEnd w:id="482"/>
      <w:r>
        <w:rPr>
          <w:rFonts w:hint="cs"/>
          <w:rtl/>
          <w:lang w:eastAsia="he-IL"/>
        </w:rPr>
        <w:t xml:space="preserve">, ויש עוד הרבה מאוד מחקרים שקושרים בין צפיפות </w:t>
      </w:r>
      <w:bookmarkStart w:id="483" w:name="_ETM_Q1_3685000"/>
      <w:bookmarkEnd w:id="483"/>
      <w:r>
        <w:rPr>
          <w:rFonts w:hint="cs"/>
          <w:rtl/>
          <w:lang w:eastAsia="he-IL"/>
        </w:rPr>
        <w:t>בבתי הסוהר לבין היעדר יכולת לשיקום. אם אתה שם אנשים</w:t>
      </w:r>
      <w:bookmarkStart w:id="484" w:name="_ETM_Q1_3691000"/>
      <w:bookmarkEnd w:id="484"/>
      <w:r>
        <w:rPr>
          <w:rFonts w:hint="cs"/>
          <w:rtl/>
          <w:lang w:eastAsia="he-IL"/>
        </w:rPr>
        <w:t xml:space="preserve"> צפופים בתנאים לא הולמים זה מעודד אלימות, זה לא </w:t>
      </w:r>
      <w:bookmarkStart w:id="485" w:name="_ETM_Q1_3694000"/>
      <w:bookmarkEnd w:id="485"/>
      <w:r>
        <w:rPr>
          <w:rFonts w:hint="cs"/>
          <w:rtl/>
          <w:lang w:eastAsia="he-IL"/>
        </w:rPr>
        <w:t xml:space="preserve">מאפשר מגע עם סגל השיקום וכן הלאה. זאת ההזדמנות הראשונה </w:t>
      </w:r>
      <w:bookmarkStart w:id="486" w:name="_ETM_Q1_3697000"/>
      <w:bookmarkEnd w:id="486"/>
      <w:r>
        <w:rPr>
          <w:rFonts w:hint="cs"/>
          <w:rtl/>
          <w:lang w:eastAsia="he-IL"/>
        </w:rPr>
        <w:t xml:space="preserve">שיש לנו לתיקון. </w:t>
      </w:r>
    </w:p>
    <w:p w:rsidR="00376A26" w:rsidRDefault="00376A26" w:rsidP="00376A26">
      <w:pPr>
        <w:rPr>
          <w:rtl/>
          <w:lang w:eastAsia="he-IL"/>
        </w:rPr>
      </w:pPr>
    </w:p>
    <w:p w:rsidR="00513C0C" w:rsidRDefault="00376A26" w:rsidP="00376A26">
      <w:pPr>
        <w:rPr>
          <w:rtl/>
          <w:lang w:eastAsia="he-IL"/>
        </w:rPr>
      </w:pPr>
      <w:bookmarkStart w:id="487" w:name="_ETM_Q1_3703000"/>
      <w:bookmarkEnd w:id="487"/>
      <w:r>
        <w:rPr>
          <w:rFonts w:hint="cs"/>
          <w:rtl/>
          <w:lang w:eastAsia="he-IL"/>
        </w:rPr>
        <w:t xml:space="preserve">ההזדמנות השנייה לתיקון זה תיקון </w:t>
      </w:r>
      <w:bookmarkStart w:id="488" w:name="_ETM_Q1_3704000"/>
      <w:bookmarkEnd w:id="488"/>
      <w:r>
        <w:rPr>
          <w:rFonts w:hint="cs"/>
          <w:rtl/>
          <w:lang w:eastAsia="he-IL"/>
        </w:rPr>
        <w:t>בנושא של מדיניות ענישה וכליאה במדינת ישראל. פה זה מתקשר</w:t>
      </w:r>
      <w:bookmarkStart w:id="489" w:name="_ETM_Q1_3708000"/>
      <w:bookmarkEnd w:id="489"/>
      <w:r>
        <w:rPr>
          <w:rFonts w:hint="cs"/>
          <w:rtl/>
          <w:lang w:eastAsia="he-IL"/>
        </w:rPr>
        <w:t xml:space="preserve"> לדוח השופטת דורנר שקבע במפורש שישראל כולאת הרבה יותר מדי;</w:t>
      </w:r>
      <w:r w:rsidR="00513C0C">
        <w:rPr>
          <w:rFonts w:hint="cs"/>
          <w:rtl/>
          <w:lang w:eastAsia="he-IL"/>
        </w:rPr>
        <w:t xml:space="preserve"> ש</w:t>
      </w:r>
      <w:r>
        <w:rPr>
          <w:rFonts w:hint="cs"/>
          <w:rtl/>
          <w:lang w:eastAsia="he-IL"/>
        </w:rPr>
        <w:t>עונשים שיקומיים בקהילה הם יעילים יותר וזלים יותר</w:t>
      </w:r>
      <w:bookmarkStart w:id="490" w:name="_ETM_Q1_3718000"/>
      <w:bookmarkEnd w:id="490"/>
      <w:r>
        <w:rPr>
          <w:rFonts w:hint="cs"/>
          <w:rtl/>
          <w:lang w:eastAsia="he-IL"/>
        </w:rPr>
        <w:t xml:space="preserve"> גם מבחינת ההרתעה. פסק הדין של בית המשפט העליון</w:t>
      </w:r>
      <w:bookmarkStart w:id="491" w:name="_ETM_Q1_3725000"/>
      <w:bookmarkEnd w:id="491"/>
      <w:r>
        <w:rPr>
          <w:rFonts w:hint="cs"/>
          <w:rtl/>
          <w:lang w:eastAsia="he-IL"/>
        </w:rPr>
        <w:t xml:space="preserve"> מדגיש ומזכיר את מסקנותיו של דוח ועדת דורנר, ואומר ש</w:t>
      </w:r>
      <w:r w:rsidR="00513C0C">
        <w:rPr>
          <w:rFonts w:hint="cs"/>
          <w:rtl/>
          <w:lang w:eastAsia="he-IL"/>
        </w:rPr>
        <w:t>הדרך לעמוד בפסק הדין היא לא רק ב</w:t>
      </w:r>
      <w:r>
        <w:rPr>
          <w:rFonts w:hint="cs"/>
          <w:rtl/>
          <w:lang w:eastAsia="he-IL"/>
        </w:rPr>
        <w:t xml:space="preserve">בנייה של בתי כלא, היא גם </w:t>
      </w:r>
      <w:r>
        <w:rPr>
          <w:rtl/>
          <w:lang w:eastAsia="he-IL"/>
        </w:rPr>
        <w:t>–</w:t>
      </w:r>
      <w:r>
        <w:rPr>
          <w:rFonts w:hint="cs"/>
          <w:rtl/>
          <w:lang w:eastAsia="he-IL"/>
        </w:rPr>
        <w:t xml:space="preserve"> ואני מסכים עם ידידי גונדר וקנין </w:t>
      </w:r>
      <w:r>
        <w:rPr>
          <w:rtl/>
          <w:lang w:eastAsia="he-IL"/>
        </w:rPr>
        <w:t>–</w:t>
      </w:r>
      <w:r>
        <w:rPr>
          <w:rFonts w:hint="cs"/>
          <w:rtl/>
          <w:lang w:eastAsia="he-IL"/>
        </w:rPr>
        <w:t xml:space="preserve"> שצריך </w:t>
      </w:r>
      <w:r w:rsidR="00513C0C">
        <w:rPr>
          <w:rFonts w:hint="cs"/>
          <w:rtl/>
          <w:lang w:eastAsia="he-IL"/>
        </w:rPr>
        <w:t>גם לבנות</w:t>
      </w:r>
      <w:r>
        <w:rPr>
          <w:rFonts w:hint="cs"/>
          <w:rtl/>
          <w:lang w:eastAsia="he-IL"/>
        </w:rPr>
        <w:t xml:space="preserve"> ובוודאי גם לשפץ את אותם מתקנים שאינם ראויים למגורי אדם שעוד מתקופת </w:t>
      </w:r>
      <w:bookmarkStart w:id="492" w:name="_ETM_Q1_3747000"/>
      <w:bookmarkEnd w:id="492"/>
      <w:r>
        <w:rPr>
          <w:rFonts w:hint="cs"/>
          <w:rtl/>
          <w:lang w:eastAsia="he-IL"/>
        </w:rPr>
        <w:t>המנדט, אבל לא רק לבנות בתי סוהר</w:t>
      </w:r>
      <w:r w:rsidR="00513C0C">
        <w:rPr>
          <w:rFonts w:hint="cs"/>
          <w:rtl/>
          <w:lang w:eastAsia="he-IL"/>
        </w:rPr>
        <w:t xml:space="preserve">. </w:t>
      </w:r>
      <w:r>
        <w:rPr>
          <w:rFonts w:hint="cs"/>
          <w:rtl/>
          <w:lang w:eastAsia="he-IL"/>
        </w:rPr>
        <w:t>יש אפשרויות</w:t>
      </w:r>
      <w:bookmarkStart w:id="493" w:name="_ETM_Q1_3750000"/>
      <w:bookmarkEnd w:id="493"/>
      <w:r>
        <w:rPr>
          <w:rFonts w:hint="cs"/>
          <w:rtl/>
          <w:lang w:eastAsia="he-IL"/>
        </w:rPr>
        <w:t xml:space="preserve"> נוספות שקשורות במנגנון השחרור המוקדם, בהפחתה במספר המעצרים שהולך וגואה </w:t>
      </w:r>
      <w:bookmarkStart w:id="494" w:name="_ETM_Q1_3759000"/>
      <w:bookmarkEnd w:id="494"/>
      <w:r>
        <w:rPr>
          <w:rFonts w:hint="cs"/>
          <w:rtl/>
          <w:lang w:eastAsia="he-IL"/>
        </w:rPr>
        <w:t xml:space="preserve">במדינת ישראל, ולאחרונה יצא על זה דוח חשוב מאוד של מבקר </w:t>
      </w:r>
      <w:bookmarkStart w:id="495" w:name="_ETM_Q1_3758000"/>
      <w:bookmarkEnd w:id="495"/>
      <w:r>
        <w:rPr>
          <w:rFonts w:hint="cs"/>
          <w:rtl/>
          <w:lang w:eastAsia="he-IL"/>
        </w:rPr>
        <w:t xml:space="preserve">המדינה ובשינוי במדיניות הענישה. </w:t>
      </w:r>
    </w:p>
    <w:p w:rsidR="00513C0C" w:rsidRDefault="00513C0C" w:rsidP="00513C0C">
      <w:pPr>
        <w:rPr>
          <w:rtl/>
          <w:lang w:eastAsia="he-IL"/>
        </w:rPr>
      </w:pPr>
    </w:p>
    <w:p w:rsidR="00513C0C" w:rsidRDefault="00513C0C" w:rsidP="00376A26">
      <w:pPr>
        <w:rPr>
          <w:rtl/>
          <w:lang w:eastAsia="he-IL"/>
        </w:rPr>
      </w:pPr>
      <w:r>
        <w:rPr>
          <w:rFonts w:hint="cs"/>
          <w:rtl/>
          <w:lang w:eastAsia="he-IL"/>
        </w:rPr>
        <w:t xml:space="preserve">המדינה היא שבחרה </w:t>
      </w:r>
      <w:r w:rsidR="00376A26">
        <w:rPr>
          <w:rtl/>
          <w:lang w:eastAsia="he-IL"/>
        </w:rPr>
        <w:t>–</w:t>
      </w:r>
      <w:r w:rsidR="00376A26">
        <w:rPr>
          <w:rFonts w:hint="cs"/>
          <w:rtl/>
          <w:lang w:eastAsia="he-IL"/>
        </w:rPr>
        <w:t xml:space="preserve"> ופה אני מגיע לנושא החשוב של תקן כליאה </w:t>
      </w:r>
      <w:r w:rsidR="00376A26">
        <w:rPr>
          <w:rtl/>
          <w:lang w:eastAsia="he-IL"/>
        </w:rPr>
        <w:t>–</w:t>
      </w:r>
      <w:r w:rsidR="00376A26">
        <w:rPr>
          <w:rFonts w:hint="cs"/>
          <w:rtl/>
          <w:lang w:eastAsia="he-IL"/>
        </w:rPr>
        <w:t xml:space="preserve"> </w:t>
      </w:r>
      <w:bookmarkStart w:id="496" w:name="_ETM_Q1_3768000"/>
      <w:bookmarkEnd w:id="496"/>
      <w:r>
        <w:rPr>
          <w:rFonts w:hint="cs"/>
          <w:rtl/>
          <w:lang w:eastAsia="he-IL"/>
        </w:rPr>
        <w:t xml:space="preserve">לשים את עיקר יהבה דווקא בנושא השחרור המינהלי </w:t>
      </w:r>
      <w:r w:rsidR="00376A26">
        <w:rPr>
          <w:rFonts w:hint="cs"/>
          <w:rtl/>
          <w:lang w:eastAsia="he-IL"/>
        </w:rPr>
        <w:t>כאמצעי חירום</w:t>
      </w:r>
      <w:r>
        <w:rPr>
          <w:rFonts w:hint="cs"/>
          <w:rtl/>
          <w:lang w:eastAsia="he-IL"/>
        </w:rPr>
        <w:t>.</w:t>
      </w:r>
      <w:r w:rsidR="00376A26">
        <w:rPr>
          <w:rFonts w:hint="cs"/>
          <w:rtl/>
          <w:lang w:eastAsia="he-IL"/>
        </w:rPr>
        <w:t xml:space="preserve"> על נושא התקן המינהלי אני מבקש להרחיב</w:t>
      </w:r>
      <w:bookmarkStart w:id="497" w:name="_ETM_Q1_3783000"/>
      <w:bookmarkEnd w:id="497"/>
      <w:r w:rsidR="00376A26">
        <w:rPr>
          <w:rFonts w:hint="cs"/>
          <w:rtl/>
          <w:lang w:eastAsia="he-IL"/>
        </w:rPr>
        <w:t xml:space="preserve"> - -</w:t>
      </w:r>
    </w:p>
    <w:p w:rsidR="00513C0C" w:rsidRDefault="00513C0C" w:rsidP="00513C0C">
      <w:pPr>
        <w:rPr>
          <w:rtl/>
          <w:lang w:eastAsia="he-IL"/>
        </w:rPr>
      </w:pPr>
    </w:p>
    <w:p w:rsidR="00513C0C" w:rsidRDefault="00513C0C" w:rsidP="00513C0C">
      <w:pPr>
        <w:pStyle w:val="af6"/>
        <w:keepNext/>
        <w:rPr>
          <w:rtl/>
        </w:rPr>
      </w:pPr>
      <w:bookmarkStart w:id="498" w:name="ET_yor_5777_81"/>
      <w:r w:rsidRPr="00513C0C">
        <w:rPr>
          <w:rStyle w:val="TagStyle"/>
          <w:rtl/>
        </w:rPr>
        <w:t xml:space="preserve"> &lt;&lt; יור &gt;&gt; </w:t>
      </w:r>
      <w:r>
        <w:rPr>
          <w:rtl/>
        </w:rPr>
        <w:t>היו"ר מיקי חיימוביץ':</w:t>
      </w:r>
      <w:r w:rsidRPr="00513C0C">
        <w:rPr>
          <w:rStyle w:val="TagStyle"/>
          <w:rtl/>
        </w:rPr>
        <w:t xml:space="preserve"> &lt;&lt; יור &gt;&gt;</w:t>
      </w:r>
      <w:r>
        <w:rPr>
          <w:rtl/>
        </w:rPr>
        <w:t xml:space="preserve">   </w:t>
      </w:r>
      <w:bookmarkEnd w:id="498"/>
    </w:p>
    <w:p w:rsidR="00513C0C" w:rsidRDefault="00513C0C" w:rsidP="00513C0C">
      <w:pPr>
        <w:pStyle w:val="KeepWithNext"/>
        <w:rPr>
          <w:rtl/>
          <w:lang w:eastAsia="he-IL"/>
        </w:rPr>
      </w:pPr>
    </w:p>
    <w:p w:rsidR="00513C0C" w:rsidRDefault="00513C0C" w:rsidP="00513C0C">
      <w:pPr>
        <w:rPr>
          <w:rtl/>
          <w:lang w:eastAsia="he-IL"/>
        </w:rPr>
      </w:pPr>
      <w:r>
        <w:rPr>
          <w:rFonts w:hint="cs"/>
          <w:rtl/>
          <w:lang w:eastAsia="he-IL"/>
        </w:rPr>
        <w:t>לא להרחיב מאוד, בבקשה</w:t>
      </w:r>
      <w:r w:rsidR="00201712">
        <w:rPr>
          <w:rFonts w:hint="cs"/>
          <w:rtl/>
          <w:lang w:eastAsia="he-IL"/>
        </w:rPr>
        <w:t xml:space="preserve"> כי זמננו מוגבל</w:t>
      </w:r>
      <w:r>
        <w:rPr>
          <w:rFonts w:hint="cs"/>
          <w:rtl/>
          <w:lang w:eastAsia="he-IL"/>
        </w:rPr>
        <w:t xml:space="preserve">. </w:t>
      </w:r>
    </w:p>
    <w:p w:rsidR="00513C0C" w:rsidRDefault="00513C0C" w:rsidP="00513C0C">
      <w:pPr>
        <w:rPr>
          <w:rtl/>
          <w:lang w:eastAsia="he-IL"/>
        </w:rPr>
      </w:pPr>
    </w:p>
    <w:p w:rsidR="00F14ED0" w:rsidRDefault="00F14ED0" w:rsidP="00F14ED0">
      <w:pPr>
        <w:pStyle w:val="af9"/>
        <w:keepNext/>
        <w:rPr>
          <w:rtl/>
          <w:lang w:eastAsia="he-IL"/>
        </w:rPr>
      </w:pPr>
      <w:bookmarkStart w:id="499" w:name="ET_guest_551216_86"/>
      <w:r w:rsidRPr="00F14ED0">
        <w:rPr>
          <w:rStyle w:val="TagStyle"/>
          <w:rtl/>
        </w:rPr>
        <w:lastRenderedPageBreak/>
        <w:t xml:space="preserve"> &lt;&lt; אורח &gt;&gt; </w:t>
      </w:r>
      <w:r>
        <w:rPr>
          <w:rtl/>
          <w:lang w:eastAsia="he-IL"/>
        </w:rPr>
        <w:t>יואב ספיר:</w:t>
      </w:r>
      <w:r w:rsidRPr="00F14ED0">
        <w:rPr>
          <w:rStyle w:val="TagStyle"/>
          <w:rtl/>
        </w:rPr>
        <w:t xml:space="preserve"> &lt;&lt; אורח &gt;&gt;</w:t>
      </w:r>
      <w:r>
        <w:rPr>
          <w:rtl/>
          <w:lang w:eastAsia="he-IL"/>
        </w:rPr>
        <w:t xml:space="preserve">   </w:t>
      </w:r>
      <w:bookmarkEnd w:id="499"/>
    </w:p>
    <w:p w:rsidR="00F14ED0" w:rsidRDefault="00F14ED0" w:rsidP="00F14ED0">
      <w:pPr>
        <w:pStyle w:val="KeepWithNext"/>
        <w:rPr>
          <w:rtl/>
          <w:lang w:eastAsia="he-IL"/>
        </w:rPr>
      </w:pPr>
    </w:p>
    <w:p w:rsidR="00201712" w:rsidRDefault="00201712" w:rsidP="00513C0C">
      <w:pPr>
        <w:rPr>
          <w:rtl/>
          <w:lang w:eastAsia="he-IL"/>
        </w:rPr>
      </w:pPr>
      <w:r>
        <w:rPr>
          <w:rFonts w:hint="cs"/>
          <w:rtl/>
          <w:lang w:eastAsia="he-IL"/>
        </w:rPr>
        <w:t xml:space="preserve">כן, אני מתמקד בעניין הזה. </w:t>
      </w:r>
    </w:p>
    <w:p w:rsidR="00201712" w:rsidRDefault="00201712" w:rsidP="00513C0C">
      <w:pPr>
        <w:rPr>
          <w:rtl/>
          <w:lang w:eastAsia="he-IL"/>
        </w:rPr>
      </w:pPr>
    </w:p>
    <w:p w:rsidR="00513C0C" w:rsidRDefault="00201712" w:rsidP="003A703C">
      <w:pPr>
        <w:rPr>
          <w:rtl/>
          <w:lang w:eastAsia="he-IL"/>
        </w:rPr>
      </w:pPr>
      <w:bookmarkStart w:id="500" w:name="_ETM_Q1_3793000"/>
      <w:bookmarkEnd w:id="500"/>
      <w:r>
        <w:rPr>
          <w:rFonts w:hint="cs"/>
          <w:rtl/>
          <w:lang w:eastAsia="he-IL"/>
        </w:rPr>
        <w:t xml:space="preserve">התקן </w:t>
      </w:r>
      <w:r w:rsidR="003A703C">
        <w:rPr>
          <w:rFonts w:hint="cs"/>
          <w:rtl/>
          <w:lang w:eastAsia="he-IL"/>
        </w:rPr>
        <w:t xml:space="preserve">הזה, </w:t>
      </w:r>
      <w:r w:rsidR="00513C0C">
        <w:rPr>
          <w:rFonts w:hint="cs"/>
          <w:rtl/>
          <w:lang w:eastAsia="he-IL"/>
        </w:rPr>
        <w:t xml:space="preserve">המטרה שלו היא להקל את הצפיפות בבתי הסוהר. </w:t>
      </w:r>
      <w:r w:rsidR="003A703C">
        <w:rPr>
          <w:rFonts w:hint="cs"/>
          <w:rtl/>
          <w:lang w:eastAsia="he-IL"/>
        </w:rPr>
        <w:t>זאת מטרתו של החוק וכך מופיע גם בפסיקת</w:t>
      </w:r>
      <w:bookmarkStart w:id="501" w:name="_ETM_Q1_3804000"/>
      <w:bookmarkEnd w:id="501"/>
      <w:r w:rsidR="003A703C">
        <w:rPr>
          <w:rFonts w:hint="cs"/>
          <w:rtl/>
          <w:lang w:eastAsia="he-IL"/>
        </w:rPr>
        <w:t xml:space="preserve"> בית המשפט. הרעיון הוא ש</w:t>
      </w:r>
      <w:r w:rsidR="00513C0C">
        <w:rPr>
          <w:rFonts w:hint="cs"/>
          <w:rtl/>
          <w:lang w:eastAsia="he-IL"/>
        </w:rPr>
        <w:t>השר לביטחון הפנים</w:t>
      </w:r>
      <w:r w:rsidR="003A703C">
        <w:rPr>
          <w:rFonts w:hint="cs"/>
          <w:rtl/>
          <w:lang w:eastAsia="he-IL"/>
        </w:rPr>
        <w:t xml:space="preserve"> באישור הוועדה הזאת</w:t>
      </w:r>
      <w:r w:rsidR="00513C0C">
        <w:rPr>
          <w:rFonts w:hint="cs"/>
          <w:rtl/>
          <w:lang w:eastAsia="he-IL"/>
        </w:rPr>
        <w:t xml:space="preserve"> קובע תקן</w:t>
      </w:r>
      <w:r w:rsidR="003A703C">
        <w:rPr>
          <w:rFonts w:hint="cs"/>
          <w:rtl/>
          <w:lang w:eastAsia="he-IL"/>
        </w:rPr>
        <w:t xml:space="preserve"> כליאה,</w:t>
      </w:r>
      <w:bookmarkStart w:id="502" w:name="_ETM_Q1_3812000"/>
      <w:bookmarkEnd w:id="502"/>
      <w:r w:rsidR="003A703C">
        <w:rPr>
          <w:rFonts w:hint="cs"/>
          <w:rtl/>
          <w:lang w:eastAsia="he-IL"/>
        </w:rPr>
        <w:t xml:space="preserve"> ואם מצבת האסירים עולה על תקן הכליאה אז מנגנון</w:t>
      </w:r>
      <w:bookmarkStart w:id="503" w:name="_ETM_Q1_3814000"/>
      <w:bookmarkEnd w:id="503"/>
      <w:r w:rsidR="003A703C">
        <w:rPr>
          <w:rFonts w:hint="cs"/>
          <w:rtl/>
          <w:lang w:eastAsia="he-IL"/>
        </w:rPr>
        <w:t xml:space="preserve"> השחרור נכנס לפעולה.</w:t>
      </w:r>
      <w:r w:rsidR="00513C0C">
        <w:rPr>
          <w:rFonts w:hint="cs"/>
          <w:rtl/>
          <w:lang w:eastAsia="he-IL"/>
        </w:rPr>
        <w:t xml:space="preserve"> בדרך כלל מדובר על </w:t>
      </w:r>
      <w:r w:rsidR="003A703C">
        <w:rPr>
          <w:rFonts w:hint="cs"/>
          <w:rtl/>
          <w:lang w:eastAsia="he-IL"/>
        </w:rPr>
        <w:t xml:space="preserve">שחרור של מספר שבועות לפני תום המאסר </w:t>
      </w:r>
      <w:r w:rsidR="003A703C">
        <w:rPr>
          <w:rtl/>
          <w:lang w:eastAsia="he-IL"/>
        </w:rPr>
        <w:t>–</w:t>
      </w:r>
      <w:r w:rsidR="003A703C">
        <w:rPr>
          <w:rFonts w:hint="cs"/>
          <w:rtl/>
          <w:lang w:eastAsia="he-IL"/>
        </w:rPr>
        <w:t xml:space="preserve"> חשוב שנזכור על מה אנחנו מדברים. המדינה באה ואמרה ש</w:t>
      </w:r>
      <w:r w:rsidR="00513C0C">
        <w:rPr>
          <w:rFonts w:hint="cs"/>
          <w:rtl/>
          <w:lang w:eastAsia="he-IL"/>
        </w:rPr>
        <w:t xml:space="preserve">בגלל הצורך לעמוד בבג"ץ הצפיפות </w:t>
      </w:r>
      <w:r w:rsidR="003A703C">
        <w:rPr>
          <w:rFonts w:hint="cs"/>
          <w:rtl/>
          <w:lang w:eastAsia="he-IL"/>
        </w:rPr>
        <w:t>היא ת</w:t>
      </w:r>
      <w:r w:rsidR="00513C0C">
        <w:rPr>
          <w:rFonts w:hint="cs"/>
          <w:rtl/>
          <w:lang w:eastAsia="he-IL"/>
        </w:rPr>
        <w:t>כפיל את תקן הכליאה</w:t>
      </w:r>
      <w:r w:rsidR="003A703C">
        <w:rPr>
          <w:rFonts w:hint="cs"/>
          <w:rtl/>
          <w:lang w:eastAsia="he-IL"/>
        </w:rPr>
        <w:t>, והיום הוא עומד על שישה</w:t>
      </w:r>
      <w:r w:rsidR="00513C0C">
        <w:rPr>
          <w:rFonts w:hint="cs"/>
          <w:rtl/>
          <w:lang w:eastAsia="he-IL"/>
        </w:rPr>
        <w:t xml:space="preserve"> שבועות </w:t>
      </w:r>
      <w:r w:rsidR="003A703C">
        <w:rPr>
          <w:rFonts w:hint="cs"/>
          <w:rtl/>
          <w:lang w:eastAsia="he-IL"/>
        </w:rPr>
        <w:t xml:space="preserve">ועד 30 שבועות </w:t>
      </w:r>
      <w:r w:rsidR="00513C0C">
        <w:rPr>
          <w:rFonts w:hint="cs"/>
          <w:rtl/>
          <w:lang w:eastAsia="he-IL"/>
        </w:rPr>
        <w:t xml:space="preserve">בהוראת שעה. </w:t>
      </w:r>
      <w:r w:rsidR="003A703C">
        <w:rPr>
          <w:rFonts w:hint="cs"/>
          <w:rtl/>
          <w:lang w:eastAsia="he-IL"/>
        </w:rPr>
        <w:t>בדברי ההסבר נאמר שהמטרה היא ש</w:t>
      </w:r>
      <w:r w:rsidR="00513C0C">
        <w:rPr>
          <w:rFonts w:hint="cs"/>
          <w:rtl/>
          <w:lang w:eastAsia="he-IL"/>
        </w:rPr>
        <w:t xml:space="preserve">זה הכלי המתאים ביותר לקיום הוראות פסק הדין. </w:t>
      </w:r>
      <w:r w:rsidR="003A703C">
        <w:rPr>
          <w:rFonts w:hint="cs"/>
          <w:rtl/>
          <w:lang w:eastAsia="he-IL"/>
        </w:rPr>
        <w:t xml:space="preserve">הכלי </w:t>
      </w:r>
      <w:bookmarkStart w:id="504" w:name="_ETM_Q1_3848000"/>
      <w:bookmarkEnd w:id="504"/>
      <w:r w:rsidR="003A703C">
        <w:rPr>
          <w:rFonts w:hint="cs"/>
          <w:rtl/>
          <w:lang w:eastAsia="he-IL"/>
        </w:rPr>
        <w:t>הזה שהמדינה אמרה שהוא המתאים ביותר לקיום הוראות</w:t>
      </w:r>
      <w:bookmarkStart w:id="505" w:name="_ETM_Q1_3851000"/>
      <w:bookmarkEnd w:id="505"/>
      <w:r w:rsidR="003A703C">
        <w:rPr>
          <w:rFonts w:hint="cs"/>
          <w:rtl/>
          <w:lang w:eastAsia="he-IL"/>
        </w:rPr>
        <w:t xml:space="preserve"> פסק הדין לא מיושם היום. </w:t>
      </w:r>
      <w:r w:rsidR="00513C0C">
        <w:rPr>
          <w:rFonts w:hint="cs"/>
          <w:rtl/>
          <w:lang w:eastAsia="he-IL"/>
        </w:rPr>
        <w:t>התיקון הזה לחוק זכה לאזכורים רבים ב</w:t>
      </w:r>
      <w:r w:rsidR="003A703C">
        <w:rPr>
          <w:rFonts w:hint="cs"/>
          <w:rtl/>
          <w:lang w:eastAsia="he-IL"/>
        </w:rPr>
        <w:t>תגובות המדינה ל</w:t>
      </w:r>
      <w:r w:rsidR="00513C0C">
        <w:rPr>
          <w:rFonts w:hint="cs"/>
          <w:rtl/>
          <w:lang w:eastAsia="he-IL"/>
        </w:rPr>
        <w:t>בג"ץ הצפיפות</w:t>
      </w:r>
      <w:r w:rsidR="003A703C">
        <w:rPr>
          <w:rFonts w:hint="cs"/>
          <w:rtl/>
          <w:lang w:eastAsia="he-IL"/>
        </w:rPr>
        <w:t xml:space="preserve"> ובבקשות שלה לדחות וכדי להגיד, הנה, אנחנו כן עושים כדי לקיים </w:t>
      </w:r>
      <w:bookmarkStart w:id="506" w:name="_ETM_Q1_3862000"/>
      <w:bookmarkEnd w:id="506"/>
      <w:r w:rsidR="003A703C">
        <w:rPr>
          <w:rFonts w:hint="cs"/>
          <w:rtl/>
          <w:lang w:eastAsia="he-IL"/>
        </w:rPr>
        <w:t>את פסק הדין, והזכירו את התיקון הזה.</w:t>
      </w:r>
      <w:r w:rsidR="00513C0C">
        <w:rPr>
          <w:rFonts w:hint="cs"/>
          <w:rtl/>
          <w:lang w:eastAsia="he-IL"/>
        </w:rPr>
        <w:t xml:space="preserve"> חשוב להגיד עוד דבר: </w:t>
      </w:r>
      <w:r w:rsidR="003A703C">
        <w:rPr>
          <w:rFonts w:hint="cs"/>
          <w:rtl/>
          <w:lang w:eastAsia="he-IL"/>
        </w:rPr>
        <w:t xml:space="preserve">אם דיברנו על תקן מינהלי ותקן מינהלי מוגבר, שזה </w:t>
      </w:r>
      <w:bookmarkStart w:id="507" w:name="_ETM_Q1_3875000"/>
      <w:bookmarkEnd w:id="507"/>
      <w:r w:rsidR="003A703C">
        <w:rPr>
          <w:rFonts w:hint="cs"/>
          <w:rtl/>
          <w:lang w:eastAsia="he-IL"/>
        </w:rPr>
        <w:t xml:space="preserve">הוראת השעה, </w:t>
      </w:r>
      <w:r w:rsidR="00513C0C">
        <w:rPr>
          <w:rFonts w:hint="cs"/>
          <w:rtl/>
          <w:lang w:eastAsia="he-IL"/>
        </w:rPr>
        <w:t>באותה נשימה יש גם תקן מ</w:t>
      </w:r>
      <w:r w:rsidR="003A703C">
        <w:rPr>
          <w:rFonts w:hint="cs"/>
          <w:rtl/>
          <w:lang w:eastAsia="he-IL"/>
        </w:rPr>
        <w:t>ינהלי שנקרא לו "מוגבר פלוס":</w:t>
      </w:r>
      <w:r w:rsidR="00513C0C">
        <w:rPr>
          <w:rFonts w:hint="cs"/>
          <w:rtl/>
          <w:lang w:eastAsia="he-IL"/>
        </w:rPr>
        <w:t xml:space="preserve"> </w:t>
      </w:r>
      <w:r w:rsidR="003A703C">
        <w:rPr>
          <w:rFonts w:hint="cs"/>
          <w:rtl/>
          <w:lang w:eastAsia="he-IL"/>
        </w:rPr>
        <w:t xml:space="preserve">באותה חקיקה נכתב שבאישור מיוחד של היועץ המשפטי לממשלה </w:t>
      </w:r>
      <w:r w:rsidR="00513C0C">
        <w:rPr>
          <w:rFonts w:hint="cs"/>
          <w:rtl/>
          <w:lang w:eastAsia="he-IL"/>
        </w:rPr>
        <w:t>אפשר להרחיב את תקו</w:t>
      </w:r>
      <w:r w:rsidR="003A703C">
        <w:rPr>
          <w:rFonts w:hint="cs"/>
          <w:rtl/>
          <w:lang w:eastAsia="he-IL"/>
        </w:rPr>
        <w:t xml:space="preserve">פת השחרור המינהלי בעוד שבועיים במקרה שלא עומדים בפסק הדין. </w:t>
      </w:r>
    </w:p>
    <w:p w:rsidR="00513C0C" w:rsidRDefault="00513C0C" w:rsidP="00513C0C">
      <w:pPr>
        <w:rPr>
          <w:rtl/>
          <w:lang w:eastAsia="he-IL"/>
        </w:rPr>
      </w:pPr>
    </w:p>
    <w:p w:rsidR="00513C0C" w:rsidRDefault="00513C0C" w:rsidP="00513C0C">
      <w:pPr>
        <w:pStyle w:val="af6"/>
        <w:keepNext/>
        <w:rPr>
          <w:rtl/>
        </w:rPr>
      </w:pPr>
      <w:bookmarkStart w:id="508" w:name="ET_yor_5777_82"/>
      <w:r w:rsidRPr="00513C0C">
        <w:rPr>
          <w:rStyle w:val="TagStyle"/>
          <w:rtl/>
        </w:rPr>
        <w:t xml:space="preserve"> &lt;&lt; יור &gt;&gt; </w:t>
      </w:r>
      <w:r>
        <w:rPr>
          <w:rtl/>
        </w:rPr>
        <w:t>היו"ר מיקי חיימוביץ':</w:t>
      </w:r>
      <w:r w:rsidRPr="00513C0C">
        <w:rPr>
          <w:rStyle w:val="TagStyle"/>
          <w:rtl/>
        </w:rPr>
        <w:t xml:space="preserve"> &lt;&lt; יור &gt;&gt;</w:t>
      </w:r>
      <w:r>
        <w:rPr>
          <w:rtl/>
        </w:rPr>
        <w:t xml:space="preserve">   </w:t>
      </w:r>
      <w:bookmarkEnd w:id="508"/>
    </w:p>
    <w:p w:rsidR="00513C0C" w:rsidRDefault="00513C0C" w:rsidP="00513C0C">
      <w:pPr>
        <w:pStyle w:val="KeepWithNext"/>
        <w:rPr>
          <w:rtl/>
          <w:lang w:eastAsia="he-IL"/>
        </w:rPr>
      </w:pPr>
    </w:p>
    <w:p w:rsidR="00513C0C" w:rsidRDefault="00513C0C" w:rsidP="003A703C">
      <w:pPr>
        <w:rPr>
          <w:rtl/>
          <w:lang w:eastAsia="he-IL"/>
        </w:rPr>
      </w:pPr>
      <w:r>
        <w:rPr>
          <w:rFonts w:hint="cs"/>
          <w:rtl/>
          <w:lang w:eastAsia="he-IL"/>
        </w:rPr>
        <w:t xml:space="preserve">אני </w:t>
      </w:r>
      <w:r w:rsidR="003A703C">
        <w:rPr>
          <w:rFonts w:hint="cs"/>
          <w:rtl/>
          <w:lang w:eastAsia="he-IL"/>
        </w:rPr>
        <w:t xml:space="preserve">מבינה את זה </w:t>
      </w:r>
      <w:bookmarkStart w:id="509" w:name="_ETM_Q1_3894000"/>
      <w:bookmarkEnd w:id="509"/>
      <w:r w:rsidR="003A703C">
        <w:rPr>
          <w:rFonts w:hint="cs"/>
          <w:rtl/>
          <w:lang w:eastAsia="he-IL"/>
        </w:rPr>
        <w:t xml:space="preserve">אבל אני </w:t>
      </w:r>
      <w:r>
        <w:rPr>
          <w:rFonts w:hint="cs"/>
          <w:rtl/>
          <w:lang w:eastAsia="he-IL"/>
        </w:rPr>
        <w:t>רוצה שתסביר לי</w:t>
      </w:r>
      <w:r w:rsidR="003A703C">
        <w:rPr>
          <w:rFonts w:hint="cs"/>
          <w:rtl/>
          <w:lang w:eastAsia="he-IL"/>
        </w:rPr>
        <w:t>,</w:t>
      </w:r>
      <w:r>
        <w:rPr>
          <w:rFonts w:hint="cs"/>
          <w:rtl/>
          <w:lang w:eastAsia="he-IL"/>
        </w:rPr>
        <w:t xml:space="preserve"> מבחינתך</w:t>
      </w:r>
      <w:r w:rsidR="003A703C">
        <w:rPr>
          <w:rFonts w:hint="cs"/>
          <w:rtl/>
          <w:lang w:eastAsia="he-IL"/>
        </w:rPr>
        <w:t>,</w:t>
      </w:r>
      <w:r>
        <w:rPr>
          <w:rFonts w:hint="cs"/>
          <w:rtl/>
          <w:lang w:eastAsia="he-IL"/>
        </w:rPr>
        <w:t xml:space="preserve"> מה זה אומר </w:t>
      </w:r>
      <w:r w:rsidR="003A703C">
        <w:rPr>
          <w:rFonts w:hint="cs"/>
          <w:rtl/>
          <w:lang w:eastAsia="he-IL"/>
        </w:rPr>
        <w:t>ב</w:t>
      </w:r>
      <w:r>
        <w:rPr>
          <w:rFonts w:hint="cs"/>
          <w:rtl/>
          <w:lang w:eastAsia="he-IL"/>
        </w:rPr>
        <w:t xml:space="preserve">מהות. </w:t>
      </w:r>
      <w:r w:rsidR="003A703C">
        <w:rPr>
          <w:rFonts w:hint="cs"/>
          <w:rtl/>
          <w:lang w:eastAsia="he-IL"/>
        </w:rPr>
        <w:t xml:space="preserve">אתה מדבר פה על הפרוצדורה אבל אני רוצה </w:t>
      </w:r>
      <w:bookmarkStart w:id="510" w:name="_ETM_Q1_3898000"/>
      <w:bookmarkEnd w:id="510"/>
      <w:r w:rsidR="003A703C">
        <w:rPr>
          <w:rFonts w:hint="cs"/>
          <w:rtl/>
          <w:lang w:eastAsia="he-IL"/>
        </w:rPr>
        <w:t>שתסביר לי מה אתה חושב על זה.</w:t>
      </w:r>
      <w:r>
        <w:rPr>
          <w:rFonts w:hint="cs"/>
          <w:rtl/>
          <w:lang w:eastAsia="he-IL"/>
        </w:rPr>
        <w:t xml:space="preserve"> </w:t>
      </w:r>
    </w:p>
    <w:p w:rsidR="00513C0C" w:rsidRDefault="00513C0C" w:rsidP="00513C0C">
      <w:pPr>
        <w:rPr>
          <w:rtl/>
          <w:lang w:eastAsia="he-IL"/>
        </w:rPr>
      </w:pPr>
    </w:p>
    <w:p w:rsidR="00F14ED0" w:rsidRDefault="00F14ED0" w:rsidP="00F14ED0">
      <w:pPr>
        <w:pStyle w:val="af9"/>
        <w:keepNext/>
        <w:rPr>
          <w:rtl/>
          <w:lang w:eastAsia="he-IL"/>
        </w:rPr>
      </w:pPr>
      <w:bookmarkStart w:id="511" w:name="ET_guest_551216_87"/>
      <w:r w:rsidRPr="00F14ED0">
        <w:rPr>
          <w:rStyle w:val="TagStyle"/>
          <w:rtl/>
        </w:rPr>
        <w:t xml:space="preserve"> &lt;&lt; אורח &gt;&gt; </w:t>
      </w:r>
      <w:r>
        <w:rPr>
          <w:rtl/>
          <w:lang w:eastAsia="he-IL"/>
        </w:rPr>
        <w:t>יואב ספיר:</w:t>
      </w:r>
      <w:r w:rsidRPr="00F14ED0">
        <w:rPr>
          <w:rStyle w:val="TagStyle"/>
          <w:rtl/>
        </w:rPr>
        <w:t xml:space="preserve"> &lt;&lt; אורח &gt;&gt;</w:t>
      </w:r>
      <w:r>
        <w:rPr>
          <w:rtl/>
          <w:lang w:eastAsia="he-IL"/>
        </w:rPr>
        <w:t xml:space="preserve">   </w:t>
      </w:r>
      <w:bookmarkEnd w:id="511"/>
    </w:p>
    <w:p w:rsidR="00F14ED0" w:rsidRDefault="00F14ED0" w:rsidP="00F14ED0">
      <w:pPr>
        <w:pStyle w:val="KeepWithNext"/>
        <w:rPr>
          <w:rtl/>
          <w:lang w:eastAsia="he-IL"/>
        </w:rPr>
      </w:pPr>
    </w:p>
    <w:p w:rsidR="00513C0C" w:rsidRDefault="003A703C" w:rsidP="003A703C">
      <w:pPr>
        <w:rPr>
          <w:rtl/>
          <w:lang w:eastAsia="he-IL"/>
        </w:rPr>
      </w:pPr>
      <w:r>
        <w:rPr>
          <w:rFonts w:hint="cs"/>
          <w:rtl/>
          <w:lang w:eastAsia="he-IL"/>
        </w:rPr>
        <w:t>לדעתי, היו ו</w:t>
      </w:r>
      <w:r w:rsidR="00513C0C">
        <w:rPr>
          <w:rFonts w:hint="cs"/>
          <w:rtl/>
          <w:lang w:eastAsia="he-IL"/>
        </w:rPr>
        <w:t>יש דרכים רבות ארוכות טווח יותר ל</w:t>
      </w:r>
      <w:r>
        <w:rPr>
          <w:rFonts w:hint="cs"/>
          <w:rtl/>
          <w:lang w:eastAsia="he-IL"/>
        </w:rPr>
        <w:t xml:space="preserve">יישם את פסק הדין, והן קשורות גם </w:t>
      </w:r>
      <w:bookmarkStart w:id="512" w:name="_ETM_Q1_3912000"/>
      <w:bookmarkEnd w:id="512"/>
      <w:r>
        <w:rPr>
          <w:rFonts w:hint="cs"/>
          <w:rtl/>
          <w:lang w:eastAsia="he-IL"/>
        </w:rPr>
        <w:t xml:space="preserve">בבינוי וגם במדיניות ענישה וכליאה. אבל יש גם מצב חירום. </w:t>
      </w:r>
      <w:bookmarkStart w:id="513" w:name="_ETM_Q1_3916000"/>
      <w:bookmarkEnd w:id="513"/>
      <w:r>
        <w:rPr>
          <w:rFonts w:hint="cs"/>
          <w:rtl/>
          <w:lang w:eastAsia="he-IL"/>
        </w:rPr>
        <w:t>ואנחנו במצב חירום ש</w:t>
      </w:r>
      <w:r w:rsidR="00513C0C">
        <w:rPr>
          <w:rFonts w:hint="cs"/>
          <w:rtl/>
          <w:lang w:eastAsia="he-IL"/>
        </w:rPr>
        <w:t xml:space="preserve">שלוש שנים פסק הדין הזה לא מקוים וצריך לנקוט אמצעי חירום </w:t>
      </w:r>
      <w:r>
        <w:rPr>
          <w:rFonts w:hint="cs"/>
          <w:rtl/>
          <w:lang w:eastAsia="he-IL"/>
        </w:rPr>
        <w:t xml:space="preserve">שמקובל בכל מדינות העולם שהמחוקק שלנו קבע אותו, ושהחלטת הממשלה שלנו קבעה אותו </w:t>
      </w:r>
      <w:r>
        <w:rPr>
          <w:rtl/>
          <w:lang w:eastAsia="he-IL"/>
        </w:rPr>
        <w:t>–</w:t>
      </w:r>
      <w:r>
        <w:rPr>
          <w:rFonts w:hint="cs"/>
          <w:rtl/>
          <w:lang w:eastAsia="he-IL"/>
        </w:rPr>
        <w:t xml:space="preserve"> האמצעי של שחרור מוקדם. צריך לזכור על מה מדובר בהקשר הזה. </w:t>
      </w:r>
      <w:r w:rsidR="00513C0C">
        <w:rPr>
          <w:rFonts w:hint="cs"/>
          <w:rtl/>
          <w:lang w:eastAsia="he-IL"/>
        </w:rPr>
        <w:t xml:space="preserve">בסופו של דבר יש תנאי סף לשחרור המוקדם </w:t>
      </w:r>
      <w:r w:rsidR="00513C0C">
        <w:rPr>
          <w:rtl/>
          <w:lang w:eastAsia="he-IL"/>
        </w:rPr>
        <w:t>–</w:t>
      </w:r>
      <w:r w:rsidR="00513C0C">
        <w:rPr>
          <w:rFonts w:hint="cs"/>
          <w:rtl/>
          <w:lang w:eastAsia="he-IL"/>
        </w:rPr>
        <w:t xml:space="preserve"> רק מי שריצה לפחות מחצית ממאסרו. </w:t>
      </w:r>
      <w:r>
        <w:rPr>
          <w:rFonts w:hint="cs"/>
          <w:rtl/>
          <w:lang w:eastAsia="he-IL"/>
        </w:rPr>
        <w:t xml:space="preserve">מי שנדון בעבירות חמורות, זאת אומרת מי </w:t>
      </w:r>
      <w:bookmarkStart w:id="514" w:name="_ETM_Q1_3949000"/>
      <w:bookmarkEnd w:id="514"/>
      <w:r>
        <w:rPr>
          <w:rFonts w:hint="cs"/>
          <w:rtl/>
          <w:lang w:eastAsia="he-IL"/>
        </w:rPr>
        <w:t>שעונשו הוא ארבע שנות מאסר ומעלה לא משתחרר בשחרור מינהלי</w:t>
      </w:r>
      <w:bookmarkStart w:id="515" w:name="_ETM_Q1_3954000"/>
      <w:bookmarkEnd w:id="515"/>
      <w:r>
        <w:rPr>
          <w:rFonts w:hint="cs"/>
          <w:rtl/>
          <w:lang w:eastAsia="he-IL"/>
        </w:rPr>
        <w:t xml:space="preserve"> אלא אם כן ועדת שחרורים קבעה שהוא ראוי לשחרור מוקדם, </w:t>
      </w:r>
      <w:bookmarkStart w:id="516" w:name="_ETM_Q1_3962000"/>
      <w:bookmarkEnd w:id="516"/>
      <w:r>
        <w:rPr>
          <w:rFonts w:hint="cs"/>
          <w:rtl/>
          <w:lang w:eastAsia="he-IL"/>
        </w:rPr>
        <w:t xml:space="preserve">כלומר ועדת שחרורים קבעה שהוא לא מסוכן לציבור. </w:t>
      </w:r>
      <w:r w:rsidR="00513C0C">
        <w:rPr>
          <w:rFonts w:hint="cs"/>
          <w:rtl/>
          <w:lang w:eastAsia="he-IL"/>
        </w:rPr>
        <w:t>בסופו של דבר ה</w:t>
      </w:r>
      <w:r>
        <w:rPr>
          <w:rFonts w:hint="cs"/>
          <w:rtl/>
          <w:lang w:eastAsia="he-IL"/>
        </w:rPr>
        <w:t xml:space="preserve">שחרור המינהלי הוא כמה שבועות מקסימום </w:t>
      </w:r>
      <w:r>
        <w:rPr>
          <w:rtl/>
          <w:lang w:eastAsia="he-IL"/>
        </w:rPr>
        <w:t>–</w:t>
      </w:r>
      <w:r>
        <w:rPr>
          <w:rFonts w:hint="cs"/>
          <w:rtl/>
          <w:lang w:eastAsia="he-IL"/>
        </w:rPr>
        <w:t xml:space="preserve"> כשמדובר על 10 שנות מאסר </w:t>
      </w:r>
      <w:r>
        <w:rPr>
          <w:rtl/>
          <w:lang w:eastAsia="he-IL"/>
        </w:rPr>
        <w:t>–</w:t>
      </w:r>
      <w:r>
        <w:rPr>
          <w:rFonts w:hint="cs"/>
          <w:rtl/>
          <w:lang w:eastAsia="he-IL"/>
        </w:rPr>
        <w:t xml:space="preserve"> על 30 שבועות. זה המקסימום. זאת אומרת </w:t>
      </w:r>
      <w:bookmarkStart w:id="517" w:name="_ETM_Q1_3979000"/>
      <w:bookmarkEnd w:id="517"/>
      <w:r>
        <w:rPr>
          <w:rFonts w:hint="cs"/>
          <w:rtl/>
          <w:lang w:eastAsia="he-IL"/>
        </w:rPr>
        <w:t xml:space="preserve">הטענה שמדובר על שחרור של אנשים מסוכנים, </w:t>
      </w:r>
      <w:bookmarkStart w:id="518" w:name="_ETM_Q1_3981000"/>
      <w:bookmarkEnd w:id="518"/>
      <w:r>
        <w:rPr>
          <w:rFonts w:hint="cs"/>
          <w:rtl/>
          <w:lang w:eastAsia="he-IL"/>
        </w:rPr>
        <w:t>אני חושב שלאו טענה היא. זאת אומרת אלה</w:t>
      </w:r>
      <w:bookmarkStart w:id="519" w:name="_ETM_Q1_3984000"/>
      <w:bookmarkEnd w:id="519"/>
      <w:r>
        <w:rPr>
          <w:rFonts w:hint="cs"/>
          <w:rtl/>
          <w:lang w:eastAsia="he-IL"/>
        </w:rPr>
        <w:t xml:space="preserve"> אנשים שממילא היו משתחררים עוד מעט, וכאמור חלים עליהם כל </w:t>
      </w:r>
      <w:bookmarkStart w:id="520" w:name="_ETM_Q1_3987000"/>
      <w:bookmarkEnd w:id="520"/>
      <w:r>
        <w:rPr>
          <w:rFonts w:hint="cs"/>
          <w:rtl/>
          <w:lang w:eastAsia="he-IL"/>
        </w:rPr>
        <w:t xml:space="preserve">התנאים האלה. </w:t>
      </w:r>
    </w:p>
    <w:p w:rsidR="00513C0C" w:rsidRDefault="00513C0C" w:rsidP="00513C0C">
      <w:pPr>
        <w:rPr>
          <w:rtl/>
          <w:lang w:eastAsia="he-IL"/>
        </w:rPr>
      </w:pPr>
    </w:p>
    <w:p w:rsidR="00513C0C" w:rsidRDefault="003A703C" w:rsidP="003A703C">
      <w:pPr>
        <w:rPr>
          <w:rtl/>
          <w:lang w:eastAsia="he-IL"/>
        </w:rPr>
      </w:pPr>
      <w:r>
        <w:rPr>
          <w:rFonts w:hint="cs"/>
          <w:rtl/>
          <w:lang w:eastAsia="he-IL"/>
        </w:rPr>
        <w:t xml:space="preserve">למה המנגנון הזה לא מיושם? </w:t>
      </w:r>
      <w:r w:rsidR="00513C0C">
        <w:rPr>
          <w:rFonts w:hint="cs"/>
          <w:rtl/>
          <w:lang w:eastAsia="he-IL"/>
        </w:rPr>
        <w:t xml:space="preserve">המנגנון הזה לא מיושם </w:t>
      </w:r>
      <w:r>
        <w:rPr>
          <w:rFonts w:hint="cs"/>
          <w:rtl/>
          <w:lang w:eastAsia="he-IL"/>
        </w:rPr>
        <w:t>בגלל ש</w:t>
      </w:r>
      <w:r w:rsidR="00513C0C">
        <w:rPr>
          <w:rFonts w:hint="cs"/>
          <w:rtl/>
          <w:lang w:eastAsia="he-IL"/>
        </w:rPr>
        <w:t xml:space="preserve">יש לנו בעיה בקונספט של קביעת תקן כליאה. </w:t>
      </w:r>
      <w:bookmarkStart w:id="521" w:name="_ETM_Q1_3996000"/>
      <w:bookmarkEnd w:id="521"/>
      <w:r>
        <w:rPr>
          <w:rFonts w:hint="cs"/>
          <w:rtl/>
          <w:lang w:eastAsia="he-IL"/>
        </w:rPr>
        <w:t xml:space="preserve">הרי מה אמור להיות? מה הרציונל של תקן כליאה? </w:t>
      </w:r>
    </w:p>
    <w:p w:rsidR="00513C0C" w:rsidRDefault="00513C0C" w:rsidP="00513C0C">
      <w:pPr>
        <w:rPr>
          <w:rtl/>
          <w:lang w:eastAsia="he-IL"/>
        </w:rPr>
      </w:pPr>
    </w:p>
    <w:p w:rsidR="00513C0C" w:rsidRDefault="00513C0C" w:rsidP="00513C0C">
      <w:pPr>
        <w:pStyle w:val="af6"/>
        <w:keepNext/>
        <w:rPr>
          <w:rtl/>
        </w:rPr>
      </w:pPr>
      <w:bookmarkStart w:id="522" w:name="ET_yor_5777_83"/>
      <w:r w:rsidRPr="00513C0C">
        <w:rPr>
          <w:rStyle w:val="TagStyle"/>
          <w:rtl/>
        </w:rPr>
        <w:t xml:space="preserve"> &lt;&lt; יור &gt;&gt; </w:t>
      </w:r>
      <w:r>
        <w:rPr>
          <w:rtl/>
        </w:rPr>
        <w:t>היו"ר מיקי חיימוביץ':</w:t>
      </w:r>
      <w:r w:rsidRPr="00513C0C">
        <w:rPr>
          <w:rStyle w:val="TagStyle"/>
          <w:rtl/>
        </w:rPr>
        <w:t xml:space="preserve"> &lt;&lt; יור &gt;&gt;</w:t>
      </w:r>
      <w:r>
        <w:rPr>
          <w:rtl/>
        </w:rPr>
        <w:t xml:space="preserve">   </w:t>
      </w:r>
      <w:bookmarkEnd w:id="522"/>
    </w:p>
    <w:p w:rsidR="00513C0C" w:rsidRDefault="00513C0C" w:rsidP="00513C0C">
      <w:pPr>
        <w:pStyle w:val="KeepWithNext"/>
        <w:rPr>
          <w:rtl/>
          <w:lang w:eastAsia="he-IL"/>
        </w:rPr>
      </w:pPr>
    </w:p>
    <w:p w:rsidR="00513C0C" w:rsidRDefault="003A703C" w:rsidP="00513C0C">
      <w:pPr>
        <w:rPr>
          <w:rtl/>
          <w:lang w:eastAsia="he-IL"/>
        </w:rPr>
      </w:pPr>
      <w:r>
        <w:rPr>
          <w:rFonts w:hint="cs"/>
          <w:rtl/>
          <w:lang w:eastAsia="he-IL"/>
        </w:rPr>
        <w:t>על-</w:t>
      </w:r>
      <w:r w:rsidR="00513C0C">
        <w:rPr>
          <w:rFonts w:hint="cs"/>
          <w:rtl/>
          <w:lang w:eastAsia="he-IL"/>
        </w:rPr>
        <w:t xml:space="preserve">פי מה צריך להיקבע תקן הכליאה, לדעתך? </w:t>
      </w:r>
    </w:p>
    <w:p w:rsidR="00513C0C" w:rsidRDefault="00513C0C" w:rsidP="00513C0C">
      <w:pPr>
        <w:rPr>
          <w:rtl/>
          <w:lang w:eastAsia="he-IL"/>
        </w:rPr>
      </w:pPr>
    </w:p>
    <w:p w:rsidR="00F14ED0" w:rsidRDefault="00F14ED0" w:rsidP="00F14ED0">
      <w:pPr>
        <w:pStyle w:val="af9"/>
        <w:keepNext/>
        <w:rPr>
          <w:rtl/>
          <w:lang w:eastAsia="he-IL"/>
        </w:rPr>
      </w:pPr>
      <w:r w:rsidRPr="00F14ED0">
        <w:rPr>
          <w:rStyle w:val="TagStyle"/>
          <w:rtl/>
        </w:rPr>
        <w:t xml:space="preserve">&lt;&lt; אורח &gt;&gt; </w:t>
      </w:r>
      <w:r>
        <w:rPr>
          <w:rtl/>
          <w:lang w:eastAsia="he-IL"/>
        </w:rPr>
        <w:t>יואב ספיר:</w:t>
      </w:r>
      <w:r w:rsidRPr="00F14ED0">
        <w:rPr>
          <w:rStyle w:val="TagStyle"/>
          <w:rtl/>
        </w:rPr>
        <w:t xml:space="preserve"> &lt;&lt; אורח &gt;&gt;</w:t>
      </w:r>
      <w:r>
        <w:rPr>
          <w:rtl/>
          <w:lang w:eastAsia="he-IL"/>
        </w:rPr>
        <w:t xml:space="preserve">   </w:t>
      </w:r>
    </w:p>
    <w:p w:rsidR="00513C0C" w:rsidRDefault="00513C0C" w:rsidP="00F14ED0">
      <w:pPr>
        <w:rPr>
          <w:rtl/>
          <w:lang w:eastAsia="he-IL"/>
        </w:rPr>
      </w:pPr>
    </w:p>
    <w:p w:rsidR="006322FC" w:rsidRDefault="003A703C" w:rsidP="006322FC">
      <w:pPr>
        <w:rPr>
          <w:rtl/>
          <w:lang w:eastAsia="he-IL"/>
        </w:rPr>
      </w:pPr>
      <w:r>
        <w:rPr>
          <w:rFonts w:hint="cs"/>
          <w:rtl/>
          <w:lang w:eastAsia="he-IL"/>
        </w:rPr>
        <w:t xml:space="preserve">זה מאוד פשוט בעיניי: </w:t>
      </w:r>
      <w:r w:rsidR="00513C0C">
        <w:rPr>
          <w:rFonts w:hint="cs"/>
          <w:rtl/>
          <w:lang w:eastAsia="he-IL"/>
        </w:rPr>
        <w:t xml:space="preserve">אם קוראים את הוראות החוק </w:t>
      </w:r>
      <w:r>
        <w:rPr>
          <w:rFonts w:hint="cs"/>
          <w:rtl/>
          <w:lang w:eastAsia="he-IL"/>
        </w:rPr>
        <w:t xml:space="preserve">ומפעילים את ההיגיון </w:t>
      </w:r>
      <w:r w:rsidR="00513C0C">
        <w:rPr>
          <w:rFonts w:hint="cs"/>
          <w:rtl/>
          <w:lang w:eastAsia="he-IL"/>
        </w:rPr>
        <w:t xml:space="preserve">תקן הכליאה צריך להביא בחשבון כמה אנשים </w:t>
      </w:r>
      <w:r w:rsidR="006322FC">
        <w:rPr>
          <w:rFonts w:hint="cs"/>
          <w:rtl/>
          <w:lang w:eastAsia="he-IL"/>
        </w:rPr>
        <w:t xml:space="preserve">אנחנו </w:t>
      </w:r>
      <w:r w:rsidR="00513C0C">
        <w:rPr>
          <w:rFonts w:hint="cs"/>
          <w:rtl/>
          <w:lang w:eastAsia="he-IL"/>
        </w:rPr>
        <w:t>יכולים להחזיק בבתי הסוהר</w:t>
      </w:r>
      <w:r w:rsidR="006322FC">
        <w:rPr>
          <w:rFonts w:hint="cs"/>
          <w:rtl/>
          <w:lang w:eastAsia="he-IL"/>
        </w:rPr>
        <w:t xml:space="preserve"> תוך </w:t>
      </w:r>
      <w:bookmarkStart w:id="523" w:name="_ETM_Q1_4024000"/>
      <w:bookmarkEnd w:id="523"/>
      <w:r w:rsidR="006322FC">
        <w:rPr>
          <w:rFonts w:hint="cs"/>
          <w:rtl/>
          <w:lang w:eastAsia="he-IL"/>
        </w:rPr>
        <w:t>עמידה בתנאי מחיה הולמים כפי שקובע החוק והפסיקה - -</w:t>
      </w:r>
      <w:r w:rsidR="00513C0C">
        <w:rPr>
          <w:rFonts w:hint="cs"/>
          <w:rtl/>
          <w:lang w:eastAsia="he-IL"/>
        </w:rPr>
        <w:t xml:space="preserve"> </w:t>
      </w:r>
    </w:p>
    <w:p w:rsidR="006322FC" w:rsidRDefault="006322FC" w:rsidP="006322FC">
      <w:pPr>
        <w:ind w:firstLine="0"/>
        <w:rPr>
          <w:rtl/>
          <w:lang w:eastAsia="he-IL"/>
        </w:rPr>
      </w:pPr>
    </w:p>
    <w:p w:rsidR="006322FC" w:rsidRDefault="006322FC" w:rsidP="006322FC">
      <w:pPr>
        <w:pStyle w:val="a4"/>
        <w:keepNext/>
        <w:rPr>
          <w:rtl/>
        </w:rPr>
      </w:pPr>
      <w:bookmarkStart w:id="524" w:name="ET_speaker_5945_216"/>
      <w:r w:rsidRPr="006322FC">
        <w:rPr>
          <w:rStyle w:val="TagStyle"/>
          <w:rtl/>
        </w:rPr>
        <w:t xml:space="preserve"> &lt;&lt; דובר &gt;&gt; </w:t>
      </w:r>
      <w:r>
        <w:rPr>
          <w:rtl/>
        </w:rPr>
        <w:t>ע'דיר כמאל מריח (יש עתיד-תל"ם):</w:t>
      </w:r>
      <w:r w:rsidRPr="006322FC">
        <w:rPr>
          <w:rStyle w:val="TagStyle"/>
          <w:rtl/>
        </w:rPr>
        <w:t xml:space="preserve"> &lt;&lt; דובר &gt;&gt;</w:t>
      </w:r>
      <w:r>
        <w:rPr>
          <w:rtl/>
        </w:rPr>
        <w:t xml:space="preserve"> </w:t>
      </w:r>
      <w:bookmarkEnd w:id="524"/>
    </w:p>
    <w:p w:rsidR="006322FC" w:rsidRDefault="006322FC" w:rsidP="006322FC">
      <w:pPr>
        <w:pStyle w:val="KeepWithNext"/>
        <w:rPr>
          <w:rtl/>
        </w:rPr>
      </w:pPr>
    </w:p>
    <w:p w:rsidR="006322FC" w:rsidRDefault="006322FC" w:rsidP="006322FC">
      <w:pPr>
        <w:rPr>
          <w:rtl/>
        </w:rPr>
      </w:pPr>
      <w:r>
        <w:rPr>
          <w:rFonts w:hint="cs"/>
          <w:rtl/>
        </w:rPr>
        <w:t xml:space="preserve">זה הפרמטר? </w:t>
      </w:r>
    </w:p>
    <w:p w:rsidR="006322FC" w:rsidRDefault="006322FC" w:rsidP="006322FC">
      <w:pPr>
        <w:rPr>
          <w:rtl/>
        </w:rPr>
      </w:pPr>
      <w:bookmarkStart w:id="525" w:name="_ETM_Q1_4025000"/>
      <w:bookmarkEnd w:id="525"/>
    </w:p>
    <w:p w:rsidR="006322FC" w:rsidRDefault="006322FC" w:rsidP="006322FC">
      <w:pPr>
        <w:pStyle w:val="af9"/>
        <w:keepNext/>
        <w:rPr>
          <w:rtl/>
        </w:rPr>
      </w:pPr>
      <w:bookmarkStart w:id="526" w:name="ET_guest_551216_217"/>
      <w:r w:rsidRPr="006322FC">
        <w:rPr>
          <w:rStyle w:val="TagStyle"/>
          <w:rtl/>
        </w:rPr>
        <w:t xml:space="preserve"> &lt;&lt; אורח &gt;&gt; </w:t>
      </w:r>
      <w:r>
        <w:rPr>
          <w:rtl/>
        </w:rPr>
        <w:t>יואב ספיר:</w:t>
      </w:r>
      <w:r w:rsidRPr="006322FC">
        <w:rPr>
          <w:rStyle w:val="TagStyle"/>
          <w:rtl/>
        </w:rPr>
        <w:t xml:space="preserve"> &lt;&lt; אורח &gt;&gt;</w:t>
      </w:r>
      <w:r>
        <w:rPr>
          <w:rtl/>
        </w:rPr>
        <w:t xml:space="preserve"> </w:t>
      </w:r>
      <w:bookmarkEnd w:id="526"/>
    </w:p>
    <w:p w:rsidR="006322FC" w:rsidRDefault="006322FC" w:rsidP="006322FC">
      <w:pPr>
        <w:pStyle w:val="KeepWithNext"/>
        <w:rPr>
          <w:rtl/>
        </w:rPr>
      </w:pPr>
    </w:p>
    <w:p w:rsidR="00513C0C" w:rsidRDefault="006322FC" w:rsidP="006322FC">
      <w:pPr>
        <w:rPr>
          <w:rtl/>
          <w:lang w:eastAsia="he-IL"/>
        </w:rPr>
      </w:pPr>
      <w:bookmarkStart w:id="527" w:name="_ETM_Q1_4027000"/>
      <w:bookmarkEnd w:id="527"/>
      <w:r>
        <w:rPr>
          <w:rFonts w:hint="cs"/>
          <w:rtl/>
        </w:rPr>
        <w:t xml:space="preserve">- - </w:t>
      </w:r>
      <w:bookmarkStart w:id="528" w:name="_ETM_Q1_4030000"/>
      <w:bookmarkEnd w:id="528"/>
      <w:r>
        <w:rPr>
          <w:rFonts w:hint="cs"/>
          <w:rtl/>
        </w:rPr>
        <w:t xml:space="preserve">לכן החישוב צריך להיות </w:t>
      </w:r>
      <w:r>
        <w:rPr>
          <w:rtl/>
        </w:rPr>
        <w:t>–</w:t>
      </w:r>
      <w:r>
        <w:rPr>
          <w:rFonts w:hint="cs"/>
          <w:rtl/>
        </w:rPr>
        <w:t xml:space="preserve"> אם </w:t>
      </w:r>
      <w:bookmarkStart w:id="529" w:name="_ETM_Q1_4028000"/>
      <w:bookmarkEnd w:id="529"/>
      <w:r w:rsidR="00513C0C">
        <w:rPr>
          <w:rFonts w:hint="cs"/>
          <w:rtl/>
          <w:lang w:eastAsia="he-IL"/>
        </w:rPr>
        <w:t>כדי לתת 4.5 מט</w:t>
      </w:r>
      <w:r>
        <w:rPr>
          <w:rFonts w:hint="cs"/>
          <w:rtl/>
          <w:lang w:eastAsia="he-IL"/>
        </w:rPr>
        <w:t>ר לאסיר, שזה מה שאנחנו מחויבים; זה מה שבית המשפט אמר שאם אנחנו לא</w:t>
      </w:r>
      <w:bookmarkStart w:id="530" w:name="_ETM_Q1_4034000"/>
      <w:bookmarkEnd w:id="530"/>
      <w:r>
        <w:rPr>
          <w:rFonts w:hint="cs"/>
          <w:rtl/>
          <w:lang w:eastAsia="he-IL"/>
        </w:rPr>
        <w:t xml:space="preserve"> פועלים על-פיו אנחנו מפרים את ליבת כבוד האדם</w:t>
      </w:r>
      <w:bookmarkStart w:id="531" w:name="_ETM_Q1_4041000"/>
      <w:bookmarkEnd w:id="531"/>
      <w:r>
        <w:rPr>
          <w:rFonts w:hint="cs"/>
          <w:rtl/>
          <w:lang w:eastAsia="he-IL"/>
        </w:rPr>
        <w:t xml:space="preserve">. </w:t>
      </w:r>
      <w:r w:rsidR="00513C0C">
        <w:rPr>
          <w:rFonts w:hint="cs"/>
          <w:rtl/>
          <w:lang w:eastAsia="he-IL"/>
        </w:rPr>
        <w:t>אז אם בחישוב לרבות החישוב של הגמישות התפעולית</w:t>
      </w:r>
      <w:r>
        <w:rPr>
          <w:rFonts w:hint="cs"/>
          <w:rtl/>
          <w:lang w:eastAsia="he-IL"/>
        </w:rPr>
        <w:t>,</w:t>
      </w:r>
      <w:r w:rsidR="00513C0C">
        <w:rPr>
          <w:rFonts w:hint="cs"/>
          <w:rtl/>
          <w:lang w:eastAsia="he-IL"/>
        </w:rPr>
        <w:t xml:space="preserve"> מגיעים </w:t>
      </w:r>
      <w:r>
        <w:rPr>
          <w:rFonts w:hint="cs"/>
          <w:rtl/>
          <w:lang w:eastAsia="he-IL"/>
        </w:rPr>
        <w:t xml:space="preserve">למסקנה </w:t>
      </w:r>
      <w:r w:rsidR="00513C0C">
        <w:rPr>
          <w:rFonts w:hint="cs"/>
          <w:rtl/>
          <w:lang w:eastAsia="he-IL"/>
        </w:rPr>
        <w:t>אנשי שב"ס</w:t>
      </w:r>
      <w:r>
        <w:rPr>
          <w:rFonts w:hint="cs"/>
          <w:rtl/>
          <w:lang w:eastAsia="he-IL"/>
        </w:rPr>
        <w:t xml:space="preserve"> שאמונים על זה</w:t>
      </w:r>
      <w:r w:rsidR="00513C0C">
        <w:rPr>
          <w:rFonts w:hint="cs"/>
          <w:rtl/>
          <w:lang w:eastAsia="he-IL"/>
        </w:rPr>
        <w:t xml:space="preserve"> שכדי להחזיק את </w:t>
      </w:r>
      <w:r w:rsidR="00513C0C">
        <w:rPr>
          <w:rFonts w:hint="cs"/>
          <w:rtl/>
          <w:lang w:eastAsia="he-IL"/>
        </w:rPr>
        <w:lastRenderedPageBreak/>
        <w:t xml:space="preserve">כל האסירים </w:t>
      </w:r>
      <w:r>
        <w:rPr>
          <w:rFonts w:hint="cs"/>
          <w:rtl/>
          <w:lang w:eastAsia="he-IL"/>
        </w:rPr>
        <w:t xml:space="preserve">ב-4.5 מטר לאסיר </w:t>
      </w:r>
      <w:bookmarkStart w:id="532" w:name="_ETM_Q1_4060000"/>
      <w:bookmarkEnd w:id="532"/>
      <w:r w:rsidR="00513C0C">
        <w:rPr>
          <w:rFonts w:hint="cs"/>
          <w:rtl/>
          <w:lang w:eastAsia="he-IL"/>
        </w:rPr>
        <w:t>אנחנו י</w:t>
      </w:r>
      <w:r>
        <w:rPr>
          <w:rFonts w:hint="cs"/>
          <w:rtl/>
          <w:lang w:eastAsia="he-IL"/>
        </w:rPr>
        <w:t xml:space="preserve">כולים לכלוא מקסימום 12,000 איש ולא 14,000 איש אז צריך לקבוע את תקן הכליאה על 12,000 איש. </w:t>
      </w:r>
      <w:r w:rsidR="00F14ED0">
        <w:rPr>
          <w:rFonts w:hint="cs"/>
          <w:rtl/>
          <w:lang w:eastAsia="he-IL"/>
        </w:rPr>
        <w:t>כל עוד לא הגענו למה שקבוע בחוק ובפסיקה - -</w:t>
      </w:r>
    </w:p>
    <w:p w:rsidR="00F14ED0" w:rsidRDefault="00F14ED0" w:rsidP="00513C0C">
      <w:pPr>
        <w:rPr>
          <w:rtl/>
          <w:lang w:eastAsia="he-IL"/>
        </w:rPr>
      </w:pPr>
    </w:p>
    <w:p w:rsidR="00F14ED0" w:rsidRDefault="00F14ED0" w:rsidP="00F14ED0">
      <w:pPr>
        <w:pStyle w:val="af6"/>
        <w:keepNext/>
        <w:rPr>
          <w:rtl/>
        </w:rPr>
      </w:pPr>
      <w:bookmarkStart w:id="533" w:name="ET_yor_5777_84"/>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533"/>
    </w:p>
    <w:p w:rsidR="00F14ED0" w:rsidRDefault="00F14ED0" w:rsidP="00F14ED0">
      <w:pPr>
        <w:pStyle w:val="KeepWithNext"/>
        <w:rPr>
          <w:rtl/>
          <w:lang w:eastAsia="he-IL"/>
        </w:rPr>
      </w:pPr>
    </w:p>
    <w:p w:rsidR="006322FC" w:rsidRDefault="006322FC" w:rsidP="00F14ED0">
      <w:pPr>
        <w:rPr>
          <w:rtl/>
          <w:lang w:eastAsia="he-IL"/>
        </w:rPr>
      </w:pPr>
      <w:r>
        <w:rPr>
          <w:rFonts w:hint="cs"/>
          <w:rtl/>
          <w:lang w:eastAsia="he-IL"/>
        </w:rPr>
        <w:t xml:space="preserve">אני מבינה. </w:t>
      </w:r>
    </w:p>
    <w:p w:rsidR="006322FC" w:rsidRDefault="006322FC" w:rsidP="006322FC">
      <w:pPr>
        <w:ind w:firstLine="0"/>
        <w:rPr>
          <w:rtl/>
          <w:lang w:eastAsia="he-IL"/>
        </w:rPr>
      </w:pPr>
      <w:bookmarkStart w:id="534" w:name="_ETM_Q1_4068000"/>
      <w:bookmarkEnd w:id="534"/>
    </w:p>
    <w:p w:rsidR="006322FC" w:rsidRDefault="006322FC" w:rsidP="006322FC">
      <w:pPr>
        <w:pStyle w:val="af9"/>
        <w:keepNext/>
        <w:rPr>
          <w:rtl/>
          <w:lang w:eastAsia="he-IL"/>
        </w:rPr>
      </w:pPr>
      <w:bookmarkStart w:id="535" w:name="ET_guest_551216_218"/>
      <w:r w:rsidRPr="006322FC">
        <w:rPr>
          <w:rStyle w:val="TagStyle"/>
          <w:rtl/>
        </w:rPr>
        <w:t xml:space="preserve"> &lt;&lt; אורח &gt;&gt; </w:t>
      </w:r>
      <w:r>
        <w:rPr>
          <w:rtl/>
          <w:lang w:eastAsia="he-IL"/>
        </w:rPr>
        <w:t>יואב ספיר:</w:t>
      </w:r>
      <w:r w:rsidRPr="006322FC">
        <w:rPr>
          <w:rStyle w:val="TagStyle"/>
          <w:rtl/>
        </w:rPr>
        <w:t xml:space="preserve"> &lt;&lt; אורח &gt;&gt;</w:t>
      </w:r>
      <w:r>
        <w:rPr>
          <w:rtl/>
          <w:lang w:eastAsia="he-IL"/>
        </w:rPr>
        <w:t xml:space="preserve"> </w:t>
      </w:r>
      <w:bookmarkEnd w:id="535"/>
    </w:p>
    <w:p w:rsidR="006322FC" w:rsidRDefault="006322FC" w:rsidP="006322FC">
      <w:pPr>
        <w:pStyle w:val="KeepWithNext"/>
        <w:rPr>
          <w:rtl/>
          <w:lang w:eastAsia="he-IL"/>
        </w:rPr>
      </w:pPr>
    </w:p>
    <w:p w:rsidR="006322FC" w:rsidRDefault="006322FC" w:rsidP="006322FC">
      <w:pPr>
        <w:rPr>
          <w:rtl/>
          <w:lang w:eastAsia="he-IL"/>
        </w:rPr>
      </w:pPr>
      <w:r>
        <w:rPr>
          <w:rFonts w:hint="cs"/>
          <w:rtl/>
          <w:lang w:eastAsia="he-IL"/>
        </w:rPr>
        <w:t>- - אבל כל עוד לא הגענו לכך שאנחנו עומדים בתנאי החוק והפסיקה אז אנחנו ממשיכים עם מנגנון השחרור המינהלי.</w:t>
      </w:r>
    </w:p>
    <w:p w:rsidR="006322FC" w:rsidRDefault="006322FC" w:rsidP="006322FC">
      <w:pPr>
        <w:rPr>
          <w:rtl/>
          <w:lang w:eastAsia="he-IL"/>
        </w:rPr>
      </w:pPr>
    </w:p>
    <w:p w:rsidR="006322FC" w:rsidRDefault="006322FC" w:rsidP="006322FC">
      <w:pPr>
        <w:pStyle w:val="af6"/>
        <w:keepNext/>
        <w:rPr>
          <w:rtl/>
        </w:rPr>
      </w:pPr>
      <w:bookmarkStart w:id="536" w:name="ET_yor_5777_219"/>
      <w:r w:rsidRPr="006322FC">
        <w:rPr>
          <w:rStyle w:val="TagStyle"/>
          <w:rtl/>
        </w:rPr>
        <w:t xml:space="preserve"> &lt;&lt; יור &gt;&gt; </w:t>
      </w:r>
      <w:r>
        <w:rPr>
          <w:rtl/>
        </w:rPr>
        <w:t>היו"ר מיקי חיימוביץ':</w:t>
      </w:r>
      <w:r w:rsidRPr="006322FC">
        <w:rPr>
          <w:rStyle w:val="TagStyle"/>
          <w:rtl/>
        </w:rPr>
        <w:t xml:space="preserve"> &lt;&lt; יור &gt;&gt;</w:t>
      </w:r>
      <w:r>
        <w:rPr>
          <w:rtl/>
        </w:rPr>
        <w:t xml:space="preserve"> </w:t>
      </w:r>
      <w:bookmarkEnd w:id="536"/>
    </w:p>
    <w:p w:rsidR="006322FC" w:rsidRDefault="006322FC" w:rsidP="006322FC">
      <w:pPr>
        <w:pStyle w:val="KeepWithNext"/>
        <w:rPr>
          <w:rtl/>
        </w:rPr>
      </w:pPr>
    </w:p>
    <w:p w:rsidR="00F14ED0" w:rsidRDefault="006322FC" w:rsidP="006322FC">
      <w:pPr>
        <w:rPr>
          <w:rtl/>
          <w:lang w:eastAsia="he-IL"/>
        </w:rPr>
      </w:pPr>
      <w:bookmarkStart w:id="537" w:name="_ETM_Q1_4069000"/>
      <w:bookmarkEnd w:id="537"/>
      <w:r>
        <w:rPr>
          <w:rFonts w:hint="cs"/>
          <w:rtl/>
          <w:lang w:eastAsia="he-IL"/>
        </w:rPr>
        <w:t>אני מתנצלת,</w:t>
      </w:r>
      <w:bookmarkStart w:id="538" w:name="_ETM_Q1_4080000"/>
      <w:bookmarkEnd w:id="538"/>
      <w:r>
        <w:rPr>
          <w:rFonts w:hint="cs"/>
          <w:rtl/>
          <w:lang w:eastAsia="he-IL"/>
        </w:rPr>
        <w:t xml:space="preserve"> </w:t>
      </w:r>
      <w:r w:rsidR="00F14ED0">
        <w:rPr>
          <w:rFonts w:hint="cs"/>
          <w:rtl/>
          <w:lang w:eastAsia="he-IL"/>
        </w:rPr>
        <w:t>אנחנו נצטרך להסתפק בדברים האלה</w:t>
      </w:r>
      <w:r>
        <w:rPr>
          <w:rFonts w:hint="cs"/>
          <w:rtl/>
          <w:lang w:eastAsia="he-IL"/>
        </w:rPr>
        <w:t xml:space="preserve"> כי יש עוד הרבה מאוד אנשים שצריכים להשתתף בדיון. </w:t>
      </w:r>
    </w:p>
    <w:p w:rsidR="00F14ED0" w:rsidRDefault="00F14ED0" w:rsidP="00F14ED0">
      <w:pPr>
        <w:rPr>
          <w:rtl/>
          <w:lang w:eastAsia="he-IL"/>
        </w:rPr>
      </w:pPr>
    </w:p>
    <w:p w:rsidR="00F14ED0" w:rsidRDefault="00F14ED0" w:rsidP="00F14ED0">
      <w:pPr>
        <w:pStyle w:val="a4"/>
        <w:keepNext/>
        <w:rPr>
          <w:rtl/>
        </w:rPr>
      </w:pPr>
      <w:bookmarkStart w:id="539" w:name="ET_speaker_5937_85"/>
      <w:r w:rsidRPr="00F14ED0">
        <w:rPr>
          <w:rStyle w:val="TagStyle"/>
          <w:rtl/>
        </w:rPr>
        <w:t xml:space="preserve"> &lt;&lt; דובר &gt;&gt; </w:t>
      </w:r>
      <w:r>
        <w:rPr>
          <w:rtl/>
        </w:rPr>
        <w:t>רם בן ברק (יש עתיד-תל"ם):</w:t>
      </w:r>
      <w:r w:rsidRPr="00F14ED0">
        <w:rPr>
          <w:rStyle w:val="TagStyle"/>
          <w:rtl/>
        </w:rPr>
        <w:t xml:space="preserve"> &lt;&lt; דובר &gt;&gt;</w:t>
      </w:r>
      <w:r>
        <w:rPr>
          <w:rtl/>
        </w:rPr>
        <w:t xml:space="preserve">   </w:t>
      </w:r>
      <w:bookmarkEnd w:id="539"/>
    </w:p>
    <w:p w:rsidR="00F14ED0" w:rsidRDefault="00F14ED0" w:rsidP="00F14ED0">
      <w:pPr>
        <w:pStyle w:val="KeepWithNext"/>
        <w:rPr>
          <w:rtl/>
          <w:lang w:eastAsia="he-IL"/>
        </w:rPr>
      </w:pPr>
    </w:p>
    <w:p w:rsidR="006322FC" w:rsidRDefault="006322FC" w:rsidP="00F14ED0">
      <w:pPr>
        <w:rPr>
          <w:rtl/>
          <w:lang w:eastAsia="he-IL"/>
        </w:rPr>
      </w:pPr>
      <w:r>
        <w:rPr>
          <w:rFonts w:hint="cs"/>
          <w:rtl/>
          <w:lang w:eastAsia="he-IL"/>
        </w:rPr>
        <w:t>אנחנו כחברה גם לא רוצים להגיע למצב שאנחנו משחררים את האנשים ש</w:t>
      </w:r>
      <w:r w:rsidR="00F14ED0">
        <w:rPr>
          <w:rFonts w:hint="cs"/>
          <w:rtl/>
          <w:lang w:eastAsia="he-IL"/>
        </w:rPr>
        <w:t xml:space="preserve">לא צריכים </w:t>
      </w:r>
      <w:r>
        <w:rPr>
          <w:rFonts w:hint="cs"/>
          <w:rtl/>
          <w:lang w:eastAsia="he-IL"/>
        </w:rPr>
        <w:t xml:space="preserve">להשתחרר. </w:t>
      </w:r>
    </w:p>
    <w:p w:rsidR="006322FC" w:rsidRDefault="006322FC" w:rsidP="006322FC">
      <w:pPr>
        <w:ind w:firstLine="0"/>
        <w:rPr>
          <w:rtl/>
          <w:lang w:eastAsia="he-IL"/>
        </w:rPr>
      </w:pPr>
    </w:p>
    <w:p w:rsidR="006322FC" w:rsidRDefault="006322FC" w:rsidP="006322FC">
      <w:pPr>
        <w:pStyle w:val="af6"/>
        <w:keepNext/>
        <w:rPr>
          <w:rtl/>
        </w:rPr>
      </w:pPr>
      <w:bookmarkStart w:id="540" w:name="ET_yor_5777_220"/>
      <w:r w:rsidRPr="006322FC">
        <w:rPr>
          <w:rStyle w:val="TagStyle"/>
          <w:rtl/>
        </w:rPr>
        <w:t xml:space="preserve"> &lt;&lt; יור &gt;&gt; </w:t>
      </w:r>
      <w:r>
        <w:rPr>
          <w:rtl/>
        </w:rPr>
        <w:t>היו"ר מיקי חיימוביץ':</w:t>
      </w:r>
      <w:r w:rsidRPr="006322FC">
        <w:rPr>
          <w:rStyle w:val="TagStyle"/>
          <w:rtl/>
        </w:rPr>
        <w:t xml:space="preserve"> &lt;&lt; יור &gt;&gt;</w:t>
      </w:r>
      <w:r>
        <w:rPr>
          <w:rtl/>
        </w:rPr>
        <w:t xml:space="preserve"> </w:t>
      </w:r>
      <w:bookmarkEnd w:id="540"/>
    </w:p>
    <w:p w:rsidR="006322FC" w:rsidRDefault="006322FC" w:rsidP="006322FC">
      <w:pPr>
        <w:pStyle w:val="KeepWithNext"/>
        <w:rPr>
          <w:rtl/>
        </w:rPr>
      </w:pPr>
    </w:p>
    <w:p w:rsidR="006322FC" w:rsidRDefault="006322FC" w:rsidP="006322FC">
      <w:pPr>
        <w:rPr>
          <w:rtl/>
        </w:rPr>
      </w:pPr>
      <w:r>
        <w:rPr>
          <w:rFonts w:hint="cs"/>
          <w:rtl/>
        </w:rPr>
        <w:t xml:space="preserve">בדיוק. בגלל מטרז'. </w:t>
      </w:r>
    </w:p>
    <w:p w:rsidR="006322FC" w:rsidRDefault="006322FC" w:rsidP="006322FC">
      <w:pPr>
        <w:rPr>
          <w:rtl/>
        </w:rPr>
      </w:pPr>
      <w:bookmarkStart w:id="541" w:name="_ETM_Q1_4085000"/>
      <w:bookmarkEnd w:id="541"/>
    </w:p>
    <w:p w:rsidR="006322FC" w:rsidRDefault="006322FC" w:rsidP="006322FC">
      <w:pPr>
        <w:pStyle w:val="a4"/>
        <w:keepNext/>
        <w:rPr>
          <w:rtl/>
        </w:rPr>
      </w:pPr>
      <w:bookmarkStart w:id="542" w:name="ET_speaker_5937_221"/>
      <w:r w:rsidRPr="006322FC">
        <w:rPr>
          <w:rStyle w:val="TagStyle"/>
          <w:rtl/>
        </w:rPr>
        <w:t xml:space="preserve"> &lt;&lt; דובר &gt;&gt; </w:t>
      </w:r>
      <w:r>
        <w:rPr>
          <w:rtl/>
        </w:rPr>
        <w:t>רם בן ברק (יש עתיד-תל"ם):</w:t>
      </w:r>
      <w:r w:rsidRPr="006322FC">
        <w:rPr>
          <w:rStyle w:val="TagStyle"/>
          <w:rtl/>
        </w:rPr>
        <w:t xml:space="preserve"> &lt;&lt; דובר &gt;&gt;</w:t>
      </w:r>
      <w:r>
        <w:rPr>
          <w:rtl/>
        </w:rPr>
        <w:t xml:space="preserve"> </w:t>
      </w:r>
      <w:bookmarkEnd w:id="542"/>
    </w:p>
    <w:p w:rsidR="006322FC" w:rsidRDefault="006322FC" w:rsidP="006322FC">
      <w:pPr>
        <w:pStyle w:val="KeepWithNext"/>
        <w:rPr>
          <w:rtl/>
        </w:rPr>
      </w:pPr>
    </w:p>
    <w:p w:rsidR="00F14ED0" w:rsidRDefault="006322FC" w:rsidP="006322FC">
      <w:pPr>
        <w:rPr>
          <w:rtl/>
          <w:lang w:eastAsia="he-IL"/>
        </w:rPr>
      </w:pPr>
      <w:bookmarkStart w:id="543" w:name="_ETM_Q1_4086000"/>
      <w:bookmarkEnd w:id="543"/>
      <w:r>
        <w:rPr>
          <w:rFonts w:hint="cs"/>
          <w:rtl/>
        </w:rPr>
        <w:t>בסופו</w:t>
      </w:r>
      <w:bookmarkStart w:id="544" w:name="_ETM_Q1_4087000"/>
      <w:bookmarkEnd w:id="544"/>
      <w:r>
        <w:rPr>
          <w:rFonts w:hint="cs"/>
          <w:rtl/>
        </w:rPr>
        <w:t xml:space="preserve"> של דבר השופט קובע עונש על סמך פרמטרים מסוימים. אני </w:t>
      </w:r>
      <w:bookmarkStart w:id="545" w:name="_ETM_Q1_4092000"/>
      <w:bookmarkEnd w:id="545"/>
      <w:r>
        <w:rPr>
          <w:rFonts w:hint="cs"/>
          <w:rtl/>
        </w:rPr>
        <w:t>לא רוצה ל</w:t>
      </w:r>
      <w:r w:rsidR="00F14ED0">
        <w:rPr>
          <w:rFonts w:hint="cs"/>
          <w:rtl/>
          <w:lang w:eastAsia="he-IL"/>
        </w:rPr>
        <w:t xml:space="preserve">הגיע למצב ששופטים </w:t>
      </w:r>
      <w:r>
        <w:rPr>
          <w:rFonts w:hint="cs"/>
          <w:rtl/>
          <w:lang w:eastAsia="he-IL"/>
        </w:rPr>
        <w:t xml:space="preserve">יקבעו את העונש כשהם לוקחים בחשבון מראש שיקצרו </w:t>
      </w:r>
      <w:bookmarkStart w:id="546" w:name="_ETM_Q1_4098000"/>
      <w:bookmarkEnd w:id="546"/>
      <w:r>
        <w:rPr>
          <w:rFonts w:hint="cs"/>
          <w:rtl/>
          <w:lang w:eastAsia="he-IL"/>
        </w:rPr>
        <w:t xml:space="preserve">בגלל מינהלי. </w:t>
      </w:r>
    </w:p>
    <w:p w:rsidR="006322FC" w:rsidRDefault="006322FC" w:rsidP="00F14ED0">
      <w:pPr>
        <w:pStyle w:val="af9"/>
        <w:keepNext/>
        <w:rPr>
          <w:rFonts w:ascii="Times New Roman" w:hAnsi="Times New Roman"/>
          <w:u w:val="none"/>
          <w:rtl/>
          <w:lang w:eastAsia="he-IL"/>
        </w:rPr>
      </w:pPr>
    </w:p>
    <w:p w:rsidR="006322FC" w:rsidRDefault="006322FC" w:rsidP="006322FC">
      <w:pPr>
        <w:pStyle w:val="af5"/>
        <w:keepNext/>
        <w:rPr>
          <w:rtl/>
        </w:rPr>
      </w:pPr>
      <w:bookmarkStart w:id="547" w:name="ET_interruption_קריאה_223"/>
      <w:r w:rsidRPr="006322FC">
        <w:rPr>
          <w:rStyle w:val="TagStyle"/>
          <w:rtl/>
        </w:rPr>
        <w:t xml:space="preserve"> &lt;&lt; קריאה &gt;&gt; </w:t>
      </w:r>
      <w:r>
        <w:rPr>
          <w:rtl/>
        </w:rPr>
        <w:t>קריאה:</w:t>
      </w:r>
      <w:r w:rsidRPr="006322FC">
        <w:rPr>
          <w:rStyle w:val="TagStyle"/>
          <w:rtl/>
        </w:rPr>
        <w:t xml:space="preserve"> &lt;&lt; קריאה &gt;&gt;</w:t>
      </w:r>
      <w:r>
        <w:rPr>
          <w:rtl/>
        </w:rPr>
        <w:t xml:space="preserve"> </w:t>
      </w:r>
      <w:bookmarkEnd w:id="547"/>
    </w:p>
    <w:p w:rsidR="006322FC" w:rsidRDefault="006322FC" w:rsidP="006322FC">
      <w:pPr>
        <w:pStyle w:val="KeepWithNext"/>
        <w:rPr>
          <w:rtl/>
        </w:rPr>
      </w:pPr>
    </w:p>
    <w:p w:rsidR="006322FC" w:rsidRDefault="006322FC" w:rsidP="006322FC">
      <w:pPr>
        <w:rPr>
          <w:rStyle w:val="TagStyle"/>
          <w:rtl/>
        </w:rPr>
      </w:pPr>
      <w:r>
        <w:rPr>
          <w:rFonts w:hint="cs"/>
          <w:rtl/>
        </w:rPr>
        <w:t xml:space="preserve">השופט שקובע עונש קובע גם תנאי כליאה נאותים. </w:t>
      </w:r>
      <w:bookmarkStart w:id="548" w:name="_ETM_Q1_4102000"/>
      <w:bookmarkEnd w:id="548"/>
    </w:p>
    <w:p w:rsidR="006322FC" w:rsidRDefault="006322FC" w:rsidP="006322FC">
      <w:pPr>
        <w:rPr>
          <w:rStyle w:val="TagStyle"/>
          <w:rtl/>
        </w:rPr>
      </w:pPr>
      <w:bookmarkStart w:id="549" w:name="_ETM_Q1_4104000"/>
      <w:bookmarkEnd w:id="549"/>
    </w:p>
    <w:p w:rsidR="006322FC" w:rsidRDefault="006322FC" w:rsidP="006322FC">
      <w:pPr>
        <w:pStyle w:val="af9"/>
        <w:keepNext/>
        <w:rPr>
          <w:rStyle w:val="TagStyle"/>
          <w:rtl/>
        </w:rPr>
      </w:pPr>
      <w:bookmarkStart w:id="550" w:name="ET_guest_551216_224"/>
      <w:r w:rsidRPr="006322FC">
        <w:rPr>
          <w:rStyle w:val="TagStyle"/>
          <w:rtl/>
        </w:rPr>
        <w:t xml:space="preserve"> &lt;&lt; אורח &gt;&gt; </w:t>
      </w:r>
      <w:r w:rsidRPr="006322FC">
        <w:rPr>
          <w:rStyle w:val="TagStyle"/>
          <w:rFonts w:cs="David"/>
          <w:b w:val="0"/>
          <w:color w:val="auto"/>
          <w:bdr w:val="none" w:sz="0" w:space="0" w:color="auto"/>
          <w:rtl/>
        </w:rPr>
        <w:t>יואב ספיר:</w:t>
      </w:r>
      <w:r w:rsidRPr="006322FC">
        <w:rPr>
          <w:rStyle w:val="TagStyle"/>
          <w:rtl/>
        </w:rPr>
        <w:t xml:space="preserve"> &lt;&lt; אורח &gt;&gt;</w:t>
      </w:r>
      <w:r>
        <w:rPr>
          <w:rStyle w:val="TagStyle"/>
          <w:rtl/>
        </w:rPr>
        <w:t xml:space="preserve"> </w:t>
      </w:r>
      <w:bookmarkEnd w:id="550"/>
    </w:p>
    <w:p w:rsidR="006322FC" w:rsidRDefault="006322FC" w:rsidP="006322FC">
      <w:pPr>
        <w:pStyle w:val="KeepWithNext"/>
        <w:rPr>
          <w:rStyle w:val="TagStyle"/>
          <w:rtl/>
        </w:rPr>
      </w:pPr>
    </w:p>
    <w:p w:rsidR="00F14ED0" w:rsidRDefault="006322FC" w:rsidP="006322FC">
      <w:pPr>
        <w:rPr>
          <w:rtl/>
          <w:lang w:eastAsia="he-IL"/>
        </w:rPr>
      </w:pPr>
      <w:r>
        <w:rPr>
          <w:rFonts w:hint="cs"/>
          <w:rtl/>
          <w:lang w:eastAsia="he-IL"/>
        </w:rPr>
        <w:t xml:space="preserve">ברשות היושבת-ראש, אני רוצה להשיב לדברים החשובים שנשמעו על-ידי חבר הכנסת. </w:t>
      </w:r>
      <w:r w:rsidR="00F14ED0">
        <w:rPr>
          <w:rFonts w:hint="cs"/>
          <w:rtl/>
          <w:lang w:eastAsia="he-IL"/>
        </w:rPr>
        <w:t xml:space="preserve">השופט קובע את העונש בהתחשב בחוק כולו. </w:t>
      </w:r>
      <w:r>
        <w:rPr>
          <w:rFonts w:hint="cs"/>
          <w:rtl/>
          <w:lang w:eastAsia="he-IL"/>
        </w:rPr>
        <w:t>במשך שנים היו שחרורים מינהליים והחוק גם לוקח בחשבון שאם יש צפי</w:t>
      </w:r>
      <w:bookmarkStart w:id="551" w:name="_ETM_Q1_4118000"/>
      <w:bookmarkEnd w:id="551"/>
      <w:r>
        <w:rPr>
          <w:rFonts w:hint="cs"/>
          <w:rtl/>
          <w:lang w:eastAsia="he-IL"/>
        </w:rPr>
        <w:t xml:space="preserve">פות בבתי הכלא יהיה שחרור מינהלי. </w:t>
      </w:r>
      <w:r w:rsidR="00F14ED0">
        <w:rPr>
          <w:rFonts w:hint="cs"/>
          <w:rtl/>
          <w:lang w:eastAsia="he-IL"/>
        </w:rPr>
        <w:t>עכשיו הגענו לכך שאין שחרור מינהלי מכיוון שתקן הכליאה נקבע בשרירותיות</w:t>
      </w:r>
      <w:r>
        <w:rPr>
          <w:rFonts w:hint="cs"/>
          <w:rtl/>
          <w:lang w:eastAsia="he-IL"/>
        </w:rPr>
        <w:t xml:space="preserve"> או באופן אקראי. אבל </w:t>
      </w:r>
      <w:bookmarkStart w:id="552" w:name="_ETM_Q1_4134000"/>
      <w:bookmarkEnd w:id="552"/>
      <w:r>
        <w:rPr>
          <w:rFonts w:hint="cs"/>
          <w:rtl/>
          <w:lang w:eastAsia="he-IL"/>
        </w:rPr>
        <w:t xml:space="preserve">כשהוא נקבע היו שחרורים מינהליים. </w:t>
      </w:r>
      <w:r w:rsidR="00F14ED0">
        <w:rPr>
          <w:rFonts w:hint="cs"/>
          <w:rtl/>
          <w:lang w:eastAsia="he-IL"/>
        </w:rPr>
        <w:t xml:space="preserve">מצבת האסירים ירדה אבל התקן הוא לא </w:t>
      </w:r>
      <w:r>
        <w:rPr>
          <w:rFonts w:hint="cs"/>
          <w:rtl/>
          <w:lang w:eastAsia="he-IL"/>
        </w:rPr>
        <w:t xml:space="preserve">תקן </w:t>
      </w:r>
      <w:r w:rsidR="00F14ED0">
        <w:rPr>
          <w:rFonts w:hint="cs"/>
          <w:rtl/>
          <w:lang w:eastAsia="he-IL"/>
        </w:rPr>
        <w:t xml:space="preserve">מהותי. לכן השופט </w:t>
      </w:r>
      <w:r>
        <w:rPr>
          <w:rFonts w:hint="cs"/>
          <w:rtl/>
          <w:lang w:eastAsia="he-IL"/>
        </w:rPr>
        <w:t xml:space="preserve">שקובע </w:t>
      </w:r>
      <w:r w:rsidR="00F14ED0">
        <w:rPr>
          <w:rFonts w:hint="cs"/>
          <w:rtl/>
          <w:lang w:eastAsia="he-IL"/>
        </w:rPr>
        <w:t xml:space="preserve">מתחשב במכלול הדינים. </w:t>
      </w:r>
      <w:r>
        <w:rPr>
          <w:rFonts w:hint="cs"/>
          <w:rtl/>
          <w:lang w:eastAsia="he-IL"/>
        </w:rPr>
        <w:t xml:space="preserve">הוא גם אומר לעצמו שמדינת </w:t>
      </w:r>
      <w:bookmarkStart w:id="553" w:name="_ETM_Q1_4147000"/>
      <w:bookmarkEnd w:id="553"/>
      <w:r>
        <w:rPr>
          <w:rFonts w:hint="cs"/>
          <w:rtl/>
          <w:lang w:eastAsia="he-IL"/>
        </w:rPr>
        <w:t xml:space="preserve">ישראל צריכה לעמוד בפסיקת בית המשפט העליון ובתנאים ההומניים </w:t>
      </w:r>
      <w:bookmarkStart w:id="554" w:name="_ETM_Q1_4153000"/>
      <w:bookmarkEnd w:id="554"/>
      <w:r>
        <w:rPr>
          <w:rFonts w:hint="cs"/>
          <w:rtl/>
          <w:lang w:eastAsia="he-IL"/>
        </w:rPr>
        <w:t xml:space="preserve">הבסיסיים. </w:t>
      </w:r>
      <w:r w:rsidR="00F14ED0">
        <w:rPr>
          <w:rFonts w:hint="cs"/>
          <w:rtl/>
          <w:lang w:eastAsia="he-IL"/>
        </w:rPr>
        <w:t xml:space="preserve">ככל שפתרונות אחרים יהיו וככל שיהיו חלופות למאסר וככל שיהיה בינוי </w:t>
      </w:r>
      <w:r>
        <w:rPr>
          <w:rFonts w:hint="cs"/>
          <w:rtl/>
          <w:lang w:eastAsia="he-IL"/>
        </w:rPr>
        <w:t xml:space="preserve">והאסירים יהיו במצב שהם כלואים בתנאים הולמים, </w:t>
      </w:r>
      <w:r w:rsidR="00F14ED0">
        <w:rPr>
          <w:rFonts w:hint="cs"/>
          <w:rtl/>
          <w:lang w:eastAsia="he-IL"/>
        </w:rPr>
        <w:t xml:space="preserve">אז יופסקו השחרורים המינהליים. </w:t>
      </w:r>
      <w:r>
        <w:rPr>
          <w:rFonts w:hint="cs"/>
          <w:rtl/>
          <w:lang w:eastAsia="he-IL"/>
        </w:rPr>
        <w:t xml:space="preserve">רק </w:t>
      </w:r>
      <w:bookmarkStart w:id="555" w:name="_ETM_Q1_4166000"/>
      <w:bookmarkEnd w:id="555"/>
      <w:r w:rsidR="00F14ED0">
        <w:rPr>
          <w:rFonts w:hint="cs"/>
          <w:rtl/>
          <w:lang w:eastAsia="he-IL"/>
        </w:rPr>
        <w:t xml:space="preserve">תקן הכליאה </w:t>
      </w:r>
      <w:r>
        <w:rPr>
          <w:rFonts w:hint="cs"/>
          <w:rtl/>
          <w:lang w:eastAsia="he-IL"/>
        </w:rPr>
        <w:t xml:space="preserve">שאמור לבוא בקרוב לפני הוועדה הזאת </w:t>
      </w:r>
      <w:r w:rsidR="00F14ED0">
        <w:rPr>
          <w:rFonts w:hint="cs"/>
          <w:rtl/>
          <w:lang w:eastAsia="he-IL"/>
        </w:rPr>
        <w:t>צריך להיות</w:t>
      </w:r>
      <w:r>
        <w:rPr>
          <w:rFonts w:hint="cs"/>
          <w:rtl/>
          <w:lang w:eastAsia="he-IL"/>
        </w:rPr>
        <w:t xml:space="preserve"> תקן</w:t>
      </w:r>
      <w:r w:rsidR="00F14ED0">
        <w:rPr>
          <w:rFonts w:hint="cs"/>
          <w:rtl/>
          <w:lang w:eastAsia="he-IL"/>
        </w:rPr>
        <w:t xml:space="preserve"> </w:t>
      </w:r>
      <w:r>
        <w:rPr>
          <w:rFonts w:hint="cs"/>
          <w:rtl/>
          <w:lang w:eastAsia="he-IL"/>
        </w:rPr>
        <w:t xml:space="preserve">כליאה </w:t>
      </w:r>
      <w:r w:rsidR="00F14ED0">
        <w:rPr>
          <w:rFonts w:hint="cs"/>
          <w:rtl/>
          <w:lang w:eastAsia="he-IL"/>
        </w:rPr>
        <w:t>מהותי. זאת הקריאה שלי גם לש</w:t>
      </w:r>
      <w:r>
        <w:rPr>
          <w:rFonts w:hint="cs"/>
          <w:rtl/>
          <w:lang w:eastAsia="he-IL"/>
        </w:rPr>
        <w:t xml:space="preserve">ר לביטחון הפנים וגם לוועדה הזאת שתעמוד על כך שזה לא יהיה איזשהו מספר אקראי רנדומלי או </w:t>
      </w:r>
      <w:bookmarkStart w:id="556" w:name="_ETM_Q1_4182000"/>
      <w:bookmarkEnd w:id="556"/>
      <w:r>
        <w:rPr>
          <w:rFonts w:hint="cs"/>
          <w:rtl/>
          <w:lang w:eastAsia="he-IL"/>
        </w:rPr>
        <w:t xml:space="preserve">שרירותי אלא שבאמת שהרציונל של החוק יופעל באופן הזה. </w:t>
      </w:r>
      <w:r w:rsidR="00F14ED0">
        <w:rPr>
          <w:rFonts w:hint="cs"/>
          <w:rtl/>
          <w:lang w:eastAsia="he-IL"/>
        </w:rPr>
        <w:t xml:space="preserve"> </w:t>
      </w:r>
    </w:p>
    <w:p w:rsidR="00F14ED0" w:rsidRDefault="00F14ED0" w:rsidP="00F14ED0">
      <w:pPr>
        <w:rPr>
          <w:rtl/>
          <w:lang w:eastAsia="he-IL"/>
        </w:rPr>
      </w:pPr>
    </w:p>
    <w:p w:rsidR="00F14ED0" w:rsidRDefault="00F14ED0" w:rsidP="00F14ED0">
      <w:pPr>
        <w:pStyle w:val="af6"/>
        <w:keepNext/>
        <w:rPr>
          <w:rtl/>
        </w:rPr>
      </w:pPr>
      <w:bookmarkStart w:id="557" w:name="ET_yor_5777_88"/>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557"/>
    </w:p>
    <w:p w:rsidR="00F14ED0" w:rsidRDefault="00F14ED0" w:rsidP="00F14ED0">
      <w:pPr>
        <w:pStyle w:val="KeepWithNext"/>
        <w:rPr>
          <w:rtl/>
          <w:lang w:eastAsia="he-IL"/>
        </w:rPr>
      </w:pPr>
    </w:p>
    <w:p w:rsidR="00F14ED0" w:rsidRDefault="006322FC" w:rsidP="00F14ED0">
      <w:pPr>
        <w:rPr>
          <w:rtl/>
          <w:lang w:eastAsia="he-IL"/>
        </w:rPr>
      </w:pPr>
      <w:r>
        <w:rPr>
          <w:rFonts w:hint="cs"/>
          <w:rtl/>
          <w:lang w:eastAsia="he-IL"/>
        </w:rPr>
        <w:t xml:space="preserve">עורך </w:t>
      </w:r>
      <w:bookmarkStart w:id="558" w:name="_ETM_Q1_4188000"/>
      <w:bookmarkEnd w:id="558"/>
      <w:r>
        <w:rPr>
          <w:rFonts w:hint="cs"/>
          <w:rtl/>
          <w:lang w:eastAsia="he-IL"/>
        </w:rPr>
        <w:t xml:space="preserve">הדין ספיר, הנקודה ברורה, וועדת הפנים והגנת הסביבה </w:t>
      </w:r>
      <w:bookmarkStart w:id="559" w:name="_ETM_Q1_4189000"/>
      <w:bookmarkEnd w:id="559"/>
      <w:r w:rsidR="00B870FA">
        <w:rPr>
          <w:rFonts w:hint="cs"/>
          <w:rtl/>
          <w:lang w:eastAsia="he-IL"/>
        </w:rPr>
        <w:t xml:space="preserve">תשגר פנייה לשר לביטחון הפנים לנהל דיון על סוגיית תקן </w:t>
      </w:r>
      <w:bookmarkStart w:id="560" w:name="_ETM_Q1_4194000"/>
      <w:bookmarkEnd w:id="560"/>
      <w:r w:rsidR="00B870FA">
        <w:rPr>
          <w:rFonts w:hint="cs"/>
          <w:rtl/>
          <w:lang w:eastAsia="he-IL"/>
        </w:rPr>
        <w:t xml:space="preserve">הכליאה מתוך הראייה של הדברים שהצגת כאן. תודה רבה לך. </w:t>
      </w:r>
    </w:p>
    <w:p w:rsidR="00B870FA" w:rsidRDefault="00B870FA" w:rsidP="00F14ED0">
      <w:pPr>
        <w:rPr>
          <w:rtl/>
          <w:lang w:eastAsia="he-IL"/>
        </w:rPr>
      </w:pPr>
    </w:p>
    <w:p w:rsidR="00B870FA" w:rsidRDefault="00B870FA" w:rsidP="00F14ED0">
      <w:pPr>
        <w:rPr>
          <w:rtl/>
          <w:lang w:eastAsia="he-IL"/>
        </w:rPr>
      </w:pPr>
      <w:r>
        <w:rPr>
          <w:rFonts w:hint="cs"/>
          <w:rtl/>
          <w:lang w:eastAsia="he-IL"/>
        </w:rPr>
        <w:t xml:space="preserve">עורך הדין אבי חיימי, ראש לשכת עורכי הדין, רצית להגיב </w:t>
      </w:r>
      <w:bookmarkStart w:id="561" w:name="_ETM_Q1_4207000"/>
      <w:bookmarkEnd w:id="561"/>
      <w:r>
        <w:rPr>
          <w:rFonts w:hint="cs"/>
          <w:rtl/>
          <w:lang w:eastAsia="he-IL"/>
        </w:rPr>
        <w:t xml:space="preserve">לדברים האלה, בוקר טוב. </w:t>
      </w:r>
    </w:p>
    <w:p w:rsidR="00F14ED0" w:rsidRDefault="00F14ED0" w:rsidP="00F14ED0">
      <w:pPr>
        <w:rPr>
          <w:rtl/>
          <w:lang w:eastAsia="he-IL"/>
        </w:rPr>
      </w:pPr>
    </w:p>
    <w:p w:rsidR="00F14ED0" w:rsidRDefault="00F14ED0" w:rsidP="00F14ED0">
      <w:pPr>
        <w:pStyle w:val="af9"/>
        <w:keepNext/>
        <w:rPr>
          <w:rtl/>
          <w:lang w:eastAsia="he-IL"/>
        </w:rPr>
      </w:pPr>
      <w:bookmarkStart w:id="562" w:name="ET_guest_713226_90"/>
      <w:r w:rsidRPr="00F14ED0">
        <w:rPr>
          <w:rStyle w:val="TagStyle"/>
          <w:rtl/>
        </w:rPr>
        <w:t xml:space="preserve"> &lt;&lt; אורח &gt;&gt; </w:t>
      </w:r>
      <w:r>
        <w:rPr>
          <w:rtl/>
          <w:lang w:eastAsia="he-IL"/>
        </w:rPr>
        <w:t>אבי חיימי:</w:t>
      </w:r>
      <w:r w:rsidRPr="00F14ED0">
        <w:rPr>
          <w:rStyle w:val="TagStyle"/>
          <w:rtl/>
        </w:rPr>
        <w:t xml:space="preserve"> &lt;&lt; אורח &gt;&gt;</w:t>
      </w:r>
      <w:r>
        <w:rPr>
          <w:rtl/>
          <w:lang w:eastAsia="he-IL"/>
        </w:rPr>
        <w:t xml:space="preserve">   </w:t>
      </w:r>
      <w:bookmarkEnd w:id="562"/>
    </w:p>
    <w:p w:rsidR="00F14ED0" w:rsidRDefault="00F14ED0" w:rsidP="00F14ED0">
      <w:pPr>
        <w:pStyle w:val="KeepWithNext"/>
        <w:rPr>
          <w:rtl/>
          <w:lang w:eastAsia="he-IL"/>
        </w:rPr>
      </w:pPr>
    </w:p>
    <w:p w:rsidR="00F14ED0" w:rsidRDefault="00B870FA" w:rsidP="00F14ED0">
      <w:pPr>
        <w:rPr>
          <w:rtl/>
          <w:lang w:eastAsia="he-IL"/>
        </w:rPr>
      </w:pPr>
      <w:r>
        <w:rPr>
          <w:rFonts w:hint="cs"/>
          <w:rtl/>
          <w:lang w:eastAsia="he-IL"/>
        </w:rPr>
        <w:t xml:space="preserve">בוקר טוב. השיח של לשכת עורכי הדין עם נציב שירות בתי הסוהר הוא פורה </w:t>
      </w:r>
      <w:bookmarkStart w:id="563" w:name="_ETM_Q1_4218000"/>
      <w:bookmarkEnd w:id="563"/>
      <w:r>
        <w:rPr>
          <w:rFonts w:hint="cs"/>
          <w:rtl/>
          <w:lang w:eastAsia="he-IL"/>
        </w:rPr>
        <w:t>וענייני אבל יש בעיות אובייקטיביות שלא מאפשרות טיפול הולם, לטעמי.</w:t>
      </w:r>
      <w:bookmarkStart w:id="564" w:name="_ETM_Q1_4223000"/>
      <w:bookmarkEnd w:id="564"/>
      <w:r>
        <w:rPr>
          <w:rFonts w:hint="cs"/>
          <w:rtl/>
          <w:lang w:eastAsia="he-IL"/>
        </w:rPr>
        <w:t xml:space="preserve"> קודם כול, לגבי המצב הנוכחי </w:t>
      </w:r>
      <w:r>
        <w:rPr>
          <w:rtl/>
          <w:lang w:eastAsia="he-IL"/>
        </w:rPr>
        <w:t>–</w:t>
      </w:r>
      <w:r>
        <w:rPr>
          <w:rFonts w:hint="cs"/>
          <w:rtl/>
          <w:lang w:eastAsia="he-IL"/>
        </w:rPr>
        <w:t xml:space="preserve"> מתחילת משבר הקור</w:t>
      </w:r>
      <w:bookmarkStart w:id="565" w:name="_ETM_Q1_4228000"/>
      <w:bookmarkEnd w:id="565"/>
      <w:r>
        <w:rPr>
          <w:rFonts w:hint="cs"/>
          <w:rtl/>
          <w:lang w:eastAsia="he-IL"/>
        </w:rPr>
        <w:t xml:space="preserve">ונה בתי הכלא מסוגרים </w:t>
      </w:r>
      <w:r>
        <w:rPr>
          <w:rtl/>
          <w:lang w:eastAsia="he-IL"/>
        </w:rPr>
        <w:t>–</w:t>
      </w:r>
      <w:r>
        <w:rPr>
          <w:rFonts w:hint="cs"/>
          <w:rtl/>
          <w:lang w:eastAsia="he-IL"/>
        </w:rPr>
        <w:t xml:space="preserve"> אין יוצא ואין נכנס. כלומר אסירים כבר שלושה חודשים לא יוצאים לחופשות,</w:t>
      </w:r>
      <w:bookmarkStart w:id="566" w:name="_ETM_Q1_4240000"/>
      <w:bookmarkEnd w:id="566"/>
      <w:r>
        <w:rPr>
          <w:rFonts w:hint="cs"/>
          <w:rtl/>
          <w:lang w:eastAsia="he-IL"/>
        </w:rPr>
        <w:t xml:space="preserve"> מנועים מלצאת, בעוד שמענו שחיילים שהם נורמטיביים למרות מגבלות הקורונה יצאו אחרי חודש, חודש וחצי לחופשות. </w:t>
      </w:r>
      <w:r w:rsidR="00F14ED0">
        <w:rPr>
          <w:rFonts w:hint="cs"/>
          <w:rtl/>
          <w:lang w:eastAsia="he-IL"/>
        </w:rPr>
        <w:t xml:space="preserve">עד היום שום אסיר לא יוצא לחופשה. </w:t>
      </w:r>
    </w:p>
    <w:p w:rsidR="00F14ED0" w:rsidRDefault="00F14ED0" w:rsidP="00F14ED0">
      <w:pPr>
        <w:rPr>
          <w:rtl/>
          <w:lang w:eastAsia="he-IL"/>
        </w:rPr>
      </w:pPr>
    </w:p>
    <w:p w:rsidR="00B870FA" w:rsidRDefault="00B870FA" w:rsidP="00B870FA">
      <w:pPr>
        <w:pStyle w:val="a4"/>
        <w:keepNext/>
        <w:rPr>
          <w:rtl/>
        </w:rPr>
      </w:pPr>
      <w:bookmarkStart w:id="567" w:name="ET_speaker_5763_225"/>
      <w:r w:rsidRPr="00B870FA">
        <w:rPr>
          <w:rStyle w:val="TagStyle"/>
          <w:rtl/>
        </w:rPr>
        <w:t xml:space="preserve"> &lt;&lt; דובר &gt;&gt; </w:t>
      </w:r>
      <w:r>
        <w:rPr>
          <w:rtl/>
        </w:rPr>
        <w:t>משה ארבל (ש"ס):</w:t>
      </w:r>
      <w:r w:rsidRPr="00B870FA">
        <w:rPr>
          <w:rStyle w:val="TagStyle"/>
          <w:rtl/>
        </w:rPr>
        <w:t xml:space="preserve"> &lt;&lt; דובר &gt;&gt;</w:t>
      </w:r>
      <w:r>
        <w:rPr>
          <w:rtl/>
        </w:rPr>
        <w:t xml:space="preserve"> </w:t>
      </w:r>
      <w:bookmarkEnd w:id="567"/>
    </w:p>
    <w:p w:rsidR="00B870FA" w:rsidRDefault="00B870FA" w:rsidP="00B870FA">
      <w:pPr>
        <w:pStyle w:val="KeepWithNext"/>
        <w:rPr>
          <w:rtl/>
        </w:rPr>
      </w:pPr>
    </w:p>
    <w:p w:rsidR="00F14ED0" w:rsidRDefault="00F14ED0" w:rsidP="00B870FA">
      <w:pPr>
        <w:rPr>
          <w:rtl/>
          <w:lang w:eastAsia="he-IL"/>
        </w:rPr>
      </w:pPr>
      <w:r>
        <w:rPr>
          <w:rFonts w:hint="cs"/>
          <w:rtl/>
          <w:lang w:eastAsia="he-IL"/>
        </w:rPr>
        <w:t>למרות ש</w:t>
      </w:r>
      <w:r w:rsidR="00B870FA">
        <w:rPr>
          <w:rFonts w:hint="cs"/>
          <w:rtl/>
          <w:lang w:eastAsia="he-IL"/>
        </w:rPr>
        <w:t>סוהרי</w:t>
      </w:r>
      <w:r>
        <w:rPr>
          <w:rFonts w:hint="cs"/>
          <w:rtl/>
          <w:lang w:eastAsia="he-IL"/>
        </w:rPr>
        <w:t xml:space="preserve">ם </w:t>
      </w:r>
      <w:r w:rsidR="00B870FA">
        <w:rPr>
          <w:rFonts w:hint="cs"/>
          <w:rtl/>
          <w:lang w:eastAsia="he-IL"/>
        </w:rPr>
        <w:t>נכנסים ו</w:t>
      </w:r>
      <w:r>
        <w:rPr>
          <w:rFonts w:hint="cs"/>
          <w:rtl/>
          <w:lang w:eastAsia="he-IL"/>
        </w:rPr>
        <w:t xml:space="preserve">יוצאים </w:t>
      </w:r>
      <w:r w:rsidR="00B870FA">
        <w:rPr>
          <w:rFonts w:hint="cs"/>
          <w:rtl/>
          <w:lang w:eastAsia="he-IL"/>
        </w:rPr>
        <w:t xml:space="preserve">בשערי </w:t>
      </w:r>
      <w:r>
        <w:rPr>
          <w:rFonts w:hint="cs"/>
          <w:rtl/>
          <w:lang w:eastAsia="he-IL"/>
        </w:rPr>
        <w:t>ב</w:t>
      </w:r>
      <w:r w:rsidR="00B870FA">
        <w:rPr>
          <w:rFonts w:hint="cs"/>
          <w:rtl/>
          <w:lang w:eastAsia="he-IL"/>
        </w:rPr>
        <w:t>ית-</w:t>
      </w:r>
      <w:r>
        <w:rPr>
          <w:rFonts w:hint="cs"/>
          <w:rtl/>
          <w:lang w:eastAsia="he-IL"/>
        </w:rPr>
        <w:t>הסוהר.</w:t>
      </w:r>
    </w:p>
    <w:p w:rsidR="00B870FA" w:rsidRDefault="00B870FA" w:rsidP="00B870FA">
      <w:pPr>
        <w:rPr>
          <w:rtl/>
          <w:lang w:eastAsia="he-IL"/>
        </w:rPr>
      </w:pPr>
    </w:p>
    <w:p w:rsidR="00F14ED0" w:rsidRDefault="00F14ED0" w:rsidP="00F14ED0">
      <w:pPr>
        <w:pStyle w:val="af6"/>
        <w:keepNext/>
        <w:rPr>
          <w:rtl/>
        </w:rPr>
      </w:pPr>
      <w:bookmarkStart w:id="568" w:name="ET_yor_5777_91"/>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568"/>
    </w:p>
    <w:p w:rsidR="00F14ED0" w:rsidRDefault="00F14ED0" w:rsidP="00F14ED0">
      <w:pPr>
        <w:pStyle w:val="KeepWithNext"/>
        <w:rPr>
          <w:rtl/>
        </w:rPr>
      </w:pPr>
    </w:p>
    <w:p w:rsidR="00F14ED0" w:rsidRDefault="00B870FA" w:rsidP="00B870FA">
      <w:pPr>
        <w:rPr>
          <w:rtl/>
        </w:rPr>
      </w:pPr>
      <w:r>
        <w:rPr>
          <w:rFonts w:hint="cs"/>
          <w:rtl/>
        </w:rPr>
        <w:t>זאת סוגיה ידועה וכאובה. אנחנו ניגע בה בסוף כי יש פה מצוקה קשה גם של המשפחות וגם של האסירים.</w:t>
      </w:r>
      <w:r w:rsidR="00F14ED0">
        <w:rPr>
          <w:rFonts w:hint="cs"/>
          <w:rtl/>
        </w:rPr>
        <w:t xml:space="preserve"> </w:t>
      </w:r>
    </w:p>
    <w:p w:rsidR="00F14ED0" w:rsidRDefault="00F14ED0" w:rsidP="00F14ED0">
      <w:pPr>
        <w:rPr>
          <w:rtl/>
        </w:rPr>
      </w:pPr>
    </w:p>
    <w:p w:rsidR="00F14ED0" w:rsidRDefault="00F14ED0" w:rsidP="00F14ED0">
      <w:pPr>
        <w:pStyle w:val="af9"/>
        <w:keepNext/>
        <w:rPr>
          <w:rtl/>
        </w:rPr>
      </w:pPr>
      <w:bookmarkStart w:id="569" w:name="ET_guest_713226_92"/>
      <w:r w:rsidRPr="00F14ED0">
        <w:rPr>
          <w:rStyle w:val="TagStyle"/>
          <w:rtl/>
        </w:rPr>
        <w:t xml:space="preserve"> &lt;&lt; אורח &gt;&gt; </w:t>
      </w:r>
      <w:r>
        <w:rPr>
          <w:rtl/>
        </w:rPr>
        <w:t>אבי חיימי:</w:t>
      </w:r>
      <w:r w:rsidRPr="00F14ED0">
        <w:rPr>
          <w:rStyle w:val="TagStyle"/>
          <w:rtl/>
        </w:rPr>
        <w:t xml:space="preserve"> &lt;&lt; אורח &gt;&gt;</w:t>
      </w:r>
      <w:r>
        <w:rPr>
          <w:rtl/>
        </w:rPr>
        <w:t xml:space="preserve">   </w:t>
      </w:r>
      <w:bookmarkEnd w:id="569"/>
    </w:p>
    <w:p w:rsidR="00F14ED0" w:rsidRDefault="00F14ED0" w:rsidP="00F14ED0">
      <w:pPr>
        <w:pStyle w:val="KeepWithNext"/>
        <w:rPr>
          <w:rtl/>
        </w:rPr>
      </w:pPr>
    </w:p>
    <w:p w:rsidR="00C35B3C" w:rsidRDefault="00C35B3C" w:rsidP="00C35B3C">
      <w:pPr>
        <w:rPr>
          <w:rtl/>
        </w:rPr>
      </w:pPr>
      <w:r>
        <w:rPr>
          <w:rFonts w:hint="cs"/>
          <w:rtl/>
        </w:rPr>
        <w:t>יתרה מזאת</w:t>
      </w:r>
      <w:bookmarkStart w:id="570" w:name="_ETM_Q1_4267000"/>
      <w:bookmarkEnd w:id="570"/>
      <w:r>
        <w:rPr>
          <w:rFonts w:hint="cs"/>
          <w:rtl/>
        </w:rPr>
        <w:t xml:space="preserve">, אך לפני זמן קצר הותרה כניסה של מעט </w:t>
      </w:r>
      <w:bookmarkStart w:id="571" w:name="_ETM_Q1_4271000"/>
      <w:bookmarkEnd w:id="571"/>
      <w:r>
        <w:rPr>
          <w:rFonts w:hint="cs"/>
          <w:rtl/>
        </w:rPr>
        <w:t xml:space="preserve">עורכי דין לבתי הסוהר רק למי שיש דיון קבוע </w:t>
      </w:r>
      <w:bookmarkStart w:id="572" w:name="_ETM_Q1_4274000"/>
      <w:bookmarkEnd w:id="572"/>
      <w:r>
        <w:rPr>
          <w:rFonts w:hint="cs"/>
          <w:rtl/>
        </w:rPr>
        <w:t xml:space="preserve">בטווח קצר, ועורכי דין לא יכולים לתת שירות </w:t>
      </w:r>
      <w:bookmarkStart w:id="573" w:name="_ETM_Q1_4277000"/>
      <w:bookmarkEnd w:id="573"/>
      <w:r>
        <w:rPr>
          <w:rFonts w:hint="cs"/>
          <w:rtl/>
        </w:rPr>
        <w:t>לאסירים באופן כולל - -</w:t>
      </w:r>
    </w:p>
    <w:p w:rsidR="00C35B3C" w:rsidRDefault="00C35B3C" w:rsidP="00C35B3C">
      <w:pPr>
        <w:ind w:firstLine="0"/>
        <w:rPr>
          <w:rtl/>
        </w:rPr>
      </w:pPr>
    </w:p>
    <w:p w:rsidR="00C35B3C" w:rsidRDefault="00C35B3C" w:rsidP="00C35B3C">
      <w:pPr>
        <w:pStyle w:val="af6"/>
        <w:keepNext/>
        <w:rPr>
          <w:rtl/>
        </w:rPr>
      </w:pPr>
      <w:bookmarkStart w:id="574" w:name="ET_yor_5777_226"/>
      <w:r w:rsidRPr="00C35B3C">
        <w:rPr>
          <w:rStyle w:val="TagStyle"/>
          <w:rtl/>
        </w:rPr>
        <w:t xml:space="preserve"> &lt;&lt; יור &gt;&gt; </w:t>
      </w:r>
      <w:r>
        <w:rPr>
          <w:rtl/>
        </w:rPr>
        <w:t>היו"ר מיקי חיימוביץ':</w:t>
      </w:r>
      <w:r w:rsidRPr="00C35B3C">
        <w:rPr>
          <w:rStyle w:val="TagStyle"/>
          <w:rtl/>
        </w:rPr>
        <w:t xml:space="preserve"> &lt;&lt; יור &gt;&gt;</w:t>
      </w:r>
      <w:r>
        <w:rPr>
          <w:rtl/>
        </w:rPr>
        <w:t xml:space="preserve"> </w:t>
      </w:r>
      <w:bookmarkEnd w:id="574"/>
    </w:p>
    <w:p w:rsidR="00C35B3C" w:rsidRDefault="00C35B3C" w:rsidP="00C35B3C">
      <w:pPr>
        <w:pStyle w:val="KeepWithNext"/>
        <w:rPr>
          <w:rtl/>
        </w:rPr>
      </w:pPr>
    </w:p>
    <w:p w:rsidR="00C35B3C" w:rsidRDefault="00C35B3C" w:rsidP="00C35B3C">
      <w:pPr>
        <w:rPr>
          <w:rtl/>
        </w:rPr>
      </w:pPr>
      <w:r>
        <w:rPr>
          <w:rFonts w:hint="cs"/>
          <w:rtl/>
        </w:rPr>
        <w:t xml:space="preserve">אני מבינה, ואני מציעה שייעשה על זה דיון נוסף בוועדת הקורונה. אם אתה יכול להתייחס </w:t>
      </w:r>
      <w:bookmarkStart w:id="575" w:name="_ETM_Q1_4284000"/>
      <w:bookmarkEnd w:id="575"/>
      <w:r>
        <w:rPr>
          <w:rFonts w:hint="cs"/>
          <w:rtl/>
        </w:rPr>
        <w:t xml:space="preserve">לנושאים כאן על הפרק </w:t>
      </w:r>
      <w:r>
        <w:rPr>
          <w:rtl/>
        </w:rPr>
        <w:t>–</w:t>
      </w:r>
      <w:r>
        <w:rPr>
          <w:rFonts w:hint="cs"/>
          <w:rtl/>
        </w:rPr>
        <w:t xml:space="preserve"> סוגיית תקן הכליאה והתנאים. תודה. </w:t>
      </w:r>
    </w:p>
    <w:p w:rsidR="00C35B3C" w:rsidRDefault="00C35B3C" w:rsidP="00C35B3C">
      <w:pPr>
        <w:rPr>
          <w:rtl/>
        </w:rPr>
      </w:pPr>
    </w:p>
    <w:p w:rsidR="00C35B3C" w:rsidRDefault="00C35B3C" w:rsidP="00C35B3C">
      <w:pPr>
        <w:pStyle w:val="af9"/>
        <w:keepNext/>
        <w:rPr>
          <w:rtl/>
        </w:rPr>
      </w:pPr>
      <w:bookmarkStart w:id="576" w:name="ET_guest_713226_227"/>
      <w:r w:rsidRPr="00C35B3C">
        <w:rPr>
          <w:rStyle w:val="TagStyle"/>
          <w:rtl/>
        </w:rPr>
        <w:t xml:space="preserve"> &lt;&lt; אורח &gt;&gt; </w:t>
      </w:r>
      <w:r>
        <w:rPr>
          <w:rtl/>
        </w:rPr>
        <w:t>אבי חיימי:</w:t>
      </w:r>
      <w:r w:rsidRPr="00C35B3C">
        <w:rPr>
          <w:rStyle w:val="TagStyle"/>
          <w:rtl/>
        </w:rPr>
        <w:t xml:space="preserve"> &lt;&lt; אורח &gt;&gt;</w:t>
      </w:r>
      <w:r>
        <w:rPr>
          <w:rtl/>
        </w:rPr>
        <w:t xml:space="preserve"> </w:t>
      </w:r>
      <w:bookmarkEnd w:id="576"/>
    </w:p>
    <w:p w:rsidR="00C35B3C" w:rsidRDefault="00C35B3C" w:rsidP="00C35B3C">
      <w:pPr>
        <w:pStyle w:val="KeepWithNext"/>
        <w:rPr>
          <w:rtl/>
        </w:rPr>
      </w:pPr>
    </w:p>
    <w:p w:rsidR="00F14ED0" w:rsidRDefault="00C35B3C" w:rsidP="00C35B3C">
      <w:pPr>
        <w:rPr>
          <w:rtl/>
        </w:rPr>
      </w:pPr>
      <w:r>
        <w:rPr>
          <w:rFonts w:hint="cs"/>
          <w:rtl/>
        </w:rPr>
        <w:t xml:space="preserve">בנושא הצפיפות צריך לומר את האמת </w:t>
      </w:r>
      <w:r>
        <w:rPr>
          <w:rtl/>
        </w:rPr>
        <w:t>–</w:t>
      </w:r>
      <w:r>
        <w:rPr>
          <w:rFonts w:hint="cs"/>
          <w:rtl/>
        </w:rPr>
        <w:t xml:space="preserve"> </w:t>
      </w:r>
      <w:r w:rsidR="00F14ED0">
        <w:rPr>
          <w:rFonts w:hint="cs"/>
          <w:rtl/>
        </w:rPr>
        <w:t xml:space="preserve">יש פה קרב ציני על גבן של אוכלוסיית מוחלשות. </w:t>
      </w:r>
      <w:r>
        <w:rPr>
          <w:rFonts w:hint="cs"/>
          <w:rtl/>
        </w:rPr>
        <w:t xml:space="preserve">למעשה, ככל </w:t>
      </w:r>
      <w:bookmarkStart w:id="577" w:name="_ETM_Q1_4296000"/>
      <w:bookmarkEnd w:id="577"/>
      <w:r>
        <w:rPr>
          <w:rFonts w:hint="cs"/>
          <w:rtl/>
        </w:rPr>
        <w:t xml:space="preserve">שהאוצר רוצה להוריד את התקן זה לא מוריד רק את </w:t>
      </w:r>
      <w:bookmarkStart w:id="578" w:name="_ETM_Q1_4300000"/>
      <w:bookmarkEnd w:id="578"/>
      <w:r>
        <w:rPr>
          <w:rFonts w:hint="cs"/>
          <w:rtl/>
        </w:rPr>
        <w:t xml:space="preserve">העניין של צפיפות אסירים </w:t>
      </w:r>
      <w:r>
        <w:rPr>
          <w:rtl/>
        </w:rPr>
        <w:t>–</w:t>
      </w:r>
      <w:r>
        <w:rPr>
          <w:rFonts w:hint="cs"/>
          <w:rtl/>
        </w:rPr>
        <w:t xml:space="preserve"> </w:t>
      </w:r>
      <w:r w:rsidR="00F14ED0">
        <w:rPr>
          <w:rFonts w:hint="cs"/>
          <w:rtl/>
        </w:rPr>
        <w:t xml:space="preserve">זה מוריד תקציבים </w:t>
      </w:r>
      <w:r>
        <w:rPr>
          <w:rFonts w:hint="cs"/>
          <w:rtl/>
        </w:rPr>
        <w:t xml:space="preserve">אחרים </w:t>
      </w:r>
      <w:r w:rsidR="00F14ED0">
        <w:rPr>
          <w:rFonts w:hint="cs"/>
          <w:rtl/>
        </w:rPr>
        <w:t xml:space="preserve">גלובליים של כוח אדם. </w:t>
      </w:r>
      <w:r>
        <w:rPr>
          <w:rFonts w:hint="cs"/>
          <w:rtl/>
        </w:rPr>
        <w:t xml:space="preserve">לכן יש כל הזמן מלחמה </w:t>
      </w:r>
      <w:r>
        <w:rPr>
          <w:rtl/>
        </w:rPr>
        <w:t>–</w:t>
      </w:r>
      <w:r>
        <w:rPr>
          <w:rFonts w:hint="cs"/>
          <w:rtl/>
        </w:rPr>
        <w:t xml:space="preserve"> אלה רוצים שהתקן יהיה גבוה, והאוצר רוצה </w:t>
      </w:r>
      <w:bookmarkStart w:id="579" w:name="_ETM_Q1_4307000"/>
      <w:bookmarkEnd w:id="579"/>
      <w:r>
        <w:rPr>
          <w:rFonts w:hint="cs"/>
          <w:rtl/>
        </w:rPr>
        <w:t>להוריד את התקן מטעמים כספיים שלו. בסוף מי שמשלם את המחיר זאת החברה הישראלית. צריך לומר בדיוק שככל שאנחנו נוריד את התקן, נעמוד יותר בפסיקת בג"ץ שיש לה ערכים מאוד מוחלטים וגבוהים ובשל</w:t>
      </w:r>
      <w:bookmarkStart w:id="580" w:name="_ETM_Q1_4329000"/>
      <w:bookmarkEnd w:id="580"/>
      <w:r>
        <w:rPr>
          <w:rFonts w:hint="cs"/>
          <w:rtl/>
        </w:rPr>
        <w:t>ב הזה ב</w:t>
      </w:r>
      <w:r w:rsidR="00F14ED0">
        <w:rPr>
          <w:rFonts w:hint="cs"/>
          <w:rtl/>
        </w:rPr>
        <w:t xml:space="preserve">גלל קרב </w:t>
      </w:r>
      <w:r>
        <w:rPr>
          <w:rFonts w:hint="cs"/>
          <w:rtl/>
        </w:rPr>
        <w:t xml:space="preserve">ציני בין האוצר לבין המשרד לביטחון הפנים המענה </w:t>
      </w:r>
      <w:bookmarkStart w:id="581" w:name="_ETM_Q1_4334000"/>
      <w:bookmarkEnd w:id="581"/>
      <w:r>
        <w:rPr>
          <w:rFonts w:hint="cs"/>
          <w:rtl/>
        </w:rPr>
        <w:t>לא ניתן. לכן צריך לעשות דיון ממש בהקדם</w:t>
      </w:r>
      <w:bookmarkStart w:id="582" w:name="_ETM_Q1_4339000"/>
      <w:bookmarkEnd w:id="582"/>
      <w:r>
        <w:rPr>
          <w:rFonts w:hint="cs"/>
          <w:rtl/>
        </w:rPr>
        <w:t xml:space="preserve"> כדי לראות מה זכויות האסירים בתקופת הקורונה בעניין חופשות, בעניין</w:t>
      </w:r>
      <w:bookmarkStart w:id="583" w:name="_ETM_Q1_4344000"/>
      <w:bookmarkEnd w:id="583"/>
      <w:r>
        <w:rPr>
          <w:rFonts w:hint="cs"/>
          <w:rtl/>
        </w:rPr>
        <w:t xml:space="preserve"> כניסת עורכי דין ובעניין הצפיפות וצריך להורות על החלטה מידית שיאפשרו את המינהלי הכפול משום שהמצב בבתי הסוהר הוא גרוע. </w:t>
      </w:r>
      <w:bookmarkStart w:id="584" w:name="_ETM_Q1_4355000"/>
      <w:bookmarkEnd w:id="584"/>
      <w:r>
        <w:rPr>
          <w:rFonts w:hint="cs"/>
          <w:rtl/>
        </w:rPr>
        <w:t xml:space="preserve">תודה. </w:t>
      </w:r>
    </w:p>
    <w:p w:rsidR="00F14ED0" w:rsidRDefault="00F14ED0" w:rsidP="00F14ED0">
      <w:pPr>
        <w:rPr>
          <w:rtl/>
        </w:rPr>
      </w:pPr>
    </w:p>
    <w:p w:rsidR="00F14ED0" w:rsidRDefault="00F14ED0" w:rsidP="00F14ED0">
      <w:pPr>
        <w:pStyle w:val="af6"/>
        <w:keepNext/>
        <w:rPr>
          <w:rtl/>
        </w:rPr>
      </w:pPr>
      <w:bookmarkStart w:id="585" w:name="ET_yor_5777_93"/>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585"/>
    </w:p>
    <w:p w:rsidR="00F14ED0" w:rsidRDefault="00F14ED0" w:rsidP="00F14ED0">
      <w:pPr>
        <w:pStyle w:val="KeepWithNext"/>
        <w:rPr>
          <w:rtl/>
        </w:rPr>
      </w:pPr>
    </w:p>
    <w:p w:rsidR="00C35B3C" w:rsidRDefault="00C35B3C" w:rsidP="00F14ED0">
      <w:pPr>
        <w:rPr>
          <w:rtl/>
        </w:rPr>
      </w:pPr>
      <w:r>
        <w:rPr>
          <w:rFonts w:hint="cs"/>
          <w:rtl/>
        </w:rPr>
        <w:t>תודה רבה לך, עורך דין אבי חיימי, ראש</w:t>
      </w:r>
      <w:bookmarkStart w:id="586" w:name="_ETM_Q1_4362000"/>
      <w:bookmarkEnd w:id="586"/>
      <w:r>
        <w:rPr>
          <w:rFonts w:hint="cs"/>
          <w:rtl/>
        </w:rPr>
        <w:t xml:space="preserve"> לשכת עורכי הדין. </w:t>
      </w:r>
    </w:p>
    <w:p w:rsidR="00C35B3C" w:rsidRDefault="00C35B3C" w:rsidP="00F14ED0">
      <w:pPr>
        <w:rPr>
          <w:rtl/>
        </w:rPr>
      </w:pPr>
    </w:p>
    <w:p w:rsidR="00F14ED0" w:rsidRDefault="00C35B3C" w:rsidP="00F14ED0">
      <w:pPr>
        <w:rPr>
          <w:rtl/>
        </w:rPr>
      </w:pPr>
      <w:r>
        <w:rPr>
          <w:rFonts w:hint="cs"/>
          <w:rtl/>
        </w:rPr>
        <w:t xml:space="preserve">נחזור אליכם, אנשי האוצר, כי הכדור </w:t>
      </w:r>
      <w:bookmarkStart w:id="587" w:name="_ETM_Q1_4364000"/>
      <w:bookmarkEnd w:id="587"/>
      <w:r>
        <w:rPr>
          <w:rFonts w:hint="cs"/>
          <w:rtl/>
        </w:rPr>
        <w:t>בעיקר בידיים שלכם מכיוון שאתם מתווים את המדיניות ו</w:t>
      </w:r>
      <w:r w:rsidR="00F14ED0">
        <w:rPr>
          <w:rFonts w:hint="cs"/>
          <w:rtl/>
        </w:rPr>
        <w:t xml:space="preserve">אתם </w:t>
      </w:r>
      <w:r>
        <w:rPr>
          <w:rFonts w:hint="cs"/>
          <w:rtl/>
        </w:rPr>
        <w:t xml:space="preserve">אלה שמשליכים בסופו של דבר האם ייבנה ומה ייבנה. אתם </w:t>
      </w:r>
      <w:bookmarkStart w:id="588" w:name="_ETM_Q1_4370000"/>
      <w:bookmarkEnd w:id="588"/>
      <w:r w:rsidR="00F14ED0">
        <w:rPr>
          <w:rFonts w:hint="cs"/>
          <w:rtl/>
        </w:rPr>
        <w:t xml:space="preserve">מציגים </w:t>
      </w:r>
      <w:r>
        <w:rPr>
          <w:rFonts w:hint="cs"/>
          <w:rtl/>
        </w:rPr>
        <w:t xml:space="preserve">פה </w:t>
      </w:r>
      <w:r w:rsidR="00F14ED0">
        <w:rPr>
          <w:rFonts w:hint="cs"/>
          <w:rtl/>
        </w:rPr>
        <w:t xml:space="preserve">תמונה קצת שונה ממה שאנחנו מקבלים מהשטח. </w:t>
      </w:r>
      <w:r>
        <w:rPr>
          <w:rFonts w:hint="cs"/>
          <w:rtl/>
        </w:rPr>
        <w:t xml:space="preserve">מבחינתכם כשאנחנו מכניסים את המספרים לטבלאות </w:t>
      </w:r>
      <w:r w:rsidR="00F14ED0">
        <w:rPr>
          <w:rFonts w:hint="cs"/>
          <w:rtl/>
        </w:rPr>
        <w:t xml:space="preserve">הדברים נראים סבירים. אבל בפועל אם נתייחס רק לתחזיות </w:t>
      </w:r>
      <w:r>
        <w:rPr>
          <w:rFonts w:hint="cs"/>
          <w:rtl/>
        </w:rPr>
        <w:t xml:space="preserve">שאני באמת לא יודעת על מה אפשר להישען עליהן, חוץ מאשר יכולת נבואה, ולא נקדם שינוי מהותי בבינוי ובתכנון של בתי כלא בארץ אנחנו לא נגיע באמת לשינוי המיוחל. כי השינוי המיוחל הוא לא רק במטרז', הוא גם </w:t>
      </w:r>
      <w:bookmarkStart w:id="589" w:name="_ETM_Q1_4408000"/>
      <w:bookmarkEnd w:id="589"/>
      <w:r>
        <w:rPr>
          <w:rFonts w:hint="cs"/>
          <w:rtl/>
        </w:rPr>
        <w:t xml:space="preserve">באיכות. אנחנו נמשיך לדבר על נושא חלופות הענישה, </w:t>
      </w:r>
      <w:bookmarkStart w:id="590" w:name="_ETM_Q1_4410000"/>
      <w:bookmarkEnd w:id="590"/>
      <w:r>
        <w:rPr>
          <w:rFonts w:hint="cs"/>
          <w:rtl/>
        </w:rPr>
        <w:t>אבל בואו ננסה לסגור סופית</w:t>
      </w:r>
      <w:r w:rsidR="001F4C5F">
        <w:rPr>
          <w:rFonts w:hint="cs"/>
          <w:rtl/>
        </w:rPr>
        <w:t xml:space="preserve"> מה עמדתכם כרגע, אתם שומעים את הדברים. </w:t>
      </w:r>
    </w:p>
    <w:p w:rsidR="00F14ED0" w:rsidRDefault="00F14ED0" w:rsidP="00F14ED0">
      <w:pPr>
        <w:rPr>
          <w:rtl/>
        </w:rPr>
      </w:pPr>
    </w:p>
    <w:p w:rsidR="00F14ED0" w:rsidRDefault="00F14ED0" w:rsidP="00F14ED0">
      <w:pPr>
        <w:pStyle w:val="af9"/>
        <w:keepNext/>
        <w:rPr>
          <w:rtl/>
        </w:rPr>
      </w:pPr>
      <w:bookmarkStart w:id="591" w:name="ET_guest_832835_94"/>
      <w:r w:rsidRPr="00F14ED0">
        <w:rPr>
          <w:rStyle w:val="TagStyle"/>
          <w:rtl/>
        </w:rPr>
        <w:t xml:space="preserve"> &lt;&lt; אורח &gt;&gt; </w:t>
      </w:r>
      <w:r>
        <w:rPr>
          <w:rtl/>
        </w:rPr>
        <w:t>מתן יגל:</w:t>
      </w:r>
      <w:r w:rsidRPr="00F14ED0">
        <w:rPr>
          <w:rStyle w:val="TagStyle"/>
          <w:rtl/>
        </w:rPr>
        <w:t xml:space="preserve"> &lt;&lt; אורח &gt;&gt;</w:t>
      </w:r>
      <w:r>
        <w:rPr>
          <w:rtl/>
        </w:rPr>
        <w:t xml:space="preserve">   </w:t>
      </w:r>
      <w:bookmarkEnd w:id="591"/>
    </w:p>
    <w:p w:rsidR="00F14ED0" w:rsidRDefault="00F14ED0" w:rsidP="00F14ED0">
      <w:pPr>
        <w:pStyle w:val="KeepWithNext"/>
        <w:rPr>
          <w:rtl/>
        </w:rPr>
      </w:pPr>
    </w:p>
    <w:p w:rsidR="00F14ED0" w:rsidRDefault="009925AB" w:rsidP="00F14ED0">
      <w:pPr>
        <w:rPr>
          <w:rtl/>
        </w:rPr>
      </w:pPr>
      <w:r>
        <w:rPr>
          <w:rFonts w:hint="cs"/>
          <w:rtl/>
        </w:rPr>
        <w:t xml:space="preserve">אנחנו משקיעים סכומים מאוד ניכרים בבינוי בתי סוהר </w:t>
      </w:r>
      <w:bookmarkStart w:id="592" w:name="_ETM_Q1_4427000"/>
      <w:bookmarkEnd w:id="592"/>
      <w:r>
        <w:rPr>
          <w:rFonts w:hint="cs"/>
          <w:rtl/>
        </w:rPr>
        <w:t>גם בשנים האחרונות מאז פסק הדין וגם התוכנית שלנו רק להגדיל את ההשקעות בבתי-הסוהר עד 2023 ביחס להחלטת הממשלה.</w:t>
      </w:r>
      <w:bookmarkStart w:id="593" w:name="_ETM_Q1_4436000"/>
      <w:bookmarkEnd w:id="593"/>
      <w:r>
        <w:rPr>
          <w:rFonts w:hint="cs"/>
          <w:rtl/>
        </w:rPr>
        <w:t xml:space="preserve"> כך ש</w:t>
      </w:r>
      <w:r w:rsidR="00F14ED0">
        <w:rPr>
          <w:rFonts w:hint="cs"/>
          <w:rtl/>
        </w:rPr>
        <w:t>מצד אחד אנ</w:t>
      </w:r>
      <w:r>
        <w:rPr>
          <w:rFonts w:hint="cs"/>
          <w:rtl/>
        </w:rPr>
        <w:t>חנו כן נגדיל את התקציבים בשנים הקרובות - -</w:t>
      </w:r>
    </w:p>
    <w:p w:rsidR="00F14ED0" w:rsidRDefault="00F14ED0" w:rsidP="00F14ED0">
      <w:pPr>
        <w:rPr>
          <w:rtl/>
        </w:rPr>
      </w:pPr>
    </w:p>
    <w:p w:rsidR="00F14ED0" w:rsidRDefault="00F14ED0" w:rsidP="00F14ED0">
      <w:pPr>
        <w:pStyle w:val="af6"/>
        <w:keepNext/>
        <w:rPr>
          <w:rtl/>
        </w:rPr>
      </w:pPr>
      <w:bookmarkStart w:id="594" w:name="ET_yor_5777_95"/>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594"/>
    </w:p>
    <w:p w:rsidR="00F14ED0" w:rsidRDefault="00F14ED0" w:rsidP="00F14ED0">
      <w:pPr>
        <w:pStyle w:val="KeepWithNext"/>
        <w:rPr>
          <w:rtl/>
        </w:rPr>
      </w:pPr>
    </w:p>
    <w:p w:rsidR="00F14ED0" w:rsidRDefault="00F14ED0" w:rsidP="00F14ED0">
      <w:pPr>
        <w:rPr>
          <w:rtl/>
        </w:rPr>
      </w:pPr>
      <w:r>
        <w:rPr>
          <w:rFonts w:hint="cs"/>
          <w:rtl/>
        </w:rPr>
        <w:t xml:space="preserve">אתה יכול לתת מספרים? </w:t>
      </w:r>
      <w:r w:rsidR="009925AB">
        <w:rPr>
          <w:rFonts w:hint="cs"/>
          <w:rtl/>
        </w:rPr>
        <w:t>מה התקציבים המיועדים?</w:t>
      </w:r>
    </w:p>
    <w:p w:rsidR="00F14ED0" w:rsidRDefault="00F14ED0" w:rsidP="00F14ED0">
      <w:pPr>
        <w:rPr>
          <w:rtl/>
        </w:rPr>
      </w:pPr>
    </w:p>
    <w:p w:rsidR="00F14ED0" w:rsidRDefault="00F14ED0" w:rsidP="00F14ED0">
      <w:pPr>
        <w:pStyle w:val="af9"/>
        <w:keepNext/>
        <w:rPr>
          <w:rtl/>
        </w:rPr>
      </w:pPr>
      <w:bookmarkStart w:id="595" w:name="ET_guest_832835_96"/>
      <w:r w:rsidRPr="00F14ED0">
        <w:rPr>
          <w:rStyle w:val="TagStyle"/>
          <w:rtl/>
        </w:rPr>
        <w:t xml:space="preserve"> &lt;&lt; אורח &gt;&gt; </w:t>
      </w:r>
      <w:r>
        <w:rPr>
          <w:rtl/>
        </w:rPr>
        <w:t>מתן יגל:</w:t>
      </w:r>
      <w:r w:rsidRPr="00F14ED0">
        <w:rPr>
          <w:rStyle w:val="TagStyle"/>
          <w:rtl/>
        </w:rPr>
        <w:t xml:space="preserve"> &lt;&lt; אורח &gt;&gt;</w:t>
      </w:r>
      <w:r>
        <w:rPr>
          <w:rtl/>
        </w:rPr>
        <w:t xml:space="preserve">   </w:t>
      </w:r>
      <w:bookmarkEnd w:id="595"/>
    </w:p>
    <w:p w:rsidR="00F14ED0" w:rsidRDefault="00F14ED0" w:rsidP="00F14ED0">
      <w:pPr>
        <w:pStyle w:val="KeepWithNext"/>
        <w:rPr>
          <w:rtl/>
        </w:rPr>
      </w:pPr>
    </w:p>
    <w:p w:rsidR="009925AB" w:rsidRDefault="009925AB" w:rsidP="009925AB">
      <w:pPr>
        <w:rPr>
          <w:rtl/>
        </w:rPr>
      </w:pPr>
      <w:r>
        <w:rPr>
          <w:rFonts w:hint="cs"/>
          <w:rtl/>
        </w:rPr>
        <w:t xml:space="preserve">אני יכול להעביר לכם את זה בהמשך היום. </w:t>
      </w:r>
      <w:r w:rsidR="00F14ED0">
        <w:rPr>
          <w:rFonts w:hint="cs"/>
          <w:rtl/>
        </w:rPr>
        <w:t xml:space="preserve">אני לא </w:t>
      </w:r>
      <w:r>
        <w:rPr>
          <w:rFonts w:hint="cs"/>
          <w:rtl/>
        </w:rPr>
        <w:t>רוצה</w:t>
      </w:r>
      <w:r w:rsidR="00F14ED0">
        <w:rPr>
          <w:rFonts w:hint="cs"/>
          <w:rtl/>
        </w:rPr>
        <w:t xml:space="preserve"> לשלוף מהמותן. </w:t>
      </w:r>
    </w:p>
    <w:p w:rsidR="009925AB" w:rsidRDefault="009925AB" w:rsidP="009925AB">
      <w:pPr>
        <w:ind w:firstLine="0"/>
        <w:rPr>
          <w:rtl/>
        </w:rPr>
      </w:pPr>
      <w:bookmarkStart w:id="596" w:name="_ETM_Q1_4452000"/>
      <w:bookmarkEnd w:id="596"/>
    </w:p>
    <w:p w:rsidR="009925AB" w:rsidRDefault="009925AB" w:rsidP="009925AB">
      <w:pPr>
        <w:pStyle w:val="af6"/>
        <w:keepNext/>
        <w:rPr>
          <w:rtl/>
        </w:rPr>
      </w:pPr>
      <w:bookmarkStart w:id="597" w:name="ET_yor_5777_228"/>
      <w:r w:rsidRPr="009925AB">
        <w:rPr>
          <w:rStyle w:val="TagStyle"/>
          <w:rtl/>
        </w:rPr>
        <w:lastRenderedPageBreak/>
        <w:t xml:space="preserve"> &lt;&lt; יור &gt;&gt; </w:t>
      </w:r>
      <w:r>
        <w:rPr>
          <w:rtl/>
        </w:rPr>
        <w:t>היו"ר מיקי חיימוביץ':</w:t>
      </w:r>
      <w:r w:rsidRPr="009925AB">
        <w:rPr>
          <w:rStyle w:val="TagStyle"/>
          <w:rtl/>
        </w:rPr>
        <w:t xml:space="preserve"> &lt;&lt; יור &gt;&gt;</w:t>
      </w:r>
      <w:r>
        <w:rPr>
          <w:rtl/>
        </w:rPr>
        <w:t xml:space="preserve"> </w:t>
      </w:r>
      <w:bookmarkEnd w:id="597"/>
    </w:p>
    <w:p w:rsidR="009925AB" w:rsidRDefault="009925AB" w:rsidP="009925AB">
      <w:pPr>
        <w:pStyle w:val="KeepWithNext"/>
        <w:rPr>
          <w:rtl/>
        </w:rPr>
      </w:pPr>
    </w:p>
    <w:p w:rsidR="009925AB" w:rsidRDefault="009925AB" w:rsidP="009925AB">
      <w:pPr>
        <w:rPr>
          <w:rtl/>
        </w:rPr>
      </w:pPr>
      <w:r>
        <w:rPr>
          <w:rFonts w:hint="cs"/>
          <w:rtl/>
        </w:rPr>
        <w:t xml:space="preserve">אז נרשום שאנחנו מצפים למספרים מהאוצר. </w:t>
      </w:r>
    </w:p>
    <w:p w:rsidR="009925AB" w:rsidRDefault="009925AB" w:rsidP="009925AB">
      <w:pPr>
        <w:rPr>
          <w:rtl/>
        </w:rPr>
      </w:pPr>
      <w:bookmarkStart w:id="598" w:name="_ETM_Q1_4449000"/>
      <w:bookmarkEnd w:id="598"/>
    </w:p>
    <w:p w:rsidR="009925AB" w:rsidRDefault="009925AB" w:rsidP="009925AB">
      <w:pPr>
        <w:pStyle w:val="af9"/>
        <w:keepNext/>
        <w:rPr>
          <w:rtl/>
        </w:rPr>
      </w:pPr>
      <w:bookmarkStart w:id="599" w:name="ET_guest_832835_229"/>
      <w:r w:rsidRPr="009925AB">
        <w:rPr>
          <w:rStyle w:val="TagStyle"/>
          <w:rtl/>
        </w:rPr>
        <w:t xml:space="preserve"> &lt;&lt; אורח &gt;&gt; </w:t>
      </w:r>
      <w:r>
        <w:rPr>
          <w:rtl/>
        </w:rPr>
        <w:t>מתן יגל:</w:t>
      </w:r>
      <w:r w:rsidRPr="009925AB">
        <w:rPr>
          <w:rStyle w:val="TagStyle"/>
          <w:rtl/>
        </w:rPr>
        <w:t xml:space="preserve"> &lt;&lt; אורח &gt;&gt;</w:t>
      </w:r>
      <w:r>
        <w:rPr>
          <w:rtl/>
        </w:rPr>
        <w:t xml:space="preserve"> </w:t>
      </w:r>
      <w:bookmarkEnd w:id="599"/>
    </w:p>
    <w:p w:rsidR="009925AB" w:rsidRDefault="009925AB" w:rsidP="009925AB">
      <w:pPr>
        <w:pStyle w:val="KeepWithNext"/>
        <w:rPr>
          <w:rtl/>
        </w:rPr>
      </w:pPr>
    </w:p>
    <w:p w:rsidR="00F14ED0" w:rsidRDefault="00F14ED0" w:rsidP="009925AB">
      <w:pPr>
        <w:rPr>
          <w:rtl/>
        </w:rPr>
      </w:pPr>
      <w:bookmarkStart w:id="600" w:name="_ETM_Q1_4450000"/>
      <w:bookmarkEnd w:id="600"/>
      <w:r>
        <w:rPr>
          <w:rFonts w:hint="cs"/>
          <w:rtl/>
        </w:rPr>
        <w:t xml:space="preserve">במקביל אנחנו עושים צוות משותף </w:t>
      </w:r>
      <w:r w:rsidR="009925AB">
        <w:rPr>
          <w:rFonts w:hint="cs"/>
          <w:rtl/>
        </w:rPr>
        <w:t xml:space="preserve">עם המשרד לביטחון הפנים ועם שירות בתי-הסוהר </w:t>
      </w:r>
      <w:r>
        <w:rPr>
          <w:rFonts w:hint="cs"/>
          <w:rtl/>
        </w:rPr>
        <w:t xml:space="preserve">כדי לראות מה </w:t>
      </w:r>
      <w:r w:rsidR="009925AB">
        <w:rPr>
          <w:rFonts w:hint="cs"/>
          <w:rtl/>
        </w:rPr>
        <w:t xml:space="preserve">צריך </w:t>
      </w:r>
      <w:bookmarkStart w:id="601" w:name="_ETM_Q1_4460000"/>
      <w:bookmarkEnd w:id="601"/>
      <w:r w:rsidR="009925AB">
        <w:rPr>
          <w:rFonts w:hint="cs"/>
          <w:rtl/>
        </w:rPr>
        <w:t>להיות המענה החל מ-2023 והלאה כי אנחנו לא מסתכלים רק על היום אלא גם צופים פני עתיד. אנחנו</w:t>
      </w:r>
      <w:bookmarkStart w:id="602" w:name="_ETM_Q1_4467000"/>
      <w:bookmarkEnd w:id="602"/>
      <w:r w:rsidR="009925AB">
        <w:rPr>
          <w:rFonts w:hint="cs"/>
          <w:rtl/>
        </w:rPr>
        <w:t xml:space="preserve">, כמובן, מבינים את הבעיות שיש היום במתקנים. היינו </w:t>
      </w:r>
      <w:bookmarkStart w:id="603" w:name="_ETM_Q1_4469000"/>
      <w:bookmarkEnd w:id="603"/>
      <w:r w:rsidR="009925AB">
        <w:rPr>
          <w:rFonts w:hint="cs"/>
          <w:rtl/>
        </w:rPr>
        <w:t xml:space="preserve">בלא מעט מתקנים ואנחנו מודעים לבעיות ולאתגרים. אנחנו עובדים בשיתוף פעולה עם שירות בתי-הסוהר ועם המשרד לביטחון הפנים כדי לתת </w:t>
      </w:r>
      <w:bookmarkStart w:id="604" w:name="_ETM_Q1_4475000"/>
      <w:bookmarkEnd w:id="604"/>
      <w:r w:rsidR="009925AB">
        <w:rPr>
          <w:rFonts w:hint="cs"/>
          <w:rtl/>
        </w:rPr>
        <w:t xml:space="preserve">מענה גם לבג"ץ וגם למצב בתי-הסוהר </w:t>
      </w:r>
      <w:r w:rsidR="009925AB">
        <w:rPr>
          <w:rtl/>
        </w:rPr>
        <w:t>–</w:t>
      </w:r>
      <w:r w:rsidR="009925AB">
        <w:rPr>
          <w:rFonts w:hint="cs"/>
          <w:rtl/>
        </w:rPr>
        <w:t xml:space="preserve"> איך אנחנו רוצים שהם ייראו. </w:t>
      </w:r>
    </w:p>
    <w:p w:rsidR="00F14ED0" w:rsidRDefault="00F14ED0" w:rsidP="00F14ED0">
      <w:pPr>
        <w:rPr>
          <w:rtl/>
        </w:rPr>
      </w:pPr>
    </w:p>
    <w:p w:rsidR="00F14ED0" w:rsidRDefault="00F14ED0" w:rsidP="00F14ED0">
      <w:pPr>
        <w:pStyle w:val="af6"/>
        <w:keepNext/>
        <w:rPr>
          <w:rtl/>
        </w:rPr>
      </w:pPr>
      <w:bookmarkStart w:id="605" w:name="ET_yor_5777_97"/>
      <w:r w:rsidRPr="00F14ED0">
        <w:rPr>
          <w:rStyle w:val="TagStyle"/>
          <w:rtl/>
        </w:rPr>
        <w:t xml:space="preserve"> &lt;&lt; יור &gt;&gt; </w:t>
      </w:r>
      <w:r>
        <w:rPr>
          <w:rtl/>
        </w:rPr>
        <w:t>היו"ר מיקי חיימוביץ':</w:t>
      </w:r>
      <w:r w:rsidRPr="00F14ED0">
        <w:rPr>
          <w:rStyle w:val="TagStyle"/>
          <w:rtl/>
        </w:rPr>
        <w:t xml:space="preserve"> &lt;&lt; יור &gt;&gt;</w:t>
      </w:r>
      <w:r>
        <w:rPr>
          <w:rtl/>
        </w:rPr>
        <w:t xml:space="preserve">   </w:t>
      </w:r>
      <w:bookmarkEnd w:id="605"/>
    </w:p>
    <w:p w:rsidR="00F14ED0" w:rsidRDefault="00F14ED0" w:rsidP="00F14ED0">
      <w:pPr>
        <w:pStyle w:val="KeepWithNext"/>
        <w:rPr>
          <w:rtl/>
        </w:rPr>
      </w:pPr>
    </w:p>
    <w:p w:rsidR="009925AB" w:rsidRDefault="009925AB" w:rsidP="00F14ED0">
      <w:pPr>
        <w:rPr>
          <w:rtl/>
        </w:rPr>
      </w:pPr>
      <w:r>
        <w:rPr>
          <w:rFonts w:hint="cs"/>
          <w:rtl/>
        </w:rPr>
        <w:t xml:space="preserve">מה המסקנה שלכם? על כמה צריך לעמוד תקן הכליאה? </w:t>
      </w:r>
    </w:p>
    <w:p w:rsidR="009925AB" w:rsidRDefault="009925AB" w:rsidP="009925AB">
      <w:pPr>
        <w:ind w:firstLine="0"/>
        <w:rPr>
          <w:rtl/>
        </w:rPr>
      </w:pPr>
    </w:p>
    <w:p w:rsidR="009925AB" w:rsidRDefault="009925AB" w:rsidP="009925AB">
      <w:pPr>
        <w:pStyle w:val="af9"/>
        <w:keepNext/>
        <w:rPr>
          <w:rtl/>
        </w:rPr>
      </w:pPr>
      <w:bookmarkStart w:id="606" w:name="ET_guest_832835_230"/>
      <w:r w:rsidRPr="009925AB">
        <w:rPr>
          <w:rStyle w:val="TagStyle"/>
          <w:rtl/>
        </w:rPr>
        <w:t xml:space="preserve"> &lt;&lt; אורח &gt;&gt; </w:t>
      </w:r>
      <w:r>
        <w:rPr>
          <w:rtl/>
        </w:rPr>
        <w:t>מתן יגל:</w:t>
      </w:r>
      <w:r w:rsidRPr="009925AB">
        <w:rPr>
          <w:rStyle w:val="TagStyle"/>
          <w:rtl/>
        </w:rPr>
        <w:t xml:space="preserve"> &lt;&lt; אורח &gt;&gt;</w:t>
      </w:r>
      <w:r>
        <w:rPr>
          <w:rtl/>
        </w:rPr>
        <w:t xml:space="preserve"> </w:t>
      </w:r>
      <w:bookmarkEnd w:id="606"/>
    </w:p>
    <w:p w:rsidR="009925AB" w:rsidRDefault="009925AB" w:rsidP="009925AB">
      <w:pPr>
        <w:pStyle w:val="KeepWithNext"/>
        <w:rPr>
          <w:rtl/>
        </w:rPr>
      </w:pPr>
    </w:p>
    <w:p w:rsidR="009925AB" w:rsidRDefault="009925AB" w:rsidP="009925AB">
      <w:pPr>
        <w:rPr>
          <w:rtl/>
        </w:rPr>
      </w:pPr>
      <w:r>
        <w:rPr>
          <w:rFonts w:hint="cs"/>
          <w:rtl/>
        </w:rPr>
        <w:t xml:space="preserve">אנחנו לא עוסקים בתקן הכליאה. בעיניי, זאת שאלה משפטית ודירקטיבה של השר לביטחון הפנים. אני לא מקבל את מה שאמר פה ראש לשכת עורכי הדין שמשרד האוצר רוצה להוריד את תקן הכליאה. בעיניי </w:t>
      </w:r>
      <w:bookmarkStart w:id="607" w:name="_ETM_Q1_4496000"/>
      <w:bookmarkEnd w:id="607"/>
      <w:r>
        <w:rPr>
          <w:rFonts w:hint="cs"/>
          <w:rtl/>
        </w:rPr>
        <w:t xml:space="preserve">זאת שאלה משפטית, סוגיה שצריכים להידרש לה השר לביטחון הפנים וועדת הפנים ולא אנחנו. </w:t>
      </w:r>
    </w:p>
    <w:p w:rsidR="009925AB" w:rsidRDefault="009925AB" w:rsidP="009925AB">
      <w:pPr>
        <w:rPr>
          <w:rtl/>
        </w:rPr>
      </w:pPr>
    </w:p>
    <w:p w:rsidR="009925AB" w:rsidRDefault="009925AB" w:rsidP="009925AB">
      <w:pPr>
        <w:pStyle w:val="af6"/>
        <w:keepNext/>
        <w:rPr>
          <w:rtl/>
        </w:rPr>
      </w:pPr>
      <w:bookmarkStart w:id="608" w:name="ET_yor_5777_231"/>
      <w:r w:rsidRPr="009925AB">
        <w:rPr>
          <w:rStyle w:val="TagStyle"/>
          <w:rtl/>
        </w:rPr>
        <w:t xml:space="preserve"> &lt;&lt; יור &gt;&gt; </w:t>
      </w:r>
      <w:r>
        <w:rPr>
          <w:rtl/>
        </w:rPr>
        <w:t>היו"ר מיקי חיימוביץ':</w:t>
      </w:r>
      <w:r w:rsidRPr="009925AB">
        <w:rPr>
          <w:rStyle w:val="TagStyle"/>
          <w:rtl/>
        </w:rPr>
        <w:t xml:space="preserve"> &lt;&lt; יור &gt;&gt;</w:t>
      </w:r>
      <w:r>
        <w:rPr>
          <w:rtl/>
        </w:rPr>
        <w:t xml:space="preserve"> </w:t>
      </w:r>
      <w:bookmarkEnd w:id="608"/>
    </w:p>
    <w:p w:rsidR="009925AB" w:rsidRDefault="009925AB" w:rsidP="009925AB">
      <w:pPr>
        <w:pStyle w:val="KeepWithNext"/>
        <w:rPr>
          <w:rtl/>
        </w:rPr>
      </w:pPr>
    </w:p>
    <w:p w:rsidR="009925AB" w:rsidRDefault="009925AB" w:rsidP="009925AB">
      <w:pPr>
        <w:rPr>
          <w:rtl/>
        </w:rPr>
      </w:pPr>
      <w:r>
        <w:rPr>
          <w:rFonts w:hint="cs"/>
          <w:rtl/>
        </w:rPr>
        <w:t xml:space="preserve">אני רוצה רק לחזור ולהבין שמבחינתכם כרגע תכנון הבנייה מתייחס </w:t>
      </w:r>
      <w:bookmarkStart w:id="609" w:name="_ETM_Q1_4509000"/>
      <w:bookmarkEnd w:id="609"/>
      <w:r>
        <w:rPr>
          <w:rFonts w:hint="cs"/>
          <w:rtl/>
        </w:rPr>
        <w:t xml:space="preserve">ל"עופר", ל"נפחא" ול"אלה". </w:t>
      </w:r>
    </w:p>
    <w:p w:rsidR="009925AB" w:rsidRDefault="009925AB" w:rsidP="009925AB">
      <w:pPr>
        <w:rPr>
          <w:rtl/>
        </w:rPr>
      </w:pPr>
      <w:bookmarkStart w:id="610" w:name="_ETM_Q1_4515000"/>
      <w:bookmarkEnd w:id="610"/>
    </w:p>
    <w:p w:rsidR="009925AB" w:rsidRDefault="009925AB" w:rsidP="009925AB">
      <w:pPr>
        <w:pStyle w:val="af9"/>
        <w:keepNext/>
        <w:rPr>
          <w:rtl/>
        </w:rPr>
      </w:pPr>
      <w:bookmarkStart w:id="611" w:name="ET_guest_832835_232"/>
      <w:r w:rsidRPr="009925AB">
        <w:rPr>
          <w:rStyle w:val="TagStyle"/>
          <w:rtl/>
        </w:rPr>
        <w:t xml:space="preserve"> &lt;&lt; אורח &gt;&gt; </w:t>
      </w:r>
      <w:r>
        <w:rPr>
          <w:rtl/>
        </w:rPr>
        <w:t>מתן יגל:</w:t>
      </w:r>
      <w:r w:rsidRPr="009925AB">
        <w:rPr>
          <w:rStyle w:val="TagStyle"/>
          <w:rtl/>
        </w:rPr>
        <w:t xml:space="preserve"> &lt;&lt; אורח &gt;&gt;</w:t>
      </w:r>
      <w:r>
        <w:rPr>
          <w:rtl/>
        </w:rPr>
        <w:t xml:space="preserve"> </w:t>
      </w:r>
      <w:bookmarkEnd w:id="611"/>
    </w:p>
    <w:p w:rsidR="009925AB" w:rsidRDefault="009925AB" w:rsidP="009925AB">
      <w:pPr>
        <w:pStyle w:val="KeepWithNext"/>
        <w:rPr>
          <w:rtl/>
        </w:rPr>
      </w:pPr>
    </w:p>
    <w:p w:rsidR="009925AB" w:rsidRDefault="009925AB" w:rsidP="009925AB">
      <w:pPr>
        <w:rPr>
          <w:rtl/>
        </w:rPr>
      </w:pPr>
      <w:r>
        <w:rPr>
          <w:rFonts w:hint="cs"/>
          <w:rtl/>
        </w:rPr>
        <w:t xml:space="preserve">חשוב להבהיר </w:t>
      </w:r>
      <w:r>
        <w:rPr>
          <w:rtl/>
        </w:rPr>
        <w:t>–</w:t>
      </w:r>
      <w:r>
        <w:rPr>
          <w:rFonts w:hint="cs"/>
          <w:rtl/>
        </w:rPr>
        <w:t xml:space="preserve"> זה כרגע כיוון משותף </w:t>
      </w:r>
      <w:bookmarkStart w:id="612" w:name="_ETM_Q1_4521000"/>
      <w:bookmarkEnd w:id="612"/>
      <w:r>
        <w:rPr>
          <w:rFonts w:hint="cs"/>
          <w:rtl/>
        </w:rPr>
        <w:t xml:space="preserve">שדיברנו עליו עם שירות בתי-הסוהר ועם השר לביטחון הפנים. </w:t>
      </w:r>
      <w:bookmarkStart w:id="613" w:name="_ETM_Q1_4525000"/>
      <w:bookmarkEnd w:id="613"/>
      <w:r>
        <w:rPr>
          <w:rFonts w:hint="cs"/>
          <w:rtl/>
        </w:rPr>
        <w:t xml:space="preserve">זה משהו שצריך להגיע לאישור </w:t>
      </w:r>
      <w:bookmarkStart w:id="614" w:name="_ETM_Q1_4527000"/>
      <w:bookmarkEnd w:id="614"/>
      <w:r>
        <w:rPr>
          <w:rFonts w:hint="cs"/>
          <w:rtl/>
        </w:rPr>
        <w:t xml:space="preserve">הממשלה כי אנחנו מדברים על הקדמת תקציבים בשנים הקרובות ויש </w:t>
      </w:r>
      <w:bookmarkStart w:id="615" w:name="_ETM_Q1_4530000"/>
      <w:bookmarkEnd w:id="615"/>
      <w:r>
        <w:rPr>
          <w:rFonts w:hint="cs"/>
          <w:rtl/>
        </w:rPr>
        <w:t>נומרטור וצריך החלטת ממשלה. הרעיון הוא שכבר כעת במסגרת התקציב הקרוב שיעבור תעודכן החלטת הממשלה ונוכל להוסיף משאבים כדי שנוכל</w:t>
      </w:r>
      <w:bookmarkStart w:id="616" w:name="_ETM_Q1_4540000"/>
      <w:bookmarkEnd w:id="616"/>
      <w:r>
        <w:rPr>
          <w:rFonts w:hint="cs"/>
          <w:rtl/>
        </w:rPr>
        <w:t xml:space="preserve"> להאיץ את הבינוי לשנת 2023. כמובן, ברגע שתעבור החלטה אתם תראו ונעדכן אתכם. </w:t>
      </w:r>
      <w:r>
        <w:rPr>
          <w:rtl/>
        </w:rPr>
        <w:t xml:space="preserve">      </w:t>
      </w:r>
    </w:p>
    <w:p w:rsidR="00F14ED0" w:rsidRDefault="00F14ED0" w:rsidP="00F14ED0">
      <w:pPr>
        <w:rPr>
          <w:rtl/>
        </w:rPr>
      </w:pPr>
      <w:bookmarkStart w:id="617" w:name="_ETM_Q1_4487000"/>
      <w:bookmarkEnd w:id="617"/>
    </w:p>
    <w:p w:rsidR="009925AB" w:rsidRDefault="009925AB" w:rsidP="009925AB">
      <w:pPr>
        <w:pStyle w:val="af6"/>
        <w:keepNext/>
        <w:rPr>
          <w:rtl/>
        </w:rPr>
      </w:pPr>
      <w:bookmarkStart w:id="618" w:name="ET_yor_5777_233"/>
      <w:r w:rsidRPr="009925AB">
        <w:rPr>
          <w:rStyle w:val="TagStyle"/>
          <w:rtl/>
        </w:rPr>
        <w:t xml:space="preserve"> &lt;&lt; יור &gt;&gt; </w:t>
      </w:r>
      <w:r>
        <w:rPr>
          <w:rtl/>
        </w:rPr>
        <w:t>היו"ר מיקי חיימוביץ':</w:t>
      </w:r>
      <w:r w:rsidRPr="009925AB">
        <w:rPr>
          <w:rStyle w:val="TagStyle"/>
          <w:rtl/>
        </w:rPr>
        <w:t xml:space="preserve"> &lt;&lt; יור &gt;&gt;</w:t>
      </w:r>
      <w:r>
        <w:rPr>
          <w:rtl/>
        </w:rPr>
        <w:t xml:space="preserve"> </w:t>
      </w:r>
      <w:bookmarkEnd w:id="618"/>
    </w:p>
    <w:p w:rsidR="009925AB" w:rsidRDefault="009925AB" w:rsidP="009925AB">
      <w:pPr>
        <w:pStyle w:val="KeepWithNext"/>
        <w:rPr>
          <w:rtl/>
        </w:rPr>
      </w:pPr>
    </w:p>
    <w:p w:rsidR="009925AB" w:rsidRDefault="009925AB" w:rsidP="009925AB">
      <w:pPr>
        <w:rPr>
          <w:rtl/>
        </w:rPr>
      </w:pPr>
      <w:r>
        <w:rPr>
          <w:rFonts w:hint="cs"/>
          <w:rtl/>
        </w:rPr>
        <w:t xml:space="preserve">יצחק חולבסקי, ראש מועצת מגידו, נמצא </w:t>
      </w:r>
      <w:bookmarkStart w:id="619" w:name="_ETM_Q1_4554000"/>
      <w:bookmarkEnd w:id="619"/>
      <w:r>
        <w:rPr>
          <w:rFonts w:hint="cs"/>
          <w:rtl/>
        </w:rPr>
        <w:t>איתנו?</w:t>
      </w:r>
      <w:r>
        <w:rPr>
          <w:rtl/>
        </w:rPr>
        <w:t xml:space="preserve"> </w:t>
      </w:r>
    </w:p>
    <w:p w:rsidR="009925AB" w:rsidRDefault="009925AB" w:rsidP="009925AB">
      <w:pPr>
        <w:rPr>
          <w:rtl/>
        </w:rPr>
      </w:pPr>
      <w:bookmarkStart w:id="620" w:name="_ETM_Q1_4561000"/>
      <w:bookmarkEnd w:id="620"/>
    </w:p>
    <w:p w:rsidR="00F14ED0" w:rsidRDefault="00F14ED0" w:rsidP="00F14ED0">
      <w:pPr>
        <w:pStyle w:val="af9"/>
        <w:keepNext/>
        <w:rPr>
          <w:rtl/>
        </w:rPr>
      </w:pPr>
      <w:bookmarkStart w:id="621" w:name="ET_guest_741400_98"/>
      <w:r w:rsidRPr="00F14ED0">
        <w:rPr>
          <w:rStyle w:val="TagStyle"/>
          <w:rtl/>
        </w:rPr>
        <w:t xml:space="preserve"> &lt;&lt; אורח &gt;&gt; </w:t>
      </w:r>
      <w:r>
        <w:rPr>
          <w:rtl/>
        </w:rPr>
        <w:t>איציק חולבסקי:</w:t>
      </w:r>
      <w:r w:rsidRPr="00F14ED0">
        <w:rPr>
          <w:rStyle w:val="TagStyle"/>
          <w:rtl/>
        </w:rPr>
        <w:t xml:space="preserve"> &lt;&lt; אורח &gt;&gt;</w:t>
      </w:r>
      <w:r>
        <w:rPr>
          <w:rtl/>
        </w:rPr>
        <w:t xml:space="preserve">   </w:t>
      </w:r>
      <w:bookmarkEnd w:id="621"/>
    </w:p>
    <w:p w:rsidR="00F14ED0" w:rsidRDefault="00F14ED0" w:rsidP="00F14ED0">
      <w:pPr>
        <w:pStyle w:val="KeepWithNext"/>
        <w:rPr>
          <w:rtl/>
        </w:rPr>
      </w:pPr>
    </w:p>
    <w:p w:rsidR="009925AB" w:rsidRDefault="009925AB" w:rsidP="00F14ED0">
      <w:pPr>
        <w:rPr>
          <w:rtl/>
        </w:rPr>
      </w:pPr>
      <w:r>
        <w:rPr>
          <w:rFonts w:hint="cs"/>
          <w:rtl/>
        </w:rPr>
        <w:t xml:space="preserve">בוקר טוב, יושבת-ראש הוועדה וחברי הוועדה. </w:t>
      </w:r>
    </w:p>
    <w:p w:rsidR="009925AB" w:rsidRDefault="009925AB" w:rsidP="009925AB">
      <w:pPr>
        <w:ind w:firstLine="0"/>
        <w:rPr>
          <w:rtl/>
        </w:rPr>
      </w:pPr>
    </w:p>
    <w:p w:rsidR="009925AB" w:rsidRDefault="009925AB" w:rsidP="009925AB">
      <w:pPr>
        <w:pStyle w:val="af6"/>
        <w:keepNext/>
        <w:rPr>
          <w:rtl/>
        </w:rPr>
      </w:pPr>
      <w:bookmarkStart w:id="622" w:name="ET_yor_5777_234"/>
      <w:r w:rsidRPr="009925AB">
        <w:rPr>
          <w:rStyle w:val="TagStyle"/>
          <w:rtl/>
        </w:rPr>
        <w:t xml:space="preserve"> &lt;&lt; יור &gt;&gt; </w:t>
      </w:r>
      <w:r>
        <w:rPr>
          <w:rtl/>
        </w:rPr>
        <w:t>היו"ר מיקי חיימוביץ':</w:t>
      </w:r>
      <w:r w:rsidRPr="009925AB">
        <w:rPr>
          <w:rStyle w:val="TagStyle"/>
          <w:rtl/>
        </w:rPr>
        <w:t xml:space="preserve"> &lt;&lt; יור &gt;&gt;</w:t>
      </w:r>
      <w:r>
        <w:rPr>
          <w:rtl/>
        </w:rPr>
        <w:t xml:space="preserve"> </w:t>
      </w:r>
      <w:bookmarkEnd w:id="622"/>
    </w:p>
    <w:p w:rsidR="009925AB" w:rsidRDefault="009925AB" w:rsidP="009925AB">
      <w:pPr>
        <w:pStyle w:val="KeepWithNext"/>
        <w:rPr>
          <w:rtl/>
        </w:rPr>
      </w:pPr>
    </w:p>
    <w:p w:rsidR="009925AB" w:rsidRDefault="009925AB" w:rsidP="009925AB">
      <w:pPr>
        <w:rPr>
          <w:rtl/>
        </w:rPr>
      </w:pPr>
      <w:r>
        <w:rPr>
          <w:rtl/>
        </w:rPr>
        <w:t xml:space="preserve"> </w:t>
      </w:r>
      <w:r>
        <w:rPr>
          <w:rFonts w:hint="cs"/>
          <w:rtl/>
        </w:rPr>
        <w:t xml:space="preserve">בוקר טוב. אני אמקד אותך, יצחק. </w:t>
      </w:r>
      <w:bookmarkStart w:id="623" w:name="_ETM_Q1_4575000"/>
      <w:bookmarkEnd w:id="623"/>
      <w:r>
        <w:rPr>
          <w:rFonts w:hint="cs"/>
          <w:rtl/>
        </w:rPr>
        <w:t>יושבים פה אנשי האוצר והתכנון</w:t>
      </w:r>
      <w:bookmarkStart w:id="624" w:name="_ETM_Q1_4583000"/>
      <w:bookmarkEnd w:id="624"/>
      <w:r>
        <w:rPr>
          <w:rFonts w:hint="cs"/>
          <w:rtl/>
        </w:rPr>
        <w:t xml:space="preserve">. חשוב לי שתסביר מה המשמעות של אותו קומפלקס כליאה </w:t>
      </w:r>
      <w:bookmarkStart w:id="625" w:name="_ETM_Q1_4589000"/>
      <w:bookmarkEnd w:id="625"/>
      <w:r>
        <w:rPr>
          <w:rFonts w:hint="cs"/>
          <w:rtl/>
        </w:rPr>
        <w:t xml:space="preserve">שמתוכנן במגידו. </w:t>
      </w:r>
    </w:p>
    <w:p w:rsidR="009925AB" w:rsidRDefault="009925AB" w:rsidP="009925AB">
      <w:pPr>
        <w:rPr>
          <w:rtl/>
        </w:rPr>
      </w:pPr>
      <w:bookmarkStart w:id="626" w:name="_ETM_Q1_4595000"/>
      <w:bookmarkEnd w:id="626"/>
    </w:p>
    <w:p w:rsidR="009925AB" w:rsidRDefault="009925AB" w:rsidP="009925AB">
      <w:pPr>
        <w:pStyle w:val="af9"/>
        <w:keepNext/>
        <w:rPr>
          <w:rtl/>
        </w:rPr>
      </w:pPr>
      <w:bookmarkStart w:id="627" w:name="ET_guest_741400_235"/>
      <w:r w:rsidRPr="009925AB">
        <w:rPr>
          <w:rStyle w:val="TagStyle"/>
          <w:rtl/>
        </w:rPr>
        <w:t xml:space="preserve"> &lt;&lt; אורח &gt;&gt; </w:t>
      </w:r>
      <w:r>
        <w:rPr>
          <w:rtl/>
        </w:rPr>
        <w:t>איציק חולבסקי:</w:t>
      </w:r>
      <w:r w:rsidRPr="009925AB">
        <w:rPr>
          <w:rStyle w:val="TagStyle"/>
          <w:rtl/>
        </w:rPr>
        <w:t xml:space="preserve"> &lt;&lt; אורח &gt;&gt;</w:t>
      </w:r>
      <w:r>
        <w:rPr>
          <w:rtl/>
        </w:rPr>
        <w:t xml:space="preserve"> </w:t>
      </w:r>
      <w:bookmarkEnd w:id="627"/>
    </w:p>
    <w:p w:rsidR="009925AB" w:rsidRDefault="009925AB" w:rsidP="009925AB">
      <w:pPr>
        <w:pStyle w:val="KeepWithNext"/>
        <w:rPr>
          <w:rtl/>
        </w:rPr>
      </w:pPr>
    </w:p>
    <w:p w:rsidR="009925AB" w:rsidRDefault="009925AB" w:rsidP="009925AB">
      <w:pPr>
        <w:rPr>
          <w:rtl/>
        </w:rPr>
      </w:pPr>
      <w:bookmarkStart w:id="628" w:name="_ETM_Q1_4598000"/>
      <w:bookmarkEnd w:id="628"/>
      <w:r>
        <w:rPr>
          <w:rFonts w:hint="cs"/>
          <w:rtl/>
        </w:rPr>
        <w:t xml:space="preserve">קודם כול אנחנו אחרי ניצחון של "הפועל" </w:t>
      </w:r>
      <w:bookmarkStart w:id="629" w:name="_ETM_Q1_4604000"/>
      <w:bookmarkEnd w:id="629"/>
      <w:r>
        <w:rPr>
          <w:rFonts w:hint="cs"/>
          <w:rtl/>
        </w:rPr>
        <w:t xml:space="preserve">על "בית"ר" אז </w:t>
      </w:r>
      <w:r w:rsidR="00F14ED0">
        <w:rPr>
          <w:rFonts w:hint="cs"/>
          <w:rtl/>
        </w:rPr>
        <w:t xml:space="preserve">אני רוצה לברך אותך על התפקיד החשוב. </w:t>
      </w:r>
    </w:p>
    <w:p w:rsidR="009925AB" w:rsidRDefault="009925AB" w:rsidP="009925AB">
      <w:pPr>
        <w:ind w:firstLine="0"/>
        <w:rPr>
          <w:rtl/>
        </w:rPr>
      </w:pPr>
      <w:bookmarkStart w:id="630" w:name="_ETM_Q1_4610000"/>
      <w:bookmarkEnd w:id="630"/>
    </w:p>
    <w:p w:rsidR="009925AB" w:rsidRDefault="009925AB" w:rsidP="009925AB">
      <w:pPr>
        <w:pStyle w:val="af6"/>
        <w:keepNext/>
        <w:rPr>
          <w:rtl/>
        </w:rPr>
      </w:pPr>
      <w:bookmarkStart w:id="631" w:name="ET_yor_5777_236"/>
      <w:r w:rsidRPr="009925AB">
        <w:rPr>
          <w:rStyle w:val="TagStyle"/>
          <w:rtl/>
        </w:rPr>
        <w:t xml:space="preserve"> &lt;&lt; יור &gt;&gt; </w:t>
      </w:r>
      <w:r>
        <w:rPr>
          <w:rtl/>
        </w:rPr>
        <w:t>היו"ר מיקי חיימוביץ':</w:t>
      </w:r>
      <w:r w:rsidRPr="009925AB">
        <w:rPr>
          <w:rStyle w:val="TagStyle"/>
          <w:rtl/>
        </w:rPr>
        <w:t xml:space="preserve"> &lt;&lt; יור &gt;&gt;</w:t>
      </w:r>
      <w:r>
        <w:rPr>
          <w:rtl/>
        </w:rPr>
        <w:t xml:space="preserve"> </w:t>
      </w:r>
      <w:bookmarkEnd w:id="631"/>
    </w:p>
    <w:p w:rsidR="009925AB" w:rsidRDefault="009925AB" w:rsidP="009925AB">
      <w:pPr>
        <w:pStyle w:val="KeepWithNext"/>
        <w:rPr>
          <w:rtl/>
        </w:rPr>
      </w:pPr>
    </w:p>
    <w:p w:rsidR="009925AB" w:rsidRDefault="009925AB" w:rsidP="009925AB">
      <w:pPr>
        <w:rPr>
          <w:rtl/>
        </w:rPr>
      </w:pPr>
      <w:r>
        <w:rPr>
          <w:rFonts w:hint="cs"/>
          <w:rtl/>
        </w:rPr>
        <w:t xml:space="preserve">ועל הניצחון של "הפועל". תודה רבה. </w:t>
      </w:r>
    </w:p>
    <w:p w:rsidR="009925AB" w:rsidRDefault="009925AB" w:rsidP="009925AB">
      <w:pPr>
        <w:rPr>
          <w:rtl/>
        </w:rPr>
      </w:pPr>
      <w:bookmarkStart w:id="632" w:name="_ETM_Q1_4609000"/>
      <w:bookmarkEnd w:id="632"/>
    </w:p>
    <w:p w:rsidR="009925AB" w:rsidRDefault="009925AB" w:rsidP="009925AB">
      <w:pPr>
        <w:pStyle w:val="af9"/>
        <w:keepNext/>
        <w:rPr>
          <w:rtl/>
        </w:rPr>
      </w:pPr>
      <w:bookmarkStart w:id="633" w:name="ET_guest_741400_237"/>
      <w:r w:rsidRPr="009925AB">
        <w:rPr>
          <w:rStyle w:val="TagStyle"/>
          <w:rtl/>
        </w:rPr>
        <w:t xml:space="preserve"> &lt;&lt; אורח &gt;&gt; </w:t>
      </w:r>
      <w:r>
        <w:rPr>
          <w:rtl/>
        </w:rPr>
        <w:t>איציק חולבסקי:</w:t>
      </w:r>
      <w:r w:rsidRPr="009925AB">
        <w:rPr>
          <w:rStyle w:val="TagStyle"/>
          <w:rtl/>
        </w:rPr>
        <w:t xml:space="preserve"> &lt;&lt; אורח &gt;&gt;</w:t>
      </w:r>
      <w:r>
        <w:rPr>
          <w:rtl/>
        </w:rPr>
        <w:t xml:space="preserve"> </w:t>
      </w:r>
      <w:bookmarkEnd w:id="633"/>
    </w:p>
    <w:p w:rsidR="009925AB" w:rsidRDefault="009925AB" w:rsidP="009925AB">
      <w:pPr>
        <w:pStyle w:val="KeepWithNext"/>
        <w:rPr>
          <w:rtl/>
        </w:rPr>
      </w:pPr>
    </w:p>
    <w:p w:rsidR="00D60B6C" w:rsidRDefault="009925AB" w:rsidP="00946F90">
      <w:pPr>
        <w:rPr>
          <w:rtl/>
        </w:rPr>
      </w:pPr>
      <w:bookmarkStart w:id="634" w:name="_ETM_Q1_4611000"/>
      <w:bookmarkEnd w:id="634"/>
      <w:r>
        <w:rPr>
          <w:rFonts w:hint="cs"/>
          <w:rtl/>
        </w:rPr>
        <w:t>א</w:t>
      </w:r>
      <w:r w:rsidR="00F14ED0">
        <w:rPr>
          <w:rFonts w:hint="cs"/>
          <w:rtl/>
        </w:rPr>
        <w:t xml:space="preserve">נחנו מדברים במגידו יחד עם שב"ס על </w:t>
      </w:r>
      <w:r>
        <w:rPr>
          <w:rFonts w:hint="cs"/>
          <w:rtl/>
        </w:rPr>
        <w:t xml:space="preserve">פרויקט </w:t>
      </w:r>
      <w:r w:rsidR="00F14ED0">
        <w:rPr>
          <w:rFonts w:hint="cs"/>
          <w:rtl/>
        </w:rPr>
        <w:t xml:space="preserve">אסטרטגי לאומי של </w:t>
      </w:r>
      <w:r>
        <w:rPr>
          <w:rFonts w:hint="cs"/>
          <w:rtl/>
        </w:rPr>
        <w:t xml:space="preserve">כלכלה, של תעסוקה, של תעשייה, של </w:t>
      </w:r>
      <w:r w:rsidR="00F14ED0">
        <w:rPr>
          <w:rFonts w:hint="cs"/>
          <w:rtl/>
        </w:rPr>
        <w:t xml:space="preserve">חיים משותפים </w:t>
      </w:r>
      <w:r w:rsidR="00946F90">
        <w:rPr>
          <w:rFonts w:hint="cs"/>
          <w:rtl/>
        </w:rPr>
        <w:t xml:space="preserve">עם מועצה מקומית </w:t>
      </w:r>
      <w:r w:rsidR="00F14ED0">
        <w:rPr>
          <w:rFonts w:hint="cs"/>
          <w:rtl/>
        </w:rPr>
        <w:t>מעלה עירון</w:t>
      </w:r>
      <w:r w:rsidR="00946F90">
        <w:rPr>
          <w:rFonts w:hint="cs"/>
          <w:rtl/>
        </w:rPr>
        <w:t xml:space="preserve"> ועם אום-אל-פאחם; על שיקום נחל הקיני, על ביטחון </w:t>
      </w:r>
      <w:r w:rsidR="00946F90">
        <w:rPr>
          <w:rtl/>
        </w:rPr>
        <w:t>–</w:t>
      </w:r>
      <w:r w:rsidR="00946F90">
        <w:rPr>
          <w:rFonts w:hint="cs"/>
          <w:rtl/>
        </w:rPr>
        <w:t xml:space="preserve"> שזה אשכול בתי הכלא </w:t>
      </w:r>
      <w:r w:rsidR="00946F90">
        <w:rPr>
          <w:rtl/>
        </w:rPr>
        <w:t>–</w:t>
      </w:r>
      <w:r w:rsidR="00946F90">
        <w:rPr>
          <w:rFonts w:hint="cs"/>
          <w:rtl/>
        </w:rPr>
        <w:t xml:space="preserve"> ועל תיירות.</w:t>
      </w:r>
      <w:r w:rsidR="00F14ED0">
        <w:rPr>
          <w:rFonts w:hint="cs"/>
          <w:rtl/>
        </w:rPr>
        <w:t xml:space="preserve"> 15 </w:t>
      </w:r>
      <w:r w:rsidR="00946F90">
        <w:rPr>
          <w:rFonts w:hint="cs"/>
          <w:rtl/>
        </w:rPr>
        <w:t xml:space="preserve">שנה </w:t>
      </w:r>
      <w:r w:rsidR="00F14ED0">
        <w:rPr>
          <w:rFonts w:hint="cs"/>
          <w:rtl/>
        </w:rPr>
        <w:t xml:space="preserve">מאז נמצאה רצפת הפסיפס </w:t>
      </w:r>
      <w:r w:rsidR="00946F90">
        <w:rPr>
          <w:rFonts w:hint="cs"/>
          <w:rtl/>
        </w:rPr>
        <w:t xml:space="preserve">הנדירה בכלא "מגידו" בנובמבר </w:t>
      </w:r>
      <w:bookmarkStart w:id="635" w:name="_ETM_Q1_4633000"/>
      <w:bookmarkEnd w:id="635"/>
      <w:r w:rsidR="00946F90">
        <w:rPr>
          <w:rFonts w:hint="cs"/>
          <w:rtl/>
        </w:rPr>
        <w:t xml:space="preserve">2005. מועצה אזורית מגידו עובדת יחד עם שב"ס בשיתוף פעולה </w:t>
      </w:r>
      <w:bookmarkStart w:id="636" w:name="_ETM_Q1_4643000"/>
      <w:bookmarkEnd w:id="636"/>
      <w:r w:rsidR="00946F90">
        <w:rPr>
          <w:rFonts w:hint="cs"/>
          <w:rtl/>
        </w:rPr>
        <w:t xml:space="preserve">מצוין על </w:t>
      </w:r>
      <w:r w:rsidR="00F14ED0">
        <w:rPr>
          <w:rFonts w:hint="cs"/>
          <w:rtl/>
        </w:rPr>
        <w:t xml:space="preserve">הקמת אשכול </w:t>
      </w:r>
      <w:r w:rsidR="00946F90">
        <w:rPr>
          <w:rFonts w:hint="cs"/>
          <w:rtl/>
        </w:rPr>
        <w:t xml:space="preserve">כליאה ושיקום </w:t>
      </w:r>
      <w:r w:rsidR="00F14ED0">
        <w:rPr>
          <w:rFonts w:hint="cs"/>
          <w:rtl/>
        </w:rPr>
        <w:t xml:space="preserve">מגידו. </w:t>
      </w:r>
      <w:r w:rsidR="00946F90">
        <w:rPr>
          <w:rFonts w:hint="cs"/>
          <w:rtl/>
        </w:rPr>
        <w:t xml:space="preserve">לפני שש שנים, </w:t>
      </w:r>
      <w:r w:rsidR="00F14ED0">
        <w:rPr>
          <w:rFonts w:hint="cs"/>
          <w:rtl/>
        </w:rPr>
        <w:t>ביולי 2014</w:t>
      </w:r>
      <w:r w:rsidR="00946F90">
        <w:rPr>
          <w:rFonts w:hint="cs"/>
          <w:rtl/>
        </w:rPr>
        <w:t>,</w:t>
      </w:r>
      <w:r w:rsidR="00F14ED0">
        <w:rPr>
          <w:rFonts w:hint="cs"/>
          <w:rtl/>
        </w:rPr>
        <w:t xml:space="preserve"> שב"ס הציג </w:t>
      </w:r>
      <w:r w:rsidR="00946F90">
        <w:rPr>
          <w:rFonts w:hint="cs"/>
          <w:rtl/>
        </w:rPr>
        <w:t>במועצה הארצית לתכנון</w:t>
      </w:r>
      <w:bookmarkStart w:id="637" w:name="_ETM_Q1_4654000"/>
      <w:bookmarkEnd w:id="637"/>
      <w:r w:rsidR="00946F90">
        <w:rPr>
          <w:rFonts w:hint="cs"/>
          <w:rtl/>
        </w:rPr>
        <w:t xml:space="preserve"> ולבנייה את התוכנית של אשכול מגידו ועשינו יחד תב"ע, והכול מוכן מבחינת התכנון. אין </w:t>
      </w:r>
      <w:r w:rsidR="00F14ED0">
        <w:rPr>
          <w:rFonts w:hint="cs"/>
          <w:rtl/>
        </w:rPr>
        <w:t xml:space="preserve">שום בעיה </w:t>
      </w:r>
      <w:r w:rsidR="00946F90">
        <w:rPr>
          <w:rFonts w:hint="cs"/>
          <w:rtl/>
        </w:rPr>
        <w:t xml:space="preserve">של </w:t>
      </w:r>
      <w:r w:rsidR="00F14ED0">
        <w:rPr>
          <w:rFonts w:hint="cs"/>
          <w:rtl/>
        </w:rPr>
        <w:t>תכנו</w:t>
      </w:r>
      <w:r w:rsidR="00946F90">
        <w:rPr>
          <w:rFonts w:hint="cs"/>
          <w:rtl/>
        </w:rPr>
        <w:t>ן</w:t>
      </w:r>
      <w:r w:rsidR="00F14ED0">
        <w:rPr>
          <w:rFonts w:hint="cs"/>
          <w:rtl/>
        </w:rPr>
        <w:t xml:space="preserve">. </w:t>
      </w:r>
      <w:r w:rsidR="00946F90">
        <w:rPr>
          <w:rFonts w:hint="cs"/>
          <w:rtl/>
        </w:rPr>
        <w:t xml:space="preserve">באוגוסט 2017 </w:t>
      </w:r>
      <w:r w:rsidR="00F14ED0">
        <w:rPr>
          <w:rFonts w:hint="cs"/>
          <w:rtl/>
        </w:rPr>
        <w:t xml:space="preserve">השר לביטחון הפנים הקודם </w:t>
      </w:r>
      <w:r w:rsidR="00946F90">
        <w:rPr>
          <w:rFonts w:hint="cs"/>
          <w:rtl/>
        </w:rPr>
        <w:t>גלעד ארדן הקים צוות בין-משרדי לקידום, ולפני שנתיים וארבעה חודשים, בפברואר 2018</w:t>
      </w:r>
      <w:r w:rsidR="00F14ED0">
        <w:rPr>
          <w:rFonts w:hint="cs"/>
          <w:rtl/>
        </w:rPr>
        <w:t xml:space="preserve"> החלטת ממשלת ישראל מדברת על הקמת האשכול. </w:t>
      </w:r>
      <w:r w:rsidR="00946F90">
        <w:rPr>
          <w:rFonts w:hint="cs"/>
          <w:rtl/>
        </w:rPr>
        <w:t xml:space="preserve">הכול </w:t>
      </w:r>
      <w:bookmarkStart w:id="638" w:name="_ETM_Q1_4680000"/>
      <w:bookmarkEnd w:id="638"/>
      <w:r w:rsidR="00946F90">
        <w:rPr>
          <w:rFonts w:hint="cs"/>
          <w:rtl/>
        </w:rPr>
        <w:t xml:space="preserve">קשור לבג"ץ צפיפות האסירים. אין פה משהו חדש. </w:t>
      </w:r>
      <w:r w:rsidR="00F14ED0">
        <w:rPr>
          <w:rFonts w:hint="cs"/>
          <w:rtl/>
        </w:rPr>
        <w:t>לאור הבג"ץ הוחלט על קידום האשכול. בקיץ 2018 הסרנו את הלוט</w:t>
      </w:r>
      <w:bookmarkStart w:id="639" w:name="_ETM_Q1_4693000"/>
      <w:bookmarkEnd w:id="639"/>
      <w:r w:rsidR="00946F90">
        <w:rPr>
          <w:rFonts w:hint="cs"/>
          <w:rtl/>
        </w:rPr>
        <w:t xml:space="preserve">, אני יחד עם השר גלעד ארדן, והוקמה מינהלת משותפת </w:t>
      </w:r>
      <w:bookmarkStart w:id="640" w:name="_ETM_Q1_4698000"/>
      <w:bookmarkEnd w:id="640"/>
      <w:r w:rsidR="00946F90">
        <w:rPr>
          <w:rtl/>
        </w:rPr>
        <w:t>–</w:t>
      </w:r>
      <w:r w:rsidR="00946F90">
        <w:rPr>
          <w:rFonts w:hint="cs"/>
          <w:rtl/>
        </w:rPr>
        <w:t xml:space="preserve"> בהתחלה בראשות קטי פרי ועכשיו עופר בן-שמואל, בכירים בשב"ס.</w:t>
      </w:r>
      <w:bookmarkStart w:id="641" w:name="_ETM_Q1_4699000"/>
      <w:bookmarkEnd w:id="641"/>
      <w:r w:rsidR="00946F90">
        <w:rPr>
          <w:rFonts w:hint="cs"/>
          <w:rtl/>
        </w:rPr>
        <w:t xml:space="preserve"> המינהלת עובדת יחד עם מועצה אזורית מגידו ו</w:t>
      </w:r>
      <w:r w:rsidR="00F14ED0">
        <w:rPr>
          <w:rFonts w:hint="cs"/>
          <w:rtl/>
        </w:rPr>
        <w:t xml:space="preserve">מקדמת את הכול. הכול היה ידוע </w:t>
      </w:r>
      <w:r w:rsidR="00946F90">
        <w:rPr>
          <w:rFonts w:hint="cs"/>
          <w:rtl/>
        </w:rPr>
        <w:t xml:space="preserve">בהחלטת </w:t>
      </w:r>
      <w:r w:rsidR="00F14ED0">
        <w:rPr>
          <w:rFonts w:hint="cs"/>
          <w:rtl/>
        </w:rPr>
        <w:t>בג"ץ ו</w:t>
      </w:r>
      <w:r w:rsidR="00946F90">
        <w:rPr>
          <w:rFonts w:hint="cs"/>
          <w:rtl/>
        </w:rPr>
        <w:t xml:space="preserve">פשוט </w:t>
      </w:r>
      <w:bookmarkStart w:id="642" w:name="_ETM_Q1_4712000"/>
      <w:bookmarkEnd w:id="642"/>
      <w:r w:rsidR="00F14ED0">
        <w:rPr>
          <w:rFonts w:hint="cs"/>
          <w:rtl/>
        </w:rPr>
        <w:t xml:space="preserve">לא </w:t>
      </w:r>
      <w:r w:rsidR="00946F90">
        <w:rPr>
          <w:rFonts w:hint="cs"/>
          <w:rtl/>
        </w:rPr>
        <w:t xml:space="preserve">מובן לי </w:t>
      </w:r>
      <w:r w:rsidR="00F14ED0">
        <w:rPr>
          <w:rFonts w:hint="cs"/>
          <w:rtl/>
        </w:rPr>
        <w:t>איך מקפיאים פרויקט ענק במ</w:t>
      </w:r>
      <w:r w:rsidR="00946F90">
        <w:rPr>
          <w:rFonts w:hint="cs"/>
          <w:rtl/>
        </w:rPr>
        <w:t>חי-</w:t>
      </w:r>
      <w:r w:rsidR="00F14ED0">
        <w:rPr>
          <w:rFonts w:hint="cs"/>
          <w:rtl/>
        </w:rPr>
        <w:t xml:space="preserve">יד. </w:t>
      </w:r>
      <w:r w:rsidR="00946F90">
        <w:rPr>
          <w:rFonts w:hint="cs"/>
          <w:rtl/>
        </w:rPr>
        <w:t xml:space="preserve">אני העברתי לכם חומר, אבל בתוכנית האסטרטגית </w:t>
      </w:r>
      <w:r w:rsidR="00F14ED0">
        <w:rPr>
          <w:rFonts w:hint="cs"/>
          <w:rtl/>
        </w:rPr>
        <w:t xml:space="preserve">יש ארבעה רכיבים: </w:t>
      </w:r>
      <w:r w:rsidR="00946F90">
        <w:rPr>
          <w:rFonts w:hint="cs"/>
          <w:rtl/>
        </w:rPr>
        <w:t>א', אשכול ה</w:t>
      </w:r>
      <w:r w:rsidR="00F14ED0">
        <w:rPr>
          <w:rFonts w:hint="cs"/>
          <w:rtl/>
        </w:rPr>
        <w:t>כליאה והשיקום,</w:t>
      </w:r>
      <w:r w:rsidR="00946F90">
        <w:rPr>
          <w:rFonts w:hint="cs"/>
          <w:rtl/>
        </w:rPr>
        <w:t xml:space="preserve"> השני - פרויקט</w:t>
      </w:r>
      <w:r w:rsidR="00F14ED0">
        <w:rPr>
          <w:rFonts w:hint="cs"/>
          <w:rtl/>
        </w:rPr>
        <w:t xml:space="preserve"> תיירות</w:t>
      </w:r>
      <w:r w:rsidR="00946F90">
        <w:rPr>
          <w:rFonts w:hint="cs"/>
          <w:rtl/>
        </w:rPr>
        <w:t xml:space="preserve"> שיקום סביב רצפת הפסיפס בתוך כלא "מגידו" הקיים.</w:t>
      </w:r>
      <w:r w:rsidR="00F14ED0">
        <w:rPr>
          <w:rFonts w:hint="cs"/>
          <w:rtl/>
        </w:rPr>
        <w:t xml:space="preserve"> </w:t>
      </w:r>
      <w:r w:rsidR="00946F90">
        <w:rPr>
          <w:rFonts w:hint="cs"/>
          <w:rtl/>
        </w:rPr>
        <w:t xml:space="preserve">זאת אומרת </w:t>
      </w:r>
      <w:r w:rsidR="00F14ED0">
        <w:rPr>
          <w:rFonts w:hint="cs"/>
          <w:rtl/>
        </w:rPr>
        <w:t>אי</w:t>
      </w:r>
      <w:r w:rsidR="00946F90">
        <w:rPr>
          <w:rFonts w:hint="cs"/>
          <w:rtl/>
        </w:rPr>
        <w:t>-</w:t>
      </w:r>
      <w:r w:rsidR="00F14ED0">
        <w:rPr>
          <w:rFonts w:hint="cs"/>
          <w:rtl/>
        </w:rPr>
        <w:t xml:space="preserve">התאמת </w:t>
      </w:r>
      <w:r w:rsidR="00946F90">
        <w:rPr>
          <w:rFonts w:hint="cs"/>
          <w:rtl/>
        </w:rPr>
        <w:t xml:space="preserve">אשכול </w:t>
      </w:r>
      <w:r w:rsidR="00F14ED0">
        <w:rPr>
          <w:rFonts w:hint="cs"/>
          <w:rtl/>
        </w:rPr>
        <w:t xml:space="preserve">כליאה </w:t>
      </w:r>
      <w:r w:rsidR="00946F90">
        <w:rPr>
          <w:rFonts w:hint="cs"/>
          <w:rtl/>
        </w:rPr>
        <w:t xml:space="preserve">ושיקום מגידו </w:t>
      </w:r>
      <w:r w:rsidR="00F14ED0">
        <w:rPr>
          <w:rFonts w:hint="cs"/>
          <w:rtl/>
        </w:rPr>
        <w:t xml:space="preserve">גם מעכבת </w:t>
      </w:r>
      <w:r w:rsidR="00946F90">
        <w:rPr>
          <w:rFonts w:hint="cs"/>
          <w:rtl/>
        </w:rPr>
        <w:t xml:space="preserve">פרויקט תיירות גדול שימשוך מאות אלפי צליינים ותיירים למגידו סמוך לתל-מגידו ותהיה פה אטרקציה גדולה. </w:t>
      </w:r>
    </w:p>
    <w:p w:rsidR="00D60B6C" w:rsidRDefault="00D60B6C" w:rsidP="00F14ED0">
      <w:pPr>
        <w:rPr>
          <w:rtl/>
        </w:rPr>
      </w:pPr>
    </w:p>
    <w:p w:rsidR="00D60B6C" w:rsidRDefault="00D60B6C" w:rsidP="00D60B6C">
      <w:pPr>
        <w:pStyle w:val="af6"/>
        <w:keepNext/>
        <w:rPr>
          <w:rtl/>
        </w:rPr>
      </w:pPr>
      <w:bookmarkStart w:id="643" w:name="ET_yor_5777_99"/>
      <w:r w:rsidRPr="00D60B6C">
        <w:rPr>
          <w:rStyle w:val="TagStyle"/>
          <w:rtl/>
        </w:rPr>
        <w:t xml:space="preserve"> &lt;&lt; יור &gt;&gt; </w:t>
      </w:r>
      <w:r>
        <w:rPr>
          <w:rtl/>
        </w:rPr>
        <w:t>היו"ר מיקי חיימוביץ':</w:t>
      </w:r>
      <w:r w:rsidRPr="00D60B6C">
        <w:rPr>
          <w:rStyle w:val="TagStyle"/>
          <w:rtl/>
        </w:rPr>
        <w:t xml:space="preserve"> &lt;&lt; יור &gt;&gt;</w:t>
      </w:r>
      <w:r>
        <w:rPr>
          <w:rtl/>
        </w:rPr>
        <w:t xml:space="preserve">   </w:t>
      </w:r>
      <w:bookmarkEnd w:id="643"/>
    </w:p>
    <w:p w:rsidR="00D60B6C" w:rsidRDefault="00D60B6C" w:rsidP="00D60B6C">
      <w:pPr>
        <w:pStyle w:val="KeepWithNext"/>
        <w:rPr>
          <w:rtl/>
        </w:rPr>
      </w:pPr>
    </w:p>
    <w:p w:rsidR="00D60B6C" w:rsidRDefault="00946F90" w:rsidP="00D60B6C">
      <w:pPr>
        <w:rPr>
          <w:rtl/>
        </w:rPr>
      </w:pPr>
      <w:r>
        <w:rPr>
          <w:rFonts w:hint="cs"/>
          <w:rtl/>
        </w:rPr>
        <w:t xml:space="preserve">ומן הסתם יהיה </w:t>
      </w:r>
      <w:r w:rsidR="00D60B6C">
        <w:rPr>
          <w:rFonts w:hint="cs"/>
          <w:rtl/>
        </w:rPr>
        <w:t xml:space="preserve">גם מוקד תעסוקה. </w:t>
      </w:r>
    </w:p>
    <w:p w:rsidR="00D60B6C" w:rsidRDefault="00D60B6C" w:rsidP="00D60B6C">
      <w:pPr>
        <w:rPr>
          <w:rtl/>
        </w:rPr>
      </w:pPr>
    </w:p>
    <w:p w:rsidR="00D60B6C" w:rsidRDefault="00D60B6C" w:rsidP="00D60B6C">
      <w:pPr>
        <w:pStyle w:val="af9"/>
        <w:keepNext/>
        <w:rPr>
          <w:rtl/>
        </w:rPr>
      </w:pPr>
      <w:bookmarkStart w:id="644" w:name="ET_guest_741400_100"/>
      <w:r w:rsidRPr="00D60B6C">
        <w:rPr>
          <w:rStyle w:val="TagStyle"/>
          <w:rtl/>
        </w:rPr>
        <w:t xml:space="preserve"> &lt;&lt; אורח &gt;&gt; </w:t>
      </w:r>
      <w:r>
        <w:rPr>
          <w:rtl/>
        </w:rPr>
        <w:t>איציק חולבסקי:</w:t>
      </w:r>
      <w:r w:rsidRPr="00D60B6C">
        <w:rPr>
          <w:rStyle w:val="TagStyle"/>
          <w:rtl/>
        </w:rPr>
        <w:t xml:space="preserve"> &lt;&lt; אורח &gt;&gt;</w:t>
      </w:r>
      <w:r>
        <w:rPr>
          <w:rtl/>
        </w:rPr>
        <w:t xml:space="preserve">   </w:t>
      </w:r>
      <w:bookmarkEnd w:id="644"/>
    </w:p>
    <w:p w:rsidR="00D60B6C" w:rsidRDefault="00D60B6C" w:rsidP="00D60B6C">
      <w:pPr>
        <w:pStyle w:val="KeepWithNext"/>
        <w:rPr>
          <w:rtl/>
        </w:rPr>
      </w:pPr>
    </w:p>
    <w:p w:rsidR="00946F90" w:rsidRDefault="00946F90" w:rsidP="00D60B6C">
      <w:pPr>
        <w:rPr>
          <w:rtl/>
        </w:rPr>
      </w:pPr>
      <w:r>
        <w:rPr>
          <w:rFonts w:hint="cs"/>
          <w:rtl/>
        </w:rPr>
        <w:t xml:space="preserve">כן. בנוסף לזה אנחנו מדברים על אזור תעשייה ותעסוקה יהודי-ערבי בין </w:t>
      </w:r>
      <w:bookmarkStart w:id="645" w:name="_ETM_Q1_4762000"/>
      <w:bookmarkEnd w:id="645"/>
      <w:r>
        <w:rPr>
          <w:rFonts w:hint="cs"/>
          <w:rtl/>
        </w:rPr>
        <w:t>הכפר סאלם לגבעת עוז ו</w:t>
      </w:r>
      <w:r w:rsidR="00D60B6C">
        <w:rPr>
          <w:rFonts w:hint="cs"/>
          <w:rtl/>
        </w:rPr>
        <w:t>שיקום ופיתוח נחל הקיני ב</w:t>
      </w:r>
      <w:r>
        <w:rPr>
          <w:rFonts w:hint="cs"/>
          <w:rtl/>
        </w:rPr>
        <w:t xml:space="preserve">מתכונת של </w:t>
      </w:r>
      <w:r w:rsidR="00D60B6C">
        <w:rPr>
          <w:rFonts w:hint="cs"/>
          <w:rtl/>
        </w:rPr>
        <w:t xml:space="preserve">פארק המעיינות. </w:t>
      </w:r>
    </w:p>
    <w:p w:rsidR="00946F90" w:rsidRDefault="00946F90" w:rsidP="00D60B6C">
      <w:pPr>
        <w:rPr>
          <w:rtl/>
        </w:rPr>
      </w:pPr>
    </w:p>
    <w:p w:rsidR="00946F90" w:rsidRDefault="00946F90" w:rsidP="00D60B6C">
      <w:pPr>
        <w:rPr>
          <w:rtl/>
        </w:rPr>
      </w:pPr>
      <w:bookmarkStart w:id="646" w:name="_ETM_Q1_4772000"/>
      <w:bookmarkEnd w:id="646"/>
      <w:r>
        <w:rPr>
          <w:rFonts w:hint="cs"/>
          <w:rtl/>
        </w:rPr>
        <w:t xml:space="preserve">ועדת הפנים והגנת הסביבה אמנם דנה היום בנושא הספציפי של הכליאה אבל </w:t>
      </w:r>
      <w:r w:rsidR="00D60B6C">
        <w:rPr>
          <w:rFonts w:hint="cs"/>
          <w:rtl/>
        </w:rPr>
        <w:t xml:space="preserve">גם נושא סביבה צריך להיות לנגד עיניה. </w:t>
      </w:r>
    </w:p>
    <w:p w:rsidR="00946F90" w:rsidRDefault="00946F90" w:rsidP="00946F90">
      <w:pPr>
        <w:ind w:firstLine="0"/>
        <w:rPr>
          <w:rtl/>
        </w:rPr>
      </w:pPr>
    </w:p>
    <w:p w:rsidR="00946F90" w:rsidRDefault="00946F90" w:rsidP="00946F90">
      <w:pPr>
        <w:pStyle w:val="af6"/>
        <w:keepNext/>
        <w:rPr>
          <w:rtl/>
        </w:rPr>
      </w:pPr>
      <w:bookmarkStart w:id="647" w:name="ET_yor_5777_238"/>
      <w:r w:rsidRPr="00946F90">
        <w:rPr>
          <w:rStyle w:val="TagStyle"/>
          <w:rtl/>
        </w:rPr>
        <w:t xml:space="preserve"> &lt;&lt; יור &gt;&gt; </w:t>
      </w:r>
      <w:r>
        <w:rPr>
          <w:rtl/>
        </w:rPr>
        <w:t>היו"ר מיקי חיימוביץ':</w:t>
      </w:r>
      <w:r w:rsidRPr="00946F90">
        <w:rPr>
          <w:rStyle w:val="TagStyle"/>
          <w:rtl/>
        </w:rPr>
        <w:t xml:space="preserve"> &lt;&lt; יור &gt;&gt;</w:t>
      </w:r>
      <w:r>
        <w:rPr>
          <w:rtl/>
        </w:rPr>
        <w:t xml:space="preserve"> </w:t>
      </w:r>
      <w:bookmarkEnd w:id="647"/>
    </w:p>
    <w:p w:rsidR="00946F90" w:rsidRDefault="00946F90" w:rsidP="00946F90">
      <w:pPr>
        <w:pStyle w:val="KeepWithNext"/>
        <w:rPr>
          <w:rtl/>
        </w:rPr>
      </w:pPr>
    </w:p>
    <w:p w:rsidR="00946F90" w:rsidRDefault="00946F90" w:rsidP="00946F90">
      <w:pPr>
        <w:rPr>
          <w:rtl/>
        </w:rPr>
      </w:pPr>
      <w:bookmarkStart w:id="648" w:name="_ETM_Q1_4777000"/>
      <w:bookmarkEnd w:id="648"/>
      <w:r>
        <w:rPr>
          <w:rFonts w:hint="cs"/>
          <w:rtl/>
        </w:rPr>
        <w:t>בהחלט.</w:t>
      </w:r>
      <w:bookmarkStart w:id="649" w:name="_ETM_Q1_4779000"/>
      <w:bookmarkEnd w:id="649"/>
      <w:r>
        <w:rPr>
          <w:rFonts w:hint="cs"/>
          <w:rtl/>
        </w:rPr>
        <w:t xml:space="preserve"> תמיד. </w:t>
      </w:r>
    </w:p>
    <w:p w:rsidR="00946F90" w:rsidRDefault="00946F90" w:rsidP="00946F90">
      <w:pPr>
        <w:rPr>
          <w:rtl/>
        </w:rPr>
      </w:pPr>
      <w:bookmarkStart w:id="650" w:name="_ETM_Q1_4780000"/>
      <w:bookmarkEnd w:id="650"/>
    </w:p>
    <w:p w:rsidR="00946F90" w:rsidRDefault="00946F90" w:rsidP="00946F90">
      <w:pPr>
        <w:pStyle w:val="af9"/>
        <w:keepNext/>
        <w:rPr>
          <w:rtl/>
        </w:rPr>
      </w:pPr>
      <w:bookmarkStart w:id="651" w:name="ET_guest_741400_239"/>
      <w:r w:rsidRPr="00946F90">
        <w:rPr>
          <w:rStyle w:val="TagStyle"/>
          <w:rtl/>
        </w:rPr>
        <w:t xml:space="preserve"> &lt;&lt; אורח &gt;&gt; </w:t>
      </w:r>
      <w:r>
        <w:rPr>
          <w:rtl/>
        </w:rPr>
        <w:t>איציק חולבסקי:</w:t>
      </w:r>
      <w:r w:rsidRPr="00946F90">
        <w:rPr>
          <w:rStyle w:val="TagStyle"/>
          <w:rtl/>
        </w:rPr>
        <w:t xml:space="preserve"> &lt;&lt; אורח &gt;&gt;</w:t>
      </w:r>
      <w:r>
        <w:rPr>
          <w:rtl/>
        </w:rPr>
        <w:t xml:space="preserve"> </w:t>
      </w:r>
      <w:bookmarkEnd w:id="651"/>
    </w:p>
    <w:p w:rsidR="00946F90" w:rsidRDefault="00946F90" w:rsidP="00946F90">
      <w:pPr>
        <w:pStyle w:val="KeepWithNext"/>
        <w:rPr>
          <w:rtl/>
        </w:rPr>
      </w:pPr>
    </w:p>
    <w:p w:rsidR="00D60B6C" w:rsidRDefault="00D60B6C" w:rsidP="00946F90">
      <w:pPr>
        <w:rPr>
          <w:rtl/>
        </w:rPr>
      </w:pPr>
      <w:bookmarkStart w:id="652" w:name="_ETM_Q1_4782000"/>
      <w:bookmarkStart w:id="653" w:name="_ETM_Q1_4775000"/>
      <w:bookmarkEnd w:id="652"/>
      <w:bookmarkEnd w:id="653"/>
      <w:r>
        <w:rPr>
          <w:rFonts w:hint="cs"/>
          <w:rtl/>
        </w:rPr>
        <w:t xml:space="preserve">למה לא להקפיא את האשכול? </w:t>
      </w:r>
      <w:r w:rsidR="00946F90">
        <w:rPr>
          <w:rFonts w:hint="cs"/>
          <w:rtl/>
        </w:rPr>
        <w:t xml:space="preserve">א', מבחינת שב"ס </w:t>
      </w:r>
      <w:r w:rsidR="00946F90">
        <w:rPr>
          <w:rtl/>
        </w:rPr>
        <w:t>–</w:t>
      </w:r>
      <w:r w:rsidR="00946F90">
        <w:rPr>
          <w:rFonts w:hint="cs"/>
          <w:rtl/>
        </w:rPr>
        <w:t xml:space="preserve"> שמעתי את ה</w:t>
      </w:r>
      <w:r>
        <w:rPr>
          <w:rFonts w:hint="cs"/>
          <w:rtl/>
        </w:rPr>
        <w:t xml:space="preserve">הערות </w:t>
      </w:r>
      <w:r w:rsidR="00946F90">
        <w:rPr>
          <w:rFonts w:hint="cs"/>
          <w:rtl/>
        </w:rPr>
        <w:t xml:space="preserve">גם שלך, מיקי, וגם של רם בן-ברק וגם של משה ארבל </w:t>
      </w:r>
      <w:r w:rsidR="00946F90">
        <w:rPr>
          <w:rtl/>
        </w:rPr>
        <w:t>–</w:t>
      </w:r>
      <w:r w:rsidR="00946F90">
        <w:rPr>
          <w:rFonts w:hint="cs"/>
          <w:rtl/>
        </w:rPr>
        <w:t xml:space="preserve"> </w:t>
      </w:r>
      <w:bookmarkStart w:id="654" w:name="_ETM_Q1_4794000"/>
      <w:bookmarkEnd w:id="654"/>
      <w:r w:rsidR="00946F90">
        <w:rPr>
          <w:rFonts w:hint="cs"/>
          <w:rtl/>
        </w:rPr>
        <w:t>אלה הערות נ</w:t>
      </w:r>
      <w:r>
        <w:rPr>
          <w:rFonts w:hint="cs"/>
          <w:rtl/>
        </w:rPr>
        <w:t>כונות. אתם יודע</w:t>
      </w:r>
      <w:r w:rsidR="00946F90">
        <w:rPr>
          <w:rFonts w:hint="cs"/>
          <w:rtl/>
        </w:rPr>
        <w:t>ים מה זה 4.5 מטר לאסיר? זה שני מטר על שני מטר</w:t>
      </w:r>
      <w:r>
        <w:rPr>
          <w:rFonts w:hint="cs"/>
          <w:rtl/>
        </w:rPr>
        <w:t xml:space="preserve">. </w:t>
      </w:r>
      <w:r w:rsidR="00946F90">
        <w:rPr>
          <w:rFonts w:hint="cs"/>
          <w:rtl/>
        </w:rPr>
        <w:t xml:space="preserve">מי אמר </w:t>
      </w:r>
      <w:bookmarkStart w:id="655" w:name="_ETM_Q1_4798000"/>
      <w:bookmarkEnd w:id="655"/>
      <w:r w:rsidR="00946F90">
        <w:rPr>
          <w:rFonts w:hint="cs"/>
          <w:rtl/>
        </w:rPr>
        <w:t xml:space="preserve">שזה אידיאלי? מי אמר שצריך כל הזמן ליישר קו טלאי </w:t>
      </w:r>
      <w:bookmarkStart w:id="656" w:name="_ETM_Q1_4804000"/>
      <w:bookmarkEnd w:id="656"/>
      <w:r w:rsidR="00946F90">
        <w:rPr>
          <w:rFonts w:hint="cs"/>
          <w:rtl/>
        </w:rPr>
        <w:t xml:space="preserve">על טלאי בשביל ליישר קו עם משהו שאולי בעוד שנתיים או שלוש </w:t>
      </w:r>
      <w:r>
        <w:rPr>
          <w:rFonts w:hint="cs"/>
          <w:rtl/>
        </w:rPr>
        <w:t xml:space="preserve">בג"ץ </w:t>
      </w:r>
      <w:r w:rsidR="00946F90">
        <w:rPr>
          <w:rFonts w:hint="cs"/>
          <w:rtl/>
        </w:rPr>
        <w:t xml:space="preserve">יגיד שצריך שישה מטר או שבעה </w:t>
      </w:r>
      <w:r>
        <w:rPr>
          <w:rFonts w:hint="cs"/>
          <w:rtl/>
        </w:rPr>
        <w:t xml:space="preserve">מטר. </w:t>
      </w:r>
      <w:r w:rsidR="00946F90">
        <w:rPr>
          <w:rFonts w:hint="cs"/>
          <w:rtl/>
        </w:rPr>
        <w:t xml:space="preserve">שישה </w:t>
      </w:r>
      <w:bookmarkStart w:id="657" w:name="_ETM_Q1_4812000"/>
      <w:bookmarkEnd w:id="657"/>
      <w:r w:rsidR="00946F90">
        <w:rPr>
          <w:rFonts w:hint="cs"/>
          <w:rtl/>
        </w:rPr>
        <w:t xml:space="preserve">מטר לאדם שרוצים לשקם זה סביר, זה שני מטר </w:t>
      </w:r>
      <w:bookmarkStart w:id="658" w:name="_ETM_Q1_4817000"/>
      <w:bookmarkEnd w:id="658"/>
      <w:r w:rsidR="00946F90">
        <w:rPr>
          <w:rFonts w:hint="cs"/>
          <w:rtl/>
        </w:rPr>
        <w:t xml:space="preserve">על שלושה מטר </w:t>
      </w:r>
      <w:r w:rsidR="00946F90">
        <w:rPr>
          <w:rtl/>
        </w:rPr>
        <w:t>–</w:t>
      </w:r>
      <w:r w:rsidR="00946F90">
        <w:rPr>
          <w:rFonts w:hint="cs"/>
          <w:rtl/>
        </w:rPr>
        <w:t xml:space="preserve"> תחשבו כל אחד על עצמו. אז </w:t>
      </w:r>
      <w:bookmarkStart w:id="659" w:name="_ETM_Q1_4818000"/>
      <w:bookmarkEnd w:id="659"/>
      <w:r>
        <w:rPr>
          <w:rFonts w:hint="cs"/>
          <w:rtl/>
        </w:rPr>
        <w:t xml:space="preserve">יש פה גם קידום של שב"ס </w:t>
      </w:r>
      <w:r w:rsidR="00946F90">
        <w:rPr>
          <w:rFonts w:hint="cs"/>
          <w:rtl/>
        </w:rPr>
        <w:t xml:space="preserve">עם כלא חדש ומתקדם </w:t>
      </w:r>
      <w:r>
        <w:rPr>
          <w:rFonts w:hint="cs"/>
          <w:rtl/>
        </w:rPr>
        <w:t xml:space="preserve">וגם </w:t>
      </w:r>
      <w:r w:rsidR="00946F90">
        <w:rPr>
          <w:rFonts w:hint="cs"/>
          <w:rtl/>
        </w:rPr>
        <w:t xml:space="preserve">יש פה </w:t>
      </w:r>
      <w:r>
        <w:rPr>
          <w:rFonts w:hint="cs"/>
          <w:rtl/>
        </w:rPr>
        <w:t xml:space="preserve">ביטול </w:t>
      </w:r>
      <w:r w:rsidR="00946F90">
        <w:rPr>
          <w:rFonts w:hint="cs"/>
          <w:rtl/>
        </w:rPr>
        <w:t xml:space="preserve">של </w:t>
      </w:r>
      <w:r>
        <w:rPr>
          <w:rFonts w:hint="cs"/>
          <w:rtl/>
        </w:rPr>
        <w:t>ארבעה בתי כלא</w:t>
      </w:r>
      <w:r w:rsidR="00946F90">
        <w:rPr>
          <w:rFonts w:hint="cs"/>
          <w:rtl/>
        </w:rPr>
        <w:t xml:space="preserve"> קיימים של שב"ס. לא סתם שב"ס רוצה את התוכנית הזאת </w:t>
      </w:r>
      <w:r w:rsidR="00946F90">
        <w:rPr>
          <w:rtl/>
        </w:rPr>
        <w:t>–</w:t>
      </w:r>
      <w:r w:rsidR="00946F90">
        <w:rPr>
          <w:rFonts w:hint="cs"/>
          <w:rtl/>
        </w:rPr>
        <w:t xml:space="preserve"> הוא </w:t>
      </w:r>
      <w:bookmarkStart w:id="660" w:name="_ETM_Q1_4825000"/>
      <w:bookmarkEnd w:id="660"/>
      <w:r w:rsidR="00946F90">
        <w:rPr>
          <w:rFonts w:hint="cs"/>
          <w:rtl/>
        </w:rPr>
        <w:t xml:space="preserve">הולך לבטל ארבעה בתי כלא ולהקים אשכול אחד מודרני. </w:t>
      </w:r>
      <w:r w:rsidR="00EF1779">
        <w:rPr>
          <w:rFonts w:hint="cs"/>
          <w:rtl/>
        </w:rPr>
        <w:t xml:space="preserve">אז גם לטווח ארוך יש כאן ביטחון והתייעלות. </w:t>
      </w:r>
      <w:r>
        <w:rPr>
          <w:rFonts w:hint="cs"/>
          <w:rtl/>
        </w:rPr>
        <w:t xml:space="preserve"> </w:t>
      </w:r>
    </w:p>
    <w:p w:rsidR="00D60B6C" w:rsidRDefault="00D60B6C" w:rsidP="00D60B6C">
      <w:pPr>
        <w:rPr>
          <w:rtl/>
        </w:rPr>
      </w:pPr>
    </w:p>
    <w:p w:rsidR="00D60B6C" w:rsidRDefault="00D60B6C" w:rsidP="00D60B6C">
      <w:pPr>
        <w:pStyle w:val="af6"/>
        <w:keepNext/>
        <w:rPr>
          <w:rtl/>
        </w:rPr>
      </w:pPr>
      <w:bookmarkStart w:id="661" w:name="ET_yor_5777_101"/>
      <w:r w:rsidRPr="00D60B6C">
        <w:rPr>
          <w:rStyle w:val="TagStyle"/>
          <w:rtl/>
        </w:rPr>
        <w:t xml:space="preserve"> </w:t>
      </w:r>
      <w:r w:rsidRPr="0039254D">
        <w:rPr>
          <w:rStyle w:val="TagStyle"/>
          <w:rtl/>
        </w:rPr>
        <w:t xml:space="preserve">&lt;&lt; יור &gt;&gt; </w:t>
      </w:r>
      <w:r w:rsidRPr="0039254D">
        <w:rPr>
          <w:rtl/>
        </w:rPr>
        <w:t>היו"ר מיקי חיימוביץ':</w:t>
      </w:r>
      <w:r w:rsidRPr="0039254D">
        <w:rPr>
          <w:rStyle w:val="TagStyle"/>
          <w:rtl/>
        </w:rPr>
        <w:t xml:space="preserve"> &lt;&lt; יור &gt;&gt;</w:t>
      </w:r>
      <w:r>
        <w:rPr>
          <w:rtl/>
        </w:rPr>
        <w:t xml:space="preserve">   </w:t>
      </w:r>
      <w:bookmarkEnd w:id="661"/>
    </w:p>
    <w:p w:rsidR="00D60B6C" w:rsidRDefault="00D60B6C" w:rsidP="00D60B6C">
      <w:pPr>
        <w:pStyle w:val="KeepWithNext"/>
        <w:rPr>
          <w:rtl/>
        </w:rPr>
      </w:pPr>
    </w:p>
    <w:p w:rsidR="00D60B6C" w:rsidRDefault="00D60B6C" w:rsidP="00D60B6C">
      <w:pPr>
        <w:rPr>
          <w:rtl/>
        </w:rPr>
      </w:pPr>
      <w:r>
        <w:rPr>
          <w:rFonts w:hint="cs"/>
          <w:rtl/>
        </w:rPr>
        <w:t xml:space="preserve">כמה מקומות אמורים להיות באשכול הזה? </w:t>
      </w:r>
    </w:p>
    <w:p w:rsidR="00D60B6C" w:rsidRDefault="00D60B6C" w:rsidP="00D60B6C">
      <w:pPr>
        <w:rPr>
          <w:rtl/>
        </w:rPr>
      </w:pPr>
    </w:p>
    <w:p w:rsidR="00D60B6C" w:rsidRDefault="00D60B6C" w:rsidP="00D60B6C">
      <w:pPr>
        <w:pStyle w:val="af9"/>
        <w:keepNext/>
        <w:rPr>
          <w:rtl/>
        </w:rPr>
      </w:pPr>
      <w:bookmarkStart w:id="662" w:name="ET_guest_741400_102"/>
      <w:r w:rsidRPr="00D60B6C">
        <w:rPr>
          <w:rStyle w:val="TagStyle"/>
          <w:rtl/>
        </w:rPr>
        <w:t xml:space="preserve"> &lt;&lt; אורח &gt;&gt; </w:t>
      </w:r>
      <w:r>
        <w:rPr>
          <w:rtl/>
        </w:rPr>
        <w:t>איציק חולבסקי:</w:t>
      </w:r>
      <w:r w:rsidRPr="00D60B6C">
        <w:rPr>
          <w:rStyle w:val="TagStyle"/>
          <w:rtl/>
        </w:rPr>
        <w:t xml:space="preserve"> &lt;&lt; אורח &gt;&gt;</w:t>
      </w:r>
      <w:r>
        <w:rPr>
          <w:rtl/>
        </w:rPr>
        <w:t xml:space="preserve">   </w:t>
      </w:r>
      <w:bookmarkEnd w:id="662"/>
    </w:p>
    <w:p w:rsidR="00D60B6C" w:rsidRDefault="00D60B6C" w:rsidP="00D60B6C">
      <w:pPr>
        <w:pStyle w:val="KeepWithNext"/>
        <w:rPr>
          <w:rtl/>
        </w:rPr>
      </w:pPr>
    </w:p>
    <w:p w:rsidR="0039254D" w:rsidRDefault="0039254D" w:rsidP="00D60B6C">
      <w:pPr>
        <w:rPr>
          <w:rtl/>
        </w:rPr>
      </w:pPr>
      <w:r>
        <w:rPr>
          <w:rFonts w:hint="cs"/>
          <w:rtl/>
        </w:rPr>
        <w:t xml:space="preserve">2,800, ושב"ס מדבר בשלב שני על 6,000 כולל ביטול כלא שאטה בעתיד. </w:t>
      </w:r>
    </w:p>
    <w:p w:rsidR="0039254D" w:rsidRDefault="0039254D" w:rsidP="0039254D">
      <w:pPr>
        <w:ind w:firstLine="0"/>
        <w:rPr>
          <w:rtl/>
        </w:rPr>
      </w:pPr>
      <w:bookmarkStart w:id="663" w:name="_ETM_Q1_4850000"/>
      <w:bookmarkEnd w:id="663"/>
    </w:p>
    <w:p w:rsidR="0039254D" w:rsidRDefault="0039254D" w:rsidP="0039254D">
      <w:pPr>
        <w:pStyle w:val="af6"/>
        <w:keepNext/>
        <w:rPr>
          <w:rtl/>
        </w:rPr>
      </w:pPr>
      <w:bookmarkStart w:id="664" w:name="ET_yor_5777_235"/>
      <w:r w:rsidRPr="0039254D">
        <w:rPr>
          <w:rStyle w:val="TagStyle"/>
          <w:rtl/>
        </w:rPr>
        <w:t xml:space="preserve"> &lt;&lt; יור &gt;&gt; </w:t>
      </w:r>
      <w:r>
        <w:rPr>
          <w:rtl/>
        </w:rPr>
        <w:t>היו"ר מיקי חיימוביץ':</w:t>
      </w:r>
      <w:r w:rsidRPr="0039254D">
        <w:rPr>
          <w:rStyle w:val="TagStyle"/>
          <w:rtl/>
        </w:rPr>
        <w:t xml:space="preserve"> &lt;&lt; יור &gt;&gt;</w:t>
      </w:r>
      <w:r>
        <w:rPr>
          <w:rtl/>
        </w:rPr>
        <w:t xml:space="preserve"> </w:t>
      </w:r>
      <w:bookmarkEnd w:id="664"/>
    </w:p>
    <w:p w:rsidR="0039254D" w:rsidRDefault="0039254D" w:rsidP="0039254D">
      <w:pPr>
        <w:pStyle w:val="KeepWithNext"/>
        <w:rPr>
          <w:rtl/>
        </w:rPr>
      </w:pPr>
    </w:p>
    <w:p w:rsidR="0039254D" w:rsidRDefault="0039254D" w:rsidP="0039254D">
      <w:pPr>
        <w:rPr>
          <w:rtl/>
        </w:rPr>
      </w:pPr>
      <w:r>
        <w:rPr>
          <w:rFonts w:hint="cs"/>
          <w:rtl/>
        </w:rPr>
        <w:t xml:space="preserve">מה עלות הפרויקט? </w:t>
      </w:r>
    </w:p>
    <w:p w:rsidR="0039254D" w:rsidRDefault="0039254D" w:rsidP="0039254D">
      <w:pPr>
        <w:rPr>
          <w:rtl/>
        </w:rPr>
      </w:pPr>
    </w:p>
    <w:p w:rsidR="0039254D" w:rsidRDefault="0039254D" w:rsidP="0039254D">
      <w:pPr>
        <w:pStyle w:val="af9"/>
        <w:keepNext/>
        <w:rPr>
          <w:rtl/>
        </w:rPr>
      </w:pPr>
      <w:bookmarkStart w:id="665" w:name="ET_guest_741400_236"/>
      <w:r w:rsidRPr="0039254D">
        <w:rPr>
          <w:rStyle w:val="TagStyle"/>
          <w:rtl/>
        </w:rPr>
        <w:t xml:space="preserve"> &lt;&lt; אורח &gt;&gt; </w:t>
      </w:r>
      <w:r>
        <w:rPr>
          <w:rtl/>
        </w:rPr>
        <w:t>איציק חולבסקי:</w:t>
      </w:r>
      <w:r w:rsidRPr="0039254D">
        <w:rPr>
          <w:rStyle w:val="TagStyle"/>
          <w:rtl/>
        </w:rPr>
        <w:t xml:space="preserve"> &lt;&lt; אורח &gt;&gt;</w:t>
      </w:r>
      <w:r>
        <w:rPr>
          <w:rtl/>
        </w:rPr>
        <w:t xml:space="preserve"> </w:t>
      </w:r>
      <w:bookmarkEnd w:id="665"/>
    </w:p>
    <w:p w:rsidR="0039254D" w:rsidRDefault="0039254D" w:rsidP="0039254D">
      <w:pPr>
        <w:pStyle w:val="KeepWithNext"/>
        <w:rPr>
          <w:rtl/>
        </w:rPr>
      </w:pPr>
    </w:p>
    <w:p w:rsidR="00D60B6C" w:rsidRDefault="0039254D" w:rsidP="0039254D">
      <w:pPr>
        <w:rPr>
          <w:rtl/>
        </w:rPr>
      </w:pPr>
      <w:bookmarkStart w:id="666" w:name="_ETM_Q1_4849000"/>
      <w:bookmarkStart w:id="667" w:name="_ETM_Q1_4851000"/>
      <w:bookmarkEnd w:id="666"/>
      <w:bookmarkEnd w:id="667"/>
      <w:r>
        <w:rPr>
          <w:rFonts w:hint="cs"/>
          <w:rtl/>
        </w:rPr>
        <w:t xml:space="preserve">אני אומר שצריך להפריד בין פתרונות מידיים. </w:t>
      </w:r>
      <w:r w:rsidR="00D60B6C">
        <w:rPr>
          <w:rFonts w:hint="cs"/>
          <w:rtl/>
        </w:rPr>
        <w:t xml:space="preserve">אם צריך לתת </w:t>
      </w:r>
      <w:r>
        <w:rPr>
          <w:rFonts w:hint="cs"/>
          <w:rtl/>
        </w:rPr>
        <w:t xml:space="preserve">עכשיו </w:t>
      </w:r>
      <w:r w:rsidR="00D60B6C">
        <w:rPr>
          <w:rFonts w:hint="cs"/>
          <w:rtl/>
        </w:rPr>
        <w:t xml:space="preserve">טלאי </w:t>
      </w:r>
      <w:r>
        <w:rPr>
          <w:rFonts w:hint="cs"/>
          <w:rtl/>
        </w:rPr>
        <w:t xml:space="preserve">כדי להגיע למשהו אז צריך </w:t>
      </w:r>
      <w:bookmarkStart w:id="668" w:name="_ETM_Q1_4853000"/>
      <w:bookmarkEnd w:id="668"/>
      <w:r>
        <w:rPr>
          <w:rFonts w:hint="cs"/>
          <w:rtl/>
        </w:rPr>
        <w:t>אבל זה לא אומר ש</w:t>
      </w:r>
      <w:r w:rsidR="00D60B6C">
        <w:rPr>
          <w:rFonts w:hint="cs"/>
          <w:rtl/>
        </w:rPr>
        <w:t xml:space="preserve">מבטלים </w:t>
      </w:r>
      <w:r>
        <w:rPr>
          <w:rFonts w:hint="cs"/>
          <w:rtl/>
        </w:rPr>
        <w:t xml:space="preserve">או מקפיאים </w:t>
      </w:r>
      <w:r w:rsidR="00D60B6C">
        <w:rPr>
          <w:rFonts w:hint="cs"/>
          <w:rtl/>
        </w:rPr>
        <w:t xml:space="preserve">פרויקט ענק. </w:t>
      </w:r>
      <w:r>
        <w:rPr>
          <w:rFonts w:hint="cs"/>
          <w:rtl/>
        </w:rPr>
        <w:t xml:space="preserve">אז אומרים, אוקיי, אז הוא לא יתחיל ב-2022 אז הוא יתחיל ב-2023, </w:t>
      </w:r>
      <w:r w:rsidR="00D60B6C">
        <w:rPr>
          <w:rFonts w:hint="cs"/>
          <w:rtl/>
        </w:rPr>
        <w:t xml:space="preserve">אבל להקפיא ולהגיד שזה נשאר מוקפא זה </w:t>
      </w:r>
      <w:r>
        <w:rPr>
          <w:rFonts w:hint="cs"/>
          <w:rtl/>
        </w:rPr>
        <w:t xml:space="preserve">פשוט </w:t>
      </w:r>
      <w:bookmarkStart w:id="669" w:name="_ETM_Q1_4870000"/>
      <w:bookmarkEnd w:id="669"/>
      <w:r w:rsidR="00D60B6C">
        <w:rPr>
          <w:rFonts w:hint="cs"/>
          <w:rtl/>
        </w:rPr>
        <w:t xml:space="preserve">דבר לא נכון משום סיבה. </w:t>
      </w:r>
      <w:r>
        <w:rPr>
          <w:rFonts w:hint="cs"/>
          <w:rtl/>
        </w:rPr>
        <w:t xml:space="preserve">יש פה פרויקט גדול מאוד. </w:t>
      </w:r>
      <w:r w:rsidR="00D60B6C">
        <w:rPr>
          <w:rFonts w:hint="cs"/>
          <w:rtl/>
        </w:rPr>
        <w:t xml:space="preserve">הבקשה שלי </w:t>
      </w:r>
      <w:r>
        <w:rPr>
          <w:rFonts w:hint="cs"/>
          <w:rtl/>
        </w:rPr>
        <w:t>היא שהוועדה תקיים סיור בשטח ותראה</w:t>
      </w:r>
      <w:bookmarkStart w:id="670" w:name="_ETM_Q1_4879000"/>
      <w:bookmarkEnd w:id="670"/>
      <w:r>
        <w:rPr>
          <w:rFonts w:hint="cs"/>
          <w:rtl/>
        </w:rPr>
        <w:t xml:space="preserve"> את כל המכלול שאני מדבר עליו. לסיכום,</w:t>
      </w:r>
      <w:r w:rsidR="00D60B6C">
        <w:rPr>
          <w:rFonts w:hint="cs"/>
          <w:rtl/>
        </w:rPr>
        <w:t xml:space="preserve"> צריך ללכת על תוכנית ש</w:t>
      </w:r>
      <w:r>
        <w:rPr>
          <w:rFonts w:hint="cs"/>
          <w:rtl/>
        </w:rPr>
        <w:t>אומרת מה המדינה רוצה,</w:t>
      </w:r>
      <w:bookmarkStart w:id="671" w:name="_ETM_Q1_4887000"/>
      <w:bookmarkEnd w:id="671"/>
      <w:r>
        <w:rPr>
          <w:rFonts w:hint="cs"/>
          <w:rtl/>
        </w:rPr>
        <w:t xml:space="preserve"> מה הוועדה חושבת שנכון ולא ללכת טלאי על טלאי כמו שמציע כרגע האוצר, לצערי, בשיתוף המשרד לביטחון הפנים ושב"ס. תודה</w:t>
      </w:r>
      <w:r w:rsidR="00D60B6C">
        <w:rPr>
          <w:rFonts w:hint="cs"/>
          <w:rtl/>
        </w:rPr>
        <w:t xml:space="preserve">. </w:t>
      </w:r>
    </w:p>
    <w:p w:rsidR="00D60B6C" w:rsidRDefault="00D60B6C" w:rsidP="00D60B6C">
      <w:pPr>
        <w:rPr>
          <w:rtl/>
        </w:rPr>
      </w:pPr>
    </w:p>
    <w:p w:rsidR="00D60B6C" w:rsidRDefault="00D60B6C" w:rsidP="00D60B6C">
      <w:pPr>
        <w:pStyle w:val="af6"/>
        <w:keepNext/>
        <w:rPr>
          <w:rtl/>
        </w:rPr>
      </w:pPr>
      <w:bookmarkStart w:id="672" w:name="ET_yor_5777_103"/>
      <w:r w:rsidRPr="00D60B6C">
        <w:rPr>
          <w:rStyle w:val="TagStyle"/>
          <w:rtl/>
        </w:rPr>
        <w:t xml:space="preserve"> &lt;&lt; יור &gt;&gt; </w:t>
      </w:r>
      <w:r>
        <w:rPr>
          <w:rtl/>
        </w:rPr>
        <w:t>היו"ר מיקי חיימוביץ':</w:t>
      </w:r>
      <w:r w:rsidRPr="00D60B6C">
        <w:rPr>
          <w:rStyle w:val="TagStyle"/>
          <w:rtl/>
        </w:rPr>
        <w:t xml:space="preserve"> &lt;&lt; יור &gt;&gt;</w:t>
      </w:r>
      <w:r>
        <w:rPr>
          <w:rtl/>
        </w:rPr>
        <w:t xml:space="preserve">   </w:t>
      </w:r>
      <w:bookmarkEnd w:id="672"/>
    </w:p>
    <w:p w:rsidR="00D60B6C" w:rsidRDefault="00D60B6C" w:rsidP="00D60B6C">
      <w:pPr>
        <w:pStyle w:val="KeepWithNext"/>
        <w:rPr>
          <w:rtl/>
        </w:rPr>
      </w:pPr>
    </w:p>
    <w:p w:rsidR="00D60B6C" w:rsidRDefault="00D60B6C" w:rsidP="0039254D">
      <w:pPr>
        <w:rPr>
          <w:rtl/>
        </w:rPr>
      </w:pPr>
      <w:r>
        <w:rPr>
          <w:rFonts w:hint="cs"/>
          <w:rtl/>
        </w:rPr>
        <w:t xml:space="preserve">תודה רבה לך. </w:t>
      </w:r>
      <w:r w:rsidR="0039254D">
        <w:rPr>
          <w:rFonts w:hint="cs"/>
          <w:rtl/>
        </w:rPr>
        <w:t xml:space="preserve">נמצא כאן </w:t>
      </w:r>
      <w:r>
        <w:rPr>
          <w:rFonts w:hint="cs"/>
          <w:rtl/>
        </w:rPr>
        <w:t>ת</w:t>
      </w:r>
      <w:r w:rsidR="0039254D">
        <w:rPr>
          <w:rFonts w:hint="cs"/>
          <w:rtl/>
        </w:rPr>
        <w:t xml:space="preserve">ת-גונדר </w:t>
      </w:r>
      <w:r>
        <w:rPr>
          <w:rFonts w:hint="cs"/>
          <w:rtl/>
        </w:rPr>
        <w:t xml:space="preserve">עופר בן שמואל, </w:t>
      </w:r>
      <w:r w:rsidR="0039254D">
        <w:rPr>
          <w:rFonts w:hint="cs"/>
          <w:rtl/>
        </w:rPr>
        <w:t>ממלא מקום ראש</w:t>
      </w:r>
      <w:bookmarkStart w:id="673" w:name="_ETM_Q1_4917000"/>
      <w:bookmarkEnd w:id="673"/>
      <w:r>
        <w:rPr>
          <w:rFonts w:hint="cs"/>
          <w:rtl/>
        </w:rPr>
        <w:t xml:space="preserve"> מ</w:t>
      </w:r>
      <w:r w:rsidR="0039254D">
        <w:rPr>
          <w:rFonts w:hint="cs"/>
          <w:rtl/>
        </w:rPr>
        <w:t>י</w:t>
      </w:r>
      <w:r>
        <w:rPr>
          <w:rFonts w:hint="cs"/>
          <w:rtl/>
        </w:rPr>
        <w:t xml:space="preserve">נהלת </w:t>
      </w:r>
      <w:r w:rsidR="0039254D">
        <w:rPr>
          <w:rFonts w:hint="cs"/>
          <w:rtl/>
        </w:rPr>
        <w:t>תפנית</w:t>
      </w:r>
      <w:r>
        <w:rPr>
          <w:rFonts w:hint="cs"/>
          <w:rtl/>
        </w:rPr>
        <w:t>?</w:t>
      </w:r>
      <w:r w:rsidR="0039254D">
        <w:rPr>
          <w:rFonts w:hint="cs"/>
          <w:rtl/>
        </w:rPr>
        <w:t xml:space="preserve"> אני מבינה שהוא האיש האחראי לפרויקט הזה. </w:t>
      </w:r>
      <w:r>
        <w:rPr>
          <w:rFonts w:hint="cs"/>
          <w:rtl/>
        </w:rPr>
        <w:t xml:space="preserve"> </w:t>
      </w:r>
    </w:p>
    <w:p w:rsidR="00D60B6C" w:rsidRDefault="00D60B6C" w:rsidP="00D60B6C">
      <w:pPr>
        <w:rPr>
          <w:rtl/>
        </w:rPr>
      </w:pPr>
    </w:p>
    <w:p w:rsidR="00D60B6C" w:rsidRDefault="00D60B6C" w:rsidP="00D60B6C">
      <w:pPr>
        <w:pStyle w:val="af9"/>
        <w:keepNext/>
        <w:rPr>
          <w:rtl/>
        </w:rPr>
      </w:pPr>
      <w:bookmarkStart w:id="674" w:name="ET_guest_803301_104"/>
      <w:r w:rsidRPr="00D60B6C">
        <w:rPr>
          <w:rStyle w:val="TagStyle"/>
          <w:rtl/>
        </w:rPr>
        <w:t xml:space="preserve"> &lt;&lt; אורח &gt;&gt; </w:t>
      </w:r>
      <w:r>
        <w:rPr>
          <w:rtl/>
        </w:rPr>
        <w:t>אשר וקנין:</w:t>
      </w:r>
      <w:r w:rsidRPr="00D60B6C">
        <w:rPr>
          <w:rStyle w:val="TagStyle"/>
          <w:rtl/>
        </w:rPr>
        <w:t xml:space="preserve"> &lt;&lt; אורח &gt;&gt;</w:t>
      </w:r>
      <w:r>
        <w:rPr>
          <w:rtl/>
        </w:rPr>
        <w:t xml:space="preserve">   </w:t>
      </w:r>
      <w:bookmarkEnd w:id="674"/>
    </w:p>
    <w:p w:rsidR="00D60B6C" w:rsidRDefault="00D60B6C" w:rsidP="00D60B6C">
      <w:pPr>
        <w:pStyle w:val="KeepWithNext"/>
        <w:rPr>
          <w:rtl/>
        </w:rPr>
      </w:pPr>
    </w:p>
    <w:p w:rsidR="0039254D" w:rsidRDefault="0039254D" w:rsidP="00D60B6C">
      <w:pPr>
        <w:rPr>
          <w:rtl/>
        </w:rPr>
      </w:pPr>
      <w:r>
        <w:rPr>
          <w:rFonts w:hint="cs"/>
          <w:rtl/>
        </w:rPr>
        <w:t xml:space="preserve">הוא </w:t>
      </w:r>
      <w:bookmarkStart w:id="675" w:name="_ETM_Q1_4923000"/>
      <w:bookmarkEnd w:id="675"/>
      <w:r>
        <w:rPr>
          <w:rFonts w:hint="cs"/>
          <w:rtl/>
        </w:rPr>
        <w:t xml:space="preserve">נמצא פה. הוא גם שמע את כל מהלך הדיון. את יכולה לדבר איתו. </w:t>
      </w:r>
    </w:p>
    <w:p w:rsidR="0039254D" w:rsidRDefault="0039254D" w:rsidP="0039254D">
      <w:pPr>
        <w:ind w:firstLine="0"/>
        <w:rPr>
          <w:rtl/>
        </w:rPr>
      </w:pPr>
      <w:bookmarkStart w:id="676" w:name="_ETM_Q1_4930000"/>
      <w:bookmarkEnd w:id="676"/>
    </w:p>
    <w:p w:rsidR="0039254D" w:rsidRDefault="0039254D" w:rsidP="0039254D">
      <w:pPr>
        <w:pStyle w:val="af6"/>
        <w:keepNext/>
        <w:rPr>
          <w:rtl/>
        </w:rPr>
      </w:pPr>
      <w:bookmarkStart w:id="677" w:name="ET_yor_5777_237"/>
      <w:r w:rsidRPr="0039254D">
        <w:rPr>
          <w:rStyle w:val="TagStyle"/>
          <w:rtl/>
        </w:rPr>
        <w:t xml:space="preserve"> &lt;&lt; יור &gt;&gt; </w:t>
      </w:r>
      <w:r>
        <w:rPr>
          <w:rtl/>
        </w:rPr>
        <w:t>היו"ר מיקי חיימוביץ':</w:t>
      </w:r>
      <w:r w:rsidRPr="0039254D">
        <w:rPr>
          <w:rStyle w:val="TagStyle"/>
          <w:rtl/>
        </w:rPr>
        <w:t xml:space="preserve"> &lt;&lt; יור &gt;&gt;</w:t>
      </w:r>
      <w:r>
        <w:rPr>
          <w:rtl/>
        </w:rPr>
        <w:t xml:space="preserve"> </w:t>
      </w:r>
      <w:bookmarkEnd w:id="677"/>
    </w:p>
    <w:p w:rsidR="0039254D" w:rsidRDefault="0039254D" w:rsidP="0039254D">
      <w:pPr>
        <w:pStyle w:val="KeepWithNext"/>
        <w:rPr>
          <w:rtl/>
        </w:rPr>
      </w:pPr>
    </w:p>
    <w:p w:rsidR="0039254D" w:rsidRDefault="0039254D" w:rsidP="0039254D">
      <w:pPr>
        <w:rPr>
          <w:rtl/>
        </w:rPr>
      </w:pPr>
      <w:r>
        <w:rPr>
          <w:rFonts w:hint="cs"/>
          <w:rtl/>
        </w:rPr>
        <w:t xml:space="preserve">גם ממך, גונדר וקנין, אם אתה רוצה להתייחס לסוגיה הזאת של מגידו. הנושא נתקע בגלל התקציב? </w:t>
      </w:r>
    </w:p>
    <w:p w:rsidR="0039254D" w:rsidRDefault="0039254D" w:rsidP="0039254D">
      <w:pPr>
        <w:rPr>
          <w:rtl/>
        </w:rPr>
      </w:pPr>
      <w:bookmarkStart w:id="678" w:name="_ETM_Q1_4935000"/>
      <w:bookmarkEnd w:id="678"/>
    </w:p>
    <w:p w:rsidR="0039254D" w:rsidRDefault="0039254D" w:rsidP="0039254D">
      <w:pPr>
        <w:pStyle w:val="af9"/>
        <w:keepNext/>
        <w:rPr>
          <w:rtl/>
        </w:rPr>
      </w:pPr>
      <w:bookmarkStart w:id="679" w:name="ET_guest_803301_238"/>
      <w:r w:rsidRPr="0039254D">
        <w:rPr>
          <w:rStyle w:val="TagStyle"/>
          <w:rtl/>
        </w:rPr>
        <w:t xml:space="preserve"> &lt;&lt; אורח &gt;&gt; </w:t>
      </w:r>
      <w:r>
        <w:rPr>
          <w:rtl/>
        </w:rPr>
        <w:t>אשר וקנין:</w:t>
      </w:r>
      <w:r w:rsidRPr="0039254D">
        <w:rPr>
          <w:rStyle w:val="TagStyle"/>
          <w:rtl/>
        </w:rPr>
        <w:t xml:space="preserve"> &lt;&lt; אורח &gt;&gt;</w:t>
      </w:r>
      <w:r>
        <w:rPr>
          <w:rtl/>
        </w:rPr>
        <w:t xml:space="preserve"> </w:t>
      </w:r>
      <w:bookmarkEnd w:id="679"/>
    </w:p>
    <w:p w:rsidR="0039254D" w:rsidRDefault="0039254D" w:rsidP="0039254D">
      <w:pPr>
        <w:pStyle w:val="KeepWithNext"/>
        <w:rPr>
          <w:rtl/>
        </w:rPr>
      </w:pPr>
    </w:p>
    <w:p w:rsidR="00D60B6C" w:rsidRDefault="0039254D" w:rsidP="0039254D">
      <w:pPr>
        <w:rPr>
          <w:rtl/>
        </w:rPr>
      </w:pPr>
      <w:bookmarkStart w:id="680" w:name="_ETM_Q1_4941000"/>
      <w:bookmarkEnd w:id="680"/>
      <w:r>
        <w:rPr>
          <w:rFonts w:hint="cs"/>
          <w:rtl/>
        </w:rPr>
        <w:t>ה</w:t>
      </w:r>
      <w:r w:rsidR="00D60B6C">
        <w:rPr>
          <w:rFonts w:hint="cs"/>
          <w:rtl/>
        </w:rPr>
        <w:t>פרויקט נתקע כי הוא נתקע</w:t>
      </w:r>
      <w:r>
        <w:rPr>
          <w:rFonts w:hint="cs"/>
          <w:rtl/>
        </w:rPr>
        <w:t>,</w:t>
      </w:r>
      <w:r w:rsidR="00D60B6C">
        <w:rPr>
          <w:rFonts w:hint="cs"/>
          <w:rtl/>
        </w:rPr>
        <w:t xml:space="preserve"> כי במדינת ישראל זה ככה. </w:t>
      </w:r>
      <w:r>
        <w:rPr>
          <w:rFonts w:hint="cs"/>
          <w:rtl/>
        </w:rPr>
        <w:t xml:space="preserve">אני לא רוצה להיות פחות נעים. </w:t>
      </w:r>
      <w:r w:rsidR="00D60B6C">
        <w:rPr>
          <w:rFonts w:hint="cs"/>
          <w:rtl/>
        </w:rPr>
        <w:t>ה</w:t>
      </w:r>
      <w:r>
        <w:rPr>
          <w:rFonts w:hint="cs"/>
          <w:rtl/>
        </w:rPr>
        <w:t xml:space="preserve">פרויקט הזה יכול היה להתקדם יותר </w:t>
      </w:r>
      <w:r>
        <w:rPr>
          <w:rtl/>
        </w:rPr>
        <w:t>–</w:t>
      </w:r>
      <w:r>
        <w:rPr>
          <w:rFonts w:hint="cs"/>
          <w:rtl/>
        </w:rPr>
        <w:t xml:space="preserve"> בואו נאמר את זה ככה.</w:t>
      </w:r>
      <w:r w:rsidR="00D60B6C">
        <w:rPr>
          <w:rFonts w:hint="cs"/>
          <w:rtl/>
        </w:rPr>
        <w:t xml:space="preserve"> זה קצת יותר </w:t>
      </w:r>
      <w:r>
        <w:rPr>
          <w:rFonts w:hint="cs"/>
          <w:rtl/>
        </w:rPr>
        <w:t xml:space="preserve">מדי </w:t>
      </w:r>
      <w:r w:rsidR="00D60B6C">
        <w:rPr>
          <w:rFonts w:hint="cs"/>
          <w:rtl/>
        </w:rPr>
        <w:t>רחב - -</w:t>
      </w:r>
    </w:p>
    <w:p w:rsidR="00D60B6C" w:rsidRDefault="00D60B6C" w:rsidP="00D60B6C">
      <w:pPr>
        <w:rPr>
          <w:rtl/>
        </w:rPr>
      </w:pPr>
    </w:p>
    <w:p w:rsidR="00D60B6C" w:rsidRDefault="00D60B6C" w:rsidP="00D60B6C">
      <w:pPr>
        <w:pStyle w:val="af6"/>
        <w:keepNext/>
        <w:rPr>
          <w:rtl/>
        </w:rPr>
      </w:pPr>
      <w:bookmarkStart w:id="681" w:name="ET_yor_5777_105"/>
      <w:r w:rsidRPr="00D60B6C">
        <w:rPr>
          <w:rStyle w:val="TagStyle"/>
          <w:rtl/>
        </w:rPr>
        <w:t xml:space="preserve"> &lt;&lt; יור &gt;&gt; </w:t>
      </w:r>
      <w:r>
        <w:rPr>
          <w:rtl/>
        </w:rPr>
        <w:t>היו"ר מיקי חיימוביץ':</w:t>
      </w:r>
      <w:r w:rsidRPr="00D60B6C">
        <w:rPr>
          <w:rStyle w:val="TagStyle"/>
          <w:rtl/>
        </w:rPr>
        <w:t xml:space="preserve"> &lt;&lt; יור &gt;&gt;</w:t>
      </w:r>
      <w:r>
        <w:rPr>
          <w:rtl/>
        </w:rPr>
        <w:t xml:space="preserve">   </w:t>
      </w:r>
      <w:bookmarkEnd w:id="681"/>
    </w:p>
    <w:p w:rsidR="00D60B6C" w:rsidRDefault="00D60B6C" w:rsidP="00D60B6C">
      <w:pPr>
        <w:pStyle w:val="KeepWithNext"/>
        <w:rPr>
          <w:rtl/>
          <w:lang w:eastAsia="he-IL"/>
        </w:rPr>
      </w:pPr>
    </w:p>
    <w:p w:rsidR="00D60B6C" w:rsidRDefault="00D60B6C" w:rsidP="00D60B6C">
      <w:pPr>
        <w:rPr>
          <w:rtl/>
          <w:lang w:eastAsia="he-IL"/>
        </w:rPr>
      </w:pPr>
      <w:r>
        <w:rPr>
          <w:rFonts w:hint="cs"/>
          <w:rtl/>
          <w:lang w:eastAsia="he-IL"/>
        </w:rPr>
        <w:t xml:space="preserve">מי יכול להגיד לי מה עלות הפרויקט הזה? </w:t>
      </w:r>
    </w:p>
    <w:p w:rsidR="00D60B6C" w:rsidRDefault="00D60B6C" w:rsidP="00D60B6C">
      <w:pPr>
        <w:rPr>
          <w:rtl/>
          <w:lang w:eastAsia="he-IL"/>
        </w:rPr>
      </w:pPr>
    </w:p>
    <w:p w:rsidR="00D60B6C" w:rsidRDefault="00D60B6C" w:rsidP="00D60B6C">
      <w:pPr>
        <w:pStyle w:val="af9"/>
        <w:keepNext/>
        <w:rPr>
          <w:rtl/>
          <w:lang w:eastAsia="he-IL"/>
        </w:rPr>
      </w:pPr>
      <w:bookmarkStart w:id="682" w:name="ET_guest_803301_106"/>
      <w:r w:rsidRPr="00D60B6C">
        <w:rPr>
          <w:rStyle w:val="TagStyle"/>
          <w:rtl/>
        </w:rPr>
        <w:t xml:space="preserve"> &lt;&lt; אורח &gt;&gt; </w:t>
      </w:r>
      <w:r>
        <w:rPr>
          <w:rtl/>
          <w:lang w:eastAsia="he-IL"/>
        </w:rPr>
        <w:t>אשר וקנין:</w:t>
      </w:r>
      <w:r w:rsidRPr="00D60B6C">
        <w:rPr>
          <w:rStyle w:val="TagStyle"/>
          <w:rtl/>
        </w:rPr>
        <w:t xml:space="preserve"> &lt;&lt; אורח &gt;&gt;</w:t>
      </w:r>
      <w:r>
        <w:rPr>
          <w:rtl/>
          <w:lang w:eastAsia="he-IL"/>
        </w:rPr>
        <w:t xml:space="preserve">   </w:t>
      </w:r>
      <w:bookmarkEnd w:id="682"/>
    </w:p>
    <w:p w:rsidR="00D60B6C" w:rsidRDefault="00D60B6C" w:rsidP="00D60B6C">
      <w:pPr>
        <w:pStyle w:val="KeepWithNext"/>
        <w:rPr>
          <w:rtl/>
          <w:lang w:eastAsia="he-IL"/>
        </w:rPr>
      </w:pPr>
    </w:p>
    <w:p w:rsidR="0039254D" w:rsidRDefault="0039254D" w:rsidP="00D60B6C">
      <w:pPr>
        <w:rPr>
          <w:rtl/>
          <w:lang w:eastAsia="he-IL"/>
        </w:rPr>
      </w:pPr>
      <w:r>
        <w:rPr>
          <w:rFonts w:hint="cs"/>
          <w:rtl/>
          <w:lang w:eastAsia="he-IL"/>
        </w:rPr>
        <w:t xml:space="preserve">סך הכול עלות הפרויקט, עופר? </w:t>
      </w:r>
    </w:p>
    <w:p w:rsidR="0039254D" w:rsidRDefault="0039254D" w:rsidP="0039254D">
      <w:pPr>
        <w:ind w:firstLine="0"/>
        <w:rPr>
          <w:rtl/>
          <w:lang w:eastAsia="he-IL"/>
        </w:rPr>
      </w:pPr>
    </w:p>
    <w:p w:rsidR="0039254D" w:rsidRDefault="0039254D" w:rsidP="0039254D">
      <w:pPr>
        <w:pStyle w:val="af9"/>
        <w:keepNext/>
        <w:rPr>
          <w:rtl/>
          <w:lang w:eastAsia="he-IL"/>
        </w:rPr>
      </w:pPr>
      <w:bookmarkStart w:id="683" w:name="ET_guest_737161_239"/>
      <w:r w:rsidRPr="0039254D">
        <w:rPr>
          <w:rStyle w:val="TagStyle"/>
          <w:rtl/>
        </w:rPr>
        <w:t xml:space="preserve"> &lt;&lt; אורח &gt;&gt; </w:t>
      </w:r>
      <w:r>
        <w:rPr>
          <w:rtl/>
          <w:lang w:eastAsia="he-IL"/>
        </w:rPr>
        <w:t>עופר בן שמואל:</w:t>
      </w:r>
      <w:r w:rsidRPr="0039254D">
        <w:rPr>
          <w:rStyle w:val="TagStyle"/>
          <w:rtl/>
        </w:rPr>
        <w:t xml:space="preserve"> &lt;&lt; אורח &gt;&gt;</w:t>
      </w:r>
      <w:r>
        <w:rPr>
          <w:rtl/>
          <w:lang w:eastAsia="he-IL"/>
        </w:rPr>
        <w:t xml:space="preserve"> </w:t>
      </w:r>
      <w:bookmarkEnd w:id="683"/>
    </w:p>
    <w:p w:rsidR="0039254D" w:rsidRDefault="0039254D" w:rsidP="0039254D">
      <w:pPr>
        <w:pStyle w:val="KeepWithNext"/>
        <w:rPr>
          <w:rtl/>
          <w:lang w:eastAsia="he-IL"/>
        </w:rPr>
      </w:pPr>
    </w:p>
    <w:p w:rsidR="0039254D" w:rsidRDefault="0039254D" w:rsidP="0039254D">
      <w:pPr>
        <w:rPr>
          <w:rtl/>
          <w:lang w:eastAsia="he-IL"/>
        </w:rPr>
      </w:pPr>
      <w:bookmarkStart w:id="684" w:name="_ETM_Q1_4970000"/>
      <w:bookmarkEnd w:id="684"/>
      <w:r>
        <w:rPr>
          <w:rFonts w:hint="cs"/>
          <w:rtl/>
          <w:lang w:eastAsia="he-IL"/>
        </w:rPr>
        <w:t>סך הכול - -</w:t>
      </w:r>
    </w:p>
    <w:p w:rsidR="0039254D" w:rsidRDefault="0039254D" w:rsidP="0039254D">
      <w:pPr>
        <w:rPr>
          <w:rtl/>
          <w:lang w:eastAsia="he-IL"/>
        </w:rPr>
      </w:pPr>
    </w:p>
    <w:p w:rsidR="0039254D" w:rsidRDefault="0039254D" w:rsidP="0039254D">
      <w:pPr>
        <w:pStyle w:val="af9"/>
        <w:keepNext/>
        <w:rPr>
          <w:rtl/>
          <w:lang w:eastAsia="he-IL"/>
        </w:rPr>
      </w:pPr>
      <w:bookmarkStart w:id="685" w:name="ET_guest_741400_240"/>
      <w:r w:rsidRPr="0039254D">
        <w:rPr>
          <w:rStyle w:val="TagStyle"/>
          <w:rtl/>
        </w:rPr>
        <w:t xml:space="preserve"> &lt;&lt; אורח &gt;&gt; </w:t>
      </w:r>
      <w:r>
        <w:rPr>
          <w:rtl/>
          <w:lang w:eastAsia="he-IL"/>
        </w:rPr>
        <w:t>איציק חולבסקי:</w:t>
      </w:r>
      <w:r w:rsidRPr="0039254D">
        <w:rPr>
          <w:rStyle w:val="TagStyle"/>
          <w:rtl/>
        </w:rPr>
        <w:t xml:space="preserve"> &lt;&lt; אורח &gt;&gt;</w:t>
      </w:r>
      <w:r>
        <w:rPr>
          <w:rtl/>
          <w:lang w:eastAsia="he-IL"/>
        </w:rPr>
        <w:t xml:space="preserve"> </w:t>
      </w:r>
      <w:bookmarkEnd w:id="685"/>
    </w:p>
    <w:p w:rsidR="0039254D" w:rsidRDefault="0039254D" w:rsidP="0039254D">
      <w:pPr>
        <w:pStyle w:val="KeepWithNext"/>
        <w:rPr>
          <w:rtl/>
          <w:lang w:eastAsia="he-IL"/>
        </w:rPr>
      </w:pPr>
    </w:p>
    <w:p w:rsidR="0039254D" w:rsidRDefault="0039254D" w:rsidP="0039254D">
      <w:pPr>
        <w:rPr>
          <w:rtl/>
          <w:lang w:eastAsia="he-IL"/>
        </w:rPr>
      </w:pPr>
      <w:r>
        <w:rPr>
          <w:rFonts w:hint="cs"/>
          <w:rtl/>
          <w:lang w:eastAsia="he-IL"/>
        </w:rPr>
        <w:t xml:space="preserve">כמיליארד שקל. </w:t>
      </w:r>
    </w:p>
    <w:p w:rsidR="0039254D" w:rsidRDefault="0039254D" w:rsidP="0039254D">
      <w:pPr>
        <w:rPr>
          <w:rtl/>
          <w:lang w:eastAsia="he-IL"/>
        </w:rPr>
      </w:pPr>
      <w:bookmarkStart w:id="686" w:name="_ETM_Q1_4972000"/>
      <w:bookmarkEnd w:id="686"/>
    </w:p>
    <w:p w:rsidR="0039254D" w:rsidRDefault="0039254D" w:rsidP="0039254D">
      <w:pPr>
        <w:pStyle w:val="af9"/>
        <w:keepNext/>
        <w:rPr>
          <w:rtl/>
          <w:lang w:eastAsia="he-IL"/>
        </w:rPr>
      </w:pPr>
      <w:bookmarkStart w:id="687" w:name="ET_guest_803301_242"/>
      <w:r w:rsidRPr="0039254D">
        <w:rPr>
          <w:rStyle w:val="TagStyle"/>
          <w:rtl/>
        </w:rPr>
        <w:t xml:space="preserve"> &lt;&lt; אורח &gt;&gt; </w:t>
      </w:r>
      <w:r>
        <w:rPr>
          <w:rtl/>
          <w:lang w:eastAsia="he-IL"/>
        </w:rPr>
        <w:t>אשר וקנין:</w:t>
      </w:r>
      <w:r w:rsidRPr="0039254D">
        <w:rPr>
          <w:rStyle w:val="TagStyle"/>
          <w:rtl/>
        </w:rPr>
        <w:t xml:space="preserve"> &lt;&lt; אורח &gt;&gt;</w:t>
      </w:r>
      <w:r>
        <w:rPr>
          <w:rtl/>
          <w:lang w:eastAsia="he-IL"/>
        </w:rPr>
        <w:t xml:space="preserve"> </w:t>
      </w:r>
      <w:bookmarkEnd w:id="687"/>
    </w:p>
    <w:p w:rsidR="0039254D" w:rsidRDefault="0039254D" w:rsidP="0039254D">
      <w:pPr>
        <w:pStyle w:val="KeepWithNext"/>
        <w:rPr>
          <w:rtl/>
          <w:lang w:eastAsia="he-IL"/>
        </w:rPr>
      </w:pPr>
    </w:p>
    <w:p w:rsidR="0039254D" w:rsidRDefault="0039254D" w:rsidP="0039254D">
      <w:pPr>
        <w:rPr>
          <w:rtl/>
          <w:lang w:eastAsia="he-IL"/>
        </w:rPr>
      </w:pPr>
      <w:r>
        <w:rPr>
          <w:rFonts w:hint="cs"/>
          <w:rtl/>
          <w:lang w:eastAsia="he-IL"/>
        </w:rPr>
        <w:t>כמ</w:t>
      </w:r>
      <w:r w:rsidR="00D60B6C">
        <w:rPr>
          <w:rFonts w:hint="cs"/>
          <w:rtl/>
          <w:lang w:eastAsia="he-IL"/>
        </w:rPr>
        <w:t xml:space="preserve">יליארד שקל. רק 30 מיליון שקל </w:t>
      </w:r>
      <w:r>
        <w:rPr>
          <w:rFonts w:hint="cs"/>
          <w:rtl/>
          <w:lang w:eastAsia="he-IL"/>
        </w:rPr>
        <w:t xml:space="preserve">הם כדי </w:t>
      </w:r>
      <w:r w:rsidR="00D60B6C">
        <w:rPr>
          <w:rFonts w:hint="cs"/>
          <w:rtl/>
          <w:lang w:eastAsia="he-IL"/>
        </w:rPr>
        <w:t>להעביר את זכויות הקרקע</w:t>
      </w:r>
      <w:r>
        <w:rPr>
          <w:rFonts w:hint="cs"/>
          <w:rtl/>
          <w:lang w:eastAsia="he-IL"/>
        </w:rPr>
        <w:t xml:space="preserve"> לשירות בתי הסוהר. הסוגיה הזאת בלבד </w:t>
      </w:r>
      <w:bookmarkStart w:id="688" w:name="_ETM_Q1_4985000"/>
      <w:bookmarkEnd w:id="688"/>
      <w:r>
        <w:rPr>
          <w:rFonts w:hint="cs"/>
          <w:rtl/>
          <w:lang w:eastAsia="he-IL"/>
        </w:rPr>
        <w:t>נסגרה לפני שלושה חודשים.</w:t>
      </w:r>
      <w:r w:rsidR="00D60B6C">
        <w:rPr>
          <w:rFonts w:hint="cs"/>
          <w:rtl/>
          <w:lang w:eastAsia="he-IL"/>
        </w:rPr>
        <w:t xml:space="preserve"> </w:t>
      </w:r>
    </w:p>
    <w:p w:rsidR="0039254D" w:rsidRDefault="0039254D" w:rsidP="0039254D">
      <w:pPr>
        <w:ind w:firstLine="0"/>
        <w:rPr>
          <w:rtl/>
          <w:lang w:eastAsia="he-IL"/>
        </w:rPr>
      </w:pPr>
    </w:p>
    <w:p w:rsidR="0039254D" w:rsidRDefault="0039254D" w:rsidP="0039254D">
      <w:pPr>
        <w:pStyle w:val="af6"/>
        <w:keepNext/>
        <w:rPr>
          <w:rtl/>
        </w:rPr>
      </w:pPr>
      <w:bookmarkStart w:id="689" w:name="ET_yor_5777_243"/>
      <w:r w:rsidRPr="0039254D">
        <w:rPr>
          <w:rStyle w:val="TagStyle"/>
          <w:rtl/>
        </w:rPr>
        <w:t xml:space="preserve"> &lt;&lt; יור &gt;&gt; </w:t>
      </w:r>
      <w:r>
        <w:rPr>
          <w:rtl/>
        </w:rPr>
        <w:t>היו"ר מיקי חיימוביץ':</w:t>
      </w:r>
      <w:r w:rsidRPr="0039254D">
        <w:rPr>
          <w:rStyle w:val="TagStyle"/>
          <w:rtl/>
        </w:rPr>
        <w:t xml:space="preserve"> &lt;&lt; יור &gt;&gt;</w:t>
      </w:r>
      <w:r>
        <w:rPr>
          <w:rtl/>
        </w:rPr>
        <w:t xml:space="preserve"> </w:t>
      </w:r>
      <w:bookmarkEnd w:id="689"/>
    </w:p>
    <w:p w:rsidR="0039254D" w:rsidRDefault="0039254D" w:rsidP="0039254D">
      <w:pPr>
        <w:pStyle w:val="KeepWithNext"/>
        <w:rPr>
          <w:rtl/>
        </w:rPr>
      </w:pPr>
    </w:p>
    <w:p w:rsidR="0039254D" w:rsidRDefault="0039254D" w:rsidP="0039254D">
      <w:pPr>
        <w:rPr>
          <w:rtl/>
        </w:rPr>
      </w:pPr>
      <w:r>
        <w:rPr>
          <w:rFonts w:hint="cs"/>
          <w:rtl/>
        </w:rPr>
        <w:t xml:space="preserve">כלומר זה נעשה. </w:t>
      </w:r>
    </w:p>
    <w:p w:rsidR="0039254D" w:rsidRDefault="0039254D" w:rsidP="0039254D">
      <w:pPr>
        <w:rPr>
          <w:rtl/>
        </w:rPr>
      </w:pPr>
      <w:bookmarkStart w:id="690" w:name="_ETM_Q1_4990000"/>
      <w:bookmarkEnd w:id="690"/>
    </w:p>
    <w:p w:rsidR="0039254D" w:rsidRDefault="0039254D" w:rsidP="0039254D">
      <w:pPr>
        <w:pStyle w:val="af9"/>
        <w:keepNext/>
        <w:rPr>
          <w:rtl/>
        </w:rPr>
      </w:pPr>
      <w:bookmarkStart w:id="691" w:name="ET_guest_803301_244"/>
      <w:r w:rsidRPr="0039254D">
        <w:rPr>
          <w:rStyle w:val="TagStyle"/>
          <w:rtl/>
        </w:rPr>
        <w:t xml:space="preserve"> &lt;&lt; אורח &gt;&gt; </w:t>
      </w:r>
      <w:r>
        <w:rPr>
          <w:rtl/>
        </w:rPr>
        <w:t>אשר וקנין:</w:t>
      </w:r>
      <w:r w:rsidRPr="0039254D">
        <w:rPr>
          <w:rStyle w:val="TagStyle"/>
          <w:rtl/>
        </w:rPr>
        <w:t xml:space="preserve"> &lt;&lt; אורח &gt;&gt;</w:t>
      </w:r>
      <w:r>
        <w:rPr>
          <w:rtl/>
        </w:rPr>
        <w:t xml:space="preserve"> </w:t>
      </w:r>
      <w:bookmarkEnd w:id="691"/>
    </w:p>
    <w:p w:rsidR="0039254D" w:rsidRDefault="0039254D" w:rsidP="0039254D">
      <w:pPr>
        <w:pStyle w:val="KeepWithNext"/>
        <w:rPr>
          <w:rtl/>
        </w:rPr>
      </w:pPr>
    </w:p>
    <w:p w:rsidR="00D60B6C" w:rsidRDefault="0039254D" w:rsidP="0039254D">
      <w:pPr>
        <w:rPr>
          <w:rtl/>
          <w:lang w:eastAsia="he-IL"/>
        </w:rPr>
      </w:pPr>
      <w:bookmarkStart w:id="692" w:name="_ETM_Q1_4991000"/>
      <w:bookmarkEnd w:id="692"/>
      <w:r>
        <w:rPr>
          <w:rFonts w:hint="cs"/>
          <w:rtl/>
        </w:rPr>
        <w:t xml:space="preserve">זה נעשה. </w:t>
      </w:r>
      <w:r w:rsidR="00D60B6C">
        <w:rPr>
          <w:rFonts w:hint="cs"/>
          <w:rtl/>
          <w:lang w:eastAsia="he-IL"/>
        </w:rPr>
        <w:t>הכסף ניתן ועכשיו ת</w:t>
      </w:r>
      <w:r>
        <w:rPr>
          <w:rFonts w:hint="cs"/>
          <w:rtl/>
          <w:lang w:eastAsia="he-IL"/>
        </w:rPr>
        <w:t>הליכי</w:t>
      </w:r>
      <w:r w:rsidR="00D60B6C">
        <w:rPr>
          <w:rFonts w:hint="cs"/>
          <w:rtl/>
          <w:lang w:eastAsia="he-IL"/>
        </w:rPr>
        <w:t xml:space="preserve"> התכנון מתק</w:t>
      </w:r>
      <w:r>
        <w:rPr>
          <w:rFonts w:hint="cs"/>
          <w:rtl/>
          <w:lang w:eastAsia="he-IL"/>
        </w:rPr>
        <w:t xml:space="preserve">יימים. מה שאומר ראש מועצת מגידו </w:t>
      </w:r>
      <w:r>
        <w:rPr>
          <w:rtl/>
          <w:lang w:eastAsia="he-IL"/>
        </w:rPr>
        <w:t>–</w:t>
      </w:r>
      <w:r>
        <w:rPr>
          <w:rFonts w:hint="cs"/>
          <w:rtl/>
          <w:lang w:eastAsia="he-IL"/>
        </w:rPr>
        <w:t xml:space="preserve"> ואני ניסיתי להגיד את זה בהתחלה ואולי לא הייתי מובן </w:t>
      </w:r>
      <w:bookmarkStart w:id="693" w:name="_ETM_Q1_5003000"/>
      <w:bookmarkEnd w:id="693"/>
      <w:r>
        <w:rPr>
          <w:rFonts w:hint="cs"/>
          <w:rtl/>
          <w:lang w:eastAsia="he-IL"/>
        </w:rPr>
        <w:t xml:space="preserve">למרות שלדעתי זה מאוד ברור </w:t>
      </w:r>
      <w:r>
        <w:rPr>
          <w:rtl/>
          <w:lang w:eastAsia="he-IL"/>
        </w:rPr>
        <w:t>–</w:t>
      </w:r>
      <w:r>
        <w:rPr>
          <w:rFonts w:hint="cs"/>
          <w:rtl/>
          <w:lang w:eastAsia="he-IL"/>
        </w:rPr>
        <w:t xml:space="preserve"> </w:t>
      </w:r>
      <w:r w:rsidR="00D60B6C">
        <w:rPr>
          <w:rFonts w:hint="cs"/>
          <w:rtl/>
          <w:lang w:eastAsia="he-IL"/>
        </w:rPr>
        <w:t>שלצד המענה לבג"ץ חייב שיהיה תכנון אסטרטגי ארוך טווח כו</w:t>
      </w:r>
      <w:r>
        <w:rPr>
          <w:rFonts w:hint="cs"/>
          <w:rtl/>
          <w:lang w:eastAsia="he-IL"/>
        </w:rPr>
        <w:t xml:space="preserve">לל מגידו, כולל מתקנים ישנים, </w:t>
      </w:r>
      <w:r w:rsidR="00D60B6C">
        <w:rPr>
          <w:rFonts w:hint="cs"/>
          <w:rtl/>
          <w:lang w:eastAsia="he-IL"/>
        </w:rPr>
        <w:t>לשפר את תנאי הבנייה. זה</w:t>
      </w:r>
      <w:r>
        <w:rPr>
          <w:rFonts w:hint="cs"/>
          <w:rtl/>
          <w:lang w:eastAsia="he-IL"/>
        </w:rPr>
        <w:t>, לטעמי, המסר שצריך לצאת מהוועדה.</w:t>
      </w:r>
      <w:r w:rsidR="00D60B6C">
        <w:rPr>
          <w:rFonts w:hint="cs"/>
          <w:rtl/>
          <w:lang w:eastAsia="he-IL"/>
        </w:rPr>
        <w:t xml:space="preserve"> </w:t>
      </w:r>
    </w:p>
    <w:p w:rsidR="00D60B6C" w:rsidRDefault="00D60B6C" w:rsidP="00D60B6C">
      <w:pPr>
        <w:rPr>
          <w:rtl/>
          <w:lang w:eastAsia="he-IL"/>
        </w:rPr>
      </w:pPr>
    </w:p>
    <w:p w:rsidR="00D60B6C" w:rsidRDefault="00D60B6C" w:rsidP="00D60B6C">
      <w:pPr>
        <w:pStyle w:val="af6"/>
        <w:keepNext/>
        <w:rPr>
          <w:rtl/>
        </w:rPr>
      </w:pPr>
      <w:bookmarkStart w:id="694" w:name="ET_yor_5777_107"/>
      <w:r w:rsidRPr="00D60B6C">
        <w:rPr>
          <w:rStyle w:val="TagStyle"/>
          <w:rtl/>
        </w:rPr>
        <w:t xml:space="preserve"> &lt;&lt; יור &gt;&gt; </w:t>
      </w:r>
      <w:r>
        <w:rPr>
          <w:rtl/>
        </w:rPr>
        <w:t>היו"ר מיקי חיימוביץ':</w:t>
      </w:r>
      <w:r w:rsidRPr="00D60B6C">
        <w:rPr>
          <w:rStyle w:val="TagStyle"/>
          <w:rtl/>
        </w:rPr>
        <w:t xml:space="preserve"> &lt;&lt; יור &gt;&gt;</w:t>
      </w:r>
      <w:r>
        <w:rPr>
          <w:rtl/>
        </w:rPr>
        <w:t xml:space="preserve">   </w:t>
      </w:r>
      <w:bookmarkEnd w:id="694"/>
    </w:p>
    <w:p w:rsidR="00D60B6C" w:rsidRDefault="00D60B6C" w:rsidP="00D60B6C">
      <w:pPr>
        <w:pStyle w:val="KeepWithNext"/>
        <w:rPr>
          <w:rtl/>
          <w:lang w:eastAsia="he-IL"/>
        </w:rPr>
      </w:pPr>
    </w:p>
    <w:p w:rsidR="0039254D" w:rsidRDefault="0039254D" w:rsidP="00D60B6C">
      <w:pPr>
        <w:rPr>
          <w:rtl/>
          <w:lang w:eastAsia="he-IL"/>
        </w:rPr>
      </w:pPr>
      <w:r>
        <w:rPr>
          <w:rFonts w:hint="cs"/>
          <w:rtl/>
          <w:lang w:eastAsia="he-IL"/>
        </w:rPr>
        <w:t xml:space="preserve">הבנתי. </w:t>
      </w:r>
    </w:p>
    <w:p w:rsidR="0039254D" w:rsidRDefault="0039254D" w:rsidP="00D60B6C">
      <w:pPr>
        <w:rPr>
          <w:rtl/>
          <w:lang w:eastAsia="he-IL"/>
        </w:rPr>
      </w:pPr>
    </w:p>
    <w:p w:rsidR="00D60B6C" w:rsidRDefault="00D60B6C" w:rsidP="00574D32">
      <w:pPr>
        <w:rPr>
          <w:rtl/>
          <w:lang w:eastAsia="he-IL"/>
        </w:rPr>
      </w:pPr>
      <w:bookmarkStart w:id="695" w:name="_ETM_Q1_5029000"/>
      <w:bookmarkEnd w:id="695"/>
      <w:r>
        <w:rPr>
          <w:rFonts w:hint="cs"/>
          <w:rtl/>
          <w:lang w:eastAsia="he-IL"/>
        </w:rPr>
        <w:t>מה אתה אומר</w:t>
      </w:r>
      <w:r w:rsidR="0039254D">
        <w:rPr>
          <w:rFonts w:hint="cs"/>
          <w:rtl/>
          <w:lang w:eastAsia="he-IL"/>
        </w:rPr>
        <w:t>, גונדר וקנין,</w:t>
      </w:r>
      <w:r>
        <w:rPr>
          <w:rFonts w:hint="cs"/>
          <w:rtl/>
          <w:lang w:eastAsia="he-IL"/>
        </w:rPr>
        <w:t xml:space="preserve"> לגבי הנתונים שהציגו פה אנשי האוצר ש</w:t>
      </w:r>
      <w:r w:rsidR="0039254D">
        <w:rPr>
          <w:rFonts w:hint="cs"/>
          <w:rtl/>
          <w:lang w:eastAsia="he-IL"/>
        </w:rPr>
        <w:t>לפי מקומות הכליאה, לפי 4.5 מטר שזה 15,333 וש</w:t>
      </w:r>
      <w:r>
        <w:rPr>
          <w:rFonts w:hint="cs"/>
          <w:rtl/>
          <w:lang w:eastAsia="he-IL"/>
        </w:rPr>
        <w:t xml:space="preserve">כרגע אם מצבת הכלואים היום </w:t>
      </w:r>
      <w:r w:rsidR="0039254D">
        <w:rPr>
          <w:rFonts w:hint="cs"/>
          <w:rtl/>
          <w:lang w:eastAsia="he-IL"/>
        </w:rPr>
        <w:t xml:space="preserve">היא 13,440 </w:t>
      </w:r>
      <w:r w:rsidR="0039254D">
        <w:rPr>
          <w:rtl/>
          <w:lang w:eastAsia="he-IL"/>
        </w:rPr>
        <w:t>–</w:t>
      </w:r>
      <w:r w:rsidR="0039254D">
        <w:rPr>
          <w:rFonts w:hint="cs"/>
          <w:rtl/>
          <w:lang w:eastAsia="he-IL"/>
        </w:rPr>
        <w:t xml:space="preserve"> אם אני עושה </w:t>
      </w:r>
      <w:bookmarkStart w:id="696" w:name="_ETM_Q1_5048000"/>
      <w:bookmarkEnd w:id="696"/>
      <w:r w:rsidR="0039254D">
        <w:rPr>
          <w:rFonts w:hint="cs"/>
          <w:rtl/>
          <w:lang w:eastAsia="he-IL"/>
        </w:rPr>
        <w:t xml:space="preserve">חישוב מתמטי </w:t>
      </w:r>
      <w:r>
        <w:rPr>
          <w:rFonts w:hint="cs"/>
          <w:rtl/>
          <w:lang w:eastAsia="he-IL"/>
        </w:rPr>
        <w:t xml:space="preserve">זה לא מתכתב </w:t>
      </w:r>
      <w:r w:rsidR="00574D32">
        <w:rPr>
          <w:rFonts w:hint="cs"/>
          <w:rtl/>
          <w:lang w:eastAsia="he-IL"/>
        </w:rPr>
        <w:t xml:space="preserve">גם </w:t>
      </w:r>
      <w:r>
        <w:rPr>
          <w:rFonts w:hint="cs"/>
          <w:rtl/>
          <w:lang w:eastAsia="he-IL"/>
        </w:rPr>
        <w:t xml:space="preserve">עם הודעת המדינה </w:t>
      </w:r>
      <w:r w:rsidR="00574D32">
        <w:rPr>
          <w:rFonts w:hint="cs"/>
          <w:rtl/>
          <w:lang w:eastAsia="he-IL"/>
        </w:rPr>
        <w:t xml:space="preserve">לבג"ץ </w:t>
      </w:r>
      <w:r>
        <w:rPr>
          <w:rFonts w:hint="cs"/>
          <w:rtl/>
          <w:lang w:eastAsia="he-IL"/>
        </w:rPr>
        <w:t>וגם עם מה שאתה אמרת קודם.</w:t>
      </w:r>
      <w:r w:rsidR="00574D32">
        <w:rPr>
          <w:rFonts w:hint="cs"/>
          <w:rtl/>
          <w:lang w:eastAsia="he-IL"/>
        </w:rPr>
        <w:t xml:space="preserve"> אני מנסה ליישב את </w:t>
      </w:r>
      <w:bookmarkStart w:id="697" w:name="_ETM_Q1_5057000"/>
      <w:bookmarkEnd w:id="697"/>
      <w:r w:rsidR="00574D32">
        <w:rPr>
          <w:rFonts w:hint="cs"/>
          <w:rtl/>
          <w:lang w:eastAsia="he-IL"/>
        </w:rPr>
        <w:t xml:space="preserve">הסתירה הזאת. </w:t>
      </w:r>
      <w:r>
        <w:rPr>
          <w:rFonts w:hint="cs"/>
          <w:rtl/>
          <w:lang w:eastAsia="he-IL"/>
        </w:rPr>
        <w:t xml:space="preserve"> </w:t>
      </w:r>
    </w:p>
    <w:p w:rsidR="00D60B6C" w:rsidRDefault="00D60B6C" w:rsidP="00D60B6C">
      <w:pPr>
        <w:rPr>
          <w:rtl/>
          <w:lang w:eastAsia="he-IL"/>
        </w:rPr>
      </w:pPr>
    </w:p>
    <w:p w:rsidR="00D60B6C" w:rsidRDefault="00D60B6C" w:rsidP="00D60B6C">
      <w:pPr>
        <w:pStyle w:val="af9"/>
        <w:keepNext/>
        <w:rPr>
          <w:rtl/>
          <w:lang w:eastAsia="he-IL"/>
        </w:rPr>
      </w:pPr>
      <w:bookmarkStart w:id="698" w:name="ET_guest_803301_108"/>
      <w:r w:rsidRPr="00D60B6C">
        <w:rPr>
          <w:rStyle w:val="TagStyle"/>
          <w:rtl/>
        </w:rPr>
        <w:t xml:space="preserve"> &lt;&lt; אורח &gt;&gt; </w:t>
      </w:r>
      <w:r>
        <w:rPr>
          <w:rtl/>
          <w:lang w:eastAsia="he-IL"/>
        </w:rPr>
        <w:t>אשר וקנין:</w:t>
      </w:r>
      <w:r w:rsidRPr="00D60B6C">
        <w:rPr>
          <w:rStyle w:val="TagStyle"/>
          <w:rtl/>
        </w:rPr>
        <w:t xml:space="preserve"> &lt;&lt; אורח &gt;&gt;</w:t>
      </w:r>
      <w:r>
        <w:rPr>
          <w:rtl/>
          <w:lang w:eastAsia="he-IL"/>
        </w:rPr>
        <w:t xml:space="preserve">   </w:t>
      </w:r>
      <w:bookmarkEnd w:id="698"/>
    </w:p>
    <w:p w:rsidR="00D60B6C" w:rsidRDefault="00D60B6C" w:rsidP="00D60B6C">
      <w:pPr>
        <w:pStyle w:val="KeepWithNext"/>
        <w:rPr>
          <w:rtl/>
          <w:lang w:eastAsia="he-IL"/>
        </w:rPr>
      </w:pPr>
    </w:p>
    <w:p w:rsidR="00D60B6C" w:rsidRDefault="00574D32" w:rsidP="00574D32">
      <w:pPr>
        <w:rPr>
          <w:rtl/>
          <w:lang w:eastAsia="he-IL"/>
        </w:rPr>
      </w:pPr>
      <w:r>
        <w:rPr>
          <w:rFonts w:hint="cs"/>
          <w:rtl/>
          <w:lang w:eastAsia="he-IL"/>
        </w:rPr>
        <w:t xml:space="preserve">קודם כול </w:t>
      </w:r>
      <w:r w:rsidR="00D60B6C">
        <w:rPr>
          <w:rFonts w:hint="cs"/>
          <w:rtl/>
          <w:lang w:eastAsia="he-IL"/>
        </w:rPr>
        <w:t xml:space="preserve">אמירה עקרונית אחת הכי חשובה </w:t>
      </w:r>
      <w:r>
        <w:rPr>
          <w:rFonts w:hint="cs"/>
          <w:rtl/>
          <w:lang w:eastAsia="he-IL"/>
        </w:rPr>
        <w:t xml:space="preserve">היא שמי שמתכנן את הכליאה </w:t>
      </w:r>
      <w:bookmarkStart w:id="699" w:name="_ETM_Q1_5065000"/>
      <w:bookmarkEnd w:id="699"/>
      <w:r>
        <w:rPr>
          <w:rFonts w:hint="cs"/>
          <w:rtl/>
          <w:lang w:eastAsia="he-IL"/>
        </w:rPr>
        <w:t xml:space="preserve">במדינת ישראל עכשיו ובראייה ארוכת טווח זה שירות בתי הסוהר בלבד, ולא אף </w:t>
      </w:r>
      <w:bookmarkStart w:id="700" w:name="_ETM_Q1_5075000"/>
      <w:bookmarkEnd w:id="700"/>
      <w:r>
        <w:rPr>
          <w:rFonts w:hint="cs"/>
          <w:rtl/>
          <w:lang w:eastAsia="he-IL"/>
        </w:rPr>
        <w:t xml:space="preserve">גורם אחר ואני גם לא מכיר אף גורם אחר שמסוגל </w:t>
      </w:r>
      <w:bookmarkStart w:id="701" w:name="_ETM_Q1_5074000"/>
      <w:bookmarkEnd w:id="701"/>
      <w:r>
        <w:rPr>
          <w:rFonts w:hint="cs"/>
          <w:rtl/>
          <w:lang w:eastAsia="he-IL"/>
        </w:rPr>
        <w:t>לעשות את זה.</w:t>
      </w:r>
      <w:r w:rsidR="00D60B6C">
        <w:rPr>
          <w:rFonts w:hint="cs"/>
          <w:rtl/>
          <w:lang w:eastAsia="he-IL"/>
        </w:rPr>
        <w:t xml:space="preserve">. </w:t>
      </w:r>
    </w:p>
    <w:p w:rsidR="00D60B6C" w:rsidRDefault="00D60B6C" w:rsidP="00D60B6C">
      <w:pPr>
        <w:rPr>
          <w:rtl/>
          <w:lang w:eastAsia="he-IL"/>
        </w:rPr>
      </w:pPr>
    </w:p>
    <w:p w:rsidR="00D60B6C" w:rsidRDefault="00D60B6C" w:rsidP="00D60B6C">
      <w:pPr>
        <w:pStyle w:val="a4"/>
        <w:keepNext/>
        <w:rPr>
          <w:rtl/>
        </w:rPr>
      </w:pPr>
      <w:bookmarkStart w:id="702" w:name="ET_speaker_5763_109"/>
      <w:r w:rsidRPr="00D60B6C">
        <w:rPr>
          <w:rStyle w:val="TagStyle"/>
          <w:rtl/>
        </w:rPr>
        <w:t xml:space="preserve"> &lt;&lt; דובר &gt;&gt; </w:t>
      </w:r>
      <w:r>
        <w:rPr>
          <w:rtl/>
        </w:rPr>
        <w:t>משה ארבל (ש"ס):</w:t>
      </w:r>
      <w:r w:rsidRPr="00D60B6C">
        <w:rPr>
          <w:rStyle w:val="TagStyle"/>
          <w:rtl/>
        </w:rPr>
        <w:t xml:space="preserve"> &lt;&lt; דובר &gt;&gt;</w:t>
      </w:r>
      <w:r>
        <w:rPr>
          <w:rtl/>
        </w:rPr>
        <w:t xml:space="preserve">   </w:t>
      </w:r>
      <w:bookmarkEnd w:id="702"/>
    </w:p>
    <w:p w:rsidR="00D60B6C" w:rsidRDefault="00D60B6C" w:rsidP="00D60B6C">
      <w:pPr>
        <w:pStyle w:val="KeepWithNext"/>
        <w:rPr>
          <w:rtl/>
          <w:lang w:eastAsia="he-IL"/>
        </w:rPr>
      </w:pPr>
    </w:p>
    <w:p w:rsidR="00D60B6C" w:rsidRDefault="00574D32" w:rsidP="00574D32">
      <w:pPr>
        <w:rPr>
          <w:rtl/>
          <w:lang w:eastAsia="he-IL"/>
        </w:rPr>
      </w:pPr>
      <w:r>
        <w:rPr>
          <w:rFonts w:hint="cs"/>
          <w:rtl/>
          <w:lang w:eastAsia="he-IL"/>
        </w:rPr>
        <w:t xml:space="preserve">אני אסביר לכבודו </w:t>
      </w:r>
      <w:r>
        <w:rPr>
          <w:rtl/>
          <w:lang w:eastAsia="he-IL"/>
        </w:rPr>
        <w:t>–</w:t>
      </w:r>
      <w:r>
        <w:rPr>
          <w:rFonts w:hint="cs"/>
          <w:rtl/>
          <w:lang w:eastAsia="he-IL"/>
        </w:rPr>
        <w:t xml:space="preserve"> </w:t>
      </w:r>
      <w:r w:rsidR="00D60B6C">
        <w:rPr>
          <w:rFonts w:hint="cs"/>
          <w:rtl/>
          <w:lang w:eastAsia="he-IL"/>
        </w:rPr>
        <w:t>קוראים ל</w:t>
      </w:r>
      <w:r>
        <w:rPr>
          <w:rFonts w:hint="cs"/>
          <w:rtl/>
          <w:lang w:eastAsia="he-IL"/>
        </w:rPr>
        <w:t>הם</w:t>
      </w:r>
      <w:r w:rsidR="00D60B6C">
        <w:rPr>
          <w:rFonts w:hint="cs"/>
          <w:rtl/>
          <w:lang w:eastAsia="he-IL"/>
        </w:rPr>
        <w:t xml:space="preserve"> אגף תקציבים. </w:t>
      </w:r>
      <w:r>
        <w:rPr>
          <w:rFonts w:hint="cs"/>
          <w:rtl/>
          <w:lang w:eastAsia="he-IL"/>
        </w:rPr>
        <w:t xml:space="preserve">הם מתכננים הכול. </w:t>
      </w:r>
      <w:bookmarkStart w:id="703" w:name="_ETM_Q1_5082000"/>
      <w:bookmarkEnd w:id="703"/>
      <w:r>
        <w:rPr>
          <w:rFonts w:hint="cs"/>
          <w:rtl/>
          <w:lang w:eastAsia="he-IL"/>
        </w:rPr>
        <w:t>בעל המאה הוא בעל הדעה. קוראים לזה "</w:t>
      </w:r>
      <w:r w:rsidR="00D60B6C">
        <w:rPr>
          <w:rFonts w:hint="cs"/>
          <w:rtl/>
          <w:lang w:eastAsia="he-IL"/>
        </w:rPr>
        <w:t>נומרטור</w:t>
      </w:r>
      <w:r>
        <w:rPr>
          <w:rFonts w:hint="cs"/>
          <w:rtl/>
          <w:lang w:eastAsia="he-IL"/>
        </w:rPr>
        <w:t>"</w:t>
      </w:r>
      <w:r w:rsidR="00D60B6C">
        <w:rPr>
          <w:rFonts w:hint="cs"/>
          <w:rtl/>
          <w:lang w:eastAsia="he-IL"/>
        </w:rPr>
        <w:t xml:space="preserve">. </w:t>
      </w:r>
    </w:p>
    <w:p w:rsidR="00D60B6C" w:rsidRDefault="00D60B6C" w:rsidP="00D60B6C">
      <w:pPr>
        <w:rPr>
          <w:rtl/>
          <w:lang w:eastAsia="he-IL"/>
        </w:rPr>
      </w:pPr>
    </w:p>
    <w:p w:rsidR="00D60B6C" w:rsidRDefault="00D60B6C" w:rsidP="00D60B6C">
      <w:pPr>
        <w:pStyle w:val="af9"/>
        <w:keepNext/>
        <w:rPr>
          <w:rtl/>
          <w:lang w:eastAsia="he-IL"/>
        </w:rPr>
      </w:pPr>
      <w:bookmarkStart w:id="704" w:name="ET_guest_803301_110"/>
      <w:r w:rsidRPr="00D60B6C">
        <w:rPr>
          <w:rStyle w:val="TagStyle"/>
          <w:rtl/>
        </w:rPr>
        <w:t xml:space="preserve"> &lt;&lt; אורח &gt;&gt; </w:t>
      </w:r>
      <w:r>
        <w:rPr>
          <w:rtl/>
          <w:lang w:eastAsia="he-IL"/>
        </w:rPr>
        <w:t>אשר וקנין:</w:t>
      </w:r>
      <w:r w:rsidRPr="00D60B6C">
        <w:rPr>
          <w:rStyle w:val="TagStyle"/>
          <w:rtl/>
        </w:rPr>
        <w:t xml:space="preserve"> &lt;&lt; אורח &gt;&gt;</w:t>
      </w:r>
      <w:r>
        <w:rPr>
          <w:rtl/>
          <w:lang w:eastAsia="he-IL"/>
        </w:rPr>
        <w:t xml:space="preserve">   </w:t>
      </w:r>
      <w:bookmarkEnd w:id="704"/>
    </w:p>
    <w:p w:rsidR="00D60B6C" w:rsidRDefault="00D60B6C" w:rsidP="00D60B6C">
      <w:pPr>
        <w:pStyle w:val="KeepWithNext"/>
        <w:rPr>
          <w:rtl/>
          <w:lang w:eastAsia="he-IL"/>
        </w:rPr>
      </w:pPr>
    </w:p>
    <w:p w:rsidR="00574D32" w:rsidRDefault="00574D32" w:rsidP="00574D32">
      <w:pPr>
        <w:rPr>
          <w:rtl/>
          <w:lang w:eastAsia="he-IL"/>
        </w:rPr>
      </w:pPr>
      <w:r>
        <w:rPr>
          <w:rFonts w:hint="cs"/>
          <w:rtl/>
          <w:lang w:eastAsia="he-IL"/>
        </w:rPr>
        <w:t xml:space="preserve">נכון. אגב, </w:t>
      </w:r>
      <w:bookmarkStart w:id="705" w:name="_ETM_Q1_5093000"/>
      <w:bookmarkEnd w:id="705"/>
      <w:r w:rsidR="00D60B6C">
        <w:rPr>
          <w:rFonts w:hint="cs"/>
          <w:rtl/>
          <w:lang w:eastAsia="he-IL"/>
        </w:rPr>
        <w:t xml:space="preserve">הסיפור פה הוא לא של מספרים. </w:t>
      </w:r>
      <w:r>
        <w:rPr>
          <w:rFonts w:hint="cs"/>
          <w:rtl/>
          <w:lang w:eastAsia="he-IL"/>
        </w:rPr>
        <w:t>הסיפור פה הוא של מקצועיות של מערך הכליאה. אני אסביר</w:t>
      </w:r>
      <w:bookmarkStart w:id="706" w:name="_ETM_Q1_5103000"/>
      <w:bookmarkEnd w:id="706"/>
      <w:r>
        <w:rPr>
          <w:rFonts w:hint="cs"/>
          <w:rtl/>
          <w:lang w:eastAsia="he-IL"/>
        </w:rPr>
        <w:t xml:space="preserve"> למה המספרים לא מתיישבים: יש </w:t>
      </w:r>
      <w:r w:rsidR="00D60B6C">
        <w:rPr>
          <w:rFonts w:hint="cs"/>
          <w:rtl/>
          <w:lang w:eastAsia="he-IL"/>
        </w:rPr>
        <w:t xml:space="preserve">היום אלף מקומות </w:t>
      </w:r>
      <w:r>
        <w:rPr>
          <w:rFonts w:hint="cs"/>
          <w:rtl/>
          <w:lang w:eastAsia="he-IL"/>
        </w:rPr>
        <w:t xml:space="preserve">פנויים </w:t>
      </w:r>
      <w:r w:rsidR="00D60B6C">
        <w:rPr>
          <w:rFonts w:hint="cs"/>
          <w:rtl/>
          <w:lang w:eastAsia="he-IL"/>
        </w:rPr>
        <w:t>ב</w:t>
      </w:r>
      <w:r>
        <w:rPr>
          <w:rFonts w:hint="cs"/>
          <w:rtl/>
          <w:lang w:eastAsia="he-IL"/>
        </w:rPr>
        <w:t>"</w:t>
      </w:r>
      <w:r w:rsidR="00D60B6C">
        <w:rPr>
          <w:rFonts w:hint="cs"/>
          <w:rtl/>
          <w:lang w:eastAsia="he-IL"/>
        </w:rPr>
        <w:t>קציעות</w:t>
      </w:r>
      <w:r>
        <w:rPr>
          <w:rFonts w:hint="cs"/>
          <w:rtl/>
          <w:lang w:eastAsia="he-IL"/>
        </w:rPr>
        <w:t>"</w:t>
      </w:r>
      <w:r w:rsidR="00D60B6C">
        <w:rPr>
          <w:rFonts w:hint="cs"/>
          <w:rtl/>
          <w:lang w:eastAsia="he-IL"/>
        </w:rPr>
        <w:t xml:space="preserve">. </w:t>
      </w:r>
      <w:r>
        <w:rPr>
          <w:rFonts w:hint="cs"/>
          <w:rtl/>
          <w:lang w:eastAsia="he-IL"/>
        </w:rPr>
        <w:t xml:space="preserve">אף אסיר פלילי לא יכול להיות ב"קציעות". אם אני אקח את האימא מקריית שמונה ואשלח אותה לבקר את המשפחה ב"קציעות" זה </w:t>
      </w:r>
      <w:bookmarkStart w:id="707" w:name="_ETM_Q1_5116000"/>
      <w:bookmarkEnd w:id="707"/>
      <w:r>
        <w:rPr>
          <w:rFonts w:hint="cs"/>
          <w:rtl/>
          <w:lang w:eastAsia="he-IL"/>
        </w:rPr>
        <w:t xml:space="preserve">יהיה רע מאוד. דוגמה שנייה </w:t>
      </w:r>
      <w:r>
        <w:rPr>
          <w:rtl/>
          <w:lang w:eastAsia="he-IL"/>
        </w:rPr>
        <w:t>–</w:t>
      </w:r>
      <w:r>
        <w:rPr>
          <w:rFonts w:hint="cs"/>
          <w:rtl/>
          <w:lang w:eastAsia="he-IL"/>
        </w:rPr>
        <w:t xml:space="preserve"> </w:t>
      </w:r>
      <w:r w:rsidR="00D60B6C">
        <w:rPr>
          <w:rFonts w:hint="cs"/>
          <w:rtl/>
          <w:lang w:eastAsia="he-IL"/>
        </w:rPr>
        <w:t xml:space="preserve">עצורים צריכים להיות </w:t>
      </w:r>
      <w:r>
        <w:rPr>
          <w:rFonts w:hint="cs"/>
          <w:rtl/>
          <w:lang w:eastAsia="he-IL"/>
        </w:rPr>
        <w:t xml:space="preserve">בבתי מעצר </w:t>
      </w:r>
      <w:bookmarkStart w:id="708" w:name="_ETM_Q1_5124000"/>
      <w:bookmarkEnd w:id="708"/>
      <w:r>
        <w:rPr>
          <w:rFonts w:hint="cs"/>
          <w:rtl/>
          <w:lang w:eastAsia="he-IL"/>
        </w:rPr>
        <w:t xml:space="preserve">מול בתי משפט וצריכים להיות בבתי מעצר מול תחנות המשטרה. </w:t>
      </w:r>
      <w:bookmarkStart w:id="709" w:name="_ETM_Q1_5126000"/>
      <w:bookmarkEnd w:id="709"/>
      <w:r w:rsidR="00D60B6C">
        <w:rPr>
          <w:rFonts w:hint="cs"/>
          <w:rtl/>
          <w:lang w:eastAsia="he-IL"/>
        </w:rPr>
        <w:t xml:space="preserve">לכן פה יכולים להיות הרבה עצורים </w:t>
      </w:r>
      <w:r>
        <w:rPr>
          <w:rFonts w:hint="cs"/>
          <w:rtl/>
          <w:lang w:eastAsia="he-IL"/>
        </w:rPr>
        <w:t xml:space="preserve">לטובת העניין שהם </w:t>
      </w:r>
      <w:r w:rsidR="00D60B6C">
        <w:rPr>
          <w:rFonts w:hint="cs"/>
          <w:rtl/>
          <w:lang w:eastAsia="he-IL"/>
        </w:rPr>
        <w:t xml:space="preserve">תושבי באר-שבע אבל </w:t>
      </w:r>
      <w:r>
        <w:rPr>
          <w:rFonts w:hint="cs"/>
          <w:rtl/>
          <w:lang w:eastAsia="he-IL"/>
        </w:rPr>
        <w:t>ב"קישון" אני א</w:t>
      </w:r>
      <w:r w:rsidR="00D60B6C">
        <w:rPr>
          <w:rFonts w:hint="cs"/>
          <w:rtl/>
          <w:lang w:eastAsia="he-IL"/>
        </w:rPr>
        <w:t xml:space="preserve">שים </w:t>
      </w:r>
      <w:r>
        <w:rPr>
          <w:rFonts w:hint="cs"/>
          <w:rtl/>
          <w:lang w:eastAsia="he-IL"/>
        </w:rPr>
        <w:t xml:space="preserve">רק </w:t>
      </w:r>
      <w:r w:rsidR="00D60B6C">
        <w:rPr>
          <w:rFonts w:hint="cs"/>
          <w:rtl/>
          <w:lang w:eastAsia="he-IL"/>
        </w:rPr>
        <w:t>את תושבי הקריות</w:t>
      </w:r>
      <w:r>
        <w:rPr>
          <w:rFonts w:hint="cs"/>
          <w:rtl/>
          <w:lang w:eastAsia="he-IL"/>
        </w:rPr>
        <w:t xml:space="preserve"> וחיפה</w:t>
      </w:r>
      <w:r w:rsidR="00D60B6C">
        <w:rPr>
          <w:rFonts w:hint="cs"/>
          <w:rtl/>
          <w:lang w:eastAsia="he-IL"/>
        </w:rPr>
        <w:t xml:space="preserve">. </w:t>
      </w:r>
      <w:r>
        <w:rPr>
          <w:rFonts w:hint="cs"/>
          <w:rtl/>
          <w:lang w:eastAsia="he-IL"/>
        </w:rPr>
        <w:t>זה מקצוע. אגב,</w:t>
      </w:r>
      <w:bookmarkStart w:id="710" w:name="_ETM_Q1_5141000"/>
      <w:bookmarkEnd w:id="710"/>
      <w:r>
        <w:rPr>
          <w:rFonts w:hint="cs"/>
          <w:rtl/>
          <w:lang w:eastAsia="he-IL"/>
        </w:rPr>
        <w:t xml:space="preserve"> אני נמצא בפתח מצב שיכולה להיות </w:t>
      </w:r>
      <w:r w:rsidR="00D60B6C">
        <w:rPr>
          <w:rFonts w:hint="cs"/>
          <w:rtl/>
          <w:lang w:eastAsia="he-IL"/>
        </w:rPr>
        <w:t xml:space="preserve">שביתת רעב. </w:t>
      </w:r>
      <w:r>
        <w:rPr>
          <w:rFonts w:hint="cs"/>
          <w:rtl/>
          <w:lang w:eastAsia="he-IL"/>
        </w:rPr>
        <w:t xml:space="preserve">דובר פה על רזרבות טיפוליות וגמישות טיפולית </w:t>
      </w:r>
      <w:r>
        <w:rPr>
          <w:rtl/>
          <w:lang w:eastAsia="he-IL"/>
        </w:rPr>
        <w:t>–</w:t>
      </w:r>
      <w:r>
        <w:rPr>
          <w:rFonts w:hint="cs"/>
          <w:rtl/>
          <w:lang w:eastAsia="he-IL"/>
        </w:rPr>
        <w:t xml:space="preserve"> אני </w:t>
      </w:r>
      <w:r w:rsidR="00D60B6C">
        <w:rPr>
          <w:rFonts w:hint="cs"/>
          <w:rtl/>
          <w:lang w:eastAsia="he-IL"/>
        </w:rPr>
        <w:t xml:space="preserve">צריך להכין את שירות בתי הסוהר לאגפים שיקלטו שובתי רעב. </w:t>
      </w:r>
      <w:r>
        <w:rPr>
          <w:rFonts w:hint="cs"/>
          <w:rtl/>
          <w:lang w:eastAsia="he-IL"/>
        </w:rPr>
        <w:t xml:space="preserve">זה חלק מכליאה. </w:t>
      </w:r>
      <w:r w:rsidR="00D60B6C">
        <w:rPr>
          <w:rFonts w:hint="cs"/>
          <w:rtl/>
          <w:lang w:eastAsia="he-IL"/>
        </w:rPr>
        <w:t xml:space="preserve">בקורונה פיניתי בית סוהר ועוד </w:t>
      </w:r>
      <w:r>
        <w:rPr>
          <w:rFonts w:hint="cs"/>
          <w:rtl/>
          <w:lang w:eastAsia="he-IL"/>
        </w:rPr>
        <w:t>חמישה</w:t>
      </w:r>
      <w:r w:rsidR="00D60B6C">
        <w:rPr>
          <w:rFonts w:hint="cs"/>
          <w:rtl/>
          <w:lang w:eastAsia="he-IL"/>
        </w:rPr>
        <w:t xml:space="preserve"> אגפים כדי להכיל אסירים חולי קורונה</w:t>
      </w:r>
      <w:r>
        <w:rPr>
          <w:rFonts w:hint="cs"/>
          <w:rtl/>
          <w:lang w:eastAsia="he-IL"/>
        </w:rPr>
        <w:t>, אם היו</w:t>
      </w:r>
      <w:r w:rsidR="00D60B6C">
        <w:rPr>
          <w:rFonts w:hint="cs"/>
          <w:rtl/>
          <w:lang w:eastAsia="he-IL"/>
        </w:rPr>
        <w:t xml:space="preserve">. </w:t>
      </w:r>
      <w:r>
        <w:rPr>
          <w:rFonts w:hint="cs"/>
          <w:rtl/>
          <w:lang w:eastAsia="he-IL"/>
        </w:rPr>
        <w:t xml:space="preserve">זה חלק מכליאה. </w:t>
      </w:r>
    </w:p>
    <w:p w:rsidR="00574D32" w:rsidRDefault="00574D32" w:rsidP="00574D32">
      <w:pPr>
        <w:rPr>
          <w:rtl/>
          <w:lang w:eastAsia="he-IL"/>
        </w:rPr>
      </w:pPr>
    </w:p>
    <w:p w:rsidR="00D60B6C" w:rsidRDefault="00574D32" w:rsidP="00574D32">
      <w:pPr>
        <w:rPr>
          <w:rtl/>
          <w:lang w:eastAsia="he-IL"/>
        </w:rPr>
      </w:pPr>
      <w:bookmarkStart w:id="711" w:name="_ETM_Q1_5176000"/>
      <w:bookmarkEnd w:id="711"/>
      <w:r>
        <w:rPr>
          <w:rFonts w:hint="cs"/>
          <w:rtl/>
          <w:lang w:eastAsia="he-IL"/>
        </w:rPr>
        <w:t>על-פי מחקרים לא של שירות בתי-הסוהר,</w:t>
      </w:r>
      <w:r w:rsidR="00D60B6C">
        <w:rPr>
          <w:rFonts w:hint="cs"/>
          <w:rtl/>
          <w:lang w:eastAsia="he-IL"/>
        </w:rPr>
        <w:t xml:space="preserve"> אנחנו אמורים לגדול </w:t>
      </w:r>
      <w:r>
        <w:rPr>
          <w:rFonts w:hint="cs"/>
          <w:rtl/>
          <w:lang w:eastAsia="he-IL"/>
        </w:rPr>
        <w:t xml:space="preserve">בשנים הקרובות </w:t>
      </w:r>
      <w:r w:rsidR="00D60B6C">
        <w:rPr>
          <w:rFonts w:hint="cs"/>
          <w:rtl/>
          <w:lang w:eastAsia="he-IL"/>
        </w:rPr>
        <w:t xml:space="preserve">ביותר מ-17,000 אסירים. </w:t>
      </w:r>
      <w:r>
        <w:rPr>
          <w:rFonts w:hint="cs"/>
          <w:rtl/>
          <w:lang w:eastAsia="he-IL"/>
        </w:rPr>
        <w:t>מדובר</w:t>
      </w:r>
      <w:bookmarkStart w:id="712" w:name="_ETM_Q1_5184000"/>
      <w:bookmarkEnd w:id="712"/>
      <w:r>
        <w:rPr>
          <w:rFonts w:hint="cs"/>
          <w:rtl/>
          <w:lang w:eastAsia="he-IL"/>
        </w:rPr>
        <w:t xml:space="preserve"> פה על היתכנות בשינוי המצב הביטחוני, גידול אוכלוסייה וכיוצא בזה.</w:t>
      </w:r>
      <w:bookmarkStart w:id="713" w:name="_ETM_Q1_5190000"/>
      <w:bookmarkEnd w:id="713"/>
      <w:r>
        <w:rPr>
          <w:rFonts w:hint="cs"/>
          <w:rtl/>
          <w:lang w:eastAsia="he-IL"/>
        </w:rPr>
        <w:t xml:space="preserve"> אז </w:t>
      </w:r>
      <w:r w:rsidR="00D60B6C">
        <w:rPr>
          <w:rFonts w:hint="cs"/>
          <w:rtl/>
          <w:lang w:eastAsia="he-IL"/>
        </w:rPr>
        <w:t>ההתיישבות היא לא מתמטי</w:t>
      </w:r>
      <w:r>
        <w:rPr>
          <w:rFonts w:hint="cs"/>
          <w:rtl/>
          <w:lang w:eastAsia="he-IL"/>
        </w:rPr>
        <w:t>קה</w:t>
      </w:r>
      <w:r w:rsidR="00D60B6C">
        <w:rPr>
          <w:rFonts w:hint="cs"/>
          <w:rtl/>
          <w:lang w:eastAsia="he-IL"/>
        </w:rPr>
        <w:t xml:space="preserve">. </w:t>
      </w:r>
      <w:r>
        <w:rPr>
          <w:rFonts w:hint="cs"/>
          <w:rtl/>
          <w:lang w:eastAsia="he-IL"/>
        </w:rPr>
        <w:t>זה לא שאני יכול עכשיו לעשות "שבץ-נא"</w:t>
      </w:r>
      <w:bookmarkStart w:id="714" w:name="_ETM_Q1_5199000"/>
      <w:bookmarkEnd w:id="714"/>
      <w:r>
        <w:rPr>
          <w:rFonts w:hint="cs"/>
          <w:rtl/>
          <w:lang w:eastAsia="he-IL"/>
        </w:rPr>
        <w:t xml:space="preserve">. </w:t>
      </w:r>
      <w:r w:rsidR="00D60B6C">
        <w:rPr>
          <w:rFonts w:hint="cs"/>
          <w:rtl/>
          <w:lang w:eastAsia="he-IL"/>
        </w:rPr>
        <w:t>מישהו אמר פה</w:t>
      </w:r>
      <w:r>
        <w:rPr>
          <w:rFonts w:hint="cs"/>
          <w:rtl/>
          <w:lang w:eastAsia="he-IL"/>
        </w:rPr>
        <w:t>,</w:t>
      </w:r>
      <w:r w:rsidR="00D60B6C">
        <w:rPr>
          <w:rFonts w:hint="cs"/>
          <w:rtl/>
          <w:lang w:eastAsia="he-IL"/>
        </w:rPr>
        <w:t xml:space="preserve"> בצדק</w:t>
      </w:r>
      <w:r>
        <w:rPr>
          <w:rFonts w:hint="cs"/>
          <w:rtl/>
          <w:lang w:eastAsia="he-IL"/>
        </w:rPr>
        <w:t xml:space="preserve">, שאם יש מקומות לאסירות אז גברים לא יושבים ב"נווה-תרצה"; אם </w:t>
      </w:r>
      <w:r w:rsidR="00D60B6C">
        <w:rPr>
          <w:rFonts w:hint="cs"/>
          <w:rtl/>
          <w:lang w:eastAsia="he-IL"/>
        </w:rPr>
        <w:t xml:space="preserve">יש </w:t>
      </w:r>
      <w:r>
        <w:rPr>
          <w:rFonts w:hint="cs"/>
          <w:rtl/>
          <w:lang w:eastAsia="he-IL"/>
        </w:rPr>
        <w:t xml:space="preserve">מקומות פנויים לקטינים בכלא "אופק" זה לא עוזר כי אלה מקומות לקטינים. יש </w:t>
      </w:r>
      <w:r w:rsidR="00D60B6C">
        <w:rPr>
          <w:rFonts w:hint="cs"/>
          <w:rtl/>
          <w:lang w:eastAsia="he-IL"/>
        </w:rPr>
        <w:t xml:space="preserve">פה עניין של </w:t>
      </w:r>
      <w:r>
        <w:rPr>
          <w:rFonts w:hint="cs"/>
          <w:rtl/>
          <w:lang w:eastAsia="he-IL"/>
        </w:rPr>
        <w:t xml:space="preserve">מקצוע וזה הסיפור. זה </w:t>
      </w:r>
      <w:r w:rsidR="00D60B6C">
        <w:rPr>
          <w:rFonts w:hint="cs"/>
          <w:rtl/>
          <w:lang w:eastAsia="he-IL"/>
        </w:rPr>
        <w:t>לא מספרים של אחד ועוד אחד.</w:t>
      </w:r>
      <w:r>
        <w:rPr>
          <w:rFonts w:hint="cs"/>
          <w:rtl/>
          <w:lang w:eastAsia="he-IL"/>
        </w:rPr>
        <w:t xml:space="preserve"> במקרה הזה זה לא שווה שתיים.</w:t>
      </w:r>
      <w:r w:rsidR="00D60B6C">
        <w:rPr>
          <w:rFonts w:hint="cs"/>
          <w:rtl/>
          <w:lang w:eastAsia="he-IL"/>
        </w:rPr>
        <w:t xml:space="preserve"> </w:t>
      </w:r>
    </w:p>
    <w:p w:rsidR="00D60B6C" w:rsidRDefault="00D60B6C" w:rsidP="00D60B6C">
      <w:pPr>
        <w:rPr>
          <w:rtl/>
          <w:lang w:eastAsia="he-IL"/>
        </w:rPr>
      </w:pPr>
    </w:p>
    <w:p w:rsidR="00D60B6C" w:rsidRDefault="00574D32" w:rsidP="00574D32">
      <w:pPr>
        <w:rPr>
          <w:rtl/>
          <w:lang w:eastAsia="he-IL"/>
        </w:rPr>
      </w:pPr>
      <w:r>
        <w:rPr>
          <w:rFonts w:hint="cs"/>
          <w:rtl/>
          <w:lang w:eastAsia="he-IL"/>
        </w:rPr>
        <w:t xml:space="preserve">מילה, ברשותך, </w:t>
      </w:r>
      <w:r w:rsidR="00D60B6C">
        <w:rPr>
          <w:rFonts w:hint="cs"/>
          <w:rtl/>
          <w:lang w:eastAsia="he-IL"/>
        </w:rPr>
        <w:t xml:space="preserve">לגבי הקורונה </w:t>
      </w:r>
      <w:r>
        <w:rPr>
          <w:rFonts w:hint="cs"/>
          <w:rtl/>
          <w:lang w:eastAsia="he-IL"/>
        </w:rPr>
        <w:t>כי זה הוזכר פה וגם חשוב שאני אגיד בלי להרחיב יתר על</w:t>
      </w:r>
      <w:bookmarkStart w:id="715" w:name="_ETM_Q1_5227000"/>
      <w:bookmarkEnd w:id="715"/>
      <w:r>
        <w:rPr>
          <w:rFonts w:hint="cs"/>
          <w:rtl/>
          <w:lang w:eastAsia="he-IL"/>
        </w:rPr>
        <w:t xml:space="preserve"> המידה </w:t>
      </w:r>
      <w:r w:rsidR="00D60B6C">
        <w:rPr>
          <w:rtl/>
          <w:lang w:eastAsia="he-IL"/>
        </w:rPr>
        <w:t>–</w:t>
      </w:r>
      <w:r w:rsidR="00D60B6C">
        <w:rPr>
          <w:rFonts w:hint="cs"/>
          <w:rtl/>
          <w:lang w:eastAsia="he-IL"/>
        </w:rPr>
        <w:t xml:space="preserve"> מה ששירות בתי הסוהר </w:t>
      </w:r>
      <w:r>
        <w:rPr>
          <w:rFonts w:hint="cs"/>
          <w:rtl/>
          <w:lang w:eastAsia="he-IL"/>
        </w:rPr>
        <w:t xml:space="preserve">עשה </w:t>
      </w:r>
      <w:r w:rsidR="00D60B6C">
        <w:rPr>
          <w:rFonts w:hint="cs"/>
          <w:rtl/>
          <w:lang w:eastAsia="he-IL"/>
        </w:rPr>
        <w:t xml:space="preserve">בקורונה </w:t>
      </w:r>
      <w:r>
        <w:rPr>
          <w:rFonts w:hint="cs"/>
          <w:rtl/>
          <w:lang w:eastAsia="he-IL"/>
        </w:rPr>
        <w:t xml:space="preserve">והעובדה </w:t>
      </w:r>
      <w:r w:rsidR="00D60B6C">
        <w:rPr>
          <w:rFonts w:hint="cs"/>
          <w:rtl/>
          <w:lang w:eastAsia="he-IL"/>
        </w:rPr>
        <w:t xml:space="preserve">שאף אסיר לא נדבק בקורונה </w:t>
      </w:r>
      <w:r>
        <w:rPr>
          <w:rtl/>
          <w:lang w:eastAsia="he-IL"/>
        </w:rPr>
        <w:t>–</w:t>
      </w:r>
      <w:r>
        <w:rPr>
          <w:rFonts w:hint="cs"/>
          <w:rtl/>
          <w:lang w:eastAsia="he-IL"/>
        </w:rPr>
        <w:t xml:space="preserve"> </w:t>
      </w:r>
      <w:r w:rsidR="00D60B6C">
        <w:rPr>
          <w:rFonts w:hint="cs"/>
          <w:rtl/>
          <w:lang w:eastAsia="he-IL"/>
        </w:rPr>
        <w:t xml:space="preserve">אפרופו </w:t>
      </w:r>
      <w:r>
        <w:rPr>
          <w:rFonts w:hint="cs"/>
          <w:rtl/>
          <w:lang w:eastAsia="he-IL"/>
        </w:rPr>
        <w:t>כש</w:t>
      </w:r>
      <w:r w:rsidR="00D60B6C">
        <w:rPr>
          <w:rFonts w:hint="cs"/>
          <w:rtl/>
          <w:lang w:eastAsia="he-IL"/>
        </w:rPr>
        <w:t xml:space="preserve">מדברים על </w:t>
      </w:r>
      <w:r>
        <w:rPr>
          <w:rFonts w:hint="cs"/>
          <w:rtl/>
          <w:lang w:eastAsia="he-IL"/>
        </w:rPr>
        <w:t xml:space="preserve">זכויות של אסירים </w:t>
      </w:r>
      <w:bookmarkStart w:id="716" w:name="_ETM_Q1_5242000"/>
      <w:bookmarkEnd w:id="716"/>
      <w:r>
        <w:rPr>
          <w:rFonts w:hint="cs"/>
          <w:rtl/>
          <w:lang w:eastAsia="he-IL"/>
        </w:rPr>
        <w:t xml:space="preserve">ועל </w:t>
      </w:r>
      <w:r w:rsidR="00D60B6C">
        <w:rPr>
          <w:rFonts w:hint="cs"/>
          <w:rtl/>
          <w:lang w:eastAsia="he-IL"/>
        </w:rPr>
        <w:t xml:space="preserve">שמירה </w:t>
      </w:r>
      <w:r>
        <w:rPr>
          <w:rFonts w:hint="cs"/>
          <w:rtl/>
          <w:lang w:eastAsia="he-IL"/>
        </w:rPr>
        <w:t xml:space="preserve">בריאותם של </w:t>
      </w:r>
      <w:r w:rsidR="00D60B6C">
        <w:rPr>
          <w:rFonts w:hint="cs"/>
          <w:rtl/>
          <w:lang w:eastAsia="he-IL"/>
        </w:rPr>
        <w:t xml:space="preserve">אסירים </w:t>
      </w:r>
      <w:r w:rsidR="00D60B6C">
        <w:rPr>
          <w:rtl/>
          <w:lang w:eastAsia="he-IL"/>
        </w:rPr>
        <w:t>–</w:t>
      </w:r>
      <w:r w:rsidR="00D60B6C">
        <w:rPr>
          <w:rFonts w:hint="cs"/>
          <w:rtl/>
          <w:lang w:eastAsia="he-IL"/>
        </w:rPr>
        <w:t xml:space="preserve"> </w:t>
      </w:r>
      <w:r>
        <w:rPr>
          <w:rFonts w:hint="cs"/>
          <w:rtl/>
          <w:lang w:eastAsia="he-IL"/>
        </w:rPr>
        <w:t xml:space="preserve">שירות בתי-הסוהר היה אמור לקבל ציון לשבח בהקשר הזה. כשמדברים על תנאים של אסירים </w:t>
      </w:r>
      <w:r>
        <w:rPr>
          <w:rtl/>
          <w:lang w:eastAsia="he-IL"/>
        </w:rPr>
        <w:t>–</w:t>
      </w:r>
      <w:r>
        <w:rPr>
          <w:rFonts w:hint="cs"/>
          <w:rtl/>
          <w:lang w:eastAsia="he-IL"/>
        </w:rPr>
        <w:t xml:space="preserve"> </w:t>
      </w:r>
      <w:bookmarkStart w:id="717" w:name="_ETM_Q1_5256000"/>
      <w:bookmarkEnd w:id="717"/>
      <w:r>
        <w:rPr>
          <w:rFonts w:hint="cs"/>
          <w:rtl/>
          <w:lang w:eastAsia="he-IL"/>
        </w:rPr>
        <w:t>אנחנו שמרנו על הבריאות של ה</w:t>
      </w:r>
      <w:r w:rsidR="00D60B6C">
        <w:rPr>
          <w:rFonts w:hint="cs"/>
          <w:rtl/>
          <w:lang w:eastAsia="he-IL"/>
        </w:rPr>
        <w:t xml:space="preserve">אסירים </w:t>
      </w:r>
      <w:r>
        <w:rPr>
          <w:rFonts w:hint="cs"/>
          <w:rtl/>
          <w:lang w:eastAsia="he-IL"/>
        </w:rPr>
        <w:t xml:space="preserve">בכוח ועמדנו בשערים כדי שהם לא ייפגעו. </w:t>
      </w:r>
      <w:r w:rsidR="0050082D">
        <w:rPr>
          <w:rFonts w:hint="cs"/>
          <w:rtl/>
          <w:lang w:eastAsia="he-IL"/>
        </w:rPr>
        <w:t xml:space="preserve">אגב, האסירים </w:t>
      </w:r>
      <w:r w:rsidR="00D60B6C">
        <w:rPr>
          <w:rFonts w:hint="cs"/>
          <w:rtl/>
          <w:lang w:eastAsia="he-IL"/>
        </w:rPr>
        <w:t xml:space="preserve">מבינים את זה מצוין. </w:t>
      </w:r>
    </w:p>
    <w:p w:rsidR="00D60B6C" w:rsidRDefault="00D60B6C" w:rsidP="00D60B6C">
      <w:pPr>
        <w:rPr>
          <w:rtl/>
          <w:lang w:eastAsia="he-IL"/>
        </w:rPr>
      </w:pPr>
    </w:p>
    <w:p w:rsidR="00D60B6C" w:rsidRDefault="00D60B6C" w:rsidP="00D60B6C">
      <w:pPr>
        <w:pStyle w:val="af6"/>
        <w:keepNext/>
        <w:rPr>
          <w:rtl/>
        </w:rPr>
      </w:pPr>
      <w:bookmarkStart w:id="718" w:name="ET_yor_5777_111"/>
      <w:r w:rsidRPr="00D60B6C">
        <w:rPr>
          <w:rStyle w:val="TagStyle"/>
          <w:rtl/>
        </w:rPr>
        <w:t xml:space="preserve"> &lt;&lt; יור &gt;&gt; </w:t>
      </w:r>
      <w:r>
        <w:rPr>
          <w:rtl/>
        </w:rPr>
        <w:t>היו"ר מיקי חיימוביץ':</w:t>
      </w:r>
      <w:r w:rsidRPr="00D60B6C">
        <w:rPr>
          <w:rStyle w:val="TagStyle"/>
          <w:rtl/>
        </w:rPr>
        <w:t xml:space="preserve"> &lt;&lt; יור &gt;&gt;</w:t>
      </w:r>
      <w:r>
        <w:rPr>
          <w:rtl/>
        </w:rPr>
        <w:t xml:space="preserve">   </w:t>
      </w:r>
      <w:bookmarkEnd w:id="718"/>
    </w:p>
    <w:p w:rsidR="00D60B6C" w:rsidRDefault="00D60B6C" w:rsidP="00D60B6C">
      <w:pPr>
        <w:pStyle w:val="KeepWithNext"/>
        <w:rPr>
          <w:rtl/>
          <w:lang w:eastAsia="he-IL"/>
        </w:rPr>
      </w:pPr>
    </w:p>
    <w:p w:rsidR="00D60B6C" w:rsidRDefault="0050082D" w:rsidP="00462708">
      <w:pPr>
        <w:rPr>
          <w:rtl/>
          <w:lang w:eastAsia="he-IL"/>
        </w:rPr>
      </w:pPr>
      <w:r>
        <w:rPr>
          <w:rFonts w:hint="cs"/>
          <w:rtl/>
          <w:lang w:eastAsia="he-IL"/>
        </w:rPr>
        <w:t xml:space="preserve">אני מצטערת שאני קוטעת אותך, אבל אנחנו חייבים לנסות לקדם את הדיון. בנושא של הקורונה היה על זה דיון ארוך בוועדת הקורונה. אולי כדאי שוועדת הקורונה של הכנסת תמשיך לדון במיוחד בנושא הספציפי הזה. אין ספק, שמגיע לכם הרבה </w:t>
      </w:r>
      <w:bookmarkStart w:id="719" w:name="_ETM_Q1_5287000"/>
      <w:bookmarkEnd w:id="719"/>
      <w:r>
        <w:rPr>
          <w:rFonts w:hint="cs"/>
          <w:rtl/>
          <w:lang w:eastAsia="he-IL"/>
        </w:rPr>
        <w:t xml:space="preserve">חיזוק על כך שהצלחתם לצלוח את התקופה הזאת בלי </w:t>
      </w:r>
      <w:bookmarkStart w:id="720" w:name="_ETM_Q1_5290000"/>
      <w:bookmarkEnd w:id="720"/>
      <w:r>
        <w:rPr>
          <w:rFonts w:hint="cs"/>
          <w:rtl/>
          <w:lang w:eastAsia="he-IL"/>
        </w:rPr>
        <w:t xml:space="preserve">הידבקויות. התסריטים היו מאוד מאיימים ואם אכן הייתה התפרצות של קורונה באחד מבתי הכלא היינו יכולים להיות במצב קשה מאוד. </w:t>
      </w:r>
      <w:bookmarkStart w:id="721" w:name="_ETM_Q1_5302000"/>
      <w:bookmarkEnd w:id="721"/>
      <w:r w:rsidR="00462708">
        <w:rPr>
          <w:rFonts w:hint="cs"/>
          <w:rtl/>
          <w:lang w:eastAsia="he-IL"/>
        </w:rPr>
        <w:t xml:space="preserve">אבל היום יש מצוקה אמיתית של משפחות ויכול </w:t>
      </w:r>
      <w:r w:rsidR="00D60B6C">
        <w:rPr>
          <w:rFonts w:hint="cs"/>
          <w:rtl/>
          <w:lang w:eastAsia="he-IL"/>
        </w:rPr>
        <w:t>להיות ש</w:t>
      </w:r>
      <w:r w:rsidR="00462708">
        <w:rPr>
          <w:rFonts w:hint="cs"/>
          <w:rtl/>
          <w:lang w:eastAsia="he-IL"/>
        </w:rPr>
        <w:t xml:space="preserve">הגיע הזמן לעשות מחשבה מחדש ולנסות לשחרר קצת. אנחנו בחוץ קצת יותר משוחררים </w:t>
      </w:r>
      <w:bookmarkStart w:id="722" w:name="_ETM_Q1_5311000"/>
      <w:bookmarkEnd w:id="722"/>
      <w:r w:rsidR="00462708">
        <w:rPr>
          <w:rFonts w:hint="cs"/>
          <w:rtl/>
          <w:lang w:eastAsia="he-IL"/>
        </w:rPr>
        <w:t xml:space="preserve">אז אולי גם שם הגיע הזמן. אבל אני באמת לא רוצה שזה יהפוך להיות דיון. </w:t>
      </w:r>
    </w:p>
    <w:p w:rsidR="00D60B6C" w:rsidRDefault="00D60B6C" w:rsidP="00D60B6C">
      <w:pPr>
        <w:rPr>
          <w:rtl/>
          <w:lang w:eastAsia="he-IL"/>
        </w:rPr>
      </w:pPr>
    </w:p>
    <w:p w:rsidR="00D60B6C" w:rsidRDefault="00D60B6C" w:rsidP="00D60B6C">
      <w:pPr>
        <w:pStyle w:val="af9"/>
        <w:keepNext/>
        <w:rPr>
          <w:rtl/>
          <w:lang w:eastAsia="he-IL"/>
        </w:rPr>
      </w:pPr>
      <w:bookmarkStart w:id="723" w:name="ET_guest_803301_112"/>
      <w:r w:rsidRPr="00D60B6C">
        <w:rPr>
          <w:rStyle w:val="TagStyle"/>
          <w:rtl/>
        </w:rPr>
        <w:t xml:space="preserve"> &lt;&lt; אורח &gt;&gt; </w:t>
      </w:r>
      <w:r>
        <w:rPr>
          <w:rtl/>
          <w:lang w:eastAsia="he-IL"/>
        </w:rPr>
        <w:t>אשר וקנין:</w:t>
      </w:r>
      <w:r w:rsidRPr="00D60B6C">
        <w:rPr>
          <w:rStyle w:val="TagStyle"/>
          <w:rtl/>
        </w:rPr>
        <w:t xml:space="preserve"> &lt;&lt; אורח &gt;&gt;</w:t>
      </w:r>
      <w:r>
        <w:rPr>
          <w:rtl/>
          <w:lang w:eastAsia="he-IL"/>
        </w:rPr>
        <w:t xml:space="preserve">   </w:t>
      </w:r>
      <w:bookmarkEnd w:id="723"/>
    </w:p>
    <w:p w:rsidR="00D60B6C" w:rsidRDefault="00D60B6C" w:rsidP="00D60B6C">
      <w:pPr>
        <w:pStyle w:val="KeepWithNext"/>
        <w:rPr>
          <w:rtl/>
          <w:lang w:eastAsia="he-IL"/>
        </w:rPr>
      </w:pPr>
    </w:p>
    <w:p w:rsidR="00D60B6C" w:rsidRDefault="00462708" w:rsidP="00462708">
      <w:pPr>
        <w:rPr>
          <w:rtl/>
          <w:lang w:eastAsia="he-IL"/>
        </w:rPr>
      </w:pPr>
      <w:r>
        <w:rPr>
          <w:rFonts w:hint="cs"/>
          <w:rtl/>
          <w:lang w:eastAsia="he-IL"/>
        </w:rPr>
        <w:t>אני אגיד משפט, ברשותך, כי יש פה רושם שמדברים על נתונים לא נכונים. לי זה יוצר קצת חוסר נוחות. א', ב</w:t>
      </w:r>
      <w:r w:rsidR="00D60B6C">
        <w:rPr>
          <w:rFonts w:hint="cs"/>
          <w:rtl/>
          <w:lang w:eastAsia="he-IL"/>
        </w:rPr>
        <w:t xml:space="preserve">שבועיים נכנסו יותר מ-260 עורכי דין להיפגש עם </w:t>
      </w:r>
      <w:r>
        <w:rPr>
          <w:rFonts w:hint="cs"/>
          <w:rtl/>
          <w:lang w:eastAsia="he-IL"/>
        </w:rPr>
        <w:t xml:space="preserve">האנשים שלהם </w:t>
      </w:r>
      <w:bookmarkStart w:id="724" w:name="_ETM_Q1_5340000"/>
      <w:bookmarkEnd w:id="724"/>
      <w:r>
        <w:rPr>
          <w:rFonts w:hint="cs"/>
          <w:rtl/>
          <w:lang w:eastAsia="he-IL"/>
        </w:rPr>
        <w:t>בבתי-הסוהר - -</w:t>
      </w:r>
    </w:p>
    <w:p w:rsidR="00D60B6C" w:rsidRDefault="00D60B6C" w:rsidP="00D60B6C">
      <w:pPr>
        <w:rPr>
          <w:rtl/>
          <w:lang w:eastAsia="he-IL"/>
        </w:rPr>
      </w:pPr>
    </w:p>
    <w:p w:rsidR="00D60B6C" w:rsidRDefault="00D60B6C" w:rsidP="00D60B6C">
      <w:pPr>
        <w:pStyle w:val="a4"/>
        <w:keepNext/>
        <w:rPr>
          <w:rtl/>
        </w:rPr>
      </w:pPr>
      <w:bookmarkStart w:id="725" w:name="ET_speaker_5763_113"/>
      <w:r w:rsidRPr="00D60B6C">
        <w:rPr>
          <w:rStyle w:val="TagStyle"/>
          <w:rtl/>
        </w:rPr>
        <w:t xml:space="preserve"> &lt;&lt; דובר &gt;&gt; </w:t>
      </w:r>
      <w:r>
        <w:rPr>
          <w:rtl/>
        </w:rPr>
        <w:t>משה ארבל (ש"ס):</w:t>
      </w:r>
      <w:r w:rsidRPr="00D60B6C">
        <w:rPr>
          <w:rStyle w:val="TagStyle"/>
          <w:rtl/>
        </w:rPr>
        <w:t xml:space="preserve"> &lt;&lt; דובר &gt;&gt;</w:t>
      </w:r>
      <w:r>
        <w:rPr>
          <w:rtl/>
        </w:rPr>
        <w:t xml:space="preserve">   </w:t>
      </w:r>
      <w:bookmarkEnd w:id="725"/>
    </w:p>
    <w:p w:rsidR="00D60B6C" w:rsidRDefault="00D60B6C" w:rsidP="00D60B6C">
      <w:pPr>
        <w:pStyle w:val="KeepWithNext"/>
        <w:rPr>
          <w:rtl/>
          <w:lang w:eastAsia="he-IL"/>
        </w:rPr>
      </w:pPr>
    </w:p>
    <w:p w:rsidR="00D60B6C" w:rsidRDefault="00462708" w:rsidP="00462708">
      <w:pPr>
        <w:rPr>
          <w:rtl/>
          <w:lang w:eastAsia="he-IL"/>
        </w:rPr>
      </w:pPr>
      <w:r>
        <w:rPr>
          <w:rFonts w:hint="cs"/>
          <w:rtl/>
          <w:lang w:eastAsia="he-IL"/>
        </w:rPr>
        <w:t xml:space="preserve">זה מעט מדי. שים לב </w:t>
      </w:r>
      <w:r>
        <w:rPr>
          <w:rtl/>
          <w:lang w:eastAsia="he-IL"/>
        </w:rPr>
        <w:t>–</w:t>
      </w:r>
      <w:bookmarkStart w:id="726" w:name="_ETM_Q1_5342000"/>
      <w:bookmarkEnd w:id="726"/>
      <w:r>
        <w:rPr>
          <w:rFonts w:hint="cs"/>
          <w:rtl/>
          <w:lang w:eastAsia="he-IL"/>
        </w:rPr>
        <w:t xml:space="preserve"> לעומת מספר האסירים. פגישה עם עורך דין היא </w:t>
      </w:r>
      <w:r w:rsidR="00D60B6C">
        <w:rPr>
          <w:rFonts w:hint="cs"/>
          <w:rtl/>
          <w:lang w:eastAsia="he-IL"/>
        </w:rPr>
        <w:t>זכות חוקתית.</w:t>
      </w:r>
      <w:r>
        <w:rPr>
          <w:rFonts w:hint="cs"/>
          <w:rtl/>
          <w:lang w:eastAsia="he-IL"/>
        </w:rPr>
        <w:t xml:space="preserve"> זה מעט מדי.</w:t>
      </w:r>
      <w:r w:rsidR="00D60B6C">
        <w:rPr>
          <w:rFonts w:hint="cs"/>
          <w:rtl/>
          <w:lang w:eastAsia="he-IL"/>
        </w:rPr>
        <w:t xml:space="preserve"> </w:t>
      </w:r>
    </w:p>
    <w:p w:rsidR="00D60B6C" w:rsidRDefault="00D60B6C" w:rsidP="00D60B6C">
      <w:pPr>
        <w:rPr>
          <w:rtl/>
          <w:lang w:eastAsia="he-IL"/>
        </w:rPr>
      </w:pPr>
    </w:p>
    <w:p w:rsidR="00D60B6C" w:rsidRDefault="00D60B6C" w:rsidP="00D60B6C">
      <w:pPr>
        <w:pStyle w:val="af9"/>
        <w:keepNext/>
        <w:rPr>
          <w:rtl/>
          <w:lang w:eastAsia="he-IL"/>
        </w:rPr>
      </w:pPr>
      <w:bookmarkStart w:id="727" w:name="ET_guest_803301_114"/>
      <w:r w:rsidRPr="00D60B6C">
        <w:rPr>
          <w:rStyle w:val="TagStyle"/>
          <w:rtl/>
        </w:rPr>
        <w:t xml:space="preserve"> &lt;&lt; אורח &gt;&gt; </w:t>
      </w:r>
      <w:r>
        <w:rPr>
          <w:rtl/>
          <w:lang w:eastAsia="he-IL"/>
        </w:rPr>
        <w:t>אשר וקנין:</w:t>
      </w:r>
      <w:r w:rsidRPr="00D60B6C">
        <w:rPr>
          <w:rStyle w:val="TagStyle"/>
          <w:rtl/>
        </w:rPr>
        <w:t xml:space="preserve"> &lt;&lt; אורח &gt;&gt;</w:t>
      </w:r>
      <w:r>
        <w:rPr>
          <w:rtl/>
          <w:lang w:eastAsia="he-IL"/>
        </w:rPr>
        <w:t xml:space="preserve">   </w:t>
      </w:r>
      <w:bookmarkEnd w:id="727"/>
    </w:p>
    <w:p w:rsidR="00D60B6C" w:rsidRDefault="00D60B6C" w:rsidP="00D60B6C">
      <w:pPr>
        <w:pStyle w:val="KeepWithNext"/>
        <w:rPr>
          <w:rtl/>
          <w:lang w:eastAsia="he-IL"/>
        </w:rPr>
      </w:pPr>
    </w:p>
    <w:p w:rsidR="009F16FA" w:rsidRDefault="009F16FA" w:rsidP="00D60B6C">
      <w:pPr>
        <w:rPr>
          <w:rtl/>
          <w:lang w:eastAsia="he-IL"/>
        </w:rPr>
      </w:pPr>
      <w:r>
        <w:rPr>
          <w:rFonts w:hint="cs"/>
          <w:rtl/>
          <w:lang w:eastAsia="he-IL"/>
        </w:rPr>
        <w:t>אני לא יודע מי צועק - -</w:t>
      </w:r>
    </w:p>
    <w:p w:rsidR="009F16FA" w:rsidRDefault="009F16FA" w:rsidP="009F16FA">
      <w:pPr>
        <w:ind w:firstLine="0"/>
        <w:rPr>
          <w:rtl/>
          <w:lang w:eastAsia="he-IL"/>
        </w:rPr>
      </w:pPr>
    </w:p>
    <w:p w:rsidR="009F16FA" w:rsidRDefault="009F16FA" w:rsidP="009F16FA">
      <w:pPr>
        <w:pStyle w:val="af6"/>
        <w:keepNext/>
        <w:rPr>
          <w:rtl/>
        </w:rPr>
      </w:pPr>
      <w:bookmarkStart w:id="728" w:name="ET_yor_5777_245"/>
      <w:r w:rsidRPr="009F16FA">
        <w:rPr>
          <w:rStyle w:val="TagStyle"/>
          <w:rtl/>
        </w:rPr>
        <w:t xml:space="preserve"> &lt;&lt; יור &gt;&gt; </w:t>
      </w:r>
      <w:r>
        <w:rPr>
          <w:rtl/>
        </w:rPr>
        <w:t>היו"ר מיקי חיימוביץ':</w:t>
      </w:r>
      <w:r w:rsidRPr="009F16FA">
        <w:rPr>
          <w:rStyle w:val="TagStyle"/>
          <w:rtl/>
        </w:rPr>
        <w:t xml:space="preserve"> &lt;&lt; יור &gt;&gt;</w:t>
      </w:r>
      <w:r>
        <w:rPr>
          <w:rtl/>
        </w:rPr>
        <w:t xml:space="preserve"> </w:t>
      </w:r>
      <w:bookmarkEnd w:id="728"/>
    </w:p>
    <w:p w:rsidR="009F16FA" w:rsidRDefault="009F16FA" w:rsidP="009F16FA">
      <w:pPr>
        <w:pStyle w:val="KeepWithNext"/>
        <w:rPr>
          <w:rtl/>
        </w:rPr>
      </w:pPr>
    </w:p>
    <w:p w:rsidR="009F16FA" w:rsidRDefault="009F16FA" w:rsidP="009F16FA">
      <w:pPr>
        <w:rPr>
          <w:rtl/>
        </w:rPr>
      </w:pPr>
      <w:r>
        <w:rPr>
          <w:rFonts w:hint="cs"/>
          <w:rtl/>
        </w:rPr>
        <w:t xml:space="preserve">זה חבר הכנסת משה ארבל. </w:t>
      </w:r>
    </w:p>
    <w:p w:rsidR="009F16FA" w:rsidRDefault="009F16FA" w:rsidP="009F16FA">
      <w:pPr>
        <w:rPr>
          <w:rtl/>
        </w:rPr>
      </w:pPr>
    </w:p>
    <w:p w:rsidR="009F16FA" w:rsidRDefault="009F16FA" w:rsidP="009F16FA">
      <w:pPr>
        <w:pStyle w:val="af9"/>
        <w:keepNext/>
        <w:rPr>
          <w:rtl/>
        </w:rPr>
      </w:pPr>
      <w:bookmarkStart w:id="729" w:name="ET_guest_803301_246"/>
      <w:r w:rsidRPr="009F16FA">
        <w:rPr>
          <w:rStyle w:val="TagStyle"/>
          <w:rtl/>
        </w:rPr>
        <w:t xml:space="preserve"> &lt;&lt; אורח &gt;&gt; </w:t>
      </w:r>
      <w:r>
        <w:rPr>
          <w:rtl/>
        </w:rPr>
        <w:t>אשר וקנין:</w:t>
      </w:r>
      <w:r w:rsidRPr="009F16FA">
        <w:rPr>
          <w:rStyle w:val="TagStyle"/>
          <w:rtl/>
        </w:rPr>
        <w:t xml:space="preserve"> &lt;&lt; אורח &gt;&gt;</w:t>
      </w:r>
      <w:r>
        <w:rPr>
          <w:rtl/>
        </w:rPr>
        <w:t xml:space="preserve"> </w:t>
      </w:r>
      <w:bookmarkEnd w:id="729"/>
    </w:p>
    <w:p w:rsidR="009F16FA" w:rsidRDefault="009F16FA" w:rsidP="009F16FA">
      <w:pPr>
        <w:pStyle w:val="KeepWithNext"/>
        <w:rPr>
          <w:rtl/>
        </w:rPr>
      </w:pPr>
    </w:p>
    <w:p w:rsidR="009F16FA" w:rsidRDefault="009F16FA" w:rsidP="009F16FA">
      <w:pPr>
        <w:rPr>
          <w:rtl/>
          <w:lang w:eastAsia="he-IL"/>
        </w:rPr>
      </w:pPr>
      <w:r>
        <w:rPr>
          <w:rFonts w:hint="cs"/>
          <w:rtl/>
        </w:rPr>
        <w:t xml:space="preserve">זה עניין יחסי אבל אם לא הייתי </w:t>
      </w:r>
      <w:bookmarkStart w:id="730" w:name="_ETM_Q1_5354000"/>
      <w:bookmarkEnd w:id="730"/>
      <w:r>
        <w:rPr>
          <w:rFonts w:hint="cs"/>
          <w:rtl/>
        </w:rPr>
        <w:t xml:space="preserve">אומר את המספר היה אפשר להבין כאילו לא נכנס אף </w:t>
      </w:r>
      <w:bookmarkStart w:id="731" w:name="_ETM_Q1_5355000"/>
      <w:bookmarkEnd w:id="731"/>
      <w:r>
        <w:rPr>
          <w:rFonts w:hint="cs"/>
          <w:rtl/>
        </w:rPr>
        <w:t xml:space="preserve">אחד. אגב, ההיתר </w:t>
      </w:r>
      <w:r>
        <w:rPr>
          <w:rFonts w:hint="cs"/>
          <w:rtl/>
          <w:lang w:eastAsia="he-IL"/>
        </w:rPr>
        <w:t xml:space="preserve">הזה </w:t>
      </w:r>
      <w:r w:rsidR="00D60B6C">
        <w:rPr>
          <w:rFonts w:hint="cs"/>
          <w:rtl/>
          <w:lang w:eastAsia="he-IL"/>
        </w:rPr>
        <w:t xml:space="preserve">הוא מעכשיו לתמיד. </w:t>
      </w:r>
    </w:p>
    <w:p w:rsidR="009F16FA" w:rsidRDefault="009F16FA" w:rsidP="009F16FA">
      <w:pPr>
        <w:rPr>
          <w:rtl/>
          <w:lang w:eastAsia="he-IL"/>
        </w:rPr>
      </w:pPr>
      <w:bookmarkStart w:id="732" w:name="_ETM_Q1_5366000"/>
      <w:bookmarkEnd w:id="732"/>
    </w:p>
    <w:p w:rsidR="00D60B6C" w:rsidRDefault="009F16FA" w:rsidP="009F16FA">
      <w:pPr>
        <w:rPr>
          <w:rtl/>
          <w:lang w:eastAsia="he-IL"/>
        </w:rPr>
      </w:pPr>
      <w:r>
        <w:rPr>
          <w:rFonts w:hint="cs"/>
          <w:rtl/>
          <w:lang w:eastAsia="he-IL"/>
        </w:rPr>
        <w:t xml:space="preserve">דבר נוסף אפרופו ביקורים וחופשות </w:t>
      </w:r>
      <w:bookmarkStart w:id="733" w:name="_ETM_Q1_5367000"/>
      <w:bookmarkEnd w:id="733"/>
      <w:r>
        <w:rPr>
          <w:rtl/>
          <w:lang w:eastAsia="he-IL"/>
        </w:rPr>
        <w:t>–</w:t>
      </w:r>
      <w:r>
        <w:rPr>
          <w:rFonts w:hint="cs"/>
          <w:rtl/>
          <w:lang w:eastAsia="he-IL"/>
        </w:rPr>
        <w:t xml:space="preserve"> גם </w:t>
      </w:r>
      <w:r w:rsidR="00D60B6C">
        <w:rPr>
          <w:rFonts w:hint="cs"/>
          <w:rtl/>
          <w:lang w:eastAsia="he-IL"/>
        </w:rPr>
        <w:t>רוב הנוכחים</w:t>
      </w:r>
      <w:r>
        <w:rPr>
          <w:rFonts w:hint="cs"/>
          <w:rtl/>
          <w:lang w:eastAsia="he-IL"/>
        </w:rPr>
        <w:t xml:space="preserve"> בזום יודעים כי אמרתי להם אישית שבחודש יוני נתתי היתר ואסירים שיש להם חופשות חריגות, כמו אבל וכיוצא בזה, כבר התחילו לצאת, וכבר ב</w:t>
      </w:r>
      <w:r w:rsidR="00D60B6C">
        <w:rPr>
          <w:rFonts w:hint="cs"/>
          <w:rtl/>
          <w:lang w:eastAsia="he-IL"/>
        </w:rPr>
        <w:t xml:space="preserve">סוף החודש </w:t>
      </w:r>
      <w:r>
        <w:rPr>
          <w:rFonts w:hint="cs"/>
          <w:rtl/>
          <w:lang w:eastAsia="he-IL"/>
        </w:rPr>
        <w:t xml:space="preserve">בהנחה שלא תהיה החמרה גם </w:t>
      </w:r>
      <w:bookmarkStart w:id="734" w:name="_ETM_Q1_5389000"/>
      <w:bookmarkEnd w:id="734"/>
      <w:r w:rsidR="00D60B6C">
        <w:rPr>
          <w:rFonts w:hint="cs"/>
          <w:rtl/>
          <w:lang w:eastAsia="he-IL"/>
        </w:rPr>
        <w:t>נתתי היתר לביקורי משפחות - -</w:t>
      </w:r>
    </w:p>
    <w:p w:rsidR="00D60B6C" w:rsidRDefault="00D60B6C" w:rsidP="00D60B6C">
      <w:pPr>
        <w:rPr>
          <w:rtl/>
          <w:lang w:eastAsia="he-IL"/>
        </w:rPr>
      </w:pPr>
    </w:p>
    <w:p w:rsidR="00A3609E" w:rsidRDefault="00BA7565" w:rsidP="00A3609E">
      <w:pPr>
        <w:pStyle w:val="KeepWithNext"/>
        <w:rPr>
          <w:u w:val="single"/>
          <w:rtl/>
          <w:lang w:eastAsia="he-IL"/>
        </w:rPr>
      </w:pPr>
      <w:r>
        <w:rPr>
          <w:rFonts w:hint="cs"/>
          <w:u w:val="single"/>
          <w:rtl/>
          <w:lang w:eastAsia="he-IL"/>
        </w:rPr>
        <w:t>מירי שניאורסון:</w:t>
      </w:r>
    </w:p>
    <w:p w:rsidR="00BA7565" w:rsidRPr="00BA7565" w:rsidRDefault="00BA7565" w:rsidP="00BA7565">
      <w:pPr>
        <w:rPr>
          <w:rtl/>
          <w:lang w:eastAsia="he-IL"/>
        </w:rPr>
      </w:pPr>
    </w:p>
    <w:p w:rsidR="00D60B6C" w:rsidRDefault="00A3609E" w:rsidP="00D60B6C">
      <w:pPr>
        <w:rPr>
          <w:rtl/>
          <w:lang w:eastAsia="he-IL"/>
        </w:rPr>
      </w:pPr>
      <w:r>
        <w:rPr>
          <w:rFonts w:hint="cs"/>
          <w:rtl/>
          <w:lang w:eastAsia="he-IL"/>
        </w:rPr>
        <w:t>מ</w:t>
      </w:r>
      <w:r w:rsidR="00D60B6C">
        <w:rPr>
          <w:rFonts w:hint="cs"/>
          <w:rtl/>
          <w:lang w:eastAsia="he-IL"/>
        </w:rPr>
        <w:t xml:space="preserve">ה הסיבה שצריך לחכות לסוף החודש? </w:t>
      </w:r>
      <w:r w:rsidR="00560B5E">
        <w:rPr>
          <w:rFonts w:hint="cs"/>
          <w:rtl/>
          <w:lang w:eastAsia="he-IL"/>
        </w:rPr>
        <w:t xml:space="preserve">- - - </w:t>
      </w:r>
      <w:r w:rsidR="009F16FA">
        <w:rPr>
          <w:rFonts w:hint="cs"/>
          <w:rtl/>
          <w:lang w:eastAsia="he-IL"/>
        </w:rPr>
        <w:t>מה הסיבה להעניש את האנשים - -</w:t>
      </w:r>
    </w:p>
    <w:p w:rsidR="009F16FA" w:rsidRDefault="009F16FA" w:rsidP="00D60B6C">
      <w:pPr>
        <w:rPr>
          <w:rtl/>
          <w:lang w:eastAsia="he-IL"/>
        </w:rPr>
      </w:pPr>
      <w:bookmarkStart w:id="735" w:name="_ETM_Q1_5398000"/>
      <w:bookmarkEnd w:id="735"/>
    </w:p>
    <w:p w:rsidR="009F16FA" w:rsidRDefault="009F16FA" w:rsidP="009F16FA">
      <w:pPr>
        <w:pStyle w:val="af6"/>
        <w:keepNext/>
        <w:rPr>
          <w:rtl/>
        </w:rPr>
      </w:pPr>
      <w:r w:rsidRPr="009F16FA">
        <w:rPr>
          <w:rStyle w:val="TagStyle"/>
          <w:rtl/>
        </w:rPr>
        <w:t xml:space="preserve"> &lt;&lt; יור &gt;&gt; </w:t>
      </w:r>
      <w:r>
        <w:rPr>
          <w:rtl/>
        </w:rPr>
        <w:t>היו"ר מיקי חיימוביץ':</w:t>
      </w:r>
      <w:r w:rsidRPr="009F16FA">
        <w:rPr>
          <w:rStyle w:val="TagStyle"/>
          <w:rtl/>
        </w:rPr>
        <w:t xml:space="preserve"> &lt;&lt; יור &gt;&gt;</w:t>
      </w:r>
      <w:r>
        <w:rPr>
          <w:rtl/>
        </w:rPr>
        <w:t xml:space="preserve"> </w:t>
      </w:r>
    </w:p>
    <w:p w:rsidR="009F16FA" w:rsidRDefault="009F16FA" w:rsidP="009F16FA">
      <w:pPr>
        <w:pStyle w:val="KeepWithNext"/>
        <w:rPr>
          <w:rtl/>
        </w:rPr>
      </w:pPr>
    </w:p>
    <w:p w:rsidR="009F16FA" w:rsidRDefault="009F16FA" w:rsidP="009F16FA">
      <w:pPr>
        <w:rPr>
          <w:rtl/>
        </w:rPr>
      </w:pPr>
      <w:bookmarkStart w:id="736" w:name="_ETM_Q1_5395000"/>
      <w:bookmarkEnd w:id="736"/>
      <w:r>
        <w:rPr>
          <w:rFonts w:hint="cs"/>
          <w:rtl/>
        </w:rPr>
        <w:t>סליחה, אנחנו לא מנהלים - - -</w:t>
      </w:r>
      <w:r>
        <w:rPr>
          <w:rtl/>
        </w:rPr>
        <w:t xml:space="preserve">  </w:t>
      </w:r>
    </w:p>
    <w:p w:rsidR="00D60B6C" w:rsidRDefault="00D60B6C" w:rsidP="00D60B6C">
      <w:pPr>
        <w:rPr>
          <w:rtl/>
          <w:lang w:eastAsia="he-IL"/>
        </w:rPr>
      </w:pPr>
    </w:p>
    <w:p w:rsidR="00D60B6C" w:rsidRDefault="00D60B6C" w:rsidP="00D60B6C">
      <w:pPr>
        <w:pStyle w:val="af9"/>
        <w:keepNext/>
        <w:rPr>
          <w:rtl/>
          <w:lang w:eastAsia="he-IL"/>
        </w:rPr>
      </w:pPr>
      <w:bookmarkStart w:id="737" w:name="ET_guest_803301_116"/>
      <w:r w:rsidRPr="00D60B6C">
        <w:rPr>
          <w:rStyle w:val="TagStyle"/>
          <w:rtl/>
        </w:rPr>
        <w:t xml:space="preserve"> </w:t>
      </w:r>
      <w:r w:rsidRPr="00560B5E">
        <w:rPr>
          <w:rStyle w:val="TagStyle"/>
          <w:rtl/>
        </w:rPr>
        <w:t xml:space="preserve">&lt;&lt; אורח &gt;&gt; </w:t>
      </w:r>
      <w:r w:rsidRPr="00560B5E">
        <w:rPr>
          <w:rtl/>
          <w:lang w:eastAsia="he-IL"/>
        </w:rPr>
        <w:t>אשר וקנין:</w:t>
      </w:r>
      <w:r w:rsidRPr="00560B5E">
        <w:rPr>
          <w:rStyle w:val="TagStyle"/>
          <w:rtl/>
        </w:rPr>
        <w:t xml:space="preserve"> &lt;&lt; אורח &gt;&gt;</w:t>
      </w:r>
      <w:r>
        <w:rPr>
          <w:rtl/>
          <w:lang w:eastAsia="he-IL"/>
        </w:rPr>
        <w:t xml:space="preserve">   </w:t>
      </w:r>
      <w:bookmarkEnd w:id="737"/>
    </w:p>
    <w:p w:rsidR="00D60B6C" w:rsidRDefault="00D60B6C" w:rsidP="00D60B6C">
      <w:pPr>
        <w:pStyle w:val="KeepWithNext"/>
        <w:rPr>
          <w:rtl/>
          <w:lang w:eastAsia="he-IL"/>
        </w:rPr>
      </w:pPr>
    </w:p>
    <w:p w:rsidR="00D60B6C" w:rsidRDefault="00560B5E" w:rsidP="00560B5E">
      <w:pPr>
        <w:rPr>
          <w:rtl/>
          <w:lang w:eastAsia="he-IL"/>
        </w:rPr>
      </w:pPr>
      <w:r>
        <w:rPr>
          <w:rFonts w:hint="cs"/>
          <w:rtl/>
          <w:lang w:eastAsia="he-IL"/>
        </w:rPr>
        <w:t xml:space="preserve">נבדיל בין נסיבות לבין עובדות. אני מנהל את שירות בתי-הסוהר ואני עושה את האיזונים בין </w:t>
      </w:r>
      <w:bookmarkStart w:id="738" w:name="_ETM_Q1_5417000"/>
      <w:bookmarkEnd w:id="738"/>
      <w:r>
        <w:rPr>
          <w:rFonts w:hint="cs"/>
          <w:rtl/>
          <w:lang w:eastAsia="he-IL"/>
        </w:rPr>
        <w:t xml:space="preserve">הסכנה לאסירים לבין היכולת שלי להכניס משפחות. אם אני רוצה </w:t>
      </w:r>
      <w:bookmarkStart w:id="739" w:name="_ETM_Q1_5428000"/>
      <w:bookmarkEnd w:id="739"/>
      <w:r>
        <w:rPr>
          <w:rFonts w:hint="cs"/>
          <w:rtl/>
          <w:lang w:eastAsia="he-IL"/>
        </w:rPr>
        <w:t>להכניס משפחות אני צריך לוודא שיש חציצה מלאה בין משפחות לאסירים, ו</w:t>
      </w:r>
      <w:r w:rsidR="00A3609E">
        <w:rPr>
          <w:rFonts w:hint="cs"/>
          <w:rtl/>
          <w:lang w:eastAsia="he-IL"/>
        </w:rPr>
        <w:t>אם בעבר הי</w:t>
      </w:r>
      <w:r>
        <w:rPr>
          <w:rFonts w:hint="cs"/>
          <w:rtl/>
          <w:lang w:eastAsia="he-IL"/>
        </w:rPr>
        <w:t>ו יכולים לעשות את הביקורים האלה פתוחים בחלקם אז כעת לא. אבל עובדתית, חשוב שתדעי, יושבת-ראש הוועדה,</w:t>
      </w:r>
      <w:r w:rsidR="00A3609E">
        <w:rPr>
          <w:rFonts w:hint="cs"/>
          <w:rtl/>
          <w:lang w:eastAsia="he-IL"/>
        </w:rPr>
        <w:t xml:space="preserve"> </w:t>
      </w:r>
      <w:r>
        <w:rPr>
          <w:rFonts w:hint="cs"/>
          <w:rtl/>
          <w:lang w:eastAsia="he-IL"/>
        </w:rPr>
        <w:t>ש</w:t>
      </w:r>
      <w:r w:rsidR="00A3609E">
        <w:rPr>
          <w:rFonts w:hint="cs"/>
          <w:rtl/>
          <w:lang w:eastAsia="he-IL"/>
        </w:rPr>
        <w:t xml:space="preserve">הדבר הזה גם סוכם וגם הודע לרוב האנשים. </w:t>
      </w:r>
      <w:r>
        <w:rPr>
          <w:rFonts w:hint="cs"/>
          <w:rtl/>
          <w:lang w:eastAsia="he-IL"/>
        </w:rPr>
        <w:t xml:space="preserve">אז בואו </w:t>
      </w:r>
      <w:bookmarkStart w:id="740" w:name="_ETM_Q1_5448000"/>
      <w:bookmarkEnd w:id="740"/>
      <w:r>
        <w:rPr>
          <w:rFonts w:hint="cs"/>
          <w:rtl/>
          <w:lang w:eastAsia="he-IL"/>
        </w:rPr>
        <w:t xml:space="preserve">נאמר את הדברים כמו שהם. לא צריך לדאוג, </w:t>
      </w:r>
      <w:r w:rsidR="00A3609E">
        <w:rPr>
          <w:rFonts w:hint="cs"/>
          <w:rtl/>
          <w:lang w:eastAsia="he-IL"/>
        </w:rPr>
        <w:t>אנחנ</w:t>
      </w:r>
      <w:r>
        <w:rPr>
          <w:rFonts w:hint="cs"/>
          <w:rtl/>
          <w:lang w:eastAsia="he-IL"/>
        </w:rPr>
        <w:t>ו מבינים את הדברים וכבר החודש יהיו</w:t>
      </w:r>
      <w:r w:rsidR="00A3609E">
        <w:rPr>
          <w:rFonts w:hint="cs"/>
          <w:rtl/>
          <w:lang w:eastAsia="he-IL"/>
        </w:rPr>
        <w:t xml:space="preserve"> ביקורי משפחות</w:t>
      </w:r>
      <w:bookmarkStart w:id="741" w:name="_ETM_Q1_5454000"/>
      <w:bookmarkEnd w:id="741"/>
      <w:r>
        <w:rPr>
          <w:rFonts w:hint="cs"/>
          <w:rtl/>
          <w:lang w:eastAsia="he-IL"/>
        </w:rPr>
        <w:t xml:space="preserve"> וכבר החודש יצאו אסירים לחופשות. </w:t>
      </w:r>
    </w:p>
    <w:p w:rsidR="00A3609E" w:rsidRDefault="00A3609E" w:rsidP="00D60B6C">
      <w:pPr>
        <w:rPr>
          <w:rtl/>
          <w:lang w:eastAsia="he-IL"/>
        </w:rPr>
      </w:pPr>
    </w:p>
    <w:p w:rsidR="00A3609E" w:rsidRDefault="00A3609E" w:rsidP="00A3609E">
      <w:pPr>
        <w:pStyle w:val="af6"/>
        <w:keepNext/>
        <w:rPr>
          <w:rtl/>
        </w:rPr>
      </w:pPr>
      <w:bookmarkStart w:id="742" w:name="ET_yor_5777_117"/>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742"/>
    </w:p>
    <w:p w:rsidR="00A3609E" w:rsidRDefault="00A3609E" w:rsidP="00A3609E">
      <w:pPr>
        <w:pStyle w:val="KeepWithNext"/>
        <w:rPr>
          <w:rtl/>
          <w:lang w:eastAsia="he-IL"/>
        </w:rPr>
      </w:pPr>
    </w:p>
    <w:p w:rsidR="00A3609E" w:rsidRDefault="00A3609E" w:rsidP="00A3609E">
      <w:pPr>
        <w:rPr>
          <w:rtl/>
          <w:lang w:eastAsia="he-IL"/>
        </w:rPr>
      </w:pPr>
      <w:r>
        <w:rPr>
          <w:rFonts w:hint="cs"/>
          <w:rtl/>
          <w:lang w:eastAsia="he-IL"/>
        </w:rPr>
        <w:t xml:space="preserve">באלו בתי כלא יהיו ביקורי משפחות? </w:t>
      </w:r>
    </w:p>
    <w:p w:rsidR="00A3609E" w:rsidRDefault="00A3609E" w:rsidP="00A3609E">
      <w:pPr>
        <w:rPr>
          <w:rtl/>
          <w:lang w:eastAsia="he-IL"/>
        </w:rPr>
      </w:pPr>
    </w:p>
    <w:p w:rsidR="00A3609E" w:rsidRDefault="00A3609E" w:rsidP="00A3609E">
      <w:pPr>
        <w:pStyle w:val="af9"/>
        <w:keepNext/>
        <w:rPr>
          <w:rtl/>
          <w:lang w:eastAsia="he-IL"/>
        </w:rPr>
      </w:pPr>
      <w:bookmarkStart w:id="743" w:name="ET_guest_803301_118"/>
      <w:r w:rsidRPr="00A3609E">
        <w:rPr>
          <w:rStyle w:val="TagStyle"/>
          <w:rtl/>
        </w:rPr>
        <w:t xml:space="preserve"> &lt;&lt; אורח &gt;&gt; </w:t>
      </w:r>
      <w:r>
        <w:rPr>
          <w:rtl/>
          <w:lang w:eastAsia="he-IL"/>
        </w:rPr>
        <w:t>אשר וקנין:</w:t>
      </w:r>
      <w:r w:rsidRPr="00A3609E">
        <w:rPr>
          <w:rStyle w:val="TagStyle"/>
          <w:rtl/>
        </w:rPr>
        <w:t xml:space="preserve"> &lt;&lt; אורח &gt;&gt;</w:t>
      </w:r>
      <w:r>
        <w:rPr>
          <w:rtl/>
          <w:lang w:eastAsia="he-IL"/>
        </w:rPr>
        <w:t xml:space="preserve">   </w:t>
      </w:r>
      <w:bookmarkEnd w:id="743"/>
    </w:p>
    <w:p w:rsidR="00A3609E" w:rsidRDefault="00A3609E" w:rsidP="00A3609E">
      <w:pPr>
        <w:pStyle w:val="KeepWithNext"/>
        <w:rPr>
          <w:rtl/>
          <w:lang w:eastAsia="he-IL"/>
        </w:rPr>
      </w:pPr>
    </w:p>
    <w:p w:rsidR="00A3609E" w:rsidRDefault="00A3609E" w:rsidP="00560B5E">
      <w:pPr>
        <w:rPr>
          <w:rtl/>
          <w:lang w:eastAsia="he-IL"/>
        </w:rPr>
      </w:pPr>
      <w:r>
        <w:rPr>
          <w:rFonts w:hint="cs"/>
          <w:rtl/>
          <w:lang w:eastAsia="he-IL"/>
        </w:rPr>
        <w:t>בכל בתי</w:t>
      </w:r>
      <w:r w:rsidR="00560B5E">
        <w:rPr>
          <w:rFonts w:hint="cs"/>
          <w:rtl/>
          <w:lang w:eastAsia="he-IL"/>
        </w:rPr>
        <w:t>-</w:t>
      </w:r>
      <w:r>
        <w:rPr>
          <w:rFonts w:hint="cs"/>
          <w:rtl/>
          <w:lang w:eastAsia="he-IL"/>
        </w:rPr>
        <w:t>הסוהר</w:t>
      </w:r>
      <w:r w:rsidR="00560B5E">
        <w:rPr>
          <w:rFonts w:hint="cs"/>
          <w:rtl/>
          <w:lang w:eastAsia="he-IL"/>
        </w:rPr>
        <w:t xml:space="preserve"> בשב"ס</w:t>
      </w:r>
      <w:r>
        <w:rPr>
          <w:rFonts w:hint="cs"/>
          <w:rtl/>
          <w:lang w:eastAsia="he-IL"/>
        </w:rPr>
        <w:t xml:space="preserve">. </w:t>
      </w:r>
    </w:p>
    <w:p w:rsidR="00A3609E" w:rsidRDefault="00A3609E" w:rsidP="00A3609E">
      <w:pPr>
        <w:rPr>
          <w:rtl/>
          <w:lang w:eastAsia="he-IL"/>
        </w:rPr>
      </w:pPr>
    </w:p>
    <w:p w:rsidR="00560B5E" w:rsidRDefault="00560B5E" w:rsidP="00560B5E">
      <w:pPr>
        <w:pStyle w:val="af6"/>
        <w:keepNext/>
        <w:rPr>
          <w:rtl/>
        </w:rPr>
      </w:pPr>
      <w:bookmarkStart w:id="744" w:name="ET_yor_5777_247"/>
      <w:r w:rsidRPr="00560B5E">
        <w:rPr>
          <w:rStyle w:val="TagStyle"/>
          <w:rtl/>
        </w:rPr>
        <w:t xml:space="preserve"> &lt;&lt; יור &gt;&gt; </w:t>
      </w:r>
      <w:r>
        <w:rPr>
          <w:rtl/>
        </w:rPr>
        <w:t>היו"ר מיקי חיימוביץ':</w:t>
      </w:r>
      <w:r w:rsidRPr="00560B5E">
        <w:rPr>
          <w:rStyle w:val="TagStyle"/>
          <w:rtl/>
        </w:rPr>
        <w:t xml:space="preserve"> &lt;&lt; יור &gt;&gt;</w:t>
      </w:r>
      <w:r>
        <w:rPr>
          <w:rtl/>
        </w:rPr>
        <w:t xml:space="preserve"> </w:t>
      </w:r>
      <w:bookmarkEnd w:id="744"/>
    </w:p>
    <w:p w:rsidR="00560B5E" w:rsidRDefault="00560B5E" w:rsidP="00560B5E">
      <w:pPr>
        <w:pStyle w:val="KeepWithNext"/>
        <w:rPr>
          <w:rtl/>
        </w:rPr>
      </w:pPr>
    </w:p>
    <w:p w:rsidR="00560B5E" w:rsidRDefault="00560B5E" w:rsidP="00560B5E">
      <w:pPr>
        <w:rPr>
          <w:rtl/>
        </w:rPr>
      </w:pPr>
      <w:r>
        <w:rPr>
          <w:rFonts w:hint="cs"/>
          <w:rtl/>
        </w:rPr>
        <w:t xml:space="preserve">מצוין. </w:t>
      </w:r>
    </w:p>
    <w:p w:rsidR="00560B5E" w:rsidRDefault="00560B5E" w:rsidP="00560B5E">
      <w:pPr>
        <w:rPr>
          <w:rtl/>
        </w:rPr>
      </w:pPr>
    </w:p>
    <w:p w:rsidR="00560B5E" w:rsidRDefault="00560B5E" w:rsidP="00560B5E">
      <w:pPr>
        <w:pStyle w:val="af9"/>
        <w:keepNext/>
        <w:rPr>
          <w:rtl/>
        </w:rPr>
      </w:pPr>
      <w:bookmarkStart w:id="745" w:name="ET_guest_803301_248"/>
      <w:r w:rsidRPr="00560B5E">
        <w:rPr>
          <w:rStyle w:val="TagStyle"/>
          <w:rtl/>
        </w:rPr>
        <w:t xml:space="preserve"> &lt;&lt; אורח &gt;&gt; </w:t>
      </w:r>
      <w:r>
        <w:rPr>
          <w:rtl/>
        </w:rPr>
        <w:t>אשר וקנין:</w:t>
      </w:r>
      <w:r w:rsidRPr="00560B5E">
        <w:rPr>
          <w:rStyle w:val="TagStyle"/>
          <w:rtl/>
        </w:rPr>
        <w:t xml:space="preserve"> &lt;&lt; אורח &gt;&gt;</w:t>
      </w:r>
      <w:r>
        <w:rPr>
          <w:rtl/>
        </w:rPr>
        <w:t xml:space="preserve"> </w:t>
      </w:r>
      <w:bookmarkEnd w:id="745"/>
    </w:p>
    <w:p w:rsidR="00560B5E" w:rsidRDefault="00560B5E" w:rsidP="00560B5E">
      <w:pPr>
        <w:pStyle w:val="KeepWithNext"/>
        <w:rPr>
          <w:rtl/>
        </w:rPr>
      </w:pPr>
    </w:p>
    <w:p w:rsidR="00560B5E" w:rsidRDefault="00560B5E" w:rsidP="00560B5E">
      <w:pPr>
        <w:rPr>
          <w:rtl/>
        </w:rPr>
      </w:pPr>
      <w:r>
        <w:rPr>
          <w:rFonts w:hint="cs"/>
          <w:rtl/>
        </w:rPr>
        <w:t>אגב, פלסטינים</w:t>
      </w:r>
      <w:bookmarkStart w:id="746" w:name="_ETM_Q1_5469000"/>
      <w:bookmarkEnd w:id="746"/>
      <w:r>
        <w:rPr>
          <w:rFonts w:hint="cs"/>
          <w:rtl/>
        </w:rPr>
        <w:t xml:space="preserve"> כפוף לפתיחת הסגר, ואסירים פליליים בכל בתי הסוהר </w:t>
      </w:r>
      <w:bookmarkStart w:id="747" w:name="_ETM_Q1_5472000"/>
      <w:bookmarkEnd w:id="747"/>
      <w:r>
        <w:rPr>
          <w:rFonts w:hint="cs"/>
          <w:rtl/>
        </w:rPr>
        <w:t xml:space="preserve">הפליליים. </w:t>
      </w:r>
    </w:p>
    <w:p w:rsidR="00560B5E" w:rsidRDefault="00560B5E" w:rsidP="00560B5E">
      <w:pPr>
        <w:rPr>
          <w:rtl/>
        </w:rPr>
      </w:pPr>
      <w:bookmarkStart w:id="748" w:name="_ETM_Q1_5475000"/>
      <w:bookmarkEnd w:id="748"/>
    </w:p>
    <w:p w:rsidR="00560B5E" w:rsidRDefault="00560B5E" w:rsidP="00560B5E">
      <w:pPr>
        <w:pStyle w:val="a4"/>
        <w:keepNext/>
        <w:rPr>
          <w:rtl/>
        </w:rPr>
      </w:pPr>
      <w:bookmarkStart w:id="749" w:name="ET_speaker_5763_249"/>
      <w:r w:rsidRPr="00560B5E">
        <w:rPr>
          <w:rStyle w:val="TagStyle"/>
          <w:rtl/>
        </w:rPr>
        <w:t xml:space="preserve"> &lt;&lt; דובר &gt;&gt; </w:t>
      </w:r>
      <w:r>
        <w:rPr>
          <w:rtl/>
        </w:rPr>
        <w:t>משה ארבל (ש"ס):</w:t>
      </w:r>
      <w:r w:rsidRPr="00560B5E">
        <w:rPr>
          <w:rStyle w:val="TagStyle"/>
          <w:rtl/>
        </w:rPr>
        <w:t xml:space="preserve"> &lt;&lt; דובר &gt;&gt;</w:t>
      </w:r>
      <w:r>
        <w:rPr>
          <w:rtl/>
        </w:rPr>
        <w:t xml:space="preserve"> </w:t>
      </w:r>
      <w:bookmarkEnd w:id="749"/>
    </w:p>
    <w:p w:rsidR="00560B5E" w:rsidRDefault="00560B5E" w:rsidP="00560B5E">
      <w:pPr>
        <w:pStyle w:val="KeepWithNext"/>
        <w:rPr>
          <w:rtl/>
        </w:rPr>
      </w:pPr>
    </w:p>
    <w:p w:rsidR="00560B5E" w:rsidRDefault="00560B5E" w:rsidP="00560B5E">
      <w:pPr>
        <w:rPr>
          <w:rtl/>
        </w:rPr>
      </w:pPr>
      <w:bookmarkStart w:id="750" w:name="_ETM_Q1_5474000"/>
      <w:bookmarkEnd w:id="750"/>
      <w:r>
        <w:rPr>
          <w:rFonts w:hint="cs"/>
          <w:rtl/>
        </w:rPr>
        <w:t xml:space="preserve">יישר כוח. </w:t>
      </w:r>
    </w:p>
    <w:p w:rsidR="00560B5E" w:rsidRDefault="00560B5E" w:rsidP="00560B5E">
      <w:pPr>
        <w:rPr>
          <w:rtl/>
        </w:rPr>
      </w:pPr>
      <w:bookmarkStart w:id="751" w:name="_ETM_Q1_5476000"/>
      <w:bookmarkEnd w:id="751"/>
    </w:p>
    <w:p w:rsidR="00560B5E" w:rsidRDefault="00560B5E" w:rsidP="00560B5E">
      <w:pPr>
        <w:pStyle w:val="af6"/>
        <w:keepNext/>
        <w:rPr>
          <w:rtl/>
        </w:rPr>
      </w:pPr>
      <w:bookmarkStart w:id="752" w:name="ET_yor_5777_250"/>
      <w:r w:rsidRPr="00560B5E">
        <w:rPr>
          <w:rStyle w:val="TagStyle"/>
          <w:rtl/>
        </w:rPr>
        <w:t xml:space="preserve"> &lt;&lt; יור &gt;&gt; </w:t>
      </w:r>
      <w:r>
        <w:rPr>
          <w:rtl/>
        </w:rPr>
        <w:t>היו"ר מיקי חיימוביץ':</w:t>
      </w:r>
      <w:r w:rsidRPr="00560B5E">
        <w:rPr>
          <w:rStyle w:val="TagStyle"/>
          <w:rtl/>
        </w:rPr>
        <w:t xml:space="preserve"> &lt;&lt; יור &gt;&gt;</w:t>
      </w:r>
      <w:r>
        <w:rPr>
          <w:rtl/>
        </w:rPr>
        <w:t xml:space="preserve"> </w:t>
      </w:r>
      <w:bookmarkEnd w:id="752"/>
    </w:p>
    <w:p w:rsidR="00560B5E" w:rsidRDefault="00560B5E" w:rsidP="00560B5E">
      <w:pPr>
        <w:pStyle w:val="KeepWithNext"/>
        <w:rPr>
          <w:rtl/>
        </w:rPr>
      </w:pPr>
    </w:p>
    <w:p w:rsidR="00560B5E" w:rsidRDefault="00560B5E" w:rsidP="00560B5E">
      <w:pPr>
        <w:rPr>
          <w:rtl/>
        </w:rPr>
      </w:pPr>
      <w:bookmarkStart w:id="753" w:name="_ETM_Q1_5478000"/>
      <w:bookmarkEnd w:id="753"/>
      <w:r>
        <w:rPr>
          <w:rFonts w:hint="cs"/>
          <w:rtl/>
        </w:rPr>
        <w:t xml:space="preserve">מי שנשמעה שם קודם קוראת זאת מירי </w:t>
      </w:r>
      <w:bookmarkStart w:id="754" w:name="_ETM_Q1_5477000"/>
      <w:bookmarkEnd w:id="754"/>
      <w:r>
        <w:rPr>
          <w:rFonts w:hint="cs"/>
          <w:rtl/>
        </w:rPr>
        <w:t xml:space="preserve">שניאורסון. מירי, בבקשה. </w:t>
      </w:r>
    </w:p>
    <w:p w:rsidR="00560B5E" w:rsidRDefault="00560B5E" w:rsidP="00560B5E">
      <w:pPr>
        <w:rPr>
          <w:rtl/>
        </w:rPr>
      </w:pPr>
      <w:bookmarkStart w:id="755" w:name="_ETM_Q1_5485000"/>
      <w:bookmarkEnd w:id="755"/>
      <w:r>
        <w:rPr>
          <w:rtl/>
        </w:rPr>
        <w:t xml:space="preserve">        </w:t>
      </w:r>
    </w:p>
    <w:p w:rsidR="00A3609E" w:rsidRDefault="00A3609E" w:rsidP="00A3609E">
      <w:pPr>
        <w:pStyle w:val="a4"/>
        <w:keepNext/>
        <w:rPr>
          <w:rtl/>
        </w:rPr>
      </w:pPr>
      <w:bookmarkStart w:id="756" w:name="ET_speaker_מירי_שניאורסון_120"/>
      <w:r w:rsidRPr="00A3609E">
        <w:rPr>
          <w:rStyle w:val="TagStyle"/>
          <w:rtl/>
        </w:rPr>
        <w:t xml:space="preserve"> &lt;&lt; דובר &gt;&gt; </w:t>
      </w:r>
      <w:r>
        <w:rPr>
          <w:rtl/>
        </w:rPr>
        <w:t>מירי שניאורסון:</w:t>
      </w:r>
      <w:r w:rsidRPr="00A3609E">
        <w:rPr>
          <w:rStyle w:val="TagStyle"/>
          <w:rtl/>
        </w:rPr>
        <w:t xml:space="preserve"> &lt;&lt; דובר &gt;&gt;</w:t>
      </w:r>
      <w:r>
        <w:rPr>
          <w:rtl/>
        </w:rPr>
        <w:t xml:space="preserve">   </w:t>
      </w:r>
      <w:bookmarkEnd w:id="756"/>
    </w:p>
    <w:p w:rsidR="00A3609E" w:rsidRDefault="00A3609E" w:rsidP="00A3609E">
      <w:pPr>
        <w:pStyle w:val="KeepWithNext"/>
        <w:rPr>
          <w:rtl/>
          <w:lang w:eastAsia="he-IL"/>
        </w:rPr>
      </w:pPr>
    </w:p>
    <w:p w:rsidR="00560B5E" w:rsidRDefault="00560B5E" w:rsidP="00560B5E">
      <w:pPr>
        <w:rPr>
          <w:rtl/>
          <w:lang w:eastAsia="he-IL"/>
        </w:rPr>
      </w:pPr>
      <w:r>
        <w:rPr>
          <w:rFonts w:hint="cs"/>
          <w:rtl/>
          <w:lang w:eastAsia="he-IL"/>
        </w:rPr>
        <w:t>שלום וברכה. בעלי נמצא כבר שנה בכלא "גבעון". עצם העובדה</w:t>
      </w:r>
      <w:bookmarkStart w:id="757" w:name="_ETM_Q1_5500000"/>
      <w:bookmarkEnd w:id="757"/>
      <w:r>
        <w:rPr>
          <w:rFonts w:hint="cs"/>
          <w:rtl/>
          <w:lang w:eastAsia="he-IL"/>
        </w:rPr>
        <w:t xml:space="preserve"> שאין הרבה נשים או אימהות או ילדים </w:t>
      </w:r>
      <w:bookmarkStart w:id="758" w:name="_ETM_Q1_5499000"/>
      <w:bookmarkEnd w:id="758"/>
      <w:r>
        <w:rPr>
          <w:rFonts w:hint="cs"/>
          <w:rtl/>
          <w:lang w:eastAsia="he-IL"/>
        </w:rPr>
        <w:t xml:space="preserve">של אסירים זה רק מפחד, ואני בחרתי לדבר כי </w:t>
      </w:r>
      <w:bookmarkStart w:id="759" w:name="_ETM_Q1_5510000"/>
      <w:bookmarkEnd w:id="759"/>
      <w:r>
        <w:rPr>
          <w:rFonts w:hint="cs"/>
          <w:rtl/>
          <w:lang w:eastAsia="he-IL"/>
        </w:rPr>
        <w:t xml:space="preserve">בעלי ואני החלטנו שאנחנו מפחדים רק מהקדוש ברוך הוא ולא </w:t>
      </w:r>
      <w:bookmarkStart w:id="760" w:name="_ETM_Q1_5513000"/>
      <w:bookmarkEnd w:id="760"/>
      <w:r>
        <w:rPr>
          <w:rFonts w:hint="cs"/>
          <w:rtl/>
          <w:lang w:eastAsia="he-IL"/>
        </w:rPr>
        <w:t>מאף אחד מהאנשים שיושבים בוועדה הזאת או בוועדות אחרות.</w:t>
      </w:r>
    </w:p>
    <w:p w:rsidR="00560B5E" w:rsidRDefault="00560B5E" w:rsidP="00560B5E">
      <w:pPr>
        <w:rPr>
          <w:rtl/>
          <w:lang w:eastAsia="he-IL"/>
        </w:rPr>
      </w:pPr>
    </w:p>
    <w:p w:rsidR="00560B5E" w:rsidRDefault="00560B5E" w:rsidP="00560B5E">
      <w:pPr>
        <w:rPr>
          <w:rtl/>
          <w:lang w:eastAsia="he-IL"/>
        </w:rPr>
      </w:pPr>
      <w:bookmarkStart w:id="761" w:name="_ETM_Q1_5516000"/>
      <w:bookmarkEnd w:id="761"/>
      <w:r>
        <w:rPr>
          <w:rFonts w:hint="cs"/>
          <w:rtl/>
          <w:lang w:eastAsia="he-IL"/>
        </w:rPr>
        <w:t xml:space="preserve">אביו של </w:t>
      </w:r>
      <w:bookmarkStart w:id="762" w:name="_ETM_Q1_5517000"/>
      <w:bookmarkEnd w:id="762"/>
      <w:r>
        <w:rPr>
          <w:rFonts w:hint="cs"/>
          <w:rtl/>
          <w:lang w:eastAsia="he-IL"/>
        </w:rPr>
        <w:t xml:space="preserve">בעלי הגיע למצב קשה מאוד. הוא היה בטיפול נמרץ בין </w:t>
      </w:r>
      <w:bookmarkStart w:id="763" w:name="_ETM_Q1_5522000"/>
      <w:bookmarkEnd w:id="763"/>
      <w:r>
        <w:rPr>
          <w:rFonts w:hint="cs"/>
          <w:rtl/>
          <w:lang w:eastAsia="he-IL"/>
        </w:rPr>
        <w:t>חיים למוות, והוא עדיין נמצא שם, ובעלי לא זכה לחופשה.</w:t>
      </w:r>
      <w:bookmarkStart w:id="764" w:name="_ETM_Q1_5526000"/>
      <w:bookmarkEnd w:id="764"/>
      <w:r>
        <w:rPr>
          <w:rFonts w:hint="cs"/>
          <w:rtl/>
          <w:lang w:eastAsia="he-IL"/>
        </w:rPr>
        <w:t xml:space="preserve"> הטענה הייתה שבני סלע הלך לבקר את אביו ונמלט. היכולת של שב"ס למתג כל אסיר כאילו הוא מסוכן למדינת ישראל</w:t>
      </w:r>
      <w:r w:rsidR="00A3609E">
        <w:rPr>
          <w:rFonts w:hint="cs"/>
          <w:rtl/>
          <w:lang w:eastAsia="he-IL"/>
        </w:rPr>
        <w:t xml:space="preserve"> זאת מניפולציה שנעשית על גבם של אנשים. </w:t>
      </w:r>
      <w:bookmarkStart w:id="765" w:name="_ETM_Q1_5540000"/>
      <w:bookmarkStart w:id="766" w:name="_ETM_Q1_5541000"/>
      <w:bookmarkEnd w:id="765"/>
      <w:bookmarkEnd w:id="766"/>
      <w:r>
        <w:rPr>
          <w:rFonts w:hint="cs"/>
          <w:rtl/>
          <w:lang w:eastAsia="he-IL"/>
        </w:rPr>
        <w:t xml:space="preserve">כל מה שאני אומרת שבמעט מאמץ </w:t>
      </w:r>
      <w:r w:rsidR="00A3609E">
        <w:rPr>
          <w:rFonts w:hint="cs"/>
          <w:rtl/>
          <w:lang w:eastAsia="he-IL"/>
        </w:rPr>
        <w:t>אין שום סיבה שלא יהיו חופשות.</w:t>
      </w:r>
      <w:r>
        <w:rPr>
          <w:rFonts w:hint="cs"/>
          <w:rtl/>
          <w:lang w:eastAsia="he-IL"/>
        </w:rPr>
        <w:t xml:space="preserve"> זה רק </w:t>
      </w:r>
      <w:bookmarkStart w:id="767" w:name="_ETM_Q1_5546000"/>
      <w:bookmarkEnd w:id="767"/>
      <w:r>
        <w:rPr>
          <w:rFonts w:hint="cs"/>
          <w:rtl/>
          <w:lang w:eastAsia="he-IL"/>
        </w:rPr>
        <w:t>עניין של מאמץ.</w:t>
      </w:r>
      <w:r w:rsidR="00A3609E">
        <w:rPr>
          <w:rFonts w:hint="cs"/>
          <w:rtl/>
          <w:lang w:eastAsia="he-IL"/>
        </w:rPr>
        <w:t xml:space="preserve"> הסגר </w:t>
      </w:r>
      <w:r>
        <w:rPr>
          <w:rFonts w:hint="cs"/>
          <w:rtl/>
          <w:lang w:eastAsia="he-IL"/>
        </w:rPr>
        <w:t xml:space="preserve">בבתי הכלא התחיל ב-1 במרץ, ועד 30 ביוני אין מה </w:t>
      </w:r>
      <w:bookmarkStart w:id="768" w:name="_ETM_Q1_5554000"/>
      <w:bookmarkEnd w:id="768"/>
      <w:r>
        <w:rPr>
          <w:rFonts w:hint="cs"/>
          <w:rtl/>
          <w:lang w:eastAsia="he-IL"/>
        </w:rPr>
        <w:t>לדבר על חופשות וביקורים.</w:t>
      </w:r>
    </w:p>
    <w:p w:rsidR="00560B5E" w:rsidRDefault="00560B5E" w:rsidP="00560B5E">
      <w:pPr>
        <w:rPr>
          <w:rtl/>
          <w:lang w:eastAsia="he-IL"/>
        </w:rPr>
      </w:pPr>
    </w:p>
    <w:p w:rsidR="00560B5E" w:rsidRDefault="00560B5E" w:rsidP="00560B5E">
      <w:pPr>
        <w:rPr>
          <w:rtl/>
          <w:lang w:eastAsia="he-IL"/>
        </w:rPr>
      </w:pPr>
      <w:bookmarkStart w:id="769" w:name="_ETM_Q1_5560000"/>
      <w:bookmarkEnd w:id="769"/>
      <w:r>
        <w:rPr>
          <w:rFonts w:hint="cs"/>
          <w:rtl/>
          <w:lang w:eastAsia="he-IL"/>
        </w:rPr>
        <w:t>זאת אומרת</w:t>
      </w:r>
      <w:r w:rsidR="00A3609E">
        <w:rPr>
          <w:rFonts w:hint="cs"/>
          <w:rtl/>
          <w:lang w:eastAsia="he-IL"/>
        </w:rPr>
        <w:t xml:space="preserve"> אם כל מדינת ישראל סבלה חודשיים פה </w:t>
      </w:r>
      <w:r>
        <w:rPr>
          <w:rtl/>
          <w:lang w:eastAsia="he-IL"/>
        </w:rPr>
        <w:t>–</w:t>
      </w:r>
      <w:r>
        <w:rPr>
          <w:rFonts w:hint="cs"/>
          <w:rtl/>
          <w:lang w:eastAsia="he-IL"/>
        </w:rPr>
        <w:t xml:space="preserve"> ארבעה חודשים. אנחנו מדברים </w:t>
      </w:r>
      <w:bookmarkStart w:id="770" w:name="_ETM_Q1_5562000"/>
      <w:bookmarkEnd w:id="770"/>
      <w:r>
        <w:rPr>
          <w:rFonts w:hint="cs"/>
          <w:rtl/>
          <w:lang w:eastAsia="he-IL"/>
        </w:rPr>
        <w:t xml:space="preserve">על ילדים קטנים בגיל 3, 4, 5 שלא </w:t>
      </w:r>
      <w:bookmarkStart w:id="771" w:name="_ETM_Q1_5564000"/>
      <w:bookmarkEnd w:id="771"/>
      <w:r>
        <w:rPr>
          <w:rFonts w:hint="cs"/>
          <w:rtl/>
          <w:lang w:eastAsia="he-IL"/>
        </w:rPr>
        <w:t>רואים את אבא שלהם, ש</w:t>
      </w:r>
      <w:r w:rsidR="00A3609E">
        <w:rPr>
          <w:rFonts w:hint="cs"/>
          <w:rtl/>
          <w:lang w:eastAsia="he-IL"/>
        </w:rPr>
        <w:t xml:space="preserve">אימא שלהם יושבת במצב שאין לה תשובות לילד. </w:t>
      </w:r>
      <w:r>
        <w:rPr>
          <w:rFonts w:hint="cs"/>
          <w:rtl/>
          <w:lang w:eastAsia="he-IL"/>
        </w:rPr>
        <w:t xml:space="preserve">יש פה עניין שלדעתי </w:t>
      </w:r>
      <w:r w:rsidR="00A3609E">
        <w:rPr>
          <w:rFonts w:hint="cs"/>
          <w:rtl/>
          <w:lang w:eastAsia="he-IL"/>
        </w:rPr>
        <w:t>צריך לפנות לעוד ועדות למען שלום הילד</w:t>
      </w:r>
      <w:r>
        <w:rPr>
          <w:rFonts w:hint="cs"/>
          <w:rtl/>
          <w:lang w:eastAsia="he-IL"/>
        </w:rPr>
        <w:t xml:space="preserve">. שב"ס עושה הכול כדי לא להתאמץ. </w:t>
      </w:r>
    </w:p>
    <w:p w:rsidR="00560B5E" w:rsidRDefault="00560B5E" w:rsidP="00560B5E">
      <w:pPr>
        <w:ind w:firstLine="0"/>
        <w:rPr>
          <w:rtl/>
          <w:lang w:eastAsia="he-IL"/>
        </w:rPr>
      </w:pPr>
    </w:p>
    <w:p w:rsidR="00560B5E" w:rsidRDefault="00560B5E" w:rsidP="00560B5E">
      <w:pPr>
        <w:pStyle w:val="af6"/>
        <w:keepNext/>
        <w:rPr>
          <w:rtl/>
        </w:rPr>
      </w:pPr>
      <w:bookmarkStart w:id="772" w:name="ET_yor_5777_251"/>
      <w:r w:rsidRPr="00560B5E">
        <w:rPr>
          <w:rStyle w:val="TagStyle"/>
          <w:rtl/>
        </w:rPr>
        <w:t xml:space="preserve"> &lt;&lt; יור &gt;&gt; </w:t>
      </w:r>
      <w:r>
        <w:rPr>
          <w:rtl/>
        </w:rPr>
        <w:t>היו"ר מיקי חיימוביץ':</w:t>
      </w:r>
      <w:r w:rsidRPr="00560B5E">
        <w:rPr>
          <w:rStyle w:val="TagStyle"/>
          <w:rtl/>
        </w:rPr>
        <w:t xml:space="preserve"> &lt;&lt; יור &gt;&gt;</w:t>
      </w:r>
      <w:r>
        <w:rPr>
          <w:rtl/>
        </w:rPr>
        <w:t xml:space="preserve"> </w:t>
      </w:r>
      <w:bookmarkEnd w:id="772"/>
    </w:p>
    <w:p w:rsidR="00560B5E" w:rsidRDefault="00560B5E" w:rsidP="00560B5E">
      <w:pPr>
        <w:pStyle w:val="KeepWithNext"/>
        <w:rPr>
          <w:rtl/>
        </w:rPr>
      </w:pPr>
    </w:p>
    <w:p w:rsidR="00560B5E" w:rsidRDefault="00560B5E" w:rsidP="00560B5E">
      <w:pPr>
        <w:rPr>
          <w:rtl/>
        </w:rPr>
      </w:pPr>
      <w:r>
        <w:rPr>
          <w:rFonts w:hint="cs"/>
          <w:rtl/>
        </w:rPr>
        <w:t xml:space="preserve">תודה רבה לך, מירי. </w:t>
      </w:r>
    </w:p>
    <w:p w:rsidR="00560B5E" w:rsidRDefault="00560B5E" w:rsidP="00560B5E">
      <w:pPr>
        <w:rPr>
          <w:rtl/>
        </w:rPr>
      </w:pPr>
      <w:bookmarkStart w:id="773" w:name="_ETM_Q1_5589000"/>
      <w:bookmarkEnd w:id="773"/>
    </w:p>
    <w:p w:rsidR="00560B5E" w:rsidRDefault="00560B5E" w:rsidP="00560B5E">
      <w:pPr>
        <w:pStyle w:val="a4"/>
        <w:keepNext/>
        <w:rPr>
          <w:rtl/>
        </w:rPr>
      </w:pPr>
      <w:bookmarkStart w:id="774" w:name="ET_speaker_מירי_שניאורסון_252"/>
      <w:r w:rsidRPr="00560B5E">
        <w:rPr>
          <w:rStyle w:val="TagStyle"/>
          <w:rtl/>
        </w:rPr>
        <w:t xml:space="preserve"> &lt;&lt; דובר &gt;&gt; </w:t>
      </w:r>
      <w:r>
        <w:rPr>
          <w:rtl/>
        </w:rPr>
        <w:t>מירי שניאורסון:</w:t>
      </w:r>
      <w:r w:rsidRPr="00560B5E">
        <w:rPr>
          <w:rStyle w:val="TagStyle"/>
          <w:rtl/>
        </w:rPr>
        <w:t xml:space="preserve"> &lt;&lt; דובר &gt;&gt;</w:t>
      </w:r>
      <w:r>
        <w:rPr>
          <w:rtl/>
        </w:rPr>
        <w:t xml:space="preserve"> </w:t>
      </w:r>
      <w:bookmarkEnd w:id="774"/>
    </w:p>
    <w:p w:rsidR="00560B5E" w:rsidRDefault="00560B5E" w:rsidP="00560B5E">
      <w:pPr>
        <w:pStyle w:val="KeepWithNext"/>
        <w:rPr>
          <w:rtl/>
        </w:rPr>
      </w:pPr>
    </w:p>
    <w:p w:rsidR="00A3609E" w:rsidRDefault="00560B5E" w:rsidP="00560B5E">
      <w:pPr>
        <w:rPr>
          <w:rtl/>
          <w:lang w:eastAsia="he-IL"/>
        </w:rPr>
      </w:pPr>
      <w:bookmarkStart w:id="775" w:name="_ETM_Q1_5590000"/>
      <w:bookmarkEnd w:id="775"/>
      <w:r>
        <w:rPr>
          <w:rFonts w:hint="cs"/>
          <w:rtl/>
        </w:rPr>
        <w:t xml:space="preserve">זה </w:t>
      </w:r>
      <w:r w:rsidR="00A3609E">
        <w:rPr>
          <w:rFonts w:hint="cs"/>
          <w:rtl/>
          <w:lang w:eastAsia="he-IL"/>
        </w:rPr>
        <w:t>מצב יוצא דופן.</w:t>
      </w:r>
      <w:r>
        <w:rPr>
          <w:rFonts w:hint="cs"/>
          <w:rtl/>
          <w:lang w:eastAsia="he-IL"/>
        </w:rPr>
        <w:t xml:space="preserve"> אני </w:t>
      </w:r>
      <w:bookmarkStart w:id="776" w:name="_ETM_Q1_5595000"/>
      <w:bookmarkEnd w:id="776"/>
      <w:r>
        <w:rPr>
          <w:rFonts w:hint="cs"/>
          <w:rtl/>
          <w:lang w:eastAsia="he-IL"/>
        </w:rPr>
        <w:t>רוצה להגיד רק עוד דבר אחד:</w:t>
      </w:r>
      <w:r w:rsidR="00A3609E">
        <w:rPr>
          <w:rFonts w:hint="cs"/>
          <w:rtl/>
          <w:lang w:eastAsia="he-IL"/>
        </w:rPr>
        <w:t xml:space="preserve"> אי אפשר לקשור את כל האסירים תחת אותה כיפה ו</w:t>
      </w:r>
      <w:r>
        <w:rPr>
          <w:rFonts w:hint="cs"/>
          <w:rtl/>
          <w:lang w:eastAsia="he-IL"/>
        </w:rPr>
        <w:t xml:space="preserve">אותו </w:t>
      </w:r>
      <w:r w:rsidR="00A3609E">
        <w:rPr>
          <w:rFonts w:hint="cs"/>
          <w:rtl/>
          <w:lang w:eastAsia="he-IL"/>
        </w:rPr>
        <w:t xml:space="preserve">מצב כי </w:t>
      </w:r>
      <w:r>
        <w:rPr>
          <w:rFonts w:hint="cs"/>
          <w:rtl/>
          <w:lang w:eastAsia="he-IL"/>
        </w:rPr>
        <w:t xml:space="preserve">בכל הדיונים עד עכשיו </w:t>
      </w:r>
      <w:r w:rsidR="00A3609E">
        <w:rPr>
          <w:rFonts w:hint="cs"/>
          <w:rtl/>
          <w:lang w:eastAsia="he-IL"/>
        </w:rPr>
        <w:t xml:space="preserve">התירוץ </w:t>
      </w:r>
      <w:r>
        <w:rPr>
          <w:rFonts w:hint="cs"/>
          <w:rtl/>
          <w:lang w:eastAsia="he-IL"/>
        </w:rPr>
        <w:t xml:space="preserve">של שב"ס </w:t>
      </w:r>
      <w:r w:rsidR="00A3609E">
        <w:rPr>
          <w:rFonts w:hint="cs"/>
          <w:rtl/>
          <w:lang w:eastAsia="he-IL"/>
        </w:rPr>
        <w:t>הוא ש</w:t>
      </w:r>
      <w:r>
        <w:rPr>
          <w:rFonts w:hint="cs"/>
          <w:rtl/>
          <w:lang w:eastAsia="he-IL"/>
        </w:rPr>
        <w:t>הם דואגים ש</w:t>
      </w:r>
      <w:r w:rsidR="00A3609E">
        <w:rPr>
          <w:rFonts w:hint="cs"/>
          <w:rtl/>
          <w:lang w:eastAsia="he-IL"/>
        </w:rPr>
        <w:t xml:space="preserve">לא </w:t>
      </w:r>
      <w:r>
        <w:rPr>
          <w:rFonts w:hint="cs"/>
          <w:rtl/>
          <w:lang w:eastAsia="he-IL"/>
        </w:rPr>
        <w:t xml:space="preserve">יסתובבו </w:t>
      </w:r>
      <w:r w:rsidR="00A3609E">
        <w:rPr>
          <w:rFonts w:hint="cs"/>
          <w:rtl/>
          <w:lang w:eastAsia="he-IL"/>
        </w:rPr>
        <w:t>פדופילים</w:t>
      </w:r>
      <w:r>
        <w:rPr>
          <w:rFonts w:hint="cs"/>
          <w:rtl/>
          <w:lang w:eastAsia="he-IL"/>
        </w:rPr>
        <w:t xml:space="preserve"> ועבריינים ברחוב</w:t>
      </w:r>
      <w:r w:rsidR="00A3609E">
        <w:rPr>
          <w:rFonts w:hint="cs"/>
          <w:rtl/>
          <w:lang w:eastAsia="he-IL"/>
        </w:rPr>
        <w:t xml:space="preserve">. </w:t>
      </w:r>
      <w:bookmarkStart w:id="777" w:name="_ETM_Q1_5611000"/>
      <w:bookmarkEnd w:id="777"/>
      <w:r>
        <w:rPr>
          <w:rFonts w:hint="cs"/>
          <w:rtl/>
          <w:lang w:eastAsia="he-IL"/>
        </w:rPr>
        <w:t xml:space="preserve">בכלא שבעלי נמצא </w:t>
      </w:r>
      <w:r w:rsidR="00A3609E">
        <w:rPr>
          <w:rFonts w:hint="cs"/>
          <w:rtl/>
          <w:lang w:eastAsia="he-IL"/>
        </w:rPr>
        <w:t xml:space="preserve">אנשים יושבים </w:t>
      </w:r>
      <w:r>
        <w:rPr>
          <w:rFonts w:hint="cs"/>
          <w:rtl/>
          <w:lang w:eastAsia="he-IL"/>
        </w:rPr>
        <w:t>מכיוון שהרגו בשוגג, שזאת באמת עבירה חמורה מאוד - -</w:t>
      </w:r>
    </w:p>
    <w:p w:rsidR="00560B5E" w:rsidRDefault="00560B5E" w:rsidP="00560B5E">
      <w:pPr>
        <w:rPr>
          <w:rtl/>
          <w:lang w:eastAsia="he-IL"/>
        </w:rPr>
      </w:pPr>
    </w:p>
    <w:p w:rsidR="00560B5E" w:rsidRDefault="00560B5E" w:rsidP="00560B5E">
      <w:pPr>
        <w:pStyle w:val="af6"/>
        <w:keepNext/>
        <w:rPr>
          <w:rtl/>
        </w:rPr>
      </w:pPr>
      <w:bookmarkStart w:id="778" w:name="ET_yor_5777_253"/>
      <w:r w:rsidRPr="00560B5E">
        <w:rPr>
          <w:rStyle w:val="TagStyle"/>
          <w:rtl/>
        </w:rPr>
        <w:t xml:space="preserve"> &lt;&lt; יור &gt;&gt; </w:t>
      </w:r>
      <w:r>
        <w:rPr>
          <w:rtl/>
        </w:rPr>
        <w:t>היו"ר מיקי חיימוביץ':</w:t>
      </w:r>
      <w:r w:rsidRPr="00560B5E">
        <w:rPr>
          <w:rStyle w:val="TagStyle"/>
          <w:rtl/>
        </w:rPr>
        <w:t xml:space="preserve"> &lt;&lt; יור &gt;&gt;</w:t>
      </w:r>
      <w:r>
        <w:rPr>
          <w:rtl/>
        </w:rPr>
        <w:t xml:space="preserve"> </w:t>
      </w:r>
      <w:bookmarkEnd w:id="778"/>
    </w:p>
    <w:p w:rsidR="00560B5E" w:rsidRDefault="00560B5E" w:rsidP="00560B5E">
      <w:pPr>
        <w:pStyle w:val="KeepWithNext"/>
        <w:rPr>
          <w:rtl/>
        </w:rPr>
      </w:pPr>
    </w:p>
    <w:p w:rsidR="00560B5E" w:rsidRDefault="00560B5E" w:rsidP="00560B5E">
      <w:pPr>
        <w:rPr>
          <w:rtl/>
        </w:rPr>
      </w:pPr>
      <w:r>
        <w:rPr>
          <w:rFonts w:hint="cs"/>
          <w:rtl/>
        </w:rPr>
        <w:t>גברת שניאורסון - -</w:t>
      </w:r>
    </w:p>
    <w:p w:rsidR="00560B5E" w:rsidRDefault="00560B5E" w:rsidP="00560B5E">
      <w:pPr>
        <w:rPr>
          <w:rtl/>
        </w:rPr>
      </w:pPr>
    </w:p>
    <w:p w:rsidR="00560B5E" w:rsidRDefault="00560B5E" w:rsidP="00560B5E">
      <w:pPr>
        <w:pStyle w:val="a4"/>
        <w:keepNext/>
        <w:rPr>
          <w:rtl/>
        </w:rPr>
      </w:pPr>
      <w:bookmarkStart w:id="779" w:name="ET_speaker_מירי_שניאורסון_254"/>
      <w:r w:rsidRPr="00560B5E">
        <w:rPr>
          <w:rStyle w:val="TagStyle"/>
          <w:rtl/>
        </w:rPr>
        <w:t xml:space="preserve"> &lt;&lt; דובר &gt;&gt; </w:t>
      </w:r>
      <w:r>
        <w:rPr>
          <w:rtl/>
        </w:rPr>
        <w:t>מירי שניאורסון:</w:t>
      </w:r>
      <w:r w:rsidRPr="00560B5E">
        <w:rPr>
          <w:rStyle w:val="TagStyle"/>
          <w:rtl/>
        </w:rPr>
        <w:t xml:space="preserve"> &lt;&lt; דובר &gt;&gt;</w:t>
      </w:r>
      <w:r>
        <w:rPr>
          <w:rtl/>
        </w:rPr>
        <w:t xml:space="preserve"> </w:t>
      </w:r>
      <w:bookmarkEnd w:id="779"/>
    </w:p>
    <w:p w:rsidR="00560B5E" w:rsidRDefault="00560B5E" w:rsidP="00560B5E">
      <w:pPr>
        <w:pStyle w:val="KeepWithNext"/>
        <w:rPr>
          <w:rtl/>
        </w:rPr>
      </w:pPr>
    </w:p>
    <w:p w:rsidR="00560B5E" w:rsidRDefault="00560B5E" w:rsidP="00560B5E">
      <w:pPr>
        <w:rPr>
          <w:rtl/>
        </w:rPr>
      </w:pPr>
      <w:r>
        <w:rPr>
          <w:rFonts w:hint="cs"/>
          <w:rtl/>
        </w:rPr>
        <w:t>- - אנשים יושבים על עבירות מס,</w:t>
      </w:r>
      <w:bookmarkStart w:id="780" w:name="_ETM_Q1_5619000"/>
      <w:bookmarkEnd w:id="780"/>
      <w:r>
        <w:rPr>
          <w:rFonts w:hint="cs"/>
          <w:rtl/>
        </w:rPr>
        <w:t xml:space="preserve"> על עבירות מיניות - -</w:t>
      </w:r>
    </w:p>
    <w:p w:rsidR="00560B5E" w:rsidRDefault="00560B5E" w:rsidP="00560B5E">
      <w:pPr>
        <w:rPr>
          <w:rtl/>
        </w:rPr>
      </w:pPr>
      <w:bookmarkStart w:id="781" w:name="_ETM_Q1_5624000"/>
      <w:bookmarkEnd w:id="781"/>
    </w:p>
    <w:p w:rsidR="00560B5E" w:rsidRDefault="00560B5E" w:rsidP="00560B5E">
      <w:pPr>
        <w:pStyle w:val="af6"/>
        <w:keepNext/>
        <w:rPr>
          <w:rtl/>
        </w:rPr>
      </w:pPr>
      <w:bookmarkStart w:id="782" w:name="ET_yor_5777_255"/>
      <w:r w:rsidRPr="00560B5E">
        <w:rPr>
          <w:rStyle w:val="TagStyle"/>
          <w:rtl/>
        </w:rPr>
        <w:t xml:space="preserve"> &lt;&lt; יור &gt;&gt; </w:t>
      </w:r>
      <w:r>
        <w:rPr>
          <w:rtl/>
        </w:rPr>
        <w:t>היו"ר מיקי חיימוביץ':</w:t>
      </w:r>
      <w:r w:rsidRPr="00560B5E">
        <w:rPr>
          <w:rStyle w:val="TagStyle"/>
          <w:rtl/>
        </w:rPr>
        <w:t xml:space="preserve"> &lt;&lt; יור &gt;&gt;</w:t>
      </w:r>
      <w:r>
        <w:rPr>
          <w:rtl/>
        </w:rPr>
        <w:t xml:space="preserve"> </w:t>
      </w:r>
      <w:bookmarkEnd w:id="782"/>
    </w:p>
    <w:p w:rsidR="00560B5E" w:rsidRDefault="00560B5E" w:rsidP="00560B5E">
      <w:pPr>
        <w:pStyle w:val="KeepWithNext"/>
        <w:rPr>
          <w:rtl/>
        </w:rPr>
      </w:pPr>
    </w:p>
    <w:p w:rsidR="00560B5E" w:rsidRDefault="00560B5E" w:rsidP="00560B5E">
      <w:pPr>
        <w:ind w:firstLine="0"/>
        <w:rPr>
          <w:rtl/>
        </w:rPr>
      </w:pPr>
      <w:r>
        <w:rPr>
          <w:rFonts w:hint="cs"/>
          <w:rtl/>
        </w:rPr>
        <w:tab/>
        <w:t>ברור. אני מתנצלת שאני קוטעת אותך - -</w:t>
      </w:r>
    </w:p>
    <w:p w:rsidR="00560B5E" w:rsidRDefault="00560B5E" w:rsidP="00560B5E">
      <w:pPr>
        <w:ind w:firstLine="0"/>
        <w:rPr>
          <w:rtl/>
        </w:rPr>
      </w:pPr>
    </w:p>
    <w:p w:rsidR="00560B5E" w:rsidRDefault="00560B5E" w:rsidP="00560B5E">
      <w:pPr>
        <w:pStyle w:val="a4"/>
        <w:keepNext/>
        <w:rPr>
          <w:rtl/>
        </w:rPr>
      </w:pPr>
      <w:bookmarkStart w:id="783" w:name="ET_speaker_מירי_שניאורסון_256"/>
      <w:r w:rsidRPr="00560B5E">
        <w:rPr>
          <w:rStyle w:val="TagStyle"/>
          <w:rtl/>
        </w:rPr>
        <w:t xml:space="preserve"> &lt;&lt; דובר &gt;&gt; </w:t>
      </w:r>
      <w:r>
        <w:rPr>
          <w:rtl/>
        </w:rPr>
        <w:t>מירי שניאורסון:</w:t>
      </w:r>
      <w:r w:rsidRPr="00560B5E">
        <w:rPr>
          <w:rStyle w:val="TagStyle"/>
          <w:rtl/>
        </w:rPr>
        <w:t xml:space="preserve"> &lt;&lt; דובר &gt;&gt;</w:t>
      </w:r>
      <w:r>
        <w:rPr>
          <w:rtl/>
        </w:rPr>
        <w:t xml:space="preserve"> </w:t>
      </w:r>
      <w:bookmarkEnd w:id="783"/>
    </w:p>
    <w:p w:rsidR="00560B5E" w:rsidRDefault="00560B5E" w:rsidP="00560B5E">
      <w:pPr>
        <w:pStyle w:val="KeepWithNext"/>
        <w:rPr>
          <w:rtl/>
        </w:rPr>
      </w:pPr>
    </w:p>
    <w:p w:rsidR="00560B5E" w:rsidRDefault="00560B5E" w:rsidP="00560B5E">
      <w:pPr>
        <w:rPr>
          <w:rtl/>
        </w:rPr>
      </w:pPr>
      <w:bookmarkStart w:id="784" w:name="_ETM_Q1_5625000"/>
      <w:bookmarkEnd w:id="784"/>
      <w:r>
        <w:rPr>
          <w:rFonts w:hint="cs"/>
          <w:rtl/>
        </w:rPr>
        <w:t xml:space="preserve"> - - יחד עם זה יש פה משהו שהוא לא מידתי ולא צודק והוא נעשה כי אפשר, כי פשוט אפשר. </w:t>
      </w:r>
      <w:r>
        <w:rPr>
          <w:rtl/>
        </w:rPr>
        <w:t xml:space="preserve">        </w:t>
      </w:r>
    </w:p>
    <w:p w:rsidR="00A3609E" w:rsidRDefault="00A3609E" w:rsidP="00A3609E">
      <w:pPr>
        <w:rPr>
          <w:rtl/>
          <w:lang w:eastAsia="he-IL"/>
        </w:rPr>
      </w:pPr>
    </w:p>
    <w:p w:rsidR="00A3609E" w:rsidRDefault="00A3609E" w:rsidP="00A3609E">
      <w:pPr>
        <w:pStyle w:val="af6"/>
        <w:keepNext/>
        <w:rPr>
          <w:rtl/>
        </w:rPr>
      </w:pPr>
      <w:bookmarkStart w:id="785" w:name="ET_yor_5777_121"/>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785"/>
    </w:p>
    <w:p w:rsidR="00A3609E" w:rsidRDefault="00A3609E" w:rsidP="00A3609E">
      <w:pPr>
        <w:pStyle w:val="KeepWithNext"/>
        <w:rPr>
          <w:rtl/>
          <w:lang w:eastAsia="he-IL"/>
        </w:rPr>
      </w:pPr>
    </w:p>
    <w:p w:rsidR="00A3609E" w:rsidRDefault="007473FA" w:rsidP="007473FA">
      <w:pPr>
        <w:rPr>
          <w:rtl/>
          <w:lang w:eastAsia="he-IL"/>
        </w:rPr>
      </w:pPr>
      <w:r>
        <w:rPr>
          <w:rFonts w:hint="cs"/>
          <w:rtl/>
          <w:lang w:eastAsia="he-IL"/>
        </w:rPr>
        <w:t xml:space="preserve">סליחה, גברת שניאורסון, </w:t>
      </w:r>
      <w:r w:rsidR="00A3609E">
        <w:rPr>
          <w:rFonts w:hint="cs"/>
          <w:rtl/>
          <w:lang w:eastAsia="he-IL"/>
        </w:rPr>
        <w:t xml:space="preserve">אני </w:t>
      </w:r>
      <w:r>
        <w:rPr>
          <w:rFonts w:hint="cs"/>
          <w:rtl/>
          <w:lang w:eastAsia="he-IL"/>
        </w:rPr>
        <w:t xml:space="preserve">מצטערת שאני </w:t>
      </w:r>
      <w:bookmarkStart w:id="786" w:name="_ETM_Q1_5633000"/>
      <w:bookmarkEnd w:id="786"/>
      <w:r w:rsidR="00A3609E">
        <w:rPr>
          <w:rFonts w:hint="cs"/>
          <w:rtl/>
          <w:lang w:eastAsia="he-IL"/>
        </w:rPr>
        <w:t>קוטעת אותך. את פשוט מכניסה פה המון נושאים</w:t>
      </w:r>
      <w:r>
        <w:rPr>
          <w:rFonts w:hint="cs"/>
          <w:rtl/>
          <w:lang w:eastAsia="he-IL"/>
        </w:rPr>
        <w:t xml:space="preserve"> לדברים. אני חשבתי שאת רוצה לדבר ספציפית על הסוגיה </w:t>
      </w:r>
      <w:bookmarkStart w:id="787" w:name="_ETM_Q1_5639000"/>
      <w:bookmarkEnd w:id="787"/>
      <w:r>
        <w:rPr>
          <w:rFonts w:hint="cs"/>
          <w:rtl/>
          <w:lang w:eastAsia="he-IL"/>
        </w:rPr>
        <w:t>של המצוקה אפרופו הקורונה.</w:t>
      </w:r>
      <w:r w:rsidR="00A3609E">
        <w:rPr>
          <w:rFonts w:hint="cs"/>
          <w:rtl/>
          <w:lang w:eastAsia="he-IL"/>
        </w:rPr>
        <w:t xml:space="preserve"> שמענו </w:t>
      </w:r>
      <w:r>
        <w:rPr>
          <w:rFonts w:hint="cs"/>
          <w:rtl/>
          <w:lang w:eastAsia="he-IL"/>
        </w:rPr>
        <w:t xml:space="preserve">מגונדר וקנין שהדברים ייפתרו עד סוף </w:t>
      </w:r>
      <w:bookmarkStart w:id="788" w:name="_ETM_Q1_5646000"/>
      <w:bookmarkEnd w:id="788"/>
      <w:r>
        <w:rPr>
          <w:rFonts w:hint="cs"/>
          <w:rtl/>
          <w:lang w:eastAsia="he-IL"/>
        </w:rPr>
        <w:t>החודש ויינתנו חופשות ויציאה. אנחנו נודה לך בשלב הזה על</w:t>
      </w:r>
      <w:bookmarkStart w:id="789" w:name="_ETM_Q1_5651000"/>
      <w:bookmarkEnd w:id="789"/>
      <w:r>
        <w:rPr>
          <w:rFonts w:hint="cs"/>
          <w:rtl/>
          <w:lang w:eastAsia="he-IL"/>
        </w:rPr>
        <w:t xml:space="preserve"> הדברים האלה. </w:t>
      </w:r>
      <w:r w:rsidR="00A3609E">
        <w:rPr>
          <w:rFonts w:hint="cs"/>
          <w:rtl/>
          <w:lang w:eastAsia="he-IL"/>
        </w:rPr>
        <w:t xml:space="preserve">יהיו לנו דיונים נוספים בוועדה על סוגיות </w:t>
      </w:r>
      <w:r>
        <w:rPr>
          <w:rFonts w:hint="cs"/>
          <w:rtl/>
          <w:lang w:eastAsia="he-IL"/>
        </w:rPr>
        <w:t xml:space="preserve">אחרות של חופשות באופן כללי ותנאי מעצר ודברים </w:t>
      </w:r>
      <w:bookmarkStart w:id="790" w:name="_ETM_Q1_5655000"/>
      <w:bookmarkEnd w:id="790"/>
      <w:r>
        <w:rPr>
          <w:rFonts w:hint="cs"/>
          <w:rtl/>
          <w:lang w:eastAsia="he-IL"/>
        </w:rPr>
        <w:t xml:space="preserve">מהסוג הזה. אבל בשלב הזה אנחנו נסתפק בדברים האלה. תודה </w:t>
      </w:r>
      <w:bookmarkStart w:id="791" w:name="_ETM_Q1_5665000"/>
      <w:bookmarkEnd w:id="791"/>
      <w:r>
        <w:rPr>
          <w:rFonts w:hint="cs"/>
          <w:rtl/>
          <w:lang w:eastAsia="he-IL"/>
        </w:rPr>
        <w:t xml:space="preserve">רבה לך. </w:t>
      </w:r>
    </w:p>
    <w:p w:rsidR="00A3609E" w:rsidRDefault="00A3609E" w:rsidP="00A3609E">
      <w:pPr>
        <w:rPr>
          <w:rtl/>
          <w:lang w:eastAsia="he-IL"/>
        </w:rPr>
      </w:pPr>
    </w:p>
    <w:p w:rsidR="007473FA" w:rsidRDefault="007473FA" w:rsidP="00A3609E">
      <w:pPr>
        <w:rPr>
          <w:rtl/>
          <w:lang w:eastAsia="he-IL"/>
        </w:rPr>
      </w:pPr>
      <w:r>
        <w:rPr>
          <w:rFonts w:hint="cs"/>
          <w:rtl/>
          <w:lang w:eastAsia="he-IL"/>
        </w:rPr>
        <w:t xml:space="preserve">אנחנו נעבור עכשיו לעורכת הדין רויטל גור, היועצת המשפטית של המשרד לביטחון הפנים. אני רוצה לחזור </w:t>
      </w:r>
      <w:bookmarkStart w:id="792" w:name="_ETM_Q1_5679000"/>
      <w:bookmarkEnd w:id="792"/>
      <w:r>
        <w:rPr>
          <w:rFonts w:hint="cs"/>
          <w:rtl/>
          <w:lang w:eastAsia="he-IL"/>
        </w:rPr>
        <w:t xml:space="preserve">לעסוק בנושא המרכזי שלשמו התכנסנו כאן היום </w:t>
      </w:r>
      <w:r>
        <w:rPr>
          <w:rtl/>
          <w:lang w:eastAsia="he-IL"/>
        </w:rPr>
        <w:t>–</w:t>
      </w:r>
      <w:r>
        <w:rPr>
          <w:rFonts w:hint="cs"/>
          <w:rtl/>
          <w:lang w:eastAsia="he-IL"/>
        </w:rPr>
        <w:t xml:space="preserve"> סוגיית תנאי </w:t>
      </w:r>
      <w:bookmarkStart w:id="793" w:name="_ETM_Q1_5681000"/>
      <w:bookmarkEnd w:id="793"/>
      <w:r>
        <w:rPr>
          <w:rFonts w:hint="cs"/>
          <w:rtl/>
          <w:lang w:eastAsia="he-IL"/>
        </w:rPr>
        <w:t xml:space="preserve">הכליאה, </w:t>
      </w:r>
      <w:r w:rsidR="00A3609E">
        <w:rPr>
          <w:rFonts w:hint="cs"/>
          <w:rtl/>
          <w:lang w:eastAsia="he-IL"/>
        </w:rPr>
        <w:t>תקן הכליאה והסוגיה של ה</w:t>
      </w:r>
      <w:r>
        <w:rPr>
          <w:rFonts w:hint="cs"/>
          <w:rtl/>
          <w:lang w:eastAsia="he-IL"/>
        </w:rPr>
        <w:t>אפשרות ל</w:t>
      </w:r>
      <w:r w:rsidR="00A3609E">
        <w:rPr>
          <w:rFonts w:hint="cs"/>
          <w:rtl/>
          <w:lang w:eastAsia="he-IL"/>
        </w:rPr>
        <w:t>שיפור</w:t>
      </w:r>
      <w:r>
        <w:rPr>
          <w:rFonts w:hint="cs"/>
          <w:rtl/>
          <w:lang w:eastAsia="he-IL"/>
        </w:rPr>
        <w:t xml:space="preserve"> התנאים האלה בתוכניות ארוכות טווח שכרגע </w:t>
      </w:r>
      <w:bookmarkStart w:id="794" w:name="_ETM_Q1_5694000"/>
      <w:bookmarkEnd w:id="794"/>
      <w:r>
        <w:rPr>
          <w:rFonts w:hint="cs"/>
          <w:rtl/>
          <w:lang w:eastAsia="he-IL"/>
        </w:rPr>
        <w:t>נראה שהן תקועות</w:t>
      </w:r>
      <w:r w:rsidR="00A3609E">
        <w:rPr>
          <w:rFonts w:hint="cs"/>
          <w:rtl/>
          <w:lang w:eastAsia="he-IL"/>
        </w:rPr>
        <w:t xml:space="preserve">. </w:t>
      </w:r>
    </w:p>
    <w:p w:rsidR="007473FA" w:rsidRDefault="007473FA" w:rsidP="00A3609E">
      <w:pPr>
        <w:rPr>
          <w:rtl/>
          <w:lang w:eastAsia="he-IL"/>
        </w:rPr>
      </w:pPr>
    </w:p>
    <w:p w:rsidR="00A3609E" w:rsidRDefault="00A3609E" w:rsidP="00A3609E">
      <w:pPr>
        <w:rPr>
          <w:rtl/>
          <w:lang w:eastAsia="he-IL"/>
        </w:rPr>
      </w:pPr>
      <w:r>
        <w:rPr>
          <w:rFonts w:hint="cs"/>
          <w:rtl/>
          <w:lang w:eastAsia="he-IL"/>
        </w:rPr>
        <w:t>שלום לך, גברתי. את רוצה קודם להתייחס ל</w:t>
      </w:r>
      <w:r w:rsidR="007473FA">
        <w:rPr>
          <w:rFonts w:hint="cs"/>
          <w:rtl/>
          <w:lang w:eastAsia="he-IL"/>
        </w:rPr>
        <w:t xml:space="preserve">נושא של </w:t>
      </w:r>
      <w:r>
        <w:rPr>
          <w:rFonts w:hint="cs"/>
          <w:rtl/>
          <w:lang w:eastAsia="he-IL"/>
        </w:rPr>
        <w:t xml:space="preserve">תקן הכליאה? </w:t>
      </w:r>
    </w:p>
    <w:p w:rsidR="00A3609E" w:rsidRDefault="00A3609E" w:rsidP="00A3609E">
      <w:pPr>
        <w:rPr>
          <w:rtl/>
          <w:lang w:eastAsia="he-IL"/>
        </w:rPr>
      </w:pPr>
    </w:p>
    <w:p w:rsidR="00A3609E" w:rsidRDefault="00A3609E" w:rsidP="00A3609E">
      <w:pPr>
        <w:pStyle w:val="af9"/>
        <w:keepNext/>
        <w:rPr>
          <w:rtl/>
          <w:lang w:eastAsia="he-IL"/>
        </w:rPr>
      </w:pPr>
      <w:bookmarkStart w:id="795" w:name="ET_guest_585709_122"/>
      <w:r w:rsidRPr="00A3609E">
        <w:rPr>
          <w:rStyle w:val="TagStyle"/>
          <w:rtl/>
        </w:rPr>
        <w:t xml:space="preserve"> &lt;&lt; אורח &gt;&gt; </w:t>
      </w:r>
      <w:r>
        <w:rPr>
          <w:rtl/>
          <w:lang w:eastAsia="he-IL"/>
        </w:rPr>
        <w:t>רויטל גור:</w:t>
      </w:r>
      <w:r w:rsidRPr="00A3609E">
        <w:rPr>
          <w:rStyle w:val="TagStyle"/>
          <w:rtl/>
        </w:rPr>
        <w:t xml:space="preserve"> &lt;&lt; אורח &gt;&gt;</w:t>
      </w:r>
      <w:r>
        <w:rPr>
          <w:rtl/>
          <w:lang w:eastAsia="he-IL"/>
        </w:rPr>
        <w:t xml:space="preserve">   </w:t>
      </w:r>
      <w:bookmarkEnd w:id="795"/>
    </w:p>
    <w:p w:rsidR="00A3609E" w:rsidRDefault="00A3609E" w:rsidP="00A3609E">
      <w:pPr>
        <w:pStyle w:val="KeepWithNext"/>
        <w:rPr>
          <w:rtl/>
          <w:lang w:eastAsia="he-IL"/>
        </w:rPr>
      </w:pPr>
    </w:p>
    <w:p w:rsidR="007473FA" w:rsidRDefault="007473FA" w:rsidP="00A3609E">
      <w:pPr>
        <w:rPr>
          <w:rtl/>
          <w:lang w:eastAsia="he-IL"/>
        </w:rPr>
      </w:pPr>
      <w:r>
        <w:rPr>
          <w:rFonts w:hint="cs"/>
          <w:rtl/>
          <w:lang w:eastAsia="he-IL"/>
        </w:rPr>
        <w:t xml:space="preserve">תקן הכליאה הנוכחי בתוקף </w:t>
      </w:r>
      <w:bookmarkStart w:id="796" w:name="_ETM_Q1_5705000"/>
      <w:bookmarkEnd w:id="796"/>
      <w:r>
        <w:rPr>
          <w:rFonts w:hint="cs"/>
          <w:rtl/>
          <w:lang w:eastAsia="he-IL"/>
        </w:rPr>
        <w:t xml:space="preserve">עד 16 בחודש. </w:t>
      </w:r>
    </w:p>
    <w:p w:rsidR="007473FA" w:rsidRDefault="007473FA" w:rsidP="007473FA">
      <w:pPr>
        <w:ind w:firstLine="0"/>
        <w:rPr>
          <w:rtl/>
          <w:lang w:eastAsia="he-IL"/>
        </w:rPr>
      </w:pPr>
    </w:p>
    <w:p w:rsidR="007473FA" w:rsidRDefault="007473FA" w:rsidP="007473FA">
      <w:pPr>
        <w:pStyle w:val="af6"/>
        <w:keepNext/>
        <w:rPr>
          <w:rtl/>
        </w:rPr>
      </w:pPr>
      <w:bookmarkStart w:id="797" w:name="ET_yor_5777_257"/>
      <w:r w:rsidRPr="007473FA">
        <w:rPr>
          <w:rStyle w:val="TagStyle"/>
          <w:rtl/>
        </w:rPr>
        <w:t xml:space="preserve"> &lt;&lt; יור &gt;&gt; </w:t>
      </w:r>
      <w:r>
        <w:rPr>
          <w:rtl/>
        </w:rPr>
        <w:t>היו"ר מיקי חיימוביץ':</w:t>
      </w:r>
      <w:r w:rsidRPr="007473FA">
        <w:rPr>
          <w:rStyle w:val="TagStyle"/>
          <w:rtl/>
        </w:rPr>
        <w:t xml:space="preserve"> &lt;&lt; יור &gt;&gt;</w:t>
      </w:r>
      <w:r>
        <w:rPr>
          <w:rtl/>
        </w:rPr>
        <w:t xml:space="preserve"> </w:t>
      </w:r>
      <w:bookmarkEnd w:id="797"/>
    </w:p>
    <w:p w:rsidR="007473FA" w:rsidRDefault="007473FA" w:rsidP="007473FA">
      <w:pPr>
        <w:pStyle w:val="KeepWithNext"/>
        <w:rPr>
          <w:rtl/>
        </w:rPr>
      </w:pPr>
    </w:p>
    <w:p w:rsidR="007473FA" w:rsidRDefault="007473FA" w:rsidP="007473FA">
      <w:pPr>
        <w:rPr>
          <w:rtl/>
        </w:rPr>
      </w:pPr>
      <w:r>
        <w:rPr>
          <w:rFonts w:hint="cs"/>
          <w:rtl/>
        </w:rPr>
        <w:t xml:space="preserve">בדיוק עוד שבועיים. </w:t>
      </w:r>
    </w:p>
    <w:p w:rsidR="007473FA" w:rsidRDefault="007473FA" w:rsidP="007473FA">
      <w:pPr>
        <w:rPr>
          <w:rtl/>
        </w:rPr>
      </w:pPr>
    </w:p>
    <w:p w:rsidR="007473FA" w:rsidRDefault="007473FA" w:rsidP="007473FA">
      <w:pPr>
        <w:pStyle w:val="af9"/>
        <w:keepNext/>
        <w:rPr>
          <w:rtl/>
        </w:rPr>
      </w:pPr>
      <w:bookmarkStart w:id="798" w:name="ET_guest_585709_258"/>
      <w:r w:rsidRPr="007473FA">
        <w:rPr>
          <w:rStyle w:val="TagStyle"/>
          <w:rtl/>
        </w:rPr>
        <w:t xml:space="preserve"> &lt;&lt; אורח &gt;&gt; </w:t>
      </w:r>
      <w:r>
        <w:rPr>
          <w:rtl/>
        </w:rPr>
        <w:t>רויטל גור:</w:t>
      </w:r>
      <w:r w:rsidRPr="007473FA">
        <w:rPr>
          <w:rStyle w:val="TagStyle"/>
          <w:rtl/>
        </w:rPr>
        <w:t xml:space="preserve"> &lt;&lt; אורח &gt;&gt;</w:t>
      </w:r>
      <w:r>
        <w:rPr>
          <w:rtl/>
        </w:rPr>
        <w:t xml:space="preserve"> </w:t>
      </w:r>
      <w:bookmarkEnd w:id="798"/>
    </w:p>
    <w:p w:rsidR="007473FA" w:rsidRDefault="007473FA" w:rsidP="007473FA">
      <w:pPr>
        <w:pStyle w:val="KeepWithNext"/>
        <w:rPr>
          <w:rtl/>
        </w:rPr>
      </w:pPr>
    </w:p>
    <w:p w:rsidR="00A3609E" w:rsidRDefault="001F0658" w:rsidP="001F0658">
      <w:pPr>
        <w:rPr>
          <w:rtl/>
          <w:lang w:eastAsia="he-IL"/>
        </w:rPr>
      </w:pPr>
      <w:bookmarkStart w:id="799" w:name="_ETM_Q1_5704000"/>
      <w:bookmarkEnd w:id="799"/>
      <w:r>
        <w:rPr>
          <w:rFonts w:hint="cs"/>
          <w:rtl/>
          <w:lang w:eastAsia="he-IL"/>
        </w:rPr>
        <w:t xml:space="preserve">הנושא נמצא לפתחו של השר לביטחון הפנים. אני מאמינה שהוא יקבל החלטה בימים הקרובים. כל החלטה שתתקבל, אנחנו כמובן נחזור לוועדה. </w:t>
      </w:r>
    </w:p>
    <w:p w:rsidR="00BA7565" w:rsidRDefault="00BA7565" w:rsidP="001F0658">
      <w:pPr>
        <w:rPr>
          <w:rtl/>
          <w:lang w:eastAsia="he-IL"/>
        </w:rPr>
      </w:pPr>
    </w:p>
    <w:p w:rsidR="001F0658" w:rsidRDefault="001F0658" w:rsidP="00A3609E">
      <w:pPr>
        <w:pStyle w:val="af6"/>
        <w:keepNext/>
        <w:rPr>
          <w:rStyle w:val="TagStyle"/>
          <w:rtl/>
        </w:rPr>
      </w:pPr>
      <w:bookmarkStart w:id="800" w:name="_ETM_Q1_5725000"/>
      <w:bookmarkStart w:id="801" w:name="ET_yor_5777_123"/>
      <w:bookmarkEnd w:id="800"/>
    </w:p>
    <w:p w:rsidR="00A3609E" w:rsidRDefault="00A3609E" w:rsidP="00A3609E">
      <w:pPr>
        <w:pStyle w:val="af6"/>
        <w:keepNext/>
        <w:rPr>
          <w:rtl/>
        </w:rPr>
      </w:pPr>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801"/>
    </w:p>
    <w:p w:rsidR="00A3609E" w:rsidRDefault="00A3609E" w:rsidP="00A3609E">
      <w:pPr>
        <w:pStyle w:val="KeepWithNext"/>
        <w:rPr>
          <w:rtl/>
          <w:lang w:eastAsia="he-IL"/>
        </w:rPr>
      </w:pPr>
    </w:p>
    <w:p w:rsidR="001F0658" w:rsidRDefault="001F0658" w:rsidP="00A3609E">
      <w:pPr>
        <w:rPr>
          <w:rtl/>
          <w:lang w:eastAsia="he-IL"/>
        </w:rPr>
      </w:pPr>
      <w:r>
        <w:rPr>
          <w:rFonts w:hint="cs"/>
          <w:rtl/>
          <w:lang w:eastAsia="he-IL"/>
        </w:rPr>
        <w:t xml:space="preserve">מה עמדתכם כייעוץ משפטי של המשרד? </w:t>
      </w:r>
    </w:p>
    <w:p w:rsidR="001F0658" w:rsidRDefault="001F0658" w:rsidP="001F0658">
      <w:pPr>
        <w:ind w:firstLine="0"/>
        <w:rPr>
          <w:rtl/>
          <w:lang w:eastAsia="he-IL"/>
        </w:rPr>
      </w:pPr>
    </w:p>
    <w:p w:rsidR="001F0658" w:rsidRDefault="001F0658" w:rsidP="001F0658">
      <w:pPr>
        <w:pStyle w:val="af9"/>
        <w:keepNext/>
        <w:rPr>
          <w:rtl/>
          <w:lang w:eastAsia="he-IL"/>
        </w:rPr>
      </w:pPr>
      <w:bookmarkStart w:id="802" w:name="ET_guest_585709_259"/>
      <w:r w:rsidRPr="001F0658">
        <w:rPr>
          <w:rStyle w:val="TagStyle"/>
          <w:rtl/>
        </w:rPr>
        <w:t xml:space="preserve"> &lt;&lt; אורח &gt;&gt; </w:t>
      </w:r>
      <w:r>
        <w:rPr>
          <w:rtl/>
          <w:lang w:eastAsia="he-IL"/>
        </w:rPr>
        <w:t>רויטל גור:</w:t>
      </w:r>
      <w:r w:rsidRPr="001F0658">
        <w:rPr>
          <w:rStyle w:val="TagStyle"/>
          <w:rtl/>
        </w:rPr>
        <w:t xml:space="preserve"> &lt;&lt; אורח &gt;&gt;</w:t>
      </w:r>
      <w:r>
        <w:rPr>
          <w:rtl/>
          <w:lang w:eastAsia="he-IL"/>
        </w:rPr>
        <w:t xml:space="preserve"> </w:t>
      </w:r>
      <w:bookmarkEnd w:id="802"/>
    </w:p>
    <w:p w:rsidR="001F0658" w:rsidRDefault="001F0658" w:rsidP="001F0658">
      <w:pPr>
        <w:pStyle w:val="KeepWithNext"/>
        <w:rPr>
          <w:rtl/>
          <w:lang w:eastAsia="he-IL"/>
        </w:rPr>
      </w:pPr>
    </w:p>
    <w:p w:rsidR="001F0658" w:rsidRDefault="001F0658" w:rsidP="001F0658">
      <w:pPr>
        <w:rPr>
          <w:rtl/>
          <w:lang w:eastAsia="he-IL"/>
        </w:rPr>
      </w:pPr>
      <w:bookmarkStart w:id="803" w:name="_ETM_Q1_5733000"/>
      <w:bookmarkEnd w:id="803"/>
      <w:r>
        <w:rPr>
          <w:rFonts w:hint="cs"/>
          <w:rtl/>
          <w:lang w:eastAsia="he-IL"/>
        </w:rPr>
        <w:t>אני מניחה ששב"ס</w:t>
      </w:r>
      <w:bookmarkStart w:id="804" w:name="_ETM_Q1_5736000"/>
      <w:bookmarkEnd w:id="804"/>
      <w:r>
        <w:rPr>
          <w:rFonts w:hint="cs"/>
          <w:rtl/>
          <w:lang w:eastAsia="he-IL"/>
        </w:rPr>
        <w:t xml:space="preserve"> צריך להתייחס לנושא הזה. יש המלצה של שב"ס והשר צריך </w:t>
      </w:r>
      <w:bookmarkStart w:id="805" w:name="_ETM_Q1_5739000"/>
      <w:bookmarkEnd w:id="805"/>
      <w:r>
        <w:rPr>
          <w:rFonts w:hint="cs"/>
          <w:rtl/>
          <w:lang w:eastAsia="he-IL"/>
        </w:rPr>
        <w:t xml:space="preserve">לתת את דעתו על הנושא. </w:t>
      </w:r>
    </w:p>
    <w:p w:rsidR="001F0658" w:rsidRDefault="001F0658" w:rsidP="001F0658">
      <w:pPr>
        <w:rPr>
          <w:rtl/>
          <w:lang w:eastAsia="he-IL"/>
        </w:rPr>
      </w:pPr>
      <w:bookmarkStart w:id="806" w:name="_ETM_Q1_5743000"/>
      <w:bookmarkEnd w:id="806"/>
    </w:p>
    <w:p w:rsidR="001F0658" w:rsidRDefault="001F0658" w:rsidP="001F0658">
      <w:pPr>
        <w:pStyle w:val="af6"/>
        <w:keepNext/>
        <w:rPr>
          <w:rtl/>
        </w:rPr>
      </w:pPr>
      <w:bookmarkStart w:id="807" w:name="ET_yor_5777_260"/>
      <w:r w:rsidRPr="001F0658">
        <w:rPr>
          <w:rStyle w:val="TagStyle"/>
          <w:rtl/>
        </w:rPr>
        <w:t xml:space="preserve"> &lt;&lt; יור &gt;&gt; </w:t>
      </w:r>
      <w:r>
        <w:rPr>
          <w:rtl/>
        </w:rPr>
        <w:t>היו"ר מיקי חיימוביץ':</w:t>
      </w:r>
      <w:r w:rsidRPr="001F0658">
        <w:rPr>
          <w:rStyle w:val="TagStyle"/>
          <w:rtl/>
        </w:rPr>
        <w:t xml:space="preserve"> &lt;&lt; יור &gt;&gt;</w:t>
      </w:r>
      <w:r>
        <w:rPr>
          <w:rtl/>
        </w:rPr>
        <w:t xml:space="preserve"> </w:t>
      </w:r>
      <w:bookmarkEnd w:id="807"/>
    </w:p>
    <w:p w:rsidR="001F0658" w:rsidRDefault="001F0658" w:rsidP="001F0658">
      <w:pPr>
        <w:pStyle w:val="KeepWithNext"/>
        <w:rPr>
          <w:rtl/>
        </w:rPr>
      </w:pPr>
    </w:p>
    <w:p w:rsidR="001F0658" w:rsidRDefault="001F0658" w:rsidP="001F0658">
      <w:pPr>
        <w:rPr>
          <w:rtl/>
          <w:lang w:eastAsia="he-IL"/>
        </w:rPr>
      </w:pPr>
      <w:bookmarkStart w:id="808" w:name="_ETM_Q1_5744000"/>
      <w:bookmarkEnd w:id="808"/>
      <w:r>
        <w:rPr>
          <w:rFonts w:hint="cs"/>
          <w:rtl/>
        </w:rPr>
        <w:t xml:space="preserve">אני מבינה. </w:t>
      </w:r>
      <w:bookmarkStart w:id="809" w:name="_ETM_Q1_5730000"/>
      <w:bookmarkEnd w:id="809"/>
      <w:r>
        <w:rPr>
          <w:rFonts w:hint="cs"/>
          <w:rtl/>
          <w:lang w:eastAsia="he-IL"/>
        </w:rPr>
        <w:t xml:space="preserve">אם אנחנו מתייחסים </w:t>
      </w:r>
      <w:bookmarkStart w:id="810" w:name="_ETM_Q1_5747000"/>
      <w:bookmarkEnd w:id="810"/>
      <w:r>
        <w:rPr>
          <w:rFonts w:hint="cs"/>
          <w:rtl/>
          <w:lang w:eastAsia="he-IL"/>
        </w:rPr>
        <w:t xml:space="preserve">לנושא של בג"ץ הצפיפות </w:t>
      </w:r>
      <w:r>
        <w:rPr>
          <w:rtl/>
          <w:lang w:eastAsia="he-IL"/>
        </w:rPr>
        <w:t>–</w:t>
      </w:r>
      <w:r>
        <w:rPr>
          <w:rFonts w:hint="cs"/>
          <w:rtl/>
          <w:lang w:eastAsia="he-IL"/>
        </w:rPr>
        <w:t xml:space="preserve"> האזנת לדיון שלנו עד עכשיו?</w:t>
      </w:r>
    </w:p>
    <w:p w:rsidR="001F0658" w:rsidRDefault="001F0658" w:rsidP="001F0658">
      <w:pPr>
        <w:ind w:firstLine="0"/>
        <w:rPr>
          <w:rtl/>
          <w:lang w:eastAsia="he-IL"/>
        </w:rPr>
      </w:pPr>
    </w:p>
    <w:p w:rsidR="001F0658" w:rsidRDefault="001F0658" w:rsidP="001F0658">
      <w:pPr>
        <w:pStyle w:val="af9"/>
        <w:keepNext/>
        <w:rPr>
          <w:rtl/>
          <w:lang w:eastAsia="he-IL"/>
        </w:rPr>
      </w:pPr>
      <w:bookmarkStart w:id="811" w:name="ET_guest_585709_261"/>
      <w:r w:rsidRPr="001F0658">
        <w:rPr>
          <w:rStyle w:val="TagStyle"/>
          <w:rtl/>
        </w:rPr>
        <w:t xml:space="preserve"> &lt;&lt; אורח &gt;&gt; </w:t>
      </w:r>
      <w:r>
        <w:rPr>
          <w:rtl/>
          <w:lang w:eastAsia="he-IL"/>
        </w:rPr>
        <w:t>רויטל גור:</w:t>
      </w:r>
      <w:r w:rsidRPr="001F0658">
        <w:rPr>
          <w:rStyle w:val="TagStyle"/>
          <w:rtl/>
        </w:rPr>
        <w:t xml:space="preserve"> &lt;&lt; אורח &gt;&gt;</w:t>
      </w:r>
      <w:r>
        <w:rPr>
          <w:rtl/>
          <w:lang w:eastAsia="he-IL"/>
        </w:rPr>
        <w:t xml:space="preserve"> </w:t>
      </w:r>
      <w:bookmarkEnd w:id="811"/>
    </w:p>
    <w:p w:rsidR="001F0658" w:rsidRDefault="001F0658" w:rsidP="001F0658">
      <w:pPr>
        <w:pStyle w:val="KeepWithNext"/>
        <w:rPr>
          <w:rtl/>
          <w:lang w:eastAsia="he-IL"/>
        </w:rPr>
      </w:pPr>
    </w:p>
    <w:p w:rsidR="001F0658" w:rsidRDefault="001F0658" w:rsidP="001F0658">
      <w:pPr>
        <w:rPr>
          <w:rtl/>
          <w:lang w:eastAsia="he-IL"/>
        </w:rPr>
      </w:pPr>
      <w:r>
        <w:rPr>
          <w:rFonts w:hint="cs"/>
          <w:rtl/>
          <w:lang w:eastAsia="he-IL"/>
        </w:rPr>
        <w:t xml:space="preserve">כן. </w:t>
      </w:r>
    </w:p>
    <w:p w:rsidR="001F0658" w:rsidRDefault="001F0658" w:rsidP="001F0658">
      <w:pPr>
        <w:rPr>
          <w:rtl/>
          <w:lang w:eastAsia="he-IL"/>
        </w:rPr>
      </w:pPr>
    </w:p>
    <w:p w:rsidR="001F0658" w:rsidRDefault="001F0658" w:rsidP="001F0658">
      <w:pPr>
        <w:pStyle w:val="af6"/>
        <w:keepNext/>
        <w:rPr>
          <w:rtl/>
        </w:rPr>
      </w:pPr>
      <w:bookmarkStart w:id="812" w:name="ET_yor_5777_262"/>
      <w:r w:rsidRPr="001F0658">
        <w:rPr>
          <w:rStyle w:val="TagStyle"/>
          <w:rtl/>
        </w:rPr>
        <w:t xml:space="preserve"> &lt;&lt; יור &gt;&gt; </w:t>
      </w:r>
      <w:r>
        <w:rPr>
          <w:rtl/>
        </w:rPr>
        <w:t>היו"ר מיקי חיימוביץ':</w:t>
      </w:r>
      <w:r w:rsidRPr="001F0658">
        <w:rPr>
          <w:rStyle w:val="TagStyle"/>
          <w:rtl/>
        </w:rPr>
        <w:t xml:space="preserve"> &lt;&lt; יור &gt;&gt;</w:t>
      </w:r>
      <w:r>
        <w:rPr>
          <w:rtl/>
        </w:rPr>
        <w:t xml:space="preserve"> </w:t>
      </w:r>
      <w:bookmarkEnd w:id="812"/>
    </w:p>
    <w:p w:rsidR="001F0658" w:rsidRDefault="001F0658" w:rsidP="001F0658">
      <w:pPr>
        <w:pStyle w:val="KeepWithNext"/>
        <w:rPr>
          <w:rtl/>
        </w:rPr>
      </w:pPr>
    </w:p>
    <w:p w:rsidR="00A3609E" w:rsidRDefault="001F0658" w:rsidP="001F0658">
      <w:pPr>
        <w:rPr>
          <w:rtl/>
          <w:lang w:eastAsia="he-IL"/>
        </w:rPr>
      </w:pPr>
      <w:r>
        <w:rPr>
          <w:rFonts w:hint="cs"/>
          <w:rtl/>
        </w:rPr>
        <w:t xml:space="preserve">כלומר יש כאן מצב של </w:t>
      </w:r>
      <w:r>
        <w:rPr>
          <w:rFonts w:hint="cs"/>
          <w:rtl/>
          <w:lang w:eastAsia="he-IL"/>
        </w:rPr>
        <w:t>מצוקה שאנחנו יודעים שהיא בשטח, ו</w:t>
      </w:r>
      <w:r w:rsidR="00A3609E">
        <w:rPr>
          <w:rFonts w:hint="cs"/>
          <w:rtl/>
          <w:lang w:eastAsia="he-IL"/>
        </w:rPr>
        <w:t xml:space="preserve">נושא המטראז' </w:t>
      </w:r>
      <w:r>
        <w:rPr>
          <w:rFonts w:hint="cs"/>
          <w:rtl/>
          <w:lang w:eastAsia="he-IL"/>
        </w:rPr>
        <w:t xml:space="preserve">של התא </w:t>
      </w:r>
      <w:r w:rsidR="00A3609E">
        <w:rPr>
          <w:rFonts w:hint="cs"/>
          <w:rtl/>
          <w:lang w:eastAsia="he-IL"/>
        </w:rPr>
        <w:t xml:space="preserve">זה לא הדבר העיקרי. אנחנו מנסים לעבור </w:t>
      </w:r>
      <w:r>
        <w:rPr>
          <w:rFonts w:hint="cs"/>
          <w:rtl/>
          <w:lang w:eastAsia="he-IL"/>
        </w:rPr>
        <w:t xml:space="preserve">בין </w:t>
      </w:r>
      <w:bookmarkStart w:id="813" w:name="_ETM_Q1_5772000"/>
      <w:bookmarkEnd w:id="813"/>
      <w:r>
        <w:rPr>
          <w:rFonts w:hint="cs"/>
          <w:rtl/>
          <w:lang w:eastAsia="he-IL"/>
        </w:rPr>
        <w:t xml:space="preserve">הנושא של התנאים הפיזיים עצמם של גודל התא לבין </w:t>
      </w:r>
      <w:bookmarkStart w:id="814" w:name="_ETM_Q1_5773000"/>
      <w:bookmarkEnd w:id="814"/>
      <w:r>
        <w:rPr>
          <w:rFonts w:hint="cs"/>
          <w:rtl/>
          <w:lang w:eastAsia="he-IL"/>
        </w:rPr>
        <w:t xml:space="preserve">תנאים </w:t>
      </w:r>
      <w:r w:rsidR="00A3609E">
        <w:rPr>
          <w:rFonts w:hint="cs"/>
          <w:rtl/>
          <w:lang w:eastAsia="he-IL"/>
        </w:rPr>
        <w:t xml:space="preserve">אמיתיים. איך </w:t>
      </w:r>
      <w:r>
        <w:rPr>
          <w:rFonts w:hint="cs"/>
          <w:rtl/>
          <w:lang w:eastAsia="he-IL"/>
        </w:rPr>
        <w:t xml:space="preserve">אנחנו מייצרים כאן תוכנית ארוכת טווח לשינוי מהותי ולא רק </w:t>
      </w:r>
      <w:bookmarkStart w:id="815" w:name="_ETM_Q1_5786000"/>
      <w:bookmarkEnd w:id="815"/>
      <w:r>
        <w:rPr>
          <w:rFonts w:hint="cs"/>
          <w:rtl/>
          <w:lang w:eastAsia="he-IL"/>
        </w:rPr>
        <w:t xml:space="preserve">מההיבט של מספרים ומטרים? </w:t>
      </w:r>
      <w:r w:rsidR="00A3609E">
        <w:rPr>
          <w:rFonts w:hint="cs"/>
          <w:rtl/>
          <w:lang w:eastAsia="he-IL"/>
        </w:rPr>
        <w:t xml:space="preserve"> </w:t>
      </w:r>
    </w:p>
    <w:p w:rsidR="00A3609E" w:rsidRDefault="00A3609E" w:rsidP="00A3609E">
      <w:pPr>
        <w:rPr>
          <w:rtl/>
          <w:lang w:eastAsia="he-IL"/>
        </w:rPr>
      </w:pPr>
    </w:p>
    <w:p w:rsidR="00A3609E" w:rsidRDefault="00A3609E" w:rsidP="00A3609E">
      <w:pPr>
        <w:pStyle w:val="af9"/>
        <w:keepNext/>
        <w:rPr>
          <w:rtl/>
          <w:lang w:eastAsia="he-IL"/>
        </w:rPr>
      </w:pPr>
      <w:bookmarkStart w:id="816" w:name="ET_guest_585709_124"/>
      <w:r w:rsidRPr="00A3609E">
        <w:rPr>
          <w:rStyle w:val="TagStyle"/>
          <w:rtl/>
        </w:rPr>
        <w:t xml:space="preserve"> &lt;&lt; אורח &gt;&gt; </w:t>
      </w:r>
      <w:r>
        <w:rPr>
          <w:rtl/>
          <w:lang w:eastAsia="he-IL"/>
        </w:rPr>
        <w:t>רויטל גור:</w:t>
      </w:r>
      <w:r w:rsidRPr="00A3609E">
        <w:rPr>
          <w:rStyle w:val="TagStyle"/>
          <w:rtl/>
        </w:rPr>
        <w:t xml:space="preserve"> &lt;&lt; אורח &gt;&gt;</w:t>
      </w:r>
      <w:r>
        <w:rPr>
          <w:rtl/>
          <w:lang w:eastAsia="he-IL"/>
        </w:rPr>
        <w:t xml:space="preserve">   </w:t>
      </w:r>
      <w:bookmarkEnd w:id="816"/>
    </w:p>
    <w:p w:rsidR="00A3609E" w:rsidRDefault="00A3609E" w:rsidP="00A3609E">
      <w:pPr>
        <w:pStyle w:val="KeepWithNext"/>
        <w:rPr>
          <w:rtl/>
          <w:lang w:eastAsia="he-IL"/>
        </w:rPr>
      </w:pPr>
    </w:p>
    <w:p w:rsidR="00A3609E" w:rsidRDefault="001F0658" w:rsidP="001F0658">
      <w:pPr>
        <w:rPr>
          <w:rtl/>
          <w:lang w:eastAsia="he-IL"/>
        </w:rPr>
      </w:pPr>
      <w:r>
        <w:rPr>
          <w:rFonts w:hint="cs"/>
          <w:rtl/>
          <w:lang w:eastAsia="he-IL"/>
        </w:rPr>
        <w:t>גם הנושא הזה עלה לפתחו של השר לביטחון הפנים החדש. הוא ביקש לבחון את זה וביקש גם המלצות משב"ס בנושא.</w:t>
      </w:r>
      <w:r w:rsidR="00A3609E">
        <w:rPr>
          <w:rFonts w:hint="cs"/>
          <w:rtl/>
          <w:lang w:eastAsia="he-IL"/>
        </w:rPr>
        <w:t xml:space="preserve"> זה נושא שנידרש אליו. אני לא מאמינה שיהיו לנו תשובות בשבועיים הקרובים</w:t>
      </w:r>
      <w:r>
        <w:rPr>
          <w:rFonts w:hint="cs"/>
          <w:rtl/>
          <w:lang w:eastAsia="he-IL"/>
        </w:rPr>
        <w:t xml:space="preserve"> אגב תקן הכליאה החדש אבל זה בהחלט נושא שאנחנו נצטרך להידרש אליו בזמן הקרוב.</w:t>
      </w:r>
      <w:r w:rsidR="00A3609E">
        <w:rPr>
          <w:rFonts w:hint="cs"/>
          <w:rtl/>
          <w:lang w:eastAsia="he-IL"/>
        </w:rPr>
        <w:t xml:space="preserve"> </w:t>
      </w:r>
    </w:p>
    <w:p w:rsidR="00A3609E" w:rsidRDefault="00A3609E" w:rsidP="00A3609E">
      <w:pPr>
        <w:rPr>
          <w:rtl/>
          <w:lang w:eastAsia="he-IL"/>
        </w:rPr>
      </w:pPr>
    </w:p>
    <w:p w:rsidR="00A3609E" w:rsidRDefault="00A3609E" w:rsidP="00A3609E">
      <w:pPr>
        <w:pStyle w:val="af6"/>
        <w:keepNext/>
        <w:rPr>
          <w:rtl/>
        </w:rPr>
      </w:pPr>
      <w:bookmarkStart w:id="817" w:name="ET_yor_5777_125"/>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817"/>
    </w:p>
    <w:p w:rsidR="00A3609E" w:rsidRDefault="00A3609E" w:rsidP="00A3609E">
      <w:pPr>
        <w:pStyle w:val="KeepWithNext"/>
        <w:rPr>
          <w:rtl/>
          <w:lang w:eastAsia="he-IL"/>
        </w:rPr>
      </w:pPr>
    </w:p>
    <w:p w:rsidR="00A3609E" w:rsidRDefault="00A3609E" w:rsidP="001F0658">
      <w:pPr>
        <w:rPr>
          <w:rtl/>
          <w:lang w:eastAsia="he-IL"/>
        </w:rPr>
      </w:pPr>
      <w:r>
        <w:rPr>
          <w:rFonts w:hint="cs"/>
          <w:rtl/>
          <w:lang w:eastAsia="he-IL"/>
        </w:rPr>
        <w:t xml:space="preserve">האם מעבר לכך אתם מתייחסים לכל הסוגיה של מעצר, </w:t>
      </w:r>
      <w:r w:rsidR="001F0658">
        <w:rPr>
          <w:rFonts w:hint="cs"/>
          <w:rtl/>
          <w:lang w:eastAsia="he-IL"/>
        </w:rPr>
        <w:t xml:space="preserve">של </w:t>
      </w:r>
      <w:r>
        <w:rPr>
          <w:rFonts w:hint="cs"/>
          <w:rtl/>
          <w:lang w:eastAsia="he-IL"/>
        </w:rPr>
        <w:t>תנאים</w:t>
      </w:r>
      <w:r w:rsidR="001F0658">
        <w:rPr>
          <w:rFonts w:hint="cs"/>
          <w:rtl/>
          <w:lang w:eastAsia="he-IL"/>
        </w:rPr>
        <w:t xml:space="preserve">, של </w:t>
      </w:r>
      <w:r>
        <w:rPr>
          <w:rFonts w:hint="cs"/>
          <w:rtl/>
          <w:lang w:eastAsia="he-IL"/>
        </w:rPr>
        <w:t>חלופות</w:t>
      </w:r>
      <w:r w:rsidR="001F0658">
        <w:rPr>
          <w:rFonts w:hint="cs"/>
          <w:rtl/>
          <w:lang w:eastAsia="he-IL"/>
        </w:rPr>
        <w:t>? הדברים האלה גם לפתחכם או אתם לא</w:t>
      </w:r>
      <w:r>
        <w:rPr>
          <w:rFonts w:hint="cs"/>
          <w:rtl/>
          <w:lang w:eastAsia="he-IL"/>
        </w:rPr>
        <w:t xml:space="preserve"> עוסקים בזה? אני רוצה להבין את החלוקה </w:t>
      </w:r>
      <w:r w:rsidR="001F0658">
        <w:rPr>
          <w:rFonts w:hint="cs"/>
          <w:rtl/>
          <w:lang w:eastAsia="he-IL"/>
        </w:rPr>
        <w:t xml:space="preserve">של העשייה </w:t>
      </w:r>
      <w:bookmarkStart w:id="818" w:name="_ETM_Q1_5827000"/>
      <w:bookmarkEnd w:id="818"/>
      <w:r w:rsidR="001F0658">
        <w:rPr>
          <w:rFonts w:hint="cs"/>
          <w:rtl/>
          <w:lang w:eastAsia="he-IL"/>
        </w:rPr>
        <w:t xml:space="preserve">בתחום הזה. </w:t>
      </w:r>
    </w:p>
    <w:p w:rsidR="00A3609E" w:rsidRDefault="00A3609E" w:rsidP="00A3609E">
      <w:pPr>
        <w:rPr>
          <w:rtl/>
          <w:lang w:eastAsia="he-IL"/>
        </w:rPr>
      </w:pPr>
    </w:p>
    <w:p w:rsidR="00A3609E" w:rsidRDefault="00A3609E" w:rsidP="00A3609E">
      <w:pPr>
        <w:pStyle w:val="af9"/>
        <w:keepNext/>
        <w:rPr>
          <w:rtl/>
          <w:lang w:eastAsia="he-IL"/>
        </w:rPr>
      </w:pPr>
      <w:bookmarkStart w:id="819" w:name="ET_guest_585709_126"/>
      <w:r w:rsidRPr="00A3609E">
        <w:rPr>
          <w:rStyle w:val="TagStyle"/>
          <w:rtl/>
        </w:rPr>
        <w:t xml:space="preserve"> &lt;&lt; אורח &gt;&gt; </w:t>
      </w:r>
      <w:r>
        <w:rPr>
          <w:rtl/>
          <w:lang w:eastAsia="he-IL"/>
        </w:rPr>
        <w:t>רויטל גור:</w:t>
      </w:r>
      <w:r w:rsidRPr="00A3609E">
        <w:rPr>
          <w:rStyle w:val="TagStyle"/>
          <w:rtl/>
        </w:rPr>
        <w:t xml:space="preserve"> &lt;&lt; אורח &gt;&gt;</w:t>
      </w:r>
      <w:r>
        <w:rPr>
          <w:rtl/>
          <w:lang w:eastAsia="he-IL"/>
        </w:rPr>
        <w:t xml:space="preserve">   </w:t>
      </w:r>
      <w:bookmarkEnd w:id="819"/>
    </w:p>
    <w:p w:rsidR="00A3609E" w:rsidRDefault="00A3609E" w:rsidP="00A3609E">
      <w:pPr>
        <w:pStyle w:val="KeepWithNext"/>
        <w:rPr>
          <w:rtl/>
          <w:lang w:eastAsia="he-IL"/>
        </w:rPr>
      </w:pPr>
    </w:p>
    <w:p w:rsidR="00A3609E" w:rsidRDefault="001F0658" w:rsidP="00A3609E">
      <w:pPr>
        <w:rPr>
          <w:rtl/>
          <w:lang w:eastAsia="he-IL"/>
        </w:rPr>
      </w:pPr>
      <w:r>
        <w:rPr>
          <w:rFonts w:hint="cs"/>
          <w:rtl/>
          <w:lang w:eastAsia="he-IL"/>
        </w:rPr>
        <w:t xml:space="preserve">אני </w:t>
      </w:r>
      <w:r w:rsidR="00A3609E">
        <w:rPr>
          <w:rFonts w:hint="cs"/>
          <w:rtl/>
          <w:lang w:eastAsia="he-IL"/>
        </w:rPr>
        <w:t xml:space="preserve">לא </w:t>
      </w:r>
      <w:r>
        <w:rPr>
          <w:rFonts w:hint="cs"/>
          <w:rtl/>
          <w:lang w:eastAsia="he-IL"/>
        </w:rPr>
        <w:t>בטוחה ש</w:t>
      </w:r>
      <w:r w:rsidR="00A3609E">
        <w:rPr>
          <w:rFonts w:hint="cs"/>
          <w:rtl/>
          <w:lang w:eastAsia="he-IL"/>
        </w:rPr>
        <w:t xml:space="preserve">הבנתי את השאלה. </w:t>
      </w:r>
    </w:p>
    <w:p w:rsidR="00A3609E" w:rsidRDefault="00A3609E" w:rsidP="00A3609E">
      <w:pPr>
        <w:rPr>
          <w:rtl/>
          <w:lang w:eastAsia="he-IL"/>
        </w:rPr>
      </w:pPr>
    </w:p>
    <w:p w:rsidR="00A3609E" w:rsidRDefault="00A3609E" w:rsidP="00A3609E">
      <w:pPr>
        <w:pStyle w:val="af6"/>
        <w:keepNext/>
        <w:rPr>
          <w:rtl/>
        </w:rPr>
      </w:pPr>
      <w:bookmarkStart w:id="820" w:name="ET_yor_5777_127"/>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820"/>
    </w:p>
    <w:p w:rsidR="00A3609E" w:rsidRDefault="00A3609E" w:rsidP="00A3609E">
      <w:pPr>
        <w:pStyle w:val="KeepWithNext"/>
        <w:rPr>
          <w:rtl/>
          <w:lang w:eastAsia="he-IL"/>
        </w:rPr>
      </w:pPr>
    </w:p>
    <w:p w:rsidR="001F0658" w:rsidRDefault="001F0658" w:rsidP="00A3609E">
      <w:pPr>
        <w:rPr>
          <w:rtl/>
          <w:lang w:eastAsia="he-IL"/>
        </w:rPr>
      </w:pPr>
      <w:r>
        <w:rPr>
          <w:rFonts w:hint="cs"/>
          <w:rtl/>
          <w:lang w:eastAsia="he-IL"/>
        </w:rPr>
        <w:t>לא משנה. אנחנו נעבור הלאה וננסה</w:t>
      </w:r>
      <w:bookmarkStart w:id="821" w:name="_ETM_Q1_5832000"/>
      <w:bookmarkEnd w:id="821"/>
      <w:r>
        <w:rPr>
          <w:rFonts w:hint="cs"/>
          <w:rtl/>
          <w:lang w:eastAsia="he-IL"/>
        </w:rPr>
        <w:t xml:space="preserve"> להכניס לכאן אנשים אחרים. </w:t>
      </w:r>
      <w:r w:rsidR="00A3609E">
        <w:rPr>
          <w:rFonts w:hint="cs"/>
          <w:rtl/>
          <w:lang w:eastAsia="he-IL"/>
        </w:rPr>
        <w:t xml:space="preserve">אני רוצה </w:t>
      </w:r>
      <w:r>
        <w:rPr>
          <w:rFonts w:hint="cs"/>
          <w:rtl/>
          <w:lang w:eastAsia="he-IL"/>
        </w:rPr>
        <w:t xml:space="preserve">להרחיב עכשיו את הדיון, אלא אם כן אתם, אנשי האוצר, רוצים להבהיר משהו. </w:t>
      </w:r>
      <w:bookmarkStart w:id="822" w:name="_ETM_Q1_5841000"/>
      <w:bookmarkEnd w:id="822"/>
      <w:r>
        <w:rPr>
          <w:rFonts w:hint="cs"/>
          <w:rtl/>
          <w:lang w:eastAsia="he-IL"/>
        </w:rPr>
        <w:t xml:space="preserve">אוקיי. </w:t>
      </w:r>
    </w:p>
    <w:p w:rsidR="001F0658" w:rsidRDefault="001F0658" w:rsidP="00A3609E">
      <w:pPr>
        <w:rPr>
          <w:rtl/>
          <w:lang w:eastAsia="he-IL"/>
        </w:rPr>
      </w:pPr>
    </w:p>
    <w:p w:rsidR="00A3609E" w:rsidRDefault="001F0658" w:rsidP="001F0658">
      <w:pPr>
        <w:rPr>
          <w:rtl/>
          <w:lang w:eastAsia="he-IL"/>
        </w:rPr>
      </w:pPr>
      <w:bookmarkStart w:id="823" w:name="_ETM_Q1_5844000"/>
      <w:bookmarkEnd w:id="823"/>
      <w:r>
        <w:rPr>
          <w:rFonts w:hint="cs"/>
          <w:rtl/>
          <w:lang w:eastAsia="he-IL"/>
        </w:rPr>
        <w:t xml:space="preserve">אני רוצה </w:t>
      </w:r>
      <w:r w:rsidR="00A3609E">
        <w:rPr>
          <w:rFonts w:hint="cs"/>
          <w:rtl/>
          <w:lang w:eastAsia="he-IL"/>
        </w:rPr>
        <w:t xml:space="preserve">שנעבור מהדיון </w:t>
      </w:r>
      <w:r>
        <w:rPr>
          <w:rFonts w:hint="cs"/>
          <w:rtl/>
          <w:lang w:eastAsia="he-IL"/>
        </w:rPr>
        <w:t>ע</w:t>
      </w:r>
      <w:r w:rsidR="00A3609E">
        <w:rPr>
          <w:rFonts w:hint="cs"/>
          <w:rtl/>
          <w:lang w:eastAsia="he-IL"/>
        </w:rPr>
        <w:t xml:space="preserve">ל תנאי הכליאה </w:t>
      </w:r>
      <w:r>
        <w:rPr>
          <w:rFonts w:hint="cs"/>
          <w:rtl/>
          <w:lang w:eastAsia="he-IL"/>
        </w:rPr>
        <w:t>ועל תקן הכליאה לעניין ה</w:t>
      </w:r>
      <w:r w:rsidR="00A3609E">
        <w:rPr>
          <w:rFonts w:hint="cs"/>
          <w:rtl/>
          <w:lang w:eastAsia="he-IL"/>
        </w:rPr>
        <w:t xml:space="preserve">חלופות. </w:t>
      </w:r>
      <w:r>
        <w:rPr>
          <w:rFonts w:hint="cs"/>
          <w:rtl/>
          <w:lang w:eastAsia="he-IL"/>
        </w:rPr>
        <w:t xml:space="preserve">איך </w:t>
      </w:r>
      <w:bookmarkStart w:id="824" w:name="_ETM_Q1_5857000"/>
      <w:bookmarkEnd w:id="824"/>
      <w:r>
        <w:rPr>
          <w:rFonts w:hint="cs"/>
          <w:rtl/>
          <w:lang w:eastAsia="he-IL"/>
        </w:rPr>
        <w:t xml:space="preserve">מדינת ישראל מתייחסת לזה? נורית, את רוצה לומר משהו? </w:t>
      </w:r>
    </w:p>
    <w:p w:rsidR="00A3609E" w:rsidRDefault="00A3609E" w:rsidP="00A3609E">
      <w:pPr>
        <w:rPr>
          <w:rtl/>
          <w:lang w:eastAsia="he-IL"/>
        </w:rPr>
      </w:pPr>
    </w:p>
    <w:p w:rsidR="00A50609" w:rsidRDefault="00A50609" w:rsidP="00A50609">
      <w:pPr>
        <w:pStyle w:val="a4"/>
        <w:keepNext/>
        <w:rPr>
          <w:rtl/>
        </w:rPr>
      </w:pPr>
      <w:bookmarkStart w:id="825" w:name="ET_speaker_נורית_כהן_יחימוביץ_266"/>
      <w:r w:rsidRPr="00A50609">
        <w:rPr>
          <w:rStyle w:val="TagStyle"/>
          <w:rtl/>
        </w:rPr>
        <w:t xml:space="preserve"> &lt;&lt; דובר &gt;&gt; </w:t>
      </w:r>
      <w:r>
        <w:rPr>
          <w:rtl/>
        </w:rPr>
        <w:t>נורית כהן יחימוביץ':</w:t>
      </w:r>
      <w:r w:rsidRPr="00A50609">
        <w:rPr>
          <w:rStyle w:val="TagStyle"/>
          <w:rtl/>
        </w:rPr>
        <w:t xml:space="preserve"> &lt;&lt; דובר &gt;&gt;</w:t>
      </w:r>
      <w:r>
        <w:rPr>
          <w:rtl/>
        </w:rPr>
        <w:t xml:space="preserve"> </w:t>
      </w:r>
      <w:bookmarkEnd w:id="825"/>
    </w:p>
    <w:p w:rsidR="00A50609" w:rsidRDefault="00A50609" w:rsidP="00A50609">
      <w:pPr>
        <w:pStyle w:val="KeepWithNext"/>
        <w:rPr>
          <w:rtl/>
        </w:rPr>
      </w:pPr>
    </w:p>
    <w:p w:rsidR="00A3609E" w:rsidRDefault="001F0658" w:rsidP="001F0658">
      <w:pPr>
        <w:pStyle w:val="a4"/>
        <w:keepNext/>
        <w:ind w:firstLine="720"/>
        <w:rPr>
          <w:u w:val="none"/>
          <w:rtl/>
        </w:rPr>
      </w:pPr>
      <w:r>
        <w:rPr>
          <w:rFonts w:hint="cs"/>
          <w:u w:val="none"/>
          <w:rtl/>
        </w:rPr>
        <w:t xml:space="preserve">השאלה היא באמת למה אנחנו קוראים חלופות. יש כמה </w:t>
      </w:r>
      <w:bookmarkStart w:id="826" w:name="_ETM_Q1_5874000"/>
      <w:bookmarkEnd w:id="826"/>
      <w:r>
        <w:rPr>
          <w:rFonts w:hint="cs"/>
          <w:u w:val="none"/>
          <w:rtl/>
        </w:rPr>
        <w:t xml:space="preserve">מהלכים שהמדינה עשתה בשנים האחרונות. </w:t>
      </w:r>
      <w:r w:rsidR="00A3609E" w:rsidRPr="00A3609E">
        <w:rPr>
          <w:rFonts w:hint="cs"/>
          <w:u w:val="none"/>
          <w:rtl/>
        </w:rPr>
        <w:t xml:space="preserve">במסגרת שב"ס יש אפשרות לשופטי בית </w:t>
      </w:r>
      <w:r w:rsidR="00A50609">
        <w:rPr>
          <w:rFonts w:hint="cs"/>
          <w:u w:val="none"/>
          <w:rtl/>
        </w:rPr>
        <w:t xml:space="preserve">המשפט לגזור מאסר בעבודות שירות עד תשעה חודשים כיום, בעוד שבעבר אפשר היה עד שישה חודשים. </w:t>
      </w:r>
      <w:r w:rsidR="00A3609E" w:rsidRPr="00A3609E">
        <w:rPr>
          <w:rFonts w:hint="cs"/>
          <w:u w:val="none"/>
          <w:rtl/>
        </w:rPr>
        <w:t xml:space="preserve">זה נחשב לחלופה. עכשיו שופט יכול לגזור - </w:t>
      </w:r>
      <w:r w:rsidR="00A3609E">
        <w:rPr>
          <w:rFonts w:hint="cs"/>
          <w:u w:val="none"/>
          <w:rtl/>
        </w:rPr>
        <w:t xml:space="preserve">- </w:t>
      </w:r>
    </w:p>
    <w:p w:rsidR="00A50609" w:rsidRDefault="00A50609" w:rsidP="00A3609E">
      <w:pPr>
        <w:rPr>
          <w:rtl/>
          <w:lang w:eastAsia="he-IL"/>
        </w:rPr>
      </w:pPr>
    </w:p>
    <w:p w:rsidR="00A50609" w:rsidRDefault="00A50609" w:rsidP="00A50609">
      <w:pPr>
        <w:pStyle w:val="a4"/>
        <w:keepNext/>
        <w:rPr>
          <w:rtl/>
        </w:rPr>
      </w:pPr>
      <w:bookmarkStart w:id="827" w:name="ET_speaker_5292_263"/>
      <w:r w:rsidRPr="00A50609">
        <w:rPr>
          <w:rStyle w:val="TagStyle"/>
          <w:rtl/>
        </w:rPr>
        <w:t xml:space="preserve"> &lt;&lt; דובר &gt;&gt; </w:t>
      </w:r>
      <w:r>
        <w:rPr>
          <w:rtl/>
        </w:rPr>
        <w:t>אוסאמה סעדי (הרשימה המשותפת):</w:t>
      </w:r>
      <w:r w:rsidRPr="00A50609">
        <w:rPr>
          <w:rStyle w:val="TagStyle"/>
          <w:rtl/>
        </w:rPr>
        <w:t xml:space="preserve"> &lt;&lt; דובר &gt;&gt;</w:t>
      </w:r>
      <w:r>
        <w:rPr>
          <w:rtl/>
        </w:rPr>
        <w:t xml:space="preserve"> </w:t>
      </w:r>
      <w:bookmarkEnd w:id="827"/>
    </w:p>
    <w:p w:rsidR="00A50609" w:rsidRDefault="00A50609" w:rsidP="00A50609">
      <w:pPr>
        <w:pStyle w:val="KeepWithNext"/>
        <w:rPr>
          <w:rtl/>
        </w:rPr>
      </w:pPr>
    </w:p>
    <w:p w:rsidR="00A50609" w:rsidRDefault="00A50609" w:rsidP="00A50609">
      <w:pPr>
        <w:rPr>
          <w:rtl/>
        </w:rPr>
      </w:pPr>
      <w:bookmarkStart w:id="828" w:name="_ETM_Q1_5899000"/>
      <w:bookmarkEnd w:id="828"/>
      <w:r>
        <w:rPr>
          <w:rFonts w:hint="cs"/>
          <w:rtl/>
        </w:rPr>
        <w:t xml:space="preserve">את יכולה </w:t>
      </w:r>
      <w:bookmarkStart w:id="829" w:name="_ETM_Q1_5900000"/>
      <w:bookmarkEnd w:id="829"/>
      <w:r>
        <w:rPr>
          <w:rFonts w:hint="cs"/>
          <w:rtl/>
        </w:rPr>
        <w:t xml:space="preserve">להגיד שזה חוק של סעדי? </w:t>
      </w:r>
    </w:p>
    <w:p w:rsidR="00A3609E" w:rsidRDefault="00A3609E" w:rsidP="00A3609E">
      <w:pPr>
        <w:rPr>
          <w:rtl/>
          <w:lang w:eastAsia="he-IL"/>
        </w:rPr>
      </w:pPr>
    </w:p>
    <w:p w:rsidR="00A3609E" w:rsidRDefault="00A3609E" w:rsidP="00A3609E">
      <w:pPr>
        <w:pStyle w:val="af6"/>
        <w:keepNext/>
        <w:rPr>
          <w:rtl/>
        </w:rPr>
      </w:pPr>
      <w:bookmarkStart w:id="830" w:name="ET_yor_5777_130"/>
      <w:r w:rsidRPr="00A3609E">
        <w:rPr>
          <w:rStyle w:val="TagStyle"/>
          <w:rtl/>
        </w:rPr>
        <w:t xml:space="preserve"> &lt;&lt; יור &gt;&gt; </w:t>
      </w:r>
      <w:r>
        <w:rPr>
          <w:rtl/>
        </w:rPr>
        <w:t>היו"ר מיקי חיימוביץ':</w:t>
      </w:r>
      <w:r w:rsidRPr="00A3609E">
        <w:rPr>
          <w:rStyle w:val="TagStyle"/>
          <w:rtl/>
        </w:rPr>
        <w:t xml:space="preserve"> &lt;&lt; יור &gt;&gt;</w:t>
      </w:r>
      <w:r>
        <w:rPr>
          <w:rtl/>
        </w:rPr>
        <w:t xml:space="preserve">   </w:t>
      </w:r>
      <w:bookmarkEnd w:id="830"/>
    </w:p>
    <w:p w:rsidR="00A3609E" w:rsidRDefault="00A3609E" w:rsidP="00A3609E">
      <w:pPr>
        <w:pStyle w:val="KeepWithNext"/>
        <w:rPr>
          <w:rtl/>
          <w:lang w:eastAsia="he-IL"/>
        </w:rPr>
      </w:pPr>
    </w:p>
    <w:p w:rsidR="00A50609" w:rsidRDefault="00A50609" w:rsidP="00A3609E">
      <w:pPr>
        <w:rPr>
          <w:rtl/>
          <w:lang w:eastAsia="he-IL"/>
        </w:rPr>
      </w:pPr>
      <w:r>
        <w:rPr>
          <w:rFonts w:hint="cs"/>
          <w:rtl/>
          <w:lang w:eastAsia="he-IL"/>
        </w:rPr>
        <w:t xml:space="preserve">איזה טיימינג. איזו כניסה. </w:t>
      </w:r>
    </w:p>
    <w:p w:rsidR="00A50609" w:rsidRDefault="00A50609" w:rsidP="00A50609">
      <w:pPr>
        <w:ind w:firstLine="0"/>
        <w:rPr>
          <w:rtl/>
          <w:lang w:eastAsia="he-IL"/>
        </w:rPr>
      </w:pPr>
      <w:bookmarkStart w:id="831" w:name="_ETM_Q1_5910000"/>
      <w:bookmarkStart w:id="832" w:name="_ETM_Q1_5914000"/>
      <w:bookmarkEnd w:id="831"/>
      <w:bookmarkEnd w:id="832"/>
    </w:p>
    <w:p w:rsidR="00A50609" w:rsidRDefault="00A50609" w:rsidP="00A50609">
      <w:pPr>
        <w:pStyle w:val="af5"/>
        <w:keepNext/>
        <w:rPr>
          <w:rtl/>
        </w:rPr>
      </w:pPr>
      <w:bookmarkStart w:id="833" w:name="ET_interruption_קריאות_264"/>
      <w:r w:rsidRPr="00A50609">
        <w:rPr>
          <w:rStyle w:val="TagStyle"/>
          <w:rtl/>
        </w:rPr>
        <w:t xml:space="preserve"> &lt;&lt; קריאה &gt;&gt; </w:t>
      </w:r>
      <w:r>
        <w:rPr>
          <w:rtl/>
        </w:rPr>
        <w:t>קריאות:</w:t>
      </w:r>
      <w:r w:rsidRPr="00A50609">
        <w:rPr>
          <w:rStyle w:val="TagStyle"/>
          <w:rtl/>
        </w:rPr>
        <w:t xml:space="preserve"> &lt;&lt; קריאה &gt;&gt;</w:t>
      </w:r>
      <w:r>
        <w:rPr>
          <w:rtl/>
        </w:rPr>
        <w:t xml:space="preserve"> </w:t>
      </w:r>
      <w:bookmarkEnd w:id="833"/>
    </w:p>
    <w:p w:rsidR="00A50609" w:rsidRDefault="00A50609" w:rsidP="00A50609">
      <w:pPr>
        <w:pStyle w:val="KeepWithNext"/>
        <w:rPr>
          <w:rtl/>
        </w:rPr>
      </w:pPr>
    </w:p>
    <w:p w:rsidR="00A50609" w:rsidRDefault="00A50609" w:rsidP="00A50609">
      <w:pPr>
        <w:rPr>
          <w:rtl/>
        </w:rPr>
      </w:pPr>
      <w:bookmarkStart w:id="834" w:name="_ETM_Q1_5915000"/>
      <w:bookmarkEnd w:id="834"/>
      <w:r>
        <w:rPr>
          <w:rFonts w:hint="cs"/>
          <w:rtl/>
        </w:rPr>
        <w:t>- - -</w:t>
      </w:r>
    </w:p>
    <w:p w:rsidR="00A50609" w:rsidRDefault="00A50609" w:rsidP="00A50609">
      <w:pPr>
        <w:rPr>
          <w:rtl/>
        </w:rPr>
      </w:pPr>
      <w:bookmarkStart w:id="835" w:name="_ETM_Q1_5916000"/>
      <w:bookmarkEnd w:id="835"/>
    </w:p>
    <w:p w:rsidR="00A50609" w:rsidRDefault="00A50609" w:rsidP="00A50609">
      <w:pPr>
        <w:pStyle w:val="a4"/>
        <w:keepNext/>
        <w:rPr>
          <w:rtl/>
        </w:rPr>
      </w:pPr>
      <w:bookmarkStart w:id="836" w:name="ET_speaker_נורית_כהן_יחימוביץ_265"/>
      <w:r w:rsidRPr="00A50609">
        <w:rPr>
          <w:rStyle w:val="TagStyle"/>
          <w:rtl/>
        </w:rPr>
        <w:t xml:space="preserve"> &lt;&lt; דובר &gt;&gt; </w:t>
      </w:r>
      <w:r>
        <w:rPr>
          <w:rtl/>
        </w:rPr>
        <w:t>נורית כהן יחימוביץ':</w:t>
      </w:r>
      <w:r w:rsidRPr="00A50609">
        <w:rPr>
          <w:rStyle w:val="TagStyle"/>
          <w:rtl/>
        </w:rPr>
        <w:t xml:space="preserve"> &lt;&lt; דובר &gt;&gt;</w:t>
      </w:r>
      <w:r>
        <w:rPr>
          <w:rtl/>
        </w:rPr>
        <w:t xml:space="preserve"> </w:t>
      </w:r>
      <w:bookmarkEnd w:id="836"/>
    </w:p>
    <w:p w:rsidR="00A50609" w:rsidRDefault="00A50609" w:rsidP="00A50609">
      <w:pPr>
        <w:pStyle w:val="KeepWithNext"/>
        <w:rPr>
          <w:rtl/>
        </w:rPr>
      </w:pPr>
    </w:p>
    <w:p w:rsidR="00A50609" w:rsidRDefault="00A50609" w:rsidP="00A50609">
      <w:pPr>
        <w:rPr>
          <w:rtl/>
        </w:rPr>
      </w:pPr>
      <w:r>
        <w:rPr>
          <w:rtl/>
        </w:rPr>
        <w:t xml:space="preserve"> </w:t>
      </w:r>
      <w:r>
        <w:rPr>
          <w:rFonts w:hint="cs"/>
          <w:rtl/>
        </w:rPr>
        <w:t>מספר העובדים בעבודות שירות עלה במעט, בערך ב-5%, בעקבות תיקון החוק הזה בתקופה הראשונה להחלת החוק.</w:t>
      </w:r>
    </w:p>
    <w:p w:rsidR="00A50609" w:rsidRDefault="00A50609" w:rsidP="00A50609">
      <w:pPr>
        <w:rPr>
          <w:rtl/>
        </w:rPr>
      </w:pPr>
    </w:p>
    <w:p w:rsidR="00A50609" w:rsidRDefault="00A50609" w:rsidP="00A50609">
      <w:pPr>
        <w:rPr>
          <w:rtl/>
          <w:lang w:eastAsia="he-IL"/>
        </w:rPr>
      </w:pPr>
      <w:r>
        <w:rPr>
          <w:rFonts w:hint="cs"/>
          <w:rtl/>
        </w:rPr>
        <w:t xml:space="preserve">יש הנושא של בתי </w:t>
      </w:r>
      <w:bookmarkStart w:id="837" w:name="_ETM_Q1_5911000"/>
      <w:bookmarkEnd w:id="837"/>
      <w:r>
        <w:rPr>
          <w:rFonts w:hint="cs"/>
          <w:rtl/>
          <w:lang w:eastAsia="he-IL"/>
        </w:rPr>
        <w:t xml:space="preserve">משפט קהילתיים שזה כרגע פיילוט ויש בדרך תזכיר חוק להסדיר את </w:t>
      </w:r>
      <w:bookmarkStart w:id="838" w:name="_ETM_Q1_5935000"/>
      <w:bookmarkEnd w:id="838"/>
      <w:r>
        <w:rPr>
          <w:rFonts w:hint="cs"/>
          <w:rtl/>
          <w:lang w:eastAsia="he-IL"/>
        </w:rPr>
        <w:t xml:space="preserve">זה. </w:t>
      </w:r>
    </w:p>
    <w:p w:rsidR="00A50609" w:rsidRDefault="00A50609" w:rsidP="00A50609">
      <w:pPr>
        <w:rPr>
          <w:rtl/>
          <w:lang w:eastAsia="he-IL"/>
        </w:rPr>
      </w:pPr>
    </w:p>
    <w:p w:rsidR="00A50609" w:rsidRDefault="00A50609" w:rsidP="00A50609">
      <w:pPr>
        <w:pStyle w:val="af6"/>
        <w:keepNext/>
        <w:rPr>
          <w:rtl/>
        </w:rPr>
      </w:pPr>
      <w:bookmarkStart w:id="839" w:name="ET_yor_5777_267"/>
      <w:r w:rsidRPr="00A50609">
        <w:rPr>
          <w:rStyle w:val="TagStyle"/>
          <w:rtl/>
        </w:rPr>
        <w:t xml:space="preserve"> &lt;&lt; יור &gt;&gt; </w:t>
      </w:r>
      <w:r>
        <w:rPr>
          <w:rtl/>
        </w:rPr>
        <w:t>היו"ר מיקי חיימוביץ':</w:t>
      </w:r>
      <w:r w:rsidRPr="00A50609">
        <w:rPr>
          <w:rStyle w:val="TagStyle"/>
          <w:rtl/>
        </w:rPr>
        <w:t xml:space="preserve"> &lt;&lt; יור &gt;&gt;</w:t>
      </w:r>
      <w:r>
        <w:rPr>
          <w:rtl/>
        </w:rPr>
        <w:t xml:space="preserve"> </w:t>
      </w:r>
      <w:bookmarkEnd w:id="839"/>
    </w:p>
    <w:p w:rsidR="00A50609" w:rsidRDefault="00A50609" w:rsidP="00A50609">
      <w:pPr>
        <w:pStyle w:val="KeepWithNext"/>
        <w:rPr>
          <w:rtl/>
        </w:rPr>
      </w:pPr>
    </w:p>
    <w:p w:rsidR="00A3609E" w:rsidRDefault="00A50609" w:rsidP="00A50609">
      <w:pPr>
        <w:rPr>
          <w:rtl/>
        </w:rPr>
      </w:pPr>
      <w:bookmarkStart w:id="840" w:name="_ETM_Q1_5939000"/>
      <w:bookmarkEnd w:id="840"/>
      <w:r>
        <w:rPr>
          <w:rFonts w:hint="cs"/>
          <w:rtl/>
        </w:rPr>
        <w:t xml:space="preserve">את יכולה להסביר קצת יותר על בתי משפט קהילתיים? </w:t>
      </w:r>
      <w:bookmarkStart w:id="841" w:name="_ETM_Q1_5938000"/>
      <w:bookmarkEnd w:id="841"/>
      <w:r>
        <w:rPr>
          <w:rFonts w:hint="cs"/>
          <w:rtl/>
        </w:rPr>
        <w:t xml:space="preserve">מה זה המושג הזה? </w:t>
      </w:r>
    </w:p>
    <w:p w:rsidR="00BA7565" w:rsidRDefault="00BA7565" w:rsidP="00A50609">
      <w:pPr>
        <w:rPr>
          <w:rtl/>
        </w:rPr>
      </w:pPr>
    </w:p>
    <w:p w:rsidR="00A50609" w:rsidRDefault="00A50609" w:rsidP="00A50609">
      <w:pPr>
        <w:rPr>
          <w:rStyle w:val="TagStyle"/>
          <w:rFonts w:ascii="David" w:hAnsi="David"/>
          <w:u w:val="single"/>
          <w:rtl/>
          <w:lang w:eastAsia="he-IL"/>
        </w:rPr>
      </w:pPr>
    </w:p>
    <w:p w:rsidR="00A50609" w:rsidRDefault="00A50609" w:rsidP="00A50609">
      <w:pPr>
        <w:pStyle w:val="a4"/>
        <w:keepNext/>
        <w:rPr>
          <w:rtl/>
        </w:rPr>
      </w:pPr>
      <w:r w:rsidRPr="00A50609">
        <w:rPr>
          <w:rStyle w:val="TagStyle"/>
          <w:rtl/>
        </w:rPr>
        <w:t xml:space="preserve"> &lt;&lt; דובר &gt;&gt; </w:t>
      </w:r>
      <w:r>
        <w:rPr>
          <w:rtl/>
        </w:rPr>
        <w:t>נורית כהן יחימוביץ':</w:t>
      </w:r>
      <w:r w:rsidRPr="00A50609">
        <w:rPr>
          <w:rStyle w:val="TagStyle"/>
          <w:rtl/>
        </w:rPr>
        <w:t xml:space="preserve"> &lt;&lt; דובר &gt;&gt;</w:t>
      </w:r>
      <w:r>
        <w:rPr>
          <w:rtl/>
        </w:rPr>
        <w:t xml:space="preserve"> </w:t>
      </w:r>
    </w:p>
    <w:p w:rsidR="00A50609" w:rsidRDefault="00A50609" w:rsidP="00A50609">
      <w:pPr>
        <w:pStyle w:val="KeepWithNext"/>
        <w:rPr>
          <w:rtl/>
        </w:rPr>
      </w:pPr>
    </w:p>
    <w:p w:rsidR="00A50609" w:rsidRDefault="00A50609" w:rsidP="00A50609">
      <w:pPr>
        <w:rPr>
          <w:rtl/>
          <w:lang w:eastAsia="he-IL"/>
        </w:rPr>
      </w:pPr>
      <w:r>
        <w:rPr>
          <w:rFonts w:hint="cs"/>
          <w:rtl/>
          <w:lang w:eastAsia="he-IL"/>
        </w:rPr>
        <w:t xml:space="preserve">זה בית משפט לכל דבר </w:t>
      </w:r>
      <w:bookmarkStart w:id="842" w:name="_ETM_Q1_5945000"/>
      <w:bookmarkEnd w:id="842"/>
      <w:r>
        <w:rPr>
          <w:rFonts w:hint="cs"/>
          <w:rtl/>
          <w:lang w:eastAsia="he-IL"/>
        </w:rPr>
        <w:t>אבל הוא מתייחס לנאשמים בצורה שיקומית. הוא נותן ליווי צמוד לנאשם, ו</w:t>
      </w:r>
      <w:r w:rsidR="00A3609E">
        <w:rPr>
          <w:rFonts w:hint="cs"/>
          <w:rtl/>
          <w:lang w:eastAsia="he-IL"/>
        </w:rPr>
        <w:t>נכון להיום מופנים</w:t>
      </w:r>
      <w:r>
        <w:rPr>
          <w:rFonts w:hint="cs"/>
          <w:rtl/>
          <w:lang w:eastAsia="he-IL"/>
        </w:rPr>
        <w:t xml:space="preserve"> לשם נאשמים בהסכמה של כל הצדדים, </w:t>
      </w:r>
      <w:bookmarkStart w:id="843" w:name="_ETM_Q1_5964000"/>
      <w:bookmarkEnd w:id="843"/>
      <w:r>
        <w:rPr>
          <w:rFonts w:hint="cs"/>
          <w:rtl/>
          <w:lang w:eastAsia="he-IL"/>
        </w:rPr>
        <w:t>כולל של התביעה.</w:t>
      </w:r>
      <w:r w:rsidR="00A3609E">
        <w:rPr>
          <w:rFonts w:hint="cs"/>
          <w:rtl/>
          <w:lang w:eastAsia="he-IL"/>
        </w:rPr>
        <w:t xml:space="preserve"> זה פיילוט שעד היום השתתפו בו </w:t>
      </w:r>
      <w:r>
        <w:rPr>
          <w:rFonts w:hint="cs"/>
          <w:rtl/>
          <w:lang w:eastAsia="he-IL"/>
        </w:rPr>
        <w:t xml:space="preserve">930 </w:t>
      </w:r>
      <w:r w:rsidR="00A3609E">
        <w:rPr>
          <w:rFonts w:hint="cs"/>
          <w:rtl/>
          <w:lang w:eastAsia="he-IL"/>
        </w:rPr>
        <w:t>נאשמים. עוקבים אחריהם בצורה מאוד צפופה</w:t>
      </w:r>
      <w:r>
        <w:rPr>
          <w:rFonts w:hint="cs"/>
          <w:rtl/>
          <w:lang w:eastAsia="he-IL"/>
        </w:rPr>
        <w:t>, הם מקבלים תוכנית שיקום בקהילה,</w:t>
      </w:r>
      <w:bookmarkStart w:id="844" w:name="_ETM_Q1_5978000"/>
      <w:bookmarkEnd w:id="844"/>
      <w:r>
        <w:rPr>
          <w:rFonts w:hint="cs"/>
          <w:rtl/>
          <w:lang w:eastAsia="he-IL"/>
        </w:rPr>
        <w:t xml:space="preserve"> והם צריכים לעמוד בה. יש מעטפת סוציאלית צמודה </w:t>
      </w:r>
      <w:bookmarkStart w:id="845" w:name="_ETM_Q1_5983000"/>
      <w:bookmarkEnd w:id="845"/>
      <w:r>
        <w:rPr>
          <w:rFonts w:hint="cs"/>
          <w:rtl/>
          <w:lang w:eastAsia="he-IL"/>
        </w:rPr>
        <w:t>מאוד. נותנים מענים לבעיות הפרטניות של הנאשמים</w:t>
      </w:r>
      <w:r w:rsidR="00A3609E">
        <w:rPr>
          <w:rFonts w:hint="cs"/>
          <w:rtl/>
          <w:lang w:eastAsia="he-IL"/>
        </w:rPr>
        <w:t>.</w:t>
      </w:r>
    </w:p>
    <w:p w:rsidR="00A50609" w:rsidRDefault="00A50609" w:rsidP="00A50609">
      <w:pPr>
        <w:ind w:firstLine="0"/>
        <w:rPr>
          <w:rtl/>
          <w:lang w:eastAsia="he-IL"/>
        </w:rPr>
      </w:pPr>
    </w:p>
    <w:p w:rsidR="00A50609" w:rsidRDefault="00A50609" w:rsidP="00A50609">
      <w:pPr>
        <w:pStyle w:val="af6"/>
        <w:keepNext/>
        <w:rPr>
          <w:rtl/>
        </w:rPr>
      </w:pPr>
      <w:bookmarkStart w:id="846" w:name="ET_yor_5777_269"/>
      <w:r w:rsidRPr="00A50609">
        <w:rPr>
          <w:rStyle w:val="TagStyle"/>
          <w:rtl/>
        </w:rPr>
        <w:t xml:space="preserve"> &lt;&lt; יור &gt;&gt; </w:t>
      </w:r>
      <w:r>
        <w:rPr>
          <w:rtl/>
        </w:rPr>
        <w:t>היו"ר מיקי חיימוביץ':</w:t>
      </w:r>
      <w:r w:rsidRPr="00A50609">
        <w:rPr>
          <w:rStyle w:val="TagStyle"/>
          <w:rtl/>
        </w:rPr>
        <w:t xml:space="preserve"> &lt;&lt; יור &gt;&gt;</w:t>
      </w:r>
      <w:r>
        <w:rPr>
          <w:rtl/>
        </w:rPr>
        <w:t xml:space="preserve"> </w:t>
      </w:r>
      <w:bookmarkEnd w:id="846"/>
    </w:p>
    <w:p w:rsidR="00A50609" w:rsidRDefault="00A50609" w:rsidP="00A50609">
      <w:pPr>
        <w:pStyle w:val="KeepWithNext"/>
        <w:rPr>
          <w:rtl/>
        </w:rPr>
      </w:pPr>
    </w:p>
    <w:p w:rsidR="00A50609" w:rsidRDefault="00A50609" w:rsidP="00A50609">
      <w:pPr>
        <w:rPr>
          <w:rtl/>
        </w:rPr>
      </w:pPr>
      <w:r>
        <w:rPr>
          <w:rFonts w:hint="cs"/>
          <w:rtl/>
        </w:rPr>
        <w:t xml:space="preserve">אפשר להגיד שזה פיילוט מוצלח? אפשר כבר להגיד עליו משהו? </w:t>
      </w:r>
    </w:p>
    <w:p w:rsidR="00A50609" w:rsidRDefault="00A50609" w:rsidP="00A50609">
      <w:pPr>
        <w:rPr>
          <w:rtl/>
        </w:rPr>
      </w:pPr>
      <w:bookmarkStart w:id="847" w:name="_ETM_Q1_5994000"/>
      <w:bookmarkEnd w:id="847"/>
    </w:p>
    <w:p w:rsidR="00A50609" w:rsidRDefault="00A50609" w:rsidP="00A50609">
      <w:pPr>
        <w:pStyle w:val="a4"/>
        <w:keepNext/>
        <w:rPr>
          <w:rtl/>
        </w:rPr>
      </w:pPr>
      <w:bookmarkStart w:id="848" w:name="ET_speaker_נורית_כהן_יחימוביץ_270"/>
      <w:r w:rsidRPr="00A50609">
        <w:rPr>
          <w:rStyle w:val="TagStyle"/>
          <w:rtl/>
        </w:rPr>
        <w:t xml:space="preserve"> &lt;&lt; דובר &gt;&gt; </w:t>
      </w:r>
      <w:r>
        <w:rPr>
          <w:rtl/>
        </w:rPr>
        <w:t>נורית כהן יחימוביץ':</w:t>
      </w:r>
      <w:r w:rsidRPr="00A50609">
        <w:rPr>
          <w:rStyle w:val="TagStyle"/>
          <w:rtl/>
        </w:rPr>
        <w:t xml:space="preserve"> &lt;&lt; דובר &gt;&gt;</w:t>
      </w:r>
      <w:r>
        <w:rPr>
          <w:rtl/>
        </w:rPr>
        <w:t xml:space="preserve"> </w:t>
      </w:r>
      <w:bookmarkEnd w:id="848"/>
    </w:p>
    <w:p w:rsidR="00A50609" w:rsidRDefault="00A50609" w:rsidP="00A50609">
      <w:pPr>
        <w:pStyle w:val="KeepWithNext"/>
        <w:rPr>
          <w:rtl/>
        </w:rPr>
      </w:pPr>
    </w:p>
    <w:p w:rsidR="00A3609E" w:rsidRDefault="00A50609" w:rsidP="00A50609">
      <w:pPr>
        <w:rPr>
          <w:rtl/>
          <w:lang w:eastAsia="he-IL"/>
        </w:rPr>
      </w:pPr>
      <w:bookmarkStart w:id="849" w:name="_ETM_Q1_5995000"/>
      <w:bookmarkEnd w:id="849"/>
      <w:r>
        <w:rPr>
          <w:rFonts w:hint="cs"/>
          <w:rtl/>
          <w:lang w:eastAsia="he-IL"/>
        </w:rPr>
        <w:t xml:space="preserve">אני לא יודעת </w:t>
      </w:r>
      <w:bookmarkStart w:id="850" w:name="_ETM_Q1_6001000"/>
      <w:bookmarkEnd w:id="850"/>
      <w:r>
        <w:rPr>
          <w:rFonts w:hint="cs"/>
          <w:rtl/>
          <w:lang w:eastAsia="he-IL"/>
        </w:rPr>
        <w:t>אם אני יכולה לחלק במדויק ציונים, אבל</w:t>
      </w:r>
      <w:r w:rsidR="00A3609E">
        <w:rPr>
          <w:rFonts w:hint="cs"/>
          <w:rtl/>
          <w:lang w:eastAsia="he-IL"/>
        </w:rPr>
        <w:t xml:space="preserve"> אפשר להגיד שמתוך 930 </w:t>
      </w:r>
      <w:r>
        <w:rPr>
          <w:rFonts w:hint="cs"/>
          <w:rtl/>
          <w:lang w:eastAsia="he-IL"/>
        </w:rPr>
        <w:t>נאשמים ש</w:t>
      </w:r>
      <w:r w:rsidR="00A3609E">
        <w:rPr>
          <w:rFonts w:hint="cs"/>
          <w:rtl/>
          <w:lang w:eastAsia="he-IL"/>
        </w:rPr>
        <w:t>התחילו בתהליך</w:t>
      </w:r>
      <w:r>
        <w:rPr>
          <w:rFonts w:hint="cs"/>
          <w:rtl/>
          <w:lang w:eastAsia="he-IL"/>
        </w:rPr>
        <w:t xml:space="preserve"> בערך חצי</w:t>
      </w:r>
      <w:bookmarkStart w:id="851" w:name="_ETM_Q1_6007000"/>
      <w:bookmarkEnd w:id="851"/>
      <w:r>
        <w:rPr>
          <w:rFonts w:hint="cs"/>
          <w:rtl/>
          <w:lang w:eastAsia="he-IL"/>
        </w:rPr>
        <w:t xml:space="preserve"> עדיין בתהליך, </w:t>
      </w:r>
      <w:r w:rsidR="00A3609E">
        <w:rPr>
          <w:rFonts w:hint="cs"/>
          <w:rtl/>
          <w:lang w:eastAsia="he-IL"/>
        </w:rPr>
        <w:t xml:space="preserve">רבע נשרו ורבע </w:t>
      </w:r>
      <w:r>
        <w:rPr>
          <w:rFonts w:hint="cs"/>
          <w:rtl/>
          <w:lang w:eastAsia="he-IL"/>
        </w:rPr>
        <w:t>סיימו</w:t>
      </w:r>
      <w:r w:rsidR="00A3609E">
        <w:rPr>
          <w:rFonts w:hint="cs"/>
          <w:rtl/>
          <w:lang w:eastAsia="he-IL"/>
        </w:rPr>
        <w:t xml:space="preserve"> בהצלחה. </w:t>
      </w:r>
      <w:r>
        <w:rPr>
          <w:rFonts w:hint="cs"/>
          <w:rtl/>
          <w:lang w:eastAsia="he-IL"/>
        </w:rPr>
        <w:t xml:space="preserve">סיום בהצלחה נקבע על-ידי השופט </w:t>
      </w:r>
      <w:bookmarkStart w:id="852" w:name="_ETM_Q1_6014000"/>
      <w:bookmarkEnd w:id="852"/>
      <w:r>
        <w:rPr>
          <w:rFonts w:hint="cs"/>
          <w:rtl/>
          <w:lang w:eastAsia="he-IL"/>
        </w:rPr>
        <w:t>ובהתאם לשאלה האם הנאשם עמד בתנאי השיקום. זה בעצם</w:t>
      </w:r>
      <w:bookmarkStart w:id="853" w:name="_ETM_Q1_6019000"/>
      <w:bookmarkEnd w:id="853"/>
      <w:r>
        <w:rPr>
          <w:rFonts w:hint="cs"/>
          <w:rtl/>
          <w:lang w:eastAsia="he-IL"/>
        </w:rPr>
        <w:t xml:space="preserve"> גם נחשב לתהליך שחוסך כליאה. כי חלק הולך</w:t>
      </w:r>
      <w:bookmarkStart w:id="854" w:name="_ETM_Q1_6027000"/>
      <w:bookmarkEnd w:id="854"/>
      <w:r>
        <w:rPr>
          <w:rFonts w:hint="cs"/>
          <w:rtl/>
          <w:lang w:eastAsia="he-IL"/>
        </w:rPr>
        <w:t xml:space="preserve"> וגדל מהנאשמים בפרויקט הזה שהוא עדיין פיילוט, יש להם מאסרים על תנאי, ואם הם עומדים בתנאי השיקום ולא </w:t>
      </w:r>
      <w:bookmarkStart w:id="855" w:name="_ETM_Q1_6041000"/>
      <w:bookmarkEnd w:id="855"/>
      <w:r>
        <w:rPr>
          <w:rFonts w:hint="cs"/>
          <w:rtl/>
          <w:lang w:eastAsia="he-IL"/>
        </w:rPr>
        <w:t xml:space="preserve">חוזרים לפשיעה הם גם לא יחזרו לכליאה. זה נחשב </w:t>
      </w:r>
      <w:bookmarkStart w:id="856" w:name="_ETM_Q1_6046000"/>
      <w:bookmarkEnd w:id="856"/>
      <w:r>
        <w:rPr>
          <w:rFonts w:hint="cs"/>
          <w:rtl/>
          <w:lang w:eastAsia="he-IL"/>
        </w:rPr>
        <w:t xml:space="preserve">לכיוון שיקומי, וכנראה, בזמן הקרוב יצא לדרך תזכיר חוק. הוא בשלבים אחרונים של גיבוש. </w:t>
      </w:r>
    </w:p>
    <w:p w:rsidR="00A50609" w:rsidRDefault="00A50609" w:rsidP="00A50609">
      <w:pPr>
        <w:rPr>
          <w:rtl/>
          <w:lang w:eastAsia="he-IL"/>
        </w:rPr>
      </w:pPr>
    </w:p>
    <w:p w:rsidR="00A50609" w:rsidRDefault="00A50609" w:rsidP="00A50609">
      <w:pPr>
        <w:rPr>
          <w:rtl/>
          <w:lang w:eastAsia="he-IL"/>
        </w:rPr>
      </w:pPr>
      <w:bookmarkStart w:id="857" w:name="_ETM_Q1_6056000"/>
      <w:bookmarkEnd w:id="857"/>
      <w:r>
        <w:rPr>
          <w:rFonts w:hint="cs"/>
          <w:rtl/>
          <w:lang w:eastAsia="he-IL"/>
        </w:rPr>
        <w:t>אז דיברנו על בתי</w:t>
      </w:r>
      <w:bookmarkStart w:id="858" w:name="_ETM_Q1_6054000"/>
      <w:bookmarkEnd w:id="858"/>
      <w:r>
        <w:rPr>
          <w:rFonts w:hint="cs"/>
          <w:rtl/>
          <w:lang w:eastAsia="he-IL"/>
        </w:rPr>
        <w:t xml:space="preserve"> המשפט הקהילתיים, על הארכת עבודות השירות משישה לתשעה חודשים.</w:t>
      </w:r>
    </w:p>
    <w:p w:rsidR="00A3609E" w:rsidRDefault="00A3609E" w:rsidP="00A3609E">
      <w:pPr>
        <w:rPr>
          <w:rtl/>
          <w:lang w:eastAsia="he-IL"/>
        </w:rPr>
      </w:pPr>
    </w:p>
    <w:p w:rsidR="00A3609E" w:rsidRDefault="00ED38F1" w:rsidP="00ED38F1">
      <w:pPr>
        <w:pStyle w:val="a4"/>
        <w:keepNext/>
        <w:rPr>
          <w:rtl/>
        </w:rPr>
      </w:pPr>
      <w:bookmarkStart w:id="859" w:name="ET_speaker_אורלי_אלמגור_לוטן_132"/>
      <w:r w:rsidRPr="00ED38F1">
        <w:rPr>
          <w:rStyle w:val="TagStyle"/>
          <w:rtl/>
        </w:rPr>
        <w:t xml:space="preserve"> </w:t>
      </w:r>
      <w:r w:rsidRPr="00252D8F">
        <w:rPr>
          <w:rStyle w:val="TagStyle"/>
          <w:rtl/>
        </w:rPr>
        <w:t xml:space="preserve">&lt;&lt; דובר &gt;&gt; </w:t>
      </w:r>
      <w:r w:rsidRPr="00252D8F">
        <w:rPr>
          <w:rtl/>
        </w:rPr>
        <w:t>אורלי אלמגור לוטן:</w:t>
      </w:r>
      <w:r w:rsidRPr="00252D8F">
        <w:rPr>
          <w:rStyle w:val="TagStyle"/>
          <w:rtl/>
        </w:rPr>
        <w:t xml:space="preserve"> &lt;&lt; דובר &gt;&gt;</w:t>
      </w:r>
      <w:r>
        <w:rPr>
          <w:rtl/>
        </w:rPr>
        <w:t xml:space="preserve">   </w:t>
      </w:r>
      <w:bookmarkEnd w:id="859"/>
    </w:p>
    <w:p w:rsidR="00ED38F1" w:rsidRDefault="00ED38F1" w:rsidP="00ED38F1">
      <w:pPr>
        <w:pStyle w:val="KeepWithNext"/>
        <w:rPr>
          <w:rtl/>
          <w:lang w:eastAsia="he-IL"/>
        </w:rPr>
      </w:pPr>
    </w:p>
    <w:p w:rsidR="00ED38F1" w:rsidRDefault="00252D8F" w:rsidP="00252D8F">
      <w:pPr>
        <w:rPr>
          <w:rtl/>
          <w:lang w:eastAsia="he-IL"/>
        </w:rPr>
      </w:pPr>
      <w:r>
        <w:rPr>
          <w:rFonts w:hint="cs"/>
          <w:rtl/>
          <w:lang w:eastAsia="he-IL"/>
        </w:rPr>
        <w:t>אני רוצה להוסיף בעניין בתי המשפט הקהילתיים משהו</w:t>
      </w:r>
      <w:bookmarkStart w:id="860" w:name="_ETM_Q1_6062000"/>
      <w:bookmarkEnd w:id="860"/>
      <w:r>
        <w:rPr>
          <w:rFonts w:hint="cs"/>
          <w:rtl/>
          <w:lang w:eastAsia="he-IL"/>
        </w:rPr>
        <w:t xml:space="preserve">. זאת תפיסה אחרת שצריך להסתכל </w:t>
      </w:r>
      <w:bookmarkStart w:id="861" w:name="_ETM_Q1_6069000"/>
      <w:bookmarkEnd w:id="861"/>
      <w:r>
        <w:rPr>
          <w:rFonts w:hint="cs"/>
          <w:rtl/>
          <w:lang w:eastAsia="he-IL"/>
        </w:rPr>
        <w:t xml:space="preserve">על </w:t>
      </w:r>
      <w:r w:rsidR="00ED38F1">
        <w:rPr>
          <w:rFonts w:hint="cs"/>
          <w:rtl/>
          <w:lang w:eastAsia="he-IL"/>
        </w:rPr>
        <w:t xml:space="preserve">שינוי של התפיסה </w:t>
      </w:r>
      <w:r w:rsidR="00ED38F1">
        <w:rPr>
          <w:rtl/>
          <w:lang w:eastAsia="he-IL"/>
        </w:rPr>
        <w:t>–</w:t>
      </w:r>
      <w:r w:rsidR="00ED38F1">
        <w:rPr>
          <w:rFonts w:hint="cs"/>
          <w:rtl/>
          <w:lang w:eastAsia="he-IL"/>
        </w:rPr>
        <w:t xml:space="preserve"> מה עושים עם עבריינים. </w:t>
      </w:r>
      <w:r>
        <w:rPr>
          <w:rFonts w:hint="cs"/>
          <w:rtl/>
          <w:lang w:eastAsia="he-IL"/>
        </w:rPr>
        <w:t xml:space="preserve">צריך להגיד ולחזור ולהגיד </w:t>
      </w:r>
      <w:r>
        <w:rPr>
          <w:rtl/>
          <w:lang w:eastAsia="he-IL"/>
        </w:rPr>
        <w:t>–</w:t>
      </w:r>
      <w:r>
        <w:rPr>
          <w:rFonts w:hint="cs"/>
          <w:rtl/>
          <w:lang w:eastAsia="he-IL"/>
        </w:rPr>
        <w:t xml:space="preserve"> זה </w:t>
      </w:r>
      <w:bookmarkStart w:id="862" w:name="_ETM_Q1_6075000"/>
      <w:bookmarkEnd w:id="862"/>
      <w:r>
        <w:rPr>
          <w:rFonts w:hint="cs"/>
          <w:rtl/>
          <w:lang w:eastAsia="he-IL"/>
        </w:rPr>
        <w:t xml:space="preserve">זה. זאת אומרת </w:t>
      </w:r>
      <w:r w:rsidR="00ED38F1">
        <w:rPr>
          <w:rFonts w:hint="cs"/>
          <w:rtl/>
          <w:lang w:eastAsia="he-IL"/>
        </w:rPr>
        <w:t xml:space="preserve">לא </w:t>
      </w:r>
      <w:r>
        <w:rPr>
          <w:rFonts w:hint="cs"/>
          <w:rtl/>
          <w:lang w:eastAsia="he-IL"/>
        </w:rPr>
        <w:t xml:space="preserve">להגיד שמסתכלים </w:t>
      </w:r>
      <w:r w:rsidR="00ED38F1">
        <w:rPr>
          <w:rFonts w:hint="cs"/>
          <w:rtl/>
          <w:lang w:eastAsia="he-IL"/>
        </w:rPr>
        <w:t xml:space="preserve">מהמקום </w:t>
      </w:r>
      <w:r>
        <w:rPr>
          <w:rFonts w:hint="cs"/>
          <w:rtl/>
          <w:lang w:eastAsia="he-IL"/>
        </w:rPr>
        <w:t xml:space="preserve">של להכניס לכלא אלא ממקום </w:t>
      </w:r>
      <w:bookmarkStart w:id="863" w:name="_ETM_Q1_6080000"/>
      <w:bookmarkEnd w:id="863"/>
      <w:r>
        <w:rPr>
          <w:rFonts w:hint="cs"/>
          <w:rtl/>
          <w:lang w:eastAsia="he-IL"/>
        </w:rPr>
        <w:t xml:space="preserve">של שיקום. אפשר גם לראות את הנתונים במסמך שהרבה מאלה </w:t>
      </w:r>
      <w:bookmarkStart w:id="864" w:name="_ETM_Q1_6087000"/>
      <w:bookmarkEnd w:id="864"/>
      <w:r>
        <w:rPr>
          <w:rFonts w:hint="cs"/>
          <w:rtl/>
          <w:lang w:eastAsia="he-IL"/>
        </w:rPr>
        <w:t xml:space="preserve">שמגיעים לבתי המשפט הקהילתיים הם כאלה שכבר היום פעם אחת במערכת. </w:t>
      </w:r>
    </w:p>
    <w:p w:rsidR="00252D8F" w:rsidRDefault="00252D8F" w:rsidP="00252D8F">
      <w:pPr>
        <w:rPr>
          <w:rtl/>
          <w:lang w:eastAsia="he-IL"/>
        </w:rPr>
      </w:pPr>
    </w:p>
    <w:p w:rsidR="00252D8F" w:rsidRDefault="00252D8F" w:rsidP="00252D8F">
      <w:pPr>
        <w:pStyle w:val="a4"/>
        <w:keepNext/>
        <w:rPr>
          <w:rtl/>
        </w:rPr>
      </w:pPr>
      <w:bookmarkStart w:id="865" w:name="ET_speaker_נורית_כהן_יחימוביץ_268"/>
      <w:r w:rsidRPr="00252D8F">
        <w:rPr>
          <w:rStyle w:val="TagStyle"/>
          <w:rtl/>
        </w:rPr>
        <w:t xml:space="preserve"> &lt;&lt; דובר &gt;&gt; </w:t>
      </w:r>
      <w:r>
        <w:rPr>
          <w:rtl/>
        </w:rPr>
        <w:t>נורית כהן יחימוביץ':</w:t>
      </w:r>
      <w:r w:rsidRPr="00252D8F">
        <w:rPr>
          <w:rStyle w:val="TagStyle"/>
          <w:rtl/>
        </w:rPr>
        <w:t xml:space="preserve"> &lt;&lt; דובר &gt;&gt;</w:t>
      </w:r>
      <w:r>
        <w:rPr>
          <w:rtl/>
        </w:rPr>
        <w:t xml:space="preserve">   </w:t>
      </w:r>
      <w:bookmarkEnd w:id="865"/>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82%.</w:t>
      </w:r>
    </w:p>
    <w:p w:rsidR="00252D8F" w:rsidRDefault="00252D8F" w:rsidP="00252D8F">
      <w:pPr>
        <w:rPr>
          <w:rtl/>
          <w:lang w:eastAsia="he-IL"/>
        </w:rPr>
      </w:pPr>
    </w:p>
    <w:p w:rsidR="00252D8F" w:rsidRDefault="00252D8F" w:rsidP="00252D8F">
      <w:pPr>
        <w:pStyle w:val="a4"/>
        <w:keepNext/>
        <w:rPr>
          <w:rtl/>
        </w:rPr>
      </w:pPr>
      <w:bookmarkStart w:id="866" w:name="ET_speaker_אורלי_אלמגור_לוטן_270"/>
      <w:r w:rsidRPr="00252D8F">
        <w:rPr>
          <w:rStyle w:val="TagStyle"/>
          <w:rtl/>
        </w:rPr>
        <w:t xml:space="preserve"> &lt;&lt; דובר &gt;&gt; </w:t>
      </w:r>
      <w:r>
        <w:rPr>
          <w:rtl/>
        </w:rPr>
        <w:t>אורלי אלמגור לוטן:</w:t>
      </w:r>
      <w:r w:rsidRPr="00252D8F">
        <w:rPr>
          <w:rStyle w:val="TagStyle"/>
          <w:rtl/>
        </w:rPr>
        <w:t xml:space="preserve"> &lt;&lt; דובר &gt;&gt;</w:t>
      </w:r>
      <w:r>
        <w:rPr>
          <w:rtl/>
        </w:rPr>
        <w:t xml:space="preserve">   </w:t>
      </w:r>
      <w:bookmarkEnd w:id="866"/>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 xml:space="preserve"> - - שאלת אם זה יעבוד </w:t>
      </w:r>
      <w:r>
        <w:rPr>
          <w:rtl/>
          <w:lang w:eastAsia="he-IL"/>
        </w:rPr>
        <w:t>–</w:t>
      </w:r>
      <w:r>
        <w:rPr>
          <w:rFonts w:hint="cs"/>
          <w:rtl/>
          <w:lang w:eastAsia="he-IL"/>
        </w:rPr>
        <w:t xml:space="preserve"> עוד מוקדם להגיד אם זה יעבוד אבל אם זה </w:t>
      </w:r>
      <w:bookmarkStart w:id="867" w:name="_ETM_Q1_6098000"/>
      <w:bookmarkEnd w:id="867"/>
      <w:r>
        <w:rPr>
          <w:rFonts w:hint="cs"/>
          <w:rtl/>
          <w:lang w:eastAsia="he-IL"/>
        </w:rPr>
        <w:t xml:space="preserve">יעבוד זה יהיה מאוד משמעותי בדיוק כדי למנוע את הדלת </w:t>
      </w:r>
      <w:bookmarkStart w:id="868" w:name="_ETM_Q1_6099000"/>
      <w:bookmarkEnd w:id="868"/>
      <w:r>
        <w:rPr>
          <w:rFonts w:hint="cs"/>
          <w:rtl/>
          <w:lang w:eastAsia="he-IL"/>
        </w:rPr>
        <w:t xml:space="preserve">המסתובבת. אני כן רוצה להעיר על נתון אחד שראינו בפנים </w:t>
      </w:r>
      <w:bookmarkStart w:id="869" w:name="_ETM_Q1_6102000"/>
      <w:bookmarkEnd w:id="869"/>
      <w:r>
        <w:rPr>
          <w:rFonts w:hint="cs"/>
          <w:rtl/>
          <w:lang w:eastAsia="he-IL"/>
        </w:rPr>
        <w:t xml:space="preserve">והוא חשוב כדי לראות שזה מגיע לכולם </w:t>
      </w:r>
      <w:r>
        <w:rPr>
          <w:rtl/>
          <w:lang w:eastAsia="he-IL"/>
        </w:rPr>
        <w:t>–</w:t>
      </w:r>
      <w:r>
        <w:rPr>
          <w:rFonts w:hint="cs"/>
          <w:rtl/>
          <w:lang w:eastAsia="he-IL"/>
        </w:rPr>
        <w:t xml:space="preserve"> השיעור של המשתתפים הערבים בבתי המשפט הקהילתיים. האחוזים הם די נמוכים. </w:t>
      </w:r>
      <w:bookmarkStart w:id="870" w:name="_ETM_Q1_6109000"/>
      <w:bookmarkEnd w:id="870"/>
      <w:r>
        <w:rPr>
          <w:rFonts w:hint="cs"/>
          <w:rtl/>
          <w:lang w:eastAsia="he-IL"/>
        </w:rPr>
        <w:t xml:space="preserve">עד עכשיו, אם אני זוכרת נכון, 17% הופנו </w:t>
      </w:r>
      <w:bookmarkStart w:id="871" w:name="_ETM_Q1_6111000"/>
      <w:bookmarkEnd w:id="871"/>
      <w:r>
        <w:rPr>
          <w:rFonts w:hint="cs"/>
          <w:rtl/>
          <w:lang w:eastAsia="he-IL"/>
        </w:rPr>
        <w:t>לבתי המשפט הקהילתיים היו מהאוכלוסייה הערבית.</w:t>
      </w:r>
    </w:p>
    <w:p w:rsidR="00252D8F" w:rsidRDefault="00252D8F" w:rsidP="00252D8F">
      <w:pPr>
        <w:rPr>
          <w:rtl/>
          <w:lang w:eastAsia="he-IL"/>
        </w:rPr>
      </w:pPr>
      <w:bookmarkStart w:id="872" w:name="_ETM_Q1_6118000"/>
      <w:bookmarkEnd w:id="872"/>
    </w:p>
    <w:p w:rsidR="00252D8F" w:rsidRDefault="00252D8F" w:rsidP="00252D8F">
      <w:pPr>
        <w:pStyle w:val="af6"/>
        <w:keepNext/>
        <w:rPr>
          <w:rtl/>
        </w:rPr>
      </w:pPr>
      <w:bookmarkStart w:id="873" w:name="ET_yor_5777_271"/>
      <w:r w:rsidRPr="00252D8F">
        <w:rPr>
          <w:rStyle w:val="TagStyle"/>
          <w:rtl/>
        </w:rPr>
        <w:t xml:space="preserve"> &lt;&lt; יור &gt;&gt; </w:t>
      </w:r>
      <w:r>
        <w:rPr>
          <w:rtl/>
        </w:rPr>
        <w:t>היו"ר מיקי חיימוביץ':</w:t>
      </w:r>
      <w:r w:rsidRPr="00252D8F">
        <w:rPr>
          <w:rStyle w:val="TagStyle"/>
          <w:rtl/>
        </w:rPr>
        <w:t xml:space="preserve"> &lt;&lt; יור &gt;&gt;</w:t>
      </w:r>
      <w:r>
        <w:rPr>
          <w:rtl/>
        </w:rPr>
        <w:t xml:space="preserve">   </w:t>
      </w:r>
      <w:bookmarkEnd w:id="873"/>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 xml:space="preserve">את יכולה להצביע למה? </w:t>
      </w:r>
    </w:p>
    <w:p w:rsidR="00252D8F" w:rsidRDefault="00252D8F" w:rsidP="00252D8F">
      <w:pPr>
        <w:rPr>
          <w:rtl/>
          <w:lang w:eastAsia="he-IL"/>
        </w:rPr>
      </w:pPr>
    </w:p>
    <w:p w:rsidR="00252D8F" w:rsidRDefault="00252D8F" w:rsidP="00252D8F">
      <w:pPr>
        <w:pStyle w:val="a4"/>
        <w:keepNext/>
        <w:rPr>
          <w:rtl/>
        </w:rPr>
      </w:pPr>
      <w:bookmarkStart w:id="874" w:name="ET_speaker_אורלי_אלמגור_לוטן_272"/>
      <w:r w:rsidRPr="00252D8F">
        <w:rPr>
          <w:rStyle w:val="TagStyle"/>
          <w:rtl/>
        </w:rPr>
        <w:t xml:space="preserve"> &lt;&lt; דובר &gt;&gt; </w:t>
      </w:r>
      <w:r>
        <w:rPr>
          <w:rtl/>
        </w:rPr>
        <w:t>אורלי אלמגור לוטן:</w:t>
      </w:r>
      <w:r w:rsidRPr="00252D8F">
        <w:rPr>
          <w:rStyle w:val="TagStyle"/>
          <w:rtl/>
        </w:rPr>
        <w:t xml:space="preserve"> &lt;&lt; דובר &gt;&gt;</w:t>
      </w:r>
      <w:r>
        <w:rPr>
          <w:rtl/>
        </w:rPr>
        <w:t xml:space="preserve">   </w:t>
      </w:r>
      <w:bookmarkEnd w:id="874"/>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 xml:space="preserve">אני לא יכולה להצביע למה. יש טענה שזה קשור למיקום של בתי המשפט הקהילתיים. </w:t>
      </w:r>
    </w:p>
    <w:p w:rsidR="00252D8F" w:rsidRDefault="00252D8F" w:rsidP="00252D8F">
      <w:pPr>
        <w:rPr>
          <w:rtl/>
          <w:lang w:eastAsia="he-IL"/>
        </w:rPr>
      </w:pPr>
      <w:bookmarkStart w:id="875" w:name="_ETM_Q1_6126000"/>
      <w:bookmarkEnd w:id="875"/>
    </w:p>
    <w:p w:rsidR="00252D8F" w:rsidRDefault="00252D8F" w:rsidP="00252D8F">
      <w:pPr>
        <w:pStyle w:val="af6"/>
        <w:keepNext/>
        <w:rPr>
          <w:rtl/>
        </w:rPr>
      </w:pPr>
      <w:bookmarkStart w:id="876" w:name="ET_yor_5777_273"/>
      <w:r w:rsidRPr="00252D8F">
        <w:rPr>
          <w:rStyle w:val="TagStyle"/>
          <w:rtl/>
        </w:rPr>
        <w:t xml:space="preserve"> &lt;&lt; יור &gt;&gt; </w:t>
      </w:r>
      <w:r>
        <w:rPr>
          <w:rtl/>
        </w:rPr>
        <w:t>היו"ר מיקי חיימוביץ':</w:t>
      </w:r>
      <w:r w:rsidRPr="00252D8F">
        <w:rPr>
          <w:rStyle w:val="TagStyle"/>
          <w:rtl/>
        </w:rPr>
        <w:t xml:space="preserve"> &lt;&lt; יור &gt;&gt;</w:t>
      </w:r>
      <w:r>
        <w:rPr>
          <w:rtl/>
        </w:rPr>
        <w:t xml:space="preserve">   </w:t>
      </w:r>
      <w:bookmarkEnd w:id="876"/>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 xml:space="preserve">יש שלושה כאלה, נכון? </w:t>
      </w:r>
      <w:bookmarkStart w:id="877" w:name="_ETM_Q1_6123000"/>
      <w:bookmarkEnd w:id="877"/>
    </w:p>
    <w:p w:rsidR="00252D8F" w:rsidRDefault="00252D8F" w:rsidP="00252D8F">
      <w:pPr>
        <w:rPr>
          <w:rtl/>
          <w:lang w:eastAsia="he-IL"/>
        </w:rPr>
      </w:pPr>
    </w:p>
    <w:p w:rsidR="00252D8F" w:rsidRDefault="00252D8F" w:rsidP="00252D8F">
      <w:pPr>
        <w:pStyle w:val="a4"/>
        <w:keepNext/>
        <w:rPr>
          <w:rtl/>
        </w:rPr>
      </w:pPr>
      <w:bookmarkStart w:id="878" w:name="_ETM_Q1_6124000"/>
      <w:bookmarkStart w:id="879" w:name="ET_speaker_אורלי_אלמגור_לוטן_274"/>
      <w:bookmarkEnd w:id="878"/>
      <w:r w:rsidRPr="00252D8F">
        <w:rPr>
          <w:rStyle w:val="TagStyle"/>
          <w:rtl/>
        </w:rPr>
        <w:t xml:space="preserve"> &lt;&lt; דובר &gt;&gt; </w:t>
      </w:r>
      <w:r>
        <w:rPr>
          <w:rtl/>
        </w:rPr>
        <w:t>אורלי אלמגור לוטן:</w:t>
      </w:r>
      <w:r w:rsidRPr="00252D8F">
        <w:rPr>
          <w:rStyle w:val="TagStyle"/>
          <w:rtl/>
        </w:rPr>
        <w:t xml:space="preserve"> &lt;&lt; דובר &gt;&gt;</w:t>
      </w:r>
      <w:r>
        <w:rPr>
          <w:rtl/>
        </w:rPr>
        <w:t xml:space="preserve">   </w:t>
      </w:r>
      <w:bookmarkEnd w:id="879"/>
    </w:p>
    <w:p w:rsidR="00252D8F" w:rsidRDefault="00252D8F" w:rsidP="00252D8F">
      <w:pPr>
        <w:pStyle w:val="KeepWithNext"/>
        <w:rPr>
          <w:rtl/>
          <w:lang w:eastAsia="he-IL"/>
        </w:rPr>
      </w:pPr>
    </w:p>
    <w:p w:rsidR="00252D8F" w:rsidRDefault="00252D8F" w:rsidP="00252D8F">
      <w:pPr>
        <w:rPr>
          <w:rtl/>
          <w:lang w:eastAsia="he-IL"/>
        </w:rPr>
      </w:pPr>
      <w:bookmarkStart w:id="880" w:name="_ETM_Q1_6127000"/>
      <w:bookmarkEnd w:id="880"/>
      <w:r>
        <w:rPr>
          <w:rFonts w:hint="cs"/>
          <w:rtl/>
          <w:lang w:eastAsia="he-IL"/>
        </w:rPr>
        <w:t xml:space="preserve">יש שלושה כאלה היום. אני חייבת להגיד שחלקם כן נמצאים </w:t>
      </w:r>
      <w:bookmarkStart w:id="881" w:name="_ETM_Q1_6130000"/>
      <w:bookmarkEnd w:id="881"/>
      <w:r>
        <w:rPr>
          <w:rFonts w:hint="cs"/>
          <w:rtl/>
          <w:lang w:eastAsia="he-IL"/>
        </w:rPr>
        <w:t xml:space="preserve">גם ביישובים ערביים </w:t>
      </w:r>
      <w:r>
        <w:rPr>
          <w:rtl/>
          <w:lang w:eastAsia="he-IL"/>
        </w:rPr>
        <w:t>–</w:t>
      </w:r>
      <w:r>
        <w:rPr>
          <w:rFonts w:hint="cs"/>
          <w:rtl/>
          <w:lang w:eastAsia="he-IL"/>
        </w:rPr>
        <w:t xml:space="preserve"> יש אחד בנצרת ועוד שניים שנמצאים ביישובים מעורבים. </w:t>
      </w:r>
    </w:p>
    <w:p w:rsidR="00252D8F" w:rsidRDefault="00252D8F" w:rsidP="00252D8F">
      <w:pPr>
        <w:rPr>
          <w:rtl/>
          <w:lang w:eastAsia="he-IL"/>
        </w:rPr>
      </w:pPr>
    </w:p>
    <w:p w:rsidR="00252D8F" w:rsidRDefault="00252D8F" w:rsidP="00252D8F">
      <w:pPr>
        <w:pStyle w:val="a4"/>
        <w:keepNext/>
        <w:rPr>
          <w:rtl/>
        </w:rPr>
      </w:pPr>
      <w:bookmarkStart w:id="882" w:name="ET_speaker_נורית_כהן_יחימוביץ_275"/>
      <w:r w:rsidRPr="00252D8F">
        <w:rPr>
          <w:rStyle w:val="TagStyle"/>
          <w:rtl/>
        </w:rPr>
        <w:t xml:space="preserve"> &lt;&lt; דובר &gt;&gt; </w:t>
      </w:r>
      <w:r>
        <w:rPr>
          <w:rtl/>
        </w:rPr>
        <w:t>נורית כהן יחימוביץ':</w:t>
      </w:r>
      <w:r w:rsidRPr="00252D8F">
        <w:rPr>
          <w:rStyle w:val="TagStyle"/>
          <w:rtl/>
        </w:rPr>
        <w:t xml:space="preserve"> &lt;&lt; דובר &gt;&gt;</w:t>
      </w:r>
      <w:r>
        <w:rPr>
          <w:rtl/>
        </w:rPr>
        <w:t xml:space="preserve">   </w:t>
      </w:r>
      <w:bookmarkEnd w:id="882"/>
    </w:p>
    <w:p w:rsidR="00252D8F" w:rsidRDefault="00252D8F" w:rsidP="00252D8F">
      <w:pPr>
        <w:pStyle w:val="KeepWithNext"/>
        <w:rPr>
          <w:rtl/>
          <w:lang w:eastAsia="he-IL"/>
        </w:rPr>
      </w:pPr>
    </w:p>
    <w:p w:rsidR="00252D8F" w:rsidRPr="00252D8F" w:rsidRDefault="00252D8F" w:rsidP="00252D8F">
      <w:pPr>
        <w:rPr>
          <w:rtl/>
          <w:lang w:eastAsia="he-IL"/>
        </w:rPr>
      </w:pPr>
      <w:r>
        <w:rPr>
          <w:rFonts w:hint="cs"/>
          <w:rtl/>
          <w:lang w:eastAsia="he-IL"/>
        </w:rPr>
        <w:t>כל שנה נפתח עוד אחד.</w:t>
      </w:r>
    </w:p>
    <w:p w:rsidR="00BA7565" w:rsidRDefault="00BA7565" w:rsidP="00ED38F1">
      <w:pPr>
        <w:pStyle w:val="af6"/>
        <w:keepNext/>
        <w:rPr>
          <w:rStyle w:val="TagStyle"/>
          <w:vanish w:val="0"/>
          <w:rtl/>
        </w:rPr>
      </w:pPr>
      <w:bookmarkStart w:id="883" w:name="ET_yor_5777_133"/>
    </w:p>
    <w:p w:rsidR="00ED38F1" w:rsidRDefault="00ED38F1" w:rsidP="00ED38F1">
      <w:pPr>
        <w:pStyle w:val="af6"/>
        <w:keepNext/>
        <w:rPr>
          <w:rtl/>
        </w:rPr>
      </w:pPr>
      <w:r w:rsidRPr="00ED38F1">
        <w:rPr>
          <w:rStyle w:val="TagStyle"/>
          <w:rtl/>
        </w:rPr>
        <w:t xml:space="preserve"> &lt;&lt; יור &gt;&gt; </w:t>
      </w:r>
      <w:r>
        <w:rPr>
          <w:rtl/>
        </w:rPr>
        <w:t>היו"ר מיקי חיימוביץ':</w:t>
      </w:r>
      <w:r w:rsidRPr="00ED38F1">
        <w:rPr>
          <w:rStyle w:val="TagStyle"/>
          <w:rtl/>
        </w:rPr>
        <w:t xml:space="preserve"> &lt;&lt; יור &gt;&gt;</w:t>
      </w:r>
      <w:r>
        <w:rPr>
          <w:rtl/>
        </w:rPr>
        <w:t xml:space="preserve">   </w:t>
      </w:r>
      <w:bookmarkEnd w:id="883"/>
    </w:p>
    <w:p w:rsidR="00ED38F1" w:rsidRDefault="00ED38F1" w:rsidP="00ED38F1">
      <w:pPr>
        <w:pStyle w:val="KeepWithNext"/>
        <w:rPr>
          <w:rtl/>
          <w:lang w:eastAsia="he-IL"/>
        </w:rPr>
      </w:pPr>
    </w:p>
    <w:p w:rsidR="00ED38F1" w:rsidRDefault="00252D8F" w:rsidP="00ED38F1">
      <w:pPr>
        <w:rPr>
          <w:rtl/>
          <w:lang w:eastAsia="he-IL"/>
        </w:rPr>
      </w:pPr>
      <w:r>
        <w:rPr>
          <w:rFonts w:hint="cs"/>
          <w:rtl/>
          <w:lang w:eastAsia="he-IL"/>
        </w:rPr>
        <w:t xml:space="preserve">אז </w:t>
      </w:r>
      <w:r w:rsidR="00ED38F1">
        <w:rPr>
          <w:rFonts w:hint="cs"/>
          <w:rtl/>
          <w:lang w:eastAsia="he-IL"/>
        </w:rPr>
        <w:t>למה</w:t>
      </w:r>
      <w:r>
        <w:rPr>
          <w:rFonts w:hint="cs"/>
          <w:rtl/>
          <w:lang w:eastAsia="he-IL"/>
        </w:rPr>
        <w:t>, בעצם</w:t>
      </w:r>
      <w:r w:rsidR="00ED38F1">
        <w:rPr>
          <w:rFonts w:hint="cs"/>
          <w:rtl/>
          <w:lang w:eastAsia="he-IL"/>
        </w:rPr>
        <w:t xml:space="preserve">? </w:t>
      </w:r>
    </w:p>
    <w:p w:rsidR="00ED38F1" w:rsidRDefault="00ED38F1" w:rsidP="00ED38F1">
      <w:pPr>
        <w:rPr>
          <w:rtl/>
          <w:lang w:eastAsia="he-IL"/>
        </w:rPr>
      </w:pPr>
    </w:p>
    <w:p w:rsidR="00ED38F1" w:rsidRDefault="00ED38F1" w:rsidP="00ED38F1">
      <w:pPr>
        <w:pStyle w:val="a4"/>
        <w:keepNext/>
        <w:rPr>
          <w:rtl/>
        </w:rPr>
      </w:pPr>
      <w:bookmarkStart w:id="884" w:name="ET_speaker_אורלי_אלמגור_לוטן_134"/>
      <w:r w:rsidRPr="00ED38F1">
        <w:rPr>
          <w:rStyle w:val="TagStyle"/>
          <w:rtl/>
        </w:rPr>
        <w:t xml:space="preserve"> &lt;&lt; דובר &gt;&gt; </w:t>
      </w:r>
      <w:r>
        <w:rPr>
          <w:rtl/>
        </w:rPr>
        <w:t>אורלי אלמגור לוטן:</w:t>
      </w:r>
      <w:r w:rsidRPr="00ED38F1">
        <w:rPr>
          <w:rStyle w:val="TagStyle"/>
          <w:rtl/>
        </w:rPr>
        <w:t xml:space="preserve"> &lt;&lt; דובר &gt;&gt;</w:t>
      </w:r>
      <w:r>
        <w:rPr>
          <w:rtl/>
        </w:rPr>
        <w:t xml:space="preserve">   </w:t>
      </w:r>
      <w:bookmarkEnd w:id="884"/>
    </w:p>
    <w:p w:rsidR="00ED38F1" w:rsidRDefault="00ED38F1" w:rsidP="00ED38F1">
      <w:pPr>
        <w:pStyle w:val="KeepWithNext"/>
        <w:rPr>
          <w:rtl/>
          <w:lang w:eastAsia="he-IL"/>
        </w:rPr>
      </w:pPr>
    </w:p>
    <w:p w:rsidR="00252D8F" w:rsidRDefault="00252D8F" w:rsidP="00252D8F">
      <w:pPr>
        <w:rPr>
          <w:rtl/>
          <w:lang w:eastAsia="he-IL"/>
        </w:rPr>
      </w:pPr>
      <w:r>
        <w:rPr>
          <w:rFonts w:hint="cs"/>
          <w:rtl/>
          <w:lang w:eastAsia="he-IL"/>
        </w:rPr>
        <w:t xml:space="preserve">אנחנו לא </w:t>
      </w:r>
      <w:bookmarkStart w:id="885" w:name="_ETM_Q1_6137000"/>
      <w:bookmarkEnd w:id="885"/>
      <w:r>
        <w:rPr>
          <w:rFonts w:hint="cs"/>
          <w:rtl/>
          <w:lang w:eastAsia="he-IL"/>
        </w:rPr>
        <w:t>יודעים, אנחנו רק מפנות את תשומת הלב שצריך להסתכל גם</w:t>
      </w:r>
      <w:bookmarkStart w:id="886" w:name="_ETM_Q1_6138000"/>
      <w:bookmarkEnd w:id="886"/>
      <w:r>
        <w:rPr>
          <w:rFonts w:hint="cs"/>
          <w:rtl/>
          <w:lang w:eastAsia="he-IL"/>
        </w:rPr>
        <w:t xml:space="preserve"> על זה ולראות מי מפנה לתהליך הזה ושזה באמת מגיע לכל האוכלוסיות כי אנחנו יודעים שהשיעור של האוכלוסייה הערבית גם בקרב מי שנפתחים להם תיקים במשטרה וגם בקרב מי שמוגשים נגדם כתבי אישום הם הרבה יותר גבוהים. </w:t>
      </w:r>
    </w:p>
    <w:p w:rsidR="00252D8F" w:rsidRDefault="00252D8F" w:rsidP="00252D8F">
      <w:pPr>
        <w:ind w:firstLine="0"/>
        <w:rPr>
          <w:rtl/>
          <w:lang w:eastAsia="he-IL"/>
        </w:rPr>
      </w:pPr>
      <w:bookmarkStart w:id="887" w:name="_ETM_Q1_6151000"/>
      <w:bookmarkEnd w:id="887"/>
    </w:p>
    <w:p w:rsidR="00252D8F" w:rsidRDefault="00252D8F" w:rsidP="00252D8F">
      <w:pPr>
        <w:pStyle w:val="a4"/>
        <w:keepNext/>
        <w:rPr>
          <w:rtl/>
        </w:rPr>
      </w:pPr>
      <w:bookmarkStart w:id="888" w:name="_ETM_Q1_6149000"/>
      <w:bookmarkStart w:id="889" w:name="ET_speaker_5292_276"/>
      <w:bookmarkEnd w:id="888"/>
      <w:r w:rsidRPr="00252D8F">
        <w:rPr>
          <w:rStyle w:val="TagStyle"/>
          <w:rtl/>
        </w:rPr>
        <w:t xml:space="preserve"> &lt;&lt; דובר &gt;&gt; </w:t>
      </w:r>
      <w:r>
        <w:rPr>
          <w:rtl/>
        </w:rPr>
        <w:t>אוסאמה סעדי (הרשימה המשותפת):</w:t>
      </w:r>
      <w:r w:rsidRPr="00252D8F">
        <w:rPr>
          <w:rStyle w:val="TagStyle"/>
          <w:rtl/>
        </w:rPr>
        <w:t xml:space="preserve"> &lt;&lt; דובר &gt;&gt;</w:t>
      </w:r>
      <w:r>
        <w:rPr>
          <w:rtl/>
        </w:rPr>
        <w:t xml:space="preserve">   </w:t>
      </w:r>
      <w:bookmarkEnd w:id="889"/>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ל</w:t>
      </w:r>
      <w:bookmarkStart w:id="890" w:name="_ETM_Q1_6150000"/>
      <w:bookmarkEnd w:id="890"/>
      <w:r>
        <w:rPr>
          <w:rFonts w:hint="cs"/>
          <w:rtl/>
          <w:lang w:eastAsia="he-IL"/>
        </w:rPr>
        <w:t xml:space="preserve">צערנו, </w:t>
      </w:r>
      <w:bookmarkStart w:id="891" w:name="_ETM_Q1_6152000"/>
      <w:bookmarkEnd w:id="891"/>
      <w:r>
        <w:rPr>
          <w:rFonts w:hint="cs"/>
          <w:rtl/>
          <w:lang w:eastAsia="he-IL"/>
        </w:rPr>
        <w:t xml:space="preserve">הרבה. </w:t>
      </w:r>
    </w:p>
    <w:p w:rsidR="00252D8F" w:rsidRDefault="00252D8F" w:rsidP="00252D8F">
      <w:pPr>
        <w:rPr>
          <w:rtl/>
          <w:lang w:eastAsia="he-IL"/>
        </w:rPr>
      </w:pPr>
    </w:p>
    <w:p w:rsidR="00252D8F" w:rsidRDefault="00252D8F" w:rsidP="00252D8F">
      <w:pPr>
        <w:pStyle w:val="a4"/>
        <w:keepNext/>
        <w:rPr>
          <w:rtl/>
        </w:rPr>
      </w:pPr>
      <w:bookmarkStart w:id="892" w:name="_ETM_Q1_6154000"/>
      <w:bookmarkStart w:id="893" w:name="ET_speaker_אורלי_אלמגור_לוטן_277"/>
      <w:bookmarkEnd w:id="892"/>
      <w:r w:rsidRPr="00252D8F">
        <w:rPr>
          <w:rStyle w:val="TagStyle"/>
          <w:rtl/>
        </w:rPr>
        <w:t xml:space="preserve"> &lt;&lt; דובר &gt;&gt; </w:t>
      </w:r>
      <w:r>
        <w:rPr>
          <w:rtl/>
        </w:rPr>
        <w:t>אורלי אלמגור לוטן:</w:t>
      </w:r>
      <w:r w:rsidRPr="00252D8F">
        <w:rPr>
          <w:rStyle w:val="TagStyle"/>
          <w:rtl/>
        </w:rPr>
        <w:t xml:space="preserve"> &lt;&lt; דובר &gt;&gt;</w:t>
      </w:r>
      <w:r>
        <w:rPr>
          <w:rtl/>
        </w:rPr>
        <w:t xml:space="preserve">   </w:t>
      </w:r>
      <w:bookmarkEnd w:id="893"/>
    </w:p>
    <w:p w:rsidR="00252D8F" w:rsidRDefault="00252D8F" w:rsidP="00252D8F">
      <w:pPr>
        <w:pStyle w:val="KeepWithNext"/>
        <w:rPr>
          <w:rtl/>
          <w:lang w:eastAsia="he-IL"/>
        </w:rPr>
      </w:pPr>
    </w:p>
    <w:p w:rsidR="00252D8F" w:rsidRDefault="00252D8F" w:rsidP="00252D8F">
      <w:pPr>
        <w:rPr>
          <w:rtl/>
          <w:lang w:eastAsia="he-IL"/>
        </w:rPr>
      </w:pPr>
      <w:r>
        <w:rPr>
          <w:rFonts w:hint="cs"/>
          <w:rtl/>
          <w:lang w:eastAsia="he-IL"/>
        </w:rPr>
        <w:t>וגם בק</w:t>
      </w:r>
      <w:r w:rsidR="00A12704">
        <w:rPr>
          <w:rFonts w:hint="cs"/>
          <w:rtl/>
          <w:lang w:eastAsia="he-IL"/>
        </w:rPr>
        <w:t xml:space="preserve">רב מי שנמצא בכלא. זה כמעט 50% מ- - - </w:t>
      </w:r>
    </w:p>
    <w:p w:rsidR="00A12704" w:rsidRDefault="00A12704" w:rsidP="00252D8F">
      <w:pPr>
        <w:rPr>
          <w:rtl/>
          <w:lang w:eastAsia="he-IL"/>
        </w:rPr>
      </w:pPr>
    </w:p>
    <w:p w:rsidR="00A12704" w:rsidRPr="00252D8F" w:rsidRDefault="00A12704" w:rsidP="00252D8F">
      <w:pPr>
        <w:rPr>
          <w:rtl/>
          <w:lang w:eastAsia="he-IL"/>
        </w:rPr>
      </w:pPr>
      <w:bookmarkStart w:id="894" w:name="_ETM_Q1_6159000"/>
      <w:bookmarkEnd w:id="894"/>
      <w:r>
        <w:rPr>
          <w:rFonts w:hint="cs"/>
          <w:rtl/>
          <w:lang w:eastAsia="he-IL"/>
        </w:rPr>
        <w:t xml:space="preserve">אז באמת בתי המשפט הקהילתיים הם מאוד משמעותיים לדיון הזה - - - שדיברתם על החלופות. </w:t>
      </w:r>
    </w:p>
    <w:p w:rsidR="00A12704" w:rsidRDefault="00A12704" w:rsidP="00ED38F1">
      <w:pPr>
        <w:pStyle w:val="KeepWithNext"/>
        <w:rPr>
          <w:rtl/>
          <w:lang w:eastAsia="he-IL"/>
        </w:rPr>
      </w:pPr>
    </w:p>
    <w:p w:rsidR="00A12704" w:rsidRDefault="00A12704" w:rsidP="00A12704">
      <w:pPr>
        <w:pStyle w:val="af9"/>
        <w:keepNext/>
        <w:rPr>
          <w:rtl/>
          <w:lang w:eastAsia="he-IL"/>
        </w:rPr>
      </w:pPr>
      <w:r w:rsidRPr="00A12704">
        <w:rPr>
          <w:rStyle w:val="TagStyle"/>
          <w:rtl/>
        </w:rPr>
        <w:t xml:space="preserve"> </w:t>
      </w:r>
      <w:r w:rsidRPr="005105A3">
        <w:rPr>
          <w:rStyle w:val="TagStyle"/>
          <w:rtl/>
        </w:rPr>
        <w:t xml:space="preserve">&lt;&lt; אורח &gt;&gt; </w:t>
      </w:r>
      <w:r w:rsidRPr="005105A3">
        <w:rPr>
          <w:rtl/>
          <w:lang w:eastAsia="he-IL"/>
        </w:rPr>
        <w:t>יונתן פלורסהיים:</w:t>
      </w:r>
      <w:r w:rsidRPr="005105A3">
        <w:rPr>
          <w:rStyle w:val="TagStyle"/>
          <w:rtl/>
        </w:rPr>
        <w:t xml:space="preserve"> &lt;&lt; אורח &gt;&gt;</w:t>
      </w:r>
      <w:r>
        <w:rPr>
          <w:rtl/>
          <w:lang w:eastAsia="he-IL"/>
        </w:rPr>
        <w:t xml:space="preserve">   </w:t>
      </w:r>
    </w:p>
    <w:p w:rsidR="00A12704" w:rsidRDefault="00A12704" w:rsidP="00A12704">
      <w:pPr>
        <w:pStyle w:val="KeepWithNext"/>
        <w:rPr>
          <w:rtl/>
          <w:lang w:eastAsia="he-IL"/>
        </w:rPr>
      </w:pPr>
    </w:p>
    <w:p w:rsidR="005105A3" w:rsidRDefault="005105A3" w:rsidP="00ED38F1">
      <w:pPr>
        <w:rPr>
          <w:rtl/>
          <w:lang w:eastAsia="he-IL"/>
        </w:rPr>
      </w:pPr>
      <w:r>
        <w:rPr>
          <w:rFonts w:hint="cs"/>
          <w:rtl/>
          <w:lang w:eastAsia="he-IL"/>
        </w:rPr>
        <w:t xml:space="preserve">אם אפשר לחדד </w:t>
      </w:r>
      <w:r>
        <w:rPr>
          <w:rtl/>
          <w:lang w:eastAsia="he-IL"/>
        </w:rPr>
        <w:t>–</w:t>
      </w:r>
      <w:r>
        <w:rPr>
          <w:rFonts w:hint="cs"/>
          <w:rtl/>
          <w:lang w:eastAsia="he-IL"/>
        </w:rPr>
        <w:t xml:space="preserve"> לדעתי, בתי המשפט הקהילתיים הם </w:t>
      </w:r>
      <w:bookmarkStart w:id="895" w:name="_ETM_Q1_6165000"/>
      <w:bookmarkEnd w:id="895"/>
      <w:r>
        <w:rPr>
          <w:rFonts w:hint="cs"/>
          <w:rtl/>
          <w:lang w:eastAsia="he-IL"/>
        </w:rPr>
        <w:t xml:space="preserve">פרויקט מאוד מעניין ששווה לדון בו. בתי המשפט הקהילתיים </w:t>
      </w:r>
      <w:bookmarkStart w:id="896" w:name="_ETM_Q1_6171000"/>
      <w:bookmarkEnd w:id="896"/>
      <w:r>
        <w:rPr>
          <w:rFonts w:hint="cs"/>
          <w:rtl/>
          <w:lang w:eastAsia="he-IL"/>
        </w:rPr>
        <w:t>הראשונים הוקמו בבאר-שבע, תל-אביב ורמלה - -</w:t>
      </w:r>
    </w:p>
    <w:p w:rsidR="005105A3" w:rsidRDefault="005105A3" w:rsidP="005105A3">
      <w:pPr>
        <w:ind w:firstLine="0"/>
        <w:rPr>
          <w:rtl/>
          <w:lang w:eastAsia="he-IL"/>
        </w:rPr>
      </w:pPr>
    </w:p>
    <w:p w:rsidR="005105A3" w:rsidRDefault="005105A3" w:rsidP="005105A3">
      <w:pPr>
        <w:pStyle w:val="a4"/>
        <w:keepNext/>
        <w:rPr>
          <w:rtl/>
        </w:rPr>
      </w:pPr>
      <w:bookmarkStart w:id="897" w:name="ET_speaker_5945_277"/>
      <w:r w:rsidRPr="005105A3">
        <w:rPr>
          <w:rStyle w:val="TagStyle"/>
          <w:rtl/>
        </w:rPr>
        <w:t xml:space="preserve"> &lt;&lt; דובר &gt;&gt; </w:t>
      </w:r>
      <w:r>
        <w:rPr>
          <w:rtl/>
        </w:rPr>
        <w:t>ע'דיר כמאל מריח (יש עתיד-תל"ם):</w:t>
      </w:r>
      <w:r w:rsidRPr="005105A3">
        <w:rPr>
          <w:rStyle w:val="TagStyle"/>
          <w:rtl/>
        </w:rPr>
        <w:t xml:space="preserve"> &lt;&lt; דובר &gt;&gt;</w:t>
      </w:r>
      <w:r>
        <w:rPr>
          <w:rtl/>
        </w:rPr>
        <w:t xml:space="preserve">   </w:t>
      </w:r>
      <w:bookmarkEnd w:id="897"/>
    </w:p>
    <w:p w:rsidR="005105A3" w:rsidRDefault="005105A3" w:rsidP="005105A3">
      <w:pPr>
        <w:pStyle w:val="KeepWithNext"/>
        <w:rPr>
          <w:rtl/>
          <w:lang w:eastAsia="he-IL"/>
        </w:rPr>
      </w:pPr>
    </w:p>
    <w:p w:rsidR="005105A3" w:rsidRDefault="005105A3" w:rsidP="005105A3">
      <w:pPr>
        <w:rPr>
          <w:rtl/>
          <w:lang w:eastAsia="he-IL"/>
        </w:rPr>
      </w:pPr>
      <w:r>
        <w:rPr>
          <w:rFonts w:hint="cs"/>
          <w:rtl/>
          <w:lang w:eastAsia="he-IL"/>
        </w:rPr>
        <w:t xml:space="preserve">באיזו שנה? מתי זה </w:t>
      </w:r>
      <w:bookmarkStart w:id="898" w:name="_ETM_Q1_6172000"/>
      <w:bookmarkEnd w:id="898"/>
      <w:r>
        <w:rPr>
          <w:rFonts w:hint="cs"/>
          <w:rtl/>
          <w:lang w:eastAsia="he-IL"/>
        </w:rPr>
        <w:t xml:space="preserve">היה? </w:t>
      </w:r>
    </w:p>
    <w:p w:rsidR="005105A3" w:rsidRDefault="005105A3" w:rsidP="005105A3">
      <w:pPr>
        <w:rPr>
          <w:rtl/>
          <w:lang w:eastAsia="he-IL"/>
        </w:rPr>
      </w:pPr>
    </w:p>
    <w:p w:rsidR="005105A3" w:rsidRDefault="005105A3" w:rsidP="005105A3">
      <w:pPr>
        <w:pStyle w:val="af9"/>
        <w:keepNext/>
        <w:rPr>
          <w:rtl/>
          <w:lang w:eastAsia="he-IL"/>
        </w:rPr>
      </w:pPr>
      <w:bookmarkStart w:id="899" w:name="_ETM_Q1_6173000"/>
      <w:bookmarkStart w:id="900" w:name="ET_guest_858253_278"/>
      <w:bookmarkEnd w:id="899"/>
      <w:r w:rsidRPr="005105A3">
        <w:rPr>
          <w:rStyle w:val="TagStyle"/>
          <w:rtl/>
        </w:rPr>
        <w:t xml:space="preserve"> &lt;&lt; אורח &gt;&gt; </w:t>
      </w:r>
      <w:r>
        <w:rPr>
          <w:rtl/>
          <w:lang w:eastAsia="he-IL"/>
        </w:rPr>
        <w:t>יונתן פלורסהיים:</w:t>
      </w:r>
      <w:r w:rsidRPr="005105A3">
        <w:rPr>
          <w:rStyle w:val="TagStyle"/>
          <w:rtl/>
        </w:rPr>
        <w:t xml:space="preserve"> &lt;&lt; אורח &gt;&gt;</w:t>
      </w:r>
      <w:r>
        <w:rPr>
          <w:rtl/>
          <w:lang w:eastAsia="he-IL"/>
        </w:rPr>
        <w:t xml:space="preserve">   </w:t>
      </w:r>
      <w:bookmarkEnd w:id="900"/>
    </w:p>
    <w:p w:rsidR="005105A3" w:rsidRDefault="005105A3" w:rsidP="005105A3">
      <w:pPr>
        <w:pStyle w:val="KeepWithNext"/>
        <w:rPr>
          <w:rtl/>
          <w:lang w:eastAsia="he-IL"/>
        </w:rPr>
      </w:pPr>
    </w:p>
    <w:p w:rsidR="00ED38F1" w:rsidRPr="00ED38F1" w:rsidRDefault="005105A3" w:rsidP="005105A3">
      <w:pPr>
        <w:rPr>
          <w:rtl/>
          <w:lang w:eastAsia="he-IL"/>
        </w:rPr>
      </w:pPr>
      <w:bookmarkStart w:id="901" w:name="_ETM_Q1_6175000"/>
      <w:bookmarkEnd w:id="901"/>
      <w:r>
        <w:rPr>
          <w:rFonts w:hint="cs"/>
          <w:rtl/>
          <w:lang w:eastAsia="he-IL"/>
        </w:rPr>
        <w:t>אני חושב שב-2014. הם נפתחו בהדרגתיות. לכן בערים ש</w:t>
      </w:r>
      <w:bookmarkStart w:id="902" w:name="_ETM_Q1_6183000"/>
      <w:bookmarkEnd w:id="902"/>
      <w:r>
        <w:rPr>
          <w:rFonts w:hint="cs"/>
          <w:rtl/>
          <w:lang w:eastAsia="he-IL"/>
        </w:rPr>
        <w:t>מרכז הפעילות נמצא בהן, באר-שבע, ראשון לציון ותל-אביב</w:t>
      </w:r>
      <w:bookmarkStart w:id="903" w:name="_ETM_Q1_6187000"/>
      <w:bookmarkEnd w:id="903"/>
      <w:r>
        <w:rPr>
          <w:rFonts w:hint="cs"/>
          <w:rtl/>
          <w:lang w:eastAsia="he-IL"/>
        </w:rPr>
        <w:t xml:space="preserve">, אין כל כך </w:t>
      </w:r>
      <w:r w:rsidR="00D512B8">
        <w:rPr>
          <w:rFonts w:hint="cs"/>
          <w:rtl/>
          <w:lang w:eastAsia="he-IL"/>
        </w:rPr>
        <w:t xml:space="preserve">הרבה </w:t>
      </w:r>
      <w:r>
        <w:rPr>
          <w:rFonts w:hint="cs"/>
          <w:rtl/>
          <w:lang w:eastAsia="he-IL"/>
        </w:rPr>
        <w:t xml:space="preserve">נאשמים </w:t>
      </w:r>
      <w:r w:rsidR="00ED38F1">
        <w:rPr>
          <w:rFonts w:hint="cs"/>
          <w:rtl/>
          <w:lang w:eastAsia="he-IL"/>
        </w:rPr>
        <w:t>מהחברה הערבית.</w:t>
      </w:r>
    </w:p>
    <w:p w:rsidR="00A3609E" w:rsidRDefault="00A3609E" w:rsidP="00A3609E">
      <w:pPr>
        <w:pStyle w:val="KeepWithNext"/>
        <w:rPr>
          <w:rtl/>
          <w:lang w:eastAsia="he-IL"/>
        </w:rPr>
      </w:pPr>
    </w:p>
    <w:p w:rsidR="00D512B8" w:rsidRDefault="00D512B8" w:rsidP="00D512B8">
      <w:pPr>
        <w:pStyle w:val="a4"/>
        <w:keepNext/>
        <w:rPr>
          <w:rtl/>
        </w:rPr>
      </w:pPr>
      <w:bookmarkStart w:id="904" w:name="_ETM_Q1_6192000"/>
      <w:bookmarkStart w:id="905" w:name="ET_speaker_אורלי_אלמגור_לוטן_279"/>
      <w:bookmarkEnd w:id="904"/>
      <w:r w:rsidRPr="00D512B8">
        <w:rPr>
          <w:rStyle w:val="TagStyle"/>
          <w:rtl/>
        </w:rPr>
        <w:t xml:space="preserve"> &lt;&lt; דובר &gt;&gt; </w:t>
      </w:r>
      <w:r>
        <w:rPr>
          <w:rtl/>
        </w:rPr>
        <w:t>אורלי אלמגור לוטן:</w:t>
      </w:r>
      <w:r w:rsidRPr="00D512B8">
        <w:rPr>
          <w:rStyle w:val="TagStyle"/>
          <w:rtl/>
        </w:rPr>
        <w:t xml:space="preserve"> &lt;&lt; דובר &gt;&gt;</w:t>
      </w:r>
      <w:r>
        <w:rPr>
          <w:rtl/>
        </w:rPr>
        <w:t xml:space="preserve">   </w:t>
      </w:r>
      <w:bookmarkEnd w:id="905"/>
    </w:p>
    <w:p w:rsidR="00D512B8" w:rsidRDefault="00D512B8" w:rsidP="00D512B8">
      <w:pPr>
        <w:pStyle w:val="KeepWithNext"/>
        <w:rPr>
          <w:rtl/>
          <w:lang w:eastAsia="he-IL"/>
        </w:rPr>
      </w:pPr>
    </w:p>
    <w:p w:rsidR="00D512B8" w:rsidRDefault="00D512B8" w:rsidP="00D512B8">
      <w:pPr>
        <w:rPr>
          <w:rtl/>
          <w:lang w:eastAsia="he-IL"/>
        </w:rPr>
      </w:pPr>
      <w:bookmarkStart w:id="906" w:name="_ETM_Q1_6196000"/>
      <w:bookmarkEnd w:id="906"/>
      <w:r>
        <w:rPr>
          <w:rFonts w:hint="cs"/>
          <w:rtl/>
          <w:lang w:eastAsia="he-IL"/>
        </w:rPr>
        <w:t xml:space="preserve">אתה לא יכול להגיד את זה על רמלה. </w:t>
      </w:r>
    </w:p>
    <w:p w:rsidR="00D512B8" w:rsidRPr="00D512B8" w:rsidRDefault="00D512B8" w:rsidP="00D512B8">
      <w:pPr>
        <w:rPr>
          <w:rtl/>
          <w:lang w:eastAsia="he-IL"/>
        </w:rPr>
      </w:pPr>
      <w:bookmarkStart w:id="907" w:name="_ETM_Q1_6193000"/>
      <w:bookmarkEnd w:id="907"/>
    </w:p>
    <w:p w:rsidR="00ED38F1" w:rsidRDefault="00ED38F1" w:rsidP="00ED38F1">
      <w:pPr>
        <w:pStyle w:val="a4"/>
        <w:keepNext/>
        <w:rPr>
          <w:rtl/>
        </w:rPr>
      </w:pPr>
      <w:bookmarkStart w:id="908" w:name="ET_speaker_5945_136"/>
      <w:r w:rsidRPr="00ED38F1">
        <w:rPr>
          <w:rStyle w:val="TagStyle"/>
          <w:rtl/>
        </w:rPr>
        <w:t xml:space="preserve"> &lt;&lt; דובר &gt;&gt; </w:t>
      </w:r>
      <w:r>
        <w:rPr>
          <w:rtl/>
        </w:rPr>
        <w:t>ע'דיר כמאל מריח (יש עתיד-תל"ם):</w:t>
      </w:r>
      <w:r w:rsidRPr="00ED38F1">
        <w:rPr>
          <w:rStyle w:val="TagStyle"/>
          <w:rtl/>
        </w:rPr>
        <w:t xml:space="preserve"> &lt;&lt; דובר &gt;&gt;</w:t>
      </w:r>
      <w:r>
        <w:rPr>
          <w:rtl/>
        </w:rPr>
        <w:t xml:space="preserve">   </w:t>
      </w:r>
      <w:bookmarkEnd w:id="908"/>
    </w:p>
    <w:p w:rsidR="00ED38F1" w:rsidRDefault="00ED38F1" w:rsidP="00ED38F1">
      <w:pPr>
        <w:pStyle w:val="KeepWithNext"/>
        <w:rPr>
          <w:rtl/>
          <w:lang w:eastAsia="he-IL"/>
        </w:rPr>
      </w:pPr>
    </w:p>
    <w:p w:rsidR="00ED38F1" w:rsidRDefault="00D512B8" w:rsidP="00D512B8">
      <w:pPr>
        <w:rPr>
          <w:rtl/>
          <w:lang w:eastAsia="he-IL"/>
        </w:rPr>
      </w:pPr>
      <w:r>
        <w:rPr>
          <w:rFonts w:hint="cs"/>
          <w:rtl/>
          <w:lang w:eastAsia="he-IL"/>
        </w:rPr>
        <w:t>אולי המענה הוא שזה טרנד עכשיוי</w:t>
      </w:r>
      <w:bookmarkStart w:id="909" w:name="_ETM_Q1_6202000"/>
      <w:bookmarkEnd w:id="909"/>
      <w:r>
        <w:rPr>
          <w:rFonts w:hint="cs"/>
          <w:rtl/>
          <w:lang w:eastAsia="he-IL"/>
        </w:rPr>
        <w:t xml:space="preserve">. הכוונה היא שזה פתרון טכני ועדיין לא מיושם </w:t>
      </w:r>
      <w:bookmarkStart w:id="910" w:name="_ETM_Q1_6204000"/>
      <w:bookmarkEnd w:id="910"/>
      <w:r>
        <w:rPr>
          <w:rFonts w:hint="cs"/>
          <w:rtl/>
          <w:lang w:eastAsia="he-IL"/>
        </w:rPr>
        <w:t>כסוויץ' תועדתי שצריך להפנות לשם</w:t>
      </w:r>
      <w:r w:rsidR="00ED38F1">
        <w:rPr>
          <w:rFonts w:hint="cs"/>
          <w:rtl/>
          <w:lang w:eastAsia="he-IL"/>
        </w:rPr>
        <w:t xml:space="preserve">. </w:t>
      </w:r>
      <w:r>
        <w:rPr>
          <w:rFonts w:hint="cs"/>
          <w:rtl/>
          <w:lang w:eastAsia="he-IL"/>
        </w:rPr>
        <w:t xml:space="preserve">אולי כאן טמונה הבעיה של "קהילתי" </w:t>
      </w:r>
      <w:bookmarkStart w:id="911" w:name="_ETM_Q1_6209000"/>
      <w:bookmarkEnd w:id="911"/>
      <w:r>
        <w:rPr>
          <w:rtl/>
          <w:lang w:eastAsia="he-IL"/>
        </w:rPr>
        <w:t>–</w:t>
      </w:r>
      <w:r>
        <w:rPr>
          <w:rFonts w:hint="cs"/>
          <w:rtl/>
          <w:lang w:eastAsia="he-IL"/>
        </w:rPr>
        <w:t xml:space="preserve"> כמה יש, מתי ואיפה נמצאים. כשסיפקנו את הפתרון הטכני יש לנו מוסד פיזי אבל הסוויץ' התודעתי במדיניות וביישום </w:t>
      </w:r>
      <w:r>
        <w:rPr>
          <w:rtl/>
          <w:lang w:eastAsia="he-IL"/>
        </w:rPr>
        <w:t>–</w:t>
      </w:r>
      <w:r>
        <w:rPr>
          <w:rFonts w:hint="cs"/>
          <w:rtl/>
          <w:lang w:eastAsia="he-IL"/>
        </w:rPr>
        <w:t xml:space="preserve"> </w:t>
      </w:r>
      <w:r w:rsidR="00ED38F1">
        <w:rPr>
          <w:rFonts w:hint="cs"/>
          <w:rtl/>
          <w:lang w:eastAsia="he-IL"/>
        </w:rPr>
        <w:t xml:space="preserve">שם </w:t>
      </w:r>
      <w:r>
        <w:rPr>
          <w:rFonts w:hint="cs"/>
          <w:rtl/>
          <w:lang w:eastAsia="he-IL"/>
        </w:rPr>
        <w:t>אולי הכשל.</w:t>
      </w:r>
    </w:p>
    <w:p w:rsidR="00ED38F1" w:rsidRDefault="00ED38F1" w:rsidP="00ED38F1">
      <w:pPr>
        <w:rPr>
          <w:rtl/>
          <w:lang w:eastAsia="he-IL"/>
        </w:rPr>
      </w:pPr>
    </w:p>
    <w:p w:rsidR="00ED38F1" w:rsidRDefault="00ED38F1" w:rsidP="00ED38F1">
      <w:pPr>
        <w:pStyle w:val="a4"/>
        <w:keepNext/>
        <w:rPr>
          <w:rtl/>
        </w:rPr>
      </w:pPr>
      <w:bookmarkStart w:id="912" w:name="ET_speaker_אורלי_אלמגור_לוטן_137"/>
      <w:r w:rsidRPr="00ED38F1">
        <w:rPr>
          <w:rStyle w:val="TagStyle"/>
          <w:rtl/>
        </w:rPr>
        <w:t xml:space="preserve"> &lt;&lt; דובר &gt;&gt; </w:t>
      </w:r>
      <w:r>
        <w:rPr>
          <w:rtl/>
        </w:rPr>
        <w:t>אורלי אלמגור לוטן:</w:t>
      </w:r>
      <w:r w:rsidRPr="00ED38F1">
        <w:rPr>
          <w:rStyle w:val="TagStyle"/>
          <w:rtl/>
        </w:rPr>
        <w:t xml:space="preserve"> &lt;&lt; דובר &gt;&gt;</w:t>
      </w:r>
      <w:r>
        <w:rPr>
          <w:rtl/>
        </w:rPr>
        <w:t xml:space="preserve">   </w:t>
      </w:r>
      <w:bookmarkEnd w:id="912"/>
    </w:p>
    <w:p w:rsidR="00ED38F1" w:rsidRDefault="00ED38F1" w:rsidP="00ED38F1">
      <w:pPr>
        <w:pStyle w:val="KeepWithNext"/>
        <w:rPr>
          <w:rtl/>
          <w:lang w:eastAsia="he-IL"/>
        </w:rPr>
      </w:pPr>
    </w:p>
    <w:p w:rsidR="00ED38F1" w:rsidRDefault="00D512B8" w:rsidP="00D512B8">
      <w:pPr>
        <w:rPr>
          <w:rtl/>
          <w:lang w:eastAsia="he-IL"/>
        </w:rPr>
      </w:pPr>
      <w:r>
        <w:rPr>
          <w:rFonts w:hint="cs"/>
          <w:rtl/>
          <w:lang w:eastAsia="he-IL"/>
        </w:rPr>
        <w:t xml:space="preserve">אני </w:t>
      </w:r>
      <w:bookmarkStart w:id="913" w:name="_ETM_Q1_6222000"/>
      <w:bookmarkEnd w:id="913"/>
      <w:r>
        <w:rPr>
          <w:rFonts w:hint="cs"/>
          <w:rtl/>
          <w:lang w:eastAsia="he-IL"/>
        </w:rPr>
        <w:t xml:space="preserve">לא יודעת אם זה טכני. אני רק אומרת שכשעושים את </w:t>
      </w:r>
      <w:bookmarkStart w:id="914" w:name="_ETM_Q1_6223000"/>
      <w:bookmarkEnd w:id="914"/>
      <w:r>
        <w:rPr>
          <w:rFonts w:hint="cs"/>
          <w:rtl/>
          <w:lang w:eastAsia="he-IL"/>
        </w:rPr>
        <w:t xml:space="preserve">המעקבים אחר כך צריך לראות שכל קבוצות האוכלוסייה מגיעות לזה </w:t>
      </w:r>
      <w:bookmarkStart w:id="915" w:name="_ETM_Q1_6226000"/>
      <w:bookmarkEnd w:id="915"/>
      <w:r>
        <w:rPr>
          <w:rFonts w:hint="cs"/>
          <w:rtl/>
          <w:lang w:eastAsia="he-IL"/>
        </w:rPr>
        <w:t xml:space="preserve">באותה מידה, והאם יש </w:t>
      </w:r>
      <w:r w:rsidR="00ED38F1">
        <w:rPr>
          <w:rFonts w:hint="cs"/>
          <w:rtl/>
          <w:lang w:eastAsia="he-IL"/>
        </w:rPr>
        <w:t>חסמים ש</w:t>
      </w:r>
      <w:r>
        <w:rPr>
          <w:rFonts w:hint="cs"/>
          <w:rtl/>
          <w:lang w:eastAsia="he-IL"/>
        </w:rPr>
        <w:t xml:space="preserve">עשויים למנוע </w:t>
      </w:r>
      <w:r w:rsidR="00ED38F1">
        <w:rPr>
          <w:rFonts w:hint="cs"/>
          <w:rtl/>
          <w:lang w:eastAsia="he-IL"/>
        </w:rPr>
        <w:t xml:space="preserve">מאוכלוסיות להגיע. </w:t>
      </w:r>
      <w:r>
        <w:rPr>
          <w:rFonts w:hint="cs"/>
          <w:rtl/>
          <w:lang w:eastAsia="he-IL"/>
        </w:rPr>
        <w:t xml:space="preserve">צריך גם להסתכל על פרופיל העבירות אבל גם לראות שאין חסמים שמונעים מאוכלוסיות שונות להגיע לשם. </w:t>
      </w:r>
    </w:p>
    <w:p w:rsidR="00D512B8" w:rsidRDefault="00D512B8" w:rsidP="00D512B8">
      <w:pPr>
        <w:rPr>
          <w:rtl/>
          <w:lang w:eastAsia="he-IL"/>
        </w:rPr>
      </w:pPr>
      <w:bookmarkStart w:id="916" w:name="_ETM_Q1_6241000"/>
      <w:bookmarkEnd w:id="916"/>
    </w:p>
    <w:p w:rsidR="00D512B8" w:rsidRDefault="00D512B8" w:rsidP="00D512B8">
      <w:pPr>
        <w:pStyle w:val="af6"/>
        <w:keepNext/>
        <w:rPr>
          <w:rtl/>
        </w:rPr>
      </w:pPr>
      <w:bookmarkStart w:id="917" w:name="_ETM_Q1_6242000"/>
      <w:bookmarkStart w:id="918" w:name="ET_yor_5777_280"/>
      <w:bookmarkEnd w:id="917"/>
      <w:r w:rsidRPr="00D512B8">
        <w:rPr>
          <w:rStyle w:val="TagStyle"/>
          <w:rtl/>
        </w:rPr>
        <w:t xml:space="preserve"> &lt;&lt; יור &gt;&gt; </w:t>
      </w:r>
      <w:r>
        <w:rPr>
          <w:rtl/>
        </w:rPr>
        <w:t>היו"ר מיקי חיימוביץ':</w:t>
      </w:r>
      <w:r w:rsidRPr="00D512B8">
        <w:rPr>
          <w:rStyle w:val="TagStyle"/>
          <w:rtl/>
        </w:rPr>
        <w:t xml:space="preserve"> &lt;&lt; יור &gt;&gt;</w:t>
      </w:r>
      <w:r>
        <w:rPr>
          <w:rtl/>
        </w:rPr>
        <w:t xml:space="preserve">   </w:t>
      </w:r>
      <w:bookmarkEnd w:id="918"/>
    </w:p>
    <w:p w:rsidR="00D512B8" w:rsidRDefault="00D512B8" w:rsidP="00D512B8">
      <w:pPr>
        <w:pStyle w:val="KeepWithNext"/>
        <w:rPr>
          <w:rtl/>
          <w:lang w:eastAsia="he-IL"/>
        </w:rPr>
      </w:pPr>
    </w:p>
    <w:p w:rsidR="00D512B8" w:rsidRPr="00D512B8" w:rsidRDefault="00D512B8" w:rsidP="00D512B8">
      <w:pPr>
        <w:rPr>
          <w:rtl/>
          <w:lang w:eastAsia="he-IL"/>
        </w:rPr>
      </w:pPr>
      <w:bookmarkStart w:id="919" w:name="_ETM_Q1_6243000"/>
      <w:bookmarkEnd w:id="919"/>
      <w:r>
        <w:rPr>
          <w:rFonts w:hint="cs"/>
          <w:rtl/>
          <w:lang w:eastAsia="he-IL"/>
        </w:rPr>
        <w:t xml:space="preserve">חבר הכנסת אוסמה סעדי, בבקשה. </w:t>
      </w:r>
    </w:p>
    <w:p w:rsidR="00ED38F1" w:rsidRDefault="00ED38F1" w:rsidP="00ED38F1">
      <w:pPr>
        <w:rPr>
          <w:rtl/>
          <w:lang w:eastAsia="he-IL"/>
        </w:rPr>
      </w:pPr>
    </w:p>
    <w:p w:rsidR="00ED38F1" w:rsidRDefault="00ED38F1" w:rsidP="00ED38F1">
      <w:pPr>
        <w:pStyle w:val="a4"/>
        <w:keepNext/>
        <w:rPr>
          <w:rtl/>
        </w:rPr>
      </w:pPr>
      <w:bookmarkStart w:id="920" w:name="ET_speaker_5292_138"/>
      <w:r w:rsidRPr="00ED38F1">
        <w:rPr>
          <w:rStyle w:val="TagStyle"/>
          <w:rtl/>
        </w:rPr>
        <w:t xml:space="preserve"> &lt;&lt; דובר &gt;&gt; </w:t>
      </w:r>
      <w:r>
        <w:rPr>
          <w:rtl/>
        </w:rPr>
        <w:t>אוסאמה סעדי (הרשימה המשותפת):</w:t>
      </w:r>
      <w:r w:rsidRPr="00ED38F1">
        <w:rPr>
          <w:rStyle w:val="TagStyle"/>
          <w:rtl/>
        </w:rPr>
        <w:t xml:space="preserve"> &lt;&lt; דובר &gt;&gt;</w:t>
      </w:r>
      <w:r>
        <w:rPr>
          <w:rtl/>
        </w:rPr>
        <w:t xml:space="preserve">   </w:t>
      </w:r>
      <w:bookmarkEnd w:id="920"/>
    </w:p>
    <w:p w:rsidR="00ED38F1" w:rsidRDefault="00ED38F1" w:rsidP="00ED38F1">
      <w:pPr>
        <w:pStyle w:val="KeepWithNext"/>
        <w:rPr>
          <w:rtl/>
          <w:lang w:eastAsia="he-IL"/>
        </w:rPr>
      </w:pPr>
    </w:p>
    <w:p w:rsidR="00641FD7" w:rsidRDefault="00D512B8" w:rsidP="00D512B8">
      <w:pPr>
        <w:rPr>
          <w:rtl/>
          <w:lang w:eastAsia="he-IL"/>
        </w:rPr>
      </w:pPr>
      <w:r>
        <w:rPr>
          <w:rFonts w:hint="cs"/>
          <w:rtl/>
          <w:lang w:eastAsia="he-IL"/>
        </w:rPr>
        <w:t xml:space="preserve">סליחה שיצאתי מהדיון החשוב הזה אבל היום </w:t>
      </w:r>
      <w:r w:rsidR="00ED38F1">
        <w:rPr>
          <w:rFonts w:hint="cs"/>
          <w:rtl/>
          <w:lang w:eastAsia="he-IL"/>
        </w:rPr>
        <w:t xml:space="preserve">יש כמה דיונים חשובים. בוועדת העבודה </w:t>
      </w:r>
      <w:r>
        <w:rPr>
          <w:rFonts w:hint="cs"/>
          <w:rtl/>
          <w:lang w:eastAsia="he-IL"/>
        </w:rPr>
        <w:t xml:space="preserve">יש דיון על יישום מתווה הנכים </w:t>
      </w:r>
      <w:bookmarkStart w:id="921" w:name="_ETM_Q1_6253000"/>
      <w:bookmarkEnd w:id="921"/>
      <w:r>
        <w:rPr>
          <w:rFonts w:hint="cs"/>
          <w:rtl/>
          <w:lang w:eastAsia="he-IL"/>
        </w:rPr>
        <w:t xml:space="preserve">וזה גם חשוב ובחדר הסמוך דיון על החוק הנורבגי. </w:t>
      </w:r>
      <w:bookmarkStart w:id="922" w:name="_ETM_Q1_6257000"/>
      <w:bookmarkEnd w:id="922"/>
    </w:p>
    <w:p w:rsidR="00641FD7" w:rsidRDefault="00641FD7" w:rsidP="00D512B8">
      <w:pPr>
        <w:rPr>
          <w:rtl/>
          <w:lang w:eastAsia="he-IL"/>
        </w:rPr>
      </w:pPr>
    </w:p>
    <w:p w:rsidR="00904ACD" w:rsidRDefault="00904ACD" w:rsidP="00904ACD">
      <w:pPr>
        <w:rPr>
          <w:lang w:eastAsia="he-IL"/>
        </w:rPr>
      </w:pPr>
      <w:bookmarkStart w:id="923" w:name="_ETM_Q1_6264000"/>
      <w:bookmarkEnd w:id="923"/>
      <w:r>
        <w:rPr>
          <w:rtl/>
          <w:lang w:eastAsia="he-IL"/>
        </w:rPr>
        <w:t xml:space="preserve">התעדכנתי במה שהיה בזמן שלא הייתי בעניין בג"ץ של שטח מחיה. אנחנו כוועדה לא צריכים לתת לעניין הזה להימרח. אני שמעתי ששב"ס אומר שזאת לא האחריות שלו, אלא של משרד האוצר, הממשלה. אני חושב שכולם </w:t>
      </w:r>
      <w:bookmarkStart w:id="924" w:name="_ETM_Q1_6288000"/>
      <w:bookmarkEnd w:id="924"/>
      <w:r>
        <w:rPr>
          <w:rtl/>
          <w:lang w:eastAsia="he-IL"/>
        </w:rPr>
        <w:t xml:space="preserve">אחראים. זה שאנחנו הגענו למצב היום שכמעט אין בתי </w:t>
      </w:r>
      <w:bookmarkStart w:id="925" w:name="_ETM_Q1_6295000"/>
      <w:bookmarkEnd w:id="925"/>
      <w:r>
        <w:rPr>
          <w:rtl/>
          <w:lang w:eastAsia="he-IL"/>
        </w:rPr>
        <w:t xml:space="preserve">כלא חדשים, ובתי הכלא ישנים מיושנים, </w:t>
      </w:r>
      <w:bookmarkStart w:id="926" w:name="_ETM_Q1_6301000"/>
      <w:bookmarkEnd w:id="926"/>
      <w:r>
        <w:rPr>
          <w:rtl/>
          <w:lang w:eastAsia="he-IL"/>
        </w:rPr>
        <w:t xml:space="preserve">אין בינוי – גם עכשיו כששמענו </w:t>
      </w:r>
      <w:bookmarkStart w:id="927" w:name="_ETM_Q1_6300000"/>
      <w:bookmarkEnd w:id="927"/>
      <w:r>
        <w:rPr>
          <w:rtl/>
          <w:lang w:eastAsia="he-IL"/>
        </w:rPr>
        <w:t xml:space="preserve">את גונדר וקנין שגם היעד ששמנו ב-2027 הוא לא </w:t>
      </w:r>
      <w:bookmarkStart w:id="928" w:name="_ETM_Q1_6308000"/>
      <w:bookmarkEnd w:id="928"/>
      <w:r>
        <w:rPr>
          <w:rtl/>
          <w:lang w:eastAsia="he-IL"/>
        </w:rPr>
        <w:t xml:space="preserve">בר מימוש; וישר הגישו בג"ץ לדחות את המועד של </w:t>
      </w:r>
      <w:bookmarkStart w:id="929" w:name="_ETM_Q1_6316000"/>
      <w:bookmarkEnd w:id="929"/>
      <w:r>
        <w:rPr>
          <w:rtl/>
          <w:lang w:eastAsia="he-IL"/>
        </w:rPr>
        <w:t xml:space="preserve">הפעימה השנייה ל-4.5 מטר ולא יודעים תאריך. לכן אנחנו </w:t>
      </w:r>
      <w:bookmarkStart w:id="930" w:name="_ETM_Q1_6326000"/>
      <w:bookmarkEnd w:id="930"/>
      <w:r>
        <w:rPr>
          <w:rtl/>
          <w:lang w:eastAsia="he-IL"/>
        </w:rPr>
        <w:t xml:space="preserve">צריכים להמשיך לעקוב. הבינוי הוא לא הפתרון בסופו </w:t>
      </w:r>
      <w:bookmarkStart w:id="931" w:name="_ETM_Q1_6332000"/>
      <w:bookmarkEnd w:id="931"/>
      <w:r>
        <w:rPr>
          <w:rtl/>
          <w:lang w:eastAsia="he-IL"/>
        </w:rPr>
        <w:t xml:space="preserve">של דבר. ברגע שאתה בונה יותר זה יתמלא תמיד ויהיו יותר עבריינים. </w:t>
      </w:r>
    </w:p>
    <w:p w:rsidR="00904ACD" w:rsidRDefault="00904ACD" w:rsidP="00904ACD">
      <w:pPr>
        <w:ind w:firstLine="0"/>
        <w:rPr>
          <w:rtl/>
          <w:lang w:eastAsia="he-IL"/>
        </w:rPr>
      </w:pPr>
    </w:p>
    <w:p w:rsidR="00904ACD" w:rsidRDefault="00904ACD" w:rsidP="00904ACD">
      <w:pPr>
        <w:pStyle w:val="af6"/>
        <w:keepNext/>
        <w:rPr>
          <w:rtl/>
        </w:rPr>
      </w:pPr>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אבל אנחנו גם לא יכולים להרשות לעצמנו שלא יהיה בינוי. זה צריך להיות במקביל. </w:t>
      </w:r>
    </w:p>
    <w:p w:rsidR="00904ACD" w:rsidRDefault="00904ACD" w:rsidP="00904ACD">
      <w:pPr>
        <w:rPr>
          <w:rtl/>
          <w:lang w:eastAsia="he-IL"/>
        </w:rPr>
      </w:pPr>
      <w:bookmarkStart w:id="932" w:name="_ETM_Q1_6344000"/>
      <w:bookmarkEnd w:id="932"/>
    </w:p>
    <w:p w:rsidR="00904ACD" w:rsidRDefault="00904ACD" w:rsidP="00904ACD">
      <w:pPr>
        <w:pStyle w:val="a4"/>
        <w:keepNext/>
        <w:rPr>
          <w:rtl/>
        </w:rPr>
      </w:pPr>
      <w:bookmarkStart w:id="933" w:name="_ETM_Q1_6345000"/>
      <w:bookmarkStart w:id="934" w:name="ET_speaker_5292_281"/>
      <w:bookmarkEnd w:id="9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4"/>
    </w:p>
    <w:p w:rsidR="00904ACD" w:rsidRDefault="00904ACD" w:rsidP="00904ACD">
      <w:pPr>
        <w:pStyle w:val="KeepWithNext"/>
        <w:rPr>
          <w:rtl/>
          <w:lang w:eastAsia="he-IL"/>
        </w:rPr>
      </w:pPr>
    </w:p>
    <w:p w:rsidR="00904ACD" w:rsidRDefault="00904ACD" w:rsidP="00904ACD">
      <w:pPr>
        <w:rPr>
          <w:rtl/>
          <w:lang w:eastAsia="he-IL"/>
        </w:rPr>
      </w:pPr>
      <w:r>
        <w:rPr>
          <w:rtl/>
          <w:lang w:eastAsia="he-IL"/>
        </w:rPr>
        <w:t>בהחלט. אמרתי – דבר ראשון צריך לבנות וצריך לדבר על החלופות. אני מציע לנו הוועדה ולך לעשות דיון - -</w:t>
      </w:r>
    </w:p>
    <w:p w:rsidR="00904ACD" w:rsidRDefault="00904ACD" w:rsidP="00904ACD">
      <w:pPr>
        <w:ind w:firstLine="0"/>
        <w:rPr>
          <w:rtl/>
          <w:lang w:eastAsia="he-IL"/>
        </w:rPr>
      </w:pPr>
    </w:p>
    <w:p w:rsidR="00904ACD" w:rsidRDefault="00904ACD" w:rsidP="00904ACD">
      <w:pPr>
        <w:pStyle w:val="af6"/>
        <w:keepNext/>
        <w:rPr>
          <w:rtl/>
        </w:rPr>
      </w:pPr>
      <w:bookmarkStart w:id="935" w:name="ET_yor_5777_28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35"/>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דיון ספציפי על חלופות מאסר? </w:t>
      </w:r>
    </w:p>
    <w:p w:rsidR="00904ACD" w:rsidRDefault="00904ACD" w:rsidP="00904ACD">
      <w:pPr>
        <w:rPr>
          <w:rtl/>
          <w:lang w:eastAsia="he-IL"/>
        </w:rPr>
      </w:pPr>
    </w:p>
    <w:p w:rsidR="00904ACD" w:rsidRDefault="00904ACD" w:rsidP="00904ACD">
      <w:pPr>
        <w:pStyle w:val="a4"/>
        <w:keepNext/>
        <w:rPr>
          <w:rtl/>
        </w:rPr>
      </w:pPr>
      <w:bookmarkStart w:id="936" w:name="_ETM_Q1_6354000"/>
      <w:bookmarkStart w:id="937" w:name="ET_speaker_5292_283"/>
      <w:bookmarkEnd w:id="9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37"/>
    </w:p>
    <w:p w:rsidR="00904ACD" w:rsidRDefault="00904ACD" w:rsidP="00904ACD">
      <w:pPr>
        <w:pStyle w:val="KeepWithNext"/>
        <w:rPr>
          <w:rtl/>
          <w:lang w:eastAsia="he-IL"/>
        </w:rPr>
      </w:pPr>
    </w:p>
    <w:p w:rsidR="00904ACD" w:rsidRDefault="00904ACD" w:rsidP="00904ACD">
      <w:pPr>
        <w:rPr>
          <w:rtl/>
          <w:lang w:eastAsia="he-IL"/>
        </w:rPr>
      </w:pPr>
      <w:bookmarkStart w:id="938" w:name="_ETM_Q1_6356000"/>
      <w:bookmarkEnd w:id="938"/>
      <w:r>
        <w:rPr>
          <w:rtl/>
          <w:lang w:eastAsia="he-IL"/>
        </w:rPr>
        <w:t xml:space="preserve">כן ושל דוח </w:t>
      </w:r>
      <w:bookmarkStart w:id="939" w:name="_ETM_Q1_6360000"/>
      <w:bookmarkEnd w:id="939"/>
      <w:r>
        <w:rPr>
          <w:rtl/>
          <w:lang w:eastAsia="he-IL"/>
        </w:rPr>
        <w:t xml:space="preserve">דורנר ואפילו להזמין את השופטת דורנר לדיון ולברר איזה המלצות כבר יישמנו ואיזה המלצות עדיין אפשר לעשות.  </w:t>
      </w:r>
    </w:p>
    <w:p w:rsidR="00904ACD" w:rsidRDefault="00904ACD" w:rsidP="00904ACD">
      <w:pPr>
        <w:rPr>
          <w:rtl/>
          <w:lang w:eastAsia="he-IL"/>
        </w:rPr>
      </w:pPr>
      <w:bookmarkStart w:id="940" w:name="_ETM_Q1_6363000"/>
      <w:bookmarkEnd w:id="940"/>
    </w:p>
    <w:p w:rsidR="00904ACD" w:rsidRDefault="00904ACD" w:rsidP="00904ACD">
      <w:pPr>
        <w:pStyle w:val="af6"/>
        <w:keepNext/>
        <w:rPr>
          <w:rtl/>
        </w:rPr>
      </w:pPr>
      <w:bookmarkStart w:id="941" w:name="ET_yor_5777_285"/>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41"/>
    </w:p>
    <w:p w:rsidR="00904ACD" w:rsidRDefault="00904ACD" w:rsidP="00904ACD">
      <w:pPr>
        <w:pStyle w:val="KeepWithNext"/>
        <w:rPr>
          <w:rtl/>
          <w:lang w:eastAsia="he-IL"/>
        </w:rPr>
      </w:pPr>
    </w:p>
    <w:p w:rsidR="00904ACD" w:rsidRDefault="00904ACD" w:rsidP="00904ACD">
      <w:pPr>
        <w:rPr>
          <w:rtl/>
          <w:lang w:eastAsia="he-IL"/>
        </w:rPr>
      </w:pPr>
      <w:bookmarkStart w:id="942" w:name="_ETM_Q1_6366000"/>
      <w:bookmarkEnd w:id="942"/>
      <w:r>
        <w:rPr>
          <w:rtl/>
          <w:lang w:eastAsia="he-IL"/>
        </w:rPr>
        <w:t xml:space="preserve">רעיון מצוין. </w:t>
      </w:r>
    </w:p>
    <w:p w:rsidR="00904ACD" w:rsidRDefault="00904ACD" w:rsidP="00904ACD">
      <w:pPr>
        <w:rPr>
          <w:rtl/>
          <w:lang w:eastAsia="he-IL"/>
        </w:rPr>
      </w:pPr>
    </w:p>
    <w:p w:rsidR="00904ACD" w:rsidRDefault="00904ACD" w:rsidP="00904ACD">
      <w:pPr>
        <w:pStyle w:val="a4"/>
        <w:keepNext/>
        <w:rPr>
          <w:rtl/>
        </w:rPr>
      </w:pPr>
      <w:bookmarkStart w:id="943" w:name="_ETM_Q1_6361000"/>
      <w:bookmarkStart w:id="944" w:name="ET_speaker_5292_286"/>
      <w:bookmarkEnd w:id="9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44"/>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גם בעניין השיקום. </w:t>
      </w:r>
      <w:bookmarkStart w:id="945" w:name="_ETM_Q1_6372000"/>
      <w:bookmarkEnd w:id="945"/>
      <w:r>
        <w:rPr>
          <w:rtl/>
          <w:lang w:eastAsia="he-IL"/>
        </w:rPr>
        <w:t xml:space="preserve">כל הזמן מדברים על שיקום אבל האמת היא שאנחנו רואים </w:t>
      </w:r>
      <w:bookmarkStart w:id="946" w:name="_ETM_Q1_6375000"/>
      <w:bookmarkEnd w:id="946"/>
      <w:r>
        <w:rPr>
          <w:rtl/>
          <w:lang w:eastAsia="he-IL"/>
        </w:rPr>
        <w:t xml:space="preserve">תופעה של עבריינות חוזרת וכמעט יותר מ-70% מהעבריינים חוזרים </w:t>
      </w:r>
      <w:bookmarkStart w:id="947" w:name="_ETM_Q1_6383000"/>
      <w:bookmarkEnd w:id="947"/>
      <w:r>
        <w:rPr>
          <w:rtl/>
          <w:lang w:eastAsia="he-IL"/>
        </w:rPr>
        <w:t xml:space="preserve">לבתי הכלא. את זה אנחנו צריכים למנוע. </w:t>
      </w:r>
    </w:p>
    <w:p w:rsidR="00904ACD" w:rsidRDefault="00904ACD" w:rsidP="00904ACD">
      <w:pPr>
        <w:rPr>
          <w:rtl/>
          <w:lang w:eastAsia="he-IL"/>
        </w:rPr>
      </w:pPr>
    </w:p>
    <w:p w:rsidR="00904ACD" w:rsidRDefault="00904ACD" w:rsidP="00904ACD">
      <w:pPr>
        <w:pStyle w:val="a4"/>
        <w:keepNext/>
        <w:rPr>
          <w:rtl/>
        </w:rPr>
      </w:pPr>
      <w:bookmarkStart w:id="948" w:name="ET_speaker_5945_139"/>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48"/>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אולי לבדוק מה </w:t>
      </w:r>
      <w:bookmarkStart w:id="949" w:name="_ETM_Q1_6389000"/>
      <w:bookmarkEnd w:id="949"/>
      <w:r>
        <w:rPr>
          <w:rtl/>
          <w:lang w:eastAsia="he-IL"/>
        </w:rPr>
        <w:t xml:space="preserve">לא טוב בשיקום. </w:t>
      </w:r>
    </w:p>
    <w:p w:rsidR="00904ACD" w:rsidRDefault="00904ACD" w:rsidP="00904ACD">
      <w:pPr>
        <w:rPr>
          <w:rtl/>
          <w:lang w:eastAsia="he-IL"/>
        </w:rPr>
      </w:pPr>
      <w:bookmarkStart w:id="950" w:name="_ETM_Q1_6387000"/>
      <w:bookmarkEnd w:id="950"/>
    </w:p>
    <w:p w:rsidR="00904ACD" w:rsidRDefault="00904ACD" w:rsidP="00904ACD">
      <w:pPr>
        <w:pStyle w:val="a4"/>
        <w:keepNext/>
        <w:rPr>
          <w:rtl/>
        </w:rPr>
      </w:pPr>
      <w:bookmarkStart w:id="951" w:name="ET_speaker_5292_1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1"/>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בדיוק. לכן אמרתי שאין גם מודעות לבתי משפט קהילתיים. אם תשאלי בחברה הערבית מה </w:t>
      </w:r>
      <w:bookmarkStart w:id="952" w:name="_ETM_Q1_6397000"/>
      <w:bookmarkEnd w:id="952"/>
      <w:r>
        <w:rPr>
          <w:rtl/>
          <w:lang w:eastAsia="he-IL"/>
        </w:rPr>
        <w:t xml:space="preserve">זה בית משפט קהילתי הם לא יידעו מה זה. </w:t>
      </w:r>
    </w:p>
    <w:p w:rsidR="00904ACD" w:rsidRDefault="00904ACD" w:rsidP="00904ACD">
      <w:pPr>
        <w:rPr>
          <w:rtl/>
          <w:lang w:eastAsia="he-IL"/>
        </w:rPr>
      </w:pPr>
    </w:p>
    <w:p w:rsidR="00904ACD" w:rsidRDefault="00904ACD" w:rsidP="00904ACD">
      <w:pPr>
        <w:pStyle w:val="a4"/>
        <w:keepNext/>
        <w:rPr>
          <w:rtl/>
        </w:rPr>
      </w:pPr>
      <w:bookmarkStart w:id="953" w:name="ET_speaker_5945_28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953"/>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הם לא יבינו מה זה. </w:t>
      </w:r>
    </w:p>
    <w:p w:rsidR="00904ACD" w:rsidRDefault="00904ACD" w:rsidP="00904ACD">
      <w:pPr>
        <w:rPr>
          <w:rtl/>
          <w:lang w:eastAsia="he-IL"/>
        </w:rPr>
      </w:pPr>
      <w:bookmarkStart w:id="954" w:name="_ETM_Q1_6399000"/>
      <w:bookmarkEnd w:id="954"/>
    </w:p>
    <w:p w:rsidR="00904ACD" w:rsidRDefault="00904ACD" w:rsidP="00904ACD">
      <w:pPr>
        <w:pStyle w:val="af6"/>
        <w:keepNext/>
        <w:rPr>
          <w:rtl/>
        </w:rPr>
      </w:pPr>
      <w:bookmarkStart w:id="955" w:name="ET_yor_5777_141"/>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55"/>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חושבת שרוב האוכלוסייה לא מכירה את הסוגיה הזאת בכלל. </w:t>
      </w:r>
    </w:p>
    <w:p w:rsidR="00904ACD" w:rsidRDefault="00904ACD" w:rsidP="00904ACD">
      <w:pPr>
        <w:rPr>
          <w:rtl/>
          <w:lang w:eastAsia="he-IL"/>
        </w:rPr>
      </w:pPr>
    </w:p>
    <w:p w:rsidR="00904ACD" w:rsidRDefault="00904ACD" w:rsidP="00904ACD">
      <w:pPr>
        <w:pStyle w:val="a4"/>
        <w:keepNext/>
        <w:rPr>
          <w:rtl/>
        </w:rPr>
      </w:pPr>
      <w:bookmarkStart w:id="956" w:name="ET_speaker_5292_1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56"/>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את שאלת על השיעור הנמוך של החברה הערבית. </w:t>
      </w:r>
    </w:p>
    <w:p w:rsidR="00904ACD" w:rsidRDefault="00904ACD" w:rsidP="00904ACD">
      <w:pPr>
        <w:rPr>
          <w:rtl/>
          <w:lang w:eastAsia="he-IL"/>
        </w:rPr>
      </w:pPr>
      <w:bookmarkStart w:id="957" w:name="_ETM_Q1_6412000"/>
      <w:bookmarkEnd w:id="957"/>
    </w:p>
    <w:p w:rsidR="00904ACD" w:rsidRDefault="00904ACD" w:rsidP="00904ACD">
      <w:pPr>
        <w:pStyle w:val="a4"/>
        <w:keepNext/>
        <w:rPr>
          <w:rtl/>
        </w:rPr>
      </w:pPr>
      <w:bookmarkStart w:id="958" w:name="ET_speaker_5937_28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58"/>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נחשפתי לזה בפעם הראשונה כאן. </w:t>
      </w:r>
    </w:p>
    <w:p w:rsidR="00904ACD" w:rsidRDefault="00904ACD" w:rsidP="00904ACD">
      <w:pPr>
        <w:rPr>
          <w:rtl/>
          <w:lang w:eastAsia="he-IL"/>
        </w:rPr>
      </w:pPr>
    </w:p>
    <w:p w:rsidR="00904ACD" w:rsidRDefault="00904ACD" w:rsidP="00904ACD">
      <w:pPr>
        <w:pStyle w:val="a4"/>
        <w:keepNext/>
        <w:rPr>
          <w:rtl/>
        </w:rPr>
      </w:pPr>
      <w:bookmarkStart w:id="959" w:name="_ETM_Q1_6408000"/>
      <w:bookmarkStart w:id="960" w:name="ET_speaker_5292_289"/>
      <w:bookmarkEnd w:id="9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0"/>
    </w:p>
    <w:p w:rsidR="00904ACD" w:rsidRDefault="00904ACD" w:rsidP="00904ACD">
      <w:pPr>
        <w:pStyle w:val="KeepWithNext"/>
        <w:rPr>
          <w:rtl/>
          <w:lang w:eastAsia="he-IL"/>
        </w:rPr>
      </w:pPr>
    </w:p>
    <w:p w:rsidR="00904ACD" w:rsidRDefault="00904ACD" w:rsidP="00904ACD">
      <w:pPr>
        <w:rPr>
          <w:rtl/>
          <w:lang w:eastAsia="he-IL"/>
        </w:rPr>
      </w:pPr>
      <w:bookmarkStart w:id="961" w:name="_ETM_Q1_6409000"/>
      <w:bookmarkEnd w:id="961"/>
      <w:r>
        <w:rPr>
          <w:rtl/>
          <w:lang w:eastAsia="he-IL"/>
        </w:rPr>
        <w:t xml:space="preserve">אני עונה לך על 17% </w:t>
      </w:r>
      <w:bookmarkStart w:id="962" w:name="_ETM_Q1_6417000"/>
      <w:bookmarkEnd w:id="962"/>
      <w:r>
        <w:rPr>
          <w:rtl/>
          <w:lang w:eastAsia="he-IL"/>
        </w:rPr>
        <w:t xml:space="preserve">מהחברה הערבית. אני חושב שגם בחברה בכלל לא יודעים על </w:t>
      </w:r>
      <w:bookmarkStart w:id="963" w:name="_ETM_Q1_6419000"/>
      <w:bookmarkEnd w:id="963"/>
      <w:r>
        <w:rPr>
          <w:rtl/>
          <w:lang w:eastAsia="he-IL"/>
        </w:rPr>
        <w:t xml:space="preserve">העניין הזה. </w:t>
      </w:r>
      <w:bookmarkStart w:id="964" w:name="_ETM_Q1_6407000"/>
      <w:bookmarkEnd w:id="964"/>
      <w:r>
        <w:rPr>
          <w:rtl/>
          <w:lang w:eastAsia="he-IL"/>
        </w:rPr>
        <w:t xml:space="preserve">כל הזמן אמרו, נכניס לכלא, נכניס לכלא – כאילו זה הפתרון. במיוחד לגבי צעירים ובני נוער. חוק שיפוט הנוער לא מדבר על מאסרים. הכותרת שלו זה דרכי ענישה, טיפול ושיקום. זה הבסיס. אז אנחנו נוכל למנוע ואני לא צריך את כל הבינוי וכל דמי המחיה. גם 4.5 מטר מרובע ברמה הבין-לאומית לא נחשב סטנדרט גבוה, ולזה אפילו אנחנו לא מגיעים. </w:t>
      </w:r>
      <w:bookmarkStart w:id="965" w:name="_ETM_Q1_6454000"/>
      <w:bookmarkEnd w:id="965"/>
    </w:p>
    <w:p w:rsidR="00904ACD" w:rsidRDefault="00904ACD" w:rsidP="00904ACD">
      <w:pPr>
        <w:rPr>
          <w:rtl/>
          <w:lang w:eastAsia="he-IL"/>
        </w:rPr>
      </w:pPr>
    </w:p>
    <w:p w:rsidR="00904ACD" w:rsidRDefault="00904ACD" w:rsidP="00904ACD">
      <w:pPr>
        <w:pStyle w:val="a4"/>
        <w:keepNext/>
        <w:rPr>
          <w:rtl/>
        </w:rPr>
      </w:pPr>
      <w:bookmarkStart w:id="966" w:name="ET_speaker_5937_29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66"/>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יש החלטת ממשלה, נכון? </w:t>
      </w:r>
    </w:p>
    <w:p w:rsidR="00904ACD" w:rsidRDefault="00904ACD" w:rsidP="00904ACD">
      <w:pPr>
        <w:rPr>
          <w:rtl/>
          <w:lang w:eastAsia="he-IL"/>
        </w:rPr>
      </w:pPr>
      <w:bookmarkStart w:id="967" w:name="_ETM_Q1_6463000"/>
      <w:bookmarkEnd w:id="967"/>
    </w:p>
    <w:p w:rsidR="00904ACD" w:rsidRDefault="00904ACD" w:rsidP="00904ACD">
      <w:pPr>
        <w:pStyle w:val="a4"/>
        <w:keepNext/>
        <w:rPr>
          <w:rtl/>
        </w:rPr>
      </w:pPr>
      <w:bookmarkStart w:id="968" w:name="ET_speaker_5292_2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8"/>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על בינוי? </w:t>
      </w:r>
    </w:p>
    <w:p w:rsidR="00904ACD" w:rsidRDefault="00904ACD" w:rsidP="00904ACD">
      <w:pPr>
        <w:rPr>
          <w:rtl/>
          <w:lang w:eastAsia="he-IL"/>
        </w:rPr>
      </w:pPr>
    </w:p>
    <w:p w:rsidR="00904ACD" w:rsidRDefault="00904ACD" w:rsidP="00904ACD">
      <w:pPr>
        <w:pStyle w:val="a4"/>
        <w:keepNext/>
        <w:rPr>
          <w:rtl/>
        </w:rPr>
      </w:pPr>
      <w:bookmarkStart w:id="969" w:name="ET_speaker_5937_29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969"/>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לא רק על בינוי. החלטת הממשלה היא גם על בינוי. </w:t>
      </w:r>
    </w:p>
    <w:p w:rsidR="00904ACD" w:rsidRDefault="00904ACD" w:rsidP="00904ACD">
      <w:pPr>
        <w:rPr>
          <w:rtl/>
          <w:lang w:eastAsia="he-IL"/>
        </w:rPr>
      </w:pPr>
      <w:bookmarkStart w:id="970" w:name="_ETM_Q1_6469000"/>
      <w:bookmarkEnd w:id="970"/>
    </w:p>
    <w:p w:rsidR="00904ACD" w:rsidRDefault="00904ACD" w:rsidP="00904ACD">
      <w:pPr>
        <w:pStyle w:val="af6"/>
        <w:keepNext/>
        <w:rPr>
          <w:rtl/>
        </w:rPr>
      </w:pPr>
      <w:bookmarkStart w:id="971" w:name="_ETM_Q1_6470000"/>
      <w:bookmarkStart w:id="972" w:name="ET_yor_5777_293"/>
      <w:bookmarkEnd w:id="971"/>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72"/>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נאפשר התייחסות ליועץ המשפטי שלנו בשלב הזה. </w:t>
      </w:r>
    </w:p>
    <w:p w:rsidR="00904ACD" w:rsidRDefault="00904ACD" w:rsidP="00904ACD">
      <w:pPr>
        <w:rPr>
          <w:rtl/>
          <w:lang w:eastAsia="he-IL"/>
        </w:rPr>
      </w:pPr>
      <w:bookmarkStart w:id="973" w:name="_ETM_Q1_6458000"/>
      <w:bookmarkEnd w:id="973"/>
    </w:p>
    <w:p w:rsidR="00904ACD" w:rsidRDefault="00904ACD" w:rsidP="00904ACD">
      <w:pPr>
        <w:pStyle w:val="a4"/>
        <w:keepNext/>
        <w:rPr>
          <w:rtl/>
        </w:rPr>
      </w:pPr>
      <w:bookmarkStart w:id="974" w:name="ET_speaker_עידו_בן_יצחק_15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974"/>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רוצה להתחבר לדברים </w:t>
      </w:r>
      <w:bookmarkStart w:id="975" w:name="_ETM_Q1_6472000"/>
      <w:bookmarkEnd w:id="975"/>
      <w:r>
        <w:rPr>
          <w:rtl/>
          <w:lang w:eastAsia="he-IL"/>
        </w:rPr>
        <w:t xml:space="preserve">שאמרו חברי הכנסת מריח' וסעדי. דובר פה על הבינוי </w:t>
      </w:r>
      <w:bookmarkStart w:id="976" w:name="_ETM_Q1_6476000"/>
      <w:bookmarkEnd w:id="976"/>
      <w:r>
        <w:rPr>
          <w:rtl/>
          <w:lang w:eastAsia="he-IL"/>
        </w:rPr>
        <w:t>ועל חקיקה שנעשתה והרבה מהדברים הם ברמה של שינוי מדיניות. אלה דברים שדוח דורנר הצביע עליהם כבר ב-2015 והממשלה החליטה ליישם אותו ב-2016 עוד לפני פסק הדין הזה וגם במסגרת החלטות שהיא קיבלה בעקבות פסק הדין וגם הוקם צוות שהיה אמור לבדוק איך מיישמים את ההמלצות שלה</w:t>
      </w:r>
      <w:bookmarkStart w:id="977" w:name="_ETM_Q1_6500000"/>
      <w:bookmarkEnd w:id="977"/>
      <w:r>
        <w:rPr>
          <w:rtl/>
          <w:lang w:eastAsia="he-IL"/>
        </w:rPr>
        <w:t xml:space="preserve">. הדברים האלה עדיין לא באו לידי ביטוי ואני אבקש </w:t>
      </w:r>
      <w:bookmarkStart w:id="978" w:name="_ETM_Q1_6504000"/>
      <w:bookmarkEnd w:id="978"/>
      <w:r>
        <w:rPr>
          <w:rtl/>
          <w:lang w:eastAsia="he-IL"/>
        </w:rPr>
        <w:t>שנציגי הממשלה יתייחסו לזה מכיוון שההמלצות האלה נוגעות גם לסוגיה של מדיניות ענישה, של ענישה חלופית. דוח דורנר דיבר על שימוש בקנסות במקרה של עברות כלכליות כחלופה למאסר</w:t>
      </w:r>
      <w:bookmarkStart w:id="979" w:name="_ETM_Q1_6518000"/>
      <w:bookmarkEnd w:id="979"/>
      <w:r>
        <w:rPr>
          <w:rtl/>
          <w:lang w:eastAsia="he-IL"/>
        </w:rPr>
        <w:t xml:space="preserve">; דובר שם על בתי מעבר, אופציה של שיקום </w:t>
      </w:r>
      <w:bookmarkStart w:id="980" w:name="_ETM_Q1_6526000"/>
      <w:bookmarkEnd w:id="980"/>
      <w:r>
        <w:rPr>
          <w:rtl/>
          <w:lang w:eastAsia="he-IL"/>
        </w:rPr>
        <w:t xml:space="preserve">לאסירים לקראת השחרור שלהם. הדברים האלה יש השפעה הרבה יותר רחבה מאשר לצפיפות ובעצם על כל מדיניות </w:t>
      </w:r>
      <w:bookmarkStart w:id="981" w:name="_ETM_Q1_6539000"/>
      <w:bookmarkEnd w:id="981"/>
      <w:r>
        <w:rPr>
          <w:rtl/>
          <w:lang w:eastAsia="he-IL"/>
        </w:rPr>
        <w:t xml:space="preserve">הענישה של מדינת ישראל עדיין לא באו לידי ביטוי. גם </w:t>
      </w:r>
      <w:bookmarkStart w:id="982" w:name="_ETM_Q1_6541000"/>
      <w:bookmarkEnd w:id="982"/>
      <w:r>
        <w:rPr>
          <w:rtl/>
          <w:lang w:eastAsia="he-IL"/>
        </w:rPr>
        <w:t xml:space="preserve">דברים שכבר כן נחקקו, למשל השימוש באיזוק אלקטרוני – </w:t>
      </w:r>
      <w:bookmarkStart w:id="983" w:name="_ETM_Q1_6547000"/>
      <w:bookmarkEnd w:id="983"/>
      <w:r>
        <w:rPr>
          <w:rtl/>
          <w:lang w:eastAsia="he-IL"/>
        </w:rPr>
        <w:t xml:space="preserve">אלמלא הקורונה שגרמה לבתי המשפט להשתמש יותר באיזוק האלקטרוני מאשר קודם לכן, ההיקף של השימוש בזה היה מאוד נמוך. והחקיקה מאפשרת את זה, והאופן שהכמות נגזרת מהמדיניות של התביעה, הן המשטרתית </w:t>
      </w:r>
      <w:bookmarkStart w:id="984" w:name="_ETM_Q1_6563000"/>
      <w:bookmarkEnd w:id="984"/>
      <w:r>
        <w:rPr>
          <w:rtl/>
          <w:lang w:eastAsia="he-IL"/>
        </w:rPr>
        <w:t xml:space="preserve">והן של הפרקליטות וגם של בתי המשפט - - </w:t>
      </w:r>
    </w:p>
    <w:p w:rsidR="00904ACD" w:rsidRDefault="00904ACD" w:rsidP="00904ACD">
      <w:pPr>
        <w:rPr>
          <w:rtl/>
          <w:lang w:eastAsia="he-IL"/>
        </w:rPr>
      </w:pPr>
    </w:p>
    <w:p w:rsidR="00904ACD" w:rsidRDefault="00904ACD" w:rsidP="00904ACD">
      <w:pPr>
        <w:pStyle w:val="af6"/>
        <w:keepNext/>
        <w:rPr>
          <w:rtl/>
        </w:rPr>
      </w:pPr>
      <w:bookmarkStart w:id="985" w:name="ET_yor_5777_143"/>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85"/>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מי קובע את המדיניות הזאת </w:t>
      </w:r>
      <w:bookmarkStart w:id="986" w:name="_ETM_Q1_6568000"/>
      <w:bookmarkEnd w:id="986"/>
      <w:r>
        <w:rPr>
          <w:rtl/>
          <w:lang w:eastAsia="he-IL"/>
        </w:rPr>
        <w:t xml:space="preserve">של שימוש באיזוק אלקטרוני? </w:t>
      </w:r>
    </w:p>
    <w:p w:rsidR="00904ACD" w:rsidRDefault="00904ACD" w:rsidP="00904ACD">
      <w:pPr>
        <w:rPr>
          <w:rtl/>
          <w:lang w:eastAsia="he-IL"/>
        </w:rPr>
      </w:pPr>
    </w:p>
    <w:p w:rsidR="00904ACD" w:rsidRDefault="00904ACD" w:rsidP="00904ACD">
      <w:pPr>
        <w:pStyle w:val="a4"/>
        <w:keepNext/>
        <w:rPr>
          <w:rtl/>
        </w:rPr>
      </w:pPr>
      <w:r>
        <w:rPr>
          <w:rStyle w:val="TagStyle"/>
          <w:rFonts w:hint="cs"/>
          <w:rtl/>
        </w:rPr>
        <w:t xml:space="preserve">&lt;&lt; דובר &gt;&gt; </w:t>
      </w:r>
      <w:r>
        <w:rPr>
          <w:rFonts w:hint="cs"/>
          <w:rtl/>
        </w:rPr>
        <w:t>עידו בן יצחק:</w:t>
      </w:r>
      <w:r>
        <w:rPr>
          <w:rStyle w:val="TagStyle"/>
          <w:rFonts w:hint="cs"/>
          <w:rtl/>
        </w:rPr>
        <w:t xml:space="preserve"> &lt;&lt; דובר &gt;&gt;</w:t>
      </w:r>
      <w:r>
        <w:rPr>
          <w:rFonts w:hint="cs"/>
          <w:rtl/>
        </w:rPr>
        <w:t xml:space="preserve">   </w:t>
      </w:r>
    </w:p>
    <w:p w:rsidR="00904ACD" w:rsidRDefault="00904ACD" w:rsidP="00904ACD">
      <w:pPr>
        <w:rPr>
          <w:rtl/>
          <w:lang w:eastAsia="he-IL"/>
        </w:rPr>
      </w:pPr>
    </w:p>
    <w:p w:rsidR="00904ACD" w:rsidRDefault="00904ACD" w:rsidP="00904ACD">
      <w:pPr>
        <w:rPr>
          <w:rtl/>
          <w:lang w:eastAsia="he-IL"/>
        </w:rPr>
      </w:pPr>
      <w:r>
        <w:rPr>
          <w:rtl/>
          <w:lang w:eastAsia="he-IL"/>
        </w:rPr>
        <w:t>בסופו של דבר זאת החלטה של השופט אבל גם אם התביעה מסכימה או לא מסכימה לשימוש בזה</w:t>
      </w:r>
      <w:bookmarkStart w:id="987" w:name="_ETM_Q1_6578000"/>
      <w:bookmarkEnd w:id="987"/>
      <w:r>
        <w:rPr>
          <w:rtl/>
          <w:lang w:eastAsia="he-IL"/>
        </w:rPr>
        <w:t xml:space="preserve"> יש לזה משקל. </w:t>
      </w:r>
    </w:p>
    <w:p w:rsidR="00904ACD" w:rsidRDefault="00904ACD" w:rsidP="00904ACD">
      <w:pPr>
        <w:rPr>
          <w:rtl/>
          <w:lang w:eastAsia="he-IL"/>
        </w:rPr>
      </w:pPr>
    </w:p>
    <w:p w:rsidR="00904ACD" w:rsidRDefault="00904ACD" w:rsidP="00904ACD">
      <w:pPr>
        <w:pStyle w:val="af6"/>
        <w:keepNext/>
        <w:rPr>
          <w:rtl/>
        </w:rPr>
      </w:pPr>
      <w:bookmarkStart w:id="988" w:name="ET_yor_5777_144"/>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88"/>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משרד המשפטים הוא הכתובת?  </w:t>
      </w:r>
    </w:p>
    <w:p w:rsidR="00904ACD" w:rsidRDefault="00904ACD" w:rsidP="00904ACD">
      <w:pPr>
        <w:rPr>
          <w:rtl/>
          <w:lang w:eastAsia="he-IL"/>
        </w:rPr>
      </w:pPr>
    </w:p>
    <w:p w:rsidR="00904ACD" w:rsidRDefault="00904ACD" w:rsidP="00BA7565">
      <w:pPr>
        <w:pStyle w:val="a4"/>
        <w:keepNext/>
        <w:rPr>
          <w:rtl/>
        </w:rPr>
      </w:pPr>
      <w:r>
        <w:rPr>
          <w:rStyle w:val="TagStyle"/>
          <w:rFonts w:hint="cs"/>
          <w:rtl/>
        </w:rPr>
        <w:t xml:space="preserve">&lt;&lt; דובר &gt;&gt; </w:t>
      </w:r>
      <w:r>
        <w:rPr>
          <w:rFonts w:hint="cs"/>
          <w:rtl/>
        </w:rPr>
        <w:t>עידו בן יצחק:</w:t>
      </w:r>
      <w:r>
        <w:rPr>
          <w:rStyle w:val="TagStyle"/>
          <w:rFonts w:hint="cs"/>
          <w:rtl/>
        </w:rPr>
        <w:t xml:space="preserve"> &lt;&lt; דובר &gt;&gt;</w:t>
      </w:r>
      <w:r>
        <w:rPr>
          <w:rFonts w:hint="cs"/>
          <w:rtl/>
        </w:rPr>
        <w:t xml:space="preserve">   </w:t>
      </w:r>
    </w:p>
    <w:p w:rsidR="00904ACD" w:rsidRDefault="00904ACD" w:rsidP="00BA7565">
      <w:pPr>
        <w:keepNext/>
        <w:rPr>
          <w:rtl/>
          <w:lang w:eastAsia="he-IL"/>
        </w:rPr>
      </w:pPr>
    </w:p>
    <w:p w:rsidR="00904ACD" w:rsidRDefault="00904ACD" w:rsidP="00BA7565">
      <w:pPr>
        <w:keepNext/>
        <w:rPr>
          <w:rtl/>
          <w:lang w:eastAsia="he-IL"/>
        </w:rPr>
      </w:pPr>
      <w:r>
        <w:rPr>
          <w:rtl/>
          <w:lang w:eastAsia="he-IL"/>
        </w:rPr>
        <w:t xml:space="preserve">כן. </w:t>
      </w:r>
    </w:p>
    <w:p w:rsidR="00904ACD" w:rsidRDefault="00904ACD" w:rsidP="00904ACD">
      <w:pPr>
        <w:rPr>
          <w:rtl/>
          <w:lang w:eastAsia="he-IL"/>
        </w:rPr>
      </w:pPr>
    </w:p>
    <w:p w:rsidR="00904ACD" w:rsidRDefault="00904ACD" w:rsidP="00904ACD">
      <w:pPr>
        <w:pStyle w:val="af6"/>
        <w:keepNext/>
        <w:rPr>
          <w:rtl/>
        </w:rPr>
      </w:pPr>
      <w:bookmarkStart w:id="989" w:name="ET_yor_5777_294"/>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89"/>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מעניין. </w:t>
      </w:r>
    </w:p>
    <w:p w:rsidR="00904ACD" w:rsidRDefault="00904ACD" w:rsidP="00904ACD">
      <w:pPr>
        <w:rPr>
          <w:rtl/>
          <w:lang w:eastAsia="he-IL"/>
        </w:rPr>
      </w:pPr>
      <w:bookmarkStart w:id="990" w:name="_ETM_Q1_6585000"/>
      <w:bookmarkEnd w:id="990"/>
    </w:p>
    <w:p w:rsidR="00904ACD" w:rsidRDefault="00904ACD" w:rsidP="00904ACD">
      <w:pPr>
        <w:pStyle w:val="a4"/>
        <w:keepNext/>
        <w:rPr>
          <w:rtl/>
        </w:rPr>
      </w:pPr>
      <w:bookmarkStart w:id="991" w:name="ET_speaker_5292_1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1"/>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בעניין איזוק אלקטרוני – למשל, אצלנו בהרבה יישובים ערביים אין אפילו תשתית לבז"ק ואין אפילו טלפונים נייחים. ברגע שאין לך טלפון נייח בבית </w:t>
      </w:r>
      <w:bookmarkStart w:id="992" w:name="_ETM_Q1_6597000"/>
      <w:bookmarkEnd w:id="992"/>
      <w:r>
        <w:rPr>
          <w:rtl/>
          <w:lang w:eastAsia="he-IL"/>
        </w:rPr>
        <w:t xml:space="preserve">זה לא עובד כי אתה צריך להתחבר לטלפון נייח. לכן זאת גם בעיה. </w:t>
      </w:r>
    </w:p>
    <w:p w:rsidR="00904ACD" w:rsidRDefault="00904ACD" w:rsidP="00904ACD">
      <w:pPr>
        <w:ind w:firstLine="0"/>
        <w:rPr>
          <w:rtl/>
          <w:lang w:eastAsia="he-IL"/>
        </w:rPr>
      </w:pPr>
    </w:p>
    <w:p w:rsidR="00904ACD" w:rsidRDefault="00904ACD" w:rsidP="00904ACD">
      <w:pPr>
        <w:pStyle w:val="af6"/>
        <w:keepNext/>
        <w:rPr>
          <w:rtl/>
        </w:rPr>
      </w:pPr>
      <w:bookmarkStart w:id="993" w:name="ET_yor_5777_295"/>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993"/>
    </w:p>
    <w:p w:rsidR="00904ACD" w:rsidRDefault="00904ACD" w:rsidP="00904ACD">
      <w:pPr>
        <w:pStyle w:val="KeepWithNext"/>
        <w:rPr>
          <w:rtl/>
        </w:rPr>
      </w:pPr>
    </w:p>
    <w:p w:rsidR="00904ACD" w:rsidRDefault="00904ACD" w:rsidP="00904ACD">
      <w:pPr>
        <w:rPr>
          <w:rtl/>
        </w:rPr>
      </w:pPr>
      <w:r>
        <w:rPr>
          <w:rtl/>
        </w:rPr>
        <w:t xml:space="preserve">אין תשתית לטלפון נייח? </w:t>
      </w:r>
    </w:p>
    <w:p w:rsidR="00904ACD" w:rsidRDefault="00904ACD" w:rsidP="00904ACD">
      <w:pPr>
        <w:ind w:firstLine="0"/>
        <w:rPr>
          <w:rtl/>
        </w:rPr>
      </w:pPr>
      <w:bookmarkStart w:id="994" w:name="_ETM_Q1_6606000"/>
      <w:bookmarkEnd w:id="994"/>
    </w:p>
    <w:p w:rsidR="00904ACD" w:rsidRDefault="00904ACD" w:rsidP="00904ACD">
      <w:pPr>
        <w:pStyle w:val="a4"/>
        <w:keepNext/>
        <w:rPr>
          <w:rtl/>
        </w:rPr>
      </w:pPr>
      <w:bookmarkStart w:id="995" w:name="ET_speaker_5292_2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95"/>
    </w:p>
    <w:p w:rsidR="00904ACD" w:rsidRDefault="00904ACD" w:rsidP="00904ACD">
      <w:pPr>
        <w:pStyle w:val="KeepWithNext"/>
        <w:rPr>
          <w:rtl/>
          <w:lang w:eastAsia="he-IL"/>
        </w:rPr>
      </w:pPr>
    </w:p>
    <w:p w:rsidR="00904ACD" w:rsidRDefault="00904ACD" w:rsidP="00904ACD">
      <w:pPr>
        <w:rPr>
          <w:rtl/>
        </w:rPr>
      </w:pPr>
      <w:r>
        <w:rPr>
          <w:rtl/>
          <w:lang w:eastAsia="he-IL"/>
        </w:rPr>
        <w:t xml:space="preserve">בחלק מהיישובים, כן. בנגב, למשל, בכל </w:t>
      </w:r>
      <w:bookmarkStart w:id="996" w:name="_ETM_Q1_6605000"/>
      <w:bookmarkEnd w:id="996"/>
      <w:r>
        <w:rPr>
          <w:rtl/>
        </w:rPr>
        <w:t xml:space="preserve">35 היישובים בלתי מוכרים. </w:t>
      </w:r>
    </w:p>
    <w:p w:rsidR="00904ACD" w:rsidRDefault="00904ACD" w:rsidP="00904ACD">
      <w:pPr>
        <w:rPr>
          <w:rtl/>
          <w:lang w:eastAsia="he-IL"/>
        </w:rPr>
      </w:pPr>
    </w:p>
    <w:p w:rsidR="00904ACD" w:rsidRDefault="00904ACD" w:rsidP="00904ACD">
      <w:pPr>
        <w:pStyle w:val="a4"/>
        <w:keepNext/>
        <w:rPr>
          <w:rtl/>
        </w:rPr>
      </w:pPr>
      <w:bookmarkStart w:id="997" w:name="ET_speaker_5763_14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97"/>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בשכונת תשע בח'ורא דודי אמסלם דאג לטלפונים בעקבות בקשתי לפני </w:t>
      </w:r>
      <w:bookmarkStart w:id="998" w:name="_ETM_Q1_6611000"/>
      <w:bookmarkEnd w:id="998"/>
      <w:r>
        <w:rPr>
          <w:rtl/>
          <w:lang w:eastAsia="he-IL"/>
        </w:rPr>
        <w:t xml:space="preserve">חודשיים. </w:t>
      </w:r>
    </w:p>
    <w:p w:rsidR="00904ACD" w:rsidRDefault="00904ACD" w:rsidP="00904ACD">
      <w:pPr>
        <w:rPr>
          <w:rtl/>
          <w:lang w:eastAsia="he-IL"/>
        </w:rPr>
      </w:pPr>
      <w:bookmarkStart w:id="999" w:name="_ETM_Q1_6615000"/>
      <w:bookmarkEnd w:id="999"/>
    </w:p>
    <w:p w:rsidR="00904ACD" w:rsidRDefault="00904ACD" w:rsidP="00904ACD">
      <w:pPr>
        <w:pStyle w:val="a4"/>
        <w:keepNext/>
        <w:rPr>
          <w:rtl/>
        </w:rPr>
      </w:pPr>
      <w:bookmarkStart w:id="1000" w:name="_ETM_Q1_6616000"/>
      <w:bookmarkStart w:id="1001" w:name="ET_speaker_5292_297"/>
      <w:bookmarkEnd w:id="100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01"/>
    </w:p>
    <w:p w:rsidR="00904ACD" w:rsidRDefault="00904ACD" w:rsidP="00904ACD">
      <w:pPr>
        <w:pStyle w:val="KeepWithNext"/>
        <w:rPr>
          <w:rtl/>
          <w:lang w:eastAsia="he-IL"/>
        </w:rPr>
      </w:pPr>
    </w:p>
    <w:p w:rsidR="00904ACD" w:rsidRDefault="00904ACD" w:rsidP="00904ACD">
      <w:pPr>
        <w:rPr>
          <w:rtl/>
          <w:lang w:eastAsia="he-IL"/>
        </w:rPr>
      </w:pPr>
      <w:r>
        <w:rPr>
          <w:rtl/>
          <w:lang w:eastAsia="he-IL"/>
        </w:rPr>
        <w:t>ב</w:t>
      </w:r>
      <w:bookmarkStart w:id="1002" w:name="_ETM_Q1_6617000"/>
      <w:bookmarkEnd w:id="1002"/>
      <w:r>
        <w:rPr>
          <w:rtl/>
          <w:lang w:eastAsia="he-IL"/>
        </w:rPr>
        <w:t xml:space="preserve">דיוק. ח'ורא זה יישוב מוכר, נכון? </w:t>
      </w:r>
    </w:p>
    <w:p w:rsidR="00904ACD" w:rsidRDefault="00904ACD" w:rsidP="00904ACD">
      <w:pPr>
        <w:rPr>
          <w:rtl/>
          <w:lang w:eastAsia="he-IL"/>
        </w:rPr>
      </w:pPr>
    </w:p>
    <w:p w:rsidR="00904ACD" w:rsidRDefault="00904ACD" w:rsidP="00904ACD">
      <w:pPr>
        <w:pStyle w:val="af6"/>
        <w:keepNext/>
        <w:rPr>
          <w:rtl/>
        </w:rPr>
      </w:pPr>
      <w:bookmarkStart w:id="1003" w:name="ET_yor_5777_147"/>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03"/>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מה שמעניין אותי </w:t>
      </w:r>
      <w:bookmarkStart w:id="1004" w:name="_ETM_Q1_6621000"/>
      <w:bookmarkEnd w:id="1004"/>
      <w:r>
        <w:rPr>
          <w:rtl/>
          <w:lang w:eastAsia="he-IL"/>
        </w:rPr>
        <w:t xml:space="preserve">זה שאזיק אלקטרוני ב-2020 עובד עם טלפון נייח. זה נראה לי טכנולוגיה מוזרה. </w:t>
      </w:r>
    </w:p>
    <w:p w:rsidR="00904ACD" w:rsidRDefault="00904ACD" w:rsidP="00904ACD">
      <w:pPr>
        <w:rPr>
          <w:rtl/>
          <w:lang w:eastAsia="he-IL"/>
        </w:rPr>
      </w:pPr>
    </w:p>
    <w:p w:rsidR="00904ACD" w:rsidRDefault="00904ACD" w:rsidP="00904ACD">
      <w:pPr>
        <w:pStyle w:val="a4"/>
        <w:keepNext/>
        <w:rPr>
          <w:rtl/>
        </w:rPr>
      </w:pPr>
      <w:bookmarkStart w:id="1005" w:name="_ETM_Q1_6628000"/>
      <w:bookmarkStart w:id="1006" w:name="ET_speaker_5937_298"/>
      <w:bookmarkEnd w:id="100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006"/>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זה משהו שאפשר לסדר. </w:t>
      </w:r>
    </w:p>
    <w:p w:rsidR="00904ACD" w:rsidRDefault="00904ACD" w:rsidP="00904ACD">
      <w:pPr>
        <w:rPr>
          <w:rtl/>
          <w:lang w:eastAsia="he-IL"/>
        </w:rPr>
      </w:pPr>
    </w:p>
    <w:p w:rsidR="00904ACD" w:rsidRDefault="00904ACD" w:rsidP="00904ACD">
      <w:pPr>
        <w:pStyle w:val="af6"/>
        <w:keepNext/>
        <w:rPr>
          <w:rtl/>
        </w:rPr>
      </w:pPr>
      <w:bookmarkStart w:id="1007" w:name="_ETM_Q1_6629000"/>
      <w:bookmarkStart w:id="1008" w:name="ET_yor_5777_299"/>
      <w:bookmarkEnd w:id="1007"/>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08"/>
    </w:p>
    <w:p w:rsidR="00904ACD" w:rsidRDefault="00904ACD" w:rsidP="00904ACD">
      <w:pPr>
        <w:pStyle w:val="KeepWithNext"/>
        <w:rPr>
          <w:rtl/>
          <w:lang w:eastAsia="he-IL"/>
        </w:rPr>
      </w:pPr>
    </w:p>
    <w:p w:rsidR="00904ACD" w:rsidRDefault="00904ACD" w:rsidP="00904ACD">
      <w:pPr>
        <w:rPr>
          <w:rtl/>
          <w:lang w:eastAsia="he-IL"/>
        </w:rPr>
      </w:pPr>
      <w:bookmarkStart w:id="1009" w:name="_ETM_Q1_6630000"/>
      <w:bookmarkEnd w:id="1009"/>
      <w:r>
        <w:rPr>
          <w:rtl/>
          <w:lang w:eastAsia="he-IL"/>
        </w:rPr>
        <w:t xml:space="preserve">טכנולוגית לא יכול להיות שזה תלוי בטלפון נייח. </w:t>
      </w:r>
    </w:p>
    <w:p w:rsidR="00904ACD" w:rsidRDefault="00904ACD" w:rsidP="00904ACD">
      <w:pPr>
        <w:rPr>
          <w:rtl/>
          <w:lang w:eastAsia="he-IL"/>
        </w:rPr>
      </w:pPr>
      <w:bookmarkStart w:id="1010" w:name="_ETM_Q1_6632000"/>
      <w:bookmarkEnd w:id="1010"/>
    </w:p>
    <w:p w:rsidR="00904ACD" w:rsidRDefault="00904ACD" w:rsidP="00904ACD">
      <w:pPr>
        <w:pStyle w:val="a4"/>
        <w:keepNext/>
        <w:rPr>
          <w:rtl/>
        </w:rPr>
      </w:pPr>
      <w:bookmarkStart w:id="1011" w:name="ET_speaker_5292_1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11"/>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אומר לך – זה אחד מהתנאים שיהיה </w:t>
      </w:r>
      <w:bookmarkStart w:id="1012" w:name="_ETM_Q1_6636000"/>
      <w:bookmarkEnd w:id="1012"/>
      <w:r>
        <w:rPr>
          <w:rtl/>
          <w:lang w:eastAsia="he-IL"/>
        </w:rPr>
        <w:t xml:space="preserve">טלפון בבית. </w:t>
      </w:r>
    </w:p>
    <w:p w:rsidR="00904ACD" w:rsidRDefault="00904ACD" w:rsidP="00904ACD">
      <w:pPr>
        <w:rPr>
          <w:rtl/>
          <w:lang w:eastAsia="he-IL"/>
        </w:rPr>
      </w:pPr>
    </w:p>
    <w:p w:rsidR="00904ACD" w:rsidRDefault="00904ACD" w:rsidP="00904ACD">
      <w:pPr>
        <w:pStyle w:val="a4"/>
        <w:keepNext/>
        <w:rPr>
          <w:rtl/>
        </w:rPr>
      </w:pPr>
      <w:bookmarkStart w:id="1013" w:name="ET_speaker_5937_149"/>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013"/>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אז צריך לשנות את התנאים. </w:t>
      </w:r>
    </w:p>
    <w:p w:rsidR="00904ACD" w:rsidRDefault="00904ACD" w:rsidP="00904ACD">
      <w:pPr>
        <w:rPr>
          <w:rtl/>
          <w:lang w:eastAsia="he-IL"/>
        </w:rPr>
      </w:pPr>
    </w:p>
    <w:p w:rsidR="00904ACD" w:rsidRDefault="00904ACD" w:rsidP="00904ACD">
      <w:pPr>
        <w:pStyle w:val="af6"/>
        <w:keepNext/>
        <w:rPr>
          <w:rtl/>
        </w:rPr>
      </w:pPr>
      <w:bookmarkStart w:id="1014" w:name="ET_yor_5777_300"/>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14"/>
    </w:p>
    <w:p w:rsidR="00904ACD" w:rsidRDefault="00904ACD" w:rsidP="00904ACD">
      <w:pPr>
        <w:pStyle w:val="KeepWithNext"/>
        <w:rPr>
          <w:rtl/>
          <w:lang w:eastAsia="he-IL"/>
        </w:rPr>
      </w:pPr>
    </w:p>
    <w:p w:rsidR="00904ACD" w:rsidRDefault="00904ACD" w:rsidP="00904ACD">
      <w:pPr>
        <w:rPr>
          <w:rtl/>
          <w:lang w:eastAsia="he-IL"/>
        </w:rPr>
      </w:pPr>
      <w:bookmarkStart w:id="1015" w:name="_ETM_Q1_6638000"/>
      <w:bookmarkEnd w:id="1015"/>
      <w:r>
        <w:rPr>
          <w:rtl/>
          <w:lang w:eastAsia="he-IL"/>
        </w:rPr>
        <w:t xml:space="preserve">בדיוק. </w:t>
      </w:r>
    </w:p>
    <w:p w:rsidR="00BA7565" w:rsidRDefault="00BA7565" w:rsidP="00904ACD">
      <w:pPr>
        <w:rPr>
          <w:rtl/>
          <w:lang w:eastAsia="he-IL"/>
        </w:rPr>
      </w:pPr>
      <w:bookmarkStart w:id="1016" w:name="_GoBack"/>
      <w:bookmarkEnd w:id="1016"/>
    </w:p>
    <w:p w:rsidR="00904ACD" w:rsidRDefault="00904ACD" w:rsidP="00904ACD">
      <w:pPr>
        <w:pStyle w:val="a4"/>
        <w:keepNext/>
        <w:rPr>
          <w:rtl/>
        </w:rPr>
      </w:pPr>
      <w:bookmarkStart w:id="1017" w:name="ET_speaker_5292_1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17"/>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זה מה שאמרתי. </w:t>
      </w:r>
    </w:p>
    <w:p w:rsidR="00904ACD" w:rsidRDefault="00904ACD" w:rsidP="00904ACD">
      <w:pPr>
        <w:rPr>
          <w:rtl/>
          <w:lang w:eastAsia="he-IL"/>
        </w:rPr>
      </w:pPr>
    </w:p>
    <w:p w:rsidR="00904ACD" w:rsidRDefault="00904ACD" w:rsidP="00904ACD">
      <w:pPr>
        <w:pStyle w:val="a4"/>
        <w:keepNext/>
        <w:rPr>
          <w:rtl/>
        </w:rPr>
      </w:pPr>
      <w:bookmarkStart w:id="1018" w:name="ET_speaker_5945_151"/>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018"/>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מנסה להבין, אוסאמה, אתה אומר שהאזיק לא יעבוד כל עוד אין טלפון </w:t>
      </w:r>
      <w:bookmarkStart w:id="1019" w:name="_ETM_Q1_6644000"/>
      <w:bookmarkEnd w:id="1019"/>
      <w:r>
        <w:rPr>
          <w:rtl/>
          <w:lang w:eastAsia="he-IL"/>
        </w:rPr>
        <w:t xml:space="preserve">נייח? </w:t>
      </w:r>
    </w:p>
    <w:p w:rsidR="00904ACD" w:rsidRDefault="00904ACD" w:rsidP="00904ACD">
      <w:pPr>
        <w:rPr>
          <w:rtl/>
          <w:lang w:eastAsia="he-IL"/>
        </w:rPr>
      </w:pPr>
    </w:p>
    <w:p w:rsidR="00904ACD" w:rsidRDefault="00904ACD" w:rsidP="00904ACD">
      <w:pPr>
        <w:pStyle w:val="af6"/>
        <w:keepNext/>
        <w:rPr>
          <w:rtl/>
        </w:rPr>
      </w:pPr>
      <w:bookmarkStart w:id="1020" w:name="ET_yor_5777_15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20"/>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כן. הוא אומר שבגלל שאין תשתית של טלפונים נייחים של </w:t>
      </w:r>
      <w:bookmarkStart w:id="1021" w:name="_ETM_Q1_6648000"/>
      <w:bookmarkEnd w:id="1021"/>
      <w:r>
        <w:rPr>
          <w:rtl/>
          <w:lang w:eastAsia="he-IL"/>
        </w:rPr>
        <w:t xml:space="preserve">בז"ק – זה נשמע לי לא הגיוני. </w:t>
      </w:r>
    </w:p>
    <w:p w:rsidR="00904ACD" w:rsidRDefault="00904ACD" w:rsidP="00904ACD">
      <w:pPr>
        <w:ind w:firstLine="0"/>
        <w:rPr>
          <w:rtl/>
          <w:lang w:eastAsia="he-IL"/>
        </w:rPr>
      </w:pPr>
      <w:bookmarkStart w:id="1022" w:name="_ETM_Q1_6651000"/>
      <w:bookmarkEnd w:id="1022"/>
    </w:p>
    <w:p w:rsidR="00904ACD" w:rsidRDefault="00904ACD" w:rsidP="00904ACD">
      <w:pPr>
        <w:pStyle w:val="a4"/>
        <w:keepNext/>
        <w:rPr>
          <w:rtl/>
        </w:rPr>
      </w:pPr>
      <w:bookmarkStart w:id="1023" w:name="_ETM_Q1_6652000"/>
      <w:bookmarkStart w:id="1024" w:name="ET_speaker_5292_301"/>
      <w:bookmarkEnd w:id="10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24"/>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איך הם יודעים אם יצאת מהבית? </w:t>
      </w:r>
    </w:p>
    <w:p w:rsidR="00904ACD" w:rsidRDefault="00904ACD" w:rsidP="00904ACD">
      <w:pPr>
        <w:rPr>
          <w:rtl/>
          <w:lang w:eastAsia="he-IL"/>
        </w:rPr>
      </w:pPr>
    </w:p>
    <w:p w:rsidR="00904ACD" w:rsidRDefault="00904ACD" w:rsidP="00904ACD">
      <w:pPr>
        <w:pStyle w:val="a4"/>
        <w:keepNext/>
        <w:rPr>
          <w:rtl/>
        </w:rPr>
      </w:pPr>
      <w:bookmarkStart w:id="1025" w:name="_ETM_Q1_6656000"/>
      <w:bookmarkStart w:id="1026" w:name="ET_speaker_5945_302"/>
      <w:bookmarkEnd w:id="1025"/>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026"/>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כי זה בסוף </w:t>
      </w:r>
      <w:r>
        <w:rPr>
          <w:lang w:eastAsia="he-IL"/>
        </w:rPr>
        <w:t>GPS</w:t>
      </w:r>
      <w:r>
        <w:rPr>
          <w:rtl/>
          <w:lang w:eastAsia="he-IL"/>
        </w:rPr>
        <w:t xml:space="preserve">. </w:t>
      </w:r>
      <w:bookmarkStart w:id="1027" w:name="_ETM_Q1_6654000"/>
      <w:bookmarkEnd w:id="1027"/>
    </w:p>
    <w:p w:rsidR="00904ACD" w:rsidRDefault="00904ACD" w:rsidP="00904ACD">
      <w:pPr>
        <w:rPr>
          <w:rtl/>
          <w:lang w:eastAsia="he-IL"/>
        </w:rPr>
      </w:pPr>
      <w:bookmarkStart w:id="1028" w:name="_ETM_Q1_6657000"/>
      <w:bookmarkEnd w:id="1028"/>
    </w:p>
    <w:p w:rsidR="00904ACD" w:rsidRDefault="00904ACD" w:rsidP="00904ACD">
      <w:pPr>
        <w:pStyle w:val="af6"/>
        <w:keepNext/>
        <w:rPr>
          <w:rtl/>
        </w:rPr>
      </w:pPr>
      <w:bookmarkStart w:id="1029" w:name="ET_yor_5777_303"/>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29"/>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בדיוק. למה בעידן של היום אנחנו צריכים טלפון קווי? </w:t>
      </w:r>
    </w:p>
    <w:p w:rsidR="00904ACD" w:rsidRDefault="00904ACD" w:rsidP="00904ACD">
      <w:pPr>
        <w:rPr>
          <w:rtl/>
          <w:lang w:eastAsia="he-IL"/>
        </w:rPr>
      </w:pPr>
    </w:p>
    <w:p w:rsidR="00904ACD" w:rsidRDefault="00904ACD" w:rsidP="00904ACD">
      <w:pPr>
        <w:pStyle w:val="a4"/>
        <w:keepNext/>
        <w:rPr>
          <w:rtl/>
        </w:rPr>
      </w:pPr>
      <w:bookmarkStart w:id="1030" w:name="_ETM_Q1_6663000"/>
      <w:bookmarkStart w:id="1031" w:name="ET_speaker_5292_304"/>
      <w:bookmarkEnd w:id="10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31"/>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רשמת שנקיים דיון במשרד המשפטים על איזוק? </w:t>
      </w:r>
    </w:p>
    <w:p w:rsidR="00904ACD" w:rsidRDefault="00904ACD" w:rsidP="00904ACD">
      <w:pPr>
        <w:rPr>
          <w:rtl/>
          <w:lang w:eastAsia="he-IL"/>
        </w:rPr>
      </w:pPr>
      <w:bookmarkStart w:id="1032" w:name="_ETM_Q1_6667000"/>
      <w:bookmarkEnd w:id="1032"/>
    </w:p>
    <w:p w:rsidR="00904ACD" w:rsidRDefault="00904ACD" w:rsidP="00904ACD">
      <w:pPr>
        <w:pStyle w:val="a4"/>
        <w:keepNext/>
        <w:rPr>
          <w:rtl/>
        </w:rPr>
      </w:pPr>
      <w:bookmarkStart w:id="1033" w:name="ET_speaker_5945_305"/>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033"/>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לא, היא אמרה </w:t>
      </w:r>
      <w:bookmarkStart w:id="1034" w:name="_ETM_Q1_6665000"/>
      <w:bookmarkEnd w:id="1034"/>
      <w:r>
        <w:rPr>
          <w:rtl/>
          <w:lang w:eastAsia="he-IL"/>
        </w:rPr>
        <w:t xml:space="preserve">נייח ולא נייד. </w:t>
      </w:r>
    </w:p>
    <w:p w:rsidR="00904ACD" w:rsidRDefault="00904ACD" w:rsidP="00904ACD">
      <w:pPr>
        <w:rPr>
          <w:rtl/>
          <w:lang w:eastAsia="he-IL"/>
        </w:rPr>
      </w:pPr>
      <w:bookmarkStart w:id="1035" w:name="_ETM_Q1_6668000"/>
      <w:bookmarkEnd w:id="1035"/>
    </w:p>
    <w:p w:rsidR="00904ACD" w:rsidRDefault="00904ACD" w:rsidP="00904ACD">
      <w:pPr>
        <w:pStyle w:val="af6"/>
        <w:keepNext/>
        <w:rPr>
          <w:rtl/>
        </w:rPr>
      </w:pPr>
      <w:bookmarkStart w:id="1036" w:name="_ETM_Q1_6669000"/>
      <w:bookmarkStart w:id="1037" w:name="ET_yor_5777_306"/>
      <w:bookmarkEnd w:id="1036"/>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37"/>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זה מה שהוא אומר – נייח. אני </w:t>
      </w:r>
      <w:bookmarkStart w:id="1038" w:name="_ETM_Q1_6672000"/>
      <w:bookmarkEnd w:id="1038"/>
      <w:r>
        <w:rPr>
          <w:rtl/>
          <w:lang w:eastAsia="he-IL"/>
        </w:rPr>
        <w:t xml:space="preserve">פשוט לא מבינה טכנולוגית את העניין. </w:t>
      </w:r>
    </w:p>
    <w:p w:rsidR="00904ACD" w:rsidRDefault="00904ACD" w:rsidP="00904ACD">
      <w:pPr>
        <w:rPr>
          <w:rtl/>
          <w:lang w:eastAsia="he-IL"/>
        </w:rPr>
      </w:pPr>
      <w:bookmarkStart w:id="1039" w:name="_ETM_Q1_6659000"/>
      <w:bookmarkEnd w:id="1039"/>
    </w:p>
    <w:p w:rsidR="00904ACD" w:rsidRDefault="00904ACD" w:rsidP="00904ACD">
      <w:pPr>
        <w:pStyle w:val="a4"/>
        <w:keepNext/>
        <w:rPr>
          <w:rtl/>
        </w:rPr>
      </w:pPr>
      <w:bookmarkStart w:id="1040" w:name="ET_speaker_5763_15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40"/>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אני לא יודע </w:t>
      </w:r>
      <w:bookmarkStart w:id="1041" w:name="_ETM_Q1_6674000"/>
      <w:bookmarkEnd w:id="1041"/>
      <w:r>
        <w:rPr>
          <w:rtl/>
          <w:lang w:eastAsia="he-IL"/>
        </w:rPr>
        <w:t xml:space="preserve">את הנתון אבל הוא סנגור ותיק. </w:t>
      </w:r>
    </w:p>
    <w:p w:rsidR="00904ACD" w:rsidRDefault="00904ACD" w:rsidP="00904ACD">
      <w:pPr>
        <w:rPr>
          <w:rtl/>
          <w:lang w:eastAsia="he-IL"/>
        </w:rPr>
      </w:pPr>
    </w:p>
    <w:p w:rsidR="00904ACD" w:rsidRDefault="00904ACD" w:rsidP="00904ACD">
      <w:pPr>
        <w:pStyle w:val="af6"/>
        <w:keepNext/>
        <w:rPr>
          <w:rtl/>
        </w:rPr>
      </w:pPr>
      <w:bookmarkStart w:id="1042" w:name="_ETM_Q1_6677000"/>
      <w:bookmarkStart w:id="1043" w:name="ET_yor_5777_307"/>
      <w:bookmarkEnd w:id="104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43"/>
    </w:p>
    <w:p w:rsidR="00904ACD" w:rsidRDefault="00904ACD" w:rsidP="00904ACD">
      <w:pPr>
        <w:pStyle w:val="KeepWithNext"/>
        <w:rPr>
          <w:rtl/>
          <w:lang w:eastAsia="he-IL"/>
        </w:rPr>
      </w:pPr>
    </w:p>
    <w:p w:rsidR="00904ACD" w:rsidRDefault="00904ACD" w:rsidP="00904ACD">
      <w:pPr>
        <w:rPr>
          <w:rtl/>
          <w:lang w:eastAsia="he-IL"/>
        </w:rPr>
      </w:pPr>
      <w:bookmarkStart w:id="1044" w:name="_ETM_Q1_6678000"/>
      <w:bookmarkEnd w:id="1044"/>
      <w:r>
        <w:rPr>
          <w:rtl/>
          <w:lang w:eastAsia="he-IL"/>
        </w:rPr>
        <w:t>אני לא מפקפקת. אני רק מפקפקת בטכנולוגיה</w:t>
      </w:r>
      <w:bookmarkStart w:id="1045" w:name="_ETM_Q1_6681000"/>
      <w:bookmarkEnd w:id="1045"/>
      <w:r>
        <w:rPr>
          <w:rtl/>
          <w:lang w:eastAsia="he-IL"/>
        </w:rPr>
        <w:t xml:space="preserve">, למה היא כזאת מפגרת. </w:t>
      </w:r>
    </w:p>
    <w:p w:rsidR="00904ACD" w:rsidRDefault="00904ACD" w:rsidP="00904ACD">
      <w:pPr>
        <w:rPr>
          <w:rtl/>
          <w:lang w:eastAsia="he-IL"/>
        </w:rPr>
      </w:pPr>
    </w:p>
    <w:p w:rsidR="00904ACD" w:rsidRDefault="00904ACD" w:rsidP="00904ACD">
      <w:pPr>
        <w:pStyle w:val="a4"/>
        <w:keepNext/>
        <w:rPr>
          <w:rtl/>
        </w:rPr>
      </w:pPr>
      <w:bookmarkStart w:id="1046" w:name="ET_speaker_5292_1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46"/>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צריך לעדכן את העניין הזה. כמו שאמרת, היום יש טכנולוגיה חדשה. </w:t>
      </w:r>
    </w:p>
    <w:p w:rsidR="00904ACD" w:rsidRDefault="00904ACD" w:rsidP="00904ACD">
      <w:pPr>
        <w:rPr>
          <w:rtl/>
          <w:lang w:eastAsia="he-IL"/>
        </w:rPr>
      </w:pPr>
    </w:p>
    <w:p w:rsidR="00904ACD" w:rsidRDefault="00904ACD" w:rsidP="00904ACD">
      <w:pPr>
        <w:pStyle w:val="af6"/>
        <w:keepNext/>
        <w:rPr>
          <w:rtl/>
        </w:rPr>
      </w:pPr>
      <w:bookmarkStart w:id="1047" w:name="ET_yor_5777_308"/>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47"/>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נרשום לנו את הסוגיה לבדוק את העניין </w:t>
      </w:r>
      <w:bookmarkStart w:id="1048" w:name="_ETM_Q1_6688000"/>
      <w:bookmarkEnd w:id="1048"/>
      <w:r>
        <w:rPr>
          <w:rtl/>
          <w:lang w:eastAsia="he-IL"/>
        </w:rPr>
        <w:t xml:space="preserve">הזה. </w:t>
      </w:r>
    </w:p>
    <w:p w:rsidR="00904ACD" w:rsidRDefault="00904ACD" w:rsidP="00904ACD">
      <w:pPr>
        <w:rPr>
          <w:rtl/>
          <w:lang w:eastAsia="he-IL"/>
        </w:rPr>
      </w:pPr>
    </w:p>
    <w:p w:rsidR="00904ACD" w:rsidRDefault="00904ACD" w:rsidP="00904ACD">
      <w:pPr>
        <w:pStyle w:val="a4"/>
        <w:keepNext/>
        <w:rPr>
          <w:rtl/>
        </w:rPr>
      </w:pPr>
      <w:r>
        <w:rPr>
          <w:rStyle w:val="TagStyle"/>
          <w:rFonts w:hint="cs"/>
          <w:rtl/>
        </w:rPr>
        <w:t xml:space="preserve">&lt;&lt; דובר &gt;&gt; </w:t>
      </w:r>
      <w:r>
        <w:rPr>
          <w:rFonts w:hint="cs"/>
          <w:rtl/>
        </w:rPr>
        <w:t>עידו בן יצחק:</w:t>
      </w:r>
      <w:r>
        <w:rPr>
          <w:rStyle w:val="TagStyle"/>
          <w:rFonts w:hint="cs"/>
          <w:rtl/>
        </w:rPr>
        <w:t xml:space="preserve"> &lt;&lt; דובר &gt;&gt;</w:t>
      </w:r>
      <w:r>
        <w:rPr>
          <w:rFonts w:hint="cs"/>
          <w:rtl/>
        </w:rPr>
        <w:t xml:space="preserve">   </w:t>
      </w:r>
    </w:p>
    <w:p w:rsidR="00904ACD" w:rsidRDefault="00904ACD" w:rsidP="00904ACD">
      <w:pPr>
        <w:rPr>
          <w:rtl/>
          <w:lang w:eastAsia="he-IL"/>
        </w:rPr>
      </w:pPr>
    </w:p>
    <w:p w:rsidR="00904ACD" w:rsidRDefault="00904ACD" w:rsidP="00904ACD">
      <w:pPr>
        <w:rPr>
          <w:rtl/>
          <w:lang w:eastAsia="he-IL"/>
        </w:rPr>
      </w:pPr>
      <w:r>
        <w:rPr>
          <w:rtl/>
          <w:lang w:eastAsia="he-IL"/>
        </w:rPr>
        <w:t xml:space="preserve">חבר הכנסת סעדי, אני יודע מדיונים שנערכו בזמנו בוועדת </w:t>
      </w:r>
      <w:bookmarkStart w:id="1049" w:name="_ETM_Q1_6694000"/>
      <w:bookmarkEnd w:id="1049"/>
      <w:r>
        <w:rPr>
          <w:rtl/>
          <w:lang w:eastAsia="he-IL"/>
        </w:rPr>
        <w:t>המדע כאשר נחקק החוק של הפיקוח האלקטרוני שחלק מהפיקוח נעשה בידי חברה אזרחית ויש יישוב</w:t>
      </w:r>
      <w:bookmarkStart w:id="1050" w:name="_ETM_Q1_6705000"/>
      <w:bookmarkEnd w:id="1050"/>
      <w:r>
        <w:rPr>
          <w:rtl/>
          <w:lang w:eastAsia="he-IL"/>
        </w:rPr>
        <w:t xml:space="preserve">ים שהיא לא מוכנה לספק בהם שירות. </w:t>
      </w:r>
    </w:p>
    <w:p w:rsidR="00904ACD" w:rsidRDefault="00904ACD" w:rsidP="00904ACD">
      <w:pPr>
        <w:rPr>
          <w:rtl/>
          <w:lang w:eastAsia="he-IL"/>
        </w:rPr>
      </w:pPr>
    </w:p>
    <w:p w:rsidR="00904ACD" w:rsidRDefault="00904ACD" w:rsidP="00904ACD">
      <w:pPr>
        <w:pStyle w:val="a4"/>
        <w:keepNext/>
        <w:rPr>
          <w:rtl/>
        </w:rPr>
      </w:pPr>
      <w:bookmarkStart w:id="1051" w:name="ET_speaker_5945_155"/>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051"/>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בגלל היעדר תשתית? </w:t>
      </w:r>
    </w:p>
    <w:p w:rsidR="00904ACD" w:rsidRDefault="00904ACD" w:rsidP="00904ACD">
      <w:pPr>
        <w:rPr>
          <w:rtl/>
          <w:lang w:eastAsia="he-IL"/>
        </w:rPr>
      </w:pPr>
    </w:p>
    <w:p w:rsidR="00904ACD" w:rsidRDefault="00904ACD" w:rsidP="00904ACD">
      <w:pPr>
        <w:pStyle w:val="a4"/>
        <w:keepNext/>
        <w:rPr>
          <w:rtl/>
        </w:rPr>
      </w:pPr>
      <w:bookmarkStart w:id="1052" w:name="_ETM_Q1_6709000"/>
      <w:bookmarkStart w:id="1053" w:name="ET_speaker_עידו_בן_יצחק_309"/>
      <w:bookmarkEnd w:id="105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053"/>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לא. בגלל שיקולי ביטחון וכל מיני דברים כאלה. יכול להיות שזה השתנה. זה היה לפני כמה שנים. </w:t>
      </w:r>
    </w:p>
    <w:p w:rsidR="00904ACD" w:rsidRDefault="00904ACD" w:rsidP="00904ACD">
      <w:pPr>
        <w:rPr>
          <w:rtl/>
          <w:lang w:eastAsia="he-IL"/>
        </w:rPr>
      </w:pPr>
    </w:p>
    <w:p w:rsidR="00904ACD" w:rsidRDefault="00904ACD" w:rsidP="00904ACD">
      <w:pPr>
        <w:pStyle w:val="a4"/>
        <w:keepNext/>
        <w:rPr>
          <w:rtl/>
        </w:rPr>
      </w:pPr>
      <w:bookmarkStart w:id="1054" w:name="ET_speaker_5292_3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54"/>
    </w:p>
    <w:p w:rsidR="00904ACD" w:rsidRDefault="00904ACD" w:rsidP="00904ACD">
      <w:pPr>
        <w:pStyle w:val="KeepWithNext"/>
        <w:rPr>
          <w:rtl/>
          <w:lang w:eastAsia="he-IL"/>
        </w:rPr>
      </w:pPr>
    </w:p>
    <w:p w:rsidR="00904ACD" w:rsidRDefault="00904ACD" w:rsidP="00904ACD">
      <w:pPr>
        <w:rPr>
          <w:rtl/>
          <w:lang w:eastAsia="he-IL"/>
        </w:rPr>
      </w:pPr>
      <w:r>
        <w:rPr>
          <w:rtl/>
          <w:lang w:eastAsia="he-IL"/>
        </w:rPr>
        <w:t xml:space="preserve">כדאי לבדוק את </w:t>
      </w:r>
      <w:bookmarkStart w:id="1055" w:name="_ETM_Q1_6716000"/>
      <w:bookmarkEnd w:id="1055"/>
      <w:r>
        <w:rPr>
          <w:rtl/>
          <w:lang w:eastAsia="he-IL"/>
        </w:rPr>
        <w:t xml:space="preserve">זה. </w:t>
      </w:r>
    </w:p>
    <w:p w:rsidR="00904ACD" w:rsidRDefault="00904ACD" w:rsidP="00904ACD">
      <w:pPr>
        <w:rPr>
          <w:rtl/>
          <w:lang w:eastAsia="he-IL"/>
        </w:rPr>
      </w:pPr>
      <w:bookmarkStart w:id="1056" w:name="_ETM_Q1_6717000"/>
      <w:bookmarkEnd w:id="1056"/>
    </w:p>
    <w:p w:rsidR="00904ACD" w:rsidRDefault="00904ACD" w:rsidP="00904ACD">
      <w:pPr>
        <w:pStyle w:val="a4"/>
        <w:keepNext/>
        <w:rPr>
          <w:rtl/>
        </w:rPr>
      </w:pPr>
      <w:bookmarkStart w:id="1057" w:name="_ETM_Q1_6719000"/>
      <w:bookmarkStart w:id="1058" w:name="ET_speaker_5945_311"/>
      <w:bookmarkEnd w:id="105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058"/>
    </w:p>
    <w:p w:rsidR="00904ACD" w:rsidRDefault="00904ACD" w:rsidP="00904ACD">
      <w:pPr>
        <w:pStyle w:val="KeepWithNext"/>
        <w:rPr>
          <w:rtl/>
          <w:lang w:eastAsia="he-IL"/>
        </w:rPr>
      </w:pPr>
    </w:p>
    <w:p w:rsidR="00904ACD" w:rsidRDefault="00904ACD" w:rsidP="00904ACD">
      <w:pPr>
        <w:rPr>
          <w:rtl/>
          <w:lang w:eastAsia="he-IL"/>
        </w:rPr>
      </w:pPr>
      <w:bookmarkStart w:id="1059" w:name="_ETM_Q1_6721000"/>
      <w:bookmarkEnd w:id="1059"/>
      <w:r>
        <w:rPr>
          <w:rtl/>
          <w:lang w:eastAsia="he-IL"/>
        </w:rPr>
        <w:t xml:space="preserve">אם זה כן תלוי בתשתית יש הרבה חורים בצפון </w:t>
      </w:r>
      <w:bookmarkStart w:id="1060" w:name="_ETM_Q1_6724000"/>
      <w:bookmarkEnd w:id="1060"/>
      <w:r>
        <w:rPr>
          <w:rtl/>
          <w:lang w:eastAsia="he-IL"/>
        </w:rPr>
        <w:t xml:space="preserve">ובדרום שאין בהם כיסוי קליטה ותשתיות. </w:t>
      </w:r>
    </w:p>
    <w:p w:rsidR="00904ACD" w:rsidRDefault="00904ACD" w:rsidP="00904ACD">
      <w:pPr>
        <w:rPr>
          <w:rtl/>
          <w:lang w:eastAsia="he-IL"/>
        </w:rPr>
      </w:pPr>
      <w:bookmarkStart w:id="1061" w:name="_ETM_Q1_6729000"/>
      <w:bookmarkEnd w:id="1061"/>
    </w:p>
    <w:p w:rsidR="00904ACD" w:rsidRDefault="00904ACD" w:rsidP="00904ACD">
      <w:pPr>
        <w:pStyle w:val="af6"/>
        <w:keepNext/>
        <w:rPr>
          <w:rtl/>
        </w:rPr>
      </w:pPr>
      <w:bookmarkStart w:id="1062" w:name="_ETM_Q1_6730000"/>
      <w:bookmarkStart w:id="1063" w:name="ET_yor_5777_312"/>
      <w:bookmarkEnd w:id="1062"/>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63"/>
    </w:p>
    <w:p w:rsidR="00904ACD" w:rsidRDefault="00904ACD" w:rsidP="00904ACD">
      <w:pPr>
        <w:pStyle w:val="KeepWithNext"/>
        <w:rPr>
          <w:rtl/>
          <w:lang w:eastAsia="he-IL"/>
        </w:rPr>
      </w:pPr>
    </w:p>
    <w:p w:rsidR="00904ACD" w:rsidRDefault="00904ACD" w:rsidP="00904ACD">
      <w:pPr>
        <w:rPr>
          <w:rtl/>
          <w:lang w:eastAsia="he-IL"/>
        </w:rPr>
      </w:pPr>
      <w:r>
        <w:rPr>
          <w:rtl/>
          <w:lang w:eastAsia="he-IL"/>
        </w:rPr>
        <w:t>אני לא חושבת שאנחנו נמצאים במציאות שיכולה להצדיק שבגלל כשל טכנולוגי אנחנו פוגעים</w:t>
      </w:r>
      <w:bookmarkStart w:id="1064" w:name="_ETM_Q1_6732000"/>
      <w:bookmarkEnd w:id="1064"/>
      <w:r>
        <w:rPr>
          <w:rtl/>
          <w:lang w:eastAsia="he-IL"/>
        </w:rPr>
        <w:t xml:space="preserve"> בזכויות אדם. </w:t>
      </w:r>
    </w:p>
    <w:p w:rsidR="00904ACD" w:rsidRDefault="00904ACD" w:rsidP="00904ACD">
      <w:pPr>
        <w:rPr>
          <w:rtl/>
          <w:lang w:eastAsia="he-IL"/>
        </w:rPr>
      </w:pPr>
      <w:bookmarkStart w:id="1065" w:name="_ETM_Q1_6736000"/>
      <w:bookmarkEnd w:id="1065"/>
    </w:p>
    <w:p w:rsidR="00904ACD" w:rsidRDefault="00904ACD" w:rsidP="00904ACD">
      <w:pPr>
        <w:pStyle w:val="a4"/>
        <w:keepNext/>
        <w:rPr>
          <w:rtl/>
        </w:rPr>
      </w:pPr>
      <w:bookmarkStart w:id="1066" w:name="_ETM_Q1_6737000"/>
      <w:bookmarkStart w:id="1067" w:name="ET_speaker_5292_313"/>
      <w:bookmarkEnd w:id="10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67"/>
    </w:p>
    <w:p w:rsidR="00904ACD" w:rsidRDefault="00904ACD" w:rsidP="00904ACD">
      <w:pPr>
        <w:pStyle w:val="KeepWithNext"/>
        <w:rPr>
          <w:rtl/>
          <w:lang w:eastAsia="he-IL"/>
        </w:rPr>
      </w:pPr>
    </w:p>
    <w:p w:rsidR="00904ACD" w:rsidRDefault="00904ACD" w:rsidP="00904ACD">
      <w:pPr>
        <w:rPr>
          <w:rtl/>
          <w:lang w:eastAsia="he-IL"/>
        </w:rPr>
      </w:pPr>
      <w:bookmarkStart w:id="1068" w:name="_ETM_Q1_6738000"/>
      <w:bookmarkEnd w:id="1068"/>
      <w:r>
        <w:rPr>
          <w:rtl/>
          <w:lang w:eastAsia="he-IL"/>
        </w:rPr>
        <w:t xml:space="preserve">גם אם זה ניידים ולא נייחים יש הרבה יישובים שאין בהם קליטה. אני בעראבה – אין. </w:t>
      </w:r>
    </w:p>
    <w:p w:rsidR="00904ACD" w:rsidRDefault="00904ACD" w:rsidP="00904ACD">
      <w:pPr>
        <w:rPr>
          <w:rtl/>
          <w:lang w:eastAsia="he-IL"/>
        </w:rPr>
      </w:pPr>
    </w:p>
    <w:p w:rsidR="00904ACD" w:rsidRDefault="00904ACD" w:rsidP="00904ACD">
      <w:pPr>
        <w:pStyle w:val="af6"/>
        <w:keepNext/>
        <w:rPr>
          <w:rtl/>
        </w:rPr>
      </w:pPr>
      <w:bookmarkStart w:id="1069" w:name="_ETM_Q1_6746000"/>
      <w:bookmarkStart w:id="1070" w:name="ET_yor_5777_314"/>
      <w:bookmarkEnd w:id="1069"/>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bookmarkEnd w:id="1070"/>
    </w:p>
    <w:p w:rsidR="00904ACD" w:rsidRDefault="00904ACD" w:rsidP="00904ACD">
      <w:pPr>
        <w:pStyle w:val="KeepWithNext"/>
        <w:rPr>
          <w:rtl/>
          <w:lang w:eastAsia="he-IL"/>
        </w:rPr>
      </w:pPr>
    </w:p>
    <w:p w:rsidR="00904ACD" w:rsidRDefault="00904ACD" w:rsidP="00904ACD">
      <w:pPr>
        <w:rPr>
          <w:rtl/>
          <w:lang w:eastAsia="he-IL"/>
        </w:rPr>
      </w:pPr>
      <w:bookmarkStart w:id="1071" w:name="_ETM_Q1_6747000"/>
      <w:bookmarkEnd w:id="1071"/>
      <w:r>
        <w:rPr>
          <w:rtl/>
          <w:lang w:eastAsia="he-IL"/>
        </w:rPr>
        <w:t xml:space="preserve">זה גם </w:t>
      </w:r>
      <w:bookmarkStart w:id="1072" w:name="_ETM_Q1_6749000"/>
      <w:bookmarkEnd w:id="1072"/>
      <w:r>
        <w:rPr>
          <w:rtl/>
          <w:lang w:eastAsia="he-IL"/>
        </w:rPr>
        <w:t xml:space="preserve">עלה כשדיברנו על עבודה יום אחד מהבית. אם </w:t>
      </w:r>
      <w:bookmarkStart w:id="1073" w:name="_ETM_Q1_6750000"/>
      <w:bookmarkEnd w:id="1073"/>
      <w:r>
        <w:rPr>
          <w:rtl/>
          <w:lang w:eastAsia="he-IL"/>
        </w:rPr>
        <w:t xml:space="preserve">אין קליטה ואין אפשרות לעשות את זה בזום אתה גם פוגע ביכולת של אדם לעבוד מהבית. </w:t>
      </w:r>
    </w:p>
    <w:p w:rsidR="00904ACD" w:rsidRDefault="00904ACD" w:rsidP="00904ACD">
      <w:pPr>
        <w:rPr>
          <w:rtl/>
          <w:lang w:eastAsia="he-IL"/>
        </w:rPr>
      </w:pPr>
    </w:p>
    <w:p w:rsidR="00904ACD" w:rsidRDefault="00904ACD" w:rsidP="00904ACD">
      <w:pPr>
        <w:pStyle w:val="a4"/>
        <w:keepNext/>
        <w:rPr>
          <w:rtl/>
        </w:rPr>
      </w:pPr>
      <w:bookmarkStart w:id="1074" w:name="_ETM_Q1_6757000"/>
      <w:bookmarkStart w:id="1075" w:name="ET_speaker_5292_315"/>
      <w:bookmarkEnd w:id="10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075"/>
    </w:p>
    <w:p w:rsidR="00904ACD" w:rsidRDefault="00904ACD" w:rsidP="00904ACD">
      <w:pPr>
        <w:pStyle w:val="KeepWithNext"/>
        <w:rPr>
          <w:rtl/>
          <w:lang w:eastAsia="he-IL"/>
        </w:rPr>
      </w:pPr>
    </w:p>
    <w:p w:rsidR="00904ACD" w:rsidRDefault="00904ACD" w:rsidP="00904ACD">
      <w:pPr>
        <w:rPr>
          <w:rtl/>
          <w:lang w:eastAsia="he-IL"/>
        </w:rPr>
      </w:pPr>
      <w:bookmarkStart w:id="1076" w:name="_ETM_Q1_6758000"/>
      <w:bookmarkEnd w:id="1076"/>
      <w:r>
        <w:rPr>
          <w:rtl/>
          <w:lang w:eastAsia="he-IL"/>
        </w:rPr>
        <w:t xml:space="preserve">לא רק לעבוד מהבית, אלא גם ללמוד מרחוק. </w:t>
      </w:r>
    </w:p>
    <w:p w:rsidR="00904ACD" w:rsidRDefault="00904ACD" w:rsidP="00904ACD">
      <w:pPr>
        <w:rPr>
          <w:rtl/>
          <w:lang w:eastAsia="he-IL"/>
        </w:rPr>
      </w:pPr>
    </w:p>
    <w:p w:rsidR="00904ACD" w:rsidRDefault="00904ACD" w:rsidP="00904ACD">
      <w:pPr>
        <w:pStyle w:val="af6"/>
        <w:keepNext/>
        <w:rPr>
          <w:rtl/>
        </w:rPr>
      </w:pPr>
      <w:bookmarkStart w:id="1077" w:name="_ETM_Q1_6763000"/>
      <w:bookmarkEnd w:id="1077"/>
      <w:r>
        <w:rPr>
          <w:rStyle w:val="TagStyle"/>
          <w:rFonts w:hint="cs"/>
          <w:rtl/>
        </w:rPr>
        <w:t xml:space="preserve"> &lt;&lt; יור &gt;&gt; </w:t>
      </w:r>
      <w:r>
        <w:rPr>
          <w:rFonts w:hint="cs"/>
          <w:rtl/>
        </w:rPr>
        <w:t>היו"ר מיקי חיימוביץ':</w:t>
      </w:r>
      <w:r>
        <w:rPr>
          <w:rStyle w:val="TagStyle"/>
          <w:rFonts w:hint="cs"/>
          <w:rtl/>
        </w:rPr>
        <w:t xml:space="preserve"> &lt;&lt; יור &gt;&gt;</w:t>
      </w:r>
      <w:r>
        <w:rPr>
          <w:rFonts w:hint="cs"/>
          <w:rtl/>
        </w:rPr>
        <w:t xml:space="preserve">   </w:t>
      </w:r>
    </w:p>
    <w:p w:rsidR="00904ACD" w:rsidRDefault="00904ACD" w:rsidP="00904ACD">
      <w:pPr>
        <w:pStyle w:val="KeepWithNext"/>
        <w:rPr>
          <w:rtl/>
          <w:lang w:eastAsia="he-IL"/>
        </w:rPr>
      </w:pPr>
    </w:p>
    <w:p w:rsidR="00904ACD" w:rsidRDefault="00904ACD" w:rsidP="00904ACD">
      <w:pPr>
        <w:rPr>
          <w:rtl/>
          <w:lang w:eastAsia="he-IL"/>
        </w:rPr>
      </w:pPr>
      <w:bookmarkStart w:id="1078" w:name="_ETM_Q1_6764000"/>
      <w:bookmarkEnd w:id="1078"/>
      <w:r>
        <w:rPr>
          <w:rtl/>
          <w:lang w:eastAsia="he-IL"/>
        </w:rPr>
        <w:t xml:space="preserve">נכון מאוד. אוקיי – שיחה עם שר התקשורת מיד אחרי הדיון הזה. </w:t>
      </w:r>
    </w:p>
    <w:p w:rsidR="00904ACD" w:rsidRDefault="00904ACD" w:rsidP="00904ACD">
      <w:pPr>
        <w:rPr>
          <w:rtl/>
          <w:lang w:eastAsia="he-IL"/>
        </w:rPr>
      </w:pPr>
    </w:p>
    <w:p w:rsidR="00904ACD" w:rsidRDefault="00904ACD" w:rsidP="00904ACD">
      <w:pPr>
        <w:rPr>
          <w:rtl/>
          <w:lang w:eastAsia="he-IL"/>
        </w:rPr>
      </w:pPr>
      <w:r>
        <w:rPr>
          <w:rtl/>
          <w:lang w:eastAsia="he-IL"/>
        </w:rPr>
        <w:t>אני רוצה לצ</w:t>
      </w:r>
      <w:bookmarkStart w:id="1079" w:name="_ETM_Q1_6768000"/>
      <w:bookmarkEnd w:id="1079"/>
      <w:r>
        <w:rPr>
          <w:rtl/>
          <w:lang w:eastAsia="he-IL"/>
        </w:rPr>
        <w:t xml:space="preserve">רף אלינו עכשיו את סיגל שהב מהקליניקה לזכויות עצורים ואסירים. </w:t>
      </w:r>
      <w:bookmarkStart w:id="1080" w:name="_ETM_Q1_6777000"/>
      <w:bookmarkEnd w:id="1080"/>
      <w:r>
        <w:rPr>
          <w:rtl/>
          <w:lang w:eastAsia="he-IL"/>
        </w:rPr>
        <w:t>שלום לך.</w:t>
      </w:r>
    </w:p>
    <w:p w:rsidR="00904ACD" w:rsidRDefault="00904ACD" w:rsidP="00904ACD">
      <w:pPr>
        <w:rPr>
          <w:rtl/>
          <w:lang w:eastAsia="he-IL"/>
        </w:rPr>
      </w:pPr>
      <w:bookmarkStart w:id="1081" w:name="_ETM_Q1_6741000"/>
      <w:bookmarkEnd w:id="1081"/>
    </w:p>
    <w:p w:rsidR="00904ACD" w:rsidRDefault="00904ACD" w:rsidP="00904ACD">
      <w:pPr>
        <w:pStyle w:val="af9"/>
        <w:keepNext/>
        <w:rPr>
          <w:rtl/>
          <w:lang w:eastAsia="he-IL"/>
        </w:rPr>
      </w:pPr>
      <w:bookmarkStart w:id="1082" w:name="ET_guest_568778_157"/>
      <w:r>
        <w:rPr>
          <w:rStyle w:val="TagStyle"/>
          <w:rFonts w:hint="cs"/>
          <w:rtl/>
        </w:rPr>
        <w:t xml:space="preserve"> &lt;&lt; אורח &gt;&gt; </w:t>
      </w:r>
      <w:r>
        <w:rPr>
          <w:rFonts w:hint="cs"/>
          <w:rtl/>
          <w:lang w:eastAsia="he-IL"/>
        </w:rPr>
        <w:t>סיגל שהב:</w:t>
      </w:r>
      <w:r>
        <w:rPr>
          <w:rStyle w:val="TagStyle"/>
          <w:rFonts w:hint="cs"/>
          <w:rtl/>
        </w:rPr>
        <w:t xml:space="preserve"> &lt;&lt; אורח &gt;&gt;</w:t>
      </w:r>
      <w:r>
        <w:rPr>
          <w:rFonts w:hint="cs"/>
          <w:rtl/>
          <w:lang w:eastAsia="he-IL"/>
        </w:rPr>
        <w:t xml:space="preserve">   </w:t>
      </w:r>
      <w:bookmarkEnd w:id="1082"/>
    </w:p>
    <w:p w:rsidR="00904ACD" w:rsidRDefault="00904ACD" w:rsidP="00904ACD">
      <w:pPr>
        <w:pStyle w:val="KeepWithNext"/>
        <w:rPr>
          <w:rtl/>
          <w:lang w:eastAsia="he-IL"/>
        </w:rPr>
      </w:pPr>
    </w:p>
    <w:p w:rsidR="00880C88" w:rsidRDefault="00904ACD" w:rsidP="00904ACD">
      <w:pPr>
        <w:rPr>
          <w:rtl/>
          <w:lang w:eastAsia="he-IL"/>
        </w:rPr>
      </w:pPr>
      <w:r>
        <w:rPr>
          <w:rtl/>
          <w:lang w:eastAsia="he-IL"/>
        </w:rPr>
        <w:t xml:space="preserve">תודה, שלום. ברכות לדאגה ולך על המינוי ועל </w:t>
      </w:r>
      <w:bookmarkStart w:id="1083" w:name="_ETM_Q1_6781000"/>
      <w:bookmarkEnd w:id="1083"/>
      <w:r>
        <w:rPr>
          <w:rtl/>
          <w:lang w:eastAsia="he-IL"/>
        </w:rPr>
        <w:t>הדיון. אני רוצה להתייחס לשני עניינים שלא היו ברקע ואני</w:t>
      </w:r>
      <w:bookmarkStart w:id="1084" w:name="_ETM_Q1_6791000"/>
      <w:bookmarkEnd w:id="1084"/>
      <w:r>
        <w:rPr>
          <w:rtl/>
          <w:lang w:eastAsia="he-IL"/>
        </w:rPr>
        <w:t xml:space="preserve"> לא רוצה לחזור על הדברים שכבר נאמרו. שיפור הצפיפות עולה בקנה אחד עם הקורונה. לא מדובר בשטח מחיה פריבילגי אלא מינימלי. כאמור, בעולם שטחי המחיה הם גבוהים בהרבה. צריך לציין שבעולם גם שוחררו אסירים בשל הקורונה, וברור שלא ניתן </w:t>
      </w:r>
      <w:bookmarkStart w:id="1085" w:name="_ETM_Q1_6811000"/>
      <w:bookmarkEnd w:id="1085"/>
      <w:r>
        <w:rPr>
          <w:rtl/>
          <w:lang w:eastAsia="he-IL"/>
        </w:rPr>
        <w:t>להתמודד באמצעי הזה של סגר לאורך זמן. אנח</w:t>
      </w:r>
      <w:r w:rsidR="00880C88">
        <w:rPr>
          <w:rtl/>
          <w:lang w:eastAsia="he-IL"/>
        </w:rPr>
        <w:t>נו רואים שזה בסך הכול לא אנושי</w:t>
      </w:r>
      <w:r w:rsidR="00880C88">
        <w:rPr>
          <w:rFonts w:hint="cs"/>
          <w:rtl/>
          <w:lang w:eastAsia="he-IL"/>
        </w:rPr>
        <w:t>, ו</w:t>
      </w:r>
      <w:r>
        <w:rPr>
          <w:rtl/>
          <w:lang w:eastAsia="he-IL"/>
        </w:rPr>
        <w:t xml:space="preserve">השילוב של הצפיפות עם הסגר </w:t>
      </w:r>
      <w:bookmarkStart w:id="1086" w:name="_ETM_Q1_6822000"/>
      <w:bookmarkEnd w:id="1086"/>
      <w:r>
        <w:rPr>
          <w:rtl/>
          <w:lang w:eastAsia="he-IL"/>
        </w:rPr>
        <w:t xml:space="preserve">של הקורונה הוא קשה ובעייתי. </w:t>
      </w:r>
    </w:p>
    <w:p w:rsidR="00880C88" w:rsidRDefault="00880C88" w:rsidP="00904ACD">
      <w:pPr>
        <w:rPr>
          <w:rtl/>
          <w:lang w:eastAsia="he-IL"/>
        </w:rPr>
      </w:pPr>
    </w:p>
    <w:p w:rsidR="00880C88" w:rsidRDefault="00904ACD" w:rsidP="00880C88">
      <w:pPr>
        <w:rPr>
          <w:rtl/>
          <w:lang w:eastAsia="he-IL"/>
        </w:rPr>
      </w:pPr>
      <w:bookmarkStart w:id="1087" w:name="_ETM_Q1_6826000"/>
      <w:bookmarkEnd w:id="1087"/>
      <w:r w:rsidRPr="00880C88">
        <w:rPr>
          <w:rtl/>
          <w:lang w:eastAsia="he-IL"/>
        </w:rPr>
        <w:t xml:space="preserve">צריך לראות את ההתמודדות עם הצפיפות במובן המערכתי. </w:t>
      </w:r>
      <w:r w:rsidR="00880C88">
        <w:rPr>
          <w:rFonts w:hint="cs"/>
          <w:rtl/>
          <w:lang w:eastAsia="he-IL"/>
        </w:rPr>
        <w:t xml:space="preserve">כמו שאמר נציב שב"ס וקנין בדיון ואני </w:t>
      </w:r>
      <w:r w:rsidRPr="00880C88">
        <w:rPr>
          <w:rtl/>
          <w:lang w:eastAsia="he-IL"/>
        </w:rPr>
        <w:t xml:space="preserve">מאוד מעריכה ומתחברת </w:t>
      </w:r>
      <w:r w:rsidR="00880C88">
        <w:rPr>
          <w:rFonts w:hint="cs"/>
          <w:rtl/>
          <w:lang w:eastAsia="he-IL"/>
        </w:rPr>
        <w:t xml:space="preserve">זה המעבר </w:t>
      </w:r>
      <w:r w:rsidRPr="00880C88">
        <w:rPr>
          <w:rtl/>
          <w:lang w:eastAsia="he-IL"/>
        </w:rPr>
        <w:t>לרעיון של שיקום</w:t>
      </w:r>
      <w:r w:rsidR="00880C88">
        <w:rPr>
          <w:rFonts w:hint="cs"/>
          <w:rtl/>
          <w:lang w:eastAsia="he-IL"/>
        </w:rPr>
        <w:t xml:space="preserve"> בכליאה. יש כאן תפיסה שבהחלט צריך לקדם אותה </w:t>
      </w:r>
      <w:bookmarkStart w:id="1088" w:name="_ETM_Q1_6844000"/>
      <w:bookmarkEnd w:id="1088"/>
      <w:r w:rsidR="00880C88">
        <w:rPr>
          <w:rFonts w:hint="cs"/>
          <w:rtl/>
          <w:lang w:eastAsia="he-IL"/>
        </w:rPr>
        <w:t xml:space="preserve">יותר לעומת התפיסה שאנחנו רואים שבאה לידי ביטוי ביום-יום במבחן </w:t>
      </w:r>
      <w:bookmarkStart w:id="1089" w:name="_ETM_Q1_6850000"/>
      <w:bookmarkEnd w:id="1089"/>
      <w:r w:rsidR="00880C88">
        <w:rPr>
          <w:rFonts w:hint="cs"/>
          <w:rtl/>
          <w:lang w:eastAsia="he-IL"/>
        </w:rPr>
        <w:t>התוצאה כמו בהתמודדות עם הקורונה בבחירה</w:t>
      </w:r>
      <w:bookmarkStart w:id="1090" w:name="_ETM_Q1_6855000"/>
      <w:bookmarkEnd w:id="1090"/>
      <w:r w:rsidR="00880C88">
        <w:rPr>
          <w:rFonts w:hint="cs"/>
          <w:rtl/>
          <w:lang w:eastAsia="he-IL"/>
        </w:rPr>
        <w:t xml:space="preserve"> באלמנטים של ביטחון ובטיחות על פני תפיסה מקלה יותר של שחרורים של קבוצות הסיכון ושחרורים מטעמים - - </w:t>
      </w:r>
      <w:bookmarkStart w:id="1091" w:name="_ETM_Q1_6867000"/>
      <w:bookmarkEnd w:id="1091"/>
      <w:r w:rsidR="00880C88">
        <w:rPr>
          <w:rFonts w:hint="cs"/>
          <w:rtl/>
          <w:lang w:eastAsia="he-IL"/>
        </w:rPr>
        <w:t>- אחרים. צריך לזכור שהיכולת של שב"ס להתמודד עם זה מעבר</w:t>
      </w:r>
      <w:bookmarkStart w:id="1092" w:name="_ETM_Q1_6871000"/>
      <w:bookmarkEnd w:id="1092"/>
      <w:r w:rsidR="00880C88">
        <w:rPr>
          <w:rFonts w:hint="cs"/>
          <w:rtl/>
          <w:lang w:eastAsia="he-IL"/>
        </w:rPr>
        <w:t xml:space="preserve"> לתפיסה צרה של ביטחון ובטיחות היא גם </w:t>
      </w:r>
      <w:bookmarkStart w:id="1093" w:name="_ETM_Q1_6878000"/>
      <w:bookmarkEnd w:id="1093"/>
      <w:r w:rsidR="00880C88">
        <w:rPr>
          <w:rFonts w:hint="cs"/>
          <w:rtl/>
          <w:lang w:eastAsia="he-IL"/>
        </w:rPr>
        <w:t xml:space="preserve">בעיה תקציבית קשה. דובר בזה גם בעבר בוועדת הפנים שרוב התקציב של שב"ס מיועד לשכר ולפנסיות וזה משאיר לו תקציב תפעולי מצומצם מאוד. גם הנתון שמבקר המדינה התייחס אליו </w:t>
      </w:r>
      <w:bookmarkStart w:id="1094" w:name="_ETM_Q1_6896000"/>
      <w:bookmarkEnd w:id="1094"/>
      <w:r w:rsidR="00880C88">
        <w:rPr>
          <w:rFonts w:hint="cs"/>
          <w:rtl/>
          <w:lang w:eastAsia="he-IL"/>
        </w:rPr>
        <w:t xml:space="preserve">של מצבת של 9,000 סוהרים על 13,000 אסירים, יש </w:t>
      </w:r>
      <w:bookmarkStart w:id="1095" w:name="_ETM_Q1_6901000"/>
      <w:bookmarkEnd w:id="1095"/>
      <w:r w:rsidR="00880C88">
        <w:rPr>
          <w:rFonts w:hint="cs"/>
          <w:rtl/>
          <w:lang w:eastAsia="he-IL"/>
        </w:rPr>
        <w:t xml:space="preserve">כאן עניין שצריך להביא בחשבון. בעקבות התפיסה הצרה הביטחוניסטית </w:t>
      </w:r>
      <w:bookmarkStart w:id="1096" w:name="_ETM_Q1_6903000"/>
      <w:bookmarkEnd w:id="1096"/>
      <w:r w:rsidR="00880C88">
        <w:rPr>
          <w:rFonts w:hint="cs"/>
          <w:rtl/>
          <w:lang w:eastAsia="he-IL"/>
        </w:rPr>
        <w:t xml:space="preserve">הזאת והבעיה התקציבית שלו אני לא בטוחה שאכן כמו שאמר הנציב, שב"ס יכול לתכלל את שלל הבעיות שנובעות מאתגרי </w:t>
      </w:r>
      <w:bookmarkStart w:id="1097" w:name="_ETM_Q1_6918000"/>
      <w:bookmarkEnd w:id="1097"/>
      <w:r w:rsidR="00880C88">
        <w:rPr>
          <w:rFonts w:hint="cs"/>
          <w:rtl/>
          <w:lang w:eastAsia="he-IL"/>
        </w:rPr>
        <w:t xml:space="preserve">ענישה בישראל. אני מברכת את נורית ואת שאר חברי </w:t>
      </w:r>
      <w:bookmarkStart w:id="1098" w:name="_ETM_Q1_6929000"/>
      <w:bookmarkEnd w:id="1098"/>
      <w:r w:rsidR="00880C88">
        <w:rPr>
          <w:rFonts w:hint="cs"/>
          <w:rtl/>
          <w:lang w:eastAsia="he-IL"/>
        </w:rPr>
        <w:t>מרכז המחקר והמידע על פרסום הדוח המעניין</w:t>
      </w:r>
      <w:bookmarkStart w:id="1099" w:name="_ETM_Q1_6931000"/>
      <w:bookmarkEnd w:id="1099"/>
      <w:r w:rsidR="00880C88">
        <w:rPr>
          <w:rFonts w:hint="cs"/>
          <w:rtl/>
          <w:lang w:eastAsia="he-IL"/>
        </w:rPr>
        <w:t>, המרתק ומעמיק. הוא - - -</w:t>
      </w:r>
      <w:bookmarkStart w:id="1100" w:name="_ETM_Q1_6938000"/>
      <w:bookmarkEnd w:id="1100"/>
      <w:r w:rsidR="00880C88">
        <w:rPr>
          <w:rFonts w:hint="cs"/>
          <w:rtl/>
          <w:lang w:eastAsia="he-IL"/>
        </w:rPr>
        <w:t xml:space="preserve"> אתגרי ענישה שמחייבים אותנו לראייה יותר רחבה מזאת שאנחנו רואים ששב"ס והרשויות נוקטים </w:t>
      </w:r>
      <w:bookmarkStart w:id="1101" w:name="_ETM_Q1_6939000"/>
      <w:bookmarkEnd w:id="1101"/>
      <w:r w:rsidR="00880C88">
        <w:rPr>
          <w:rFonts w:hint="cs"/>
          <w:rtl/>
          <w:lang w:eastAsia="he-IL"/>
        </w:rPr>
        <w:t xml:space="preserve">אותה מאז הפסיקה. אנחנו זקוקים לתפיסה שתקבל את </w:t>
      </w:r>
      <w:bookmarkStart w:id="1102" w:name="_ETM_Q1_6949000"/>
      <w:bookmarkEnd w:id="1102"/>
      <w:r w:rsidR="00880C88">
        <w:rPr>
          <w:rFonts w:hint="cs"/>
          <w:rtl/>
          <w:lang w:eastAsia="he-IL"/>
        </w:rPr>
        <w:t xml:space="preserve">התכלית שאתם המחוקקים בחרתם בה בתיקון 42 של שיקום אסירים </w:t>
      </w:r>
      <w:bookmarkStart w:id="1103" w:name="_ETM_Q1_6955000"/>
      <w:bookmarkEnd w:id="1103"/>
      <w:r w:rsidR="00880C88">
        <w:rPr>
          <w:rFonts w:hint="cs"/>
          <w:rtl/>
          <w:lang w:eastAsia="he-IL"/>
        </w:rPr>
        <w:t xml:space="preserve">וחזרתם לחברה במצב טוב יותר מזה שהם יצאו ממנה וגם לטובת נפגעי עבירה בעבר וגם לטובת נפגעים פוטנציאליים. </w:t>
      </w:r>
      <w:bookmarkStart w:id="1104" w:name="_ETM_Q1_6967000"/>
      <w:bookmarkEnd w:id="1104"/>
      <w:r w:rsidR="00880C88">
        <w:rPr>
          <w:rFonts w:hint="cs"/>
          <w:rtl/>
          <w:lang w:eastAsia="he-IL"/>
        </w:rPr>
        <w:t>ל</w:t>
      </w:r>
      <w:bookmarkStart w:id="1105" w:name="_ETM_Q1_6920000"/>
      <w:bookmarkEnd w:id="1105"/>
      <w:r w:rsidR="00FD14D8">
        <w:rPr>
          <w:rFonts w:hint="cs"/>
          <w:rtl/>
          <w:lang w:eastAsia="he-IL"/>
        </w:rPr>
        <w:t xml:space="preserve">א ניתן להשאיר את המשימה </w:t>
      </w:r>
      <w:r w:rsidR="00880C88">
        <w:rPr>
          <w:rFonts w:hint="cs"/>
          <w:rtl/>
          <w:lang w:eastAsia="he-IL"/>
        </w:rPr>
        <w:t>הקשה ו</w:t>
      </w:r>
      <w:r w:rsidR="00FD14D8">
        <w:rPr>
          <w:rFonts w:hint="cs"/>
          <w:rtl/>
          <w:lang w:eastAsia="he-IL"/>
        </w:rPr>
        <w:t xml:space="preserve">החשובה הזאת שמשפיעה </w:t>
      </w:r>
      <w:r w:rsidR="00880C88">
        <w:rPr>
          <w:rFonts w:hint="cs"/>
          <w:rtl/>
          <w:lang w:eastAsia="he-IL"/>
        </w:rPr>
        <w:t xml:space="preserve">מאוד </w:t>
      </w:r>
      <w:r w:rsidR="00FD14D8">
        <w:rPr>
          <w:rFonts w:hint="cs"/>
          <w:rtl/>
          <w:lang w:eastAsia="he-IL"/>
        </w:rPr>
        <w:t xml:space="preserve">על </w:t>
      </w:r>
      <w:r w:rsidR="00880C88">
        <w:rPr>
          <w:rFonts w:hint="cs"/>
          <w:rtl/>
          <w:lang w:eastAsia="he-IL"/>
        </w:rPr>
        <w:t>האינטרס של הציבור כולו - - - על הקשיים שהוא חווה ועל הבעיות שהוא מתמודד איתן.</w:t>
      </w:r>
    </w:p>
    <w:p w:rsidR="00880C88" w:rsidRDefault="00880C88" w:rsidP="00880C88">
      <w:pPr>
        <w:rPr>
          <w:rtl/>
          <w:lang w:eastAsia="he-IL"/>
        </w:rPr>
      </w:pPr>
    </w:p>
    <w:p w:rsidR="00FD14D8" w:rsidRDefault="00FD14D8" w:rsidP="00210D3A">
      <w:pPr>
        <w:rPr>
          <w:rtl/>
          <w:lang w:eastAsia="he-IL"/>
        </w:rPr>
      </w:pPr>
      <w:bookmarkStart w:id="1106" w:name="_ETM_Q1_6979000"/>
      <w:bookmarkEnd w:id="1106"/>
      <w:r>
        <w:rPr>
          <w:rFonts w:hint="cs"/>
          <w:rtl/>
          <w:lang w:eastAsia="he-IL"/>
        </w:rPr>
        <w:t>שלוש שנים שפסק הדין הזה ל</w:t>
      </w:r>
      <w:r w:rsidR="00880C88">
        <w:rPr>
          <w:rFonts w:hint="cs"/>
          <w:rtl/>
          <w:lang w:eastAsia="he-IL"/>
        </w:rPr>
        <w:t>א מיושם והרשויות גוררות רגליים</w:t>
      </w:r>
      <w:bookmarkStart w:id="1107" w:name="_ETM_Q1_6988000"/>
      <w:bookmarkEnd w:id="1107"/>
      <w:r w:rsidR="00880C88">
        <w:rPr>
          <w:rFonts w:hint="cs"/>
          <w:rtl/>
          <w:lang w:eastAsia="he-IL"/>
        </w:rPr>
        <w:t xml:space="preserve"> מתירוצים שונים, כמו שאנחנו רואים כאן, ללא תוכנית עם יעדים </w:t>
      </w:r>
      <w:bookmarkStart w:id="1108" w:name="_ETM_Q1_6990000"/>
      <w:bookmarkEnd w:id="1108"/>
      <w:r w:rsidR="00880C88">
        <w:rPr>
          <w:rFonts w:hint="cs"/>
          <w:rtl/>
          <w:lang w:eastAsia="he-IL"/>
        </w:rPr>
        <w:t xml:space="preserve">ברורים ולוח זמנים ליישום. </w:t>
      </w:r>
      <w:r>
        <w:rPr>
          <w:rFonts w:hint="cs"/>
          <w:rtl/>
          <w:lang w:eastAsia="he-IL"/>
        </w:rPr>
        <w:t>המצב הוא בהחלט קשה. אנחנו שומעים על המצוקות של האסירים בבתי הסוהר</w:t>
      </w:r>
      <w:r w:rsidR="00880C88">
        <w:rPr>
          <w:rFonts w:hint="cs"/>
          <w:rtl/>
          <w:lang w:eastAsia="he-IL"/>
        </w:rPr>
        <w:t>, על החשש שלהם להידבק</w:t>
      </w:r>
      <w:bookmarkStart w:id="1109" w:name="_ETM_Q1_6996000"/>
      <w:bookmarkEnd w:id="1109"/>
      <w:r w:rsidR="00880C88">
        <w:rPr>
          <w:rFonts w:hint="cs"/>
          <w:rtl/>
          <w:lang w:eastAsia="he-IL"/>
        </w:rPr>
        <w:t xml:space="preserve"> מקורונה דווקא בעידן של צפיפות כזאת.</w:t>
      </w:r>
      <w:r>
        <w:rPr>
          <w:rFonts w:hint="cs"/>
          <w:rtl/>
          <w:lang w:eastAsia="he-IL"/>
        </w:rPr>
        <w:t xml:space="preserve"> והרעיון שהם מחזיקים במיט</w:t>
      </w:r>
      <w:r w:rsidR="00880C88">
        <w:rPr>
          <w:rFonts w:hint="cs"/>
          <w:rtl/>
          <w:lang w:eastAsia="he-IL"/>
        </w:rPr>
        <w:t>ו</w:t>
      </w:r>
      <w:r>
        <w:rPr>
          <w:rFonts w:hint="cs"/>
          <w:rtl/>
          <w:lang w:eastAsia="he-IL"/>
        </w:rPr>
        <w:t>ת קומתיים</w:t>
      </w:r>
      <w:r w:rsidR="00880C88">
        <w:rPr>
          <w:rFonts w:hint="cs"/>
          <w:rtl/>
          <w:lang w:eastAsia="he-IL"/>
        </w:rPr>
        <w:t xml:space="preserve"> בלי מרחק של שני </w:t>
      </w:r>
      <w:bookmarkStart w:id="1110" w:name="_ETM_Q1_7005000"/>
      <w:bookmarkEnd w:id="1110"/>
      <w:r w:rsidR="00880C88">
        <w:rPr>
          <w:rFonts w:hint="cs"/>
          <w:rtl/>
          <w:lang w:eastAsia="he-IL"/>
        </w:rPr>
        <w:t xml:space="preserve">מטר בין אחד לאחר עם התקהלויות באגפים </w:t>
      </w:r>
      <w:r w:rsidR="00880C88">
        <w:rPr>
          <w:rtl/>
          <w:lang w:eastAsia="he-IL"/>
        </w:rPr>
        <w:t>–</w:t>
      </w:r>
      <w:r w:rsidR="00880C88">
        <w:rPr>
          <w:rFonts w:hint="cs"/>
          <w:rtl/>
          <w:lang w:eastAsia="he-IL"/>
        </w:rPr>
        <w:t xml:space="preserve"> </w:t>
      </w:r>
      <w:bookmarkStart w:id="1111" w:name="_ETM_Q1_7011000"/>
      <w:bookmarkEnd w:id="1111"/>
      <w:r w:rsidR="00880C88">
        <w:rPr>
          <w:rFonts w:hint="cs"/>
          <w:rtl/>
          <w:lang w:eastAsia="he-IL"/>
        </w:rPr>
        <w:t xml:space="preserve">כי הם לא כל היום בחדרים </w:t>
      </w:r>
      <w:r w:rsidR="00880C88">
        <w:rPr>
          <w:rtl/>
          <w:lang w:eastAsia="he-IL"/>
        </w:rPr>
        <w:t>–</w:t>
      </w:r>
      <w:r w:rsidR="00880C88">
        <w:rPr>
          <w:rFonts w:hint="cs"/>
          <w:rtl/>
          <w:lang w:eastAsia="he-IL"/>
        </w:rPr>
        <w:t xml:space="preserve"> </w:t>
      </w:r>
      <w:r>
        <w:rPr>
          <w:rFonts w:hint="cs"/>
          <w:rtl/>
          <w:lang w:eastAsia="he-IL"/>
        </w:rPr>
        <w:t>הם יוצאים לאכול בהתקהלויות</w:t>
      </w:r>
      <w:r w:rsidR="00880C88">
        <w:rPr>
          <w:rFonts w:hint="cs"/>
          <w:rtl/>
          <w:lang w:eastAsia="he-IL"/>
        </w:rPr>
        <w:t>, ועדיין הסכנה הזאת נמצאת. ככל שנטפל בצפיפות זה יפחית את הסיכונים מהקורונה.</w:t>
      </w:r>
      <w:r>
        <w:rPr>
          <w:rFonts w:hint="cs"/>
          <w:rtl/>
          <w:lang w:eastAsia="he-IL"/>
        </w:rPr>
        <w:t xml:space="preserve"> אכן צריך להיות גוף שמתכל</w:t>
      </w:r>
      <w:r w:rsidR="00210D3A">
        <w:rPr>
          <w:rFonts w:hint="cs"/>
          <w:rtl/>
          <w:lang w:eastAsia="he-IL"/>
        </w:rPr>
        <w:t xml:space="preserve">ל את הטיפול בבעיית הצפיפות הזאת. גם מהצד של ועדת הפנים אני מציעה, </w:t>
      </w:r>
      <w:r>
        <w:rPr>
          <w:rFonts w:hint="cs"/>
          <w:rtl/>
          <w:lang w:eastAsia="he-IL"/>
        </w:rPr>
        <w:t>אם אפשר</w:t>
      </w:r>
      <w:r w:rsidR="00210D3A">
        <w:rPr>
          <w:rFonts w:hint="cs"/>
          <w:rtl/>
          <w:lang w:eastAsia="he-IL"/>
        </w:rPr>
        <w:t>,</w:t>
      </w:r>
      <w:r>
        <w:rPr>
          <w:rFonts w:hint="cs"/>
          <w:rtl/>
          <w:lang w:eastAsia="he-IL"/>
        </w:rPr>
        <w:t xml:space="preserve"> להמשיך לעקוב ולהקים צוות שיתכלל </w:t>
      </w:r>
      <w:r w:rsidR="00210D3A">
        <w:rPr>
          <w:rFonts w:hint="cs"/>
          <w:rtl/>
          <w:lang w:eastAsia="he-IL"/>
        </w:rPr>
        <w:t xml:space="preserve">- - - פיקוחי </w:t>
      </w:r>
      <w:r w:rsidR="00B44CA8">
        <w:rPr>
          <w:rFonts w:hint="cs"/>
          <w:rtl/>
          <w:lang w:eastAsia="he-IL"/>
        </w:rPr>
        <w:t xml:space="preserve">באיזונים והבלמים שנדרשים כאן </w:t>
      </w:r>
      <w:r>
        <w:rPr>
          <w:rFonts w:hint="cs"/>
          <w:rtl/>
          <w:lang w:eastAsia="he-IL"/>
        </w:rPr>
        <w:t xml:space="preserve">לעמוד בשטח המחיה שבג"ץ קבע. </w:t>
      </w:r>
    </w:p>
    <w:p w:rsidR="00FD14D8" w:rsidRDefault="00FD14D8" w:rsidP="00FD14D8">
      <w:pPr>
        <w:rPr>
          <w:rtl/>
          <w:lang w:eastAsia="he-IL"/>
        </w:rPr>
      </w:pPr>
    </w:p>
    <w:p w:rsidR="00FD14D8" w:rsidRDefault="00FD14D8" w:rsidP="00FD14D8">
      <w:pPr>
        <w:pStyle w:val="a4"/>
        <w:keepNext/>
        <w:rPr>
          <w:rtl/>
        </w:rPr>
      </w:pPr>
      <w:bookmarkStart w:id="1112" w:name="ET_speaker_5292_158"/>
      <w:r w:rsidRPr="00FD14D8">
        <w:rPr>
          <w:rStyle w:val="TagStyle"/>
          <w:rtl/>
        </w:rPr>
        <w:t xml:space="preserve"> &lt;&lt; דובר &gt;&gt; </w:t>
      </w:r>
      <w:r>
        <w:rPr>
          <w:rtl/>
        </w:rPr>
        <w:t>אוסאמה סעדי (הרשימה המשותפת):</w:t>
      </w:r>
      <w:r w:rsidRPr="00FD14D8">
        <w:rPr>
          <w:rStyle w:val="TagStyle"/>
          <w:rtl/>
        </w:rPr>
        <w:t xml:space="preserve"> &lt;&lt; דובר &gt;&gt;</w:t>
      </w:r>
      <w:r>
        <w:rPr>
          <w:rtl/>
        </w:rPr>
        <w:t xml:space="preserve">   </w:t>
      </w:r>
      <w:bookmarkEnd w:id="1112"/>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 xml:space="preserve">סיגל, אני רציתי לשאול </w:t>
      </w:r>
      <w:bookmarkStart w:id="1113" w:name="_ETM_Q1_7054000"/>
      <w:bookmarkEnd w:id="1113"/>
      <w:r>
        <w:rPr>
          <w:rtl/>
          <w:lang w:eastAsia="he-IL"/>
        </w:rPr>
        <w:t>–</w:t>
      </w:r>
      <w:r>
        <w:rPr>
          <w:rFonts w:hint="cs"/>
          <w:rtl/>
          <w:lang w:eastAsia="he-IL"/>
        </w:rPr>
        <w:t xml:space="preserve"> </w:t>
      </w:r>
      <w:r w:rsidR="00FD14D8">
        <w:rPr>
          <w:rFonts w:hint="cs"/>
          <w:rtl/>
          <w:lang w:eastAsia="he-IL"/>
        </w:rPr>
        <w:t xml:space="preserve">אני יודע שאתם מתעסקים בתחום הזה </w:t>
      </w:r>
      <w:r>
        <w:rPr>
          <w:rFonts w:hint="cs"/>
          <w:rtl/>
          <w:lang w:eastAsia="he-IL"/>
        </w:rPr>
        <w:t xml:space="preserve">ועושים עבודה טובה בעניין </w:t>
      </w:r>
      <w:r w:rsidR="00FD14D8">
        <w:rPr>
          <w:rFonts w:hint="cs"/>
          <w:rtl/>
          <w:lang w:eastAsia="he-IL"/>
        </w:rPr>
        <w:t xml:space="preserve">של זכויות אדם ואסירים. מתוך החלופות שדוח דורנר </w:t>
      </w:r>
      <w:r>
        <w:rPr>
          <w:rFonts w:hint="cs"/>
          <w:rtl/>
          <w:lang w:eastAsia="he-IL"/>
        </w:rPr>
        <w:t xml:space="preserve">מדבר על העניין הזה, בתור קליניקה, מה נראה לכם שהם </w:t>
      </w:r>
      <w:r w:rsidR="00FD14D8">
        <w:rPr>
          <w:rFonts w:hint="cs"/>
          <w:rtl/>
          <w:lang w:eastAsia="he-IL"/>
        </w:rPr>
        <w:t xml:space="preserve">הצעדים הכי יעילים </w:t>
      </w:r>
      <w:r>
        <w:rPr>
          <w:rFonts w:hint="cs"/>
          <w:rtl/>
          <w:lang w:eastAsia="he-IL"/>
        </w:rPr>
        <w:t>ל</w:t>
      </w:r>
      <w:r w:rsidR="00FD14D8">
        <w:rPr>
          <w:rFonts w:hint="cs"/>
          <w:rtl/>
          <w:lang w:eastAsia="he-IL"/>
        </w:rPr>
        <w:t xml:space="preserve">הפחתת </w:t>
      </w:r>
      <w:r>
        <w:rPr>
          <w:rFonts w:hint="cs"/>
          <w:rtl/>
          <w:lang w:eastAsia="he-IL"/>
        </w:rPr>
        <w:t xml:space="preserve">מספר </w:t>
      </w:r>
      <w:r w:rsidR="00FD14D8">
        <w:rPr>
          <w:rFonts w:hint="cs"/>
          <w:rtl/>
          <w:lang w:eastAsia="he-IL"/>
        </w:rPr>
        <w:t xml:space="preserve">האסירים </w:t>
      </w:r>
      <w:r>
        <w:rPr>
          <w:rFonts w:hint="cs"/>
          <w:rtl/>
          <w:lang w:eastAsia="he-IL"/>
        </w:rPr>
        <w:t xml:space="preserve">והעצורים </w:t>
      </w:r>
      <w:bookmarkStart w:id="1114" w:name="_ETM_Q1_7079000"/>
      <w:bookmarkEnd w:id="1114"/>
      <w:r w:rsidR="00FD14D8">
        <w:rPr>
          <w:rFonts w:hint="cs"/>
          <w:rtl/>
          <w:lang w:eastAsia="he-IL"/>
        </w:rPr>
        <w:t xml:space="preserve">בבתי </w:t>
      </w:r>
      <w:r>
        <w:rPr>
          <w:rFonts w:hint="cs"/>
          <w:rtl/>
          <w:lang w:eastAsia="he-IL"/>
        </w:rPr>
        <w:t>כלא</w:t>
      </w:r>
      <w:r w:rsidR="00FD14D8">
        <w:rPr>
          <w:rFonts w:hint="cs"/>
          <w:rtl/>
          <w:lang w:eastAsia="he-IL"/>
        </w:rPr>
        <w:t xml:space="preserve">? </w:t>
      </w:r>
    </w:p>
    <w:p w:rsidR="00FD14D8" w:rsidRDefault="00FD14D8" w:rsidP="00FD14D8">
      <w:pPr>
        <w:rPr>
          <w:rtl/>
          <w:lang w:eastAsia="he-IL"/>
        </w:rPr>
      </w:pPr>
    </w:p>
    <w:p w:rsidR="00FD14D8" w:rsidRDefault="00FD14D8" w:rsidP="00FD14D8">
      <w:pPr>
        <w:pStyle w:val="af9"/>
        <w:keepNext/>
        <w:rPr>
          <w:rtl/>
          <w:lang w:eastAsia="he-IL"/>
        </w:rPr>
      </w:pPr>
      <w:bookmarkStart w:id="1115" w:name="ET_guest_568778_159"/>
      <w:r w:rsidRPr="00FD14D8">
        <w:rPr>
          <w:rStyle w:val="TagStyle"/>
          <w:rtl/>
        </w:rPr>
        <w:t xml:space="preserve"> &lt;&lt; אורח &gt;&gt; </w:t>
      </w:r>
      <w:r>
        <w:rPr>
          <w:rtl/>
          <w:lang w:eastAsia="he-IL"/>
        </w:rPr>
        <w:t>סיגל שהב:</w:t>
      </w:r>
      <w:r w:rsidRPr="00FD14D8">
        <w:rPr>
          <w:rStyle w:val="TagStyle"/>
          <w:rtl/>
        </w:rPr>
        <w:t xml:space="preserve"> &lt;&lt; אורח &gt;&gt;</w:t>
      </w:r>
      <w:r>
        <w:rPr>
          <w:rtl/>
          <w:lang w:eastAsia="he-IL"/>
        </w:rPr>
        <w:t xml:space="preserve">   </w:t>
      </w:r>
      <w:bookmarkEnd w:id="1115"/>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 xml:space="preserve">הדוח של המ.מ.מ מפרט היבטים שונים של השאלה שאתה </w:t>
      </w:r>
      <w:bookmarkStart w:id="1116" w:name="_ETM_Q1_7085000"/>
      <w:bookmarkEnd w:id="1116"/>
      <w:r>
        <w:rPr>
          <w:rFonts w:hint="cs"/>
          <w:rtl/>
          <w:lang w:eastAsia="he-IL"/>
        </w:rPr>
        <w:t xml:space="preserve">מעלה, ובראש ובראשונה עניין של ועדות שחרורים והשיקום שצריך להתחיל בתוך המתקנים ומסתיים מחוץ למתקן הכליאה. ראינו את הנתון הקשה שרק 14% משתחררים בוועדות שחרורים וזוכים לשיקום. </w:t>
      </w:r>
      <w:bookmarkStart w:id="1117" w:name="_ETM_Q1_7104000"/>
      <w:bookmarkEnd w:id="1117"/>
      <w:r>
        <w:rPr>
          <w:rFonts w:hint="cs"/>
          <w:rtl/>
          <w:lang w:eastAsia="he-IL"/>
        </w:rPr>
        <w:t>זה נתון בעייתי מאוד.</w:t>
      </w:r>
      <w:r w:rsidR="00FD14D8">
        <w:rPr>
          <w:rFonts w:hint="cs"/>
          <w:rtl/>
          <w:lang w:eastAsia="he-IL"/>
        </w:rPr>
        <w:t xml:space="preserve"> </w:t>
      </w:r>
    </w:p>
    <w:p w:rsidR="00FD14D8" w:rsidRDefault="00FD14D8" w:rsidP="00FD14D8">
      <w:pPr>
        <w:rPr>
          <w:rtl/>
          <w:lang w:eastAsia="he-IL"/>
        </w:rPr>
      </w:pPr>
    </w:p>
    <w:p w:rsidR="00FD14D8" w:rsidRDefault="00FD14D8" w:rsidP="00FD14D8">
      <w:pPr>
        <w:pStyle w:val="af6"/>
        <w:keepNext/>
        <w:rPr>
          <w:rtl/>
        </w:rPr>
      </w:pPr>
      <w:bookmarkStart w:id="1118" w:name="ET_yor_5777_160"/>
      <w:r w:rsidRPr="00FD14D8">
        <w:rPr>
          <w:rStyle w:val="TagStyle"/>
          <w:rtl/>
        </w:rPr>
        <w:t xml:space="preserve"> &lt;&lt; יור &gt;&gt; </w:t>
      </w:r>
      <w:r>
        <w:rPr>
          <w:rtl/>
        </w:rPr>
        <w:t>היו"ר מיקי חיימוביץ':</w:t>
      </w:r>
      <w:r w:rsidRPr="00FD14D8">
        <w:rPr>
          <w:rStyle w:val="TagStyle"/>
          <w:rtl/>
        </w:rPr>
        <w:t xml:space="preserve"> &lt;&lt; יור &gt;&gt;</w:t>
      </w:r>
      <w:r>
        <w:rPr>
          <w:rtl/>
        </w:rPr>
        <w:t xml:space="preserve">   </w:t>
      </w:r>
      <w:bookmarkEnd w:id="1118"/>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 xml:space="preserve">כי בעצם </w:t>
      </w:r>
      <w:r w:rsidR="00FD14D8">
        <w:rPr>
          <w:rFonts w:hint="cs"/>
          <w:rtl/>
          <w:lang w:eastAsia="he-IL"/>
        </w:rPr>
        <w:t xml:space="preserve">אנחנו צריכים להבין </w:t>
      </w:r>
      <w:r>
        <w:rPr>
          <w:rFonts w:hint="cs"/>
          <w:rtl/>
          <w:lang w:eastAsia="he-IL"/>
        </w:rPr>
        <w:t>ש</w:t>
      </w:r>
      <w:r w:rsidR="00FD14D8">
        <w:rPr>
          <w:rFonts w:hint="cs"/>
          <w:rtl/>
          <w:lang w:eastAsia="he-IL"/>
        </w:rPr>
        <w:t xml:space="preserve">בן אדם שמשתחרר בשחרור מינהלי בעצם לא זוכר לשיקום, נכון? </w:t>
      </w:r>
      <w:r>
        <w:rPr>
          <w:rFonts w:hint="cs"/>
          <w:rtl/>
          <w:lang w:eastAsia="he-IL"/>
        </w:rPr>
        <w:t xml:space="preserve">זה מה שאני רוצה שתבהירי. </w:t>
      </w:r>
    </w:p>
    <w:p w:rsidR="00FD14D8" w:rsidRDefault="00FD14D8" w:rsidP="00FD14D8">
      <w:pPr>
        <w:rPr>
          <w:rtl/>
          <w:lang w:eastAsia="he-IL"/>
        </w:rPr>
      </w:pPr>
    </w:p>
    <w:p w:rsidR="00FD14D8" w:rsidRDefault="00FD14D8" w:rsidP="00FD14D8">
      <w:pPr>
        <w:pStyle w:val="af9"/>
        <w:keepNext/>
        <w:rPr>
          <w:rtl/>
          <w:lang w:eastAsia="he-IL"/>
        </w:rPr>
      </w:pPr>
      <w:bookmarkStart w:id="1119" w:name="ET_guest_568778_161"/>
      <w:r w:rsidRPr="00FD14D8">
        <w:rPr>
          <w:rStyle w:val="TagStyle"/>
          <w:rtl/>
        </w:rPr>
        <w:t xml:space="preserve"> &lt;&lt; אורח &gt;&gt; </w:t>
      </w:r>
      <w:r>
        <w:rPr>
          <w:rtl/>
          <w:lang w:eastAsia="he-IL"/>
        </w:rPr>
        <w:t>סיגל שהב:</w:t>
      </w:r>
      <w:r w:rsidRPr="00FD14D8">
        <w:rPr>
          <w:rStyle w:val="TagStyle"/>
          <w:rtl/>
        </w:rPr>
        <w:t xml:space="preserve"> &lt;&lt; אורח &gt;&gt;</w:t>
      </w:r>
      <w:r>
        <w:rPr>
          <w:rtl/>
          <w:lang w:eastAsia="he-IL"/>
        </w:rPr>
        <w:t xml:space="preserve">   </w:t>
      </w:r>
      <w:bookmarkEnd w:id="1119"/>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 xml:space="preserve">אבל זה כמו מרבית האסירים שמשתחררים. רק 14% </w:t>
      </w:r>
      <w:bookmarkStart w:id="1120" w:name="_ETM_Q1_7124000"/>
      <w:bookmarkEnd w:id="1120"/>
      <w:r>
        <w:rPr>
          <w:rFonts w:hint="cs"/>
          <w:rtl/>
          <w:lang w:eastAsia="he-IL"/>
        </w:rPr>
        <w:t>זוכים לשיקום כי ועדות שחרורים לא משחררות</w:t>
      </w:r>
      <w:bookmarkStart w:id="1121" w:name="_ETM_Q1_7128000"/>
      <w:bookmarkEnd w:id="1121"/>
      <w:r>
        <w:rPr>
          <w:rFonts w:hint="cs"/>
          <w:rtl/>
          <w:lang w:eastAsia="he-IL"/>
        </w:rPr>
        <w:t xml:space="preserve"> - - - אלא רק </w:t>
      </w:r>
      <w:bookmarkStart w:id="1122" w:name="_ETM_Q1_7131000"/>
      <w:bookmarkEnd w:id="1122"/>
      <w:r>
        <w:rPr>
          <w:rFonts w:hint="cs"/>
          <w:rtl/>
          <w:lang w:eastAsia="he-IL"/>
        </w:rPr>
        <w:t>לאותם 14%. זה עולה מאוד יפה מהדוח שנורית פירטה. זה</w:t>
      </w:r>
      <w:bookmarkStart w:id="1123" w:name="_ETM_Q1_7137000"/>
      <w:bookmarkEnd w:id="1123"/>
      <w:r>
        <w:rPr>
          <w:rFonts w:hint="cs"/>
          <w:rtl/>
          <w:lang w:eastAsia="he-IL"/>
        </w:rPr>
        <w:t xml:space="preserve"> הנתון העדכני ביותר שיש, ואחוזי הרציזיביזם מאוד גבוהים עקב כך. </w:t>
      </w:r>
      <w:bookmarkStart w:id="1124" w:name="_ETM_Q1_7140000"/>
      <w:bookmarkEnd w:id="1124"/>
      <w:r>
        <w:rPr>
          <w:rFonts w:hint="cs"/>
          <w:rtl/>
          <w:lang w:eastAsia="he-IL"/>
        </w:rPr>
        <w:t xml:space="preserve">אבל מעבר לזה </w:t>
      </w:r>
      <w:r>
        <w:rPr>
          <w:rtl/>
          <w:lang w:eastAsia="he-IL"/>
        </w:rPr>
        <w:t>–</w:t>
      </w:r>
      <w:r>
        <w:rPr>
          <w:rFonts w:hint="cs"/>
          <w:rtl/>
          <w:lang w:eastAsia="he-IL"/>
        </w:rPr>
        <w:t xml:space="preserve"> בתקופה שעד מיצוי כל החלופות האלה </w:t>
      </w:r>
      <w:bookmarkStart w:id="1125" w:name="_ETM_Q1_7142000"/>
      <w:bookmarkEnd w:id="1125"/>
      <w:r>
        <w:rPr>
          <w:rFonts w:hint="cs"/>
          <w:rtl/>
          <w:lang w:eastAsia="he-IL"/>
        </w:rPr>
        <w:t xml:space="preserve">וטובת השיקום אין ברירה אלא להידרש ולקיים - - - של החזקת העצורים </w:t>
      </w:r>
      <w:bookmarkStart w:id="1126" w:name="_ETM_Q1_7151000"/>
      <w:bookmarkEnd w:id="1126"/>
      <w:r>
        <w:rPr>
          <w:rFonts w:hint="cs"/>
          <w:rtl/>
          <w:lang w:eastAsia="he-IL"/>
        </w:rPr>
        <w:t xml:space="preserve">כרגע בשטח מחיה לפי הפסיקה. </w:t>
      </w:r>
      <w:r w:rsidR="00FD14D8">
        <w:rPr>
          <w:rFonts w:hint="cs"/>
          <w:rtl/>
          <w:lang w:eastAsia="he-IL"/>
        </w:rPr>
        <w:t>זה אומר ש</w:t>
      </w:r>
      <w:r>
        <w:rPr>
          <w:rFonts w:hint="cs"/>
          <w:rtl/>
          <w:lang w:eastAsia="he-IL"/>
        </w:rPr>
        <w:t>ימוש בשחרור המינהלי.</w:t>
      </w:r>
      <w:r w:rsidR="00FD14D8">
        <w:rPr>
          <w:rFonts w:hint="cs"/>
          <w:rtl/>
          <w:lang w:eastAsia="he-IL"/>
        </w:rPr>
        <w:t xml:space="preserve"> צריך כל הזמן לדאוג </w:t>
      </w:r>
      <w:r>
        <w:rPr>
          <w:rFonts w:hint="cs"/>
          <w:rtl/>
          <w:lang w:eastAsia="he-IL"/>
        </w:rPr>
        <w:t xml:space="preserve">שיהיו </w:t>
      </w:r>
      <w:r w:rsidR="00FD14D8">
        <w:rPr>
          <w:rFonts w:hint="cs"/>
          <w:rtl/>
          <w:lang w:eastAsia="he-IL"/>
        </w:rPr>
        <w:t>שחרור</w:t>
      </w:r>
      <w:r>
        <w:rPr>
          <w:rFonts w:hint="cs"/>
          <w:rtl/>
          <w:lang w:eastAsia="he-IL"/>
        </w:rPr>
        <w:t xml:space="preserve">ים מינהליים. אי </w:t>
      </w:r>
      <w:bookmarkStart w:id="1127" w:name="_ETM_Q1_7162000"/>
      <w:bookmarkEnd w:id="1127"/>
      <w:r>
        <w:rPr>
          <w:rFonts w:hint="cs"/>
          <w:rtl/>
          <w:lang w:eastAsia="he-IL"/>
        </w:rPr>
        <w:t>אפשר לדרוש - - -</w:t>
      </w:r>
    </w:p>
    <w:p w:rsidR="00FD14D8" w:rsidRDefault="00FD14D8" w:rsidP="00FD14D8">
      <w:pPr>
        <w:rPr>
          <w:rtl/>
          <w:lang w:eastAsia="he-IL"/>
        </w:rPr>
      </w:pPr>
      <w:bookmarkStart w:id="1128" w:name="_ETM_Q1_7172000"/>
      <w:bookmarkEnd w:id="1128"/>
    </w:p>
    <w:p w:rsidR="00B44CA8" w:rsidRDefault="00B44CA8" w:rsidP="00B44CA8">
      <w:pPr>
        <w:pStyle w:val="af6"/>
        <w:keepNext/>
        <w:rPr>
          <w:rtl/>
        </w:rPr>
      </w:pPr>
      <w:bookmarkStart w:id="1129" w:name="ET_yor_5777_315"/>
      <w:r w:rsidRPr="00B44CA8">
        <w:rPr>
          <w:rStyle w:val="TagStyle"/>
          <w:rtl/>
        </w:rPr>
        <w:t xml:space="preserve"> &lt;&lt; יור &gt;&gt; </w:t>
      </w:r>
      <w:r>
        <w:rPr>
          <w:rtl/>
        </w:rPr>
        <w:t>היו"ר מיקי חיימוביץ':</w:t>
      </w:r>
      <w:r w:rsidRPr="00B44CA8">
        <w:rPr>
          <w:rStyle w:val="TagStyle"/>
          <w:rtl/>
        </w:rPr>
        <w:t xml:space="preserve"> &lt;&lt; יור &gt;&gt;</w:t>
      </w:r>
      <w:r>
        <w:rPr>
          <w:rtl/>
        </w:rPr>
        <w:t xml:space="preserve">   </w:t>
      </w:r>
      <w:bookmarkEnd w:id="1129"/>
    </w:p>
    <w:p w:rsidR="00B44CA8" w:rsidRDefault="00B44CA8" w:rsidP="00B44CA8">
      <w:pPr>
        <w:pStyle w:val="KeepWithNext"/>
        <w:rPr>
          <w:rtl/>
          <w:lang w:eastAsia="he-IL"/>
        </w:rPr>
      </w:pPr>
    </w:p>
    <w:p w:rsidR="00B44CA8" w:rsidRDefault="00B44CA8" w:rsidP="00B44CA8">
      <w:pPr>
        <w:rPr>
          <w:rtl/>
          <w:lang w:eastAsia="he-IL"/>
        </w:rPr>
      </w:pPr>
      <w:r>
        <w:rPr>
          <w:rFonts w:hint="cs"/>
          <w:rtl/>
          <w:lang w:eastAsia="he-IL"/>
        </w:rPr>
        <w:t xml:space="preserve">סליחה, סיגל, רק רגע. </w:t>
      </w:r>
    </w:p>
    <w:p w:rsidR="00B44CA8" w:rsidRPr="00B44CA8" w:rsidRDefault="00B44CA8" w:rsidP="00B44CA8">
      <w:pPr>
        <w:rPr>
          <w:rtl/>
          <w:lang w:eastAsia="he-IL"/>
        </w:rPr>
      </w:pPr>
      <w:bookmarkStart w:id="1130" w:name="_ETM_Q1_7173000"/>
      <w:bookmarkEnd w:id="1130"/>
    </w:p>
    <w:p w:rsidR="00FD14D8" w:rsidRDefault="00FD14D8" w:rsidP="00FD14D8">
      <w:pPr>
        <w:pStyle w:val="a4"/>
        <w:keepNext/>
        <w:rPr>
          <w:rtl/>
        </w:rPr>
      </w:pPr>
      <w:bookmarkStart w:id="1131" w:name="ET_speaker_5945_163"/>
      <w:r w:rsidRPr="00FD14D8">
        <w:rPr>
          <w:rStyle w:val="TagStyle"/>
          <w:rtl/>
        </w:rPr>
        <w:t xml:space="preserve"> &lt;&lt; דובר &gt;&gt; </w:t>
      </w:r>
      <w:r>
        <w:rPr>
          <w:rtl/>
        </w:rPr>
        <w:t>ע'דיר כמאל מריח (יש עתיד-תל"ם):</w:t>
      </w:r>
      <w:r w:rsidRPr="00FD14D8">
        <w:rPr>
          <w:rStyle w:val="TagStyle"/>
          <w:rtl/>
        </w:rPr>
        <w:t xml:space="preserve"> &lt;&lt; דובר &gt;&gt;</w:t>
      </w:r>
      <w:r>
        <w:rPr>
          <w:rtl/>
        </w:rPr>
        <w:t xml:space="preserve">   </w:t>
      </w:r>
      <w:bookmarkEnd w:id="1131"/>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מה</w:t>
      </w:r>
      <w:bookmarkStart w:id="1132" w:name="_ETM_Q1_7176000"/>
      <w:bookmarkEnd w:id="1132"/>
      <w:r>
        <w:rPr>
          <w:rFonts w:hint="cs"/>
          <w:rtl/>
          <w:lang w:eastAsia="he-IL"/>
        </w:rPr>
        <w:t xml:space="preserve"> הקריטריונים לשיקום? מי מחליט מי הולך לשיקום ומי לא </w:t>
      </w:r>
      <w:bookmarkStart w:id="1133" w:name="_ETM_Q1_7179000"/>
      <w:bookmarkEnd w:id="1133"/>
      <w:r>
        <w:rPr>
          <w:rFonts w:hint="cs"/>
          <w:rtl/>
          <w:lang w:eastAsia="he-IL"/>
        </w:rPr>
        <w:t xml:space="preserve">ולפי מה? </w:t>
      </w:r>
    </w:p>
    <w:p w:rsidR="00B44CA8" w:rsidRDefault="00B44CA8" w:rsidP="00B44CA8">
      <w:pPr>
        <w:rPr>
          <w:rtl/>
          <w:lang w:eastAsia="he-IL"/>
        </w:rPr>
      </w:pPr>
      <w:bookmarkStart w:id="1134" w:name="_ETM_Q1_7185000"/>
      <w:bookmarkEnd w:id="1134"/>
    </w:p>
    <w:p w:rsidR="00FD14D8" w:rsidRDefault="00FD14D8" w:rsidP="00FD14D8">
      <w:pPr>
        <w:pStyle w:val="a4"/>
        <w:keepNext/>
        <w:rPr>
          <w:rtl/>
        </w:rPr>
      </w:pPr>
      <w:bookmarkStart w:id="1135" w:name="ET_speaker_אורלי_אלמגור_לוטן_164"/>
      <w:r w:rsidRPr="00FD14D8">
        <w:rPr>
          <w:rStyle w:val="TagStyle"/>
          <w:rtl/>
        </w:rPr>
        <w:t xml:space="preserve"> &lt;&lt; דובר &gt;&gt; </w:t>
      </w:r>
      <w:r>
        <w:rPr>
          <w:rtl/>
        </w:rPr>
        <w:t>אורלי אלמגור לוטן:</w:t>
      </w:r>
      <w:r w:rsidRPr="00FD14D8">
        <w:rPr>
          <w:rStyle w:val="TagStyle"/>
          <w:rtl/>
        </w:rPr>
        <w:t xml:space="preserve"> &lt;&lt; דובר &gt;&gt;</w:t>
      </w:r>
      <w:r>
        <w:rPr>
          <w:rtl/>
        </w:rPr>
        <w:t xml:space="preserve">   </w:t>
      </w:r>
      <w:bookmarkEnd w:id="1135"/>
    </w:p>
    <w:p w:rsidR="00FD14D8" w:rsidRDefault="00FD14D8" w:rsidP="00FD14D8">
      <w:pPr>
        <w:pStyle w:val="KeepWithNext"/>
        <w:rPr>
          <w:rtl/>
          <w:lang w:eastAsia="he-IL"/>
        </w:rPr>
      </w:pPr>
    </w:p>
    <w:p w:rsidR="00FD14D8" w:rsidRDefault="00B44CA8" w:rsidP="00B44CA8">
      <w:pPr>
        <w:rPr>
          <w:rtl/>
          <w:lang w:eastAsia="he-IL"/>
        </w:rPr>
      </w:pPr>
      <w:r>
        <w:rPr>
          <w:rFonts w:hint="cs"/>
          <w:rtl/>
          <w:lang w:eastAsia="he-IL"/>
        </w:rPr>
        <w:t>רק לדייק: כשאנחנו מדברים על שיקום צריך ל</w:t>
      </w:r>
      <w:bookmarkStart w:id="1136" w:name="_ETM_Q1_7188000"/>
      <w:bookmarkEnd w:id="1136"/>
      <w:r>
        <w:rPr>
          <w:rFonts w:hint="cs"/>
          <w:rtl/>
          <w:lang w:eastAsia="he-IL"/>
        </w:rPr>
        <w:t xml:space="preserve">הבדיל בין שיקום בתוך הכלא לבין שיקום מחוץ לכלא. המספרים </w:t>
      </w:r>
      <w:bookmarkStart w:id="1137" w:name="_ETM_Q1_7190000"/>
      <w:bookmarkEnd w:id="1137"/>
      <w:r>
        <w:rPr>
          <w:rFonts w:hint="cs"/>
          <w:rtl/>
          <w:lang w:eastAsia="he-IL"/>
        </w:rPr>
        <w:t xml:space="preserve">שמדברים על 14% הם, למיטב זיכרוני, </w:t>
      </w:r>
      <w:bookmarkStart w:id="1138" w:name="_ETM_Q1_7191000"/>
      <w:bookmarkEnd w:id="1138"/>
      <w:r>
        <w:rPr>
          <w:rFonts w:hint="cs"/>
          <w:rtl/>
          <w:lang w:eastAsia="he-IL"/>
        </w:rPr>
        <w:t xml:space="preserve">מי ששוחררו בוועדת שחרורים ואז חובת השחרור היא אחרי </w:t>
      </w:r>
      <w:r w:rsidR="00FD14D8">
        <w:rPr>
          <w:rFonts w:hint="cs"/>
          <w:rtl/>
          <w:lang w:eastAsia="he-IL"/>
        </w:rPr>
        <w:t xml:space="preserve">הכלא. מספרים </w:t>
      </w:r>
      <w:r>
        <w:rPr>
          <w:rFonts w:hint="cs"/>
          <w:rtl/>
          <w:lang w:eastAsia="he-IL"/>
        </w:rPr>
        <w:t>לגבי שיקום בתוך הכלא לא קיבלנו</w:t>
      </w:r>
      <w:bookmarkStart w:id="1139" w:name="_ETM_Q1_7202000"/>
      <w:bookmarkEnd w:id="1139"/>
      <w:r>
        <w:rPr>
          <w:rFonts w:hint="cs"/>
          <w:rtl/>
          <w:lang w:eastAsia="he-IL"/>
        </w:rPr>
        <w:t xml:space="preserve"> משב"ס. פנינו ולא קיבלנו אף נתון. נתנו את המידע </w:t>
      </w:r>
      <w:bookmarkStart w:id="1140" w:name="_ETM_Q1_7204000"/>
      <w:bookmarkEnd w:id="1140"/>
      <w:r>
        <w:rPr>
          <w:rFonts w:hint="cs"/>
          <w:rtl/>
          <w:lang w:eastAsia="he-IL"/>
        </w:rPr>
        <w:t xml:space="preserve">שהם נתנו. אז אי אפשר לדעת. </w:t>
      </w:r>
    </w:p>
    <w:p w:rsidR="00FD14D8" w:rsidRDefault="00FD14D8" w:rsidP="00FD14D8">
      <w:pPr>
        <w:rPr>
          <w:rtl/>
          <w:lang w:eastAsia="he-IL"/>
        </w:rPr>
      </w:pPr>
    </w:p>
    <w:p w:rsidR="00FD14D8" w:rsidRDefault="00FD14D8" w:rsidP="00FD14D8">
      <w:pPr>
        <w:pStyle w:val="af6"/>
        <w:keepNext/>
        <w:rPr>
          <w:rtl/>
        </w:rPr>
      </w:pPr>
      <w:bookmarkStart w:id="1141" w:name="ET_yor_5777_165"/>
      <w:r w:rsidRPr="00FD14D8">
        <w:rPr>
          <w:rStyle w:val="TagStyle"/>
          <w:rtl/>
        </w:rPr>
        <w:t xml:space="preserve"> &lt;&lt; יור &gt;&gt; </w:t>
      </w:r>
      <w:r>
        <w:rPr>
          <w:rtl/>
        </w:rPr>
        <w:t>היו"ר מיקי חיימוביץ':</w:t>
      </w:r>
      <w:r w:rsidRPr="00FD14D8">
        <w:rPr>
          <w:rStyle w:val="TagStyle"/>
          <w:rtl/>
        </w:rPr>
        <w:t xml:space="preserve"> &lt;&lt; יור &gt;&gt;</w:t>
      </w:r>
      <w:r>
        <w:rPr>
          <w:rtl/>
        </w:rPr>
        <w:t xml:space="preserve">   </w:t>
      </w:r>
      <w:bookmarkEnd w:id="1141"/>
    </w:p>
    <w:p w:rsidR="00FD14D8" w:rsidRDefault="00FD14D8" w:rsidP="00FD14D8">
      <w:pPr>
        <w:pStyle w:val="KeepWithNext"/>
        <w:rPr>
          <w:rtl/>
          <w:lang w:eastAsia="he-IL"/>
        </w:rPr>
      </w:pPr>
    </w:p>
    <w:p w:rsidR="00FD14D8" w:rsidRDefault="00FD14D8" w:rsidP="00B44CA8">
      <w:pPr>
        <w:rPr>
          <w:rtl/>
          <w:lang w:eastAsia="he-IL"/>
        </w:rPr>
      </w:pPr>
      <w:r>
        <w:rPr>
          <w:rFonts w:hint="cs"/>
          <w:rtl/>
          <w:lang w:eastAsia="he-IL"/>
        </w:rPr>
        <w:t xml:space="preserve">אז </w:t>
      </w:r>
      <w:r w:rsidR="00B44CA8">
        <w:rPr>
          <w:rFonts w:hint="cs"/>
          <w:rtl/>
          <w:lang w:eastAsia="he-IL"/>
        </w:rPr>
        <w:t xml:space="preserve">אם אפשר לרשום, </w:t>
      </w:r>
      <w:bookmarkStart w:id="1142" w:name="_ETM_Q1_7211000"/>
      <w:bookmarkEnd w:id="1142"/>
      <w:r w:rsidR="00B44CA8">
        <w:rPr>
          <w:rFonts w:hint="cs"/>
          <w:rtl/>
          <w:lang w:eastAsia="he-IL"/>
        </w:rPr>
        <w:t>בבקשה, שנפנה בקשה מטעם הוועדה לשב"ס לקבל את הנתונים האלה.</w:t>
      </w:r>
    </w:p>
    <w:p w:rsidR="00FD14D8" w:rsidRDefault="00FD14D8" w:rsidP="00FD14D8">
      <w:pPr>
        <w:rPr>
          <w:rtl/>
          <w:lang w:eastAsia="he-IL"/>
        </w:rPr>
      </w:pPr>
    </w:p>
    <w:p w:rsidR="00FD14D8" w:rsidRDefault="00FD14D8" w:rsidP="00FD14D8">
      <w:pPr>
        <w:pStyle w:val="a4"/>
        <w:keepNext/>
        <w:rPr>
          <w:rtl/>
        </w:rPr>
      </w:pPr>
      <w:bookmarkStart w:id="1143" w:name="ET_speaker_אורלי_אלמגור_לוטן_166"/>
      <w:r w:rsidRPr="00FD14D8">
        <w:rPr>
          <w:rStyle w:val="TagStyle"/>
          <w:rtl/>
        </w:rPr>
        <w:t xml:space="preserve"> &lt;&lt; דובר &gt;&gt; </w:t>
      </w:r>
      <w:r>
        <w:rPr>
          <w:rtl/>
        </w:rPr>
        <w:t>אורלי אלמגור לוטן:</w:t>
      </w:r>
      <w:r w:rsidRPr="00FD14D8">
        <w:rPr>
          <w:rStyle w:val="TagStyle"/>
          <w:rtl/>
        </w:rPr>
        <w:t xml:space="preserve"> &lt;&lt; דובר &gt;&gt;</w:t>
      </w:r>
      <w:r>
        <w:rPr>
          <w:rtl/>
        </w:rPr>
        <w:t xml:space="preserve">   </w:t>
      </w:r>
      <w:bookmarkEnd w:id="1143"/>
    </w:p>
    <w:p w:rsidR="00FD14D8" w:rsidRDefault="00FD14D8" w:rsidP="00FD14D8">
      <w:pPr>
        <w:pStyle w:val="KeepWithNext"/>
        <w:rPr>
          <w:rtl/>
          <w:lang w:eastAsia="he-IL"/>
        </w:rPr>
      </w:pPr>
    </w:p>
    <w:p w:rsidR="00FD14D8" w:rsidRDefault="00B44CA8" w:rsidP="00FD14D8">
      <w:pPr>
        <w:rPr>
          <w:rtl/>
          <w:lang w:eastAsia="he-IL"/>
        </w:rPr>
      </w:pPr>
      <w:r>
        <w:rPr>
          <w:rFonts w:hint="cs"/>
          <w:rtl/>
          <w:lang w:eastAsia="he-IL"/>
        </w:rPr>
        <w:t xml:space="preserve">בעצם שאלנו כמה עוברים ויותר מזה </w:t>
      </w:r>
      <w:r>
        <w:rPr>
          <w:rtl/>
          <w:lang w:eastAsia="he-IL"/>
        </w:rPr>
        <w:t>–</w:t>
      </w:r>
      <w:r>
        <w:rPr>
          <w:rFonts w:hint="cs"/>
          <w:rtl/>
          <w:lang w:eastAsia="he-IL"/>
        </w:rPr>
        <w:t xml:space="preserve"> כמה משתחררים בלי שהם </w:t>
      </w:r>
      <w:bookmarkStart w:id="1144" w:name="_ETM_Q1_7218000"/>
      <w:bookmarkEnd w:id="1144"/>
      <w:r>
        <w:rPr>
          <w:rFonts w:hint="cs"/>
          <w:rtl/>
          <w:lang w:eastAsia="he-IL"/>
        </w:rPr>
        <w:t xml:space="preserve">עברו תוכנית שיקום במהלך הכליאה. זה הנתון הרלוונטי ואותו אין לנו. </w:t>
      </w:r>
    </w:p>
    <w:p w:rsidR="00FD14D8" w:rsidRDefault="00FD14D8" w:rsidP="00FD14D8">
      <w:pPr>
        <w:rPr>
          <w:rtl/>
          <w:lang w:eastAsia="he-IL"/>
        </w:rPr>
      </w:pPr>
    </w:p>
    <w:p w:rsidR="00FD14D8" w:rsidRDefault="00FD14D8" w:rsidP="00FD14D8">
      <w:pPr>
        <w:pStyle w:val="af6"/>
        <w:keepNext/>
        <w:rPr>
          <w:rtl/>
        </w:rPr>
      </w:pPr>
      <w:bookmarkStart w:id="1145" w:name="ET_yor_5777_167"/>
      <w:r w:rsidRPr="00FD14D8">
        <w:rPr>
          <w:rStyle w:val="TagStyle"/>
          <w:rtl/>
        </w:rPr>
        <w:t xml:space="preserve"> &lt;&lt; יור &gt;&gt; </w:t>
      </w:r>
      <w:r>
        <w:rPr>
          <w:rtl/>
        </w:rPr>
        <w:t>היו"ר מיקי חיימוביץ':</w:t>
      </w:r>
      <w:r w:rsidRPr="00FD14D8">
        <w:rPr>
          <w:rStyle w:val="TagStyle"/>
          <w:rtl/>
        </w:rPr>
        <w:t xml:space="preserve"> &lt;&lt; יור &gt;&gt;</w:t>
      </w:r>
      <w:r>
        <w:rPr>
          <w:rtl/>
        </w:rPr>
        <w:t xml:space="preserve">   </w:t>
      </w:r>
      <w:bookmarkEnd w:id="1145"/>
    </w:p>
    <w:p w:rsidR="00FD14D8" w:rsidRDefault="00FD14D8" w:rsidP="00FD14D8">
      <w:pPr>
        <w:pStyle w:val="KeepWithNext"/>
        <w:rPr>
          <w:rtl/>
          <w:lang w:eastAsia="he-IL"/>
        </w:rPr>
      </w:pPr>
    </w:p>
    <w:p w:rsidR="00B44CA8" w:rsidRDefault="00B44CA8" w:rsidP="00FD14D8">
      <w:pPr>
        <w:rPr>
          <w:rtl/>
          <w:lang w:eastAsia="he-IL"/>
        </w:rPr>
      </w:pPr>
      <w:r>
        <w:rPr>
          <w:rFonts w:hint="cs"/>
          <w:rtl/>
          <w:lang w:eastAsia="he-IL"/>
        </w:rPr>
        <w:t xml:space="preserve">בסדר גמור. אנחנו נדאג לקבל את הנתון הזה. </w:t>
      </w:r>
    </w:p>
    <w:p w:rsidR="00B44CA8" w:rsidRDefault="00B44CA8" w:rsidP="00FD14D8">
      <w:pPr>
        <w:rPr>
          <w:rtl/>
          <w:lang w:eastAsia="he-IL"/>
        </w:rPr>
      </w:pPr>
    </w:p>
    <w:p w:rsidR="00FD14D8" w:rsidRDefault="00FD14D8" w:rsidP="00D92DBD">
      <w:pPr>
        <w:rPr>
          <w:rtl/>
          <w:lang w:eastAsia="he-IL"/>
        </w:rPr>
      </w:pPr>
      <w:bookmarkStart w:id="1146" w:name="_ETM_Q1_7226000"/>
      <w:bookmarkEnd w:id="1146"/>
      <w:r>
        <w:rPr>
          <w:rFonts w:hint="cs"/>
          <w:rtl/>
          <w:lang w:eastAsia="he-IL"/>
        </w:rPr>
        <w:t xml:space="preserve">סיגל, אנחנו נסתפק בדברים האלה. </w:t>
      </w:r>
      <w:r w:rsidR="00CF1301">
        <w:rPr>
          <w:rFonts w:hint="cs"/>
          <w:rtl/>
          <w:lang w:eastAsia="he-IL"/>
        </w:rPr>
        <w:t>אחרונת הדוברים ואחר כך א</w:t>
      </w:r>
      <w:bookmarkStart w:id="1147" w:name="_ETM_Q1_7233000"/>
      <w:bookmarkEnd w:id="1147"/>
      <w:r w:rsidR="00CF1301">
        <w:rPr>
          <w:rFonts w:hint="cs"/>
          <w:rtl/>
          <w:lang w:eastAsia="he-IL"/>
        </w:rPr>
        <w:t xml:space="preserve">נשי אגף תקציבים </w:t>
      </w:r>
      <w:r w:rsidR="00CF1301">
        <w:rPr>
          <w:rtl/>
          <w:lang w:eastAsia="he-IL"/>
        </w:rPr>
        <w:t>–</w:t>
      </w:r>
      <w:r w:rsidR="00CF1301">
        <w:rPr>
          <w:rFonts w:hint="cs"/>
          <w:rtl/>
          <w:lang w:eastAsia="he-IL"/>
        </w:rPr>
        <w:t xml:space="preserve"> התייחסות </w:t>
      </w:r>
      <w:r w:rsidR="00D92DBD">
        <w:rPr>
          <w:rFonts w:hint="cs"/>
          <w:rtl/>
          <w:lang w:eastAsia="he-IL"/>
        </w:rPr>
        <w:t xml:space="preserve">שלכם לגבי סוגיית </w:t>
      </w:r>
      <w:bookmarkStart w:id="1148" w:name="_ETM_Q1_7238000"/>
      <w:bookmarkEnd w:id="1148"/>
      <w:r w:rsidR="00D92DBD">
        <w:rPr>
          <w:rFonts w:hint="cs"/>
          <w:rtl/>
          <w:lang w:eastAsia="he-IL"/>
        </w:rPr>
        <w:t xml:space="preserve">התקציב בנושא של מגידו. איפה זה עומד והאם בכלל זה על הפרק? </w:t>
      </w:r>
    </w:p>
    <w:p w:rsidR="00D92DBD" w:rsidRDefault="00D92DBD" w:rsidP="00D92DBD">
      <w:pPr>
        <w:rPr>
          <w:rtl/>
          <w:lang w:eastAsia="he-IL"/>
        </w:rPr>
      </w:pPr>
    </w:p>
    <w:p w:rsidR="00D92DBD" w:rsidRDefault="00D92DBD" w:rsidP="00D92DBD">
      <w:pPr>
        <w:rPr>
          <w:rtl/>
          <w:lang w:eastAsia="he-IL"/>
        </w:rPr>
      </w:pPr>
      <w:r>
        <w:rPr>
          <w:rFonts w:hint="cs"/>
          <w:rtl/>
          <w:lang w:eastAsia="he-IL"/>
        </w:rPr>
        <w:t xml:space="preserve">שמרית גולדנברג ממשרד המשפטים, בבקשה. אין </w:t>
      </w:r>
      <w:bookmarkStart w:id="1149" w:name="_ETM_Q1_7254000"/>
      <w:bookmarkEnd w:id="1149"/>
      <w:r>
        <w:rPr>
          <w:rFonts w:hint="cs"/>
          <w:rtl/>
          <w:lang w:eastAsia="he-IL"/>
        </w:rPr>
        <w:t>לנו הרבה זמן, אנחנו צריכים לסיים. כמה משפטים קצרים בעניין החלופות, בבקשה.</w:t>
      </w:r>
    </w:p>
    <w:p w:rsidR="00FD14D8" w:rsidRDefault="00FD14D8" w:rsidP="00FD14D8">
      <w:pPr>
        <w:rPr>
          <w:rtl/>
          <w:lang w:eastAsia="he-IL"/>
        </w:rPr>
      </w:pPr>
    </w:p>
    <w:p w:rsidR="00293302" w:rsidRDefault="00293302" w:rsidP="00293302">
      <w:pPr>
        <w:pStyle w:val="af9"/>
        <w:keepNext/>
        <w:rPr>
          <w:rtl/>
          <w:lang w:eastAsia="he-IL"/>
        </w:rPr>
      </w:pPr>
      <w:bookmarkStart w:id="1150" w:name="ET_guest_827072_168"/>
      <w:r w:rsidRPr="00293302">
        <w:rPr>
          <w:rStyle w:val="TagStyle"/>
          <w:rtl/>
        </w:rPr>
        <w:t xml:space="preserve"> &lt;&lt; אורח &gt;&gt; </w:t>
      </w:r>
      <w:r>
        <w:rPr>
          <w:rtl/>
          <w:lang w:eastAsia="he-IL"/>
        </w:rPr>
        <w:t>שמרית גולדנברג:</w:t>
      </w:r>
      <w:r w:rsidRPr="00293302">
        <w:rPr>
          <w:rStyle w:val="TagStyle"/>
          <w:rtl/>
        </w:rPr>
        <w:t xml:space="preserve"> &lt;&lt; אורח &gt;&gt;</w:t>
      </w:r>
      <w:r>
        <w:rPr>
          <w:rtl/>
          <w:lang w:eastAsia="he-IL"/>
        </w:rPr>
        <w:t xml:space="preserve">   </w:t>
      </w:r>
      <w:bookmarkEnd w:id="1150"/>
    </w:p>
    <w:p w:rsidR="00293302" w:rsidRDefault="00293302" w:rsidP="00293302">
      <w:pPr>
        <w:pStyle w:val="KeepWithNext"/>
        <w:rPr>
          <w:rtl/>
          <w:lang w:eastAsia="he-IL"/>
        </w:rPr>
      </w:pPr>
    </w:p>
    <w:p w:rsidR="00D92DBD" w:rsidRDefault="00D92DBD" w:rsidP="00D92DBD">
      <w:pPr>
        <w:rPr>
          <w:rtl/>
          <w:lang w:eastAsia="he-IL"/>
        </w:rPr>
      </w:pPr>
      <w:r>
        <w:rPr>
          <w:rFonts w:hint="cs"/>
          <w:rtl/>
          <w:lang w:eastAsia="he-IL"/>
        </w:rPr>
        <w:t xml:space="preserve">אני אשמח להתייחס. עלו כאן שני היבטים לחלופות: </w:t>
      </w:r>
      <w:r w:rsidR="00293302">
        <w:rPr>
          <w:rFonts w:hint="cs"/>
          <w:rtl/>
          <w:lang w:eastAsia="he-IL"/>
        </w:rPr>
        <w:t>יש חלופות ש</w:t>
      </w:r>
      <w:r>
        <w:rPr>
          <w:rFonts w:hint="cs"/>
          <w:rtl/>
          <w:lang w:eastAsia="he-IL"/>
        </w:rPr>
        <w:t xml:space="preserve">נכללו בהחלטת הממשלה 3595 </w:t>
      </w:r>
      <w:r>
        <w:rPr>
          <w:rtl/>
          <w:lang w:eastAsia="he-IL"/>
        </w:rPr>
        <w:t>–</w:t>
      </w:r>
      <w:r>
        <w:rPr>
          <w:rFonts w:hint="cs"/>
          <w:rtl/>
          <w:lang w:eastAsia="he-IL"/>
        </w:rPr>
        <w:t xml:space="preserve"> </w:t>
      </w:r>
      <w:r w:rsidR="00293302">
        <w:rPr>
          <w:rFonts w:hint="cs"/>
          <w:rtl/>
          <w:lang w:eastAsia="he-IL"/>
        </w:rPr>
        <w:t xml:space="preserve">רובן </w:t>
      </w:r>
      <w:r>
        <w:rPr>
          <w:rFonts w:hint="cs"/>
          <w:rtl/>
          <w:lang w:eastAsia="he-IL"/>
        </w:rPr>
        <w:t>כבר יושמו: נושא היחידה לשחרור ממאסרים קצרים, נושא ה</w:t>
      </w:r>
      <w:r w:rsidR="00293302">
        <w:rPr>
          <w:rFonts w:hint="cs"/>
          <w:rtl/>
          <w:lang w:eastAsia="he-IL"/>
        </w:rPr>
        <w:t>ארכת תקופת עבודות השירות.</w:t>
      </w:r>
      <w:r>
        <w:rPr>
          <w:rFonts w:hint="cs"/>
          <w:rtl/>
          <w:lang w:eastAsia="he-IL"/>
        </w:rPr>
        <w:t xml:space="preserve"> בנקודה </w:t>
      </w:r>
      <w:bookmarkStart w:id="1151" w:name="_ETM_Q1_7279000"/>
      <w:bookmarkEnd w:id="1151"/>
      <w:r>
        <w:rPr>
          <w:rFonts w:hint="cs"/>
          <w:rtl/>
          <w:lang w:eastAsia="he-IL"/>
        </w:rPr>
        <w:t xml:space="preserve">הזאת אני אפתח סוגריים ואני אציין שאנחנו </w:t>
      </w:r>
      <w:r>
        <w:rPr>
          <w:rtl/>
          <w:lang w:eastAsia="he-IL"/>
        </w:rPr>
        <w:t>–</w:t>
      </w:r>
      <w:r>
        <w:rPr>
          <w:rFonts w:hint="cs"/>
          <w:rtl/>
          <w:lang w:eastAsia="he-IL"/>
        </w:rPr>
        <w:t xml:space="preserve"> בניגוד לדברים </w:t>
      </w:r>
      <w:bookmarkStart w:id="1152" w:name="_ETM_Q1_7283000"/>
      <w:bookmarkEnd w:id="1152"/>
      <w:r>
        <w:rPr>
          <w:rFonts w:hint="cs"/>
          <w:rtl/>
          <w:lang w:eastAsia="he-IL"/>
        </w:rPr>
        <w:t xml:space="preserve">שנשמעו בתחילת הדיון </w:t>
      </w:r>
      <w:r>
        <w:rPr>
          <w:rtl/>
          <w:lang w:eastAsia="he-IL"/>
        </w:rPr>
        <w:t>–</w:t>
      </w:r>
      <w:r>
        <w:rPr>
          <w:rFonts w:hint="cs"/>
          <w:rtl/>
          <w:lang w:eastAsia="he-IL"/>
        </w:rPr>
        <w:t xml:space="preserve"> דווקא חושבים </w:t>
      </w:r>
      <w:r w:rsidR="00293302">
        <w:rPr>
          <w:rFonts w:hint="cs"/>
          <w:rtl/>
          <w:lang w:eastAsia="he-IL"/>
        </w:rPr>
        <w:t>שמוקדם להסיק מסקנות</w:t>
      </w:r>
      <w:r>
        <w:rPr>
          <w:rFonts w:hint="cs"/>
          <w:rtl/>
          <w:lang w:eastAsia="he-IL"/>
        </w:rPr>
        <w:t xml:space="preserve"> לגבי ההצלחה </w:t>
      </w:r>
      <w:bookmarkStart w:id="1153" w:name="_ETM_Q1_7285000"/>
      <w:bookmarkEnd w:id="1153"/>
      <w:r>
        <w:rPr>
          <w:rFonts w:hint="cs"/>
          <w:rtl/>
          <w:lang w:eastAsia="he-IL"/>
        </w:rPr>
        <w:t xml:space="preserve">של תיקון החקיקה הזה או התועלת שבו. בימים האחרונים אושר </w:t>
      </w:r>
      <w:bookmarkStart w:id="1154" w:name="_ETM_Q1_7290000"/>
      <w:bookmarkEnd w:id="1154"/>
      <w:r>
        <w:rPr>
          <w:rFonts w:hint="cs"/>
          <w:rtl/>
          <w:lang w:eastAsia="he-IL"/>
        </w:rPr>
        <w:t>מחקר מלווה שיתחיל בקרוב בהקשר הזה, ו</w:t>
      </w:r>
      <w:r w:rsidR="00293302">
        <w:rPr>
          <w:rFonts w:hint="cs"/>
          <w:rtl/>
          <w:lang w:eastAsia="he-IL"/>
        </w:rPr>
        <w:t xml:space="preserve">אנחנו חושבים שמסקנות </w:t>
      </w:r>
      <w:r>
        <w:rPr>
          <w:rFonts w:hint="cs"/>
          <w:rtl/>
          <w:lang w:eastAsia="he-IL"/>
        </w:rPr>
        <w:t>על העניין הזה אפשר יהיה לבסס רק לאחר מחקר מלווה מקצועי.</w:t>
      </w:r>
      <w:r w:rsidR="00293302">
        <w:rPr>
          <w:rFonts w:hint="cs"/>
          <w:rtl/>
          <w:lang w:eastAsia="he-IL"/>
        </w:rPr>
        <w:t xml:space="preserve"> </w:t>
      </w:r>
      <w:bookmarkStart w:id="1155" w:name="_ETM_Q1_7303000"/>
      <w:bookmarkEnd w:id="1155"/>
      <w:r>
        <w:rPr>
          <w:rFonts w:hint="cs"/>
          <w:rtl/>
          <w:lang w:eastAsia="he-IL"/>
        </w:rPr>
        <w:t xml:space="preserve">בהחלטת הממשלה יש עוד כמה היבטים של חלופות: בתי משפט קהילתיים, אימוץ המלצות צוות התביעה </w:t>
      </w:r>
      <w:r>
        <w:rPr>
          <w:rtl/>
          <w:lang w:eastAsia="he-IL"/>
        </w:rPr>
        <w:t>–</w:t>
      </w:r>
      <w:r>
        <w:rPr>
          <w:rFonts w:hint="cs"/>
          <w:rtl/>
          <w:lang w:eastAsia="he-IL"/>
        </w:rPr>
        <w:t xml:space="preserve"> רובן יושמו, וחלקן בתהליכי יישום. זה </w:t>
      </w:r>
      <w:bookmarkStart w:id="1156" w:name="_ETM_Q1_7312000"/>
      <w:bookmarkEnd w:id="1156"/>
      <w:r>
        <w:rPr>
          <w:rFonts w:hint="cs"/>
          <w:rtl/>
          <w:lang w:eastAsia="he-IL"/>
        </w:rPr>
        <w:t xml:space="preserve">בהיבט של החלטת הממשלה. </w:t>
      </w:r>
    </w:p>
    <w:p w:rsidR="00D92DBD" w:rsidRDefault="00D92DBD" w:rsidP="00D92DBD">
      <w:pPr>
        <w:rPr>
          <w:rtl/>
          <w:lang w:eastAsia="he-IL"/>
        </w:rPr>
      </w:pPr>
    </w:p>
    <w:p w:rsidR="00293302" w:rsidRDefault="00D92DBD" w:rsidP="00D92DBD">
      <w:pPr>
        <w:rPr>
          <w:rtl/>
          <w:lang w:eastAsia="he-IL"/>
        </w:rPr>
      </w:pPr>
      <w:bookmarkStart w:id="1157" w:name="_ETM_Q1_7315000"/>
      <w:bookmarkEnd w:id="1157"/>
      <w:r>
        <w:rPr>
          <w:rFonts w:hint="cs"/>
          <w:rtl/>
          <w:lang w:eastAsia="he-IL"/>
        </w:rPr>
        <w:t xml:space="preserve">עידו ודוברים נוספים </w:t>
      </w:r>
      <w:r w:rsidR="00293302">
        <w:rPr>
          <w:rFonts w:hint="cs"/>
          <w:rtl/>
          <w:lang w:eastAsia="he-IL"/>
        </w:rPr>
        <w:t>העלו כאן גם את</w:t>
      </w:r>
      <w:r>
        <w:rPr>
          <w:rFonts w:hint="cs"/>
          <w:rtl/>
          <w:lang w:eastAsia="he-IL"/>
        </w:rPr>
        <w:t xml:space="preserve"> דוח</w:t>
      </w:r>
      <w:r w:rsidR="00293302">
        <w:rPr>
          <w:rFonts w:hint="cs"/>
          <w:rtl/>
          <w:lang w:eastAsia="he-IL"/>
        </w:rPr>
        <w:t xml:space="preserve"> דורנר. </w:t>
      </w:r>
      <w:r>
        <w:rPr>
          <w:rFonts w:hint="cs"/>
          <w:rtl/>
          <w:lang w:eastAsia="he-IL"/>
        </w:rPr>
        <w:t xml:space="preserve">בהקשר הזה </w:t>
      </w:r>
      <w:bookmarkStart w:id="1158" w:name="_ETM_Q1_7322000"/>
      <w:bookmarkEnd w:id="1158"/>
      <w:r>
        <w:rPr>
          <w:rFonts w:hint="cs"/>
          <w:rtl/>
          <w:lang w:eastAsia="he-IL"/>
        </w:rPr>
        <w:t xml:space="preserve">אני רוצה להגיד כמה דברים: קודם כול </w:t>
      </w:r>
      <w:r w:rsidR="00293302">
        <w:rPr>
          <w:rFonts w:hint="cs"/>
          <w:rtl/>
          <w:lang w:eastAsia="he-IL"/>
        </w:rPr>
        <w:t xml:space="preserve">הממשלה אימצה את עיקרי ההמלצות של דוח דורנר </w:t>
      </w:r>
      <w:r>
        <w:rPr>
          <w:rFonts w:hint="cs"/>
          <w:rtl/>
          <w:lang w:eastAsia="he-IL"/>
        </w:rPr>
        <w:t xml:space="preserve">והוקם צוות בראשותה של המשנה ליועץ המשפטי לממשלה </w:t>
      </w:r>
      <w:r w:rsidR="00293302">
        <w:rPr>
          <w:rFonts w:hint="cs"/>
          <w:rtl/>
          <w:lang w:eastAsia="he-IL"/>
        </w:rPr>
        <w:t xml:space="preserve">לבחון איזה המלצות לקדם. </w:t>
      </w:r>
      <w:r>
        <w:rPr>
          <w:rFonts w:hint="cs"/>
          <w:rtl/>
          <w:lang w:eastAsia="he-IL"/>
        </w:rPr>
        <w:t xml:space="preserve">הצוות הזה עדיין יושב על המדוכה. </w:t>
      </w:r>
      <w:r w:rsidR="00293302">
        <w:rPr>
          <w:rFonts w:hint="cs"/>
          <w:rtl/>
          <w:lang w:eastAsia="he-IL"/>
        </w:rPr>
        <w:t xml:space="preserve">נעשתה כאן עבודה מאוד יסודית תוך התנסות </w:t>
      </w:r>
      <w:r>
        <w:rPr>
          <w:rFonts w:hint="cs"/>
          <w:rtl/>
          <w:lang w:eastAsia="he-IL"/>
        </w:rPr>
        <w:t xml:space="preserve">ובחינה </w:t>
      </w:r>
      <w:r w:rsidR="00293302">
        <w:rPr>
          <w:rFonts w:hint="cs"/>
          <w:rtl/>
          <w:lang w:eastAsia="he-IL"/>
        </w:rPr>
        <w:t xml:space="preserve">של חלופות. </w:t>
      </w:r>
      <w:r>
        <w:rPr>
          <w:rFonts w:hint="cs"/>
          <w:rtl/>
          <w:lang w:eastAsia="he-IL"/>
        </w:rPr>
        <w:t xml:space="preserve">אבל כאמירה מקדמית חשוב לציין שהעבודה של הצוות </w:t>
      </w:r>
      <w:bookmarkStart w:id="1159" w:name="_ETM_Q1_7347000"/>
      <w:bookmarkEnd w:id="1159"/>
      <w:r>
        <w:rPr>
          <w:rFonts w:hint="cs"/>
          <w:rtl/>
          <w:lang w:eastAsia="he-IL"/>
        </w:rPr>
        <w:t xml:space="preserve">הזה בנושא החלופות, </w:t>
      </w:r>
      <w:r w:rsidR="00293302">
        <w:rPr>
          <w:rFonts w:hint="cs"/>
          <w:rtl/>
          <w:lang w:eastAsia="he-IL"/>
        </w:rPr>
        <w:t xml:space="preserve">גם אם היא תתרום להפחתת הצפיפות בבתי הסוהר היא לא מיועדת למטרה הזאת. היא </w:t>
      </w:r>
      <w:r>
        <w:rPr>
          <w:rFonts w:hint="cs"/>
          <w:rtl/>
          <w:lang w:eastAsia="he-IL"/>
        </w:rPr>
        <w:t xml:space="preserve">ריצה למרחקים ארוכים </w:t>
      </w:r>
      <w:r>
        <w:rPr>
          <w:rtl/>
          <w:lang w:eastAsia="he-IL"/>
        </w:rPr>
        <w:t>–</w:t>
      </w:r>
      <w:r>
        <w:rPr>
          <w:rFonts w:hint="cs"/>
          <w:rtl/>
          <w:lang w:eastAsia="he-IL"/>
        </w:rPr>
        <w:t xml:space="preserve"> היא </w:t>
      </w:r>
      <w:r w:rsidR="00293302">
        <w:rPr>
          <w:rFonts w:hint="cs"/>
          <w:rtl/>
          <w:lang w:eastAsia="he-IL"/>
        </w:rPr>
        <w:t xml:space="preserve">מיועדת למטרות חשובות </w:t>
      </w:r>
      <w:r>
        <w:rPr>
          <w:rFonts w:hint="cs"/>
          <w:rtl/>
          <w:lang w:eastAsia="he-IL"/>
        </w:rPr>
        <w:t xml:space="preserve">ורצויות </w:t>
      </w:r>
      <w:bookmarkStart w:id="1160" w:name="_ETM_Q1_7364000"/>
      <w:bookmarkEnd w:id="1160"/>
      <w:r w:rsidR="00293302">
        <w:rPr>
          <w:rFonts w:hint="cs"/>
          <w:rtl/>
          <w:lang w:eastAsia="he-IL"/>
        </w:rPr>
        <w:t>בפני עצמ</w:t>
      </w:r>
      <w:r>
        <w:rPr>
          <w:rFonts w:hint="cs"/>
          <w:rtl/>
          <w:lang w:eastAsia="he-IL"/>
        </w:rPr>
        <w:t>ן שנועדו להביא לכך שמי שאפשר שלא ייכנס בין שערי הכלא לא יעשה את זה.</w:t>
      </w:r>
      <w:r w:rsidR="00293302">
        <w:rPr>
          <w:rFonts w:hint="cs"/>
          <w:rtl/>
          <w:lang w:eastAsia="he-IL"/>
        </w:rPr>
        <w:t xml:space="preserve"> העבודה של הצוות הזאת ל</w:t>
      </w:r>
      <w:r>
        <w:rPr>
          <w:rFonts w:hint="cs"/>
          <w:rtl/>
          <w:lang w:eastAsia="he-IL"/>
        </w:rPr>
        <w:t>א נועדה בהגדרה לתת מענה ל</w:t>
      </w:r>
      <w:r w:rsidR="00293302">
        <w:rPr>
          <w:rFonts w:hint="cs"/>
          <w:rtl/>
          <w:lang w:eastAsia="he-IL"/>
        </w:rPr>
        <w:t xml:space="preserve">צפיפות. </w:t>
      </w:r>
      <w:r>
        <w:rPr>
          <w:rFonts w:hint="cs"/>
          <w:rtl/>
          <w:lang w:eastAsia="he-IL"/>
        </w:rPr>
        <w:t xml:space="preserve">בהקשר הזה חשוב לי גם להגיד </w:t>
      </w:r>
      <w:bookmarkStart w:id="1161" w:name="_ETM_Q1_7378000"/>
      <w:bookmarkEnd w:id="1161"/>
      <w:r>
        <w:rPr>
          <w:rFonts w:hint="cs"/>
          <w:rtl/>
          <w:lang w:eastAsia="he-IL"/>
        </w:rPr>
        <w:t xml:space="preserve">שכפי שציינתי העבודה של הצוות פה בשלבים מאוד מתקדמים </w:t>
      </w:r>
      <w:bookmarkStart w:id="1162" w:name="_ETM_Q1_7382000"/>
      <w:bookmarkEnd w:id="1162"/>
      <w:r>
        <w:rPr>
          <w:rFonts w:hint="cs"/>
          <w:rtl/>
          <w:lang w:eastAsia="he-IL"/>
        </w:rPr>
        <w:t>- -</w:t>
      </w:r>
    </w:p>
    <w:p w:rsidR="00293302" w:rsidRDefault="00293302" w:rsidP="00293302">
      <w:pPr>
        <w:rPr>
          <w:rtl/>
          <w:lang w:eastAsia="he-IL"/>
        </w:rPr>
      </w:pPr>
    </w:p>
    <w:p w:rsidR="00293302" w:rsidRDefault="00293302" w:rsidP="00293302">
      <w:pPr>
        <w:pStyle w:val="af6"/>
        <w:keepNext/>
        <w:rPr>
          <w:rtl/>
        </w:rPr>
      </w:pPr>
      <w:bookmarkStart w:id="1163" w:name="ET_yor_5777_169"/>
      <w:r w:rsidRPr="00293302">
        <w:rPr>
          <w:rStyle w:val="TagStyle"/>
          <w:rtl/>
        </w:rPr>
        <w:t xml:space="preserve"> &lt;&lt; יור &gt;&gt; </w:t>
      </w:r>
      <w:r>
        <w:rPr>
          <w:rtl/>
        </w:rPr>
        <w:t>היו"ר מיקי חיימוביץ':</w:t>
      </w:r>
      <w:r w:rsidRPr="00293302">
        <w:rPr>
          <w:rStyle w:val="TagStyle"/>
          <w:rtl/>
        </w:rPr>
        <w:t xml:space="preserve"> &lt;&lt; יור &gt;&gt;</w:t>
      </w:r>
      <w:r>
        <w:rPr>
          <w:rtl/>
        </w:rPr>
        <w:t xml:space="preserve">   </w:t>
      </w:r>
      <w:bookmarkEnd w:id="1163"/>
    </w:p>
    <w:p w:rsidR="00293302" w:rsidRDefault="00293302" w:rsidP="00293302">
      <w:pPr>
        <w:pStyle w:val="KeepWithNext"/>
        <w:rPr>
          <w:rtl/>
          <w:lang w:eastAsia="he-IL"/>
        </w:rPr>
      </w:pPr>
    </w:p>
    <w:p w:rsidR="00293302" w:rsidRDefault="00293302" w:rsidP="00293302">
      <w:pPr>
        <w:rPr>
          <w:rtl/>
          <w:lang w:eastAsia="he-IL"/>
        </w:rPr>
      </w:pPr>
      <w:r>
        <w:rPr>
          <w:rFonts w:hint="cs"/>
          <w:rtl/>
          <w:lang w:eastAsia="he-IL"/>
        </w:rPr>
        <w:t xml:space="preserve">מה הערכת הזמן? מתי זה יהיה מוכן? </w:t>
      </w:r>
    </w:p>
    <w:p w:rsidR="00293302" w:rsidRDefault="00293302" w:rsidP="00293302">
      <w:pPr>
        <w:rPr>
          <w:rtl/>
          <w:lang w:eastAsia="he-IL"/>
        </w:rPr>
      </w:pPr>
    </w:p>
    <w:p w:rsidR="00293302" w:rsidRDefault="00293302" w:rsidP="00293302">
      <w:pPr>
        <w:pStyle w:val="af9"/>
        <w:keepNext/>
        <w:rPr>
          <w:rtl/>
          <w:lang w:eastAsia="he-IL"/>
        </w:rPr>
      </w:pPr>
      <w:bookmarkStart w:id="1164" w:name="ET_guest_827072_170"/>
      <w:r w:rsidRPr="00293302">
        <w:rPr>
          <w:rStyle w:val="TagStyle"/>
          <w:rtl/>
        </w:rPr>
        <w:t xml:space="preserve"> &lt;&lt; אורח &gt;&gt; </w:t>
      </w:r>
      <w:r>
        <w:rPr>
          <w:rtl/>
          <w:lang w:eastAsia="he-IL"/>
        </w:rPr>
        <w:t>שמרית גולדנברג:</w:t>
      </w:r>
      <w:r w:rsidRPr="00293302">
        <w:rPr>
          <w:rStyle w:val="TagStyle"/>
          <w:rtl/>
        </w:rPr>
        <w:t xml:space="preserve"> &lt;&lt; אורח &gt;&gt;</w:t>
      </w:r>
      <w:r>
        <w:rPr>
          <w:rtl/>
          <w:lang w:eastAsia="he-IL"/>
        </w:rPr>
        <w:t xml:space="preserve">   </w:t>
      </w:r>
      <w:bookmarkEnd w:id="1164"/>
    </w:p>
    <w:p w:rsidR="00293302" w:rsidRDefault="00293302" w:rsidP="00293302">
      <w:pPr>
        <w:pStyle w:val="KeepWithNext"/>
        <w:rPr>
          <w:rtl/>
          <w:lang w:eastAsia="he-IL"/>
        </w:rPr>
      </w:pPr>
    </w:p>
    <w:p w:rsidR="00D92DBD" w:rsidRDefault="00293302" w:rsidP="00293302">
      <w:pPr>
        <w:rPr>
          <w:rtl/>
          <w:lang w:eastAsia="he-IL"/>
        </w:rPr>
      </w:pPr>
      <w:r>
        <w:rPr>
          <w:rFonts w:hint="cs"/>
          <w:rtl/>
          <w:lang w:eastAsia="he-IL"/>
        </w:rPr>
        <w:t>אנחנו</w:t>
      </w:r>
      <w:r w:rsidR="00D92DBD">
        <w:rPr>
          <w:rFonts w:hint="cs"/>
          <w:rtl/>
          <w:lang w:eastAsia="he-IL"/>
        </w:rPr>
        <w:t xml:space="preserve"> מקווים שבחודשים הקרובים. אני לא רוצה להתחייב </w:t>
      </w:r>
      <w:bookmarkStart w:id="1165" w:name="_ETM_Q1_7389000"/>
      <w:bookmarkEnd w:id="1165"/>
      <w:r w:rsidR="00D92DBD">
        <w:rPr>
          <w:rFonts w:hint="cs"/>
          <w:rtl/>
          <w:lang w:eastAsia="he-IL"/>
        </w:rPr>
        <w:t>כאן לתאריך אבל אנחנו</w:t>
      </w:r>
      <w:r>
        <w:rPr>
          <w:rFonts w:hint="cs"/>
          <w:rtl/>
          <w:lang w:eastAsia="he-IL"/>
        </w:rPr>
        <w:t xml:space="preserve"> עושים מאמץ גדול </w:t>
      </w:r>
      <w:r w:rsidR="00D92DBD">
        <w:rPr>
          <w:rFonts w:hint="cs"/>
          <w:rtl/>
          <w:lang w:eastAsia="he-IL"/>
        </w:rPr>
        <w:t xml:space="preserve">מאוד </w:t>
      </w:r>
      <w:r>
        <w:rPr>
          <w:rFonts w:hint="cs"/>
          <w:rtl/>
          <w:lang w:eastAsia="he-IL"/>
        </w:rPr>
        <w:t xml:space="preserve">להשלים. </w:t>
      </w:r>
    </w:p>
    <w:p w:rsidR="00D92DBD" w:rsidRDefault="00D92DBD" w:rsidP="00293302">
      <w:pPr>
        <w:rPr>
          <w:rtl/>
          <w:lang w:eastAsia="he-IL"/>
        </w:rPr>
      </w:pPr>
    </w:p>
    <w:p w:rsidR="00293302" w:rsidRDefault="00D92DBD" w:rsidP="00D92DBD">
      <w:pPr>
        <w:rPr>
          <w:rtl/>
          <w:lang w:eastAsia="he-IL"/>
        </w:rPr>
      </w:pPr>
      <w:bookmarkStart w:id="1166" w:name="_ETM_Q1_7393000"/>
      <w:bookmarkEnd w:id="1166"/>
      <w:r>
        <w:rPr>
          <w:rFonts w:hint="cs"/>
          <w:rtl/>
          <w:lang w:eastAsia="he-IL"/>
        </w:rPr>
        <w:t>חשוב לציין ש</w:t>
      </w:r>
      <w:r w:rsidR="00293302">
        <w:rPr>
          <w:rFonts w:hint="cs"/>
          <w:rtl/>
          <w:lang w:eastAsia="he-IL"/>
        </w:rPr>
        <w:t xml:space="preserve">גם לאחר שהדוח הזה יושלם היישום </w:t>
      </w:r>
      <w:r>
        <w:rPr>
          <w:rFonts w:hint="cs"/>
          <w:rtl/>
          <w:lang w:eastAsia="he-IL"/>
        </w:rPr>
        <w:t xml:space="preserve">של ההמלצות </w:t>
      </w:r>
      <w:r w:rsidR="00293302">
        <w:rPr>
          <w:rFonts w:hint="cs"/>
          <w:rtl/>
          <w:lang w:eastAsia="he-IL"/>
        </w:rPr>
        <w:t>כרו</w:t>
      </w:r>
      <w:r>
        <w:rPr>
          <w:rFonts w:hint="cs"/>
          <w:rtl/>
          <w:lang w:eastAsia="he-IL"/>
        </w:rPr>
        <w:t xml:space="preserve">ך, קודם כול, </w:t>
      </w:r>
      <w:r w:rsidR="00293302">
        <w:rPr>
          <w:rFonts w:hint="cs"/>
          <w:rtl/>
          <w:lang w:eastAsia="he-IL"/>
        </w:rPr>
        <w:t xml:space="preserve">בהליכי חקיקה </w:t>
      </w:r>
      <w:r>
        <w:rPr>
          <w:rFonts w:hint="cs"/>
          <w:rtl/>
          <w:lang w:eastAsia="he-IL"/>
        </w:rPr>
        <w:t xml:space="preserve">ולאחר מכן כדי שהדבר הזה יצליח </w:t>
      </w:r>
      <w:r>
        <w:rPr>
          <w:rtl/>
          <w:lang w:eastAsia="he-IL"/>
        </w:rPr>
        <w:t>–</w:t>
      </w:r>
      <w:r>
        <w:rPr>
          <w:rFonts w:hint="cs"/>
          <w:rtl/>
          <w:lang w:eastAsia="he-IL"/>
        </w:rPr>
        <w:t xml:space="preserve"> גם בהליכים של הטמעה </w:t>
      </w:r>
      <w:bookmarkStart w:id="1167" w:name="_ETM_Q1_7409000"/>
      <w:bookmarkEnd w:id="1167"/>
      <w:r>
        <w:rPr>
          <w:rFonts w:hint="cs"/>
          <w:rtl/>
          <w:lang w:eastAsia="he-IL"/>
        </w:rPr>
        <w:t>והפנמה. ולבסוף, כדאי גם לזכור ש</w:t>
      </w:r>
      <w:r w:rsidR="00293302">
        <w:rPr>
          <w:rFonts w:hint="cs"/>
          <w:rtl/>
          <w:lang w:eastAsia="he-IL"/>
        </w:rPr>
        <w:t xml:space="preserve">אנחנו </w:t>
      </w:r>
      <w:r>
        <w:rPr>
          <w:rFonts w:hint="cs"/>
          <w:rtl/>
          <w:lang w:eastAsia="he-IL"/>
        </w:rPr>
        <w:t>לא יודעים להצמיד כמה מקומות כליאה היישום של ההמלצות האלה יאפשר מכיוון שאלה בסופו של דבר אלה כלים שבית המשפט יוכל להשתמש בהם, וההחלטה הסופית היא החלטה שיפוטית של בית המשפט באותו מקרה.</w:t>
      </w:r>
      <w:r w:rsidR="007226D5">
        <w:rPr>
          <w:rFonts w:hint="cs"/>
          <w:rtl/>
          <w:lang w:eastAsia="he-IL"/>
        </w:rPr>
        <w:t xml:space="preserve"> תודה.</w:t>
      </w:r>
    </w:p>
    <w:p w:rsidR="00293302" w:rsidRDefault="00293302" w:rsidP="00293302">
      <w:pPr>
        <w:rPr>
          <w:rtl/>
          <w:lang w:eastAsia="he-IL"/>
        </w:rPr>
      </w:pPr>
    </w:p>
    <w:p w:rsidR="00293302" w:rsidRDefault="00293302" w:rsidP="00293302">
      <w:pPr>
        <w:pStyle w:val="af6"/>
        <w:keepNext/>
        <w:rPr>
          <w:rtl/>
        </w:rPr>
      </w:pPr>
      <w:bookmarkStart w:id="1168" w:name="ET_yor_5777_171"/>
      <w:r w:rsidRPr="00293302">
        <w:rPr>
          <w:rStyle w:val="TagStyle"/>
          <w:rtl/>
        </w:rPr>
        <w:t xml:space="preserve"> &lt;&lt; יור &gt;&gt; </w:t>
      </w:r>
      <w:r>
        <w:rPr>
          <w:rtl/>
        </w:rPr>
        <w:t>היו"ר מיקי חיימוביץ':</w:t>
      </w:r>
      <w:r w:rsidRPr="00293302">
        <w:rPr>
          <w:rStyle w:val="TagStyle"/>
          <w:rtl/>
        </w:rPr>
        <w:t xml:space="preserve"> &lt;&lt; יור &gt;&gt;</w:t>
      </w:r>
      <w:r>
        <w:rPr>
          <w:rtl/>
        </w:rPr>
        <w:t xml:space="preserve">   </w:t>
      </w:r>
      <w:bookmarkEnd w:id="1168"/>
    </w:p>
    <w:p w:rsidR="00293302" w:rsidRDefault="00293302" w:rsidP="00293302">
      <w:pPr>
        <w:pStyle w:val="KeepWithNext"/>
        <w:rPr>
          <w:rtl/>
          <w:lang w:eastAsia="he-IL"/>
        </w:rPr>
      </w:pPr>
    </w:p>
    <w:p w:rsidR="00293302" w:rsidRDefault="007226D5" w:rsidP="00293302">
      <w:pPr>
        <w:rPr>
          <w:rtl/>
          <w:lang w:eastAsia="he-IL"/>
        </w:rPr>
      </w:pPr>
      <w:r>
        <w:rPr>
          <w:rFonts w:hint="cs"/>
          <w:rtl/>
          <w:lang w:eastAsia="he-IL"/>
        </w:rPr>
        <w:t xml:space="preserve">אנחנו </w:t>
      </w:r>
      <w:r w:rsidR="00293302">
        <w:rPr>
          <w:rFonts w:hint="cs"/>
          <w:rtl/>
          <w:lang w:eastAsia="he-IL"/>
        </w:rPr>
        <w:t xml:space="preserve">נסתפק בדברים האלה. </w:t>
      </w:r>
      <w:r>
        <w:rPr>
          <w:rFonts w:hint="cs"/>
          <w:rtl/>
          <w:lang w:eastAsia="he-IL"/>
        </w:rPr>
        <w:t>תודה רבה לך.</w:t>
      </w:r>
    </w:p>
    <w:p w:rsidR="00293302" w:rsidRDefault="007226D5" w:rsidP="00293302">
      <w:pPr>
        <w:rPr>
          <w:rtl/>
          <w:lang w:eastAsia="he-IL"/>
        </w:rPr>
      </w:pPr>
      <w:r>
        <w:rPr>
          <w:rFonts w:hint="cs"/>
          <w:rtl/>
          <w:lang w:eastAsia="he-IL"/>
        </w:rPr>
        <w:t xml:space="preserve">אני רוצה לסכם את הדיון. אני יודעת שזרקתי לכם את נושא התקציב של </w:t>
      </w:r>
      <w:bookmarkStart w:id="1169" w:name="_ETM_Q1_7440000"/>
      <w:bookmarkEnd w:id="1169"/>
      <w:r>
        <w:rPr>
          <w:rFonts w:hint="cs"/>
          <w:rtl/>
          <w:lang w:eastAsia="he-IL"/>
        </w:rPr>
        <w:t xml:space="preserve">מגידו. </w:t>
      </w:r>
      <w:r w:rsidR="00293302">
        <w:rPr>
          <w:rFonts w:hint="cs"/>
          <w:rtl/>
          <w:lang w:eastAsia="he-IL"/>
        </w:rPr>
        <w:t>יש לכם תשובה</w:t>
      </w:r>
      <w:r>
        <w:rPr>
          <w:rFonts w:hint="cs"/>
          <w:rtl/>
          <w:lang w:eastAsia="he-IL"/>
        </w:rPr>
        <w:t xml:space="preserve"> להגיד לנו האם יש תקציב או אין תקציב</w:t>
      </w:r>
      <w:r w:rsidR="00293302">
        <w:rPr>
          <w:rFonts w:hint="cs"/>
          <w:rtl/>
          <w:lang w:eastAsia="he-IL"/>
        </w:rPr>
        <w:t xml:space="preserve">? </w:t>
      </w:r>
      <w:r>
        <w:rPr>
          <w:rFonts w:hint="cs"/>
          <w:rtl/>
          <w:lang w:eastAsia="he-IL"/>
        </w:rPr>
        <w:t>איפה זה עומד?</w:t>
      </w:r>
    </w:p>
    <w:p w:rsidR="00293302" w:rsidRDefault="00293302" w:rsidP="00293302">
      <w:pPr>
        <w:rPr>
          <w:rtl/>
          <w:lang w:eastAsia="he-IL"/>
        </w:rPr>
      </w:pPr>
    </w:p>
    <w:p w:rsidR="00293302" w:rsidRDefault="00293302" w:rsidP="00293302">
      <w:pPr>
        <w:pStyle w:val="af9"/>
        <w:keepNext/>
        <w:rPr>
          <w:rtl/>
          <w:lang w:eastAsia="he-IL"/>
        </w:rPr>
      </w:pPr>
      <w:bookmarkStart w:id="1170" w:name="ET_guest_832835_172"/>
      <w:r w:rsidRPr="00293302">
        <w:rPr>
          <w:rStyle w:val="TagStyle"/>
          <w:rtl/>
        </w:rPr>
        <w:t xml:space="preserve"> &lt;&lt; אורח &gt;&gt; </w:t>
      </w:r>
      <w:r>
        <w:rPr>
          <w:rtl/>
          <w:lang w:eastAsia="he-IL"/>
        </w:rPr>
        <w:t>מתן יגל:</w:t>
      </w:r>
      <w:r w:rsidRPr="00293302">
        <w:rPr>
          <w:rStyle w:val="TagStyle"/>
          <w:rtl/>
        </w:rPr>
        <w:t xml:space="preserve"> &lt;&lt; אורח &gt;&gt;</w:t>
      </w:r>
      <w:r>
        <w:rPr>
          <w:rtl/>
          <w:lang w:eastAsia="he-IL"/>
        </w:rPr>
        <w:t xml:space="preserve">   </w:t>
      </w:r>
      <w:bookmarkEnd w:id="1170"/>
    </w:p>
    <w:p w:rsidR="00293302" w:rsidRDefault="00293302" w:rsidP="00293302">
      <w:pPr>
        <w:pStyle w:val="KeepWithNext"/>
        <w:rPr>
          <w:rtl/>
          <w:lang w:eastAsia="he-IL"/>
        </w:rPr>
      </w:pPr>
    </w:p>
    <w:p w:rsidR="007226D5" w:rsidRDefault="00293302" w:rsidP="00293302">
      <w:pPr>
        <w:rPr>
          <w:rtl/>
          <w:lang w:eastAsia="he-IL"/>
        </w:rPr>
      </w:pPr>
      <w:r>
        <w:rPr>
          <w:rFonts w:hint="cs"/>
          <w:rtl/>
          <w:lang w:eastAsia="he-IL"/>
        </w:rPr>
        <w:t xml:space="preserve">כרגע </w:t>
      </w:r>
      <w:r w:rsidR="007226D5">
        <w:rPr>
          <w:rFonts w:hint="cs"/>
          <w:rtl/>
          <w:lang w:eastAsia="he-IL"/>
        </w:rPr>
        <w:t>החלטת הממשלה 3595 היא ההחלטה הקובעת. כרגע מגידו נמצא בפנים אז אין שום שינוי כרגע.</w:t>
      </w:r>
    </w:p>
    <w:p w:rsidR="007226D5" w:rsidRDefault="007226D5" w:rsidP="007226D5">
      <w:pPr>
        <w:ind w:firstLine="0"/>
        <w:rPr>
          <w:rtl/>
          <w:lang w:eastAsia="he-IL"/>
        </w:rPr>
      </w:pPr>
    </w:p>
    <w:p w:rsidR="007226D5" w:rsidRDefault="007226D5" w:rsidP="007226D5">
      <w:pPr>
        <w:pStyle w:val="af6"/>
        <w:keepNext/>
        <w:rPr>
          <w:rtl/>
        </w:rPr>
      </w:pPr>
      <w:bookmarkStart w:id="1171" w:name="ET_yor_5777_316"/>
      <w:r w:rsidRPr="007226D5">
        <w:rPr>
          <w:rStyle w:val="TagStyle"/>
          <w:rtl/>
        </w:rPr>
        <w:t xml:space="preserve"> &lt;&lt; יור &gt;&gt; </w:t>
      </w:r>
      <w:r>
        <w:rPr>
          <w:rtl/>
        </w:rPr>
        <w:t>היו"ר מיקי חיימוביץ':</w:t>
      </w:r>
      <w:r w:rsidRPr="007226D5">
        <w:rPr>
          <w:rStyle w:val="TagStyle"/>
          <w:rtl/>
        </w:rPr>
        <w:t xml:space="preserve"> &lt;&lt; יור &gt;&gt;</w:t>
      </w:r>
      <w:r>
        <w:rPr>
          <w:rtl/>
        </w:rPr>
        <w:t xml:space="preserve">   </w:t>
      </w:r>
      <w:bookmarkEnd w:id="1171"/>
    </w:p>
    <w:p w:rsidR="007226D5" w:rsidRDefault="007226D5" w:rsidP="007226D5">
      <w:pPr>
        <w:pStyle w:val="KeepWithNext"/>
        <w:rPr>
          <w:rtl/>
          <w:lang w:eastAsia="he-IL"/>
        </w:rPr>
      </w:pPr>
    </w:p>
    <w:p w:rsidR="007226D5" w:rsidRDefault="007226D5" w:rsidP="007226D5">
      <w:pPr>
        <w:rPr>
          <w:rtl/>
          <w:lang w:eastAsia="he-IL"/>
        </w:rPr>
      </w:pPr>
      <w:r>
        <w:rPr>
          <w:rFonts w:hint="cs"/>
          <w:rtl/>
          <w:lang w:eastAsia="he-IL"/>
        </w:rPr>
        <w:t xml:space="preserve">שמענו על איזה ברקס. </w:t>
      </w:r>
    </w:p>
    <w:p w:rsidR="007226D5" w:rsidRDefault="007226D5" w:rsidP="007226D5">
      <w:pPr>
        <w:rPr>
          <w:rtl/>
          <w:lang w:eastAsia="he-IL"/>
        </w:rPr>
      </w:pPr>
    </w:p>
    <w:p w:rsidR="007226D5" w:rsidRDefault="007226D5" w:rsidP="007226D5">
      <w:pPr>
        <w:pStyle w:val="af9"/>
        <w:keepNext/>
        <w:rPr>
          <w:rtl/>
          <w:lang w:eastAsia="he-IL"/>
        </w:rPr>
      </w:pPr>
      <w:bookmarkStart w:id="1172" w:name="_ETM_Q1_7454000"/>
      <w:bookmarkStart w:id="1173" w:name="ET_guest_832835_317"/>
      <w:bookmarkEnd w:id="1172"/>
      <w:r w:rsidRPr="007226D5">
        <w:rPr>
          <w:rStyle w:val="TagStyle"/>
          <w:rtl/>
        </w:rPr>
        <w:t xml:space="preserve"> &lt;&lt; אורח &gt;&gt; </w:t>
      </w:r>
      <w:r>
        <w:rPr>
          <w:rtl/>
          <w:lang w:eastAsia="he-IL"/>
        </w:rPr>
        <w:t>מתן יגל:</w:t>
      </w:r>
      <w:r w:rsidRPr="007226D5">
        <w:rPr>
          <w:rStyle w:val="TagStyle"/>
          <w:rtl/>
        </w:rPr>
        <w:t xml:space="preserve"> &lt;&lt; אורח &gt;&gt;</w:t>
      </w:r>
      <w:r>
        <w:rPr>
          <w:rtl/>
          <w:lang w:eastAsia="he-IL"/>
        </w:rPr>
        <w:t xml:space="preserve">   </w:t>
      </w:r>
      <w:bookmarkEnd w:id="1173"/>
    </w:p>
    <w:p w:rsidR="007226D5" w:rsidRDefault="007226D5" w:rsidP="007226D5">
      <w:pPr>
        <w:pStyle w:val="KeepWithNext"/>
        <w:rPr>
          <w:rtl/>
          <w:lang w:eastAsia="he-IL"/>
        </w:rPr>
      </w:pPr>
    </w:p>
    <w:p w:rsidR="00293302" w:rsidRDefault="007226D5" w:rsidP="007226D5">
      <w:pPr>
        <w:rPr>
          <w:rtl/>
          <w:lang w:eastAsia="he-IL"/>
        </w:rPr>
      </w:pPr>
      <w:bookmarkStart w:id="1174" w:name="_ETM_Q1_7455000"/>
      <w:bookmarkEnd w:id="1174"/>
      <w:r>
        <w:rPr>
          <w:rFonts w:hint="cs"/>
          <w:rtl/>
          <w:lang w:eastAsia="he-IL"/>
        </w:rPr>
        <w:t>כרגע יש עבודת מטה בתוך הממשלה שעוד לא הגיעה לידי החלטה ש</w:t>
      </w:r>
      <w:r w:rsidR="00293302">
        <w:rPr>
          <w:rFonts w:hint="cs"/>
          <w:rtl/>
          <w:lang w:eastAsia="he-IL"/>
        </w:rPr>
        <w:t xml:space="preserve">יכול להיות שנבחן את זה שנית. </w:t>
      </w:r>
      <w:r>
        <w:rPr>
          <w:rFonts w:hint="cs"/>
          <w:rtl/>
          <w:lang w:eastAsia="he-IL"/>
        </w:rPr>
        <w:t xml:space="preserve">בכל </w:t>
      </w:r>
      <w:bookmarkStart w:id="1175" w:name="_ETM_Q1_7461000"/>
      <w:bookmarkEnd w:id="1175"/>
      <w:r>
        <w:rPr>
          <w:rFonts w:hint="cs"/>
          <w:rtl/>
          <w:lang w:eastAsia="he-IL"/>
        </w:rPr>
        <w:t xml:space="preserve">מקרה, גם אם נבחן את הסיפור הזה אנחנו לא עוצרים </w:t>
      </w:r>
      <w:bookmarkStart w:id="1176" w:name="_ETM_Q1_7463000"/>
      <w:bookmarkEnd w:id="1176"/>
      <w:r>
        <w:rPr>
          <w:rFonts w:hint="cs"/>
          <w:rtl/>
          <w:lang w:eastAsia="he-IL"/>
        </w:rPr>
        <w:t xml:space="preserve">את התכנון. </w:t>
      </w:r>
    </w:p>
    <w:p w:rsidR="00293302" w:rsidRDefault="00293302" w:rsidP="00293302">
      <w:pPr>
        <w:rPr>
          <w:rtl/>
          <w:lang w:eastAsia="he-IL"/>
        </w:rPr>
      </w:pPr>
    </w:p>
    <w:p w:rsidR="00293302" w:rsidRDefault="00293302" w:rsidP="00293302">
      <w:pPr>
        <w:pStyle w:val="a4"/>
        <w:keepNext/>
        <w:rPr>
          <w:rtl/>
        </w:rPr>
      </w:pPr>
      <w:bookmarkStart w:id="1177" w:name="ET_speaker_5945_173"/>
      <w:r w:rsidRPr="00293302">
        <w:rPr>
          <w:rStyle w:val="TagStyle"/>
          <w:rtl/>
        </w:rPr>
        <w:t xml:space="preserve"> &lt;&lt; דובר &gt;&gt; </w:t>
      </w:r>
      <w:r>
        <w:rPr>
          <w:rtl/>
        </w:rPr>
        <w:t>ע'דיר כמאל מריח (יש עתיד-תל"ם):</w:t>
      </w:r>
      <w:r w:rsidRPr="00293302">
        <w:rPr>
          <w:rStyle w:val="TagStyle"/>
          <w:rtl/>
        </w:rPr>
        <w:t xml:space="preserve"> &lt;&lt; דובר &gt;&gt;</w:t>
      </w:r>
      <w:r>
        <w:rPr>
          <w:rtl/>
        </w:rPr>
        <w:t xml:space="preserve">   </w:t>
      </w:r>
      <w:bookmarkEnd w:id="1177"/>
    </w:p>
    <w:p w:rsidR="00293302" w:rsidRDefault="00293302" w:rsidP="00293302">
      <w:pPr>
        <w:pStyle w:val="KeepWithNext"/>
        <w:rPr>
          <w:rtl/>
          <w:lang w:eastAsia="he-IL"/>
        </w:rPr>
      </w:pPr>
    </w:p>
    <w:p w:rsidR="00293302" w:rsidRDefault="00293302" w:rsidP="00293302">
      <w:pPr>
        <w:rPr>
          <w:rtl/>
          <w:lang w:eastAsia="he-IL"/>
        </w:rPr>
      </w:pPr>
      <w:r>
        <w:rPr>
          <w:rFonts w:hint="cs"/>
          <w:rtl/>
          <w:lang w:eastAsia="he-IL"/>
        </w:rPr>
        <w:t xml:space="preserve">היא משותפת לכם </w:t>
      </w:r>
      <w:r w:rsidR="00423ED6">
        <w:rPr>
          <w:rFonts w:hint="cs"/>
          <w:rtl/>
          <w:lang w:eastAsia="he-IL"/>
        </w:rPr>
        <w:t xml:space="preserve">האוצר </w:t>
      </w:r>
      <w:r>
        <w:rPr>
          <w:rFonts w:hint="cs"/>
          <w:rtl/>
          <w:lang w:eastAsia="he-IL"/>
        </w:rPr>
        <w:t xml:space="preserve">ולשב"ס? </w:t>
      </w:r>
    </w:p>
    <w:p w:rsidR="00293302" w:rsidRDefault="00293302" w:rsidP="00293302">
      <w:pPr>
        <w:rPr>
          <w:rtl/>
          <w:lang w:eastAsia="he-IL"/>
        </w:rPr>
      </w:pPr>
    </w:p>
    <w:p w:rsidR="00293302" w:rsidRDefault="00293302" w:rsidP="00293302">
      <w:pPr>
        <w:pStyle w:val="af9"/>
        <w:keepNext/>
        <w:rPr>
          <w:rtl/>
          <w:lang w:eastAsia="he-IL"/>
        </w:rPr>
      </w:pPr>
      <w:bookmarkStart w:id="1178" w:name="ET_guest_832835_174"/>
      <w:r w:rsidRPr="00293302">
        <w:rPr>
          <w:rStyle w:val="TagStyle"/>
          <w:rtl/>
        </w:rPr>
        <w:t xml:space="preserve"> &lt;&lt; אורח &gt;&gt; </w:t>
      </w:r>
      <w:r>
        <w:rPr>
          <w:rtl/>
          <w:lang w:eastAsia="he-IL"/>
        </w:rPr>
        <w:t>מתן יגל:</w:t>
      </w:r>
      <w:r w:rsidRPr="00293302">
        <w:rPr>
          <w:rStyle w:val="TagStyle"/>
          <w:rtl/>
        </w:rPr>
        <w:t xml:space="preserve"> &lt;&lt; אורח &gt;&gt;</w:t>
      </w:r>
      <w:r>
        <w:rPr>
          <w:rtl/>
          <w:lang w:eastAsia="he-IL"/>
        </w:rPr>
        <w:t xml:space="preserve">   </w:t>
      </w:r>
      <w:bookmarkEnd w:id="1178"/>
    </w:p>
    <w:p w:rsidR="00293302" w:rsidRDefault="00293302" w:rsidP="00293302">
      <w:pPr>
        <w:pStyle w:val="KeepWithNext"/>
        <w:rPr>
          <w:rtl/>
          <w:lang w:eastAsia="he-IL"/>
        </w:rPr>
      </w:pPr>
    </w:p>
    <w:p w:rsidR="00423ED6" w:rsidRDefault="00423ED6" w:rsidP="00293302">
      <w:pPr>
        <w:rPr>
          <w:rtl/>
          <w:lang w:eastAsia="he-IL"/>
        </w:rPr>
      </w:pPr>
      <w:r>
        <w:rPr>
          <w:rFonts w:hint="cs"/>
          <w:rtl/>
          <w:lang w:eastAsia="he-IL"/>
        </w:rPr>
        <w:t xml:space="preserve">בטח. </w:t>
      </w:r>
    </w:p>
    <w:p w:rsidR="00423ED6" w:rsidRDefault="00423ED6" w:rsidP="00423ED6">
      <w:pPr>
        <w:ind w:firstLine="0"/>
        <w:rPr>
          <w:rtl/>
          <w:lang w:eastAsia="he-IL"/>
        </w:rPr>
      </w:pPr>
    </w:p>
    <w:p w:rsidR="00423ED6" w:rsidRDefault="00423ED6" w:rsidP="00423ED6">
      <w:pPr>
        <w:pStyle w:val="a4"/>
        <w:keepNext/>
        <w:rPr>
          <w:rtl/>
        </w:rPr>
      </w:pPr>
      <w:bookmarkStart w:id="1179" w:name="ET_speaker_5945_318"/>
      <w:r w:rsidRPr="00423ED6">
        <w:rPr>
          <w:rStyle w:val="TagStyle"/>
          <w:rtl/>
        </w:rPr>
        <w:t xml:space="preserve"> &lt;&lt; דובר &gt;&gt; </w:t>
      </w:r>
      <w:r>
        <w:rPr>
          <w:rtl/>
        </w:rPr>
        <w:t>ע'דיר כמאל מריח (יש עתיד-תל"ם):</w:t>
      </w:r>
      <w:r w:rsidRPr="00423ED6">
        <w:rPr>
          <w:rStyle w:val="TagStyle"/>
          <w:rtl/>
        </w:rPr>
        <w:t xml:space="preserve"> &lt;&lt; דובר &gt;&gt;</w:t>
      </w:r>
      <w:r>
        <w:rPr>
          <w:rtl/>
        </w:rPr>
        <w:t xml:space="preserve">   </w:t>
      </w:r>
      <w:bookmarkEnd w:id="1179"/>
    </w:p>
    <w:p w:rsidR="00423ED6" w:rsidRDefault="00423ED6" w:rsidP="00423ED6">
      <w:pPr>
        <w:pStyle w:val="KeepWithNext"/>
        <w:rPr>
          <w:rtl/>
          <w:lang w:eastAsia="he-IL"/>
        </w:rPr>
      </w:pPr>
    </w:p>
    <w:p w:rsidR="00423ED6" w:rsidRDefault="00423ED6" w:rsidP="00423ED6">
      <w:pPr>
        <w:rPr>
          <w:rtl/>
          <w:lang w:eastAsia="he-IL"/>
        </w:rPr>
      </w:pPr>
      <w:r>
        <w:rPr>
          <w:rFonts w:hint="cs"/>
          <w:rtl/>
          <w:lang w:eastAsia="he-IL"/>
        </w:rPr>
        <w:t xml:space="preserve">לא </w:t>
      </w:r>
      <w:r>
        <w:rPr>
          <w:rtl/>
          <w:lang w:eastAsia="he-IL"/>
        </w:rPr>
        <w:t>–</w:t>
      </w:r>
      <w:r>
        <w:rPr>
          <w:rFonts w:hint="cs"/>
          <w:rtl/>
          <w:lang w:eastAsia="he-IL"/>
        </w:rPr>
        <w:t xml:space="preserve"> ההחלטה לעצור ולבחון מחדש </w:t>
      </w:r>
      <w:bookmarkStart w:id="1180" w:name="_ETM_Q1_7474000"/>
      <w:bookmarkEnd w:id="1180"/>
      <w:r>
        <w:rPr>
          <w:rFonts w:hint="cs"/>
          <w:rtl/>
          <w:lang w:eastAsia="he-IL"/>
        </w:rPr>
        <w:t xml:space="preserve">אם מגידו, כן או לא? </w:t>
      </w:r>
    </w:p>
    <w:p w:rsidR="00423ED6" w:rsidRDefault="00423ED6" w:rsidP="00423ED6">
      <w:pPr>
        <w:rPr>
          <w:rtl/>
          <w:lang w:eastAsia="he-IL"/>
        </w:rPr>
      </w:pPr>
    </w:p>
    <w:p w:rsidR="00423ED6" w:rsidRDefault="00423ED6" w:rsidP="00423ED6">
      <w:pPr>
        <w:pStyle w:val="af9"/>
        <w:keepNext/>
        <w:rPr>
          <w:rtl/>
          <w:lang w:eastAsia="he-IL"/>
        </w:rPr>
      </w:pPr>
      <w:bookmarkStart w:id="1181" w:name="ET_guest_832835_319"/>
      <w:r w:rsidRPr="00423ED6">
        <w:rPr>
          <w:rStyle w:val="TagStyle"/>
          <w:rtl/>
        </w:rPr>
        <w:t xml:space="preserve"> &lt;&lt; אורח &gt;&gt; </w:t>
      </w:r>
      <w:r>
        <w:rPr>
          <w:rtl/>
          <w:lang w:eastAsia="he-IL"/>
        </w:rPr>
        <w:t>מתן יגל:</w:t>
      </w:r>
      <w:r w:rsidRPr="00423ED6">
        <w:rPr>
          <w:rStyle w:val="TagStyle"/>
          <w:rtl/>
        </w:rPr>
        <w:t xml:space="preserve"> &lt;&lt; אורח &gt;&gt;</w:t>
      </w:r>
      <w:r>
        <w:rPr>
          <w:rtl/>
          <w:lang w:eastAsia="he-IL"/>
        </w:rPr>
        <w:t xml:space="preserve">   </w:t>
      </w:r>
      <w:bookmarkEnd w:id="1181"/>
    </w:p>
    <w:p w:rsidR="00423ED6" w:rsidRDefault="00423ED6" w:rsidP="00423ED6">
      <w:pPr>
        <w:pStyle w:val="KeepWithNext"/>
        <w:rPr>
          <w:rtl/>
          <w:lang w:eastAsia="he-IL"/>
        </w:rPr>
      </w:pPr>
    </w:p>
    <w:p w:rsidR="00293302" w:rsidRDefault="00423ED6" w:rsidP="00C93853">
      <w:pPr>
        <w:rPr>
          <w:rtl/>
          <w:lang w:eastAsia="he-IL"/>
        </w:rPr>
      </w:pPr>
      <w:r>
        <w:rPr>
          <w:rFonts w:hint="cs"/>
          <w:rtl/>
          <w:lang w:eastAsia="he-IL"/>
        </w:rPr>
        <w:t xml:space="preserve">כן. בכל מקרה </w:t>
      </w:r>
      <w:bookmarkStart w:id="1182" w:name="_ETM_Q1_7479000"/>
      <w:bookmarkEnd w:id="1182"/>
      <w:r>
        <w:rPr>
          <w:rFonts w:hint="cs"/>
          <w:rtl/>
          <w:lang w:eastAsia="he-IL"/>
        </w:rPr>
        <w:t xml:space="preserve">אנחנו ממשיכים את ההליך הסטטוטורי. </w:t>
      </w:r>
      <w:r w:rsidR="00293302">
        <w:rPr>
          <w:rFonts w:hint="cs"/>
          <w:rtl/>
          <w:lang w:eastAsia="he-IL"/>
        </w:rPr>
        <w:t>יש שם הליך מאוד מורכב.</w:t>
      </w:r>
      <w:r w:rsidR="00C93853">
        <w:rPr>
          <w:rFonts w:hint="cs"/>
          <w:rtl/>
          <w:lang w:eastAsia="he-IL"/>
        </w:rPr>
        <w:t xml:space="preserve"> דיברו על 30 </w:t>
      </w:r>
      <w:bookmarkStart w:id="1183" w:name="_ETM_Q1_7480000"/>
      <w:bookmarkEnd w:id="1183"/>
      <w:r w:rsidR="00C93853">
        <w:rPr>
          <w:rFonts w:hint="cs"/>
          <w:rtl/>
          <w:lang w:eastAsia="he-IL"/>
        </w:rPr>
        <w:t xml:space="preserve">מיליון על הקרקע עם רמ"י וגם עם חברת חשמל </w:t>
      </w:r>
      <w:bookmarkStart w:id="1184" w:name="_ETM_Q1_7484000"/>
      <w:bookmarkEnd w:id="1184"/>
      <w:r w:rsidR="00C93853">
        <w:rPr>
          <w:rFonts w:hint="cs"/>
          <w:rtl/>
          <w:lang w:eastAsia="he-IL"/>
        </w:rPr>
        <w:t xml:space="preserve">וגם תכנון. </w:t>
      </w:r>
      <w:r w:rsidR="00293302">
        <w:rPr>
          <w:rFonts w:hint="cs"/>
          <w:rtl/>
          <w:lang w:eastAsia="he-IL"/>
        </w:rPr>
        <w:t>אנחנו ממשיכים את כל התהליך הזה במקביל ו</w:t>
      </w:r>
      <w:r w:rsidR="00E1344D">
        <w:rPr>
          <w:rFonts w:hint="cs"/>
          <w:rtl/>
          <w:lang w:eastAsia="he-IL"/>
        </w:rPr>
        <w:t xml:space="preserve">גם מתקצבים אותו כדי שאם באמת נמשיך ונראה </w:t>
      </w:r>
      <w:bookmarkStart w:id="1185" w:name="_ETM_Q1_7488000"/>
      <w:bookmarkEnd w:id="1185"/>
      <w:r w:rsidR="00E1344D">
        <w:rPr>
          <w:rFonts w:hint="cs"/>
          <w:rtl/>
          <w:lang w:eastAsia="he-IL"/>
        </w:rPr>
        <w:t xml:space="preserve">צורך לבנות את מגידו אנחנו נבנה אותו ולא רוצים לעכב </w:t>
      </w:r>
      <w:bookmarkStart w:id="1186" w:name="_ETM_Q1_7491000"/>
      <w:bookmarkEnd w:id="1186"/>
      <w:r w:rsidR="00E1344D">
        <w:rPr>
          <w:rFonts w:hint="cs"/>
          <w:rtl/>
          <w:lang w:eastAsia="he-IL"/>
        </w:rPr>
        <w:t xml:space="preserve">את הפרויקט. </w:t>
      </w:r>
    </w:p>
    <w:p w:rsidR="00293302" w:rsidRDefault="00293302" w:rsidP="00293302">
      <w:pPr>
        <w:rPr>
          <w:rtl/>
          <w:lang w:eastAsia="he-IL"/>
        </w:rPr>
      </w:pPr>
    </w:p>
    <w:p w:rsidR="00293302" w:rsidRDefault="00293302" w:rsidP="00293302">
      <w:pPr>
        <w:pStyle w:val="af6"/>
        <w:keepNext/>
        <w:rPr>
          <w:rtl/>
        </w:rPr>
      </w:pPr>
      <w:r w:rsidRPr="00293302">
        <w:rPr>
          <w:rStyle w:val="TagStyle"/>
          <w:rtl/>
        </w:rPr>
        <w:t xml:space="preserve"> &lt;&lt; יור &gt;&gt; </w:t>
      </w:r>
      <w:r>
        <w:rPr>
          <w:rtl/>
        </w:rPr>
        <w:t>היו"ר מיקי חיימוביץ':</w:t>
      </w:r>
      <w:r w:rsidRPr="00293302">
        <w:rPr>
          <w:rStyle w:val="TagStyle"/>
          <w:rtl/>
        </w:rPr>
        <w:t xml:space="preserve"> &lt;&lt; יור &gt;&gt;</w:t>
      </w:r>
      <w:r>
        <w:rPr>
          <w:rtl/>
        </w:rPr>
        <w:t xml:space="preserve">   </w:t>
      </w:r>
    </w:p>
    <w:p w:rsidR="00293302" w:rsidRDefault="00293302" w:rsidP="00293302">
      <w:pPr>
        <w:pStyle w:val="KeepWithNext"/>
        <w:rPr>
          <w:rtl/>
          <w:lang w:eastAsia="he-IL"/>
        </w:rPr>
      </w:pPr>
    </w:p>
    <w:p w:rsidR="00293302" w:rsidRDefault="00E1344D" w:rsidP="00293302">
      <w:pPr>
        <w:rPr>
          <w:rtl/>
          <w:lang w:eastAsia="he-IL"/>
        </w:rPr>
      </w:pPr>
      <w:r>
        <w:rPr>
          <w:rFonts w:hint="cs"/>
          <w:rtl/>
          <w:lang w:eastAsia="he-IL"/>
        </w:rPr>
        <w:t xml:space="preserve">נסתפק בתשובה הזאת. </w:t>
      </w:r>
      <w:r w:rsidR="00293302">
        <w:rPr>
          <w:rFonts w:hint="cs"/>
          <w:rtl/>
          <w:lang w:eastAsia="he-IL"/>
        </w:rPr>
        <w:t xml:space="preserve">תודה רבה. </w:t>
      </w:r>
    </w:p>
    <w:p w:rsidR="00293302" w:rsidRDefault="00293302" w:rsidP="00293302">
      <w:pPr>
        <w:rPr>
          <w:rtl/>
          <w:lang w:eastAsia="he-IL"/>
        </w:rPr>
      </w:pPr>
    </w:p>
    <w:p w:rsidR="00E1344D" w:rsidRDefault="00293302" w:rsidP="00E1344D">
      <w:pPr>
        <w:rPr>
          <w:rtl/>
          <w:lang w:eastAsia="he-IL"/>
        </w:rPr>
      </w:pPr>
      <w:r>
        <w:rPr>
          <w:rFonts w:hint="cs"/>
          <w:rtl/>
          <w:lang w:eastAsia="he-IL"/>
        </w:rPr>
        <w:t xml:space="preserve">הוועדה רשמה לעצמה את </w:t>
      </w:r>
      <w:r w:rsidR="00E1344D">
        <w:rPr>
          <w:rFonts w:hint="cs"/>
          <w:rtl/>
          <w:lang w:eastAsia="he-IL"/>
        </w:rPr>
        <w:t xml:space="preserve">הודעת נציגי משרד האוצר כי </w:t>
      </w:r>
      <w:bookmarkStart w:id="1187" w:name="_ETM_Q1_7496000"/>
      <w:bookmarkEnd w:id="1187"/>
      <w:r w:rsidR="00E1344D">
        <w:rPr>
          <w:rFonts w:hint="cs"/>
          <w:rtl/>
          <w:lang w:eastAsia="he-IL"/>
        </w:rPr>
        <w:t xml:space="preserve">בכוונתם להקים צוות משותף של משרד האוצר, שירות בתי הסוהר </w:t>
      </w:r>
      <w:bookmarkStart w:id="1188" w:name="_ETM_Q1_7503000"/>
      <w:bookmarkEnd w:id="1188"/>
      <w:r w:rsidR="00E1344D">
        <w:rPr>
          <w:rFonts w:hint="cs"/>
          <w:rtl/>
          <w:lang w:eastAsia="he-IL"/>
        </w:rPr>
        <w:t xml:space="preserve">והמשרד לביטחון פנים כדי לבחון בעבודת מטה משותפת את </w:t>
      </w:r>
      <w:r>
        <w:rPr>
          <w:rFonts w:hint="cs"/>
          <w:rtl/>
          <w:lang w:eastAsia="he-IL"/>
        </w:rPr>
        <w:t xml:space="preserve">הצורך </w:t>
      </w:r>
      <w:r w:rsidR="00E1344D">
        <w:rPr>
          <w:rFonts w:hint="cs"/>
          <w:rtl/>
          <w:lang w:eastAsia="he-IL"/>
        </w:rPr>
        <w:t>בתוכניות לבינוי בתי כלא חדשים ושיפוץ אלה הקיימים. ה</w:t>
      </w:r>
      <w:r>
        <w:rPr>
          <w:rFonts w:hint="cs"/>
          <w:rtl/>
          <w:lang w:eastAsia="he-IL"/>
        </w:rPr>
        <w:t xml:space="preserve">וועדה מבקשת </w:t>
      </w:r>
      <w:r w:rsidR="00E1344D">
        <w:rPr>
          <w:rFonts w:hint="cs"/>
          <w:rtl/>
          <w:lang w:eastAsia="he-IL"/>
        </w:rPr>
        <w:t xml:space="preserve">מנציבות שירות בתי הסוהר להעביר לידיה את הנתונים הבאים: א', רמת הצפיפות בבתי הכליאה לפי סוגי אגפים: שפוטים, עצורים ביטחוניים ופליליים; נתונים </w:t>
      </w:r>
      <w:bookmarkStart w:id="1189" w:name="_ETM_Q1_7520000"/>
      <w:bookmarkEnd w:id="1189"/>
      <w:r w:rsidR="00E1344D">
        <w:rPr>
          <w:rFonts w:hint="cs"/>
          <w:rtl/>
          <w:lang w:eastAsia="he-IL"/>
        </w:rPr>
        <w:t xml:space="preserve">אודות כמות מקומות הכליאה הקיימים כיום העומדים בתקן של 4.5 מטר מרובע וכמה מקומות עוד אפשר לייצר לעמידה בתקן הזה </w:t>
      </w:r>
      <w:bookmarkStart w:id="1190" w:name="_ETM_Q1_7525000"/>
      <w:bookmarkEnd w:id="1190"/>
      <w:r w:rsidR="00E1344D">
        <w:rPr>
          <w:rFonts w:hint="cs"/>
          <w:rtl/>
          <w:lang w:eastAsia="he-IL"/>
        </w:rPr>
        <w:t>בלי בינוי; כמה מהאסירים עברו תוכניות שיקום וכמה לא עברו.</w:t>
      </w:r>
    </w:p>
    <w:p w:rsidR="00E1344D" w:rsidRDefault="00E1344D" w:rsidP="00E1344D">
      <w:pPr>
        <w:rPr>
          <w:rtl/>
          <w:lang w:eastAsia="he-IL"/>
        </w:rPr>
      </w:pPr>
    </w:p>
    <w:p w:rsidR="00E1344D" w:rsidRDefault="00293302" w:rsidP="00E1344D">
      <w:pPr>
        <w:rPr>
          <w:rtl/>
          <w:lang w:eastAsia="he-IL"/>
        </w:rPr>
      </w:pPr>
      <w:bookmarkStart w:id="1191" w:name="_ETM_Q1_7534000"/>
      <w:bookmarkEnd w:id="1191"/>
      <w:r>
        <w:rPr>
          <w:rFonts w:hint="cs"/>
          <w:rtl/>
          <w:lang w:eastAsia="he-IL"/>
        </w:rPr>
        <w:t xml:space="preserve">הוועדה </w:t>
      </w:r>
      <w:r w:rsidR="00E1344D">
        <w:rPr>
          <w:rFonts w:hint="cs"/>
          <w:rtl/>
          <w:lang w:eastAsia="he-IL"/>
        </w:rPr>
        <w:t xml:space="preserve">מבקשת ממשרד האוצר להעביר אליה נתונים אודות התקציבים שהוקצו לתכנון הבנייה בכלא עופר, כלא נפחא וכלא אלה וכן מה עלות הפרויקט </w:t>
      </w:r>
      <w:bookmarkStart w:id="1192" w:name="_ETM_Q1_7541000"/>
      <w:bookmarkEnd w:id="1192"/>
      <w:r w:rsidR="00E1344D">
        <w:rPr>
          <w:rFonts w:hint="cs"/>
          <w:rtl/>
          <w:lang w:eastAsia="he-IL"/>
        </w:rPr>
        <w:t xml:space="preserve">להרחבת כלא מגידו. אנחנו נשמח לדעת את הסכום. </w:t>
      </w:r>
    </w:p>
    <w:p w:rsidR="00E1344D" w:rsidRDefault="00E1344D" w:rsidP="00E1344D">
      <w:pPr>
        <w:rPr>
          <w:rtl/>
          <w:lang w:eastAsia="he-IL"/>
        </w:rPr>
      </w:pPr>
      <w:bookmarkStart w:id="1193" w:name="_ETM_Q1_7544000"/>
      <w:bookmarkEnd w:id="1193"/>
    </w:p>
    <w:p w:rsidR="00E1344D" w:rsidRDefault="00E1344D" w:rsidP="00E1344D">
      <w:pPr>
        <w:rPr>
          <w:rtl/>
          <w:lang w:eastAsia="he-IL"/>
        </w:rPr>
      </w:pPr>
      <w:bookmarkStart w:id="1194" w:name="_ETM_Q1_7545000"/>
      <w:bookmarkEnd w:id="1194"/>
      <w:r>
        <w:rPr>
          <w:rFonts w:hint="cs"/>
          <w:rtl/>
          <w:lang w:eastAsia="he-IL"/>
        </w:rPr>
        <w:t xml:space="preserve">הוועדה </w:t>
      </w:r>
      <w:r w:rsidR="00293302">
        <w:rPr>
          <w:rFonts w:hint="cs"/>
          <w:rtl/>
          <w:lang w:eastAsia="he-IL"/>
        </w:rPr>
        <w:t>תפנה לשר לביט</w:t>
      </w:r>
      <w:r>
        <w:rPr>
          <w:rFonts w:hint="cs"/>
          <w:rtl/>
          <w:lang w:eastAsia="he-IL"/>
        </w:rPr>
        <w:t xml:space="preserve">חון הפנים חבר הכנסת אמיר אוחנה </w:t>
      </w:r>
      <w:bookmarkStart w:id="1195" w:name="_ETM_Q1_7551000"/>
      <w:bookmarkEnd w:id="1195"/>
      <w:r>
        <w:rPr>
          <w:rFonts w:hint="cs"/>
          <w:rtl/>
          <w:lang w:eastAsia="he-IL"/>
        </w:rPr>
        <w:t xml:space="preserve">בסוגיית הצורך בקביעת תקן הגליאה והבאתו לאישור הוועדה בהקדם, כפי שמתחייב על-פי החוק. </w:t>
      </w:r>
    </w:p>
    <w:p w:rsidR="00E1344D" w:rsidRDefault="00E1344D" w:rsidP="00E1344D">
      <w:pPr>
        <w:rPr>
          <w:rtl/>
          <w:lang w:eastAsia="he-IL"/>
        </w:rPr>
      </w:pPr>
    </w:p>
    <w:p w:rsidR="00E1344D" w:rsidRDefault="00E1344D" w:rsidP="00E1344D">
      <w:pPr>
        <w:rPr>
          <w:rtl/>
          <w:lang w:eastAsia="he-IL"/>
        </w:rPr>
      </w:pPr>
      <w:bookmarkStart w:id="1196" w:name="_ETM_Q1_7555000"/>
      <w:bookmarkEnd w:id="1196"/>
      <w:r>
        <w:rPr>
          <w:rFonts w:hint="cs"/>
          <w:rtl/>
          <w:lang w:eastAsia="he-IL"/>
        </w:rPr>
        <w:t xml:space="preserve">הוועדה </w:t>
      </w:r>
      <w:r w:rsidR="00293302">
        <w:rPr>
          <w:rFonts w:hint="cs"/>
          <w:rtl/>
          <w:lang w:eastAsia="he-IL"/>
        </w:rPr>
        <w:t xml:space="preserve">תקיים </w:t>
      </w:r>
      <w:r>
        <w:rPr>
          <w:rFonts w:hint="cs"/>
          <w:rtl/>
          <w:lang w:eastAsia="he-IL"/>
        </w:rPr>
        <w:t xml:space="preserve">במסגרת דיוניה </w:t>
      </w:r>
      <w:r w:rsidR="00293302">
        <w:rPr>
          <w:rFonts w:hint="cs"/>
          <w:rtl/>
          <w:lang w:eastAsia="he-IL"/>
        </w:rPr>
        <w:t xml:space="preserve">סיורים בבתי הכלא </w:t>
      </w:r>
      <w:r>
        <w:rPr>
          <w:rFonts w:hint="cs"/>
          <w:rtl/>
          <w:lang w:eastAsia="he-IL"/>
        </w:rPr>
        <w:t xml:space="preserve">לבחון את המצב ואת התנאים בהם, והיא </w:t>
      </w:r>
      <w:r w:rsidR="00293302">
        <w:rPr>
          <w:rFonts w:hint="cs"/>
          <w:rtl/>
          <w:lang w:eastAsia="he-IL"/>
        </w:rPr>
        <w:t>תקיים דיון ייעודי</w:t>
      </w:r>
      <w:r>
        <w:rPr>
          <w:rFonts w:hint="cs"/>
          <w:rtl/>
          <w:lang w:eastAsia="he-IL"/>
        </w:rPr>
        <w:t xml:space="preserve"> בסוגיית חלופות המעצר שאליו תוזמן שופטת בית המשפט העליון לשעבר דליה דורנר </w:t>
      </w:r>
      <w:bookmarkStart w:id="1197" w:name="_ETM_Q1_7570000"/>
      <w:bookmarkEnd w:id="1197"/>
      <w:r>
        <w:rPr>
          <w:rFonts w:hint="cs"/>
          <w:rtl/>
          <w:lang w:eastAsia="he-IL"/>
        </w:rPr>
        <w:t>שחיברה את דוח דורנר שעסק בסוגיה הזאת</w:t>
      </w:r>
      <w:r w:rsidR="00293302">
        <w:rPr>
          <w:rFonts w:hint="cs"/>
          <w:rtl/>
          <w:lang w:eastAsia="he-IL"/>
        </w:rPr>
        <w:t xml:space="preserve">. </w:t>
      </w:r>
    </w:p>
    <w:p w:rsidR="00E1344D" w:rsidRDefault="00E1344D" w:rsidP="00E1344D">
      <w:pPr>
        <w:rPr>
          <w:rtl/>
          <w:lang w:eastAsia="he-IL"/>
        </w:rPr>
      </w:pPr>
    </w:p>
    <w:p w:rsidR="00293302" w:rsidRDefault="00293302" w:rsidP="00E1344D">
      <w:pPr>
        <w:rPr>
          <w:rtl/>
          <w:lang w:eastAsia="he-IL"/>
        </w:rPr>
      </w:pPr>
      <w:bookmarkStart w:id="1198" w:name="_ETM_Q1_7572000"/>
      <w:bookmarkEnd w:id="1198"/>
      <w:r>
        <w:rPr>
          <w:rFonts w:hint="cs"/>
          <w:rtl/>
          <w:lang w:eastAsia="he-IL"/>
        </w:rPr>
        <w:t>אני מבקשת לומר לסיום - -</w:t>
      </w:r>
    </w:p>
    <w:p w:rsidR="00293302" w:rsidRDefault="00293302" w:rsidP="00293302">
      <w:pPr>
        <w:rPr>
          <w:rtl/>
          <w:lang w:eastAsia="he-IL"/>
        </w:rPr>
      </w:pPr>
    </w:p>
    <w:p w:rsidR="00293302" w:rsidRDefault="00293302" w:rsidP="00293302">
      <w:pPr>
        <w:pStyle w:val="a4"/>
        <w:keepNext/>
        <w:rPr>
          <w:rtl/>
        </w:rPr>
      </w:pPr>
      <w:bookmarkStart w:id="1199" w:name="ET_speaker_5292_176"/>
      <w:r w:rsidRPr="00293302">
        <w:rPr>
          <w:rStyle w:val="TagStyle"/>
          <w:rtl/>
        </w:rPr>
        <w:t xml:space="preserve"> &lt;&lt; דובר &gt;&gt; </w:t>
      </w:r>
      <w:r>
        <w:rPr>
          <w:rtl/>
        </w:rPr>
        <w:t>אוסאמה סעדי (הרשימה המשותפת):</w:t>
      </w:r>
      <w:r w:rsidRPr="00293302">
        <w:rPr>
          <w:rStyle w:val="TagStyle"/>
          <w:rtl/>
        </w:rPr>
        <w:t xml:space="preserve"> &lt;&lt; דובר &gt;&gt;</w:t>
      </w:r>
      <w:r>
        <w:rPr>
          <w:rtl/>
        </w:rPr>
        <w:t xml:space="preserve">   </w:t>
      </w:r>
      <w:bookmarkEnd w:id="1199"/>
    </w:p>
    <w:p w:rsidR="00293302" w:rsidRDefault="00293302" w:rsidP="00293302">
      <w:pPr>
        <w:pStyle w:val="KeepWithNext"/>
        <w:rPr>
          <w:rtl/>
          <w:lang w:eastAsia="he-IL"/>
        </w:rPr>
      </w:pPr>
    </w:p>
    <w:p w:rsidR="00293302" w:rsidRDefault="00E1344D" w:rsidP="00E1344D">
      <w:pPr>
        <w:rPr>
          <w:rtl/>
          <w:lang w:eastAsia="he-IL"/>
        </w:rPr>
      </w:pPr>
      <w:r>
        <w:rPr>
          <w:rFonts w:hint="cs"/>
          <w:rtl/>
          <w:lang w:eastAsia="he-IL"/>
        </w:rPr>
        <w:t xml:space="preserve">הערה: </w:t>
      </w:r>
      <w:r w:rsidR="00293302">
        <w:rPr>
          <w:rFonts w:hint="cs"/>
          <w:rtl/>
          <w:lang w:eastAsia="he-IL"/>
        </w:rPr>
        <w:t xml:space="preserve">שמעתי </w:t>
      </w:r>
      <w:r>
        <w:rPr>
          <w:rFonts w:hint="cs"/>
          <w:rtl/>
          <w:lang w:eastAsia="he-IL"/>
        </w:rPr>
        <w:t>את הסעיף שמדבר על נתונים של שיקום אלה שהשתחררו אז אני מבקש גם שיקום בתוך בתי הסוהר.</w:t>
      </w:r>
    </w:p>
    <w:p w:rsidR="00293302" w:rsidRDefault="00293302" w:rsidP="00293302">
      <w:pPr>
        <w:rPr>
          <w:rtl/>
          <w:lang w:eastAsia="he-IL"/>
        </w:rPr>
      </w:pPr>
    </w:p>
    <w:p w:rsidR="00293302" w:rsidRDefault="00293302" w:rsidP="00293302">
      <w:pPr>
        <w:pStyle w:val="af6"/>
        <w:keepNext/>
        <w:rPr>
          <w:rtl/>
        </w:rPr>
      </w:pPr>
      <w:bookmarkStart w:id="1200" w:name="ET_yor_5777_177"/>
      <w:r w:rsidRPr="00293302">
        <w:rPr>
          <w:rStyle w:val="TagStyle"/>
          <w:rtl/>
        </w:rPr>
        <w:t xml:space="preserve"> &lt;&lt; יור &gt;&gt; </w:t>
      </w:r>
      <w:r>
        <w:rPr>
          <w:rtl/>
        </w:rPr>
        <w:t>היו"ר מיקי חיימוביץ':</w:t>
      </w:r>
      <w:r w:rsidRPr="00293302">
        <w:rPr>
          <w:rStyle w:val="TagStyle"/>
          <w:rtl/>
        </w:rPr>
        <w:t xml:space="preserve"> &lt;&lt; יור &gt;&gt;</w:t>
      </w:r>
      <w:r>
        <w:rPr>
          <w:rtl/>
        </w:rPr>
        <w:t xml:space="preserve">   </w:t>
      </w:r>
      <w:bookmarkEnd w:id="1200"/>
    </w:p>
    <w:p w:rsidR="00293302" w:rsidRDefault="00293302" w:rsidP="00293302">
      <w:pPr>
        <w:pStyle w:val="KeepWithNext"/>
        <w:rPr>
          <w:rtl/>
          <w:lang w:eastAsia="he-IL"/>
        </w:rPr>
      </w:pPr>
    </w:p>
    <w:p w:rsidR="00293302" w:rsidRDefault="00E1344D" w:rsidP="00293302">
      <w:pPr>
        <w:rPr>
          <w:rtl/>
          <w:lang w:eastAsia="he-IL"/>
        </w:rPr>
      </w:pPr>
      <w:r>
        <w:rPr>
          <w:rFonts w:hint="cs"/>
          <w:rtl/>
          <w:lang w:eastAsia="he-IL"/>
        </w:rPr>
        <w:t xml:space="preserve">כן, הכוונה היא לתוכניות שיקום כלליות. </w:t>
      </w:r>
    </w:p>
    <w:p w:rsidR="00E1344D" w:rsidRDefault="00E1344D" w:rsidP="00293302">
      <w:pPr>
        <w:rPr>
          <w:rtl/>
          <w:lang w:eastAsia="he-IL"/>
        </w:rPr>
      </w:pPr>
    </w:p>
    <w:p w:rsidR="00E1344D" w:rsidRDefault="00E1344D" w:rsidP="00E1344D">
      <w:pPr>
        <w:pStyle w:val="a4"/>
        <w:keepNext/>
        <w:rPr>
          <w:rtl/>
        </w:rPr>
      </w:pPr>
      <w:bookmarkStart w:id="1201" w:name="ET_speaker_5292_320"/>
      <w:r w:rsidRPr="00E1344D">
        <w:rPr>
          <w:rStyle w:val="TagStyle"/>
          <w:rtl/>
        </w:rPr>
        <w:t xml:space="preserve"> &lt;&lt; דובר &gt;&gt; </w:t>
      </w:r>
      <w:r>
        <w:rPr>
          <w:rtl/>
        </w:rPr>
        <w:t>אוסאמה סעדי (הרשימה המשותפת):</w:t>
      </w:r>
      <w:r w:rsidRPr="00E1344D">
        <w:rPr>
          <w:rStyle w:val="TagStyle"/>
          <w:rtl/>
        </w:rPr>
        <w:t xml:space="preserve"> &lt;&lt; דובר &gt;&gt;</w:t>
      </w:r>
      <w:r>
        <w:rPr>
          <w:rtl/>
        </w:rPr>
        <w:t xml:space="preserve">   </w:t>
      </w:r>
      <w:bookmarkEnd w:id="1201"/>
    </w:p>
    <w:p w:rsidR="00E1344D" w:rsidRDefault="00E1344D" w:rsidP="00E1344D">
      <w:pPr>
        <w:pStyle w:val="KeepWithNext"/>
        <w:rPr>
          <w:rtl/>
          <w:lang w:eastAsia="he-IL"/>
        </w:rPr>
      </w:pPr>
    </w:p>
    <w:p w:rsidR="00E1344D" w:rsidRDefault="00E1344D" w:rsidP="00E1344D">
      <w:pPr>
        <w:rPr>
          <w:rtl/>
          <w:lang w:eastAsia="he-IL"/>
        </w:rPr>
      </w:pPr>
      <w:r>
        <w:rPr>
          <w:rFonts w:hint="cs"/>
          <w:rtl/>
          <w:lang w:eastAsia="he-IL"/>
        </w:rPr>
        <w:t xml:space="preserve">כתוב שם: "לאחר שהשתחררו". </w:t>
      </w:r>
    </w:p>
    <w:p w:rsidR="00E1344D" w:rsidRDefault="00E1344D" w:rsidP="00E1344D">
      <w:pPr>
        <w:rPr>
          <w:rtl/>
          <w:lang w:eastAsia="he-IL"/>
        </w:rPr>
      </w:pPr>
      <w:bookmarkStart w:id="1202" w:name="_ETM_Q1_7587000"/>
      <w:bookmarkEnd w:id="1202"/>
    </w:p>
    <w:p w:rsidR="00E1344D" w:rsidRDefault="00E1344D" w:rsidP="00E1344D">
      <w:pPr>
        <w:pStyle w:val="af6"/>
        <w:keepNext/>
        <w:rPr>
          <w:rtl/>
        </w:rPr>
      </w:pPr>
      <w:bookmarkStart w:id="1203" w:name="ET_yor_5777_321"/>
      <w:r w:rsidRPr="00E1344D">
        <w:rPr>
          <w:rStyle w:val="TagStyle"/>
          <w:rtl/>
        </w:rPr>
        <w:t xml:space="preserve"> &lt;&lt; יור &gt;&gt; </w:t>
      </w:r>
      <w:r>
        <w:rPr>
          <w:rtl/>
        </w:rPr>
        <w:t>היו"ר מיקי חיימוביץ':</w:t>
      </w:r>
      <w:r w:rsidRPr="00E1344D">
        <w:rPr>
          <w:rStyle w:val="TagStyle"/>
          <w:rtl/>
        </w:rPr>
        <w:t xml:space="preserve"> &lt;&lt; יור &gt;&gt;</w:t>
      </w:r>
      <w:r>
        <w:rPr>
          <w:rtl/>
        </w:rPr>
        <w:t xml:space="preserve">   </w:t>
      </w:r>
      <w:bookmarkEnd w:id="1203"/>
    </w:p>
    <w:p w:rsidR="00E1344D" w:rsidRDefault="00E1344D" w:rsidP="00E1344D">
      <w:pPr>
        <w:pStyle w:val="KeepWithNext"/>
        <w:rPr>
          <w:rtl/>
          <w:lang w:eastAsia="he-IL"/>
        </w:rPr>
      </w:pPr>
    </w:p>
    <w:p w:rsidR="00E1344D" w:rsidRPr="00E1344D" w:rsidRDefault="00E1344D" w:rsidP="00E1344D">
      <w:pPr>
        <w:rPr>
          <w:rtl/>
          <w:lang w:eastAsia="he-IL"/>
        </w:rPr>
      </w:pPr>
      <w:bookmarkStart w:id="1204" w:name="_ETM_Q1_7588000"/>
      <w:bookmarkEnd w:id="1204"/>
      <w:r>
        <w:rPr>
          <w:rFonts w:hint="cs"/>
          <w:rtl/>
          <w:lang w:eastAsia="he-IL"/>
        </w:rPr>
        <w:t>לא, לא. מהאסירים שמשתחררים על תוכניות השיקום.</w:t>
      </w:r>
    </w:p>
    <w:p w:rsidR="00293302" w:rsidRDefault="00293302" w:rsidP="00293302">
      <w:pPr>
        <w:rPr>
          <w:rtl/>
          <w:lang w:eastAsia="he-IL"/>
        </w:rPr>
      </w:pPr>
    </w:p>
    <w:p w:rsidR="00293302" w:rsidRDefault="00293302" w:rsidP="00293302">
      <w:pPr>
        <w:pStyle w:val="a4"/>
        <w:keepNext/>
        <w:rPr>
          <w:rtl/>
        </w:rPr>
      </w:pPr>
      <w:bookmarkStart w:id="1205" w:name="ET_speaker_5945_178"/>
      <w:r w:rsidRPr="00293302">
        <w:rPr>
          <w:rStyle w:val="TagStyle"/>
          <w:rtl/>
        </w:rPr>
        <w:t xml:space="preserve"> &lt;&lt; דובר &gt;&gt; </w:t>
      </w:r>
      <w:r>
        <w:rPr>
          <w:rtl/>
        </w:rPr>
        <w:t>ע'דיר כמאל מריח (יש עתיד-תל"ם):</w:t>
      </w:r>
      <w:r w:rsidRPr="00293302">
        <w:rPr>
          <w:rStyle w:val="TagStyle"/>
          <w:rtl/>
        </w:rPr>
        <w:t xml:space="preserve"> &lt;&lt; דובר &gt;&gt;</w:t>
      </w:r>
      <w:r>
        <w:rPr>
          <w:rtl/>
        </w:rPr>
        <w:t xml:space="preserve">   </w:t>
      </w:r>
      <w:bookmarkEnd w:id="1205"/>
    </w:p>
    <w:p w:rsidR="00293302" w:rsidRDefault="00293302" w:rsidP="00293302">
      <w:pPr>
        <w:pStyle w:val="KeepWithNext"/>
        <w:rPr>
          <w:rtl/>
          <w:lang w:eastAsia="he-IL"/>
        </w:rPr>
      </w:pPr>
    </w:p>
    <w:p w:rsidR="00293302" w:rsidRDefault="00E1344D" w:rsidP="00293302">
      <w:pPr>
        <w:rPr>
          <w:rtl/>
          <w:lang w:eastAsia="he-IL"/>
        </w:rPr>
      </w:pPr>
      <w:r>
        <w:rPr>
          <w:rFonts w:hint="cs"/>
          <w:rtl/>
          <w:lang w:eastAsia="he-IL"/>
        </w:rPr>
        <w:t xml:space="preserve">גברתי היושבת-ראש, גם בתי משפט קהילתיים </w:t>
      </w:r>
      <w:r>
        <w:rPr>
          <w:rtl/>
          <w:lang w:eastAsia="he-IL"/>
        </w:rPr>
        <w:t>–</w:t>
      </w:r>
      <w:r>
        <w:rPr>
          <w:rFonts w:hint="cs"/>
          <w:rtl/>
          <w:lang w:eastAsia="he-IL"/>
        </w:rPr>
        <w:t xml:space="preserve"> אפשר לבדוק את החסמים ואת הקריטריונים במגזר הערבי? </w:t>
      </w:r>
    </w:p>
    <w:p w:rsidR="00293302" w:rsidRDefault="00293302" w:rsidP="00293302">
      <w:pPr>
        <w:rPr>
          <w:rtl/>
          <w:lang w:eastAsia="he-IL"/>
        </w:rPr>
      </w:pPr>
    </w:p>
    <w:p w:rsidR="00293302" w:rsidRDefault="00293302" w:rsidP="00293302">
      <w:pPr>
        <w:pStyle w:val="af6"/>
        <w:keepNext/>
        <w:rPr>
          <w:rtl/>
        </w:rPr>
      </w:pPr>
      <w:r w:rsidRPr="00293302">
        <w:rPr>
          <w:rStyle w:val="TagStyle"/>
          <w:rtl/>
        </w:rPr>
        <w:t xml:space="preserve"> &lt;&lt; יור &gt;&gt; </w:t>
      </w:r>
      <w:r>
        <w:rPr>
          <w:rtl/>
        </w:rPr>
        <w:t>היו"ר מיקי חיימוביץ':</w:t>
      </w:r>
      <w:r w:rsidRPr="00293302">
        <w:rPr>
          <w:rStyle w:val="TagStyle"/>
          <w:rtl/>
        </w:rPr>
        <w:t xml:space="preserve"> &lt;&lt; יור &gt;&gt;</w:t>
      </w:r>
      <w:r>
        <w:rPr>
          <w:rtl/>
        </w:rPr>
        <w:t xml:space="preserve">   </w:t>
      </w:r>
    </w:p>
    <w:p w:rsidR="00293302" w:rsidRDefault="00293302" w:rsidP="00293302">
      <w:pPr>
        <w:pStyle w:val="KeepWithNext"/>
        <w:rPr>
          <w:rtl/>
          <w:lang w:eastAsia="he-IL"/>
        </w:rPr>
      </w:pPr>
    </w:p>
    <w:p w:rsidR="00E1344D" w:rsidRDefault="00E1344D" w:rsidP="00E1344D">
      <w:pPr>
        <w:rPr>
          <w:rtl/>
          <w:lang w:eastAsia="he-IL"/>
        </w:rPr>
      </w:pPr>
      <w:r>
        <w:rPr>
          <w:rFonts w:hint="cs"/>
          <w:rtl/>
          <w:lang w:eastAsia="he-IL"/>
        </w:rPr>
        <w:t xml:space="preserve">בהחלט. בתי משפט קהילתיים </w:t>
      </w:r>
      <w:r>
        <w:rPr>
          <w:rtl/>
          <w:lang w:eastAsia="he-IL"/>
        </w:rPr>
        <w:t>–</w:t>
      </w:r>
      <w:r>
        <w:rPr>
          <w:rFonts w:hint="cs"/>
          <w:rtl/>
          <w:lang w:eastAsia="he-IL"/>
        </w:rPr>
        <w:t xml:space="preserve"> אנחנו רושמים את זה לפנינו. אנחנו </w:t>
      </w:r>
      <w:r w:rsidR="00293302">
        <w:rPr>
          <w:rFonts w:hint="cs"/>
          <w:rtl/>
          <w:lang w:eastAsia="he-IL"/>
        </w:rPr>
        <w:t xml:space="preserve">נרצה לקיים דיון </w:t>
      </w:r>
      <w:r>
        <w:rPr>
          <w:rFonts w:hint="cs"/>
          <w:rtl/>
          <w:lang w:eastAsia="he-IL"/>
        </w:rPr>
        <w:t xml:space="preserve">כדי להבין מה זה בתי משפט קהילתיים </w:t>
      </w:r>
      <w:r>
        <w:rPr>
          <w:rtl/>
          <w:lang w:eastAsia="he-IL"/>
        </w:rPr>
        <w:t>–</w:t>
      </w:r>
      <w:r>
        <w:rPr>
          <w:rFonts w:hint="cs"/>
          <w:rtl/>
          <w:lang w:eastAsia="he-IL"/>
        </w:rPr>
        <w:t xml:space="preserve"> מה טוב, מה רע, מה אפשר לעשות עוד. בהחלט. </w:t>
      </w:r>
    </w:p>
    <w:p w:rsidR="00E1344D" w:rsidRDefault="00E1344D" w:rsidP="00E1344D">
      <w:pPr>
        <w:rPr>
          <w:rtl/>
          <w:lang w:eastAsia="he-IL"/>
        </w:rPr>
      </w:pPr>
    </w:p>
    <w:p w:rsidR="00E1344D" w:rsidRDefault="00E1344D" w:rsidP="00E1344D">
      <w:pPr>
        <w:rPr>
          <w:rtl/>
          <w:lang w:eastAsia="he-IL"/>
        </w:rPr>
      </w:pPr>
      <w:r>
        <w:rPr>
          <w:rFonts w:hint="cs"/>
          <w:rtl/>
          <w:lang w:eastAsia="he-IL"/>
        </w:rPr>
        <w:t xml:space="preserve">מעבר </w:t>
      </w:r>
      <w:bookmarkStart w:id="1206" w:name="_ETM_Q1_7613000"/>
      <w:bookmarkEnd w:id="1206"/>
      <w:r>
        <w:rPr>
          <w:rFonts w:hint="cs"/>
          <w:rtl/>
          <w:lang w:eastAsia="he-IL"/>
        </w:rPr>
        <w:t>לכול אני רוצה להגיד כאמירה ערכית בסוף הדיון הזה</w:t>
      </w:r>
      <w:bookmarkStart w:id="1207" w:name="_ETM_Q1_7615000"/>
      <w:bookmarkEnd w:id="1207"/>
      <w:r>
        <w:rPr>
          <w:rFonts w:hint="cs"/>
          <w:rtl/>
          <w:lang w:eastAsia="he-IL"/>
        </w:rPr>
        <w:t xml:space="preserve"> שאולי התעסקנו היום בתנאי כליאה ובמטרים מרובעים אבל בסופו </w:t>
      </w:r>
      <w:bookmarkStart w:id="1208" w:name="_ETM_Q1_7619000"/>
      <w:bookmarkEnd w:id="1208"/>
      <w:r>
        <w:rPr>
          <w:rFonts w:hint="cs"/>
          <w:rtl/>
          <w:lang w:eastAsia="he-IL"/>
        </w:rPr>
        <w:t>של דבר מדובר באנשים, וזאת צריכה להיות הגישה שלנו. תודה רבה לכם.</w:t>
      </w:r>
    </w:p>
    <w:p w:rsidR="00293302" w:rsidRDefault="00293302" w:rsidP="00293302">
      <w:pPr>
        <w:rPr>
          <w:rtl/>
          <w:lang w:eastAsia="he-IL"/>
        </w:rPr>
      </w:pPr>
    </w:p>
    <w:p w:rsidR="00293302" w:rsidRDefault="00293302" w:rsidP="00293302">
      <w:pPr>
        <w:rPr>
          <w:rtl/>
          <w:lang w:eastAsia="he-IL"/>
        </w:rPr>
      </w:pPr>
    </w:p>
    <w:p w:rsidR="00293302" w:rsidRDefault="00293302" w:rsidP="00293302">
      <w:pPr>
        <w:pStyle w:val="afc"/>
        <w:keepNext/>
        <w:rPr>
          <w:rtl/>
          <w:lang w:eastAsia="he-IL"/>
        </w:rPr>
      </w:pPr>
      <w:bookmarkStart w:id="1209" w:name="ET_meetingend_181"/>
      <w:r w:rsidRPr="00293302">
        <w:rPr>
          <w:rStyle w:val="TagStyle"/>
          <w:rtl/>
        </w:rPr>
        <w:t xml:space="preserve"> &lt;&lt; סיום &gt;&gt; </w:t>
      </w:r>
      <w:r>
        <w:rPr>
          <w:rtl/>
          <w:lang w:eastAsia="he-IL"/>
        </w:rPr>
        <w:t>הישיבה ננעלה בשעה 11:00.</w:t>
      </w:r>
      <w:r w:rsidRPr="00293302">
        <w:rPr>
          <w:rStyle w:val="TagStyle"/>
          <w:rtl/>
        </w:rPr>
        <w:t xml:space="preserve"> &lt;&lt; סיום &gt;&gt;</w:t>
      </w:r>
      <w:r>
        <w:rPr>
          <w:rtl/>
          <w:lang w:eastAsia="he-IL"/>
        </w:rPr>
        <w:t xml:space="preserve">   </w:t>
      </w:r>
      <w:bookmarkEnd w:id="1209"/>
    </w:p>
    <w:p w:rsidR="00293302" w:rsidRDefault="00293302" w:rsidP="00293302">
      <w:pPr>
        <w:pStyle w:val="KeepWithNext"/>
        <w:rPr>
          <w:rtl/>
          <w:lang w:eastAsia="he-IL"/>
        </w:rPr>
      </w:pPr>
    </w:p>
    <w:p w:rsidR="00293302" w:rsidRPr="00293302" w:rsidRDefault="00293302" w:rsidP="00293302">
      <w:pPr>
        <w:rPr>
          <w:rtl/>
          <w:lang w:eastAsia="he-IL"/>
        </w:rPr>
      </w:pPr>
    </w:p>
    <w:p w:rsidR="00293302" w:rsidRPr="00293302" w:rsidRDefault="00293302" w:rsidP="00293302">
      <w:pPr>
        <w:rPr>
          <w:rtl/>
          <w:lang w:eastAsia="he-IL"/>
        </w:rPr>
      </w:pPr>
    </w:p>
    <w:p w:rsidR="00FD14D8" w:rsidRPr="00FD14D8" w:rsidRDefault="00FD14D8" w:rsidP="00FD14D8">
      <w:pPr>
        <w:rPr>
          <w:rtl/>
          <w:lang w:eastAsia="he-IL"/>
        </w:rPr>
      </w:pPr>
    </w:p>
    <w:p w:rsidR="00A3609E" w:rsidRPr="00A3609E" w:rsidRDefault="00A3609E" w:rsidP="00A3609E">
      <w:pPr>
        <w:rPr>
          <w:rtl/>
          <w:lang w:eastAsia="he-IL"/>
        </w:rPr>
      </w:pPr>
    </w:p>
    <w:p w:rsidR="00A3609E" w:rsidRDefault="00A3609E" w:rsidP="00A3609E">
      <w:pPr>
        <w:rPr>
          <w:rtl/>
          <w:lang w:eastAsia="he-IL"/>
        </w:rPr>
      </w:pPr>
    </w:p>
    <w:p w:rsidR="00A3609E" w:rsidRPr="00A3609E" w:rsidRDefault="00A3609E" w:rsidP="00A3609E">
      <w:pPr>
        <w:rPr>
          <w:rtl/>
          <w:lang w:eastAsia="he-IL"/>
        </w:rPr>
      </w:pPr>
    </w:p>
    <w:p w:rsidR="00D60B6C" w:rsidRDefault="00D60B6C" w:rsidP="00D60B6C">
      <w:pPr>
        <w:rPr>
          <w:rtl/>
        </w:rPr>
      </w:pPr>
    </w:p>
    <w:p w:rsidR="00F14ED0" w:rsidRDefault="00F14ED0" w:rsidP="00D60B6C">
      <w:pPr>
        <w:rPr>
          <w:rtl/>
        </w:rPr>
      </w:pPr>
      <w:r>
        <w:rPr>
          <w:rFonts w:hint="cs"/>
          <w:rtl/>
        </w:rPr>
        <w:t xml:space="preserve"> </w:t>
      </w:r>
    </w:p>
    <w:p w:rsidR="00F14ED0" w:rsidRDefault="00F14ED0" w:rsidP="00F14ED0">
      <w:pPr>
        <w:rPr>
          <w:rtl/>
          <w:lang w:eastAsia="he-IL"/>
        </w:rPr>
      </w:pPr>
    </w:p>
    <w:p w:rsidR="00F14ED0" w:rsidRPr="00F14ED0" w:rsidRDefault="00F14ED0" w:rsidP="00F14ED0">
      <w:pPr>
        <w:rPr>
          <w:rtl/>
          <w:lang w:eastAsia="he-IL"/>
        </w:rPr>
      </w:pPr>
    </w:p>
    <w:p w:rsidR="00075D3F" w:rsidRDefault="00075D3F" w:rsidP="00075D3F">
      <w:pPr>
        <w:rPr>
          <w:rtl/>
          <w:lang w:eastAsia="he-IL"/>
        </w:rPr>
      </w:pPr>
    </w:p>
    <w:p w:rsidR="00075D3F" w:rsidRPr="00075D3F" w:rsidRDefault="00075D3F" w:rsidP="00075D3F">
      <w:pPr>
        <w:rPr>
          <w:lang w:eastAsia="he-IL"/>
        </w:rPr>
      </w:pPr>
    </w:p>
    <w:sectPr w:rsidR="00075D3F" w:rsidRPr="00075D3F" w:rsidSect="00BA75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C88" w:rsidRDefault="00880C88">
      <w:r>
        <w:separator/>
      </w:r>
    </w:p>
  </w:endnote>
  <w:endnote w:type="continuationSeparator" w:id="0">
    <w:p w:rsidR="00880C88" w:rsidRDefault="00880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C88" w:rsidRDefault="00880C88">
      <w:r>
        <w:separator/>
      </w:r>
    </w:p>
  </w:footnote>
  <w:footnote w:type="continuationSeparator" w:id="0">
    <w:p w:rsidR="00880C88" w:rsidRDefault="00880C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88" w:rsidRDefault="00880C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0C88" w:rsidRDefault="00880C8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88" w:rsidRDefault="00880C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7565">
      <w:rPr>
        <w:rStyle w:val="af7"/>
        <w:noProof/>
        <w:rtl/>
      </w:rPr>
      <w:t>31</w:t>
    </w:r>
    <w:r>
      <w:rPr>
        <w:rStyle w:val="af7"/>
      </w:rPr>
      <w:fldChar w:fldCharType="end"/>
    </w:r>
  </w:p>
  <w:p w:rsidR="00880C88" w:rsidRPr="00CC5815" w:rsidRDefault="00BA7565" w:rsidP="008E5E3F">
    <w:pPr>
      <w:pStyle w:val="a3"/>
      <w:ind w:firstLine="0"/>
    </w:pPr>
    <w:r>
      <w:rPr>
        <w:rFonts w:hint="cs"/>
        <w:rtl/>
      </w:rPr>
      <w:t>ועדת הפנים והגנת הסביבה</w:t>
    </w:r>
  </w:p>
  <w:p w:rsidR="00880C88" w:rsidRPr="00CC5815" w:rsidRDefault="00880C88" w:rsidP="008E5E3F">
    <w:pPr>
      <w:pStyle w:val="a3"/>
      <w:ind w:firstLine="0"/>
      <w:rPr>
        <w:rtl/>
      </w:rPr>
    </w:pPr>
    <w:r>
      <w:rPr>
        <w:rtl/>
      </w:rPr>
      <w:t>03/06/2020</w:t>
    </w:r>
  </w:p>
  <w:p w:rsidR="00880C88" w:rsidRPr="00CC5815" w:rsidRDefault="00880C8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88" w:rsidRDefault="00880C8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0C88" w:rsidRDefault="00880C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0C88" w:rsidRDefault="00880C8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ADA"/>
    <w:rsid w:val="00062F2D"/>
    <w:rsid w:val="00067F42"/>
    <w:rsid w:val="00075D3F"/>
    <w:rsid w:val="00092B80"/>
    <w:rsid w:val="000A17C6"/>
    <w:rsid w:val="000B060C"/>
    <w:rsid w:val="000B2EE6"/>
    <w:rsid w:val="000C47F5"/>
    <w:rsid w:val="000E3314"/>
    <w:rsid w:val="000F2459"/>
    <w:rsid w:val="000F7EBB"/>
    <w:rsid w:val="0010312E"/>
    <w:rsid w:val="00150436"/>
    <w:rsid w:val="00167294"/>
    <w:rsid w:val="001673D4"/>
    <w:rsid w:val="00171E7F"/>
    <w:rsid w:val="001758C1"/>
    <w:rsid w:val="00175C32"/>
    <w:rsid w:val="0017779F"/>
    <w:rsid w:val="00190DE3"/>
    <w:rsid w:val="00191CCE"/>
    <w:rsid w:val="001A74E9"/>
    <w:rsid w:val="001A7A1B"/>
    <w:rsid w:val="001B17B6"/>
    <w:rsid w:val="001C44DA"/>
    <w:rsid w:val="001C4FDA"/>
    <w:rsid w:val="001D440C"/>
    <w:rsid w:val="001F0658"/>
    <w:rsid w:val="001F4C5F"/>
    <w:rsid w:val="002016FF"/>
    <w:rsid w:val="00201712"/>
    <w:rsid w:val="00210D3A"/>
    <w:rsid w:val="00227FEF"/>
    <w:rsid w:val="00252D8F"/>
    <w:rsid w:val="00261554"/>
    <w:rsid w:val="002623CB"/>
    <w:rsid w:val="00275C03"/>
    <w:rsid w:val="00280D58"/>
    <w:rsid w:val="00293302"/>
    <w:rsid w:val="002B6541"/>
    <w:rsid w:val="002D4BDB"/>
    <w:rsid w:val="002E5E31"/>
    <w:rsid w:val="00303B4C"/>
    <w:rsid w:val="00321E62"/>
    <w:rsid w:val="00327BF8"/>
    <w:rsid w:val="00340AFA"/>
    <w:rsid w:val="003658CB"/>
    <w:rsid w:val="00366CFB"/>
    <w:rsid w:val="0036794C"/>
    <w:rsid w:val="00373508"/>
    <w:rsid w:val="00376A26"/>
    <w:rsid w:val="0039254D"/>
    <w:rsid w:val="00396023"/>
    <w:rsid w:val="00397D23"/>
    <w:rsid w:val="003A703C"/>
    <w:rsid w:val="003C279D"/>
    <w:rsid w:val="003F0A5F"/>
    <w:rsid w:val="00420E41"/>
    <w:rsid w:val="00423ED6"/>
    <w:rsid w:val="00424C94"/>
    <w:rsid w:val="00447608"/>
    <w:rsid w:val="00451746"/>
    <w:rsid w:val="00462708"/>
    <w:rsid w:val="00470EAC"/>
    <w:rsid w:val="0049458B"/>
    <w:rsid w:val="00495FD8"/>
    <w:rsid w:val="004A6B6F"/>
    <w:rsid w:val="004B0A65"/>
    <w:rsid w:val="004B1BE9"/>
    <w:rsid w:val="004E3602"/>
    <w:rsid w:val="0050082D"/>
    <w:rsid w:val="00500C0C"/>
    <w:rsid w:val="00505463"/>
    <w:rsid w:val="005105A3"/>
    <w:rsid w:val="00513C0C"/>
    <w:rsid w:val="005163D6"/>
    <w:rsid w:val="00546678"/>
    <w:rsid w:val="005506B9"/>
    <w:rsid w:val="00560B5E"/>
    <w:rsid w:val="00574D32"/>
    <w:rsid w:val="005817EC"/>
    <w:rsid w:val="00590B77"/>
    <w:rsid w:val="005A32B7"/>
    <w:rsid w:val="005A342D"/>
    <w:rsid w:val="005C363E"/>
    <w:rsid w:val="005D61F3"/>
    <w:rsid w:val="005E1C6B"/>
    <w:rsid w:val="005E7391"/>
    <w:rsid w:val="005F76B0"/>
    <w:rsid w:val="006322FC"/>
    <w:rsid w:val="00634D7A"/>
    <w:rsid w:val="00634F61"/>
    <w:rsid w:val="00641FD7"/>
    <w:rsid w:val="00645BA4"/>
    <w:rsid w:val="00695A47"/>
    <w:rsid w:val="006A0CB7"/>
    <w:rsid w:val="006E63DE"/>
    <w:rsid w:val="006F0259"/>
    <w:rsid w:val="00700433"/>
    <w:rsid w:val="00702755"/>
    <w:rsid w:val="0070472C"/>
    <w:rsid w:val="007226D5"/>
    <w:rsid w:val="00732BBD"/>
    <w:rsid w:val="007473FA"/>
    <w:rsid w:val="007509A6"/>
    <w:rsid w:val="007872B4"/>
    <w:rsid w:val="00787ECD"/>
    <w:rsid w:val="00791CBE"/>
    <w:rsid w:val="007A2ADE"/>
    <w:rsid w:val="007C693F"/>
    <w:rsid w:val="007C6ADD"/>
    <w:rsid w:val="007F747F"/>
    <w:rsid w:val="0082136D"/>
    <w:rsid w:val="008320F6"/>
    <w:rsid w:val="00841223"/>
    <w:rsid w:val="00846BE9"/>
    <w:rsid w:val="00853207"/>
    <w:rsid w:val="008713A4"/>
    <w:rsid w:val="00875F10"/>
    <w:rsid w:val="00880C88"/>
    <w:rsid w:val="00894265"/>
    <w:rsid w:val="008A72E8"/>
    <w:rsid w:val="008C148F"/>
    <w:rsid w:val="008C6035"/>
    <w:rsid w:val="008C7015"/>
    <w:rsid w:val="008D1DFB"/>
    <w:rsid w:val="008E03B4"/>
    <w:rsid w:val="008E50E3"/>
    <w:rsid w:val="008E5E3F"/>
    <w:rsid w:val="008F234C"/>
    <w:rsid w:val="0090279B"/>
    <w:rsid w:val="00904ACD"/>
    <w:rsid w:val="00914904"/>
    <w:rsid w:val="009258CE"/>
    <w:rsid w:val="00946F90"/>
    <w:rsid w:val="009515F0"/>
    <w:rsid w:val="009830CB"/>
    <w:rsid w:val="0099140D"/>
    <w:rsid w:val="009925AB"/>
    <w:rsid w:val="009B27BC"/>
    <w:rsid w:val="009D478A"/>
    <w:rsid w:val="009E6E93"/>
    <w:rsid w:val="009F1518"/>
    <w:rsid w:val="009F16FA"/>
    <w:rsid w:val="009F5773"/>
    <w:rsid w:val="00A12704"/>
    <w:rsid w:val="00A15971"/>
    <w:rsid w:val="00A22C90"/>
    <w:rsid w:val="00A3609E"/>
    <w:rsid w:val="00A42723"/>
    <w:rsid w:val="00A50609"/>
    <w:rsid w:val="00A57460"/>
    <w:rsid w:val="00A64A6D"/>
    <w:rsid w:val="00A66020"/>
    <w:rsid w:val="00AA60C9"/>
    <w:rsid w:val="00AB02EE"/>
    <w:rsid w:val="00AB3F3A"/>
    <w:rsid w:val="00AD008C"/>
    <w:rsid w:val="00AD4EC9"/>
    <w:rsid w:val="00AD6FFC"/>
    <w:rsid w:val="00AE3821"/>
    <w:rsid w:val="00AE4F3C"/>
    <w:rsid w:val="00AF31E6"/>
    <w:rsid w:val="00AF4150"/>
    <w:rsid w:val="00B0509A"/>
    <w:rsid w:val="00B07DC5"/>
    <w:rsid w:val="00B120B2"/>
    <w:rsid w:val="00B44CA8"/>
    <w:rsid w:val="00B50340"/>
    <w:rsid w:val="00B65508"/>
    <w:rsid w:val="00B8517A"/>
    <w:rsid w:val="00B870FA"/>
    <w:rsid w:val="00BA6446"/>
    <w:rsid w:val="00BA7565"/>
    <w:rsid w:val="00BD47B7"/>
    <w:rsid w:val="00BE5233"/>
    <w:rsid w:val="00C135D5"/>
    <w:rsid w:val="00C2107C"/>
    <w:rsid w:val="00C22DCB"/>
    <w:rsid w:val="00C317FA"/>
    <w:rsid w:val="00C3598A"/>
    <w:rsid w:val="00C35B3C"/>
    <w:rsid w:val="00C360BC"/>
    <w:rsid w:val="00C44800"/>
    <w:rsid w:val="00C52EC2"/>
    <w:rsid w:val="00C61DC1"/>
    <w:rsid w:val="00C64AFF"/>
    <w:rsid w:val="00C661EE"/>
    <w:rsid w:val="00C72438"/>
    <w:rsid w:val="00C763E4"/>
    <w:rsid w:val="00C8624A"/>
    <w:rsid w:val="00C93853"/>
    <w:rsid w:val="00CA5363"/>
    <w:rsid w:val="00CB6D60"/>
    <w:rsid w:val="00CC5815"/>
    <w:rsid w:val="00CE24B8"/>
    <w:rsid w:val="00CE5849"/>
    <w:rsid w:val="00CF1301"/>
    <w:rsid w:val="00D278F7"/>
    <w:rsid w:val="00D37550"/>
    <w:rsid w:val="00D40A29"/>
    <w:rsid w:val="00D45D27"/>
    <w:rsid w:val="00D512B8"/>
    <w:rsid w:val="00D54F9D"/>
    <w:rsid w:val="00D60B6C"/>
    <w:rsid w:val="00D86E57"/>
    <w:rsid w:val="00D91600"/>
    <w:rsid w:val="00D92DBD"/>
    <w:rsid w:val="00D96B24"/>
    <w:rsid w:val="00DD79AA"/>
    <w:rsid w:val="00DE5B80"/>
    <w:rsid w:val="00E1344D"/>
    <w:rsid w:val="00E33AE3"/>
    <w:rsid w:val="00E35305"/>
    <w:rsid w:val="00E61903"/>
    <w:rsid w:val="00E64116"/>
    <w:rsid w:val="00EA624B"/>
    <w:rsid w:val="00EB057D"/>
    <w:rsid w:val="00EB18E4"/>
    <w:rsid w:val="00EB5C85"/>
    <w:rsid w:val="00EC0AC2"/>
    <w:rsid w:val="00EC1FB3"/>
    <w:rsid w:val="00EC2CD4"/>
    <w:rsid w:val="00ED38F1"/>
    <w:rsid w:val="00EE09AD"/>
    <w:rsid w:val="00EF1779"/>
    <w:rsid w:val="00F02646"/>
    <w:rsid w:val="00F053E5"/>
    <w:rsid w:val="00F10D2D"/>
    <w:rsid w:val="00F14ED0"/>
    <w:rsid w:val="00F16831"/>
    <w:rsid w:val="00F41C33"/>
    <w:rsid w:val="00F423F1"/>
    <w:rsid w:val="00F4792E"/>
    <w:rsid w:val="00F53584"/>
    <w:rsid w:val="00F54743"/>
    <w:rsid w:val="00F549E5"/>
    <w:rsid w:val="00F63F05"/>
    <w:rsid w:val="00F72368"/>
    <w:rsid w:val="00F821F6"/>
    <w:rsid w:val="00F84D49"/>
    <w:rsid w:val="00F94DC7"/>
    <w:rsid w:val="00FB0768"/>
    <w:rsid w:val="00FD14D8"/>
    <w:rsid w:val="00FE3474"/>
    <w:rsid w:val="00FF08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20E10C0"/>
  <w15:docId w15:val="{B718DE79-693C-4726-9786-D7256237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50E3"/>
    <w:rPr>
      <w:rFonts w:cs="Arial"/>
      <w:b/>
      <w:bCs w:val="0"/>
      <w:vanish/>
      <w:color w:val="010000"/>
      <w:bdr w:val="single" w:sz="4" w:space="0" w:color="FF66FF"/>
    </w:rPr>
  </w:style>
  <w:style w:type="table" w:styleId="afd">
    <w:name w:val="Table Grid"/>
    <w:basedOn w:val="a1"/>
    <w:rsid w:val="00E353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674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735BE-0CFF-4379-817E-AF2868D0C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37</Pages>
  <Words>13958</Words>
  <Characters>69793</Characters>
  <Application>Microsoft Office Word</Application>
  <DocSecurity>0</DocSecurity>
  <Lines>581</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2020-06-14T10:01:00Z</dcterms:modified>
</cp:coreProperties>
</file>