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01B8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C0C7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01B88"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2022A7" w:rsidRDefault="002022A7" w:rsidP="002022A7">
      <w:pPr>
        <w:ind w:firstLine="0"/>
        <w:jc w:val="center"/>
        <w:outlineLvl w:val="0"/>
        <w:rPr>
          <w:b/>
          <w:bCs/>
          <w:rtl/>
        </w:rPr>
      </w:pPr>
      <w:r>
        <w:rPr>
          <w:b/>
          <w:bCs/>
          <w:rtl/>
        </w:rPr>
        <w:t xml:space="preserve">פרוטוקול מס' </w:t>
      </w:r>
      <w:r w:rsidR="00FC0C73">
        <w:rPr>
          <w:rFonts w:hint="cs"/>
          <w:b/>
          <w:bCs/>
          <w:rtl/>
        </w:rPr>
        <w:t>11</w:t>
      </w:r>
    </w:p>
    <w:p w:rsidR="00E64116" w:rsidRPr="008713A4" w:rsidRDefault="00201B88" w:rsidP="002022A7">
      <w:pPr>
        <w:ind w:firstLine="0"/>
        <w:jc w:val="center"/>
        <w:outlineLvl w:val="0"/>
        <w:rPr>
          <w:b/>
          <w:bCs/>
          <w:rtl/>
        </w:rPr>
      </w:pPr>
      <w:r>
        <w:rPr>
          <w:b/>
          <w:bCs/>
          <w:rtl/>
        </w:rPr>
        <w:t>מישיבת</w:t>
      </w:r>
      <w:r w:rsidR="002022A7">
        <w:rPr>
          <w:rFonts w:hint="cs"/>
          <w:b/>
          <w:bCs/>
          <w:rtl/>
        </w:rPr>
        <w:t xml:space="preserve"> ועדת החוקה, חוק ומשפט</w:t>
      </w:r>
    </w:p>
    <w:p w:rsidR="00E64116" w:rsidRPr="008713A4" w:rsidRDefault="00201B88" w:rsidP="008320F6">
      <w:pPr>
        <w:ind w:firstLine="0"/>
        <w:jc w:val="center"/>
        <w:outlineLvl w:val="0"/>
        <w:rPr>
          <w:b/>
          <w:bCs/>
          <w:u w:val="single"/>
          <w:rtl/>
        </w:rPr>
      </w:pPr>
      <w:r>
        <w:rPr>
          <w:b/>
          <w:bCs/>
          <w:u w:val="single"/>
          <w:rtl/>
        </w:rPr>
        <w:t xml:space="preserve">יום שלישי, י"ז בסיון </w:t>
      </w:r>
      <w:proofErr w:type="spellStart"/>
      <w:r>
        <w:rPr>
          <w:b/>
          <w:bCs/>
          <w:u w:val="single"/>
          <w:rtl/>
        </w:rPr>
        <w:t>התש"ף</w:t>
      </w:r>
      <w:proofErr w:type="spellEnd"/>
      <w:r>
        <w:rPr>
          <w:b/>
          <w:bCs/>
          <w:u w:val="single"/>
          <w:rtl/>
        </w:rPr>
        <w:t xml:space="preserve"> (09 ביוני 2020),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01B88" w:rsidP="00201B88">
      <w:pPr>
        <w:spacing w:before="60"/>
        <w:ind w:firstLine="0"/>
        <w:rPr>
          <w:rtl/>
        </w:rPr>
      </w:pPr>
      <w:bookmarkStart w:id="0" w:name="ET_hatsach_618470_1"/>
      <w:r w:rsidRPr="00201B88">
        <w:rPr>
          <w:rStyle w:val="TagStyle"/>
          <w:rtl/>
        </w:rPr>
        <w:t xml:space="preserve"> &lt;&lt; הצח &gt;&gt; </w:t>
      </w:r>
      <w:r w:rsidRPr="00201B88">
        <w:rPr>
          <w:rtl/>
        </w:rPr>
        <w:t>1. הצעת חוק-יסוד: הכנסת (תיקון מס' 49) (הפסקת חברות בכנסת של חבר הכנסת המכהן כשר או כסגן שר)</w:t>
      </w:r>
      <w:r w:rsidRPr="00201B88">
        <w:rPr>
          <w:rStyle w:val="TagStyle"/>
          <w:rtl/>
        </w:rPr>
        <w:t xml:space="preserve"> &lt;&lt; הצח &gt;&gt;</w:t>
      </w:r>
      <w:r w:rsidRPr="00201B88">
        <w:rPr>
          <w:rtl/>
        </w:rPr>
        <w:t xml:space="preserve">   </w:t>
      </w:r>
      <w:bookmarkEnd w:id="0"/>
    </w:p>
    <w:p w:rsidR="00E64116" w:rsidRDefault="00201B88" w:rsidP="00201B88">
      <w:pPr>
        <w:spacing w:before="60"/>
        <w:ind w:firstLine="0"/>
        <w:rPr>
          <w:rtl/>
        </w:rPr>
      </w:pPr>
      <w:bookmarkStart w:id="1" w:name="ET_hatsach_618471_2"/>
      <w:r w:rsidRPr="00201B88">
        <w:rPr>
          <w:rStyle w:val="TagStyle"/>
          <w:rtl/>
        </w:rPr>
        <w:t xml:space="preserve"> &lt;&lt; הצח &gt;&gt; </w:t>
      </w:r>
      <w:r w:rsidRPr="00201B88">
        <w:rPr>
          <w:rtl/>
        </w:rPr>
        <w:t>2. הצעת חוק הכנסת (תיקון מס' 47) (הפסקת חברות בכנסת של חבר הכנסת המכהן כשר או כסגן שר), התש"ף-2020</w:t>
      </w:r>
      <w:r w:rsidRPr="00201B88">
        <w:rPr>
          <w:rStyle w:val="TagStyle"/>
          <w:rtl/>
        </w:rPr>
        <w:t xml:space="preserve"> &lt;&lt; הצח &gt;&gt;</w:t>
      </w:r>
      <w:r w:rsidRPr="00201B88">
        <w:rPr>
          <w:rtl/>
        </w:rPr>
        <w:t xml:space="preserve">   </w:t>
      </w:r>
      <w:bookmarkEnd w:id="1"/>
    </w:p>
    <w:p w:rsidR="00201B88" w:rsidRDefault="00201B88" w:rsidP="007C693F">
      <w:pPr>
        <w:spacing w:before="60"/>
        <w:ind w:firstLine="0"/>
        <w:rPr>
          <w:rtl/>
        </w:rPr>
      </w:pPr>
    </w:p>
    <w:p w:rsidR="00201B88" w:rsidRPr="008713A4" w:rsidRDefault="00201B8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01B88" w:rsidRDefault="00201B88" w:rsidP="00EC1FB3">
      <w:pPr>
        <w:ind w:firstLine="0"/>
        <w:rPr>
          <w:rtl/>
        </w:rPr>
      </w:pPr>
      <w:r w:rsidRPr="00201B88">
        <w:rPr>
          <w:rtl/>
        </w:rPr>
        <w:t>יעקב אשר – היו"ר</w:t>
      </w:r>
    </w:p>
    <w:p w:rsidR="00201B88" w:rsidRPr="00201B88" w:rsidRDefault="00201B88" w:rsidP="00EC1FB3">
      <w:pPr>
        <w:ind w:firstLine="0"/>
        <w:rPr>
          <w:rtl/>
        </w:rPr>
      </w:pPr>
      <w:r w:rsidRPr="00201B88">
        <w:rPr>
          <w:rtl/>
        </w:rPr>
        <w:t>אלי אבידר</w:t>
      </w:r>
    </w:p>
    <w:p w:rsidR="00201B88" w:rsidRPr="00201B88" w:rsidRDefault="00201B88" w:rsidP="00EC1FB3">
      <w:pPr>
        <w:ind w:firstLine="0"/>
        <w:rPr>
          <w:rtl/>
        </w:rPr>
      </w:pPr>
      <w:r w:rsidRPr="00201B88">
        <w:rPr>
          <w:rtl/>
        </w:rPr>
        <w:t>קארין אלהרר</w:t>
      </w:r>
    </w:p>
    <w:p w:rsidR="00201B88" w:rsidRPr="00201B88" w:rsidRDefault="00201B88" w:rsidP="00EC1FB3">
      <w:pPr>
        <w:ind w:firstLine="0"/>
        <w:rPr>
          <w:rtl/>
        </w:rPr>
      </w:pPr>
      <w:r w:rsidRPr="00201B88">
        <w:rPr>
          <w:rtl/>
        </w:rPr>
        <w:t>מאי גולן</w:t>
      </w:r>
    </w:p>
    <w:p w:rsidR="00201B88" w:rsidRPr="00201B88" w:rsidRDefault="00201B88" w:rsidP="00EC1FB3">
      <w:pPr>
        <w:ind w:firstLine="0"/>
        <w:rPr>
          <w:rtl/>
        </w:rPr>
      </w:pPr>
      <w:r w:rsidRPr="00201B88">
        <w:rPr>
          <w:rtl/>
        </w:rPr>
        <w:t xml:space="preserve">איתן </w:t>
      </w:r>
      <w:proofErr w:type="spellStart"/>
      <w:r w:rsidRPr="00201B88">
        <w:rPr>
          <w:rtl/>
        </w:rPr>
        <w:t>גינזבורג</w:t>
      </w:r>
      <w:proofErr w:type="spellEnd"/>
    </w:p>
    <w:p w:rsidR="00201B88" w:rsidRPr="00201B88" w:rsidRDefault="00201B88" w:rsidP="00EC1FB3">
      <w:pPr>
        <w:ind w:firstLine="0"/>
        <w:rPr>
          <w:rtl/>
        </w:rPr>
      </w:pPr>
      <w:r w:rsidRPr="00201B88">
        <w:rPr>
          <w:rtl/>
        </w:rPr>
        <w:t xml:space="preserve">יואב </w:t>
      </w:r>
      <w:proofErr w:type="spellStart"/>
      <w:r w:rsidRPr="00201B88">
        <w:rPr>
          <w:rtl/>
        </w:rPr>
        <w:t>סגלוביץ</w:t>
      </w:r>
      <w:proofErr w:type="spellEnd"/>
      <w:r w:rsidRPr="00201B88">
        <w:rPr>
          <w:rtl/>
        </w:rPr>
        <w:t>'</w:t>
      </w:r>
    </w:p>
    <w:p w:rsidR="00201B88" w:rsidRPr="00201B88" w:rsidRDefault="00201B88" w:rsidP="00EC1FB3">
      <w:pPr>
        <w:ind w:firstLine="0"/>
        <w:rPr>
          <w:rtl/>
        </w:rPr>
      </w:pPr>
      <w:r w:rsidRPr="00201B88">
        <w:rPr>
          <w:rtl/>
        </w:rPr>
        <w:t>שלמה קרעי</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022A7" w:rsidP="00DE5B80">
      <w:pPr>
        <w:ind w:firstLine="0"/>
        <w:rPr>
          <w:rtl/>
        </w:rPr>
      </w:pPr>
      <w:r>
        <w:rPr>
          <w:rFonts w:hint="cs"/>
          <w:rtl/>
        </w:rPr>
        <w:t>עוזי דיין</w:t>
      </w:r>
    </w:p>
    <w:p w:rsidR="002022A7" w:rsidRDefault="002022A7" w:rsidP="00DE5B80">
      <w:pPr>
        <w:ind w:firstLine="0"/>
        <w:rPr>
          <w:rtl/>
        </w:rPr>
      </w:pPr>
      <w:r>
        <w:rPr>
          <w:rFonts w:hint="cs"/>
          <w:rtl/>
        </w:rPr>
        <w:t>מיקי חיימוביץ</w:t>
      </w:r>
    </w:p>
    <w:p w:rsidR="002022A7" w:rsidRDefault="002022A7" w:rsidP="00DE5B80">
      <w:pPr>
        <w:ind w:firstLine="0"/>
        <w:rPr>
          <w:rtl/>
        </w:rPr>
      </w:pPr>
      <w:r>
        <w:rPr>
          <w:rFonts w:hint="cs"/>
          <w:rtl/>
        </w:rPr>
        <w:t>רם שפע</w:t>
      </w:r>
    </w:p>
    <w:p w:rsidR="002022A7" w:rsidRDefault="002022A7" w:rsidP="00DE5B80">
      <w:pPr>
        <w:ind w:firstLine="0"/>
        <w:rPr>
          <w:rtl/>
        </w:rPr>
      </w:pPr>
      <w:r>
        <w:rPr>
          <w:rFonts w:hint="cs"/>
          <w:rtl/>
        </w:rPr>
        <w:t>משה אבוטבול</w:t>
      </w:r>
    </w:p>
    <w:p w:rsidR="002022A7" w:rsidRDefault="002022A7" w:rsidP="00DE5B80">
      <w:pPr>
        <w:ind w:firstLine="0"/>
        <w:rPr>
          <w:rtl/>
        </w:rPr>
      </w:pPr>
      <w:r>
        <w:rPr>
          <w:rFonts w:hint="cs"/>
          <w:rtl/>
        </w:rPr>
        <w:t>אוסאמה סעדי</w:t>
      </w:r>
    </w:p>
    <w:p w:rsidR="002022A7" w:rsidRDefault="002022A7" w:rsidP="00DE5B80">
      <w:pPr>
        <w:ind w:firstLine="0"/>
        <w:rPr>
          <w:rtl/>
        </w:rPr>
      </w:pPr>
      <w:r>
        <w:rPr>
          <w:rFonts w:hint="cs"/>
          <w:rtl/>
        </w:rPr>
        <w:t xml:space="preserve">יוסף </w:t>
      </w:r>
      <w:proofErr w:type="spellStart"/>
      <w:r>
        <w:rPr>
          <w:rFonts w:hint="cs"/>
          <w:rtl/>
        </w:rPr>
        <w:t>ג'בארין</w:t>
      </w:r>
      <w:proofErr w:type="spellEnd"/>
    </w:p>
    <w:p w:rsidR="002022A7" w:rsidRPr="0082136D" w:rsidRDefault="002022A7" w:rsidP="00DE5B80">
      <w:pPr>
        <w:ind w:firstLine="0"/>
        <w:rPr>
          <w:rtl/>
        </w:rPr>
      </w:pPr>
      <w:r>
        <w:rPr>
          <w:rFonts w:hint="cs"/>
          <w:rtl/>
        </w:rPr>
        <w:t>מיקי לוי</w:t>
      </w:r>
    </w:p>
    <w:p w:rsidR="002E5E31" w:rsidRPr="000C47F5" w:rsidRDefault="002E5E31" w:rsidP="00DE5B80">
      <w:pPr>
        <w:ind w:firstLine="0"/>
        <w:rPr>
          <w:b/>
          <w:bCs/>
          <w:u w:val="single"/>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01B88" w:rsidP="00D40A29">
      <w:pPr>
        <w:ind w:firstLine="0"/>
      </w:pPr>
      <w:r>
        <w:rPr>
          <w:rtl/>
        </w:rPr>
        <w:t>גור בליי</w:t>
      </w:r>
    </w:p>
    <w:p w:rsidR="00E64116" w:rsidRPr="008713A4" w:rsidRDefault="00E64116" w:rsidP="00DE5B80">
      <w:pPr>
        <w:ind w:firstLine="0"/>
        <w:rPr>
          <w:rtl/>
        </w:rPr>
      </w:pPr>
    </w:p>
    <w:p w:rsidR="00E64116" w:rsidRPr="008713A4" w:rsidRDefault="00E64116" w:rsidP="00FC0C73">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201B88"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01B88" w:rsidP="008320F6">
      <w:pPr>
        <w:ind w:firstLine="0"/>
        <w:rPr>
          <w:rtl/>
        </w:rPr>
      </w:pPr>
      <w:r>
        <w:rPr>
          <w:rtl/>
        </w:rPr>
        <w:t>לאה קיקיון</w:t>
      </w:r>
    </w:p>
    <w:p w:rsidR="007872B4" w:rsidRDefault="00E64116" w:rsidP="00AB3F3A">
      <w:pPr>
        <w:ind w:firstLine="0"/>
        <w:rPr>
          <w:rtl/>
        </w:rPr>
      </w:pPr>
      <w:r w:rsidRPr="008713A4">
        <w:rPr>
          <w:rtl/>
        </w:rPr>
        <w:br w:type="page"/>
      </w:r>
    </w:p>
    <w:p w:rsidR="00FC0C73" w:rsidRPr="00FC0C73" w:rsidRDefault="00FC0C73" w:rsidP="00FC0C73">
      <w:pPr>
        <w:spacing w:before="60"/>
        <w:ind w:firstLine="0"/>
        <w:jc w:val="center"/>
        <w:rPr>
          <w:b/>
          <w:bCs/>
          <w:u w:val="single"/>
          <w:rtl/>
        </w:rPr>
      </w:pPr>
      <w:r w:rsidRPr="00FC0C73">
        <w:rPr>
          <w:rStyle w:val="TagStyle"/>
          <w:b w:val="0"/>
          <w:bCs/>
          <w:u w:val="single"/>
          <w:rtl/>
        </w:rPr>
        <w:lastRenderedPageBreak/>
        <w:t xml:space="preserve">&lt;&lt; הצח &gt;&gt; </w:t>
      </w:r>
      <w:r w:rsidRPr="00FC0C73">
        <w:rPr>
          <w:b/>
          <w:bCs/>
          <w:u w:val="single"/>
          <w:rtl/>
        </w:rPr>
        <w:t>1. הצעת חוק-יסוד: הכנסת (תיקון מס' 49) (הפסקת חברות בכנסת של חבר הכנסת המכהן כשר או כסגן שר)</w:t>
      </w:r>
      <w:r w:rsidRPr="00FC0C73">
        <w:rPr>
          <w:rStyle w:val="TagStyle"/>
          <w:b w:val="0"/>
          <w:bCs/>
          <w:u w:val="single"/>
          <w:rtl/>
        </w:rPr>
        <w:t xml:space="preserve"> &lt;&lt; הצח &gt;&gt;</w:t>
      </w:r>
    </w:p>
    <w:p w:rsidR="00FC0C73" w:rsidRPr="00FC0C73" w:rsidRDefault="00FC0C73" w:rsidP="00FC0C73">
      <w:pPr>
        <w:spacing w:before="60"/>
        <w:ind w:firstLine="0"/>
        <w:jc w:val="center"/>
        <w:rPr>
          <w:b/>
          <w:bCs/>
          <w:u w:val="single"/>
          <w:rtl/>
        </w:rPr>
      </w:pPr>
      <w:r w:rsidRPr="00FC0C73">
        <w:rPr>
          <w:rStyle w:val="TagStyle"/>
          <w:b w:val="0"/>
          <w:bCs/>
          <w:u w:val="single"/>
          <w:rtl/>
        </w:rPr>
        <w:t xml:space="preserve">&lt;&lt; הצח &gt;&gt; </w:t>
      </w:r>
      <w:r w:rsidRPr="00FC0C73">
        <w:rPr>
          <w:b/>
          <w:bCs/>
          <w:u w:val="single"/>
          <w:rtl/>
        </w:rPr>
        <w:t>2. הצעת חוק הכנסת (תיקון מס' 47) (הפסקת חברות בכנסת של חבר הכנסת המכהן כשר או כסגן שר), התש"ף-2020</w:t>
      </w:r>
      <w:r w:rsidRPr="00FC0C73">
        <w:rPr>
          <w:rStyle w:val="TagStyle"/>
          <w:b w:val="0"/>
          <w:bCs/>
          <w:u w:val="single"/>
          <w:rtl/>
        </w:rPr>
        <w:t xml:space="preserve"> &lt;&lt; הצח &gt;&gt;</w:t>
      </w:r>
    </w:p>
    <w:p w:rsidR="00201B88" w:rsidRDefault="00201B88" w:rsidP="00FC0C73">
      <w:pPr>
        <w:ind w:firstLine="0"/>
        <w:rPr>
          <w:rtl/>
        </w:rPr>
      </w:pPr>
    </w:p>
    <w:p w:rsidR="00FC0C73" w:rsidRDefault="00FC0C73" w:rsidP="00FC0C73">
      <w:pPr>
        <w:ind w:firstLine="0"/>
        <w:rPr>
          <w:rtl/>
        </w:rPr>
      </w:pPr>
    </w:p>
    <w:p w:rsidR="002022A7" w:rsidRDefault="002022A7" w:rsidP="002022A7">
      <w:pPr>
        <w:pStyle w:val="af6"/>
        <w:keepNext/>
        <w:rPr>
          <w:rtl/>
        </w:rPr>
      </w:pPr>
      <w:bookmarkStart w:id="2" w:name="_ETM_Q1_515000"/>
      <w:bookmarkStart w:id="3" w:name="ET_yor_5069_37"/>
      <w:bookmarkEnd w:id="2"/>
      <w:r w:rsidRPr="002022A7">
        <w:rPr>
          <w:rStyle w:val="TagStyle"/>
          <w:rtl/>
        </w:rPr>
        <w:t xml:space="preserve"> &lt;&lt; יור &gt;&gt; </w:t>
      </w:r>
      <w:r>
        <w:rPr>
          <w:rtl/>
        </w:rPr>
        <w:t>היו"ר יעקב אשר:</w:t>
      </w:r>
      <w:r w:rsidRPr="002022A7">
        <w:rPr>
          <w:rStyle w:val="TagStyle"/>
          <w:rtl/>
        </w:rPr>
        <w:t xml:space="preserve"> &lt;&lt; </w:t>
      </w:r>
      <w:proofErr w:type="spellStart"/>
      <w:r w:rsidRPr="002022A7">
        <w:rPr>
          <w:rStyle w:val="TagStyle"/>
          <w:rtl/>
        </w:rPr>
        <w:t>יור</w:t>
      </w:r>
      <w:proofErr w:type="spellEnd"/>
      <w:r w:rsidRPr="002022A7">
        <w:rPr>
          <w:rStyle w:val="TagStyle"/>
          <w:rtl/>
        </w:rPr>
        <w:t xml:space="preserve"> &gt;&gt;</w:t>
      </w:r>
      <w:r>
        <w:rPr>
          <w:rtl/>
        </w:rPr>
        <w:t xml:space="preserve">   </w:t>
      </w:r>
      <w:bookmarkEnd w:id="3"/>
    </w:p>
    <w:p w:rsidR="002022A7" w:rsidRDefault="002022A7" w:rsidP="002022A7">
      <w:pPr>
        <w:pStyle w:val="KeepWithNext"/>
        <w:rPr>
          <w:rtl/>
          <w:lang w:eastAsia="he-IL"/>
        </w:rPr>
      </w:pPr>
    </w:p>
    <w:p w:rsidR="002022A7" w:rsidRDefault="002022A7" w:rsidP="0046779E">
      <w:pPr>
        <w:rPr>
          <w:rtl/>
          <w:lang w:eastAsia="he-IL"/>
        </w:rPr>
      </w:pPr>
      <w:bookmarkStart w:id="4" w:name="_ETM_Q1_516000"/>
      <w:bookmarkEnd w:id="4"/>
      <w:r>
        <w:rPr>
          <w:rFonts w:hint="cs"/>
          <w:rtl/>
          <w:lang w:eastAsia="he-IL"/>
        </w:rPr>
        <w:t>שלום לכולם, אני מחד</w:t>
      </w:r>
      <w:bookmarkStart w:id="5" w:name="_ETM_Q1_547000"/>
      <w:bookmarkEnd w:id="5"/>
      <w:r>
        <w:rPr>
          <w:rFonts w:hint="cs"/>
          <w:rtl/>
          <w:lang w:eastAsia="he-IL"/>
        </w:rPr>
        <w:t xml:space="preserve">ש את הדיון בנושא החוק הנורבגי. אנחנו נשלים את ההצבעה </w:t>
      </w:r>
      <w:bookmarkStart w:id="6" w:name="_ETM_Q1_549000"/>
      <w:bookmarkEnd w:id="6"/>
      <w:r>
        <w:rPr>
          <w:rFonts w:hint="cs"/>
          <w:rtl/>
          <w:lang w:eastAsia="he-IL"/>
        </w:rPr>
        <w:t xml:space="preserve">על ההסתייגויות שנשארו והרביזיות, ואחר כך נצביע </w:t>
      </w:r>
      <w:bookmarkStart w:id="7" w:name="_ETM_Q1_560000"/>
      <w:bookmarkEnd w:id="7"/>
      <w:r>
        <w:rPr>
          <w:rFonts w:hint="cs"/>
          <w:rtl/>
          <w:lang w:eastAsia="he-IL"/>
        </w:rPr>
        <w:t xml:space="preserve">על נוסח החוק </w:t>
      </w:r>
      <w:r>
        <w:rPr>
          <w:rtl/>
          <w:lang w:eastAsia="he-IL"/>
        </w:rPr>
        <w:t>–</w:t>
      </w:r>
      <w:r>
        <w:rPr>
          <w:rFonts w:hint="cs"/>
          <w:rtl/>
          <w:lang w:eastAsia="he-IL"/>
        </w:rPr>
        <w:t xml:space="preserve"> </w:t>
      </w:r>
      <w:r w:rsidR="0046779E">
        <w:rPr>
          <w:rFonts w:hint="cs"/>
          <w:rtl/>
          <w:lang w:eastAsia="he-IL"/>
        </w:rPr>
        <w:t xml:space="preserve">על </w:t>
      </w:r>
      <w:r>
        <w:rPr>
          <w:rFonts w:hint="cs"/>
          <w:rtl/>
          <w:lang w:eastAsia="he-IL"/>
        </w:rPr>
        <w:t xml:space="preserve">שני החוקים, גם חוק היסוד וגם </w:t>
      </w:r>
      <w:bookmarkStart w:id="8" w:name="_ETM_Q1_563000"/>
      <w:bookmarkEnd w:id="8"/>
      <w:r>
        <w:rPr>
          <w:rFonts w:hint="cs"/>
          <w:rtl/>
          <w:lang w:eastAsia="he-IL"/>
        </w:rPr>
        <w:t xml:space="preserve">חוק הכנסת. </w:t>
      </w:r>
      <w:bookmarkStart w:id="9" w:name="_ETM_Q1_568000"/>
      <w:bookmarkEnd w:id="9"/>
      <w:r>
        <w:rPr>
          <w:rFonts w:hint="cs"/>
          <w:rtl/>
          <w:lang w:eastAsia="he-IL"/>
        </w:rPr>
        <w:t>נשארו לנו שלוש הסתייגויות,</w:t>
      </w:r>
      <w:bookmarkStart w:id="10" w:name="_ETM_Q1_583000"/>
      <w:bookmarkEnd w:id="10"/>
      <w:r>
        <w:rPr>
          <w:rFonts w:hint="cs"/>
          <w:rtl/>
          <w:lang w:eastAsia="he-IL"/>
        </w:rPr>
        <w:t xml:space="preserve"> של חבר הכנסת קרעי </w:t>
      </w:r>
      <w:r>
        <w:rPr>
          <w:rtl/>
          <w:lang w:eastAsia="he-IL"/>
        </w:rPr>
        <w:t>–</w:t>
      </w:r>
      <w:r>
        <w:rPr>
          <w:rFonts w:hint="cs"/>
          <w:rtl/>
          <w:lang w:eastAsia="he-IL"/>
        </w:rPr>
        <w:t xml:space="preserve"> אני מבקש שנעלה אותן להצבעה. </w:t>
      </w:r>
    </w:p>
    <w:p w:rsidR="002022A7" w:rsidRDefault="002022A7" w:rsidP="002022A7">
      <w:pPr>
        <w:rPr>
          <w:rtl/>
          <w:lang w:eastAsia="he-IL"/>
        </w:rPr>
      </w:pPr>
    </w:p>
    <w:p w:rsidR="002022A7" w:rsidRDefault="002022A7" w:rsidP="002022A7">
      <w:pPr>
        <w:pStyle w:val="a4"/>
        <w:keepNext/>
        <w:rPr>
          <w:rtl/>
        </w:rPr>
      </w:pPr>
      <w:bookmarkStart w:id="11" w:name="ET_speaker_גור_בליי_38"/>
      <w:r w:rsidRPr="002022A7">
        <w:rPr>
          <w:rStyle w:val="TagStyle"/>
          <w:rtl/>
        </w:rPr>
        <w:t xml:space="preserve"> &lt;&lt; דובר &gt;&gt; </w:t>
      </w:r>
      <w:r>
        <w:rPr>
          <w:rtl/>
        </w:rPr>
        <w:t>גור בליי:</w:t>
      </w:r>
      <w:r w:rsidRPr="002022A7">
        <w:rPr>
          <w:rStyle w:val="TagStyle"/>
          <w:rtl/>
        </w:rPr>
        <w:t xml:space="preserve"> &lt;&lt; דובר &gt;&gt;</w:t>
      </w:r>
      <w:r>
        <w:rPr>
          <w:rtl/>
        </w:rPr>
        <w:t xml:space="preserve">   </w:t>
      </w:r>
      <w:bookmarkEnd w:id="11"/>
    </w:p>
    <w:p w:rsidR="002022A7" w:rsidRDefault="002022A7" w:rsidP="002022A7">
      <w:pPr>
        <w:pStyle w:val="KeepWithNext"/>
        <w:rPr>
          <w:rtl/>
        </w:rPr>
      </w:pPr>
    </w:p>
    <w:p w:rsidR="004F33F2" w:rsidRDefault="002022A7" w:rsidP="004F33F2">
      <w:pPr>
        <w:rPr>
          <w:rtl/>
        </w:rPr>
      </w:pPr>
      <w:r>
        <w:rPr>
          <w:rFonts w:hint="cs"/>
          <w:rtl/>
        </w:rPr>
        <w:t xml:space="preserve">קודם כל יש הסתייגות אחת </w:t>
      </w:r>
      <w:r w:rsidR="00705D2A">
        <w:rPr>
          <w:rFonts w:hint="cs"/>
          <w:rtl/>
        </w:rPr>
        <w:t xml:space="preserve">של חבר הכנסת </w:t>
      </w:r>
      <w:r w:rsidR="004F33F2">
        <w:rPr>
          <w:rFonts w:hint="cs"/>
          <w:rtl/>
        </w:rPr>
        <w:t>קרעי לחוק י</w:t>
      </w:r>
      <w:r w:rsidR="004F33F2">
        <w:rPr>
          <w:rtl/>
        </w:rPr>
        <w:t>סוד הכנסת:</w:t>
      </w:r>
    </w:p>
    <w:p w:rsidR="004F33F2" w:rsidRDefault="004F33F2" w:rsidP="004F33F2">
      <w:pPr>
        <w:rPr>
          <w:rtl/>
        </w:rPr>
      </w:pPr>
      <w:r>
        <w:rPr>
          <w:rtl/>
        </w:rPr>
        <w:t>1.</w:t>
      </w:r>
      <w:r>
        <w:rPr>
          <w:rtl/>
        </w:rPr>
        <w:tab/>
        <w:t>סעיף 43(א):</w:t>
      </w:r>
    </w:p>
    <w:p w:rsidR="004F33F2" w:rsidRDefault="004F33F2" w:rsidP="004F33F2">
      <w:pPr>
        <w:rPr>
          <w:rtl/>
        </w:rPr>
      </w:pPr>
      <w:r>
        <w:rPr>
          <w:rtl/>
        </w:rPr>
        <w:t xml:space="preserve">סעיף 43(א) יהפוך להיות סעיף 43(א)(1) ולאחריו יבוא סעיף 43(א)(2): על אף האמור בסעיף (1) מי שחברותו נפסקה לפי סעיף 42ג(א) ו- (ב) </w:t>
      </w:r>
      <w:proofErr w:type="spellStart"/>
      <w:r>
        <w:rPr>
          <w:rtl/>
        </w:rPr>
        <w:t>ונתפנתה</w:t>
      </w:r>
      <w:proofErr w:type="spellEnd"/>
      <w:r>
        <w:rPr>
          <w:rtl/>
        </w:rPr>
        <w:t xml:space="preserve"> משרתו, יכול המועמד המיועד לבוא במקומו על פי סעיף (1) לוותר על מקומו לעניין סעיף 42ג(א) ו- (ב) לטובת הבא אחריו ברשימת המועמדים, אך עדיין יישמר מקומו ברשימה למקרה שבו </w:t>
      </w:r>
      <w:proofErr w:type="spellStart"/>
      <w:r>
        <w:rPr>
          <w:rtl/>
        </w:rPr>
        <w:t>נתפנתה</w:t>
      </w:r>
      <w:proofErr w:type="spellEnd"/>
      <w:r>
        <w:rPr>
          <w:rtl/>
        </w:rPr>
        <w:t xml:space="preserve"> משרתו של חבר כנסת שלא לפי סעיף 42ג(א) ו- (ב). במקרה האמור, יקטן באחד מספר חברי הכנסת </w:t>
      </w:r>
      <w:proofErr w:type="spellStart"/>
      <w:r>
        <w:rPr>
          <w:rtl/>
        </w:rPr>
        <w:t>המירבי</w:t>
      </w:r>
      <w:proofErr w:type="spellEnd"/>
      <w:r>
        <w:rPr>
          <w:rtl/>
        </w:rPr>
        <w:t xml:space="preserve"> לפי סעיף 42ג(ד).</w:t>
      </w:r>
    </w:p>
    <w:p w:rsidR="004F33F2" w:rsidRDefault="004F33F2" w:rsidP="002022A7">
      <w:pPr>
        <w:rPr>
          <w:highlight w:val="yellow"/>
          <w:rtl/>
        </w:rPr>
      </w:pPr>
    </w:p>
    <w:p w:rsidR="004F33F2" w:rsidRPr="004F33F2" w:rsidRDefault="004F33F2" w:rsidP="004F33F2">
      <w:pPr>
        <w:pStyle w:val="af6"/>
        <w:keepNext/>
        <w:rPr>
          <w:rtl/>
        </w:rPr>
      </w:pPr>
      <w:bookmarkStart w:id="12" w:name="_ETM_Q1_622000"/>
      <w:bookmarkStart w:id="13" w:name="ET_yor_5069_39"/>
      <w:bookmarkEnd w:id="12"/>
      <w:r w:rsidRPr="004F33F2">
        <w:rPr>
          <w:rStyle w:val="TagStyle"/>
          <w:rtl/>
        </w:rPr>
        <w:t xml:space="preserve"> &lt;&lt; </w:t>
      </w:r>
      <w:proofErr w:type="spellStart"/>
      <w:r w:rsidRPr="004F33F2">
        <w:rPr>
          <w:rStyle w:val="TagStyle"/>
          <w:rtl/>
        </w:rPr>
        <w:t>יור</w:t>
      </w:r>
      <w:proofErr w:type="spellEnd"/>
      <w:r w:rsidRPr="004F33F2">
        <w:rPr>
          <w:rStyle w:val="TagStyle"/>
          <w:rtl/>
        </w:rPr>
        <w:t xml:space="preserve"> &gt;&gt; </w:t>
      </w:r>
      <w:r w:rsidRPr="004F33F2">
        <w:rPr>
          <w:rtl/>
        </w:rPr>
        <w:t>היו"ר יעקב אשר:</w:t>
      </w:r>
      <w:r w:rsidRPr="004F33F2">
        <w:rPr>
          <w:rStyle w:val="TagStyle"/>
          <w:rtl/>
        </w:rPr>
        <w:t xml:space="preserve"> &lt;&lt; </w:t>
      </w:r>
      <w:proofErr w:type="spellStart"/>
      <w:r w:rsidRPr="004F33F2">
        <w:rPr>
          <w:rStyle w:val="TagStyle"/>
          <w:rtl/>
        </w:rPr>
        <w:t>יור</w:t>
      </w:r>
      <w:proofErr w:type="spellEnd"/>
      <w:r w:rsidRPr="004F33F2">
        <w:rPr>
          <w:rStyle w:val="TagStyle"/>
          <w:rtl/>
        </w:rPr>
        <w:t xml:space="preserve"> &gt;&gt;</w:t>
      </w:r>
      <w:r w:rsidRPr="004F33F2">
        <w:rPr>
          <w:rtl/>
        </w:rPr>
        <w:t xml:space="preserve"> </w:t>
      </w:r>
      <w:bookmarkEnd w:id="13"/>
    </w:p>
    <w:p w:rsidR="004F33F2" w:rsidRDefault="004F33F2" w:rsidP="004F33F2">
      <w:pPr>
        <w:pStyle w:val="KeepWithNext"/>
        <w:rPr>
          <w:rtl/>
        </w:rPr>
      </w:pPr>
    </w:p>
    <w:p w:rsidR="004F33F2" w:rsidRDefault="004F33F2" w:rsidP="004F33F2">
      <w:pPr>
        <w:rPr>
          <w:rtl/>
        </w:rPr>
      </w:pPr>
      <w:r>
        <w:rPr>
          <w:rFonts w:hint="cs"/>
          <w:rtl/>
        </w:rPr>
        <w:t xml:space="preserve">מי בעד ההסתייגות? </w:t>
      </w:r>
      <w:bookmarkStart w:id="14" w:name="_ETM_Q1_618000"/>
      <w:bookmarkEnd w:id="14"/>
      <w:r>
        <w:rPr>
          <w:rFonts w:hint="cs"/>
          <w:rtl/>
        </w:rPr>
        <w:t xml:space="preserve">ירים את ידו. מי נגד? </w:t>
      </w:r>
    </w:p>
    <w:p w:rsidR="004F33F2" w:rsidRDefault="004F33F2" w:rsidP="004F33F2">
      <w:pPr>
        <w:rPr>
          <w:rtl/>
        </w:rPr>
      </w:pPr>
      <w:bookmarkStart w:id="15" w:name="_ETM_Q1_639000"/>
      <w:bookmarkEnd w:id="15"/>
    </w:p>
    <w:p w:rsidR="004F33F2" w:rsidRPr="00FC0C73" w:rsidRDefault="004F33F2" w:rsidP="004F33F2">
      <w:pPr>
        <w:jc w:val="center"/>
        <w:rPr>
          <w:b/>
          <w:bCs/>
          <w:rtl/>
        </w:rPr>
      </w:pPr>
      <w:r w:rsidRPr="00FC0C73">
        <w:rPr>
          <w:rFonts w:hint="cs"/>
          <w:b/>
          <w:bCs/>
          <w:rtl/>
        </w:rPr>
        <w:t>הצבעה</w:t>
      </w:r>
    </w:p>
    <w:p w:rsidR="004F33F2" w:rsidRDefault="004F33F2" w:rsidP="004F33F2">
      <w:pPr>
        <w:jc w:val="center"/>
        <w:rPr>
          <w:rtl/>
        </w:rPr>
      </w:pPr>
      <w:bookmarkStart w:id="16" w:name="_ETM_Q1_649000"/>
      <w:bookmarkEnd w:id="16"/>
    </w:p>
    <w:p w:rsidR="004F33F2" w:rsidRDefault="004F33F2" w:rsidP="004F33F2">
      <w:pPr>
        <w:jc w:val="center"/>
        <w:rPr>
          <w:rtl/>
        </w:rPr>
      </w:pPr>
      <w:r>
        <w:rPr>
          <w:rFonts w:hint="cs"/>
          <w:rtl/>
        </w:rPr>
        <w:t>ההסתייגות של</w:t>
      </w:r>
      <w:bookmarkStart w:id="17" w:name="_ETM_Q1_651000"/>
      <w:bookmarkEnd w:id="17"/>
      <w:r>
        <w:rPr>
          <w:rFonts w:hint="cs"/>
          <w:rtl/>
        </w:rPr>
        <w:t xml:space="preserve"> חבר הכנסת שלמה קרעי לא התקבלה.</w:t>
      </w:r>
    </w:p>
    <w:p w:rsidR="004F33F2" w:rsidRDefault="004F33F2" w:rsidP="004F33F2">
      <w:pPr>
        <w:rPr>
          <w:rtl/>
        </w:rPr>
      </w:pPr>
    </w:p>
    <w:p w:rsidR="004F33F2" w:rsidRDefault="004F33F2" w:rsidP="004F33F2">
      <w:pPr>
        <w:pStyle w:val="af6"/>
        <w:keepNext/>
        <w:rPr>
          <w:rtl/>
        </w:rPr>
      </w:pPr>
      <w:bookmarkStart w:id="18" w:name="_ETM_Q1_633000"/>
      <w:bookmarkStart w:id="19" w:name="ET_yor_5069_40"/>
      <w:bookmarkEnd w:id="18"/>
      <w:r w:rsidRPr="004F33F2">
        <w:rPr>
          <w:rStyle w:val="TagStyle"/>
          <w:rtl/>
        </w:rPr>
        <w:t xml:space="preserve"> &lt;&lt; </w:t>
      </w:r>
      <w:proofErr w:type="spellStart"/>
      <w:r w:rsidRPr="004F33F2">
        <w:rPr>
          <w:rStyle w:val="TagStyle"/>
          <w:rtl/>
        </w:rPr>
        <w:t>יור</w:t>
      </w:r>
      <w:proofErr w:type="spellEnd"/>
      <w:r w:rsidRPr="004F33F2">
        <w:rPr>
          <w:rStyle w:val="TagStyle"/>
          <w:rtl/>
        </w:rPr>
        <w:t xml:space="preserve"> &gt;&gt; </w:t>
      </w:r>
      <w:r>
        <w:rPr>
          <w:rtl/>
        </w:rPr>
        <w:t>היו"ר יעקב אשר:</w:t>
      </w:r>
      <w:r w:rsidRPr="004F33F2">
        <w:rPr>
          <w:rStyle w:val="TagStyle"/>
          <w:rtl/>
        </w:rPr>
        <w:t xml:space="preserve"> &lt;&lt; </w:t>
      </w:r>
      <w:proofErr w:type="spellStart"/>
      <w:r w:rsidRPr="004F33F2">
        <w:rPr>
          <w:rStyle w:val="TagStyle"/>
          <w:rtl/>
        </w:rPr>
        <w:t>יור</w:t>
      </w:r>
      <w:proofErr w:type="spellEnd"/>
      <w:r w:rsidRPr="004F33F2">
        <w:rPr>
          <w:rStyle w:val="TagStyle"/>
          <w:rtl/>
        </w:rPr>
        <w:t xml:space="preserve"> &gt;&gt;</w:t>
      </w:r>
      <w:r>
        <w:rPr>
          <w:rtl/>
        </w:rPr>
        <w:t xml:space="preserve"> </w:t>
      </w:r>
      <w:bookmarkEnd w:id="19"/>
    </w:p>
    <w:p w:rsidR="004F33F2" w:rsidRDefault="004F33F2" w:rsidP="004F33F2">
      <w:pPr>
        <w:pStyle w:val="KeepWithNext"/>
        <w:rPr>
          <w:rtl/>
        </w:rPr>
      </w:pPr>
    </w:p>
    <w:p w:rsidR="004F33F2" w:rsidRDefault="004F33F2" w:rsidP="004F33F2">
      <w:pPr>
        <w:rPr>
          <w:rtl/>
        </w:rPr>
      </w:pPr>
      <w:bookmarkStart w:id="20" w:name="_ETM_Q1_634000"/>
      <w:bookmarkEnd w:id="20"/>
      <w:r>
        <w:rPr>
          <w:rFonts w:hint="cs"/>
          <w:rtl/>
        </w:rPr>
        <w:t xml:space="preserve">ההסתייגות לא התקבלה. </w:t>
      </w:r>
    </w:p>
    <w:p w:rsidR="004F33F2" w:rsidRDefault="004F33F2" w:rsidP="004F33F2">
      <w:pPr>
        <w:rPr>
          <w:rtl/>
        </w:rPr>
      </w:pPr>
      <w:bookmarkStart w:id="21" w:name="_ETM_Q1_665000"/>
      <w:bookmarkStart w:id="22" w:name="_ETM_Q1_666000"/>
      <w:bookmarkEnd w:id="21"/>
      <w:bookmarkEnd w:id="22"/>
    </w:p>
    <w:p w:rsidR="004F33F2" w:rsidRDefault="004F33F2" w:rsidP="004F33F2">
      <w:pPr>
        <w:pStyle w:val="a4"/>
        <w:keepNext/>
        <w:rPr>
          <w:rtl/>
        </w:rPr>
      </w:pPr>
      <w:bookmarkStart w:id="23" w:name="ET_speaker_גור_בליי_41"/>
      <w:r w:rsidRPr="004F33F2">
        <w:rPr>
          <w:rStyle w:val="TagStyle"/>
          <w:rtl/>
        </w:rPr>
        <w:t xml:space="preserve"> &lt;&lt; דובר &gt;&gt; </w:t>
      </w:r>
      <w:r>
        <w:rPr>
          <w:rtl/>
        </w:rPr>
        <w:t>גור בליי:</w:t>
      </w:r>
      <w:r w:rsidRPr="004F33F2">
        <w:rPr>
          <w:rStyle w:val="TagStyle"/>
          <w:rtl/>
        </w:rPr>
        <w:t xml:space="preserve"> &lt;&lt; דובר &gt;&gt;</w:t>
      </w:r>
      <w:r>
        <w:rPr>
          <w:rtl/>
        </w:rPr>
        <w:t xml:space="preserve"> </w:t>
      </w:r>
      <w:bookmarkEnd w:id="23"/>
    </w:p>
    <w:p w:rsidR="004F33F2" w:rsidRDefault="004F33F2" w:rsidP="004F33F2">
      <w:pPr>
        <w:pStyle w:val="KeepWithNext"/>
        <w:rPr>
          <w:rtl/>
        </w:rPr>
      </w:pPr>
    </w:p>
    <w:p w:rsidR="004F33F2" w:rsidRDefault="004F33F2" w:rsidP="004F33F2">
      <w:pPr>
        <w:ind w:firstLine="0"/>
        <w:rPr>
          <w:rtl/>
        </w:rPr>
      </w:pPr>
      <w:bookmarkStart w:id="24" w:name="_ETM_Q1_670000"/>
      <w:bookmarkEnd w:id="24"/>
      <w:r>
        <w:rPr>
          <w:rtl/>
        </w:rPr>
        <w:tab/>
      </w:r>
      <w:r>
        <w:rPr>
          <w:rFonts w:hint="cs"/>
          <w:rtl/>
        </w:rPr>
        <w:t>יש שתי הסתייגויות של</w:t>
      </w:r>
      <w:bookmarkStart w:id="25" w:name="_ETM_Q1_701000"/>
      <w:bookmarkEnd w:id="25"/>
      <w:r>
        <w:rPr>
          <w:rFonts w:hint="cs"/>
          <w:rtl/>
        </w:rPr>
        <w:t xml:space="preserve"> חבר הכנסת קרעי לתיקון חוק הכנסת. הראשונה: </w:t>
      </w:r>
      <w:bookmarkStart w:id="26" w:name="_ETM_Q1_704000"/>
      <w:bookmarkEnd w:id="26"/>
    </w:p>
    <w:p w:rsidR="003678E8" w:rsidRDefault="003678E8" w:rsidP="004F33F2">
      <w:pPr>
        <w:ind w:firstLine="0"/>
        <w:rPr>
          <w:rtl/>
        </w:rPr>
      </w:pPr>
    </w:p>
    <w:p w:rsidR="003678E8" w:rsidRDefault="003678E8" w:rsidP="003678E8">
      <w:pPr>
        <w:ind w:firstLine="0"/>
        <w:rPr>
          <w:rtl/>
        </w:rPr>
      </w:pPr>
      <w:bookmarkStart w:id="27" w:name="_ETM_Q1_717000"/>
      <w:bookmarkEnd w:id="27"/>
      <w:r>
        <w:rPr>
          <w:rtl/>
        </w:rPr>
        <w:t>1.</w:t>
      </w:r>
      <w:r>
        <w:rPr>
          <w:rtl/>
        </w:rPr>
        <w:tab/>
        <w:t>סעיף 63א(ד):</w:t>
      </w:r>
    </w:p>
    <w:p w:rsidR="003678E8" w:rsidRDefault="003678E8" w:rsidP="003678E8">
      <w:pPr>
        <w:ind w:firstLine="0"/>
        <w:rPr>
          <w:rtl/>
        </w:rPr>
      </w:pPr>
      <w:r>
        <w:rPr>
          <w:rtl/>
        </w:rPr>
        <w:t>(ד) על אף האמור בסעיף 59, אם הודיע מי שאמור לבוא במקומו של חבר הכנסת המכהן כשר או כסגן שר, בהודעה לפי סעיף קטן (ג), כי הוא מבקש להשתייך לסיעה שאינה הסיעה שאליה משתייך חבר הכנסת המכהן כשר או כסגן שר שהודיע על הפסקת כהונתו בכנסת, רשאי חבר כנסת אחד הנמנה עם אותה סיעה אליה מבקש חבר הכנסת כאמור להשתייך, להודיע ליושב ראש הכנסת, בתוך 24 שעות ממועד מתן ההודעה לפי סעיף קטן (ג), כי הוא מבקש להשתייך לסיעה שעמה נמנה השר או סגן השר כאמור. נמסרו מספר הודעות ליו"ר הכנסת, תכנס לתוקף ההודעה שהתקבלה ראשונה. חבר הכנסת ייחשב כמי שהצטרף לסיעה כאמור רק לאחר הפסקת חברותו בכנסת של השר או סגן השר; ההצטרפות של אותו חבר הכנסת לסיעה כאמור לא תיחשב כפרישה לעניין סעיף 6א לחוק-היסוד: הכנסת.</w:t>
      </w:r>
    </w:p>
    <w:p w:rsidR="004F33F2" w:rsidRDefault="004F33F2" w:rsidP="004F33F2">
      <w:pPr>
        <w:rPr>
          <w:rtl/>
        </w:rPr>
      </w:pPr>
      <w:bookmarkStart w:id="28" w:name="_ETM_Q1_699000"/>
      <w:bookmarkStart w:id="29" w:name="_ETM_Q1_700000"/>
      <w:bookmarkEnd w:id="28"/>
      <w:bookmarkEnd w:id="29"/>
    </w:p>
    <w:p w:rsidR="003678E8" w:rsidRDefault="003678E8" w:rsidP="003678E8">
      <w:pPr>
        <w:pStyle w:val="af6"/>
        <w:keepNext/>
        <w:rPr>
          <w:rtl/>
        </w:rPr>
      </w:pPr>
      <w:bookmarkStart w:id="30" w:name="ET_yor_5069_43"/>
      <w:r w:rsidRPr="003678E8">
        <w:rPr>
          <w:rStyle w:val="TagStyle"/>
          <w:rtl/>
        </w:rPr>
        <w:t xml:space="preserve"> &lt;&lt; </w:t>
      </w:r>
      <w:proofErr w:type="spellStart"/>
      <w:r w:rsidRPr="003678E8">
        <w:rPr>
          <w:rStyle w:val="TagStyle"/>
          <w:rtl/>
        </w:rPr>
        <w:t>יור</w:t>
      </w:r>
      <w:proofErr w:type="spellEnd"/>
      <w:r w:rsidRPr="003678E8">
        <w:rPr>
          <w:rStyle w:val="TagStyle"/>
          <w:rtl/>
        </w:rPr>
        <w:t xml:space="preserve"> &gt;&gt; </w:t>
      </w:r>
      <w:r>
        <w:rPr>
          <w:rtl/>
        </w:rPr>
        <w:t>היו"ר יעקב אשר:</w:t>
      </w:r>
      <w:r w:rsidRPr="003678E8">
        <w:rPr>
          <w:rStyle w:val="TagStyle"/>
          <w:rtl/>
        </w:rPr>
        <w:t xml:space="preserve"> &lt;&lt; </w:t>
      </w:r>
      <w:proofErr w:type="spellStart"/>
      <w:r w:rsidRPr="003678E8">
        <w:rPr>
          <w:rStyle w:val="TagStyle"/>
          <w:rtl/>
        </w:rPr>
        <w:t>יור</w:t>
      </w:r>
      <w:proofErr w:type="spellEnd"/>
      <w:r w:rsidRPr="003678E8">
        <w:rPr>
          <w:rStyle w:val="TagStyle"/>
          <w:rtl/>
        </w:rPr>
        <w:t xml:space="preserve"> &gt;&gt;</w:t>
      </w:r>
      <w:r>
        <w:rPr>
          <w:rtl/>
        </w:rPr>
        <w:t xml:space="preserve"> </w:t>
      </w:r>
      <w:bookmarkEnd w:id="30"/>
    </w:p>
    <w:p w:rsidR="003678E8" w:rsidRDefault="003678E8" w:rsidP="003678E8">
      <w:pPr>
        <w:pStyle w:val="KeepWithNext"/>
        <w:rPr>
          <w:rtl/>
        </w:rPr>
      </w:pPr>
    </w:p>
    <w:p w:rsidR="003678E8" w:rsidRDefault="003678E8" w:rsidP="003678E8">
      <w:pPr>
        <w:rPr>
          <w:rtl/>
        </w:rPr>
      </w:pPr>
      <w:r>
        <w:rPr>
          <w:rFonts w:hint="cs"/>
          <w:rtl/>
        </w:rPr>
        <w:t xml:space="preserve">מי בעד ההסתייגות? ירים את ידו. </w:t>
      </w:r>
    </w:p>
    <w:p w:rsidR="003678E8" w:rsidRDefault="003678E8" w:rsidP="003678E8">
      <w:pPr>
        <w:rPr>
          <w:rtl/>
        </w:rPr>
      </w:pPr>
    </w:p>
    <w:p w:rsidR="003678E8" w:rsidRPr="00FC0C73" w:rsidRDefault="003678E8" w:rsidP="003678E8">
      <w:pPr>
        <w:jc w:val="center"/>
        <w:rPr>
          <w:b/>
          <w:bCs/>
          <w:rtl/>
        </w:rPr>
      </w:pPr>
      <w:bookmarkStart w:id="31" w:name="_ETM_Q1_753000"/>
      <w:bookmarkEnd w:id="31"/>
      <w:r w:rsidRPr="00FC0C73">
        <w:rPr>
          <w:b/>
          <w:bCs/>
          <w:rtl/>
        </w:rPr>
        <w:t xml:space="preserve">  </w:t>
      </w:r>
      <w:r w:rsidRPr="00FC0C73">
        <w:rPr>
          <w:rFonts w:hint="cs"/>
          <w:b/>
          <w:bCs/>
          <w:rtl/>
        </w:rPr>
        <w:t>הצבעה</w:t>
      </w:r>
    </w:p>
    <w:p w:rsidR="003678E8" w:rsidRDefault="003678E8" w:rsidP="003678E8">
      <w:pPr>
        <w:jc w:val="center"/>
        <w:rPr>
          <w:rtl/>
        </w:rPr>
      </w:pPr>
    </w:p>
    <w:p w:rsidR="003678E8" w:rsidRDefault="003678E8" w:rsidP="003678E8">
      <w:pPr>
        <w:jc w:val="center"/>
        <w:rPr>
          <w:rtl/>
        </w:rPr>
      </w:pPr>
      <w:r>
        <w:rPr>
          <w:rFonts w:hint="cs"/>
          <w:rtl/>
        </w:rPr>
        <w:t>ההסתייגות של חבר הכנסת שלמה קרעי לא התקבלה.</w:t>
      </w:r>
    </w:p>
    <w:p w:rsidR="003678E8" w:rsidRDefault="003678E8" w:rsidP="003678E8">
      <w:pPr>
        <w:rPr>
          <w:rtl/>
        </w:rPr>
      </w:pPr>
    </w:p>
    <w:p w:rsidR="003678E8" w:rsidRDefault="003678E8" w:rsidP="003678E8">
      <w:pPr>
        <w:pStyle w:val="af6"/>
        <w:keepNext/>
        <w:rPr>
          <w:rtl/>
        </w:rPr>
      </w:pPr>
      <w:bookmarkStart w:id="32" w:name="ET_yor_5069_44"/>
      <w:r w:rsidRPr="003678E8">
        <w:rPr>
          <w:rStyle w:val="TagStyle"/>
          <w:rtl/>
        </w:rPr>
        <w:t xml:space="preserve"> &lt;&lt; </w:t>
      </w:r>
      <w:proofErr w:type="spellStart"/>
      <w:r w:rsidRPr="003678E8">
        <w:rPr>
          <w:rStyle w:val="TagStyle"/>
          <w:rtl/>
        </w:rPr>
        <w:t>יור</w:t>
      </w:r>
      <w:proofErr w:type="spellEnd"/>
      <w:r w:rsidRPr="003678E8">
        <w:rPr>
          <w:rStyle w:val="TagStyle"/>
          <w:rtl/>
        </w:rPr>
        <w:t xml:space="preserve"> &gt;&gt; </w:t>
      </w:r>
      <w:r>
        <w:rPr>
          <w:rtl/>
        </w:rPr>
        <w:t>היו"ר יעקב אשר:</w:t>
      </w:r>
      <w:r w:rsidRPr="003678E8">
        <w:rPr>
          <w:rStyle w:val="TagStyle"/>
          <w:rtl/>
        </w:rPr>
        <w:t xml:space="preserve"> &lt;&lt; </w:t>
      </w:r>
      <w:proofErr w:type="spellStart"/>
      <w:r w:rsidRPr="003678E8">
        <w:rPr>
          <w:rStyle w:val="TagStyle"/>
          <w:rtl/>
        </w:rPr>
        <w:t>יור</w:t>
      </w:r>
      <w:proofErr w:type="spellEnd"/>
      <w:r w:rsidRPr="003678E8">
        <w:rPr>
          <w:rStyle w:val="TagStyle"/>
          <w:rtl/>
        </w:rPr>
        <w:t xml:space="preserve"> &gt;&gt;</w:t>
      </w:r>
      <w:r>
        <w:rPr>
          <w:rtl/>
        </w:rPr>
        <w:t xml:space="preserve"> </w:t>
      </w:r>
      <w:bookmarkEnd w:id="32"/>
    </w:p>
    <w:p w:rsidR="003678E8" w:rsidRDefault="003678E8" w:rsidP="003678E8">
      <w:pPr>
        <w:pStyle w:val="KeepWithNext"/>
        <w:rPr>
          <w:rtl/>
        </w:rPr>
      </w:pPr>
    </w:p>
    <w:p w:rsidR="003678E8" w:rsidRPr="004F33F2" w:rsidRDefault="003678E8" w:rsidP="003678E8">
      <w:pPr>
        <w:rPr>
          <w:rtl/>
        </w:rPr>
      </w:pPr>
      <w:bookmarkStart w:id="33" w:name="_ETM_Q1_761000"/>
      <w:bookmarkEnd w:id="33"/>
      <w:r>
        <w:rPr>
          <w:rFonts w:hint="cs"/>
          <w:rtl/>
        </w:rPr>
        <w:t>ההסתייגות לא התקבלה.</w:t>
      </w:r>
      <w:bookmarkStart w:id="34" w:name="_ETM_Q1_765000"/>
      <w:bookmarkEnd w:id="34"/>
      <w:r>
        <w:rPr>
          <w:rFonts w:hint="cs"/>
          <w:rtl/>
        </w:rPr>
        <w:t xml:space="preserve"> </w:t>
      </w:r>
      <w:r>
        <w:rPr>
          <w:rtl/>
        </w:rPr>
        <w:t xml:space="preserve">  </w:t>
      </w:r>
    </w:p>
    <w:p w:rsidR="004F33F2" w:rsidRDefault="004F33F2" w:rsidP="004F33F2">
      <w:pPr>
        <w:ind w:firstLine="0"/>
        <w:rPr>
          <w:rtl/>
        </w:rPr>
      </w:pPr>
      <w:bookmarkStart w:id="35" w:name="_ETM_Q1_624000"/>
      <w:bookmarkEnd w:id="35"/>
      <w:r w:rsidRPr="004F33F2">
        <w:rPr>
          <w:rtl/>
        </w:rPr>
        <w:t xml:space="preserve"> </w:t>
      </w:r>
    </w:p>
    <w:p w:rsidR="003678E8" w:rsidRDefault="003678E8" w:rsidP="004F33F2">
      <w:pPr>
        <w:ind w:firstLine="0"/>
        <w:rPr>
          <w:rtl/>
        </w:rPr>
      </w:pPr>
      <w:bookmarkStart w:id="36" w:name="_ETM_Q1_773000"/>
      <w:bookmarkEnd w:id="36"/>
    </w:p>
    <w:p w:rsidR="003678E8" w:rsidRDefault="003678E8" w:rsidP="003678E8">
      <w:pPr>
        <w:pStyle w:val="af5"/>
        <w:keepNext/>
        <w:rPr>
          <w:rtl/>
        </w:rPr>
      </w:pPr>
      <w:bookmarkStart w:id="37" w:name="ET_interruption_קריאות_45"/>
      <w:r w:rsidRPr="003678E8">
        <w:rPr>
          <w:rStyle w:val="TagStyle"/>
          <w:rtl/>
        </w:rPr>
        <w:lastRenderedPageBreak/>
        <w:t xml:space="preserve"> &lt;&lt; קריאה &gt;&gt; </w:t>
      </w:r>
      <w:r>
        <w:rPr>
          <w:rtl/>
        </w:rPr>
        <w:t>קריאות:</w:t>
      </w:r>
      <w:r w:rsidRPr="003678E8">
        <w:rPr>
          <w:rStyle w:val="TagStyle"/>
          <w:rtl/>
        </w:rPr>
        <w:t xml:space="preserve"> &lt;&lt; קריאה &gt;&gt;</w:t>
      </w:r>
      <w:r>
        <w:rPr>
          <w:rtl/>
        </w:rPr>
        <w:t xml:space="preserve"> </w:t>
      </w:r>
      <w:bookmarkEnd w:id="37"/>
    </w:p>
    <w:p w:rsidR="003678E8" w:rsidRDefault="003678E8" w:rsidP="003678E8">
      <w:pPr>
        <w:pStyle w:val="KeepWithNext"/>
        <w:rPr>
          <w:rtl/>
        </w:rPr>
      </w:pPr>
    </w:p>
    <w:p w:rsidR="003678E8" w:rsidRDefault="003678E8" w:rsidP="003678E8">
      <w:pPr>
        <w:rPr>
          <w:rtl/>
        </w:rPr>
      </w:pPr>
      <w:bookmarkStart w:id="38" w:name="_ETM_Q1_775000"/>
      <w:bookmarkEnd w:id="38"/>
      <w:r>
        <w:rPr>
          <w:rFonts w:hint="cs"/>
          <w:rtl/>
        </w:rPr>
        <w:t>- - -</w:t>
      </w:r>
    </w:p>
    <w:p w:rsidR="003678E8" w:rsidRDefault="003678E8" w:rsidP="003678E8">
      <w:pPr>
        <w:rPr>
          <w:rtl/>
        </w:rPr>
      </w:pPr>
    </w:p>
    <w:p w:rsidR="003678E8" w:rsidRDefault="003678E8" w:rsidP="003678E8">
      <w:pPr>
        <w:pStyle w:val="a4"/>
        <w:keepNext/>
        <w:rPr>
          <w:rtl/>
        </w:rPr>
      </w:pPr>
      <w:bookmarkStart w:id="39" w:name="ET_speaker_גור_בליי_46"/>
      <w:r w:rsidRPr="003678E8">
        <w:rPr>
          <w:rStyle w:val="TagStyle"/>
          <w:rtl/>
        </w:rPr>
        <w:t xml:space="preserve"> &lt;&lt; דובר &gt;&gt; </w:t>
      </w:r>
      <w:r>
        <w:rPr>
          <w:rtl/>
        </w:rPr>
        <w:t>גור בליי:</w:t>
      </w:r>
      <w:r w:rsidRPr="003678E8">
        <w:rPr>
          <w:rStyle w:val="TagStyle"/>
          <w:rtl/>
        </w:rPr>
        <w:t xml:space="preserve"> &lt;&lt; דובר &gt;&gt;</w:t>
      </w:r>
      <w:r>
        <w:rPr>
          <w:rtl/>
        </w:rPr>
        <w:t xml:space="preserve"> </w:t>
      </w:r>
      <w:bookmarkEnd w:id="39"/>
    </w:p>
    <w:p w:rsidR="003678E8" w:rsidRDefault="003678E8" w:rsidP="003678E8">
      <w:pPr>
        <w:pStyle w:val="KeepWithNext"/>
        <w:rPr>
          <w:rtl/>
        </w:rPr>
      </w:pPr>
    </w:p>
    <w:p w:rsidR="003678E8" w:rsidRDefault="003678E8" w:rsidP="003678E8">
      <w:pPr>
        <w:rPr>
          <w:rtl/>
        </w:rPr>
      </w:pPr>
      <w:r>
        <w:rPr>
          <w:rFonts w:hint="cs"/>
          <w:rtl/>
        </w:rPr>
        <w:t xml:space="preserve">ההסתייגות הבאה </w:t>
      </w:r>
      <w:r>
        <w:rPr>
          <w:rtl/>
        </w:rPr>
        <w:t>–</w:t>
      </w:r>
      <w:r>
        <w:rPr>
          <w:rFonts w:hint="cs"/>
          <w:rtl/>
        </w:rPr>
        <w:t xml:space="preserve"> להוסיף את סעיף (ד) בנוסח </w:t>
      </w:r>
      <w:bookmarkStart w:id="40" w:name="_ETM_Q1_774000"/>
      <w:bookmarkEnd w:id="40"/>
      <w:r>
        <w:rPr>
          <w:rFonts w:hint="cs"/>
          <w:rtl/>
        </w:rPr>
        <w:t xml:space="preserve">שלהלן: </w:t>
      </w:r>
    </w:p>
    <w:p w:rsidR="003678E8" w:rsidRDefault="003678E8" w:rsidP="003678E8">
      <w:pPr>
        <w:rPr>
          <w:rtl/>
        </w:rPr>
      </w:pPr>
    </w:p>
    <w:p w:rsidR="003678E8" w:rsidRDefault="003678E8" w:rsidP="003678E8">
      <w:pPr>
        <w:rPr>
          <w:rtl/>
        </w:rPr>
      </w:pPr>
      <w:bookmarkStart w:id="41" w:name="_ETM_Q1_777000"/>
      <w:bookmarkEnd w:id="41"/>
      <w:r>
        <w:rPr>
          <w:rtl/>
        </w:rPr>
        <w:t>2.</w:t>
      </w:r>
      <w:r>
        <w:rPr>
          <w:rtl/>
        </w:rPr>
        <w:tab/>
        <w:t>סעיף 63א(ד):</w:t>
      </w:r>
    </w:p>
    <w:p w:rsidR="003678E8" w:rsidRDefault="003678E8" w:rsidP="003678E8">
      <w:pPr>
        <w:rPr>
          <w:rtl/>
        </w:rPr>
      </w:pPr>
      <w:r>
        <w:rPr>
          <w:rtl/>
        </w:rPr>
        <w:t>(ד) על אף האמור בסעיף 59, אם הודיע מי שאמור לבוא במקומו של חבר הכנסת המכהן כשר או כסגן שר, בהודעה לפי סעיף קטן (ג), כי הוא מבקש להשתייך לסיעה שאינה הסיעה שאליה משתייך חבר הכנסת המכהן כשר או כסגן שר שהודיע על הפסקת כהונתו בכנסת, רשאי חבר כנסת אחד הנמנה עם אותה סיעה אליה מבקש חבר הכנסת כאמור להשתייך, להודיע ליושב ראש הכנסת, בתוך 24 שעות ממועד מתן ההודעה לפי סעיף קטן (ג), כי הוא מבקש להשתייך לסיעה שעמה נמנה השר או סגן השר כאמור, או להקים סיעת יחיד. נמסרו מספר הודעות ליו"ר הכנסת, תכנס לתוקף ההודעה שהתקבלה ראשונה. חבר הכנסת ייחשב כמי שהצטרף לסיעה כאמור רק לאחר הפסקת חברותו בכנסת של השר או סגן השר; ההצטרפות של אותו חבר הכנסת לסיעה כאמור לא תיחשב כפרישה לעניין סעיף 6א לחוק-היסוד: הכנסת.</w:t>
      </w:r>
    </w:p>
    <w:p w:rsidR="003678E8" w:rsidRDefault="003678E8" w:rsidP="003678E8">
      <w:pPr>
        <w:rPr>
          <w:rtl/>
        </w:rPr>
      </w:pPr>
    </w:p>
    <w:p w:rsidR="003678E8" w:rsidRDefault="003678E8" w:rsidP="003678E8">
      <w:pPr>
        <w:pStyle w:val="af6"/>
        <w:keepNext/>
        <w:rPr>
          <w:rtl/>
        </w:rPr>
      </w:pPr>
      <w:bookmarkStart w:id="42" w:name="ET_yor_5069_47"/>
      <w:r w:rsidRPr="003678E8">
        <w:rPr>
          <w:rStyle w:val="TagStyle"/>
          <w:rtl/>
        </w:rPr>
        <w:t xml:space="preserve"> &lt;&lt; </w:t>
      </w:r>
      <w:proofErr w:type="spellStart"/>
      <w:r w:rsidRPr="003678E8">
        <w:rPr>
          <w:rStyle w:val="TagStyle"/>
          <w:rtl/>
        </w:rPr>
        <w:t>יור</w:t>
      </w:r>
      <w:proofErr w:type="spellEnd"/>
      <w:r w:rsidRPr="003678E8">
        <w:rPr>
          <w:rStyle w:val="TagStyle"/>
          <w:rtl/>
        </w:rPr>
        <w:t xml:space="preserve"> &gt;&gt; </w:t>
      </w:r>
      <w:r>
        <w:rPr>
          <w:rtl/>
        </w:rPr>
        <w:t>היו"ר יעקב אשר:</w:t>
      </w:r>
      <w:r w:rsidRPr="003678E8">
        <w:rPr>
          <w:rStyle w:val="TagStyle"/>
          <w:rtl/>
        </w:rPr>
        <w:t xml:space="preserve"> &lt;&lt; </w:t>
      </w:r>
      <w:proofErr w:type="spellStart"/>
      <w:r w:rsidRPr="003678E8">
        <w:rPr>
          <w:rStyle w:val="TagStyle"/>
          <w:rtl/>
        </w:rPr>
        <w:t>יור</w:t>
      </w:r>
      <w:proofErr w:type="spellEnd"/>
      <w:r w:rsidRPr="003678E8">
        <w:rPr>
          <w:rStyle w:val="TagStyle"/>
          <w:rtl/>
        </w:rPr>
        <w:t xml:space="preserve"> &gt;&gt;</w:t>
      </w:r>
      <w:r>
        <w:rPr>
          <w:rtl/>
        </w:rPr>
        <w:t xml:space="preserve"> </w:t>
      </w:r>
      <w:bookmarkEnd w:id="42"/>
    </w:p>
    <w:p w:rsidR="003678E8" w:rsidRDefault="003678E8" w:rsidP="003678E8">
      <w:pPr>
        <w:pStyle w:val="KeepWithNext"/>
        <w:rPr>
          <w:rtl/>
        </w:rPr>
      </w:pPr>
    </w:p>
    <w:p w:rsidR="003678E8" w:rsidRDefault="003678E8" w:rsidP="003678E8">
      <w:pPr>
        <w:rPr>
          <w:rtl/>
        </w:rPr>
      </w:pPr>
      <w:bookmarkStart w:id="43" w:name="_ETM_Q1_823000"/>
      <w:bookmarkEnd w:id="43"/>
      <w:r>
        <w:rPr>
          <w:rFonts w:hint="cs"/>
          <w:rtl/>
        </w:rPr>
        <w:t xml:space="preserve">מי בעד ההסתייגות? ירים את ידו. מי נגד? </w:t>
      </w:r>
    </w:p>
    <w:p w:rsidR="003678E8" w:rsidRDefault="003678E8" w:rsidP="003678E8">
      <w:pPr>
        <w:rPr>
          <w:rtl/>
        </w:rPr>
      </w:pPr>
    </w:p>
    <w:p w:rsidR="003678E8" w:rsidRPr="00FC0C73" w:rsidRDefault="003678E8" w:rsidP="003678E8">
      <w:pPr>
        <w:jc w:val="center"/>
        <w:rPr>
          <w:b/>
          <w:bCs/>
          <w:rtl/>
        </w:rPr>
      </w:pPr>
      <w:r w:rsidRPr="00FC0C73">
        <w:rPr>
          <w:b/>
          <w:bCs/>
          <w:rtl/>
        </w:rPr>
        <w:t xml:space="preserve">  </w:t>
      </w:r>
      <w:r w:rsidRPr="00FC0C73">
        <w:rPr>
          <w:rFonts w:hint="cs"/>
          <w:b/>
          <w:bCs/>
          <w:rtl/>
        </w:rPr>
        <w:t>הצבעה</w:t>
      </w:r>
    </w:p>
    <w:p w:rsidR="003678E8" w:rsidRDefault="003678E8" w:rsidP="003678E8">
      <w:pPr>
        <w:jc w:val="center"/>
        <w:rPr>
          <w:rtl/>
        </w:rPr>
      </w:pPr>
    </w:p>
    <w:p w:rsidR="003678E8" w:rsidRDefault="003678E8" w:rsidP="003678E8">
      <w:pPr>
        <w:jc w:val="center"/>
        <w:rPr>
          <w:rtl/>
        </w:rPr>
      </w:pPr>
      <w:r>
        <w:rPr>
          <w:rFonts w:hint="cs"/>
          <w:rtl/>
        </w:rPr>
        <w:t>ההסתייגות של חבר הכנסת שלמה קרעי לא התקבלה.</w:t>
      </w:r>
    </w:p>
    <w:p w:rsidR="003678E8" w:rsidRDefault="003678E8" w:rsidP="003678E8">
      <w:pPr>
        <w:rPr>
          <w:rtl/>
        </w:rPr>
      </w:pPr>
    </w:p>
    <w:p w:rsidR="003678E8" w:rsidRDefault="003678E8" w:rsidP="003678E8">
      <w:pPr>
        <w:pStyle w:val="af6"/>
        <w:keepNext/>
        <w:rPr>
          <w:rtl/>
        </w:rPr>
      </w:pPr>
      <w:bookmarkStart w:id="44" w:name="ET_yor_5069_48"/>
      <w:r w:rsidRPr="003678E8">
        <w:rPr>
          <w:rStyle w:val="TagStyle"/>
          <w:rtl/>
        </w:rPr>
        <w:t xml:space="preserve"> &lt;&lt; </w:t>
      </w:r>
      <w:proofErr w:type="spellStart"/>
      <w:r w:rsidRPr="003678E8">
        <w:rPr>
          <w:rStyle w:val="TagStyle"/>
          <w:rtl/>
        </w:rPr>
        <w:t>יור</w:t>
      </w:r>
      <w:proofErr w:type="spellEnd"/>
      <w:r w:rsidRPr="003678E8">
        <w:rPr>
          <w:rStyle w:val="TagStyle"/>
          <w:rtl/>
        </w:rPr>
        <w:t xml:space="preserve"> &gt;&gt; </w:t>
      </w:r>
      <w:r>
        <w:rPr>
          <w:rtl/>
        </w:rPr>
        <w:t>היו"ר יעקב אשר:</w:t>
      </w:r>
      <w:r w:rsidRPr="003678E8">
        <w:rPr>
          <w:rStyle w:val="TagStyle"/>
          <w:rtl/>
        </w:rPr>
        <w:t xml:space="preserve"> &lt;&lt; </w:t>
      </w:r>
      <w:proofErr w:type="spellStart"/>
      <w:r w:rsidRPr="003678E8">
        <w:rPr>
          <w:rStyle w:val="TagStyle"/>
          <w:rtl/>
        </w:rPr>
        <w:t>יור</w:t>
      </w:r>
      <w:proofErr w:type="spellEnd"/>
      <w:r w:rsidRPr="003678E8">
        <w:rPr>
          <w:rStyle w:val="TagStyle"/>
          <w:rtl/>
        </w:rPr>
        <w:t xml:space="preserve"> &gt;&gt;</w:t>
      </w:r>
      <w:r>
        <w:rPr>
          <w:rtl/>
        </w:rPr>
        <w:t xml:space="preserve"> </w:t>
      </w:r>
      <w:bookmarkEnd w:id="44"/>
    </w:p>
    <w:p w:rsidR="003678E8" w:rsidRDefault="003678E8" w:rsidP="003678E8">
      <w:pPr>
        <w:pStyle w:val="KeepWithNext"/>
        <w:rPr>
          <w:rtl/>
        </w:rPr>
      </w:pPr>
    </w:p>
    <w:p w:rsidR="003678E8" w:rsidRDefault="003678E8" w:rsidP="003678E8">
      <w:pPr>
        <w:rPr>
          <w:rtl/>
        </w:rPr>
      </w:pPr>
      <w:bookmarkStart w:id="45" w:name="_ETM_Q1_832000"/>
      <w:bookmarkEnd w:id="45"/>
      <w:r>
        <w:rPr>
          <w:rFonts w:hint="cs"/>
          <w:rtl/>
        </w:rPr>
        <w:t xml:space="preserve">ההסתייגות </w:t>
      </w:r>
      <w:bookmarkStart w:id="46" w:name="_ETM_Q1_834000"/>
      <w:bookmarkEnd w:id="46"/>
      <w:r>
        <w:rPr>
          <w:rFonts w:hint="cs"/>
          <w:rtl/>
        </w:rPr>
        <w:t xml:space="preserve">לא התקבלה. </w:t>
      </w:r>
      <w:r>
        <w:rPr>
          <w:rtl/>
        </w:rPr>
        <w:t xml:space="preserve">  </w:t>
      </w:r>
    </w:p>
    <w:p w:rsidR="003678E8" w:rsidRDefault="003678E8" w:rsidP="003678E8">
      <w:pPr>
        <w:rPr>
          <w:rtl/>
        </w:rPr>
      </w:pPr>
      <w:bookmarkStart w:id="47" w:name="_ETM_Q1_846000"/>
      <w:bookmarkEnd w:id="47"/>
    </w:p>
    <w:p w:rsidR="003678E8" w:rsidRDefault="003678E8" w:rsidP="003678E8">
      <w:pPr>
        <w:pStyle w:val="af5"/>
        <w:keepNext/>
        <w:rPr>
          <w:rtl/>
        </w:rPr>
      </w:pPr>
      <w:bookmarkStart w:id="48" w:name="ET_interruption_קריאות_49"/>
      <w:r w:rsidRPr="003678E8">
        <w:rPr>
          <w:rStyle w:val="TagStyle"/>
          <w:rtl/>
        </w:rPr>
        <w:t xml:space="preserve"> &lt;&lt; קריאה &gt;&gt; </w:t>
      </w:r>
      <w:r>
        <w:rPr>
          <w:rtl/>
        </w:rPr>
        <w:t>קריאות:</w:t>
      </w:r>
      <w:r w:rsidRPr="003678E8">
        <w:rPr>
          <w:rStyle w:val="TagStyle"/>
          <w:rtl/>
        </w:rPr>
        <w:t xml:space="preserve"> &lt;&lt; קריאה &gt;&gt;</w:t>
      </w:r>
      <w:r>
        <w:rPr>
          <w:rtl/>
        </w:rPr>
        <w:t xml:space="preserve"> </w:t>
      </w:r>
      <w:bookmarkEnd w:id="48"/>
    </w:p>
    <w:p w:rsidR="003678E8" w:rsidRDefault="003678E8" w:rsidP="003678E8">
      <w:pPr>
        <w:pStyle w:val="KeepWithNext"/>
        <w:rPr>
          <w:rtl/>
        </w:rPr>
      </w:pPr>
    </w:p>
    <w:p w:rsidR="003678E8" w:rsidRDefault="003678E8" w:rsidP="003678E8">
      <w:pPr>
        <w:rPr>
          <w:rtl/>
        </w:rPr>
      </w:pPr>
      <w:bookmarkStart w:id="49" w:name="_ETM_Q1_853000"/>
      <w:bookmarkEnd w:id="49"/>
      <w:r>
        <w:rPr>
          <w:rFonts w:hint="cs"/>
          <w:rtl/>
        </w:rPr>
        <w:t>- - -</w:t>
      </w:r>
    </w:p>
    <w:p w:rsidR="003678E8" w:rsidRDefault="003678E8" w:rsidP="003678E8">
      <w:pPr>
        <w:rPr>
          <w:rtl/>
        </w:rPr>
      </w:pPr>
      <w:bookmarkStart w:id="50" w:name="_ETM_Q1_856000"/>
      <w:bookmarkStart w:id="51" w:name="_ETM_Q1_896000"/>
      <w:bookmarkEnd w:id="50"/>
      <w:bookmarkEnd w:id="51"/>
    </w:p>
    <w:p w:rsidR="003678E8" w:rsidRDefault="003678E8" w:rsidP="003678E8">
      <w:pPr>
        <w:pStyle w:val="a4"/>
        <w:keepNext/>
        <w:rPr>
          <w:rtl/>
        </w:rPr>
      </w:pPr>
      <w:bookmarkStart w:id="52" w:name="ET_speaker_5851_50"/>
      <w:r w:rsidRPr="003678E8">
        <w:rPr>
          <w:rStyle w:val="TagStyle"/>
          <w:rtl/>
        </w:rPr>
        <w:t xml:space="preserve"> &lt;&lt; דובר &gt;&gt; </w:t>
      </w:r>
      <w:r>
        <w:rPr>
          <w:rtl/>
        </w:rPr>
        <w:t>משה אבוטבול (ש"ס):</w:t>
      </w:r>
      <w:r w:rsidRPr="003678E8">
        <w:rPr>
          <w:rStyle w:val="TagStyle"/>
          <w:rtl/>
        </w:rPr>
        <w:t xml:space="preserve"> &lt;&lt; דובר &gt;&gt;</w:t>
      </w:r>
      <w:r>
        <w:rPr>
          <w:rtl/>
        </w:rPr>
        <w:t xml:space="preserve"> </w:t>
      </w:r>
      <w:bookmarkEnd w:id="52"/>
    </w:p>
    <w:p w:rsidR="003678E8" w:rsidRDefault="003678E8" w:rsidP="003678E8">
      <w:pPr>
        <w:pStyle w:val="KeepWithNext"/>
        <w:rPr>
          <w:rtl/>
        </w:rPr>
      </w:pPr>
    </w:p>
    <w:p w:rsidR="003678E8" w:rsidRDefault="003678E8" w:rsidP="003678E8">
      <w:pPr>
        <w:rPr>
          <w:rtl/>
        </w:rPr>
      </w:pPr>
      <w:bookmarkStart w:id="53" w:name="_ETM_Q1_898000"/>
      <w:bookmarkEnd w:id="53"/>
      <w:r>
        <w:rPr>
          <w:rFonts w:hint="cs"/>
          <w:rtl/>
        </w:rPr>
        <w:t xml:space="preserve">בקצרה </w:t>
      </w:r>
      <w:r>
        <w:rPr>
          <w:rtl/>
        </w:rPr>
        <w:t>–</w:t>
      </w:r>
      <w:r>
        <w:rPr>
          <w:rFonts w:hint="cs"/>
          <w:rtl/>
        </w:rPr>
        <w:t xml:space="preserve"> </w:t>
      </w:r>
      <w:bookmarkStart w:id="54" w:name="_ETM_Q1_900000"/>
      <w:bookmarkEnd w:id="54"/>
      <w:r>
        <w:rPr>
          <w:rFonts w:hint="cs"/>
          <w:rtl/>
        </w:rPr>
        <w:t>אני, ראשית, לא חבר בוועדה, אבל הגעתי לפה רק בגלל זה שאני חתום על החוק יחד עם החברים, שלא יגידו</w:t>
      </w:r>
      <w:bookmarkStart w:id="55" w:name="_ETM_Q1_908000"/>
      <w:bookmarkEnd w:id="55"/>
      <w:r>
        <w:rPr>
          <w:rFonts w:hint="cs"/>
          <w:rtl/>
        </w:rPr>
        <w:t xml:space="preserve">  - - - אומרים תמיד שבוועדה נכנס חמור</w:t>
      </w:r>
      <w:bookmarkStart w:id="56" w:name="_ETM_Q1_917000"/>
      <w:bookmarkEnd w:id="56"/>
      <w:r>
        <w:rPr>
          <w:rFonts w:hint="cs"/>
          <w:rtl/>
        </w:rPr>
        <w:t xml:space="preserve"> ויוצא גמל, אז באתי לראות איך זה נהפך לאט </w:t>
      </w:r>
      <w:proofErr w:type="spellStart"/>
      <w:r>
        <w:rPr>
          <w:rFonts w:hint="cs"/>
          <w:rtl/>
        </w:rPr>
        <w:t>לאט</w:t>
      </w:r>
      <w:proofErr w:type="spellEnd"/>
      <w:r>
        <w:rPr>
          <w:rFonts w:hint="cs"/>
          <w:rtl/>
        </w:rPr>
        <w:t xml:space="preserve"> </w:t>
      </w:r>
      <w:bookmarkStart w:id="57" w:name="_ETM_Q1_925000"/>
      <w:bookmarkEnd w:id="57"/>
      <w:r>
        <w:rPr>
          <w:rFonts w:hint="cs"/>
          <w:rtl/>
        </w:rPr>
        <w:t xml:space="preserve">לגמל. </w:t>
      </w:r>
    </w:p>
    <w:p w:rsidR="003678E8" w:rsidRDefault="003678E8" w:rsidP="003678E8">
      <w:pPr>
        <w:rPr>
          <w:rtl/>
        </w:rPr>
      </w:pPr>
      <w:bookmarkStart w:id="58" w:name="_ETM_Q1_909000"/>
      <w:bookmarkEnd w:id="58"/>
    </w:p>
    <w:p w:rsidR="003678E8" w:rsidRDefault="003678E8" w:rsidP="003678E8">
      <w:pPr>
        <w:pStyle w:val="af6"/>
        <w:keepNext/>
        <w:rPr>
          <w:rtl/>
        </w:rPr>
      </w:pPr>
      <w:bookmarkStart w:id="59" w:name="_ETM_Q1_935000"/>
      <w:bookmarkEnd w:id="59"/>
      <w:r w:rsidRPr="003678E8">
        <w:rPr>
          <w:rStyle w:val="TagStyle"/>
          <w:rtl/>
        </w:rPr>
        <w:t xml:space="preserve"> &lt;&lt; </w:t>
      </w:r>
      <w:proofErr w:type="spellStart"/>
      <w:r w:rsidRPr="003678E8">
        <w:rPr>
          <w:rStyle w:val="TagStyle"/>
          <w:rtl/>
        </w:rPr>
        <w:t>יור</w:t>
      </w:r>
      <w:proofErr w:type="spellEnd"/>
      <w:r w:rsidRPr="003678E8">
        <w:rPr>
          <w:rStyle w:val="TagStyle"/>
          <w:rtl/>
        </w:rPr>
        <w:t xml:space="preserve"> &gt;&gt; </w:t>
      </w:r>
      <w:r>
        <w:rPr>
          <w:rtl/>
        </w:rPr>
        <w:t>היו"ר יעקב אשר:</w:t>
      </w:r>
      <w:r w:rsidRPr="003678E8">
        <w:rPr>
          <w:rStyle w:val="TagStyle"/>
          <w:rtl/>
        </w:rPr>
        <w:t xml:space="preserve"> &lt;&lt; </w:t>
      </w:r>
      <w:proofErr w:type="spellStart"/>
      <w:r w:rsidRPr="003678E8">
        <w:rPr>
          <w:rStyle w:val="TagStyle"/>
          <w:rtl/>
        </w:rPr>
        <w:t>יור</w:t>
      </w:r>
      <w:proofErr w:type="spellEnd"/>
      <w:r w:rsidRPr="003678E8">
        <w:rPr>
          <w:rStyle w:val="TagStyle"/>
          <w:rtl/>
        </w:rPr>
        <w:t xml:space="preserve"> &gt;&gt;</w:t>
      </w:r>
      <w:r>
        <w:rPr>
          <w:rtl/>
        </w:rPr>
        <w:t xml:space="preserve"> </w:t>
      </w:r>
    </w:p>
    <w:p w:rsidR="003678E8" w:rsidRDefault="003678E8" w:rsidP="003678E8">
      <w:pPr>
        <w:pStyle w:val="KeepWithNext"/>
        <w:rPr>
          <w:rtl/>
        </w:rPr>
      </w:pPr>
    </w:p>
    <w:p w:rsidR="003678E8" w:rsidRDefault="003678E8" w:rsidP="003678E8">
      <w:pPr>
        <w:rPr>
          <w:rtl/>
        </w:rPr>
      </w:pPr>
      <w:bookmarkStart w:id="60" w:name="_ETM_Q1_936000"/>
      <w:bookmarkEnd w:id="60"/>
      <w:r>
        <w:rPr>
          <w:rFonts w:hint="cs"/>
          <w:rtl/>
        </w:rPr>
        <w:t xml:space="preserve">חברים, כל ההסתייגויות הוסרו, הן תעלנה למליאה </w:t>
      </w:r>
      <w:bookmarkStart w:id="61" w:name="_ETM_Q1_951000"/>
      <w:bookmarkEnd w:id="61"/>
      <w:r>
        <w:rPr>
          <w:rFonts w:hint="cs"/>
          <w:rtl/>
        </w:rPr>
        <w:t xml:space="preserve">לפי ההסכמות שהיו פה מבחינת זמני דיבור, זה מופיע בפרוטוקול, </w:t>
      </w:r>
      <w:bookmarkStart w:id="62" w:name="_ETM_Q1_957000"/>
      <w:bookmarkEnd w:id="62"/>
      <w:r>
        <w:rPr>
          <w:rFonts w:hint="cs"/>
          <w:rtl/>
        </w:rPr>
        <w:t xml:space="preserve">כל ההסכמות. ולכן אני מעלה להצבעה רביזיות </w:t>
      </w:r>
      <w:bookmarkStart w:id="63" w:name="_ETM_Q1_971000"/>
      <w:bookmarkEnd w:id="63"/>
      <w:r>
        <w:rPr>
          <w:rFonts w:hint="cs"/>
          <w:rtl/>
        </w:rPr>
        <w:t xml:space="preserve">על ההסתייגויות. נתחיל עם חבר הכנסת מיקי </w:t>
      </w:r>
      <w:bookmarkStart w:id="64" w:name="_ETM_Q1_976000"/>
      <w:bookmarkEnd w:id="64"/>
      <w:r>
        <w:rPr>
          <w:rFonts w:hint="cs"/>
          <w:rtl/>
        </w:rPr>
        <w:t xml:space="preserve">לוי. </w:t>
      </w:r>
    </w:p>
    <w:p w:rsidR="003678E8" w:rsidRDefault="003678E8" w:rsidP="003678E8">
      <w:pPr>
        <w:rPr>
          <w:rtl/>
        </w:rPr>
      </w:pPr>
      <w:bookmarkStart w:id="65" w:name="_ETM_Q1_977000"/>
      <w:bookmarkEnd w:id="65"/>
    </w:p>
    <w:p w:rsidR="003678E8" w:rsidRDefault="003678E8" w:rsidP="003678E8">
      <w:pPr>
        <w:pStyle w:val="a4"/>
        <w:keepNext/>
        <w:rPr>
          <w:rtl/>
        </w:rPr>
      </w:pPr>
      <w:bookmarkStart w:id="66" w:name="_ETM_Q1_978000"/>
      <w:bookmarkStart w:id="67" w:name="ET_speaker_5935_52"/>
      <w:bookmarkEnd w:id="66"/>
      <w:r w:rsidRPr="003678E8">
        <w:rPr>
          <w:rStyle w:val="TagStyle"/>
          <w:rtl/>
        </w:rPr>
        <w:t xml:space="preserve"> &lt;&lt; דובר &gt;&gt; </w:t>
      </w:r>
      <w:r>
        <w:rPr>
          <w:rtl/>
        </w:rPr>
        <w:t>מיקי לוי (יש עתיד-</w:t>
      </w:r>
      <w:proofErr w:type="spellStart"/>
      <w:r>
        <w:rPr>
          <w:rtl/>
        </w:rPr>
        <w:t>תל"ם</w:t>
      </w:r>
      <w:proofErr w:type="spellEnd"/>
      <w:r>
        <w:rPr>
          <w:rtl/>
        </w:rPr>
        <w:t>):</w:t>
      </w:r>
      <w:r w:rsidRPr="003678E8">
        <w:rPr>
          <w:rStyle w:val="TagStyle"/>
          <w:rtl/>
        </w:rPr>
        <w:t xml:space="preserve"> &lt;&lt; דובר &gt;&gt;</w:t>
      </w:r>
      <w:r>
        <w:rPr>
          <w:rtl/>
        </w:rPr>
        <w:t xml:space="preserve"> </w:t>
      </w:r>
      <w:bookmarkEnd w:id="67"/>
    </w:p>
    <w:p w:rsidR="003678E8" w:rsidRDefault="003678E8" w:rsidP="003678E8">
      <w:pPr>
        <w:pStyle w:val="KeepWithNext"/>
        <w:rPr>
          <w:rtl/>
        </w:rPr>
      </w:pPr>
    </w:p>
    <w:p w:rsidR="003678E8" w:rsidRDefault="003678E8" w:rsidP="003678E8">
      <w:pPr>
        <w:rPr>
          <w:rtl/>
        </w:rPr>
      </w:pPr>
      <w:r>
        <w:rPr>
          <w:rFonts w:hint="cs"/>
          <w:rtl/>
        </w:rPr>
        <w:t>ט</w:t>
      </w:r>
      <w:bookmarkStart w:id="68" w:name="_ETM_Q1_979000"/>
      <w:bookmarkEnd w:id="68"/>
      <w:r>
        <w:rPr>
          <w:rFonts w:hint="cs"/>
          <w:rtl/>
        </w:rPr>
        <w:t xml:space="preserve">וב, החוק הזה הוא חוק מיותר לחלוטין. הוא מבזבז </w:t>
      </w:r>
      <w:bookmarkStart w:id="69" w:name="_ETM_Q1_983000"/>
      <w:bookmarkEnd w:id="69"/>
      <w:r>
        <w:rPr>
          <w:rFonts w:hint="cs"/>
          <w:rtl/>
        </w:rPr>
        <w:t xml:space="preserve">101 מיליון שקלים. אין בלתו. לא שלא צריך להסדיר את </w:t>
      </w:r>
      <w:bookmarkStart w:id="70" w:name="_ETM_Q1_990000"/>
      <w:bookmarkEnd w:id="70"/>
      <w:r>
        <w:rPr>
          <w:rFonts w:hint="cs"/>
          <w:rtl/>
        </w:rPr>
        <w:t>העניין הזה לידיים עובדות בכנסת, אבל לא בצורה הזאת שהוא</w:t>
      </w:r>
      <w:bookmarkStart w:id="71" w:name="_ETM_Q1_993000"/>
      <w:bookmarkEnd w:id="71"/>
      <w:r>
        <w:rPr>
          <w:rFonts w:hint="cs"/>
          <w:rtl/>
        </w:rPr>
        <w:t xml:space="preserve"> בא לשרת מפלגה אחת, חד משמעית בעניין הזה. הוא מיותר,</w:t>
      </w:r>
      <w:bookmarkStart w:id="72" w:name="_ETM_Q1_1000000"/>
      <w:bookmarkEnd w:id="72"/>
      <w:r>
        <w:rPr>
          <w:rFonts w:hint="cs"/>
          <w:rtl/>
        </w:rPr>
        <w:t xml:space="preserve"> הוא לא ראוי, בפרט בימים טרופים אלה. לא זאת ועוד </w:t>
      </w:r>
      <w:bookmarkStart w:id="73" w:name="_ETM_Q1_999000"/>
      <w:bookmarkEnd w:id="73"/>
      <w:r>
        <w:rPr>
          <w:rtl/>
        </w:rPr>
        <w:t>–</w:t>
      </w:r>
      <w:r>
        <w:rPr>
          <w:rFonts w:hint="cs"/>
          <w:rtl/>
        </w:rPr>
        <w:t xml:space="preserve"> ממשלה מנופחת של 54 שרים וסגני שרים ועוד 15 </w:t>
      </w:r>
      <w:bookmarkStart w:id="74" w:name="_ETM_Q1_1010000"/>
      <w:bookmarkEnd w:id="74"/>
      <w:r>
        <w:rPr>
          <w:rFonts w:hint="cs"/>
          <w:rtl/>
        </w:rPr>
        <w:t xml:space="preserve">חברי כנסת, 101 מיליון שקלים. </w:t>
      </w:r>
      <w:r w:rsidR="005B1222">
        <w:rPr>
          <w:rFonts w:hint="cs"/>
          <w:rtl/>
        </w:rPr>
        <w:t xml:space="preserve">זה לא ראוי בתקופה כזו, </w:t>
      </w:r>
      <w:bookmarkStart w:id="75" w:name="_ETM_Q1_1012000"/>
      <w:bookmarkEnd w:id="75"/>
      <w:r w:rsidR="005B1222">
        <w:rPr>
          <w:rFonts w:hint="cs"/>
          <w:rtl/>
        </w:rPr>
        <w:t xml:space="preserve">כשיש כמה אוהלים למטה של מפגינים שלא קיבלו כספים. לא </w:t>
      </w:r>
      <w:bookmarkStart w:id="76" w:name="_ETM_Q1_1015000"/>
      <w:bookmarkEnd w:id="76"/>
      <w:r w:rsidR="005B1222">
        <w:rPr>
          <w:rFonts w:hint="cs"/>
          <w:rtl/>
        </w:rPr>
        <w:t xml:space="preserve">ראוי, כשאני בא מוועדת הכספים בין היום </w:t>
      </w:r>
      <w:r w:rsidR="005B1222">
        <w:rPr>
          <w:rtl/>
        </w:rPr>
        <w:t>–</w:t>
      </w:r>
      <w:bookmarkStart w:id="77" w:name="_ETM_Q1_1022000"/>
      <w:bookmarkEnd w:id="77"/>
      <w:r w:rsidR="005B1222">
        <w:rPr>
          <w:rFonts w:hint="cs"/>
          <w:rtl/>
        </w:rPr>
        <w:t xml:space="preserve"> זאת אומרת בתחילת חודש יוני לסוף חודש יוני, אלה </w:t>
      </w:r>
      <w:bookmarkStart w:id="78" w:name="_ETM_Q1_1027000"/>
      <w:bookmarkEnd w:id="78"/>
      <w:r w:rsidR="005B1222">
        <w:rPr>
          <w:rFonts w:hint="cs"/>
          <w:rtl/>
        </w:rPr>
        <w:t xml:space="preserve">שקיבלו דמי אבטלה ימלאו את יומם לשישה חודשים. זאת אומרת, </w:t>
      </w:r>
      <w:bookmarkStart w:id="79" w:name="_ETM_Q1_1035000"/>
      <w:bookmarkEnd w:id="79"/>
      <w:r w:rsidR="005B1222">
        <w:rPr>
          <w:rFonts w:hint="cs"/>
          <w:rtl/>
        </w:rPr>
        <w:t xml:space="preserve">בערך מחודש יולי אין דמי אבטלה לסבב הראשון של דמי </w:t>
      </w:r>
      <w:bookmarkStart w:id="80" w:name="_ETM_Q1_1038000"/>
      <w:bookmarkEnd w:id="80"/>
      <w:r w:rsidR="005B1222">
        <w:rPr>
          <w:rFonts w:hint="cs"/>
          <w:rtl/>
        </w:rPr>
        <w:t xml:space="preserve">האבטלה. זה בסביבות </w:t>
      </w:r>
      <w:r w:rsidR="00A21DE4">
        <w:rPr>
          <w:rFonts w:hint="cs"/>
          <w:rtl/>
        </w:rPr>
        <w:t xml:space="preserve">80 עד 100 אלף איש. 80 </w:t>
      </w:r>
      <w:bookmarkStart w:id="81" w:name="_ETM_Q1_1042000"/>
      <w:bookmarkEnd w:id="81"/>
      <w:r w:rsidR="00A21DE4">
        <w:rPr>
          <w:rFonts w:hint="cs"/>
          <w:rtl/>
        </w:rPr>
        <w:t xml:space="preserve">עד 100 אלף איש </w:t>
      </w:r>
      <w:r w:rsidR="00A21DE4">
        <w:rPr>
          <w:rtl/>
        </w:rPr>
        <w:t>–</w:t>
      </w:r>
      <w:r w:rsidR="00A21DE4">
        <w:rPr>
          <w:rFonts w:hint="cs"/>
          <w:rtl/>
        </w:rPr>
        <w:t xml:space="preserve"> 101 מיליון שקל מכסה להם</w:t>
      </w:r>
      <w:bookmarkStart w:id="82" w:name="_ETM_Q1_1048000"/>
      <w:bookmarkEnd w:id="82"/>
      <w:r w:rsidR="00A21DE4">
        <w:rPr>
          <w:rFonts w:hint="cs"/>
          <w:rtl/>
        </w:rPr>
        <w:t xml:space="preserve"> היטב, היטב את דמי האבטלה, לעניין הזה. ולכן, החוק הזה </w:t>
      </w:r>
      <w:r w:rsidR="00A21DE4">
        <w:rPr>
          <w:rtl/>
        </w:rPr>
        <w:t>–</w:t>
      </w:r>
      <w:r w:rsidR="00A21DE4">
        <w:rPr>
          <w:rFonts w:hint="cs"/>
          <w:rtl/>
        </w:rPr>
        <w:t xml:space="preserve"> הרי אנחנו יודעים, זה לא שמגיעים וזהו. זה יבוא </w:t>
      </w:r>
      <w:bookmarkStart w:id="83" w:name="_ETM_Q1_1056000"/>
      <w:bookmarkEnd w:id="83"/>
      <w:r w:rsidR="00A21DE4">
        <w:rPr>
          <w:rFonts w:hint="cs"/>
          <w:rtl/>
        </w:rPr>
        <w:t xml:space="preserve">במקום זה וסגן השר יבוא במקום זה </w:t>
      </w:r>
      <w:r w:rsidR="00A21DE4">
        <w:rPr>
          <w:rtl/>
        </w:rPr>
        <w:lastRenderedPageBreak/>
        <w:t>–</w:t>
      </w:r>
      <w:r w:rsidR="00A21DE4">
        <w:rPr>
          <w:rFonts w:hint="cs"/>
          <w:rtl/>
        </w:rPr>
        <w:t xml:space="preserve"> ושר שמתפטר </w:t>
      </w:r>
      <w:bookmarkStart w:id="84" w:name="_ETM_Q1_1060000"/>
      <w:bookmarkEnd w:id="84"/>
      <w:r w:rsidR="00A21DE4">
        <w:rPr>
          <w:rFonts w:hint="cs"/>
          <w:rtl/>
        </w:rPr>
        <w:t xml:space="preserve">יכול לבקש מחברו להיכנס במקומו. חוכא </w:t>
      </w:r>
      <w:proofErr w:type="spellStart"/>
      <w:r w:rsidR="00A21DE4">
        <w:rPr>
          <w:rFonts w:hint="cs"/>
          <w:rtl/>
        </w:rPr>
        <w:t>ואיטלולא</w:t>
      </w:r>
      <w:proofErr w:type="spellEnd"/>
      <w:r w:rsidR="00A21DE4">
        <w:rPr>
          <w:rFonts w:hint="cs"/>
          <w:rtl/>
        </w:rPr>
        <w:t xml:space="preserve"> עשיתם </w:t>
      </w:r>
      <w:r w:rsidR="00A21DE4" w:rsidRPr="00A22E2C">
        <w:rPr>
          <w:rFonts w:hint="cs"/>
          <w:rtl/>
        </w:rPr>
        <w:t>מהחוק הזה.</w:t>
      </w:r>
      <w:bookmarkStart w:id="85" w:name="_ETM_Q1_1065000"/>
      <w:bookmarkEnd w:id="85"/>
      <w:r w:rsidR="00A22E2C">
        <w:rPr>
          <w:rFonts w:hint="cs"/>
          <w:rtl/>
        </w:rPr>
        <w:t xml:space="preserve">, מהפחד שאחז במציעים שמא הוא לא יעבור. </w:t>
      </w:r>
    </w:p>
    <w:p w:rsidR="00A22E2C" w:rsidRDefault="00A22E2C" w:rsidP="003678E8">
      <w:pPr>
        <w:rPr>
          <w:rtl/>
        </w:rPr>
      </w:pPr>
    </w:p>
    <w:p w:rsidR="00A22E2C" w:rsidRDefault="00A22E2C" w:rsidP="003678E8">
      <w:pPr>
        <w:rPr>
          <w:rtl/>
        </w:rPr>
      </w:pPr>
      <w:bookmarkStart w:id="86" w:name="_ETM_Q1_1075000"/>
      <w:bookmarkEnd w:id="86"/>
      <w:r>
        <w:rPr>
          <w:rFonts w:hint="cs"/>
          <w:rtl/>
        </w:rPr>
        <w:t>ולכן</w:t>
      </w:r>
      <w:bookmarkStart w:id="87" w:name="_ETM_Q1_1078000"/>
      <w:bookmarkEnd w:id="87"/>
      <w:r>
        <w:rPr>
          <w:rFonts w:hint="cs"/>
          <w:rtl/>
        </w:rPr>
        <w:t xml:space="preserve"> החוק הזה הוא חוק שאיננו ראוי בתפיסת העולם שלי. אני </w:t>
      </w:r>
      <w:bookmarkStart w:id="88" w:name="_ETM_Q1_1081000"/>
      <w:bookmarkEnd w:id="88"/>
      <w:r>
        <w:rPr>
          <w:rFonts w:hint="cs"/>
          <w:rtl/>
        </w:rPr>
        <w:t xml:space="preserve">הייתי חותם על החוק של חבר הכנסת </w:t>
      </w:r>
      <w:bookmarkStart w:id="89" w:name="_ETM_Q1_1089000"/>
      <w:bookmarkEnd w:id="89"/>
      <w:r>
        <w:rPr>
          <w:rFonts w:hint="cs"/>
          <w:rtl/>
        </w:rPr>
        <w:t xml:space="preserve">אורי </w:t>
      </w:r>
      <w:proofErr w:type="spellStart"/>
      <w:r>
        <w:rPr>
          <w:rFonts w:hint="cs"/>
          <w:rtl/>
        </w:rPr>
        <w:t>מקלב</w:t>
      </w:r>
      <w:proofErr w:type="spellEnd"/>
      <w:r>
        <w:rPr>
          <w:rFonts w:hint="cs"/>
          <w:rtl/>
        </w:rPr>
        <w:t xml:space="preserve">, פשוטו כהלכתו. </w:t>
      </w:r>
    </w:p>
    <w:p w:rsidR="003678E8" w:rsidRDefault="003678E8" w:rsidP="003678E8">
      <w:pPr>
        <w:rPr>
          <w:rtl/>
        </w:rPr>
      </w:pPr>
      <w:bookmarkStart w:id="90" w:name="_ETM_Q1_948000"/>
      <w:bookmarkEnd w:id="90"/>
      <w:r>
        <w:rPr>
          <w:rtl/>
        </w:rPr>
        <w:t xml:space="preserve">         </w:t>
      </w:r>
    </w:p>
    <w:p w:rsidR="00A22E2C" w:rsidRDefault="00A22E2C" w:rsidP="00A22E2C">
      <w:pPr>
        <w:pStyle w:val="af6"/>
        <w:keepNext/>
        <w:rPr>
          <w:rtl/>
        </w:rPr>
      </w:pPr>
      <w:bookmarkStart w:id="91" w:name="ET_yor_5069_51"/>
      <w:r w:rsidRPr="00A22E2C">
        <w:rPr>
          <w:rStyle w:val="TagStyle"/>
          <w:rtl/>
        </w:rPr>
        <w:t xml:space="preserve"> &lt;&lt; </w:t>
      </w:r>
      <w:proofErr w:type="spellStart"/>
      <w:r w:rsidRPr="00A22E2C">
        <w:rPr>
          <w:rStyle w:val="TagStyle"/>
          <w:rtl/>
        </w:rPr>
        <w:t>יור</w:t>
      </w:r>
      <w:proofErr w:type="spellEnd"/>
      <w:r w:rsidRPr="00A22E2C">
        <w:rPr>
          <w:rStyle w:val="TagStyle"/>
          <w:rtl/>
        </w:rPr>
        <w:t xml:space="preserve"> &gt;&gt; </w:t>
      </w:r>
      <w:r>
        <w:rPr>
          <w:rtl/>
        </w:rPr>
        <w:t>היו"ר יעקב אשר:</w:t>
      </w:r>
      <w:r w:rsidRPr="00A22E2C">
        <w:rPr>
          <w:rStyle w:val="TagStyle"/>
          <w:rtl/>
        </w:rPr>
        <w:t xml:space="preserve"> &lt;&lt; </w:t>
      </w:r>
      <w:proofErr w:type="spellStart"/>
      <w:r w:rsidRPr="00A22E2C">
        <w:rPr>
          <w:rStyle w:val="TagStyle"/>
          <w:rtl/>
        </w:rPr>
        <w:t>יור</w:t>
      </w:r>
      <w:proofErr w:type="spellEnd"/>
      <w:r w:rsidRPr="00A22E2C">
        <w:rPr>
          <w:rStyle w:val="TagStyle"/>
          <w:rtl/>
        </w:rPr>
        <w:t xml:space="preserve"> &gt;&gt;</w:t>
      </w:r>
      <w:r>
        <w:rPr>
          <w:rtl/>
        </w:rPr>
        <w:t xml:space="preserve"> </w:t>
      </w:r>
      <w:bookmarkEnd w:id="91"/>
    </w:p>
    <w:p w:rsidR="00A22E2C" w:rsidRDefault="00A22E2C" w:rsidP="00A22E2C">
      <w:pPr>
        <w:pStyle w:val="KeepWithNext"/>
        <w:rPr>
          <w:rtl/>
        </w:rPr>
      </w:pPr>
    </w:p>
    <w:p w:rsidR="00A22E2C" w:rsidRDefault="00A22E2C" w:rsidP="00A22E2C">
      <w:pPr>
        <w:rPr>
          <w:rtl/>
        </w:rPr>
      </w:pPr>
      <w:proofErr w:type="spellStart"/>
      <w:r>
        <w:rPr>
          <w:rFonts w:hint="cs"/>
          <w:rtl/>
        </w:rPr>
        <w:t>היתה</w:t>
      </w:r>
      <w:proofErr w:type="spellEnd"/>
      <w:r>
        <w:rPr>
          <w:rFonts w:hint="cs"/>
          <w:rtl/>
        </w:rPr>
        <w:t xml:space="preserve"> הצעת חוק, היא לא הונחה, אבל באחד הסיבובים </w:t>
      </w:r>
      <w:bookmarkStart w:id="92" w:name="_ETM_Q1_1097000"/>
      <w:bookmarkEnd w:id="92"/>
      <w:r>
        <w:rPr>
          <w:rFonts w:hint="cs"/>
          <w:rtl/>
        </w:rPr>
        <w:t xml:space="preserve">הקודמים </w:t>
      </w:r>
      <w:proofErr w:type="spellStart"/>
      <w:r>
        <w:rPr>
          <w:rFonts w:hint="cs"/>
          <w:rtl/>
        </w:rPr>
        <w:t>היתה</w:t>
      </w:r>
      <w:proofErr w:type="spellEnd"/>
      <w:r>
        <w:rPr>
          <w:rFonts w:hint="cs"/>
          <w:rtl/>
        </w:rPr>
        <w:t xml:space="preserve"> הצעה של חבר הכנסת </w:t>
      </w:r>
      <w:proofErr w:type="spellStart"/>
      <w:r>
        <w:rPr>
          <w:rFonts w:hint="cs"/>
          <w:rtl/>
        </w:rPr>
        <w:t>מקלב</w:t>
      </w:r>
      <w:proofErr w:type="spellEnd"/>
      <w:r>
        <w:rPr>
          <w:rFonts w:hint="cs"/>
          <w:rtl/>
        </w:rPr>
        <w:t xml:space="preserve"> ללכת על </w:t>
      </w:r>
      <w:bookmarkStart w:id="93" w:name="_ETM_Q1_1099000"/>
      <w:bookmarkEnd w:id="93"/>
      <w:r>
        <w:rPr>
          <w:rFonts w:hint="cs"/>
          <w:rtl/>
        </w:rPr>
        <w:t xml:space="preserve">כנסת של 140. </w:t>
      </w:r>
    </w:p>
    <w:p w:rsidR="00A22E2C" w:rsidRPr="004F33F2" w:rsidRDefault="00A22E2C" w:rsidP="00A22E2C">
      <w:bookmarkStart w:id="94" w:name="_ETM_Q1_1103000"/>
      <w:bookmarkEnd w:id="94"/>
      <w:r>
        <w:rPr>
          <w:rtl/>
        </w:rPr>
        <w:t xml:space="preserve">  </w:t>
      </w:r>
    </w:p>
    <w:p w:rsidR="00201B88" w:rsidRDefault="00201B88" w:rsidP="00201B88">
      <w:pPr>
        <w:pStyle w:val="a4"/>
        <w:keepNext/>
        <w:rPr>
          <w:rtl/>
        </w:rPr>
      </w:pPr>
      <w:bookmarkStart w:id="95" w:name="ET_speaker_5935_6"/>
      <w:r w:rsidRPr="00201B88">
        <w:rPr>
          <w:rStyle w:val="TagStyle"/>
          <w:rtl/>
        </w:rPr>
        <w:t xml:space="preserve"> &lt;&lt; דובר &gt;&gt; </w:t>
      </w:r>
      <w:r>
        <w:rPr>
          <w:rtl/>
        </w:rPr>
        <w:t>מיקי לוי (יש עתיד-</w:t>
      </w:r>
      <w:proofErr w:type="spellStart"/>
      <w:r>
        <w:rPr>
          <w:rtl/>
        </w:rPr>
        <w:t>תל"ם</w:t>
      </w:r>
      <w:proofErr w:type="spellEnd"/>
      <w:r>
        <w:rPr>
          <w:rtl/>
        </w:rPr>
        <w:t>):</w:t>
      </w:r>
      <w:r w:rsidRPr="00201B88">
        <w:rPr>
          <w:rStyle w:val="TagStyle"/>
          <w:rtl/>
        </w:rPr>
        <w:t xml:space="preserve"> &lt;&lt; דובר &gt;&gt;</w:t>
      </w:r>
      <w:r>
        <w:rPr>
          <w:rtl/>
        </w:rPr>
        <w:t xml:space="preserve">   </w:t>
      </w:r>
      <w:bookmarkEnd w:id="95"/>
    </w:p>
    <w:p w:rsidR="00201B88" w:rsidRDefault="00201B88" w:rsidP="00201B88">
      <w:pPr>
        <w:pStyle w:val="KeepWithNext"/>
        <w:rPr>
          <w:rtl/>
          <w:lang w:eastAsia="he-IL"/>
        </w:rPr>
      </w:pPr>
    </w:p>
    <w:p w:rsidR="00A22E2C" w:rsidRDefault="00A22E2C" w:rsidP="00A22E2C">
      <w:pPr>
        <w:rPr>
          <w:rtl/>
          <w:lang w:eastAsia="he-IL"/>
        </w:rPr>
      </w:pPr>
      <w:bookmarkStart w:id="96" w:name="_ETM_Q1_1108000"/>
      <w:bookmarkEnd w:id="96"/>
      <w:r>
        <w:rPr>
          <w:rFonts w:hint="cs"/>
          <w:rtl/>
          <w:lang w:eastAsia="he-IL"/>
        </w:rPr>
        <w:t xml:space="preserve">אני מבקש מאדוני לשנות לאלתר את </w:t>
      </w:r>
      <w:bookmarkStart w:id="97" w:name="_ETM_Q1_1109000"/>
      <w:bookmarkEnd w:id="97"/>
      <w:r>
        <w:rPr>
          <w:rFonts w:hint="cs"/>
          <w:rtl/>
          <w:lang w:eastAsia="he-IL"/>
        </w:rPr>
        <w:t>שם החוק. החוק הזה הוא איננו חוק נורבגי. בינו לבין</w:t>
      </w:r>
      <w:bookmarkStart w:id="98" w:name="_ETM_Q1_1113000"/>
      <w:bookmarkEnd w:id="98"/>
      <w:r>
        <w:rPr>
          <w:rFonts w:hint="cs"/>
          <w:rtl/>
          <w:lang w:eastAsia="he-IL"/>
        </w:rPr>
        <w:t xml:space="preserve"> הנורבגי אין שום דמיון. שום דבר לא תמצא. אני </w:t>
      </w:r>
      <w:bookmarkStart w:id="99" w:name="_ETM_Q1_1117000"/>
      <w:bookmarkEnd w:id="99"/>
      <w:r>
        <w:rPr>
          <w:rFonts w:hint="cs"/>
          <w:rtl/>
          <w:lang w:eastAsia="he-IL"/>
        </w:rPr>
        <w:t>מבקש שבחוק ייכתב - - -</w:t>
      </w:r>
    </w:p>
    <w:p w:rsidR="00A22E2C" w:rsidRDefault="00A22E2C" w:rsidP="00A22E2C">
      <w:pPr>
        <w:rPr>
          <w:rtl/>
          <w:lang w:eastAsia="he-IL"/>
        </w:rPr>
      </w:pPr>
      <w:bookmarkStart w:id="100" w:name="_ETM_Q1_1122000"/>
      <w:bookmarkEnd w:id="100"/>
    </w:p>
    <w:p w:rsidR="00A22E2C" w:rsidRDefault="00A22E2C" w:rsidP="00A22E2C">
      <w:pPr>
        <w:pStyle w:val="a4"/>
        <w:keepNext/>
        <w:rPr>
          <w:rtl/>
        </w:rPr>
      </w:pPr>
      <w:bookmarkStart w:id="101" w:name="ET_speaker_5771_52"/>
      <w:r w:rsidRPr="00A22E2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22E2C">
        <w:rPr>
          <w:rStyle w:val="TagStyle"/>
          <w:rtl/>
        </w:rPr>
        <w:t xml:space="preserve"> &lt;&lt; דובר &gt;&gt;</w:t>
      </w:r>
      <w:r>
        <w:rPr>
          <w:rtl/>
        </w:rPr>
        <w:t xml:space="preserve"> </w:t>
      </w:r>
      <w:bookmarkEnd w:id="101"/>
    </w:p>
    <w:p w:rsidR="00A22E2C" w:rsidRDefault="00A22E2C" w:rsidP="00A22E2C">
      <w:pPr>
        <w:pStyle w:val="KeepWithNext"/>
        <w:rPr>
          <w:rtl/>
        </w:rPr>
      </w:pPr>
    </w:p>
    <w:p w:rsidR="00A22E2C" w:rsidRDefault="00A22E2C" w:rsidP="00A22E2C">
      <w:pPr>
        <w:rPr>
          <w:rtl/>
        </w:rPr>
      </w:pPr>
      <w:bookmarkStart w:id="102" w:name="_ETM_Q1_1123000"/>
      <w:bookmarkEnd w:id="102"/>
      <w:r>
        <w:rPr>
          <w:rFonts w:hint="cs"/>
          <w:rtl/>
        </w:rPr>
        <w:t>- - -היושב-ראש בישיבה הראשונה</w:t>
      </w:r>
      <w:r>
        <w:rPr>
          <w:rtl/>
        </w:rPr>
        <w:t xml:space="preserve">  </w:t>
      </w:r>
      <w:r>
        <w:rPr>
          <w:rFonts w:hint="cs"/>
          <w:rtl/>
        </w:rPr>
        <w:t xml:space="preserve">אמר שזה </w:t>
      </w:r>
      <w:bookmarkStart w:id="103" w:name="_ETM_Q1_1125000"/>
      <w:bookmarkEnd w:id="103"/>
      <w:r>
        <w:rPr>
          <w:rFonts w:hint="cs"/>
          <w:rtl/>
        </w:rPr>
        <w:t xml:space="preserve">ייקרא החוק הישראלי. </w:t>
      </w:r>
    </w:p>
    <w:p w:rsidR="00A22E2C" w:rsidRDefault="00A22E2C" w:rsidP="00A22E2C">
      <w:pPr>
        <w:rPr>
          <w:rtl/>
        </w:rPr>
      </w:pPr>
      <w:bookmarkStart w:id="104" w:name="_ETM_Q1_1129000"/>
      <w:bookmarkEnd w:id="104"/>
    </w:p>
    <w:p w:rsidR="00A22E2C" w:rsidRDefault="00A22E2C" w:rsidP="00A22E2C">
      <w:pPr>
        <w:pStyle w:val="a4"/>
        <w:keepNext/>
        <w:rPr>
          <w:rtl/>
        </w:rPr>
      </w:pPr>
      <w:bookmarkStart w:id="105" w:name="ET_speaker_5935_53"/>
      <w:r w:rsidRPr="00A22E2C">
        <w:rPr>
          <w:rStyle w:val="TagStyle"/>
          <w:rtl/>
        </w:rPr>
        <w:t xml:space="preserve"> &lt;&lt; דובר &gt;&gt; </w:t>
      </w:r>
      <w:r>
        <w:rPr>
          <w:rtl/>
        </w:rPr>
        <w:t>מיקי לוי (יש עתיד-</w:t>
      </w:r>
      <w:proofErr w:type="spellStart"/>
      <w:r>
        <w:rPr>
          <w:rtl/>
        </w:rPr>
        <w:t>תל"ם</w:t>
      </w:r>
      <w:proofErr w:type="spellEnd"/>
      <w:r>
        <w:rPr>
          <w:rtl/>
        </w:rPr>
        <w:t>):</w:t>
      </w:r>
      <w:r w:rsidRPr="00A22E2C">
        <w:rPr>
          <w:rStyle w:val="TagStyle"/>
          <w:rtl/>
        </w:rPr>
        <w:t xml:space="preserve"> &lt;&lt; דובר &gt;&gt;</w:t>
      </w:r>
      <w:r>
        <w:rPr>
          <w:rtl/>
        </w:rPr>
        <w:t xml:space="preserve"> </w:t>
      </w:r>
      <w:bookmarkEnd w:id="105"/>
    </w:p>
    <w:p w:rsidR="00A22E2C" w:rsidRDefault="00A22E2C" w:rsidP="00A22E2C">
      <w:pPr>
        <w:pStyle w:val="KeepWithNext"/>
        <w:rPr>
          <w:rtl/>
        </w:rPr>
      </w:pPr>
    </w:p>
    <w:p w:rsidR="00A22E2C" w:rsidRDefault="00A22E2C" w:rsidP="00A22E2C">
      <w:pPr>
        <w:rPr>
          <w:rtl/>
        </w:rPr>
      </w:pPr>
      <w:bookmarkStart w:id="106" w:name="_ETM_Q1_1131000"/>
      <w:bookmarkEnd w:id="106"/>
      <w:r>
        <w:rPr>
          <w:rtl/>
        </w:rPr>
        <w:t xml:space="preserve">  </w:t>
      </w:r>
      <w:r>
        <w:rPr>
          <w:rFonts w:hint="cs"/>
          <w:rtl/>
        </w:rPr>
        <w:t xml:space="preserve">עכשיו יש יושב-ראש אחר, לא אתה. </w:t>
      </w:r>
      <w:bookmarkStart w:id="107" w:name="_ETM_Q1_1137000"/>
      <w:bookmarkEnd w:id="107"/>
      <w:r>
        <w:rPr>
          <w:rFonts w:hint="cs"/>
          <w:rtl/>
        </w:rPr>
        <w:t>אני מזכיר לך. לכן ראוי שהחוק הזה ייקרא "החוק הישראלי".</w:t>
      </w:r>
      <w:bookmarkStart w:id="108" w:name="_ETM_Q1_1140000"/>
      <w:bookmarkEnd w:id="108"/>
      <w:r>
        <w:rPr>
          <w:rFonts w:hint="cs"/>
          <w:rtl/>
        </w:rPr>
        <w:t xml:space="preserve"> אני מוכן להתפשר ושהחוק הזה ייקרא גם "חוק כחול </w:t>
      </w:r>
      <w:bookmarkStart w:id="109" w:name="_ETM_Q1_1148000"/>
      <w:bookmarkEnd w:id="109"/>
      <w:r>
        <w:rPr>
          <w:rFonts w:hint="cs"/>
          <w:rtl/>
        </w:rPr>
        <w:t xml:space="preserve">לבן", אין לי בעיה. ייקחו את הכבוד, ירשמו </w:t>
      </w:r>
      <w:bookmarkStart w:id="110" w:name="_ETM_Q1_1151000"/>
      <w:bookmarkEnd w:id="110"/>
      <w:r>
        <w:rPr>
          <w:rFonts w:hint="cs"/>
          <w:rtl/>
        </w:rPr>
        <w:t xml:space="preserve">עליו "חוק כחול לבן" ואני מניח שתהיה פה הסכמה מקיר </w:t>
      </w:r>
      <w:bookmarkStart w:id="111" w:name="_ETM_Q1_1154000"/>
      <w:bookmarkEnd w:id="111"/>
      <w:r>
        <w:rPr>
          <w:rFonts w:hint="cs"/>
          <w:rtl/>
        </w:rPr>
        <w:t xml:space="preserve">לקיר. אני אומר  - החוק הזה, ראוי </w:t>
      </w:r>
      <w:bookmarkStart w:id="112" w:name="_ETM_Q1_1167000"/>
      <w:bookmarkEnd w:id="112"/>
      <w:r>
        <w:rPr>
          <w:rFonts w:hint="cs"/>
          <w:rtl/>
        </w:rPr>
        <w:t>שייקרא ,חוק כחול לבן" או "החוק הישראלי" לצורך העניין.</w:t>
      </w:r>
      <w:bookmarkStart w:id="113" w:name="_ETM_Q1_1176000"/>
      <w:bookmarkEnd w:id="113"/>
      <w:r>
        <w:rPr>
          <w:rFonts w:hint="cs"/>
          <w:rtl/>
        </w:rPr>
        <w:t xml:space="preserve"> 101 מיליון שקלים </w:t>
      </w:r>
      <w:r>
        <w:rPr>
          <w:rtl/>
        </w:rPr>
        <w:t>–</w:t>
      </w:r>
      <w:r>
        <w:rPr>
          <w:rFonts w:hint="cs"/>
          <w:rtl/>
        </w:rPr>
        <w:t xml:space="preserve"> זו העלות לציבור הישראלי בממשלה </w:t>
      </w:r>
      <w:bookmarkStart w:id="114" w:name="_ETM_Q1_1180000"/>
      <w:bookmarkEnd w:id="114"/>
      <w:r>
        <w:rPr>
          <w:rFonts w:hint="cs"/>
          <w:rtl/>
        </w:rPr>
        <w:t xml:space="preserve">מנופחת ומנותקת לחלוטין מהציבור הישראלי. </w:t>
      </w:r>
    </w:p>
    <w:p w:rsidR="00A22E2C" w:rsidRDefault="00A22E2C" w:rsidP="00A22E2C">
      <w:pPr>
        <w:rPr>
          <w:rtl/>
        </w:rPr>
      </w:pPr>
      <w:bookmarkStart w:id="115" w:name="_ETM_Q1_1186000"/>
      <w:bookmarkEnd w:id="115"/>
    </w:p>
    <w:p w:rsidR="00A22E2C" w:rsidRDefault="00A22E2C" w:rsidP="00A22E2C">
      <w:pPr>
        <w:pStyle w:val="af5"/>
        <w:keepNext/>
        <w:rPr>
          <w:rtl/>
        </w:rPr>
      </w:pPr>
      <w:bookmarkStart w:id="116" w:name="ET_interruption_קריאה_54"/>
      <w:r w:rsidRPr="00A22E2C">
        <w:rPr>
          <w:rStyle w:val="TagStyle"/>
          <w:rtl/>
        </w:rPr>
        <w:t xml:space="preserve"> &lt;&lt; קריאה &gt;&gt; </w:t>
      </w:r>
      <w:r>
        <w:rPr>
          <w:rtl/>
        </w:rPr>
        <w:t>קריאה:</w:t>
      </w:r>
      <w:r w:rsidRPr="00A22E2C">
        <w:rPr>
          <w:rStyle w:val="TagStyle"/>
          <w:rtl/>
        </w:rPr>
        <w:t xml:space="preserve"> &lt;&lt; קריאה &gt;&gt;</w:t>
      </w:r>
      <w:r>
        <w:rPr>
          <w:rtl/>
        </w:rPr>
        <w:t xml:space="preserve"> </w:t>
      </w:r>
      <w:bookmarkEnd w:id="116"/>
    </w:p>
    <w:p w:rsidR="00A22E2C" w:rsidRDefault="00A22E2C" w:rsidP="00A22E2C">
      <w:pPr>
        <w:pStyle w:val="KeepWithNext"/>
        <w:rPr>
          <w:rtl/>
        </w:rPr>
      </w:pPr>
    </w:p>
    <w:p w:rsidR="00A22E2C" w:rsidRDefault="00A22E2C" w:rsidP="00A22E2C">
      <w:pPr>
        <w:rPr>
          <w:rtl/>
        </w:rPr>
      </w:pPr>
      <w:bookmarkStart w:id="117" w:name="_ETM_Q1_1188000"/>
      <w:bookmarkEnd w:id="117"/>
      <w:r>
        <w:rPr>
          <w:rFonts w:hint="cs"/>
          <w:rtl/>
        </w:rPr>
        <w:t xml:space="preserve">- </w:t>
      </w:r>
      <w:bookmarkStart w:id="118" w:name="_ETM_Q1_1190000"/>
      <w:bookmarkEnd w:id="118"/>
      <w:r>
        <w:rPr>
          <w:rFonts w:hint="cs"/>
          <w:rtl/>
        </w:rPr>
        <w:t xml:space="preserve">- - רביזיה? רביזיה אושרה לך. </w:t>
      </w:r>
      <w:r>
        <w:rPr>
          <w:rtl/>
        </w:rPr>
        <w:t xml:space="preserve">  </w:t>
      </w:r>
    </w:p>
    <w:p w:rsidR="00A22E2C" w:rsidRDefault="00A22E2C" w:rsidP="00A22E2C">
      <w:pPr>
        <w:rPr>
          <w:rtl/>
        </w:rPr>
      </w:pPr>
      <w:bookmarkStart w:id="119" w:name="_ETM_Q1_1195000"/>
      <w:bookmarkEnd w:id="119"/>
    </w:p>
    <w:p w:rsidR="00A22E2C" w:rsidRDefault="00A22E2C" w:rsidP="00A22E2C">
      <w:pPr>
        <w:pStyle w:val="a4"/>
        <w:keepNext/>
        <w:rPr>
          <w:rtl/>
        </w:rPr>
      </w:pPr>
      <w:bookmarkStart w:id="120" w:name="ET_speaker_5935_55"/>
      <w:r w:rsidRPr="00A22E2C">
        <w:rPr>
          <w:rStyle w:val="TagStyle"/>
          <w:rtl/>
        </w:rPr>
        <w:t xml:space="preserve"> &lt;&lt; דובר &gt;&gt; </w:t>
      </w:r>
      <w:r>
        <w:rPr>
          <w:rtl/>
        </w:rPr>
        <w:t>מיקי לוי (יש עתיד-</w:t>
      </w:r>
      <w:proofErr w:type="spellStart"/>
      <w:r>
        <w:rPr>
          <w:rtl/>
        </w:rPr>
        <w:t>תל"ם</w:t>
      </w:r>
      <w:proofErr w:type="spellEnd"/>
      <w:r>
        <w:rPr>
          <w:rtl/>
        </w:rPr>
        <w:t>):</w:t>
      </w:r>
      <w:r w:rsidRPr="00A22E2C">
        <w:rPr>
          <w:rStyle w:val="TagStyle"/>
          <w:rtl/>
        </w:rPr>
        <w:t xml:space="preserve"> &lt;&lt; דובר &gt;&gt;</w:t>
      </w:r>
      <w:r>
        <w:rPr>
          <w:rtl/>
        </w:rPr>
        <w:t xml:space="preserve"> </w:t>
      </w:r>
      <w:bookmarkEnd w:id="120"/>
    </w:p>
    <w:p w:rsidR="00A22E2C" w:rsidRDefault="00A22E2C" w:rsidP="00A22E2C">
      <w:pPr>
        <w:pStyle w:val="KeepWithNext"/>
        <w:rPr>
          <w:rtl/>
        </w:rPr>
      </w:pPr>
    </w:p>
    <w:p w:rsidR="00201B88" w:rsidRDefault="00A22E2C" w:rsidP="00A22E2C">
      <w:pPr>
        <w:rPr>
          <w:rtl/>
        </w:rPr>
      </w:pPr>
      <w:bookmarkStart w:id="121" w:name="_ETM_Q1_1196000"/>
      <w:bookmarkEnd w:id="121"/>
      <w:r>
        <w:rPr>
          <w:rtl/>
        </w:rPr>
        <w:t xml:space="preserve">  </w:t>
      </w:r>
      <w:r w:rsidR="00201B88">
        <w:rPr>
          <w:rFonts w:hint="cs"/>
          <w:rtl/>
        </w:rPr>
        <w:t xml:space="preserve">רביזיה, בטח רביזיה. </w:t>
      </w:r>
    </w:p>
    <w:p w:rsidR="00201B88" w:rsidRDefault="00201B88" w:rsidP="00201B88">
      <w:pPr>
        <w:ind w:firstLine="0"/>
        <w:rPr>
          <w:rtl/>
        </w:rPr>
      </w:pPr>
    </w:p>
    <w:p w:rsidR="00A22E2C" w:rsidRDefault="00A22E2C" w:rsidP="00A22E2C">
      <w:pPr>
        <w:pStyle w:val="af5"/>
        <w:keepNext/>
        <w:rPr>
          <w:rtl/>
        </w:rPr>
      </w:pPr>
      <w:bookmarkStart w:id="122" w:name="ET_interruption_קריאה_56"/>
      <w:r w:rsidRPr="00A22E2C">
        <w:rPr>
          <w:rStyle w:val="TagStyle"/>
          <w:rtl/>
        </w:rPr>
        <w:t xml:space="preserve"> &lt;&lt; קריאה &gt;&gt; </w:t>
      </w:r>
      <w:r>
        <w:rPr>
          <w:rtl/>
        </w:rPr>
        <w:t>קריאה:</w:t>
      </w:r>
      <w:r w:rsidRPr="00A22E2C">
        <w:rPr>
          <w:rStyle w:val="TagStyle"/>
          <w:rtl/>
        </w:rPr>
        <w:t xml:space="preserve"> &lt;&lt; קריאה &gt;&gt;</w:t>
      </w:r>
      <w:r>
        <w:rPr>
          <w:rtl/>
        </w:rPr>
        <w:t xml:space="preserve"> </w:t>
      </w:r>
      <w:bookmarkEnd w:id="122"/>
    </w:p>
    <w:p w:rsidR="00A22E2C" w:rsidRDefault="00A22E2C" w:rsidP="00A22E2C">
      <w:pPr>
        <w:pStyle w:val="KeepWithNext"/>
        <w:rPr>
          <w:rtl/>
        </w:rPr>
      </w:pPr>
    </w:p>
    <w:p w:rsidR="00A22E2C" w:rsidRDefault="00A22E2C" w:rsidP="00A22E2C">
      <w:pPr>
        <w:rPr>
          <w:rtl/>
        </w:rPr>
      </w:pPr>
    </w:p>
    <w:p w:rsidR="00A22E2C" w:rsidRDefault="00A22E2C" w:rsidP="00A22E2C">
      <w:pPr>
        <w:rPr>
          <w:rtl/>
        </w:rPr>
      </w:pPr>
      <w:r>
        <w:rPr>
          <w:rFonts w:hint="cs"/>
          <w:rtl/>
        </w:rPr>
        <w:t xml:space="preserve">רביזיה על מה? הוא שאל. </w:t>
      </w:r>
    </w:p>
    <w:p w:rsidR="00A22E2C" w:rsidRDefault="00A22E2C" w:rsidP="00A22E2C">
      <w:pPr>
        <w:rPr>
          <w:rtl/>
        </w:rPr>
      </w:pPr>
      <w:bookmarkStart w:id="123" w:name="_ETM_Q1_1199000"/>
      <w:bookmarkEnd w:id="123"/>
    </w:p>
    <w:p w:rsidR="00A22E2C" w:rsidRDefault="00A22E2C" w:rsidP="00A22E2C">
      <w:pPr>
        <w:pStyle w:val="a4"/>
        <w:keepNext/>
        <w:rPr>
          <w:rtl/>
        </w:rPr>
      </w:pPr>
      <w:bookmarkStart w:id="124" w:name="ET_speaker_5935_57"/>
      <w:r w:rsidRPr="00A22E2C">
        <w:rPr>
          <w:rStyle w:val="TagStyle"/>
          <w:rtl/>
        </w:rPr>
        <w:t xml:space="preserve"> &lt;&lt; דובר &gt;&gt; </w:t>
      </w:r>
      <w:r>
        <w:rPr>
          <w:rtl/>
        </w:rPr>
        <w:t>מיקי לוי (יש עתיד-</w:t>
      </w:r>
      <w:proofErr w:type="spellStart"/>
      <w:r>
        <w:rPr>
          <w:rtl/>
        </w:rPr>
        <w:t>תל"ם</w:t>
      </w:r>
      <w:proofErr w:type="spellEnd"/>
      <w:r>
        <w:rPr>
          <w:rtl/>
        </w:rPr>
        <w:t>):</w:t>
      </w:r>
      <w:r w:rsidRPr="00A22E2C">
        <w:rPr>
          <w:rStyle w:val="TagStyle"/>
          <w:rtl/>
        </w:rPr>
        <w:t xml:space="preserve"> &lt;&lt; דובר &gt;&gt;</w:t>
      </w:r>
      <w:r>
        <w:rPr>
          <w:rtl/>
        </w:rPr>
        <w:t xml:space="preserve"> </w:t>
      </w:r>
      <w:bookmarkEnd w:id="124"/>
    </w:p>
    <w:p w:rsidR="00A22E2C" w:rsidRDefault="00A22E2C" w:rsidP="00A22E2C">
      <w:pPr>
        <w:pStyle w:val="KeepWithNext"/>
        <w:rPr>
          <w:rtl/>
        </w:rPr>
      </w:pPr>
    </w:p>
    <w:p w:rsidR="00A22E2C" w:rsidRDefault="00A22E2C" w:rsidP="00A22E2C">
      <w:pPr>
        <w:rPr>
          <w:rtl/>
        </w:rPr>
      </w:pPr>
      <w:bookmarkStart w:id="125" w:name="_ETM_Q1_1203000"/>
      <w:bookmarkEnd w:id="125"/>
      <w:r>
        <w:rPr>
          <w:rFonts w:hint="cs"/>
          <w:rtl/>
        </w:rPr>
        <w:t xml:space="preserve">על </w:t>
      </w:r>
      <w:proofErr w:type="spellStart"/>
      <w:r>
        <w:rPr>
          <w:rFonts w:hint="cs"/>
          <w:rtl/>
        </w:rPr>
        <w:t>הכל</w:t>
      </w:r>
      <w:proofErr w:type="spellEnd"/>
      <w:r>
        <w:rPr>
          <w:rFonts w:hint="cs"/>
          <w:rtl/>
        </w:rPr>
        <w:t xml:space="preserve">. </w:t>
      </w:r>
    </w:p>
    <w:p w:rsidR="00A22E2C" w:rsidRDefault="00A22E2C" w:rsidP="00A22E2C">
      <w:pPr>
        <w:rPr>
          <w:rtl/>
        </w:rPr>
      </w:pPr>
      <w:bookmarkStart w:id="126" w:name="_ETM_Q1_1207000"/>
      <w:bookmarkStart w:id="127" w:name="_ETM_Q1_1213000"/>
      <w:bookmarkEnd w:id="126"/>
      <w:bookmarkEnd w:id="127"/>
    </w:p>
    <w:p w:rsidR="00A22E2C" w:rsidRDefault="00A22E2C" w:rsidP="00A22E2C">
      <w:pPr>
        <w:pStyle w:val="af6"/>
        <w:keepNext/>
        <w:rPr>
          <w:rtl/>
        </w:rPr>
      </w:pPr>
      <w:bookmarkStart w:id="128" w:name="ET_yor_5069_58"/>
      <w:r w:rsidRPr="00A22E2C">
        <w:rPr>
          <w:rStyle w:val="TagStyle"/>
          <w:rtl/>
        </w:rPr>
        <w:t xml:space="preserve"> &lt;&lt; </w:t>
      </w:r>
      <w:proofErr w:type="spellStart"/>
      <w:r w:rsidRPr="00A22E2C">
        <w:rPr>
          <w:rStyle w:val="TagStyle"/>
          <w:rtl/>
        </w:rPr>
        <w:t>יור</w:t>
      </w:r>
      <w:proofErr w:type="spellEnd"/>
      <w:r w:rsidRPr="00A22E2C">
        <w:rPr>
          <w:rStyle w:val="TagStyle"/>
          <w:rtl/>
        </w:rPr>
        <w:t xml:space="preserve"> &gt;&gt; </w:t>
      </w:r>
      <w:r>
        <w:rPr>
          <w:rtl/>
        </w:rPr>
        <w:t>היו"ר יעקב אשר:</w:t>
      </w:r>
      <w:r w:rsidRPr="00A22E2C">
        <w:rPr>
          <w:rStyle w:val="TagStyle"/>
          <w:rtl/>
        </w:rPr>
        <w:t xml:space="preserve"> &lt;&lt; </w:t>
      </w:r>
      <w:proofErr w:type="spellStart"/>
      <w:r w:rsidRPr="00A22E2C">
        <w:rPr>
          <w:rStyle w:val="TagStyle"/>
          <w:rtl/>
        </w:rPr>
        <w:t>יור</w:t>
      </w:r>
      <w:proofErr w:type="spellEnd"/>
      <w:r w:rsidRPr="00A22E2C">
        <w:rPr>
          <w:rStyle w:val="TagStyle"/>
          <w:rtl/>
        </w:rPr>
        <w:t xml:space="preserve"> &gt;&gt;</w:t>
      </w:r>
      <w:r>
        <w:rPr>
          <w:rtl/>
        </w:rPr>
        <w:t xml:space="preserve"> </w:t>
      </w:r>
      <w:bookmarkEnd w:id="128"/>
    </w:p>
    <w:p w:rsidR="00A22E2C" w:rsidRDefault="00A22E2C" w:rsidP="00A22E2C">
      <w:pPr>
        <w:pStyle w:val="KeepWithNext"/>
        <w:rPr>
          <w:rtl/>
        </w:rPr>
      </w:pPr>
    </w:p>
    <w:p w:rsidR="00A22E2C" w:rsidRDefault="00A22E2C" w:rsidP="00A22E2C">
      <w:pPr>
        <w:rPr>
          <w:rtl/>
        </w:rPr>
      </w:pPr>
      <w:bookmarkStart w:id="129" w:name="_ETM_Q1_1214000"/>
      <w:bookmarkEnd w:id="129"/>
      <w:r>
        <w:rPr>
          <w:rFonts w:hint="cs"/>
          <w:rtl/>
        </w:rPr>
        <w:t xml:space="preserve">עוד </w:t>
      </w:r>
      <w:bookmarkStart w:id="130" w:name="_ETM_Q1_1216000"/>
      <w:bookmarkEnd w:id="130"/>
      <w:r>
        <w:rPr>
          <w:rFonts w:hint="cs"/>
          <w:rtl/>
        </w:rPr>
        <w:t xml:space="preserve">לא הצבענו על החוק. </w:t>
      </w:r>
    </w:p>
    <w:p w:rsidR="00A22E2C" w:rsidRDefault="00A22E2C" w:rsidP="00A22E2C">
      <w:pPr>
        <w:rPr>
          <w:rtl/>
        </w:rPr>
      </w:pPr>
      <w:bookmarkStart w:id="131" w:name="_ETM_Q1_1219000"/>
      <w:bookmarkEnd w:id="131"/>
      <w:r>
        <w:rPr>
          <w:rtl/>
        </w:rPr>
        <w:t xml:space="preserve">      </w:t>
      </w:r>
    </w:p>
    <w:p w:rsidR="00201B88" w:rsidRDefault="00201B88" w:rsidP="00201B88">
      <w:pPr>
        <w:pStyle w:val="a4"/>
        <w:keepNext/>
        <w:rPr>
          <w:rtl/>
        </w:rPr>
      </w:pPr>
      <w:bookmarkStart w:id="132" w:name="ET_speaker_גור_בליי_9"/>
      <w:r w:rsidRPr="00201B88">
        <w:rPr>
          <w:rStyle w:val="TagStyle"/>
          <w:rtl/>
        </w:rPr>
        <w:t xml:space="preserve"> &lt;&lt; דובר &gt;&gt; </w:t>
      </w:r>
      <w:r>
        <w:rPr>
          <w:rtl/>
        </w:rPr>
        <w:t>גור בליי:</w:t>
      </w:r>
      <w:r w:rsidRPr="00201B88">
        <w:rPr>
          <w:rStyle w:val="TagStyle"/>
          <w:rtl/>
        </w:rPr>
        <w:t xml:space="preserve"> &lt;&lt; דובר &gt;&gt;</w:t>
      </w:r>
      <w:r>
        <w:rPr>
          <w:rtl/>
        </w:rPr>
        <w:t xml:space="preserve">   </w:t>
      </w:r>
      <w:bookmarkEnd w:id="132"/>
    </w:p>
    <w:p w:rsidR="00201B88" w:rsidRDefault="00201B88" w:rsidP="00201B88">
      <w:pPr>
        <w:pStyle w:val="KeepWithNext"/>
        <w:rPr>
          <w:rtl/>
          <w:lang w:eastAsia="he-IL"/>
        </w:rPr>
      </w:pPr>
    </w:p>
    <w:p w:rsidR="00201B88" w:rsidRDefault="00A22E2C" w:rsidP="00201B88">
      <w:pPr>
        <w:rPr>
          <w:rtl/>
          <w:lang w:eastAsia="he-IL"/>
        </w:rPr>
      </w:pPr>
      <w:r>
        <w:rPr>
          <w:rFonts w:hint="cs"/>
          <w:rtl/>
          <w:lang w:eastAsia="he-IL"/>
        </w:rPr>
        <w:t xml:space="preserve">אני רוצה לחדד לפרוטוקול מה סוכם, כך שתהיה ברורה המסגרת: התבקשה רביזיה על ידי </w:t>
      </w:r>
      <w:bookmarkStart w:id="133" w:name="_ETM_Q1_1228000"/>
      <w:bookmarkEnd w:id="133"/>
      <w:r>
        <w:rPr>
          <w:rFonts w:hint="cs"/>
          <w:rtl/>
          <w:lang w:eastAsia="he-IL"/>
        </w:rPr>
        <w:t xml:space="preserve">חבר הכנסת אלי אבידר, רביזיות על כל ההסתייגויות של ישראל </w:t>
      </w:r>
      <w:bookmarkStart w:id="134" w:name="_ETM_Q1_1230000"/>
      <w:bookmarkEnd w:id="134"/>
      <w:r>
        <w:rPr>
          <w:rFonts w:hint="cs"/>
          <w:rtl/>
          <w:lang w:eastAsia="he-IL"/>
        </w:rPr>
        <w:t xml:space="preserve">ביתנו. לצד זאת חבר הכנסת מיקי לוי ביקש רביזיה אחת, הצבעה אחת של רביזיה על ההסתייגויות שלו לחוק היסוד, והצבעה אחת על </w:t>
      </w:r>
      <w:proofErr w:type="spellStart"/>
      <w:r>
        <w:rPr>
          <w:rFonts w:hint="cs"/>
          <w:rtl/>
          <w:lang w:eastAsia="he-IL"/>
        </w:rPr>
        <w:t>הרביזות</w:t>
      </w:r>
      <w:proofErr w:type="spellEnd"/>
      <w:r>
        <w:rPr>
          <w:rFonts w:hint="cs"/>
          <w:rtl/>
          <w:lang w:eastAsia="he-IL"/>
        </w:rPr>
        <w:t xml:space="preserve"> שלו על החוק הרגיל, שהוא </w:t>
      </w:r>
      <w:bookmarkStart w:id="135" w:name="_ETM_Q1_1244000"/>
      <w:bookmarkEnd w:id="135"/>
      <w:r>
        <w:rPr>
          <w:rFonts w:hint="cs"/>
          <w:rtl/>
          <w:lang w:eastAsia="he-IL"/>
        </w:rPr>
        <w:t xml:space="preserve">כרגע נימק אותה. לצד זאת </w:t>
      </w:r>
      <w:proofErr w:type="spellStart"/>
      <w:r>
        <w:rPr>
          <w:rFonts w:hint="cs"/>
          <w:rtl/>
          <w:lang w:eastAsia="he-IL"/>
        </w:rPr>
        <w:t>היתה</w:t>
      </w:r>
      <w:proofErr w:type="spellEnd"/>
      <w:r>
        <w:rPr>
          <w:rFonts w:hint="cs"/>
          <w:rtl/>
          <w:lang w:eastAsia="he-IL"/>
        </w:rPr>
        <w:t xml:space="preserve"> בקשה של היושב-ראש וחבר </w:t>
      </w:r>
      <w:bookmarkStart w:id="136" w:name="_ETM_Q1_1247000"/>
      <w:bookmarkEnd w:id="136"/>
      <w:r>
        <w:rPr>
          <w:rFonts w:hint="cs"/>
          <w:rtl/>
          <w:lang w:eastAsia="he-IL"/>
        </w:rPr>
        <w:t>הכנסת שלמה קרעי לרביזיות - - -</w:t>
      </w:r>
    </w:p>
    <w:p w:rsidR="00A22E2C" w:rsidRDefault="00A22E2C" w:rsidP="00201B88">
      <w:pPr>
        <w:rPr>
          <w:rtl/>
          <w:lang w:eastAsia="he-IL"/>
        </w:rPr>
      </w:pPr>
      <w:r>
        <w:rPr>
          <w:rFonts w:hint="cs"/>
          <w:rtl/>
          <w:lang w:eastAsia="he-IL"/>
        </w:rPr>
        <w:t xml:space="preserve"> </w:t>
      </w:r>
      <w:bookmarkStart w:id="137" w:name="_ETM_Q1_1223000"/>
      <w:bookmarkEnd w:id="137"/>
    </w:p>
    <w:p w:rsidR="00201B88" w:rsidRDefault="00201B88" w:rsidP="00201B88">
      <w:pPr>
        <w:pStyle w:val="af6"/>
        <w:keepNext/>
        <w:rPr>
          <w:rtl/>
        </w:rPr>
      </w:pPr>
      <w:bookmarkStart w:id="138" w:name="ET_yor_5069_10"/>
      <w:r w:rsidRPr="00201B88">
        <w:rPr>
          <w:rStyle w:val="TagStyle"/>
          <w:rtl/>
        </w:rPr>
        <w:lastRenderedPageBreak/>
        <w:t xml:space="preserve"> &lt;&lt; </w:t>
      </w:r>
      <w:proofErr w:type="spellStart"/>
      <w:r w:rsidRPr="00201B88">
        <w:rPr>
          <w:rStyle w:val="TagStyle"/>
          <w:rtl/>
        </w:rPr>
        <w:t>יור</w:t>
      </w:r>
      <w:proofErr w:type="spellEnd"/>
      <w:r w:rsidRPr="00201B88">
        <w:rPr>
          <w:rStyle w:val="TagStyle"/>
          <w:rtl/>
        </w:rPr>
        <w:t xml:space="preserve"> &gt;&gt; </w:t>
      </w:r>
      <w:r>
        <w:rPr>
          <w:rtl/>
        </w:rPr>
        <w:t>היו"ר יעקב אשר:</w:t>
      </w:r>
      <w:r w:rsidRPr="00201B88">
        <w:rPr>
          <w:rStyle w:val="TagStyle"/>
          <w:rtl/>
        </w:rPr>
        <w:t xml:space="preserve"> &lt;&lt; </w:t>
      </w:r>
      <w:proofErr w:type="spellStart"/>
      <w:r w:rsidRPr="00201B88">
        <w:rPr>
          <w:rStyle w:val="TagStyle"/>
          <w:rtl/>
        </w:rPr>
        <w:t>יור</w:t>
      </w:r>
      <w:proofErr w:type="spellEnd"/>
      <w:r w:rsidRPr="00201B88">
        <w:rPr>
          <w:rStyle w:val="TagStyle"/>
          <w:rtl/>
        </w:rPr>
        <w:t xml:space="preserve"> &gt;&gt;</w:t>
      </w:r>
      <w:r>
        <w:rPr>
          <w:rtl/>
        </w:rPr>
        <w:t xml:space="preserve">   </w:t>
      </w:r>
      <w:bookmarkEnd w:id="138"/>
    </w:p>
    <w:p w:rsidR="00201B88" w:rsidRDefault="00201B88" w:rsidP="00201B88">
      <w:pPr>
        <w:pStyle w:val="KeepWithNext"/>
        <w:rPr>
          <w:rtl/>
          <w:lang w:eastAsia="he-IL"/>
        </w:rPr>
      </w:pPr>
    </w:p>
    <w:p w:rsidR="00201B88" w:rsidRDefault="00201B88" w:rsidP="00201B88">
      <w:pPr>
        <w:rPr>
          <w:rtl/>
          <w:lang w:eastAsia="he-IL"/>
        </w:rPr>
      </w:pPr>
      <w:r>
        <w:rPr>
          <w:rFonts w:hint="cs"/>
          <w:rtl/>
          <w:lang w:eastAsia="he-IL"/>
        </w:rPr>
        <w:t xml:space="preserve">קודם כל אני מוריד את הרביזיה שלי. </w:t>
      </w:r>
      <w:r w:rsidR="00A22E2C">
        <w:rPr>
          <w:rFonts w:hint="cs"/>
          <w:rtl/>
          <w:lang w:eastAsia="he-IL"/>
        </w:rPr>
        <w:t xml:space="preserve">שלמה, אנחנו מורידים </w:t>
      </w:r>
      <w:bookmarkStart w:id="139" w:name="_ETM_Q1_1254000"/>
      <w:bookmarkEnd w:id="139"/>
      <w:r w:rsidR="00A22E2C">
        <w:rPr>
          <w:rFonts w:hint="cs"/>
          <w:rtl/>
          <w:lang w:eastAsia="he-IL"/>
        </w:rPr>
        <w:t>את הרביזיות שלנו - - -</w:t>
      </w:r>
    </w:p>
    <w:p w:rsidR="00201B88" w:rsidRDefault="00201B88" w:rsidP="00201B88">
      <w:pPr>
        <w:rPr>
          <w:rtl/>
          <w:lang w:eastAsia="he-IL"/>
        </w:rPr>
      </w:pPr>
    </w:p>
    <w:p w:rsidR="00A22E2C" w:rsidRDefault="00A22E2C" w:rsidP="00A22E2C">
      <w:pPr>
        <w:pStyle w:val="af5"/>
        <w:keepNext/>
        <w:rPr>
          <w:rtl/>
        </w:rPr>
      </w:pPr>
      <w:bookmarkStart w:id="140" w:name="_ETM_Q1_1259000"/>
      <w:bookmarkStart w:id="141" w:name="ET_interruption_קריאה_59"/>
      <w:bookmarkEnd w:id="140"/>
      <w:r w:rsidRPr="00A22E2C">
        <w:rPr>
          <w:rStyle w:val="TagStyle"/>
          <w:rtl/>
        </w:rPr>
        <w:t xml:space="preserve"> &lt;&lt; קריאה &gt;&gt; </w:t>
      </w:r>
      <w:r>
        <w:rPr>
          <w:rtl/>
        </w:rPr>
        <w:t>קריאה:</w:t>
      </w:r>
      <w:r w:rsidRPr="00A22E2C">
        <w:rPr>
          <w:rStyle w:val="TagStyle"/>
          <w:rtl/>
        </w:rPr>
        <w:t xml:space="preserve"> &lt;&lt; קריאה &gt;&gt;</w:t>
      </w:r>
      <w:r>
        <w:rPr>
          <w:rtl/>
        </w:rPr>
        <w:t xml:space="preserve"> </w:t>
      </w:r>
      <w:bookmarkEnd w:id="141"/>
    </w:p>
    <w:p w:rsidR="00A22E2C" w:rsidRDefault="00A22E2C" w:rsidP="00A22E2C">
      <w:pPr>
        <w:pStyle w:val="KeepWithNext"/>
        <w:rPr>
          <w:rtl/>
        </w:rPr>
      </w:pPr>
    </w:p>
    <w:p w:rsidR="00A22E2C" w:rsidRDefault="00A22E2C" w:rsidP="00A22E2C">
      <w:pPr>
        <w:rPr>
          <w:rtl/>
        </w:rPr>
      </w:pPr>
      <w:bookmarkStart w:id="142" w:name="_ETM_Q1_1261000"/>
      <w:bookmarkEnd w:id="142"/>
      <w:r>
        <w:rPr>
          <w:rFonts w:hint="cs"/>
          <w:rtl/>
        </w:rPr>
        <w:t xml:space="preserve">כל הכבוד. </w:t>
      </w:r>
    </w:p>
    <w:p w:rsidR="00A22E2C" w:rsidRDefault="00A22E2C" w:rsidP="00A22E2C">
      <w:pPr>
        <w:rPr>
          <w:rtl/>
        </w:rPr>
      </w:pPr>
      <w:bookmarkStart w:id="143" w:name="_ETM_Q1_1264000"/>
      <w:bookmarkEnd w:id="143"/>
      <w:r>
        <w:rPr>
          <w:rtl/>
        </w:rPr>
        <w:t xml:space="preserve">  </w:t>
      </w:r>
    </w:p>
    <w:p w:rsidR="00201B88" w:rsidRDefault="00201B88" w:rsidP="00201B88">
      <w:pPr>
        <w:pStyle w:val="-"/>
        <w:keepNext/>
        <w:rPr>
          <w:rtl/>
        </w:rPr>
      </w:pPr>
      <w:bookmarkStart w:id="144" w:name="ET_speakercontinue_גור_בליי_11"/>
      <w:r w:rsidRPr="00201B88">
        <w:rPr>
          <w:rStyle w:val="TagStyle"/>
          <w:rtl/>
        </w:rPr>
        <w:t xml:space="preserve"> &lt;&lt; </w:t>
      </w:r>
      <w:proofErr w:type="spellStart"/>
      <w:r w:rsidRPr="00201B88">
        <w:rPr>
          <w:rStyle w:val="TagStyle"/>
          <w:rtl/>
        </w:rPr>
        <w:t>דובר_המשך</w:t>
      </w:r>
      <w:proofErr w:type="spellEnd"/>
      <w:r w:rsidRPr="00201B88">
        <w:rPr>
          <w:rStyle w:val="TagStyle"/>
          <w:rtl/>
        </w:rPr>
        <w:t xml:space="preserve"> &gt;&gt; </w:t>
      </w:r>
      <w:r>
        <w:rPr>
          <w:rtl/>
        </w:rPr>
        <w:t>גור בליי:</w:t>
      </w:r>
      <w:r w:rsidRPr="00201B88">
        <w:rPr>
          <w:rStyle w:val="TagStyle"/>
          <w:rtl/>
        </w:rPr>
        <w:t xml:space="preserve"> &lt;&lt; </w:t>
      </w:r>
      <w:proofErr w:type="spellStart"/>
      <w:r w:rsidRPr="00201B88">
        <w:rPr>
          <w:rStyle w:val="TagStyle"/>
          <w:rtl/>
        </w:rPr>
        <w:t>דובר_המשך</w:t>
      </w:r>
      <w:proofErr w:type="spellEnd"/>
      <w:r w:rsidRPr="00201B88">
        <w:rPr>
          <w:rStyle w:val="TagStyle"/>
          <w:rtl/>
        </w:rPr>
        <w:t xml:space="preserve"> &gt;&gt;</w:t>
      </w:r>
      <w:r>
        <w:rPr>
          <w:rtl/>
        </w:rPr>
        <w:t xml:space="preserve">   </w:t>
      </w:r>
      <w:bookmarkEnd w:id="144"/>
    </w:p>
    <w:p w:rsidR="00201B88" w:rsidRDefault="00201B88" w:rsidP="00201B88">
      <w:pPr>
        <w:pStyle w:val="KeepWithNext"/>
        <w:rPr>
          <w:rtl/>
          <w:lang w:eastAsia="he-IL"/>
        </w:rPr>
      </w:pPr>
    </w:p>
    <w:p w:rsidR="00201B88" w:rsidRDefault="00201B88" w:rsidP="00201B88">
      <w:pPr>
        <w:rPr>
          <w:rtl/>
          <w:lang w:eastAsia="he-IL"/>
        </w:rPr>
      </w:pPr>
      <w:r>
        <w:rPr>
          <w:rFonts w:hint="cs"/>
          <w:rtl/>
          <w:lang w:eastAsia="he-IL"/>
        </w:rPr>
        <w:t xml:space="preserve">וחבר הכנסת כהנא </w:t>
      </w:r>
      <w:r>
        <w:rPr>
          <w:rtl/>
          <w:lang w:eastAsia="he-IL"/>
        </w:rPr>
        <w:t>–</w:t>
      </w:r>
      <w:r>
        <w:rPr>
          <w:rFonts w:hint="cs"/>
          <w:rtl/>
          <w:lang w:eastAsia="he-IL"/>
        </w:rPr>
        <w:t xml:space="preserve"> אני מבין שהוא ויתר על הרביזיות שלו. אין נציג פה של ימינה, אז </w:t>
      </w:r>
      <w:r w:rsidR="00A22E2C">
        <w:rPr>
          <w:rFonts w:hint="cs"/>
          <w:rtl/>
          <w:lang w:eastAsia="he-IL"/>
        </w:rPr>
        <w:t xml:space="preserve">לא יצביעו </w:t>
      </w:r>
      <w:bookmarkStart w:id="145" w:name="_ETM_Q1_1275000"/>
      <w:bookmarkEnd w:id="145"/>
      <w:r w:rsidR="00A22E2C">
        <w:rPr>
          <w:rFonts w:hint="cs"/>
          <w:rtl/>
          <w:lang w:eastAsia="he-IL"/>
        </w:rPr>
        <w:t xml:space="preserve">על הרביזיות. </w:t>
      </w:r>
    </w:p>
    <w:p w:rsidR="00201B88" w:rsidRDefault="00201B88" w:rsidP="00201B88">
      <w:pPr>
        <w:rPr>
          <w:rtl/>
          <w:lang w:eastAsia="he-IL"/>
        </w:rPr>
      </w:pPr>
    </w:p>
    <w:p w:rsidR="00201B88" w:rsidRDefault="00201B88" w:rsidP="00201B88">
      <w:pPr>
        <w:pStyle w:val="af6"/>
        <w:keepNext/>
        <w:rPr>
          <w:rtl/>
        </w:rPr>
      </w:pPr>
      <w:bookmarkStart w:id="146" w:name="ET_yor_5069_12"/>
      <w:r w:rsidRPr="00201B88">
        <w:rPr>
          <w:rStyle w:val="TagStyle"/>
          <w:rtl/>
        </w:rPr>
        <w:t xml:space="preserve"> &lt;&lt; </w:t>
      </w:r>
      <w:proofErr w:type="spellStart"/>
      <w:r w:rsidRPr="00201B88">
        <w:rPr>
          <w:rStyle w:val="TagStyle"/>
          <w:rtl/>
        </w:rPr>
        <w:t>יור</w:t>
      </w:r>
      <w:proofErr w:type="spellEnd"/>
      <w:r w:rsidRPr="00201B88">
        <w:rPr>
          <w:rStyle w:val="TagStyle"/>
          <w:rtl/>
        </w:rPr>
        <w:t xml:space="preserve"> &gt;&gt; </w:t>
      </w:r>
      <w:r>
        <w:rPr>
          <w:rtl/>
        </w:rPr>
        <w:t>היו"ר יעקב אשר:</w:t>
      </w:r>
      <w:r w:rsidRPr="00201B88">
        <w:rPr>
          <w:rStyle w:val="TagStyle"/>
          <w:rtl/>
        </w:rPr>
        <w:t xml:space="preserve"> &lt;&lt; </w:t>
      </w:r>
      <w:proofErr w:type="spellStart"/>
      <w:r w:rsidRPr="00201B88">
        <w:rPr>
          <w:rStyle w:val="TagStyle"/>
          <w:rtl/>
        </w:rPr>
        <w:t>יור</w:t>
      </w:r>
      <w:proofErr w:type="spellEnd"/>
      <w:r w:rsidRPr="00201B88">
        <w:rPr>
          <w:rStyle w:val="TagStyle"/>
          <w:rtl/>
        </w:rPr>
        <w:t xml:space="preserve"> &gt;&gt;</w:t>
      </w:r>
      <w:r>
        <w:rPr>
          <w:rtl/>
        </w:rPr>
        <w:t xml:space="preserve">   </w:t>
      </w:r>
      <w:bookmarkEnd w:id="146"/>
    </w:p>
    <w:p w:rsidR="00201B88" w:rsidRDefault="00201B88" w:rsidP="00201B88">
      <w:pPr>
        <w:pStyle w:val="KeepWithNext"/>
        <w:rPr>
          <w:rtl/>
          <w:lang w:eastAsia="he-IL"/>
        </w:rPr>
      </w:pPr>
    </w:p>
    <w:p w:rsidR="00201B88" w:rsidRDefault="00201B88" w:rsidP="00201B88">
      <w:pPr>
        <w:rPr>
          <w:rtl/>
          <w:lang w:eastAsia="he-IL"/>
        </w:rPr>
      </w:pPr>
      <w:r>
        <w:rPr>
          <w:rFonts w:hint="cs"/>
          <w:rtl/>
          <w:lang w:eastAsia="he-IL"/>
        </w:rPr>
        <w:t>תודה, אדוני היועץ המשפטי. אני מעלה להצבעה את שתי הרביזיות</w:t>
      </w:r>
      <w:r w:rsidR="00A22E2C">
        <w:rPr>
          <w:rFonts w:hint="cs"/>
          <w:rtl/>
          <w:lang w:eastAsia="he-IL"/>
        </w:rPr>
        <w:t xml:space="preserve"> של חבר הכנסת מיקי לוי. </w:t>
      </w:r>
    </w:p>
    <w:p w:rsidR="00201B88" w:rsidRDefault="00201B88" w:rsidP="00201B88">
      <w:pPr>
        <w:rPr>
          <w:rtl/>
          <w:lang w:eastAsia="he-IL"/>
        </w:rPr>
      </w:pPr>
    </w:p>
    <w:p w:rsidR="00201B88" w:rsidRDefault="00201B88" w:rsidP="00201B88">
      <w:pPr>
        <w:pStyle w:val="-"/>
        <w:keepNext/>
        <w:rPr>
          <w:rtl/>
        </w:rPr>
      </w:pPr>
      <w:bookmarkStart w:id="147" w:name="ET_speakercontinue_גור_בליי_13"/>
      <w:r w:rsidRPr="00201B88">
        <w:rPr>
          <w:rStyle w:val="TagStyle"/>
          <w:rtl/>
        </w:rPr>
        <w:t xml:space="preserve"> &lt;&lt; </w:t>
      </w:r>
      <w:proofErr w:type="spellStart"/>
      <w:r w:rsidRPr="00201B88">
        <w:rPr>
          <w:rStyle w:val="TagStyle"/>
          <w:rtl/>
        </w:rPr>
        <w:t>דובר_המשך</w:t>
      </w:r>
      <w:proofErr w:type="spellEnd"/>
      <w:r w:rsidRPr="00201B88">
        <w:rPr>
          <w:rStyle w:val="TagStyle"/>
          <w:rtl/>
        </w:rPr>
        <w:t xml:space="preserve"> &gt;&gt; </w:t>
      </w:r>
      <w:r>
        <w:rPr>
          <w:rtl/>
        </w:rPr>
        <w:t>גור בליי:</w:t>
      </w:r>
      <w:r w:rsidRPr="00201B88">
        <w:rPr>
          <w:rStyle w:val="TagStyle"/>
          <w:rtl/>
        </w:rPr>
        <w:t xml:space="preserve"> &lt;&lt; </w:t>
      </w:r>
      <w:proofErr w:type="spellStart"/>
      <w:r w:rsidRPr="00201B88">
        <w:rPr>
          <w:rStyle w:val="TagStyle"/>
          <w:rtl/>
        </w:rPr>
        <w:t>דובר_המשך</w:t>
      </w:r>
      <w:proofErr w:type="spellEnd"/>
      <w:r w:rsidRPr="00201B88">
        <w:rPr>
          <w:rStyle w:val="TagStyle"/>
          <w:rtl/>
        </w:rPr>
        <w:t xml:space="preserve"> &gt;&gt;</w:t>
      </w:r>
      <w:r>
        <w:rPr>
          <w:rtl/>
        </w:rPr>
        <w:t xml:space="preserve">   </w:t>
      </w:r>
      <w:bookmarkEnd w:id="147"/>
    </w:p>
    <w:p w:rsidR="00201B88" w:rsidRDefault="00201B88" w:rsidP="00201B88">
      <w:pPr>
        <w:pStyle w:val="KeepWithNext"/>
        <w:rPr>
          <w:rtl/>
          <w:lang w:eastAsia="he-IL"/>
        </w:rPr>
      </w:pPr>
    </w:p>
    <w:p w:rsidR="00201B88" w:rsidRDefault="00201B88" w:rsidP="00201B88">
      <w:pPr>
        <w:rPr>
          <w:rtl/>
          <w:lang w:eastAsia="he-IL"/>
        </w:rPr>
      </w:pPr>
      <w:r>
        <w:rPr>
          <w:rFonts w:hint="cs"/>
          <w:rtl/>
          <w:lang w:eastAsia="he-IL"/>
        </w:rPr>
        <w:t xml:space="preserve">על </w:t>
      </w:r>
      <w:r w:rsidR="00A22E2C">
        <w:rPr>
          <w:rFonts w:hint="cs"/>
          <w:rtl/>
          <w:lang w:eastAsia="he-IL"/>
        </w:rPr>
        <w:t xml:space="preserve">ההסתייגויות לחוק היסוד, ואחרי זה על ההסתייגויות לחוק </w:t>
      </w:r>
      <w:bookmarkStart w:id="148" w:name="_ETM_Q1_1292000"/>
      <w:bookmarkEnd w:id="148"/>
      <w:r w:rsidR="00A22E2C">
        <w:rPr>
          <w:rFonts w:hint="cs"/>
          <w:rtl/>
          <w:lang w:eastAsia="he-IL"/>
        </w:rPr>
        <w:t xml:space="preserve">הרגיל. </w:t>
      </w:r>
    </w:p>
    <w:p w:rsidR="00201B88" w:rsidRDefault="00201B88" w:rsidP="00201B88">
      <w:pPr>
        <w:rPr>
          <w:rtl/>
          <w:lang w:eastAsia="he-IL"/>
        </w:rPr>
      </w:pPr>
    </w:p>
    <w:p w:rsidR="00201B88" w:rsidRDefault="00201B88" w:rsidP="00201B88">
      <w:pPr>
        <w:pStyle w:val="af6"/>
        <w:keepNext/>
        <w:rPr>
          <w:rtl/>
        </w:rPr>
      </w:pPr>
      <w:bookmarkStart w:id="149" w:name="ET_yor_5069_14"/>
      <w:r w:rsidRPr="00201B88">
        <w:rPr>
          <w:rStyle w:val="TagStyle"/>
          <w:rtl/>
        </w:rPr>
        <w:t xml:space="preserve"> &lt;&lt; </w:t>
      </w:r>
      <w:proofErr w:type="spellStart"/>
      <w:r w:rsidRPr="00201B88">
        <w:rPr>
          <w:rStyle w:val="TagStyle"/>
          <w:rtl/>
        </w:rPr>
        <w:t>יור</w:t>
      </w:r>
      <w:proofErr w:type="spellEnd"/>
      <w:r w:rsidRPr="00201B88">
        <w:rPr>
          <w:rStyle w:val="TagStyle"/>
          <w:rtl/>
        </w:rPr>
        <w:t xml:space="preserve"> &gt;&gt; </w:t>
      </w:r>
      <w:r>
        <w:rPr>
          <w:rtl/>
        </w:rPr>
        <w:t>היו"ר יעקב אשר:</w:t>
      </w:r>
      <w:r w:rsidRPr="00201B88">
        <w:rPr>
          <w:rStyle w:val="TagStyle"/>
          <w:rtl/>
        </w:rPr>
        <w:t xml:space="preserve"> &lt;&lt; </w:t>
      </w:r>
      <w:proofErr w:type="spellStart"/>
      <w:r w:rsidRPr="00201B88">
        <w:rPr>
          <w:rStyle w:val="TagStyle"/>
          <w:rtl/>
        </w:rPr>
        <w:t>יור</w:t>
      </w:r>
      <w:proofErr w:type="spellEnd"/>
      <w:r w:rsidRPr="00201B88">
        <w:rPr>
          <w:rStyle w:val="TagStyle"/>
          <w:rtl/>
        </w:rPr>
        <w:t xml:space="preserve"> &gt;&gt;</w:t>
      </w:r>
      <w:r>
        <w:rPr>
          <w:rtl/>
        </w:rPr>
        <w:t xml:space="preserve">   </w:t>
      </w:r>
      <w:bookmarkEnd w:id="149"/>
    </w:p>
    <w:p w:rsidR="00201B88" w:rsidRDefault="00201B88" w:rsidP="00201B88">
      <w:pPr>
        <w:pStyle w:val="KeepWithNext"/>
        <w:rPr>
          <w:rtl/>
          <w:lang w:eastAsia="he-IL"/>
        </w:rPr>
      </w:pPr>
    </w:p>
    <w:p w:rsidR="00201B88" w:rsidRDefault="00201B88" w:rsidP="00201B88">
      <w:pPr>
        <w:rPr>
          <w:rtl/>
          <w:lang w:eastAsia="he-IL"/>
        </w:rPr>
      </w:pPr>
      <w:r>
        <w:rPr>
          <w:rFonts w:hint="cs"/>
          <w:rtl/>
          <w:lang w:eastAsia="he-IL"/>
        </w:rPr>
        <w:t xml:space="preserve">שתי רביזיות. </w:t>
      </w:r>
    </w:p>
    <w:p w:rsidR="004B3729" w:rsidRDefault="004B3729" w:rsidP="00201B88">
      <w:pPr>
        <w:rPr>
          <w:rtl/>
          <w:lang w:eastAsia="he-IL"/>
        </w:rPr>
      </w:pPr>
    </w:p>
    <w:p w:rsidR="004B3729" w:rsidRDefault="004B3729" w:rsidP="004B3729">
      <w:pPr>
        <w:pStyle w:val="a4"/>
        <w:keepNext/>
        <w:rPr>
          <w:rtl/>
        </w:rPr>
      </w:pPr>
      <w:bookmarkStart w:id="150" w:name="ET_speaker_מאי_גולן_15"/>
      <w:r w:rsidRPr="004B3729">
        <w:rPr>
          <w:rStyle w:val="TagStyle"/>
          <w:rtl/>
        </w:rPr>
        <w:t xml:space="preserve"> &lt;&lt; דובר &gt;&gt; </w:t>
      </w:r>
      <w:r>
        <w:rPr>
          <w:rtl/>
        </w:rPr>
        <w:t>מאי גולן:</w:t>
      </w:r>
      <w:r w:rsidRPr="004B3729">
        <w:rPr>
          <w:rStyle w:val="TagStyle"/>
          <w:rtl/>
        </w:rPr>
        <w:t xml:space="preserve"> &lt;&lt; דובר &gt;&gt;</w:t>
      </w:r>
      <w:r>
        <w:rPr>
          <w:rtl/>
        </w:rPr>
        <w:t xml:space="preserve">   </w:t>
      </w:r>
      <w:bookmarkEnd w:id="150"/>
    </w:p>
    <w:p w:rsidR="004B3729" w:rsidRDefault="004B3729" w:rsidP="004B3729">
      <w:pPr>
        <w:pStyle w:val="KeepWithNext"/>
        <w:rPr>
          <w:rtl/>
          <w:lang w:eastAsia="he-IL"/>
        </w:rPr>
      </w:pPr>
    </w:p>
    <w:p w:rsidR="004B3729" w:rsidRDefault="00BA78B9" w:rsidP="00BA78B9">
      <w:pPr>
        <w:rPr>
          <w:rtl/>
          <w:lang w:eastAsia="he-IL"/>
        </w:rPr>
      </w:pPr>
      <w:r>
        <w:rPr>
          <w:rFonts w:hint="cs"/>
          <w:rtl/>
          <w:lang w:eastAsia="he-IL"/>
        </w:rPr>
        <w:t xml:space="preserve">אני גם מוותרת על הרביזיות. </w:t>
      </w:r>
    </w:p>
    <w:p w:rsidR="004B3729" w:rsidRDefault="004B3729" w:rsidP="004B3729">
      <w:pPr>
        <w:rPr>
          <w:rtl/>
          <w:lang w:eastAsia="he-IL"/>
        </w:rPr>
      </w:pPr>
    </w:p>
    <w:p w:rsidR="004B3729" w:rsidRDefault="004B3729" w:rsidP="004B3729">
      <w:pPr>
        <w:pStyle w:val="af6"/>
        <w:keepNext/>
        <w:rPr>
          <w:rtl/>
        </w:rPr>
      </w:pPr>
      <w:bookmarkStart w:id="151" w:name="ET_yor_5069_16"/>
      <w:r w:rsidRPr="004B3729">
        <w:rPr>
          <w:rStyle w:val="TagStyle"/>
          <w:rtl/>
        </w:rPr>
        <w:t xml:space="preserve"> &lt;&lt; </w:t>
      </w:r>
      <w:proofErr w:type="spellStart"/>
      <w:r w:rsidRPr="004B3729">
        <w:rPr>
          <w:rStyle w:val="TagStyle"/>
          <w:rtl/>
        </w:rPr>
        <w:t>יור</w:t>
      </w:r>
      <w:proofErr w:type="spellEnd"/>
      <w:r w:rsidRPr="004B3729">
        <w:rPr>
          <w:rStyle w:val="TagStyle"/>
          <w:rtl/>
        </w:rPr>
        <w:t xml:space="preserve"> &gt;&gt; </w:t>
      </w:r>
      <w:r>
        <w:rPr>
          <w:rtl/>
        </w:rPr>
        <w:t>היו"ר יעקב אשר:</w:t>
      </w:r>
      <w:r w:rsidRPr="004B3729">
        <w:rPr>
          <w:rStyle w:val="TagStyle"/>
          <w:rtl/>
        </w:rPr>
        <w:t xml:space="preserve"> &lt;&lt; </w:t>
      </w:r>
      <w:proofErr w:type="spellStart"/>
      <w:r w:rsidRPr="004B3729">
        <w:rPr>
          <w:rStyle w:val="TagStyle"/>
          <w:rtl/>
        </w:rPr>
        <w:t>יור</w:t>
      </w:r>
      <w:proofErr w:type="spellEnd"/>
      <w:r w:rsidRPr="004B3729">
        <w:rPr>
          <w:rStyle w:val="TagStyle"/>
          <w:rtl/>
        </w:rPr>
        <w:t xml:space="preserve"> &gt;&gt;</w:t>
      </w:r>
      <w:r>
        <w:rPr>
          <w:rtl/>
        </w:rPr>
        <w:t xml:space="preserve">   </w:t>
      </w:r>
      <w:bookmarkEnd w:id="151"/>
    </w:p>
    <w:p w:rsidR="004B3729" w:rsidRDefault="004B3729" w:rsidP="004B3729">
      <w:pPr>
        <w:pStyle w:val="KeepWithNext"/>
        <w:rPr>
          <w:rtl/>
          <w:lang w:eastAsia="he-IL"/>
        </w:rPr>
      </w:pPr>
    </w:p>
    <w:p w:rsidR="004B3729" w:rsidRDefault="00BA78B9" w:rsidP="004B3729">
      <w:pPr>
        <w:rPr>
          <w:rtl/>
          <w:lang w:eastAsia="he-IL"/>
        </w:rPr>
      </w:pPr>
      <w:r>
        <w:rPr>
          <w:rFonts w:hint="cs"/>
          <w:rtl/>
          <w:lang w:eastAsia="he-IL"/>
        </w:rPr>
        <w:t xml:space="preserve">אני מעלה להצבעה את בקשת הרביזיה של חבר הכנסת מיקי לוי על </w:t>
      </w:r>
      <w:bookmarkStart w:id="152" w:name="_ETM_Q1_1334000"/>
      <w:bookmarkEnd w:id="152"/>
      <w:r>
        <w:rPr>
          <w:rFonts w:hint="cs"/>
          <w:rtl/>
          <w:lang w:eastAsia="he-IL"/>
        </w:rPr>
        <w:t xml:space="preserve">ההסתייגות לחוק היסוד. </w:t>
      </w:r>
      <w:r w:rsidR="004B3729">
        <w:rPr>
          <w:rFonts w:hint="cs"/>
          <w:rtl/>
          <w:lang w:eastAsia="he-IL"/>
        </w:rPr>
        <w:t xml:space="preserve">מי בעד? מי נגד? מי נמנע? </w:t>
      </w:r>
    </w:p>
    <w:p w:rsidR="004B3729" w:rsidRDefault="004B3729" w:rsidP="004B3729">
      <w:pPr>
        <w:rPr>
          <w:rtl/>
          <w:lang w:eastAsia="he-IL"/>
        </w:rPr>
      </w:pPr>
    </w:p>
    <w:p w:rsidR="00BA78B9" w:rsidRPr="00BA78B9" w:rsidRDefault="00BA78B9" w:rsidP="00BA78B9">
      <w:pPr>
        <w:jc w:val="center"/>
        <w:rPr>
          <w:b/>
          <w:bCs/>
          <w:rtl/>
          <w:lang w:eastAsia="he-IL"/>
        </w:rPr>
      </w:pPr>
      <w:r w:rsidRPr="00BA78B9">
        <w:rPr>
          <w:rFonts w:hint="cs"/>
          <w:b/>
          <w:bCs/>
          <w:rtl/>
          <w:lang w:eastAsia="he-IL"/>
        </w:rPr>
        <w:t>הצבעה</w:t>
      </w:r>
    </w:p>
    <w:p w:rsidR="00BA78B9" w:rsidRPr="00BA78B9" w:rsidRDefault="00BA78B9" w:rsidP="00BA78B9">
      <w:pPr>
        <w:jc w:val="center"/>
        <w:rPr>
          <w:b/>
          <w:bCs/>
          <w:rtl/>
          <w:lang w:eastAsia="he-IL"/>
        </w:rPr>
      </w:pPr>
    </w:p>
    <w:p w:rsidR="00BA78B9" w:rsidRDefault="00BA78B9" w:rsidP="00BA78B9">
      <w:pPr>
        <w:jc w:val="center"/>
        <w:rPr>
          <w:rtl/>
          <w:lang w:eastAsia="he-IL"/>
        </w:rPr>
      </w:pPr>
      <w:r>
        <w:rPr>
          <w:rFonts w:hint="cs"/>
          <w:rtl/>
          <w:lang w:eastAsia="he-IL"/>
        </w:rPr>
        <w:t>הרביזיה לא התקבלה.</w:t>
      </w:r>
    </w:p>
    <w:p w:rsidR="00BA78B9" w:rsidRDefault="00BA78B9" w:rsidP="00BA78B9">
      <w:pPr>
        <w:jc w:val="center"/>
        <w:rPr>
          <w:rtl/>
          <w:lang w:eastAsia="he-IL"/>
        </w:rPr>
      </w:pPr>
      <w:bookmarkStart w:id="153" w:name="_ETM_Q1_1337000"/>
      <w:bookmarkEnd w:id="153"/>
    </w:p>
    <w:p w:rsidR="00BA78B9" w:rsidRDefault="00BA78B9" w:rsidP="00BA78B9">
      <w:pPr>
        <w:pStyle w:val="af6"/>
        <w:keepNext/>
        <w:rPr>
          <w:rtl/>
        </w:rPr>
      </w:pPr>
      <w:bookmarkStart w:id="154" w:name="ET_yor_5069_60"/>
      <w:r w:rsidRPr="00BA78B9">
        <w:rPr>
          <w:rStyle w:val="TagStyle"/>
          <w:rtl/>
        </w:rPr>
        <w:t xml:space="preserve"> &lt;&lt; </w:t>
      </w:r>
      <w:proofErr w:type="spellStart"/>
      <w:r w:rsidRPr="00BA78B9">
        <w:rPr>
          <w:rStyle w:val="TagStyle"/>
          <w:rtl/>
        </w:rPr>
        <w:t>יור</w:t>
      </w:r>
      <w:proofErr w:type="spellEnd"/>
      <w:r w:rsidRPr="00BA78B9">
        <w:rPr>
          <w:rStyle w:val="TagStyle"/>
          <w:rtl/>
        </w:rPr>
        <w:t xml:space="preserve"> &gt;&gt; </w:t>
      </w:r>
      <w:r>
        <w:rPr>
          <w:rtl/>
        </w:rPr>
        <w:t>היו"ר יעקב אשר:</w:t>
      </w:r>
      <w:r w:rsidRPr="00BA78B9">
        <w:rPr>
          <w:rStyle w:val="TagStyle"/>
          <w:rtl/>
        </w:rPr>
        <w:t xml:space="preserve"> &lt;&lt; </w:t>
      </w:r>
      <w:proofErr w:type="spellStart"/>
      <w:r w:rsidRPr="00BA78B9">
        <w:rPr>
          <w:rStyle w:val="TagStyle"/>
          <w:rtl/>
        </w:rPr>
        <w:t>יור</w:t>
      </w:r>
      <w:proofErr w:type="spellEnd"/>
      <w:r w:rsidRPr="00BA78B9">
        <w:rPr>
          <w:rStyle w:val="TagStyle"/>
          <w:rtl/>
        </w:rPr>
        <w:t xml:space="preserve"> &gt;&gt;</w:t>
      </w:r>
      <w:r>
        <w:rPr>
          <w:rtl/>
        </w:rPr>
        <w:t xml:space="preserve"> </w:t>
      </w:r>
      <w:bookmarkEnd w:id="154"/>
    </w:p>
    <w:p w:rsidR="00BA78B9" w:rsidRDefault="00BA78B9" w:rsidP="00BA78B9">
      <w:pPr>
        <w:pStyle w:val="KeepWithNext"/>
        <w:rPr>
          <w:rtl/>
        </w:rPr>
      </w:pPr>
    </w:p>
    <w:p w:rsidR="00BA78B9" w:rsidRDefault="00BA78B9" w:rsidP="00BA78B9">
      <w:pPr>
        <w:rPr>
          <w:rtl/>
        </w:rPr>
      </w:pPr>
      <w:bookmarkStart w:id="155" w:name="_ETM_Q1_1338000"/>
      <w:bookmarkEnd w:id="155"/>
      <w:r>
        <w:rPr>
          <w:rFonts w:hint="cs"/>
          <w:rtl/>
        </w:rPr>
        <w:t>הרביזיה לא התקבלה.</w:t>
      </w:r>
      <w:r>
        <w:rPr>
          <w:rtl/>
        </w:rPr>
        <w:t xml:space="preserve">  </w:t>
      </w:r>
    </w:p>
    <w:p w:rsidR="00BA78B9" w:rsidRDefault="00BA78B9" w:rsidP="004B3729">
      <w:pPr>
        <w:rPr>
          <w:rtl/>
          <w:lang w:eastAsia="he-IL"/>
        </w:rPr>
      </w:pPr>
    </w:p>
    <w:p w:rsidR="004B3729" w:rsidRDefault="004B3729" w:rsidP="004B3729">
      <w:pPr>
        <w:pStyle w:val="a4"/>
        <w:keepNext/>
        <w:rPr>
          <w:rtl/>
        </w:rPr>
      </w:pPr>
      <w:bookmarkStart w:id="156" w:name="ET_speaker_5935_17"/>
      <w:r w:rsidRPr="004B3729">
        <w:rPr>
          <w:rStyle w:val="TagStyle"/>
          <w:rtl/>
        </w:rPr>
        <w:t xml:space="preserve"> &lt;&lt; דובר &gt;&gt; </w:t>
      </w:r>
      <w:r>
        <w:rPr>
          <w:rtl/>
        </w:rPr>
        <w:t>מיקי לוי (יש עתיד-</w:t>
      </w:r>
      <w:proofErr w:type="spellStart"/>
      <w:r>
        <w:rPr>
          <w:rtl/>
        </w:rPr>
        <w:t>תל"ם</w:t>
      </w:r>
      <w:proofErr w:type="spellEnd"/>
      <w:r>
        <w:rPr>
          <w:rtl/>
        </w:rPr>
        <w:t>):</w:t>
      </w:r>
      <w:r w:rsidRPr="004B3729">
        <w:rPr>
          <w:rStyle w:val="TagStyle"/>
          <w:rtl/>
        </w:rPr>
        <w:t xml:space="preserve"> &lt;&lt; דובר &gt;&gt;</w:t>
      </w:r>
      <w:r>
        <w:rPr>
          <w:rtl/>
        </w:rPr>
        <w:t xml:space="preserve">   </w:t>
      </w:r>
      <w:bookmarkEnd w:id="156"/>
    </w:p>
    <w:p w:rsidR="004B3729" w:rsidRDefault="004B3729" w:rsidP="004B3729">
      <w:pPr>
        <w:pStyle w:val="KeepWithNext"/>
        <w:rPr>
          <w:rtl/>
          <w:lang w:eastAsia="he-IL"/>
        </w:rPr>
      </w:pPr>
    </w:p>
    <w:p w:rsidR="004B3729" w:rsidRDefault="004B3729" w:rsidP="004B3729">
      <w:pPr>
        <w:rPr>
          <w:rtl/>
          <w:lang w:eastAsia="he-IL"/>
        </w:rPr>
      </w:pPr>
      <w:r>
        <w:rPr>
          <w:rFonts w:hint="cs"/>
          <w:rtl/>
          <w:lang w:eastAsia="he-IL"/>
        </w:rPr>
        <w:t xml:space="preserve">במקום מי משה? אני רוצה לדעת. </w:t>
      </w:r>
    </w:p>
    <w:p w:rsidR="004B3729" w:rsidRDefault="004B3729" w:rsidP="004B3729">
      <w:pPr>
        <w:rPr>
          <w:rtl/>
          <w:lang w:eastAsia="he-IL"/>
        </w:rPr>
      </w:pPr>
    </w:p>
    <w:p w:rsidR="004B3729" w:rsidRDefault="004B3729" w:rsidP="004B3729">
      <w:pPr>
        <w:pStyle w:val="a4"/>
        <w:keepNext/>
        <w:rPr>
          <w:rtl/>
        </w:rPr>
      </w:pPr>
      <w:bookmarkStart w:id="157" w:name="ET_speaker_5851_18"/>
      <w:r w:rsidRPr="004B3729">
        <w:rPr>
          <w:rStyle w:val="TagStyle"/>
          <w:rtl/>
        </w:rPr>
        <w:t xml:space="preserve"> &lt;&lt; דובר &gt;&gt; </w:t>
      </w:r>
      <w:r>
        <w:rPr>
          <w:rtl/>
        </w:rPr>
        <w:t>משה אבוטבול (ש"ס):</w:t>
      </w:r>
      <w:r w:rsidRPr="004B3729">
        <w:rPr>
          <w:rStyle w:val="TagStyle"/>
          <w:rtl/>
        </w:rPr>
        <w:t xml:space="preserve"> &lt;&lt; דובר &gt;&gt;</w:t>
      </w:r>
      <w:r>
        <w:rPr>
          <w:rtl/>
        </w:rPr>
        <w:t xml:space="preserve">   </w:t>
      </w:r>
      <w:bookmarkEnd w:id="157"/>
    </w:p>
    <w:p w:rsidR="004B3729" w:rsidRDefault="004B3729" w:rsidP="004B3729">
      <w:pPr>
        <w:pStyle w:val="KeepWithNext"/>
        <w:rPr>
          <w:rtl/>
          <w:lang w:eastAsia="he-IL"/>
        </w:rPr>
      </w:pPr>
    </w:p>
    <w:p w:rsidR="004B3729" w:rsidRDefault="00BA78B9" w:rsidP="004B3729">
      <w:pPr>
        <w:rPr>
          <w:rtl/>
          <w:lang w:eastAsia="he-IL"/>
        </w:rPr>
      </w:pPr>
      <w:r>
        <w:rPr>
          <w:rFonts w:hint="cs"/>
          <w:rtl/>
          <w:lang w:eastAsia="he-IL"/>
        </w:rPr>
        <w:t xml:space="preserve">אני </w:t>
      </w:r>
      <w:bookmarkStart w:id="158" w:name="_ETM_Q1_1368000"/>
      <w:bookmarkEnd w:id="158"/>
      <w:r w:rsidR="004B3729">
        <w:rPr>
          <w:rFonts w:hint="cs"/>
          <w:rtl/>
          <w:lang w:eastAsia="he-IL"/>
        </w:rPr>
        <w:t xml:space="preserve">לא מצביע. </w:t>
      </w:r>
    </w:p>
    <w:p w:rsidR="004B3729" w:rsidRDefault="004B3729" w:rsidP="004B3729">
      <w:pPr>
        <w:rPr>
          <w:rtl/>
          <w:lang w:eastAsia="he-IL"/>
        </w:rPr>
      </w:pPr>
    </w:p>
    <w:p w:rsidR="004B3729" w:rsidRDefault="004B3729" w:rsidP="004B3729">
      <w:pPr>
        <w:pStyle w:val="af6"/>
        <w:keepNext/>
        <w:rPr>
          <w:rtl/>
        </w:rPr>
      </w:pPr>
      <w:bookmarkStart w:id="159" w:name="ET_yor_5069_19"/>
      <w:r w:rsidRPr="004B3729">
        <w:rPr>
          <w:rStyle w:val="TagStyle"/>
          <w:rtl/>
        </w:rPr>
        <w:t xml:space="preserve"> &lt;&lt; </w:t>
      </w:r>
      <w:proofErr w:type="spellStart"/>
      <w:r w:rsidRPr="004B3729">
        <w:rPr>
          <w:rStyle w:val="TagStyle"/>
          <w:rtl/>
        </w:rPr>
        <w:t>יור</w:t>
      </w:r>
      <w:proofErr w:type="spellEnd"/>
      <w:r w:rsidRPr="004B3729">
        <w:rPr>
          <w:rStyle w:val="TagStyle"/>
          <w:rtl/>
        </w:rPr>
        <w:t xml:space="preserve"> &gt;&gt; </w:t>
      </w:r>
      <w:r>
        <w:rPr>
          <w:rtl/>
        </w:rPr>
        <w:t>היו"ר יעקב אשר:</w:t>
      </w:r>
      <w:r w:rsidRPr="004B3729">
        <w:rPr>
          <w:rStyle w:val="TagStyle"/>
          <w:rtl/>
        </w:rPr>
        <w:t xml:space="preserve"> &lt;&lt; </w:t>
      </w:r>
      <w:proofErr w:type="spellStart"/>
      <w:r w:rsidRPr="004B3729">
        <w:rPr>
          <w:rStyle w:val="TagStyle"/>
          <w:rtl/>
        </w:rPr>
        <w:t>יור</w:t>
      </w:r>
      <w:proofErr w:type="spellEnd"/>
      <w:r w:rsidRPr="004B3729">
        <w:rPr>
          <w:rStyle w:val="TagStyle"/>
          <w:rtl/>
        </w:rPr>
        <w:t xml:space="preserve"> &gt;&gt;</w:t>
      </w:r>
      <w:r>
        <w:rPr>
          <w:rtl/>
        </w:rPr>
        <w:t xml:space="preserve">   </w:t>
      </w:r>
      <w:bookmarkEnd w:id="159"/>
    </w:p>
    <w:p w:rsidR="004B3729" w:rsidRDefault="004B3729" w:rsidP="004B3729">
      <w:pPr>
        <w:pStyle w:val="KeepWithNext"/>
        <w:rPr>
          <w:rtl/>
          <w:lang w:eastAsia="he-IL"/>
        </w:rPr>
      </w:pPr>
    </w:p>
    <w:p w:rsidR="004B3729" w:rsidRDefault="004B3729" w:rsidP="004B3729">
      <w:pPr>
        <w:rPr>
          <w:rtl/>
          <w:lang w:eastAsia="he-IL"/>
        </w:rPr>
      </w:pPr>
      <w:r>
        <w:rPr>
          <w:rFonts w:hint="cs"/>
          <w:rtl/>
          <w:lang w:eastAsia="he-IL"/>
        </w:rPr>
        <w:t xml:space="preserve">אני מעלה להצבעה את הרביזיה על ההסתייגות לחוק הכנסת של חבר הכנסת מיקי לוי. מי בעד? מי נגד? </w:t>
      </w:r>
    </w:p>
    <w:p w:rsidR="00BA78B9" w:rsidRDefault="00BA78B9" w:rsidP="004B3729">
      <w:pPr>
        <w:rPr>
          <w:rtl/>
          <w:lang w:eastAsia="he-IL"/>
        </w:rPr>
      </w:pPr>
      <w:bookmarkStart w:id="160" w:name="_ETM_Q1_1396000"/>
      <w:bookmarkStart w:id="161" w:name="_ETM_Q1_1397000"/>
      <w:bookmarkEnd w:id="160"/>
      <w:bookmarkEnd w:id="161"/>
    </w:p>
    <w:p w:rsidR="00BA78B9" w:rsidRDefault="00BA78B9" w:rsidP="00BA78B9">
      <w:pPr>
        <w:jc w:val="center"/>
        <w:rPr>
          <w:b/>
          <w:bCs/>
          <w:rtl/>
          <w:lang w:eastAsia="he-IL"/>
        </w:rPr>
      </w:pPr>
      <w:bookmarkStart w:id="162" w:name="_ETM_Q1_1392000"/>
      <w:bookmarkEnd w:id="162"/>
      <w:r w:rsidRPr="00BA78B9">
        <w:rPr>
          <w:rFonts w:hint="cs"/>
          <w:b/>
          <w:bCs/>
          <w:rtl/>
          <w:lang w:eastAsia="he-IL"/>
        </w:rPr>
        <w:t>הצבעה</w:t>
      </w:r>
    </w:p>
    <w:p w:rsidR="00BA78B9" w:rsidRPr="00BA78B9" w:rsidRDefault="00BA78B9" w:rsidP="00BA78B9">
      <w:pPr>
        <w:jc w:val="center"/>
        <w:rPr>
          <w:b/>
          <w:bCs/>
          <w:rtl/>
          <w:lang w:eastAsia="he-IL"/>
        </w:rPr>
      </w:pPr>
    </w:p>
    <w:p w:rsidR="00BA78B9" w:rsidRDefault="00BA78B9" w:rsidP="00BA78B9">
      <w:pPr>
        <w:jc w:val="center"/>
        <w:rPr>
          <w:rtl/>
          <w:lang w:eastAsia="he-IL"/>
        </w:rPr>
      </w:pPr>
      <w:r>
        <w:rPr>
          <w:rFonts w:hint="cs"/>
          <w:rtl/>
          <w:lang w:eastAsia="he-IL"/>
        </w:rPr>
        <w:t>הרביזיה לא התקבלה.</w:t>
      </w:r>
    </w:p>
    <w:p w:rsidR="004B3729" w:rsidRDefault="004B3729" w:rsidP="004B3729">
      <w:pPr>
        <w:pStyle w:val="af6"/>
        <w:keepNext/>
        <w:rPr>
          <w:rtl/>
        </w:rPr>
      </w:pPr>
      <w:bookmarkStart w:id="163" w:name="_ETM_Q1_1393000"/>
      <w:bookmarkStart w:id="164" w:name="ET_yor_5069_20"/>
      <w:bookmarkEnd w:id="163"/>
      <w:r w:rsidRPr="004B3729">
        <w:rPr>
          <w:rStyle w:val="TagStyle"/>
          <w:rtl/>
        </w:rPr>
        <w:lastRenderedPageBreak/>
        <w:t xml:space="preserve"> &lt;&lt; </w:t>
      </w:r>
      <w:proofErr w:type="spellStart"/>
      <w:r w:rsidRPr="004B3729">
        <w:rPr>
          <w:rStyle w:val="TagStyle"/>
          <w:rtl/>
        </w:rPr>
        <w:t>יור</w:t>
      </w:r>
      <w:proofErr w:type="spellEnd"/>
      <w:r w:rsidRPr="004B3729">
        <w:rPr>
          <w:rStyle w:val="TagStyle"/>
          <w:rtl/>
        </w:rPr>
        <w:t xml:space="preserve"> &gt;&gt; </w:t>
      </w:r>
      <w:r>
        <w:rPr>
          <w:rtl/>
        </w:rPr>
        <w:t>היו"ר יעקב אשר:</w:t>
      </w:r>
      <w:r w:rsidRPr="004B3729">
        <w:rPr>
          <w:rStyle w:val="TagStyle"/>
          <w:rtl/>
        </w:rPr>
        <w:t xml:space="preserve"> &lt;&lt; </w:t>
      </w:r>
      <w:proofErr w:type="spellStart"/>
      <w:r w:rsidRPr="004B3729">
        <w:rPr>
          <w:rStyle w:val="TagStyle"/>
          <w:rtl/>
        </w:rPr>
        <w:t>יור</w:t>
      </w:r>
      <w:proofErr w:type="spellEnd"/>
      <w:r w:rsidRPr="004B3729">
        <w:rPr>
          <w:rStyle w:val="TagStyle"/>
          <w:rtl/>
        </w:rPr>
        <w:t xml:space="preserve"> &gt;&gt;</w:t>
      </w:r>
      <w:r>
        <w:rPr>
          <w:rtl/>
        </w:rPr>
        <w:t xml:space="preserve">   </w:t>
      </w:r>
      <w:bookmarkEnd w:id="164"/>
    </w:p>
    <w:p w:rsidR="004B3729" w:rsidRDefault="004B3729" w:rsidP="004B3729">
      <w:pPr>
        <w:pStyle w:val="KeepWithNext"/>
        <w:rPr>
          <w:rtl/>
          <w:lang w:eastAsia="he-IL"/>
        </w:rPr>
      </w:pPr>
    </w:p>
    <w:p w:rsidR="004B3729" w:rsidRDefault="004B3729" w:rsidP="004B3729">
      <w:pPr>
        <w:rPr>
          <w:rtl/>
          <w:lang w:eastAsia="he-IL"/>
        </w:rPr>
      </w:pPr>
      <w:r>
        <w:rPr>
          <w:rFonts w:hint="cs"/>
          <w:rtl/>
          <w:lang w:eastAsia="he-IL"/>
        </w:rPr>
        <w:t xml:space="preserve">הרביזיה לא עברה. </w:t>
      </w:r>
    </w:p>
    <w:p w:rsidR="004B3729" w:rsidRDefault="004B3729" w:rsidP="004B3729">
      <w:pPr>
        <w:rPr>
          <w:rtl/>
          <w:lang w:eastAsia="he-IL"/>
        </w:rPr>
      </w:pPr>
    </w:p>
    <w:p w:rsidR="004B3729" w:rsidRDefault="004B3729" w:rsidP="004B3729">
      <w:pPr>
        <w:rPr>
          <w:rtl/>
          <w:lang w:eastAsia="he-IL"/>
        </w:rPr>
      </w:pPr>
      <w:r>
        <w:rPr>
          <w:rFonts w:hint="cs"/>
          <w:rtl/>
          <w:lang w:eastAsia="he-IL"/>
        </w:rPr>
        <w:t xml:space="preserve">לפני שאני עובר לחבר הכנסת אלי אבידר, רשות הדיבור לחברת הכנסת קארין אלהרר. </w:t>
      </w:r>
    </w:p>
    <w:p w:rsidR="004B3729" w:rsidRDefault="004B3729" w:rsidP="004B3729">
      <w:pPr>
        <w:rPr>
          <w:rtl/>
          <w:lang w:eastAsia="he-IL"/>
        </w:rPr>
      </w:pPr>
    </w:p>
    <w:p w:rsidR="004B3729" w:rsidRDefault="004B3729" w:rsidP="004B3729">
      <w:pPr>
        <w:pStyle w:val="a4"/>
        <w:keepNext/>
        <w:rPr>
          <w:rtl/>
        </w:rPr>
      </w:pPr>
      <w:bookmarkStart w:id="165" w:name="ET_speaker_5933_21"/>
      <w:r w:rsidRPr="004B3729">
        <w:rPr>
          <w:rStyle w:val="TagStyle"/>
          <w:rtl/>
        </w:rPr>
        <w:t xml:space="preserve"> &lt;&lt; דובר &gt;&gt; </w:t>
      </w:r>
      <w:r>
        <w:rPr>
          <w:rtl/>
        </w:rPr>
        <w:t>קארין אלהרר (יש עתיד-</w:t>
      </w:r>
      <w:proofErr w:type="spellStart"/>
      <w:r>
        <w:rPr>
          <w:rtl/>
        </w:rPr>
        <w:t>תל"ם</w:t>
      </w:r>
      <w:proofErr w:type="spellEnd"/>
      <w:r>
        <w:rPr>
          <w:rtl/>
        </w:rPr>
        <w:t>):</w:t>
      </w:r>
      <w:r w:rsidRPr="004B3729">
        <w:rPr>
          <w:rStyle w:val="TagStyle"/>
          <w:rtl/>
        </w:rPr>
        <w:t xml:space="preserve"> &lt;&lt; דובר &gt;&gt;</w:t>
      </w:r>
      <w:r>
        <w:rPr>
          <w:rtl/>
        </w:rPr>
        <w:t xml:space="preserve">   </w:t>
      </w:r>
      <w:bookmarkEnd w:id="165"/>
    </w:p>
    <w:p w:rsidR="004B3729" w:rsidRDefault="004B3729" w:rsidP="004B3729">
      <w:pPr>
        <w:pStyle w:val="KeepWithNext"/>
        <w:rPr>
          <w:rtl/>
          <w:lang w:eastAsia="he-IL"/>
        </w:rPr>
      </w:pPr>
    </w:p>
    <w:p w:rsidR="004B3729" w:rsidRDefault="004B3729" w:rsidP="009C50F1">
      <w:pPr>
        <w:rPr>
          <w:rtl/>
          <w:lang w:eastAsia="he-IL"/>
        </w:rPr>
      </w:pPr>
      <w:r>
        <w:rPr>
          <w:rFonts w:hint="cs"/>
          <w:rtl/>
          <w:lang w:eastAsia="he-IL"/>
        </w:rPr>
        <w:t xml:space="preserve">אני באמת אחזור בקצרה על הטיעון </w:t>
      </w:r>
      <w:r>
        <w:rPr>
          <w:rtl/>
          <w:lang w:eastAsia="he-IL"/>
        </w:rPr>
        <w:t>–</w:t>
      </w:r>
      <w:r>
        <w:rPr>
          <w:rFonts w:hint="cs"/>
          <w:rtl/>
          <w:lang w:eastAsia="he-IL"/>
        </w:rPr>
        <w:t xml:space="preserve"> חבל שבעת הזו מביאים חוק כזה. אני חושבת שגם בימים </w:t>
      </w:r>
      <w:r w:rsidR="009C50F1">
        <w:rPr>
          <w:rFonts w:hint="cs"/>
          <w:rtl/>
          <w:lang w:eastAsia="he-IL"/>
        </w:rPr>
        <w:t>שבהם חווים משבר כלכלי גדול אפשר היה להסתפק בפח</w:t>
      </w:r>
      <w:bookmarkStart w:id="166" w:name="_ETM_Q1_1466000"/>
      <w:bookmarkEnd w:id="166"/>
      <w:r w:rsidR="009C50F1">
        <w:rPr>
          <w:rFonts w:hint="cs"/>
          <w:rtl/>
          <w:lang w:eastAsia="he-IL"/>
        </w:rPr>
        <w:t xml:space="preserve">ות. </w:t>
      </w:r>
      <w:r>
        <w:rPr>
          <w:rFonts w:hint="cs"/>
          <w:rtl/>
          <w:lang w:eastAsia="he-IL"/>
        </w:rPr>
        <w:t xml:space="preserve"> אני מצרה על כך ואני מאוד מקווה שלפחות </w:t>
      </w:r>
      <w:r w:rsidR="009C50F1">
        <w:rPr>
          <w:rFonts w:hint="cs"/>
          <w:rtl/>
          <w:lang w:eastAsia="he-IL"/>
        </w:rPr>
        <w:t>ש</w:t>
      </w:r>
      <w:r>
        <w:rPr>
          <w:rFonts w:hint="cs"/>
          <w:rtl/>
          <w:lang w:eastAsia="he-IL"/>
        </w:rPr>
        <w:t xml:space="preserve">חברי הכנסת שייכנסו יעשו עבודתם נאמנה. </w:t>
      </w:r>
    </w:p>
    <w:p w:rsidR="004B3729" w:rsidRDefault="004B3729" w:rsidP="004B3729">
      <w:pPr>
        <w:rPr>
          <w:rtl/>
          <w:lang w:eastAsia="he-IL"/>
        </w:rPr>
      </w:pPr>
    </w:p>
    <w:p w:rsidR="004B3729" w:rsidRDefault="004B3729" w:rsidP="004B3729">
      <w:pPr>
        <w:pStyle w:val="af6"/>
        <w:keepNext/>
        <w:rPr>
          <w:rtl/>
        </w:rPr>
      </w:pPr>
      <w:bookmarkStart w:id="167" w:name="ET_yor_5069_22"/>
      <w:r w:rsidRPr="004B3729">
        <w:rPr>
          <w:rStyle w:val="TagStyle"/>
          <w:rtl/>
        </w:rPr>
        <w:t xml:space="preserve"> &lt;&lt; </w:t>
      </w:r>
      <w:proofErr w:type="spellStart"/>
      <w:r w:rsidRPr="004B3729">
        <w:rPr>
          <w:rStyle w:val="TagStyle"/>
          <w:rtl/>
        </w:rPr>
        <w:t>יור</w:t>
      </w:r>
      <w:proofErr w:type="spellEnd"/>
      <w:r w:rsidRPr="004B3729">
        <w:rPr>
          <w:rStyle w:val="TagStyle"/>
          <w:rtl/>
        </w:rPr>
        <w:t xml:space="preserve"> &gt;&gt; </w:t>
      </w:r>
      <w:r>
        <w:rPr>
          <w:rtl/>
        </w:rPr>
        <w:t>היו"ר יעקב אשר:</w:t>
      </w:r>
      <w:r w:rsidRPr="004B3729">
        <w:rPr>
          <w:rStyle w:val="TagStyle"/>
          <w:rtl/>
        </w:rPr>
        <w:t xml:space="preserve"> &lt;&lt; </w:t>
      </w:r>
      <w:proofErr w:type="spellStart"/>
      <w:r w:rsidRPr="004B3729">
        <w:rPr>
          <w:rStyle w:val="TagStyle"/>
          <w:rtl/>
        </w:rPr>
        <w:t>יור</w:t>
      </w:r>
      <w:proofErr w:type="spellEnd"/>
      <w:r w:rsidRPr="004B3729">
        <w:rPr>
          <w:rStyle w:val="TagStyle"/>
          <w:rtl/>
        </w:rPr>
        <w:t xml:space="preserve"> &gt;&gt;</w:t>
      </w:r>
      <w:r>
        <w:rPr>
          <w:rtl/>
        </w:rPr>
        <w:t xml:space="preserve">   </w:t>
      </w:r>
      <w:bookmarkEnd w:id="167"/>
    </w:p>
    <w:p w:rsidR="004B3729" w:rsidRDefault="004B3729" w:rsidP="004B3729">
      <w:pPr>
        <w:pStyle w:val="KeepWithNext"/>
        <w:rPr>
          <w:rtl/>
          <w:lang w:eastAsia="he-IL"/>
        </w:rPr>
      </w:pPr>
    </w:p>
    <w:p w:rsidR="004B3729" w:rsidRDefault="004B3729" w:rsidP="009C50F1">
      <w:pPr>
        <w:rPr>
          <w:rtl/>
          <w:lang w:eastAsia="he-IL"/>
        </w:rPr>
      </w:pPr>
      <w:r>
        <w:rPr>
          <w:rFonts w:hint="cs"/>
          <w:rtl/>
          <w:lang w:eastAsia="he-IL"/>
        </w:rPr>
        <w:t>תודה רבה. חבר הכנסת אב</w:t>
      </w:r>
      <w:r w:rsidR="009C50F1">
        <w:rPr>
          <w:rFonts w:hint="cs"/>
          <w:rtl/>
          <w:lang w:eastAsia="he-IL"/>
        </w:rPr>
        <w:t>ידר</w:t>
      </w:r>
      <w:r>
        <w:rPr>
          <w:rFonts w:hint="cs"/>
          <w:rtl/>
          <w:lang w:eastAsia="he-IL"/>
        </w:rPr>
        <w:t xml:space="preserve">, בבקשה. </w:t>
      </w:r>
    </w:p>
    <w:p w:rsidR="004B3729" w:rsidRDefault="004B3729" w:rsidP="004B3729">
      <w:pPr>
        <w:rPr>
          <w:rtl/>
          <w:lang w:eastAsia="he-IL"/>
        </w:rPr>
      </w:pPr>
    </w:p>
    <w:p w:rsidR="004B3729" w:rsidRDefault="004B3729" w:rsidP="004B3729">
      <w:pPr>
        <w:pStyle w:val="a4"/>
        <w:keepNext/>
        <w:rPr>
          <w:rtl/>
        </w:rPr>
      </w:pPr>
      <w:bookmarkStart w:id="168" w:name="ET_speaker_5762_23"/>
      <w:r w:rsidRPr="004B3729">
        <w:rPr>
          <w:rStyle w:val="TagStyle"/>
          <w:rtl/>
        </w:rPr>
        <w:t xml:space="preserve"> &lt;&lt; דובר &gt;&gt; </w:t>
      </w:r>
      <w:r>
        <w:rPr>
          <w:rtl/>
        </w:rPr>
        <w:t>אלי אבידר (ישראל ביתנו):</w:t>
      </w:r>
      <w:r w:rsidRPr="004B3729">
        <w:rPr>
          <w:rStyle w:val="TagStyle"/>
          <w:rtl/>
        </w:rPr>
        <w:t xml:space="preserve"> &lt;&lt; דובר &gt;&gt;</w:t>
      </w:r>
      <w:r>
        <w:rPr>
          <w:rtl/>
        </w:rPr>
        <w:t xml:space="preserve">   </w:t>
      </w:r>
      <w:bookmarkEnd w:id="168"/>
    </w:p>
    <w:p w:rsidR="004B3729" w:rsidRDefault="004B3729" w:rsidP="004B3729">
      <w:pPr>
        <w:pStyle w:val="KeepWithNext"/>
        <w:rPr>
          <w:rtl/>
          <w:lang w:eastAsia="he-IL"/>
        </w:rPr>
      </w:pPr>
    </w:p>
    <w:p w:rsidR="004B3729" w:rsidRDefault="004B3729" w:rsidP="009C50F1">
      <w:pPr>
        <w:rPr>
          <w:rtl/>
          <w:lang w:eastAsia="he-IL"/>
        </w:rPr>
      </w:pPr>
      <w:r>
        <w:rPr>
          <w:rFonts w:hint="cs"/>
          <w:rtl/>
          <w:lang w:eastAsia="he-IL"/>
        </w:rPr>
        <w:t>אני רק אומר שזה לא יום שמח. זה לא משמח אף מאתנו, חברי הכנסת</w:t>
      </w:r>
      <w:r w:rsidR="009C50F1">
        <w:rPr>
          <w:rFonts w:hint="cs"/>
          <w:rtl/>
          <w:lang w:eastAsia="he-IL"/>
        </w:rPr>
        <w:t xml:space="preserve">. גם בדיון בנושא כזה שהוא חשוב שבו </w:t>
      </w:r>
      <w:bookmarkStart w:id="169" w:name="_ETM_Q1_1495000"/>
      <w:bookmarkEnd w:id="169"/>
      <w:r w:rsidR="009C50F1">
        <w:rPr>
          <w:rFonts w:hint="cs"/>
          <w:rtl/>
          <w:lang w:eastAsia="he-IL"/>
        </w:rPr>
        <w:t xml:space="preserve">רצוי שיהיה חוק נורבגי כדי שכן יהיו חברי כנסת וכן יישמר מקומה ופעילותה ותפקידה החשוב בחברה הישראלית </w:t>
      </w:r>
      <w:bookmarkStart w:id="170" w:name="_ETM_Q1_1509000"/>
      <w:bookmarkEnd w:id="170"/>
      <w:r w:rsidR="009C50F1">
        <w:rPr>
          <w:rFonts w:hint="cs"/>
          <w:rtl/>
          <w:lang w:eastAsia="he-IL"/>
        </w:rPr>
        <w:t xml:space="preserve">של הרשות המחוקקת, גם בחוק כזה </w:t>
      </w:r>
      <w:r>
        <w:rPr>
          <w:rFonts w:hint="cs"/>
          <w:rtl/>
          <w:lang w:eastAsia="he-IL"/>
        </w:rPr>
        <w:t>הגענו למצב שבו הקואליציה</w:t>
      </w:r>
      <w:r w:rsidR="009C50F1">
        <w:rPr>
          <w:rFonts w:hint="cs"/>
          <w:rtl/>
          <w:lang w:eastAsia="he-IL"/>
        </w:rPr>
        <w:t xml:space="preserve"> הצביעה באופן אוטומטי,</w:t>
      </w:r>
      <w:bookmarkStart w:id="171" w:name="_ETM_Q1_1514000"/>
      <w:bookmarkEnd w:id="171"/>
      <w:r w:rsidR="009C50F1">
        <w:rPr>
          <w:rFonts w:hint="cs"/>
          <w:rtl/>
          <w:lang w:eastAsia="he-IL"/>
        </w:rPr>
        <w:t xml:space="preserve"> דורסני, ובעצם לא </w:t>
      </w:r>
      <w:proofErr w:type="spellStart"/>
      <w:r w:rsidR="009C50F1">
        <w:rPr>
          <w:rFonts w:hint="cs"/>
          <w:rtl/>
          <w:lang w:eastAsia="he-IL"/>
        </w:rPr>
        <w:t>איפשרה</w:t>
      </w:r>
      <w:proofErr w:type="spellEnd"/>
      <w:r w:rsidR="009C50F1">
        <w:rPr>
          <w:rFonts w:hint="cs"/>
          <w:rtl/>
          <w:lang w:eastAsia="he-IL"/>
        </w:rPr>
        <w:t xml:space="preserve"> אפילו לקבל הסתייגויות שהן הגיוניות אפילו לחברי הקואליציה, וראיתי את פרצופיהם, והם חייכו בבושה והצביעו </w:t>
      </w:r>
      <w:bookmarkStart w:id="172" w:name="_ETM_Q1_1526000"/>
      <w:bookmarkEnd w:id="172"/>
      <w:r w:rsidR="009C50F1">
        <w:rPr>
          <w:rFonts w:hint="cs"/>
          <w:rtl/>
          <w:lang w:eastAsia="he-IL"/>
        </w:rPr>
        <w:t xml:space="preserve">נגד. אז לכן אני אומר: החוק הזה אינו מכבד אותנו. </w:t>
      </w:r>
      <w:r>
        <w:rPr>
          <w:rFonts w:hint="cs"/>
          <w:rtl/>
          <w:lang w:eastAsia="he-IL"/>
        </w:rPr>
        <w:t xml:space="preserve">אני מבקש להגיש רביזיה על כל ההסתייגויות שלי. </w:t>
      </w:r>
      <w:r w:rsidR="009C50F1">
        <w:rPr>
          <w:rFonts w:hint="cs"/>
          <w:rtl/>
          <w:lang w:eastAsia="he-IL"/>
        </w:rPr>
        <w:t xml:space="preserve">תודה רבה, אדוני. </w:t>
      </w:r>
    </w:p>
    <w:p w:rsidR="004B3729" w:rsidRDefault="004B3729" w:rsidP="004B3729">
      <w:pPr>
        <w:rPr>
          <w:rtl/>
          <w:lang w:eastAsia="he-IL"/>
        </w:rPr>
      </w:pPr>
    </w:p>
    <w:p w:rsidR="004B3729" w:rsidRDefault="004B3729" w:rsidP="004B3729">
      <w:pPr>
        <w:pStyle w:val="af6"/>
        <w:keepNext/>
        <w:rPr>
          <w:rtl/>
        </w:rPr>
      </w:pPr>
      <w:bookmarkStart w:id="173" w:name="ET_yor_5069_24"/>
      <w:r w:rsidRPr="004B3729">
        <w:rPr>
          <w:rStyle w:val="TagStyle"/>
          <w:rtl/>
        </w:rPr>
        <w:t xml:space="preserve"> &lt;&lt; </w:t>
      </w:r>
      <w:proofErr w:type="spellStart"/>
      <w:r w:rsidRPr="004B3729">
        <w:rPr>
          <w:rStyle w:val="TagStyle"/>
          <w:rtl/>
        </w:rPr>
        <w:t>יור</w:t>
      </w:r>
      <w:proofErr w:type="spellEnd"/>
      <w:r w:rsidRPr="004B3729">
        <w:rPr>
          <w:rStyle w:val="TagStyle"/>
          <w:rtl/>
        </w:rPr>
        <w:t xml:space="preserve"> &gt;&gt; </w:t>
      </w:r>
      <w:r>
        <w:rPr>
          <w:rtl/>
        </w:rPr>
        <w:t>היו"ר יעקב אשר:</w:t>
      </w:r>
      <w:r w:rsidRPr="004B3729">
        <w:rPr>
          <w:rStyle w:val="TagStyle"/>
          <w:rtl/>
        </w:rPr>
        <w:t xml:space="preserve"> &lt;&lt; </w:t>
      </w:r>
      <w:proofErr w:type="spellStart"/>
      <w:r w:rsidRPr="004B3729">
        <w:rPr>
          <w:rStyle w:val="TagStyle"/>
          <w:rtl/>
        </w:rPr>
        <w:t>יור</w:t>
      </w:r>
      <w:proofErr w:type="spellEnd"/>
      <w:r w:rsidRPr="004B3729">
        <w:rPr>
          <w:rStyle w:val="TagStyle"/>
          <w:rtl/>
        </w:rPr>
        <w:t xml:space="preserve"> &gt;&gt;</w:t>
      </w:r>
      <w:r>
        <w:rPr>
          <w:rtl/>
        </w:rPr>
        <w:t xml:space="preserve">   </w:t>
      </w:r>
      <w:bookmarkEnd w:id="173"/>
    </w:p>
    <w:p w:rsidR="004B3729" w:rsidRDefault="004B3729" w:rsidP="004B3729">
      <w:pPr>
        <w:pStyle w:val="KeepWithNext"/>
        <w:rPr>
          <w:rtl/>
          <w:lang w:eastAsia="he-IL"/>
        </w:rPr>
      </w:pPr>
    </w:p>
    <w:p w:rsidR="004B3729" w:rsidRDefault="009C50F1" w:rsidP="009C50F1">
      <w:pPr>
        <w:rPr>
          <w:rtl/>
          <w:lang w:eastAsia="he-IL"/>
        </w:rPr>
      </w:pPr>
      <w:r>
        <w:rPr>
          <w:rFonts w:hint="cs"/>
          <w:rtl/>
          <w:lang w:eastAsia="he-IL"/>
        </w:rPr>
        <w:t xml:space="preserve">אני מעלה להצבעה את הרביזיה על כל ההסתייגויות </w:t>
      </w:r>
      <w:bookmarkStart w:id="174" w:name="_ETM_Q1_1588000"/>
      <w:bookmarkEnd w:id="174"/>
      <w:r>
        <w:rPr>
          <w:rFonts w:hint="cs"/>
          <w:rtl/>
          <w:lang w:eastAsia="he-IL"/>
        </w:rPr>
        <w:t xml:space="preserve">של חבר הכנסת אלי אבידר וסיעת ישראל ביתנו לגבי </w:t>
      </w:r>
      <w:bookmarkStart w:id="175" w:name="_ETM_Q1_1593000"/>
      <w:bookmarkEnd w:id="175"/>
      <w:r>
        <w:rPr>
          <w:rFonts w:hint="cs"/>
          <w:rtl/>
          <w:lang w:eastAsia="he-IL"/>
        </w:rPr>
        <w:t xml:space="preserve">חוק היסוד. </w:t>
      </w:r>
      <w:bookmarkStart w:id="176" w:name="_ETM_Q1_1536000"/>
      <w:bookmarkEnd w:id="176"/>
      <w:r>
        <w:rPr>
          <w:rFonts w:hint="cs"/>
          <w:rtl/>
          <w:lang w:eastAsia="he-IL"/>
        </w:rPr>
        <w:t xml:space="preserve">מי בעד? מי נגד? </w:t>
      </w:r>
    </w:p>
    <w:p w:rsidR="004B3729" w:rsidRDefault="004B3729" w:rsidP="004B3729">
      <w:pPr>
        <w:rPr>
          <w:rtl/>
          <w:lang w:eastAsia="he-IL"/>
        </w:rPr>
      </w:pPr>
    </w:p>
    <w:p w:rsidR="009C50F1" w:rsidRPr="00BA78B9" w:rsidRDefault="009C50F1" w:rsidP="009C50F1">
      <w:pPr>
        <w:jc w:val="center"/>
        <w:rPr>
          <w:b/>
          <w:bCs/>
          <w:rtl/>
          <w:lang w:eastAsia="he-IL"/>
        </w:rPr>
      </w:pPr>
      <w:bookmarkStart w:id="177" w:name="_ETM_Q1_1539000"/>
      <w:bookmarkEnd w:id="177"/>
      <w:r w:rsidRPr="00BA78B9">
        <w:rPr>
          <w:rFonts w:hint="cs"/>
          <w:b/>
          <w:bCs/>
          <w:rtl/>
          <w:lang w:eastAsia="he-IL"/>
        </w:rPr>
        <w:t>הצבעה</w:t>
      </w:r>
    </w:p>
    <w:p w:rsidR="009C50F1" w:rsidRDefault="009C50F1" w:rsidP="009C50F1">
      <w:pPr>
        <w:jc w:val="center"/>
        <w:rPr>
          <w:b/>
          <w:bCs/>
          <w:rtl/>
          <w:lang w:eastAsia="he-IL"/>
        </w:rPr>
      </w:pPr>
    </w:p>
    <w:p w:rsidR="009C50F1" w:rsidRDefault="009C50F1" w:rsidP="009C50F1">
      <w:pPr>
        <w:jc w:val="center"/>
        <w:rPr>
          <w:rtl/>
          <w:lang w:eastAsia="he-IL"/>
        </w:rPr>
      </w:pPr>
      <w:bookmarkStart w:id="178" w:name="_ETM_Q1_1547000"/>
      <w:bookmarkEnd w:id="178"/>
      <w:r>
        <w:rPr>
          <w:rFonts w:hint="cs"/>
          <w:rtl/>
          <w:lang w:eastAsia="he-IL"/>
        </w:rPr>
        <w:t>בעד</w:t>
      </w:r>
      <w:bookmarkStart w:id="179" w:name="_ETM_Q1_1556000"/>
      <w:bookmarkEnd w:id="179"/>
      <w:r>
        <w:rPr>
          <w:rFonts w:hint="cs"/>
          <w:rtl/>
          <w:lang w:eastAsia="he-IL"/>
        </w:rPr>
        <w:t xml:space="preserve"> </w:t>
      </w:r>
      <w:r>
        <w:rPr>
          <w:rtl/>
          <w:lang w:eastAsia="he-IL"/>
        </w:rPr>
        <w:t>–</w:t>
      </w:r>
      <w:r>
        <w:rPr>
          <w:rFonts w:hint="cs"/>
          <w:rtl/>
          <w:lang w:eastAsia="he-IL"/>
        </w:rPr>
        <w:t xml:space="preserve"> 5 </w:t>
      </w:r>
    </w:p>
    <w:p w:rsidR="009C50F1" w:rsidRDefault="009C50F1" w:rsidP="009C50F1">
      <w:pPr>
        <w:jc w:val="center"/>
        <w:rPr>
          <w:rtl/>
          <w:lang w:eastAsia="he-IL"/>
        </w:rPr>
      </w:pPr>
      <w:bookmarkStart w:id="180" w:name="_ETM_Q1_1559000"/>
      <w:bookmarkEnd w:id="180"/>
      <w:r>
        <w:rPr>
          <w:rFonts w:hint="cs"/>
          <w:rtl/>
          <w:lang w:eastAsia="he-IL"/>
        </w:rPr>
        <w:t xml:space="preserve">נגד </w:t>
      </w:r>
      <w:r>
        <w:rPr>
          <w:rtl/>
          <w:lang w:eastAsia="he-IL"/>
        </w:rPr>
        <w:t>–</w:t>
      </w:r>
      <w:r>
        <w:rPr>
          <w:rFonts w:hint="cs"/>
          <w:rtl/>
          <w:lang w:eastAsia="he-IL"/>
        </w:rPr>
        <w:t xml:space="preserve"> 8</w:t>
      </w:r>
    </w:p>
    <w:p w:rsidR="009C50F1" w:rsidRDefault="009C50F1" w:rsidP="009C50F1">
      <w:pPr>
        <w:jc w:val="center"/>
        <w:rPr>
          <w:rtl/>
          <w:lang w:eastAsia="he-IL"/>
        </w:rPr>
      </w:pPr>
      <w:bookmarkStart w:id="181" w:name="_ETM_Q1_1562000"/>
      <w:bookmarkEnd w:id="181"/>
      <w:r>
        <w:rPr>
          <w:rFonts w:hint="cs"/>
          <w:rtl/>
          <w:lang w:eastAsia="he-IL"/>
        </w:rPr>
        <w:t xml:space="preserve">נמנעים </w:t>
      </w:r>
      <w:r>
        <w:rPr>
          <w:rtl/>
          <w:lang w:eastAsia="he-IL"/>
        </w:rPr>
        <w:t>–</w:t>
      </w:r>
      <w:r>
        <w:rPr>
          <w:rFonts w:hint="cs"/>
          <w:rtl/>
          <w:lang w:eastAsia="he-IL"/>
        </w:rPr>
        <w:t xml:space="preserve"> אין</w:t>
      </w:r>
    </w:p>
    <w:p w:rsidR="009C50F1" w:rsidRPr="009C50F1" w:rsidRDefault="009C50F1" w:rsidP="009C50F1">
      <w:pPr>
        <w:jc w:val="center"/>
        <w:rPr>
          <w:rtl/>
          <w:lang w:eastAsia="he-IL"/>
        </w:rPr>
      </w:pPr>
      <w:bookmarkStart w:id="182" w:name="_ETM_Q1_1564000"/>
      <w:bookmarkEnd w:id="182"/>
      <w:r>
        <w:rPr>
          <w:rFonts w:hint="cs"/>
          <w:rtl/>
          <w:lang w:eastAsia="he-IL"/>
        </w:rPr>
        <w:t xml:space="preserve">הרביזיה לא התקבלה. </w:t>
      </w:r>
    </w:p>
    <w:p w:rsidR="004B3729" w:rsidRDefault="004B3729" w:rsidP="004B3729">
      <w:pPr>
        <w:rPr>
          <w:rtl/>
          <w:lang w:eastAsia="he-IL"/>
        </w:rPr>
      </w:pPr>
    </w:p>
    <w:p w:rsidR="009C50F1" w:rsidRDefault="009C50F1" w:rsidP="009C50F1">
      <w:pPr>
        <w:pStyle w:val="af6"/>
        <w:keepNext/>
        <w:rPr>
          <w:rtl/>
        </w:rPr>
      </w:pPr>
      <w:bookmarkStart w:id="183" w:name="_ETM_Q1_1601000"/>
      <w:bookmarkStart w:id="184" w:name="ET_yor_5069_61"/>
      <w:bookmarkEnd w:id="183"/>
      <w:r w:rsidRPr="009C50F1">
        <w:rPr>
          <w:rStyle w:val="TagStyle"/>
          <w:rtl/>
        </w:rPr>
        <w:t xml:space="preserve"> &lt;&lt; </w:t>
      </w:r>
      <w:proofErr w:type="spellStart"/>
      <w:r w:rsidRPr="009C50F1">
        <w:rPr>
          <w:rStyle w:val="TagStyle"/>
          <w:rtl/>
        </w:rPr>
        <w:t>יור</w:t>
      </w:r>
      <w:proofErr w:type="spellEnd"/>
      <w:r w:rsidRPr="009C50F1">
        <w:rPr>
          <w:rStyle w:val="TagStyle"/>
          <w:rtl/>
        </w:rPr>
        <w:t xml:space="preserve"> &gt;&gt; </w:t>
      </w:r>
      <w:r>
        <w:rPr>
          <w:rtl/>
        </w:rPr>
        <w:t>היו"ר יעקב אשר:</w:t>
      </w:r>
      <w:r w:rsidRPr="009C50F1">
        <w:rPr>
          <w:rStyle w:val="TagStyle"/>
          <w:rtl/>
        </w:rPr>
        <w:t xml:space="preserve"> &lt;&lt; </w:t>
      </w:r>
      <w:proofErr w:type="spellStart"/>
      <w:r w:rsidRPr="009C50F1">
        <w:rPr>
          <w:rStyle w:val="TagStyle"/>
          <w:rtl/>
        </w:rPr>
        <w:t>יור</w:t>
      </w:r>
      <w:proofErr w:type="spellEnd"/>
      <w:r w:rsidRPr="009C50F1">
        <w:rPr>
          <w:rStyle w:val="TagStyle"/>
          <w:rtl/>
        </w:rPr>
        <w:t xml:space="preserve"> &gt;&gt;</w:t>
      </w:r>
      <w:r>
        <w:rPr>
          <w:rtl/>
        </w:rPr>
        <w:t xml:space="preserve"> </w:t>
      </w:r>
      <w:bookmarkEnd w:id="184"/>
    </w:p>
    <w:p w:rsidR="009C50F1" w:rsidRDefault="009C50F1" w:rsidP="009C50F1">
      <w:pPr>
        <w:pStyle w:val="KeepWithNext"/>
        <w:rPr>
          <w:rtl/>
        </w:rPr>
      </w:pPr>
    </w:p>
    <w:p w:rsidR="004B3729" w:rsidRDefault="009C50F1" w:rsidP="009C50F1">
      <w:pPr>
        <w:rPr>
          <w:rtl/>
          <w:lang w:eastAsia="he-IL"/>
        </w:rPr>
      </w:pPr>
      <w:bookmarkStart w:id="185" w:name="_ETM_Q1_1602000"/>
      <w:bookmarkEnd w:id="185"/>
      <w:r>
        <w:rPr>
          <w:rFonts w:hint="cs"/>
          <w:rtl/>
        </w:rPr>
        <w:t xml:space="preserve">תודה. </w:t>
      </w:r>
      <w:r w:rsidR="004B3729">
        <w:rPr>
          <w:rFonts w:hint="cs"/>
          <w:rtl/>
          <w:lang w:eastAsia="he-IL"/>
        </w:rPr>
        <w:t xml:space="preserve">הרביזיה לא עברה. </w:t>
      </w:r>
    </w:p>
    <w:p w:rsidR="004B3729" w:rsidRDefault="004B3729" w:rsidP="004B3729">
      <w:pPr>
        <w:rPr>
          <w:rtl/>
          <w:lang w:eastAsia="he-IL"/>
        </w:rPr>
      </w:pPr>
    </w:p>
    <w:p w:rsidR="004B3729" w:rsidRDefault="009C50F1" w:rsidP="009C50F1">
      <w:pPr>
        <w:rPr>
          <w:rtl/>
          <w:lang w:eastAsia="he-IL"/>
        </w:rPr>
      </w:pPr>
      <w:r>
        <w:rPr>
          <w:rFonts w:hint="cs"/>
          <w:rtl/>
          <w:lang w:eastAsia="he-IL"/>
        </w:rPr>
        <w:t xml:space="preserve">עכשיו נעבור לרביזיה של אלי אבידר וסיעת ישראל ביתנו על חוק הכנסת. מי בעד הרביזיה? מי נגד? </w:t>
      </w:r>
    </w:p>
    <w:p w:rsidR="009C50F1" w:rsidRDefault="009C50F1" w:rsidP="009C50F1">
      <w:pPr>
        <w:rPr>
          <w:rtl/>
          <w:lang w:eastAsia="he-IL"/>
        </w:rPr>
      </w:pPr>
    </w:p>
    <w:p w:rsidR="009C50F1" w:rsidRPr="00BA78B9" w:rsidRDefault="009C50F1" w:rsidP="009C50F1">
      <w:pPr>
        <w:jc w:val="center"/>
        <w:rPr>
          <w:b/>
          <w:bCs/>
          <w:rtl/>
          <w:lang w:eastAsia="he-IL"/>
        </w:rPr>
      </w:pPr>
      <w:r w:rsidRPr="00BA78B9">
        <w:rPr>
          <w:rFonts w:hint="cs"/>
          <w:b/>
          <w:bCs/>
          <w:rtl/>
          <w:lang w:eastAsia="he-IL"/>
        </w:rPr>
        <w:t>הצבעה</w:t>
      </w:r>
    </w:p>
    <w:p w:rsidR="009C50F1" w:rsidRDefault="009C50F1" w:rsidP="009C50F1">
      <w:pPr>
        <w:jc w:val="center"/>
        <w:rPr>
          <w:b/>
          <w:bCs/>
          <w:rtl/>
          <w:lang w:eastAsia="he-IL"/>
        </w:rPr>
      </w:pPr>
    </w:p>
    <w:p w:rsidR="009C50F1" w:rsidRDefault="009C50F1" w:rsidP="009C50F1">
      <w:pPr>
        <w:jc w:val="center"/>
        <w:rPr>
          <w:rtl/>
          <w:lang w:eastAsia="he-IL"/>
        </w:rPr>
      </w:pPr>
      <w:r>
        <w:rPr>
          <w:rFonts w:hint="cs"/>
          <w:rtl/>
          <w:lang w:eastAsia="he-IL"/>
        </w:rPr>
        <w:t xml:space="preserve">בעד </w:t>
      </w:r>
      <w:r>
        <w:rPr>
          <w:rtl/>
          <w:lang w:eastAsia="he-IL"/>
        </w:rPr>
        <w:t>–</w:t>
      </w:r>
      <w:r>
        <w:rPr>
          <w:rFonts w:hint="cs"/>
          <w:rtl/>
          <w:lang w:eastAsia="he-IL"/>
        </w:rPr>
        <w:t xml:space="preserve"> 5 </w:t>
      </w:r>
    </w:p>
    <w:p w:rsidR="009C50F1" w:rsidRDefault="009C50F1" w:rsidP="009C50F1">
      <w:pPr>
        <w:jc w:val="center"/>
        <w:rPr>
          <w:rtl/>
          <w:lang w:eastAsia="he-IL"/>
        </w:rPr>
      </w:pPr>
      <w:r>
        <w:rPr>
          <w:rFonts w:hint="cs"/>
          <w:rtl/>
          <w:lang w:eastAsia="he-IL"/>
        </w:rPr>
        <w:t xml:space="preserve">נגד </w:t>
      </w:r>
      <w:r>
        <w:rPr>
          <w:rtl/>
          <w:lang w:eastAsia="he-IL"/>
        </w:rPr>
        <w:t>–</w:t>
      </w:r>
      <w:r>
        <w:rPr>
          <w:rFonts w:hint="cs"/>
          <w:rtl/>
          <w:lang w:eastAsia="he-IL"/>
        </w:rPr>
        <w:t xml:space="preserve"> 8</w:t>
      </w:r>
    </w:p>
    <w:p w:rsidR="009C50F1" w:rsidRDefault="009C50F1" w:rsidP="009C50F1">
      <w:pPr>
        <w:jc w:val="center"/>
        <w:rPr>
          <w:rtl/>
          <w:lang w:eastAsia="he-IL"/>
        </w:rPr>
      </w:pPr>
      <w:r>
        <w:rPr>
          <w:rFonts w:hint="cs"/>
          <w:rtl/>
          <w:lang w:eastAsia="he-IL"/>
        </w:rPr>
        <w:t xml:space="preserve">נמנעים </w:t>
      </w:r>
      <w:r>
        <w:rPr>
          <w:rtl/>
          <w:lang w:eastAsia="he-IL"/>
        </w:rPr>
        <w:t>–</w:t>
      </w:r>
      <w:r>
        <w:rPr>
          <w:rFonts w:hint="cs"/>
          <w:rtl/>
          <w:lang w:eastAsia="he-IL"/>
        </w:rPr>
        <w:t xml:space="preserve"> אין</w:t>
      </w:r>
    </w:p>
    <w:p w:rsidR="009C50F1" w:rsidRDefault="009C50F1" w:rsidP="009C50F1">
      <w:pPr>
        <w:jc w:val="center"/>
        <w:rPr>
          <w:rtl/>
          <w:lang w:eastAsia="he-IL"/>
        </w:rPr>
      </w:pPr>
      <w:r>
        <w:rPr>
          <w:rFonts w:hint="cs"/>
          <w:rtl/>
          <w:lang w:eastAsia="he-IL"/>
        </w:rPr>
        <w:t>הרביזיה לא התקבלה.</w:t>
      </w:r>
    </w:p>
    <w:p w:rsidR="009C50F1" w:rsidRDefault="009C50F1" w:rsidP="009C50F1">
      <w:pPr>
        <w:jc w:val="center"/>
        <w:rPr>
          <w:rtl/>
          <w:lang w:eastAsia="he-IL"/>
        </w:rPr>
      </w:pPr>
      <w:bookmarkStart w:id="186" w:name="_ETM_Q1_1621000"/>
      <w:bookmarkEnd w:id="186"/>
    </w:p>
    <w:p w:rsidR="004B3729" w:rsidRDefault="004B3729" w:rsidP="004B3729">
      <w:pPr>
        <w:pStyle w:val="af6"/>
        <w:keepNext/>
        <w:rPr>
          <w:rtl/>
        </w:rPr>
      </w:pPr>
      <w:bookmarkStart w:id="187" w:name="ET_yor_5069_25"/>
      <w:r w:rsidRPr="004B3729">
        <w:rPr>
          <w:rStyle w:val="TagStyle"/>
          <w:rtl/>
        </w:rPr>
        <w:t xml:space="preserve"> &lt;&lt; </w:t>
      </w:r>
      <w:proofErr w:type="spellStart"/>
      <w:r w:rsidRPr="004B3729">
        <w:rPr>
          <w:rStyle w:val="TagStyle"/>
          <w:rtl/>
        </w:rPr>
        <w:t>יור</w:t>
      </w:r>
      <w:proofErr w:type="spellEnd"/>
      <w:r w:rsidRPr="004B3729">
        <w:rPr>
          <w:rStyle w:val="TagStyle"/>
          <w:rtl/>
        </w:rPr>
        <w:t xml:space="preserve"> &gt;&gt; </w:t>
      </w:r>
      <w:r>
        <w:rPr>
          <w:rtl/>
        </w:rPr>
        <w:t>היו"ר יעקב אשר:</w:t>
      </w:r>
      <w:r w:rsidRPr="004B3729">
        <w:rPr>
          <w:rStyle w:val="TagStyle"/>
          <w:rtl/>
        </w:rPr>
        <w:t xml:space="preserve"> &lt;&lt; </w:t>
      </w:r>
      <w:proofErr w:type="spellStart"/>
      <w:r w:rsidRPr="004B3729">
        <w:rPr>
          <w:rStyle w:val="TagStyle"/>
          <w:rtl/>
        </w:rPr>
        <w:t>יור</w:t>
      </w:r>
      <w:proofErr w:type="spellEnd"/>
      <w:r w:rsidRPr="004B3729">
        <w:rPr>
          <w:rStyle w:val="TagStyle"/>
          <w:rtl/>
        </w:rPr>
        <w:t xml:space="preserve"> &gt;&gt;</w:t>
      </w:r>
      <w:r>
        <w:rPr>
          <w:rtl/>
        </w:rPr>
        <w:t xml:space="preserve">   </w:t>
      </w:r>
      <w:bookmarkEnd w:id="187"/>
    </w:p>
    <w:p w:rsidR="004B3729" w:rsidRDefault="004B3729" w:rsidP="004B3729">
      <w:pPr>
        <w:pStyle w:val="KeepWithNext"/>
        <w:rPr>
          <w:rtl/>
          <w:lang w:eastAsia="he-IL"/>
        </w:rPr>
      </w:pPr>
    </w:p>
    <w:p w:rsidR="004B3729" w:rsidRDefault="004B3729" w:rsidP="004B3729">
      <w:pPr>
        <w:rPr>
          <w:rtl/>
          <w:lang w:eastAsia="he-IL"/>
        </w:rPr>
      </w:pPr>
      <w:r>
        <w:rPr>
          <w:rFonts w:hint="cs"/>
          <w:rtl/>
          <w:lang w:eastAsia="he-IL"/>
        </w:rPr>
        <w:t xml:space="preserve">הרביזיה לא התקבלה. </w:t>
      </w:r>
    </w:p>
    <w:p w:rsidR="004B3729" w:rsidRDefault="004B3729" w:rsidP="004B3729">
      <w:pPr>
        <w:rPr>
          <w:rtl/>
          <w:lang w:eastAsia="he-IL"/>
        </w:rPr>
      </w:pPr>
    </w:p>
    <w:p w:rsidR="004B3729" w:rsidRDefault="004B3729" w:rsidP="004B3729">
      <w:pPr>
        <w:pStyle w:val="a4"/>
        <w:keepNext/>
        <w:rPr>
          <w:rtl/>
        </w:rPr>
      </w:pPr>
      <w:bookmarkStart w:id="188" w:name="ET_speaker_גור_בליי_26"/>
      <w:r w:rsidRPr="004B3729">
        <w:rPr>
          <w:rStyle w:val="TagStyle"/>
          <w:rtl/>
        </w:rPr>
        <w:lastRenderedPageBreak/>
        <w:t xml:space="preserve"> &lt;&lt; דובר &gt;&gt; </w:t>
      </w:r>
      <w:r>
        <w:rPr>
          <w:rtl/>
        </w:rPr>
        <w:t>גור בליי:</w:t>
      </w:r>
      <w:r w:rsidRPr="004B3729">
        <w:rPr>
          <w:rStyle w:val="TagStyle"/>
          <w:rtl/>
        </w:rPr>
        <w:t xml:space="preserve"> &lt;&lt; דובר &gt;&gt;</w:t>
      </w:r>
      <w:r>
        <w:rPr>
          <w:rtl/>
        </w:rPr>
        <w:t xml:space="preserve">   </w:t>
      </w:r>
      <w:bookmarkEnd w:id="188"/>
    </w:p>
    <w:p w:rsidR="004B3729" w:rsidRDefault="004B3729" w:rsidP="004B3729">
      <w:pPr>
        <w:pStyle w:val="KeepWithNext"/>
        <w:rPr>
          <w:rtl/>
          <w:lang w:eastAsia="he-IL"/>
        </w:rPr>
      </w:pPr>
    </w:p>
    <w:p w:rsidR="004B3729" w:rsidRDefault="004B3729" w:rsidP="00C80959">
      <w:pPr>
        <w:rPr>
          <w:rtl/>
          <w:lang w:eastAsia="he-IL"/>
        </w:rPr>
      </w:pPr>
      <w:r>
        <w:rPr>
          <w:rFonts w:hint="cs"/>
          <w:rtl/>
          <w:lang w:eastAsia="he-IL"/>
        </w:rPr>
        <w:t>אז נפלו</w:t>
      </w:r>
      <w:r w:rsidR="009C50F1">
        <w:rPr>
          <w:rFonts w:hint="cs"/>
          <w:rtl/>
          <w:lang w:eastAsia="he-IL"/>
        </w:rPr>
        <w:t xml:space="preserve"> </w:t>
      </w:r>
      <w:r w:rsidR="00C80959">
        <w:rPr>
          <w:rFonts w:hint="cs"/>
          <w:rtl/>
          <w:lang w:eastAsia="he-IL"/>
        </w:rPr>
        <w:t xml:space="preserve">ההסתייגויות ונפלו הרביזיות </w:t>
      </w:r>
      <w:bookmarkStart w:id="189" w:name="_ETM_Q1_1646000"/>
      <w:bookmarkEnd w:id="189"/>
      <w:r w:rsidR="00C80959">
        <w:rPr>
          <w:rFonts w:hint="cs"/>
          <w:rtl/>
          <w:lang w:eastAsia="he-IL"/>
        </w:rPr>
        <w:t xml:space="preserve">על ההסתייגויות. </w:t>
      </w:r>
      <w:r>
        <w:rPr>
          <w:rFonts w:hint="cs"/>
          <w:rtl/>
          <w:lang w:eastAsia="he-IL"/>
        </w:rPr>
        <w:t xml:space="preserve">אפשר לעבור ולהצביע על הצעת חוק היסוד ואחר כך </w:t>
      </w:r>
      <w:r w:rsidR="00C80959">
        <w:rPr>
          <w:rFonts w:hint="cs"/>
          <w:rtl/>
          <w:lang w:eastAsia="he-IL"/>
        </w:rPr>
        <w:t xml:space="preserve">על הצעת החוק הרגיל כנוסח שהוקרא כבר </w:t>
      </w:r>
      <w:bookmarkStart w:id="190" w:name="_ETM_Q1_1656000"/>
      <w:bookmarkEnd w:id="190"/>
      <w:r w:rsidR="00C80959">
        <w:rPr>
          <w:rFonts w:hint="cs"/>
          <w:rtl/>
          <w:lang w:eastAsia="he-IL"/>
        </w:rPr>
        <w:t xml:space="preserve">על ידי </w:t>
      </w:r>
      <w:r>
        <w:rPr>
          <w:rFonts w:hint="cs"/>
          <w:rtl/>
          <w:lang w:eastAsia="he-IL"/>
        </w:rPr>
        <w:t xml:space="preserve">בתוספת התיקונים שהוצגו במהלך הישיבה. </w:t>
      </w:r>
    </w:p>
    <w:p w:rsidR="004B3729" w:rsidRDefault="004B3729" w:rsidP="004B3729">
      <w:pPr>
        <w:rPr>
          <w:rtl/>
          <w:lang w:eastAsia="he-IL"/>
        </w:rPr>
      </w:pPr>
    </w:p>
    <w:p w:rsidR="004B3729" w:rsidRDefault="004B3729" w:rsidP="004B3729">
      <w:pPr>
        <w:pStyle w:val="af6"/>
        <w:keepNext/>
        <w:rPr>
          <w:rtl/>
        </w:rPr>
      </w:pPr>
      <w:bookmarkStart w:id="191" w:name="ET_yor_5069_27"/>
      <w:r w:rsidRPr="004B3729">
        <w:rPr>
          <w:rStyle w:val="TagStyle"/>
          <w:rtl/>
        </w:rPr>
        <w:t xml:space="preserve"> &lt;&lt; </w:t>
      </w:r>
      <w:proofErr w:type="spellStart"/>
      <w:r w:rsidRPr="004B3729">
        <w:rPr>
          <w:rStyle w:val="TagStyle"/>
          <w:rtl/>
        </w:rPr>
        <w:t>יור</w:t>
      </w:r>
      <w:proofErr w:type="spellEnd"/>
      <w:r w:rsidRPr="004B3729">
        <w:rPr>
          <w:rStyle w:val="TagStyle"/>
          <w:rtl/>
        </w:rPr>
        <w:t xml:space="preserve"> &gt;&gt; </w:t>
      </w:r>
      <w:r>
        <w:rPr>
          <w:rtl/>
        </w:rPr>
        <w:t>היו"ר יעקב אשר:</w:t>
      </w:r>
      <w:r w:rsidRPr="004B3729">
        <w:rPr>
          <w:rStyle w:val="TagStyle"/>
          <w:rtl/>
        </w:rPr>
        <w:t xml:space="preserve"> &lt;&lt; </w:t>
      </w:r>
      <w:proofErr w:type="spellStart"/>
      <w:r w:rsidRPr="004B3729">
        <w:rPr>
          <w:rStyle w:val="TagStyle"/>
          <w:rtl/>
        </w:rPr>
        <w:t>יור</w:t>
      </w:r>
      <w:proofErr w:type="spellEnd"/>
      <w:r w:rsidRPr="004B3729">
        <w:rPr>
          <w:rStyle w:val="TagStyle"/>
          <w:rtl/>
        </w:rPr>
        <w:t xml:space="preserve"> &gt;&gt;</w:t>
      </w:r>
      <w:r>
        <w:rPr>
          <w:rtl/>
        </w:rPr>
        <w:t xml:space="preserve">   </w:t>
      </w:r>
      <w:bookmarkEnd w:id="191"/>
    </w:p>
    <w:p w:rsidR="004B3729" w:rsidRDefault="004B3729" w:rsidP="004B3729">
      <w:pPr>
        <w:pStyle w:val="KeepWithNext"/>
        <w:rPr>
          <w:rtl/>
          <w:lang w:eastAsia="he-IL"/>
        </w:rPr>
      </w:pPr>
    </w:p>
    <w:p w:rsidR="00C80959" w:rsidRDefault="00C80959" w:rsidP="00C80959">
      <w:pPr>
        <w:rPr>
          <w:rtl/>
          <w:lang w:eastAsia="he-IL"/>
        </w:rPr>
      </w:pPr>
      <w:r>
        <w:rPr>
          <w:rFonts w:hint="cs"/>
          <w:rtl/>
          <w:lang w:eastAsia="he-IL"/>
        </w:rPr>
        <w:t xml:space="preserve">התיקונים של הצוות המשפטי שהוצגו במהלך הישיבה. </w:t>
      </w:r>
    </w:p>
    <w:p w:rsidR="00C80959" w:rsidRPr="00C80959" w:rsidRDefault="00C80959" w:rsidP="00C80959">
      <w:pPr>
        <w:rPr>
          <w:rtl/>
          <w:lang w:eastAsia="he-IL"/>
        </w:rPr>
      </w:pPr>
      <w:bookmarkStart w:id="192" w:name="_ETM_Q1_1663000"/>
      <w:bookmarkEnd w:id="192"/>
    </w:p>
    <w:p w:rsidR="00270376" w:rsidRDefault="004B3729" w:rsidP="00270376">
      <w:pPr>
        <w:spacing w:before="60"/>
        <w:ind w:firstLine="0"/>
        <w:rPr>
          <w:rtl/>
        </w:rPr>
      </w:pPr>
      <w:r>
        <w:rPr>
          <w:rFonts w:hint="cs"/>
          <w:rtl/>
          <w:lang w:eastAsia="he-IL"/>
        </w:rPr>
        <w:t>א</w:t>
      </w:r>
      <w:r w:rsidR="00C80959">
        <w:rPr>
          <w:rFonts w:hint="cs"/>
          <w:rtl/>
          <w:lang w:eastAsia="he-IL"/>
        </w:rPr>
        <w:t>ני מעלה להצבעה את הצעת חוק יסוד:</w:t>
      </w:r>
      <w:r w:rsidR="00270376">
        <w:rPr>
          <w:rFonts w:hint="cs"/>
          <w:rtl/>
          <w:lang w:eastAsia="he-IL"/>
        </w:rPr>
        <w:t xml:space="preserve"> הכנסת </w:t>
      </w:r>
      <w:bookmarkStart w:id="193" w:name="_ETM_Q1_1668000"/>
      <w:bookmarkEnd w:id="193"/>
      <w:r w:rsidR="00270376" w:rsidRPr="00201B88">
        <w:rPr>
          <w:rtl/>
        </w:rPr>
        <w:t>(תיקון מס' 49) (הפסקת חברות בכנסת של חבר הכנסת המכהן כשר או כסגן שר</w:t>
      </w:r>
      <w:r w:rsidR="00270376">
        <w:rPr>
          <w:rFonts w:hint="cs"/>
          <w:rtl/>
        </w:rPr>
        <w:t xml:space="preserve">) על פי הנוסח שהוקרא בוועדה. מי </w:t>
      </w:r>
      <w:bookmarkStart w:id="194" w:name="_ETM_Q1_1669000"/>
      <w:bookmarkEnd w:id="194"/>
      <w:r w:rsidR="00270376">
        <w:rPr>
          <w:rFonts w:hint="cs"/>
          <w:rtl/>
        </w:rPr>
        <w:t xml:space="preserve">בעד החוק? ירים את ידו. </w:t>
      </w:r>
    </w:p>
    <w:p w:rsidR="00270376" w:rsidRDefault="00270376" w:rsidP="00270376">
      <w:pPr>
        <w:spacing w:before="60"/>
        <w:ind w:firstLine="0"/>
        <w:rPr>
          <w:rtl/>
        </w:rPr>
      </w:pPr>
    </w:p>
    <w:p w:rsidR="00270376" w:rsidRPr="00BA78B9" w:rsidRDefault="00270376" w:rsidP="00270376">
      <w:pPr>
        <w:jc w:val="center"/>
        <w:rPr>
          <w:b/>
          <w:bCs/>
          <w:rtl/>
          <w:lang w:eastAsia="he-IL"/>
        </w:rPr>
      </w:pPr>
      <w:bookmarkStart w:id="195" w:name="_ETM_Q1_1677000"/>
      <w:bookmarkEnd w:id="195"/>
      <w:r w:rsidRPr="00BA78B9">
        <w:rPr>
          <w:rFonts w:hint="cs"/>
          <w:b/>
          <w:bCs/>
          <w:rtl/>
          <w:lang w:eastAsia="he-IL"/>
        </w:rPr>
        <w:t>הצבעה</w:t>
      </w:r>
    </w:p>
    <w:p w:rsidR="00270376" w:rsidRDefault="00270376" w:rsidP="00270376">
      <w:pPr>
        <w:jc w:val="center"/>
        <w:rPr>
          <w:b/>
          <w:bCs/>
          <w:rtl/>
          <w:lang w:eastAsia="he-IL"/>
        </w:rPr>
      </w:pPr>
    </w:p>
    <w:p w:rsidR="00270376" w:rsidRDefault="00270376" w:rsidP="00270376">
      <w:pPr>
        <w:jc w:val="center"/>
        <w:rPr>
          <w:rtl/>
          <w:lang w:eastAsia="he-IL"/>
        </w:rPr>
      </w:pPr>
      <w:r>
        <w:rPr>
          <w:rFonts w:hint="cs"/>
          <w:rtl/>
          <w:lang w:eastAsia="he-IL"/>
        </w:rPr>
        <w:t xml:space="preserve">בעד </w:t>
      </w:r>
      <w:r>
        <w:rPr>
          <w:rtl/>
          <w:lang w:eastAsia="he-IL"/>
        </w:rPr>
        <w:t>–</w:t>
      </w:r>
      <w:r>
        <w:rPr>
          <w:rFonts w:hint="cs"/>
          <w:rtl/>
          <w:lang w:eastAsia="he-IL"/>
        </w:rPr>
        <w:t xml:space="preserve"> 8</w:t>
      </w:r>
    </w:p>
    <w:p w:rsidR="00270376" w:rsidRDefault="00270376" w:rsidP="00270376">
      <w:pPr>
        <w:jc w:val="center"/>
        <w:rPr>
          <w:rtl/>
          <w:lang w:eastAsia="he-IL"/>
        </w:rPr>
      </w:pPr>
      <w:r>
        <w:rPr>
          <w:rFonts w:hint="cs"/>
          <w:rtl/>
          <w:lang w:eastAsia="he-IL"/>
        </w:rPr>
        <w:t xml:space="preserve">נגד </w:t>
      </w:r>
      <w:r>
        <w:rPr>
          <w:rtl/>
          <w:lang w:eastAsia="he-IL"/>
        </w:rPr>
        <w:t>–</w:t>
      </w:r>
      <w:r>
        <w:rPr>
          <w:rFonts w:hint="cs"/>
          <w:rtl/>
          <w:lang w:eastAsia="he-IL"/>
        </w:rPr>
        <w:t xml:space="preserve"> 5</w:t>
      </w:r>
    </w:p>
    <w:p w:rsidR="00270376" w:rsidRDefault="00270376" w:rsidP="00270376">
      <w:pPr>
        <w:jc w:val="center"/>
        <w:rPr>
          <w:rtl/>
          <w:lang w:eastAsia="he-IL"/>
        </w:rPr>
      </w:pPr>
      <w:r>
        <w:rPr>
          <w:rFonts w:hint="cs"/>
          <w:rtl/>
          <w:lang w:eastAsia="he-IL"/>
        </w:rPr>
        <w:t xml:space="preserve">נמנעים </w:t>
      </w:r>
      <w:r>
        <w:rPr>
          <w:rtl/>
          <w:lang w:eastAsia="he-IL"/>
        </w:rPr>
        <w:t>–</w:t>
      </w:r>
      <w:r>
        <w:rPr>
          <w:rFonts w:hint="cs"/>
          <w:rtl/>
          <w:lang w:eastAsia="he-IL"/>
        </w:rPr>
        <w:t xml:space="preserve"> אין</w:t>
      </w:r>
    </w:p>
    <w:p w:rsidR="004B3729" w:rsidRDefault="00270376" w:rsidP="00270376">
      <w:pPr>
        <w:jc w:val="center"/>
        <w:rPr>
          <w:rtl/>
          <w:lang w:eastAsia="he-IL"/>
        </w:rPr>
      </w:pPr>
      <w:r>
        <w:rPr>
          <w:rFonts w:hint="cs"/>
          <w:rtl/>
          <w:lang w:eastAsia="he-IL"/>
        </w:rPr>
        <w:t xml:space="preserve">הצעת החוק התקבלה. </w:t>
      </w:r>
    </w:p>
    <w:p w:rsidR="004B3729" w:rsidRDefault="004B3729" w:rsidP="004B3729">
      <w:pPr>
        <w:rPr>
          <w:rtl/>
          <w:lang w:eastAsia="he-IL"/>
        </w:rPr>
      </w:pPr>
    </w:p>
    <w:p w:rsidR="00270376" w:rsidRDefault="00270376" w:rsidP="00270376">
      <w:pPr>
        <w:pStyle w:val="af6"/>
        <w:keepNext/>
        <w:rPr>
          <w:rtl/>
        </w:rPr>
      </w:pPr>
      <w:bookmarkStart w:id="196" w:name="ET_yor_5069_62"/>
      <w:r w:rsidRPr="00270376">
        <w:rPr>
          <w:rStyle w:val="TagStyle"/>
          <w:rtl/>
        </w:rPr>
        <w:t xml:space="preserve"> &lt;&lt; </w:t>
      </w:r>
      <w:proofErr w:type="spellStart"/>
      <w:r w:rsidRPr="00270376">
        <w:rPr>
          <w:rStyle w:val="TagStyle"/>
          <w:rtl/>
        </w:rPr>
        <w:t>יור</w:t>
      </w:r>
      <w:proofErr w:type="spellEnd"/>
      <w:r w:rsidRPr="00270376">
        <w:rPr>
          <w:rStyle w:val="TagStyle"/>
          <w:rtl/>
        </w:rPr>
        <w:t xml:space="preserve"> &gt;&gt; </w:t>
      </w:r>
      <w:r>
        <w:rPr>
          <w:rtl/>
        </w:rPr>
        <w:t>היו"ר יעקב אשר:</w:t>
      </w:r>
      <w:r w:rsidRPr="00270376">
        <w:rPr>
          <w:rStyle w:val="TagStyle"/>
          <w:rtl/>
        </w:rPr>
        <w:t xml:space="preserve"> &lt;&lt; </w:t>
      </w:r>
      <w:proofErr w:type="spellStart"/>
      <w:r w:rsidRPr="00270376">
        <w:rPr>
          <w:rStyle w:val="TagStyle"/>
          <w:rtl/>
        </w:rPr>
        <w:t>יור</w:t>
      </w:r>
      <w:proofErr w:type="spellEnd"/>
      <w:r w:rsidRPr="00270376">
        <w:rPr>
          <w:rStyle w:val="TagStyle"/>
          <w:rtl/>
        </w:rPr>
        <w:t xml:space="preserve"> &gt;&gt;</w:t>
      </w:r>
      <w:r>
        <w:rPr>
          <w:rtl/>
        </w:rPr>
        <w:t xml:space="preserve"> </w:t>
      </w:r>
      <w:bookmarkEnd w:id="196"/>
    </w:p>
    <w:p w:rsidR="00270376" w:rsidRDefault="00270376" w:rsidP="00270376">
      <w:pPr>
        <w:pStyle w:val="KeepWithNext"/>
        <w:rPr>
          <w:rtl/>
        </w:rPr>
      </w:pPr>
    </w:p>
    <w:p w:rsidR="004B3729" w:rsidRDefault="004B3729" w:rsidP="00270376">
      <w:pPr>
        <w:rPr>
          <w:rtl/>
          <w:lang w:eastAsia="he-IL"/>
        </w:rPr>
      </w:pPr>
      <w:r>
        <w:rPr>
          <w:rFonts w:hint="cs"/>
          <w:rtl/>
          <w:lang w:eastAsia="he-IL"/>
        </w:rPr>
        <w:t>אני מודיע שהצעת חוק יסוד: הכנסת</w:t>
      </w:r>
      <w:r w:rsidR="00270376">
        <w:rPr>
          <w:rFonts w:hint="cs"/>
          <w:rtl/>
          <w:lang w:eastAsia="he-IL"/>
        </w:rPr>
        <w:t xml:space="preserve"> (תיקון מס' 49) (הפסקת חברות בכנסת של </w:t>
      </w:r>
      <w:bookmarkStart w:id="197" w:name="_ETM_Q1_1699000"/>
      <w:bookmarkEnd w:id="197"/>
      <w:r w:rsidR="00270376">
        <w:rPr>
          <w:rFonts w:hint="cs"/>
          <w:rtl/>
          <w:lang w:eastAsia="he-IL"/>
        </w:rPr>
        <w:t xml:space="preserve">חבר הכנסת המכהן כשר או כסגן שר) </w:t>
      </w:r>
      <w:r>
        <w:rPr>
          <w:rFonts w:hint="cs"/>
          <w:rtl/>
          <w:lang w:eastAsia="he-IL"/>
        </w:rPr>
        <w:t xml:space="preserve">עברה בקריאה שנייה ותגיע למליאה </w:t>
      </w:r>
      <w:r w:rsidR="00270376">
        <w:rPr>
          <w:rFonts w:hint="cs"/>
          <w:rtl/>
          <w:lang w:eastAsia="he-IL"/>
        </w:rPr>
        <w:t xml:space="preserve">לקריאה שנייה ושלישית. </w:t>
      </w:r>
    </w:p>
    <w:p w:rsidR="004B3729" w:rsidRDefault="004B3729" w:rsidP="004B3729">
      <w:pPr>
        <w:rPr>
          <w:rtl/>
          <w:lang w:eastAsia="he-IL"/>
        </w:rPr>
      </w:pPr>
    </w:p>
    <w:p w:rsidR="004B3729" w:rsidRDefault="004B3729" w:rsidP="004B3729">
      <w:pPr>
        <w:pStyle w:val="a4"/>
        <w:keepNext/>
        <w:rPr>
          <w:rtl/>
        </w:rPr>
      </w:pPr>
      <w:bookmarkStart w:id="198" w:name="ET_speaker_גור_בליי_28"/>
      <w:r w:rsidRPr="004B3729">
        <w:rPr>
          <w:rStyle w:val="TagStyle"/>
          <w:rtl/>
        </w:rPr>
        <w:t xml:space="preserve"> &lt;&lt; דובר &gt;&gt; </w:t>
      </w:r>
      <w:r>
        <w:rPr>
          <w:rtl/>
        </w:rPr>
        <w:t>גור בליי:</w:t>
      </w:r>
      <w:r w:rsidRPr="004B3729">
        <w:rPr>
          <w:rStyle w:val="TagStyle"/>
          <w:rtl/>
        </w:rPr>
        <w:t xml:space="preserve"> &lt;&lt; דובר &gt;&gt;</w:t>
      </w:r>
      <w:r>
        <w:rPr>
          <w:rtl/>
        </w:rPr>
        <w:t xml:space="preserve">   </w:t>
      </w:r>
      <w:bookmarkEnd w:id="198"/>
    </w:p>
    <w:p w:rsidR="004B3729" w:rsidRDefault="004B3729" w:rsidP="004B3729">
      <w:pPr>
        <w:pStyle w:val="KeepWithNext"/>
        <w:rPr>
          <w:rtl/>
          <w:lang w:eastAsia="he-IL"/>
        </w:rPr>
      </w:pPr>
    </w:p>
    <w:p w:rsidR="004B3729" w:rsidRDefault="004B3729" w:rsidP="004B3729">
      <w:pPr>
        <w:rPr>
          <w:rtl/>
          <w:lang w:eastAsia="he-IL"/>
        </w:rPr>
      </w:pPr>
      <w:r>
        <w:rPr>
          <w:rFonts w:hint="cs"/>
          <w:rtl/>
          <w:lang w:eastAsia="he-IL"/>
        </w:rPr>
        <w:t xml:space="preserve">אני מזכיר שזה דורש רוב של </w:t>
      </w:r>
      <w:r w:rsidR="00270376">
        <w:rPr>
          <w:rFonts w:hint="cs"/>
          <w:rtl/>
          <w:lang w:eastAsia="he-IL"/>
        </w:rPr>
        <w:t xml:space="preserve">61 במליאה. </w:t>
      </w:r>
    </w:p>
    <w:p w:rsidR="004B3729" w:rsidRDefault="004B3729" w:rsidP="004B3729">
      <w:pPr>
        <w:rPr>
          <w:rtl/>
          <w:lang w:eastAsia="he-IL"/>
        </w:rPr>
      </w:pPr>
    </w:p>
    <w:p w:rsidR="004B3729" w:rsidRDefault="004B3729" w:rsidP="004B3729">
      <w:pPr>
        <w:pStyle w:val="af6"/>
        <w:keepNext/>
        <w:rPr>
          <w:rtl/>
        </w:rPr>
      </w:pPr>
      <w:bookmarkStart w:id="199" w:name="ET_yor_5069_29"/>
      <w:r w:rsidRPr="004B3729">
        <w:rPr>
          <w:rStyle w:val="TagStyle"/>
          <w:rtl/>
        </w:rPr>
        <w:t xml:space="preserve"> &lt;&lt; </w:t>
      </w:r>
      <w:proofErr w:type="spellStart"/>
      <w:r w:rsidRPr="004B3729">
        <w:rPr>
          <w:rStyle w:val="TagStyle"/>
          <w:rtl/>
        </w:rPr>
        <w:t>יור</w:t>
      </w:r>
      <w:proofErr w:type="spellEnd"/>
      <w:r w:rsidRPr="004B3729">
        <w:rPr>
          <w:rStyle w:val="TagStyle"/>
          <w:rtl/>
        </w:rPr>
        <w:t xml:space="preserve"> &gt;&gt; </w:t>
      </w:r>
      <w:r>
        <w:rPr>
          <w:rtl/>
        </w:rPr>
        <w:t>היו"ר יעקב אשר:</w:t>
      </w:r>
      <w:r w:rsidRPr="004B3729">
        <w:rPr>
          <w:rStyle w:val="TagStyle"/>
          <w:rtl/>
        </w:rPr>
        <w:t xml:space="preserve"> &lt;&lt; </w:t>
      </w:r>
      <w:proofErr w:type="spellStart"/>
      <w:r w:rsidRPr="004B3729">
        <w:rPr>
          <w:rStyle w:val="TagStyle"/>
          <w:rtl/>
        </w:rPr>
        <w:t>יור</w:t>
      </w:r>
      <w:proofErr w:type="spellEnd"/>
      <w:r w:rsidRPr="004B3729">
        <w:rPr>
          <w:rStyle w:val="TagStyle"/>
          <w:rtl/>
        </w:rPr>
        <w:t xml:space="preserve"> &gt;&gt;</w:t>
      </w:r>
      <w:r>
        <w:rPr>
          <w:rtl/>
        </w:rPr>
        <w:t xml:space="preserve">   </w:t>
      </w:r>
      <w:bookmarkEnd w:id="199"/>
    </w:p>
    <w:p w:rsidR="004B3729" w:rsidRDefault="004B3729" w:rsidP="004B3729">
      <w:pPr>
        <w:pStyle w:val="KeepWithNext"/>
        <w:rPr>
          <w:rtl/>
          <w:lang w:eastAsia="he-IL"/>
        </w:rPr>
      </w:pPr>
    </w:p>
    <w:p w:rsidR="004B3729" w:rsidRDefault="00270376" w:rsidP="004B3729">
      <w:pPr>
        <w:rPr>
          <w:rtl/>
          <w:lang w:eastAsia="he-IL"/>
        </w:rPr>
      </w:pPr>
      <w:r>
        <w:rPr>
          <w:rFonts w:hint="cs"/>
          <w:rtl/>
          <w:lang w:eastAsia="he-IL"/>
        </w:rPr>
        <w:t xml:space="preserve">אני מעלה להצבעה את </w:t>
      </w:r>
      <w:r w:rsidR="004B3729">
        <w:rPr>
          <w:rFonts w:hint="cs"/>
          <w:rtl/>
          <w:lang w:eastAsia="he-IL"/>
        </w:rPr>
        <w:t>הצעת חוק הכנסת (תיקון מס' 47</w:t>
      </w:r>
      <w:r>
        <w:rPr>
          <w:rFonts w:hint="cs"/>
          <w:rtl/>
          <w:lang w:eastAsia="he-IL"/>
        </w:rPr>
        <w:t xml:space="preserve">), התש"ף-2020. מי בעד? ירים ידו. </w:t>
      </w:r>
    </w:p>
    <w:p w:rsidR="004B3729" w:rsidRDefault="004B3729" w:rsidP="004B3729">
      <w:pPr>
        <w:rPr>
          <w:rtl/>
          <w:lang w:eastAsia="he-IL"/>
        </w:rPr>
      </w:pPr>
    </w:p>
    <w:p w:rsidR="00941F44" w:rsidRPr="00BA78B9" w:rsidRDefault="00941F44" w:rsidP="00941F44">
      <w:pPr>
        <w:jc w:val="center"/>
        <w:rPr>
          <w:b/>
          <w:bCs/>
          <w:rtl/>
          <w:lang w:eastAsia="he-IL"/>
        </w:rPr>
      </w:pPr>
      <w:bookmarkStart w:id="200" w:name="_ETM_Q1_1717000"/>
      <w:bookmarkEnd w:id="200"/>
      <w:r w:rsidRPr="00BA78B9">
        <w:rPr>
          <w:rFonts w:hint="cs"/>
          <w:b/>
          <w:bCs/>
          <w:rtl/>
          <w:lang w:eastAsia="he-IL"/>
        </w:rPr>
        <w:t>הצבעה</w:t>
      </w:r>
    </w:p>
    <w:p w:rsidR="00941F44" w:rsidRDefault="00941F44" w:rsidP="00941F44">
      <w:pPr>
        <w:jc w:val="center"/>
        <w:rPr>
          <w:b/>
          <w:bCs/>
          <w:rtl/>
          <w:lang w:eastAsia="he-IL"/>
        </w:rPr>
      </w:pPr>
    </w:p>
    <w:p w:rsidR="00941F44" w:rsidRDefault="00941F44" w:rsidP="00941F44">
      <w:pPr>
        <w:jc w:val="center"/>
        <w:rPr>
          <w:rtl/>
          <w:lang w:eastAsia="he-IL"/>
        </w:rPr>
      </w:pPr>
      <w:r>
        <w:rPr>
          <w:rFonts w:hint="cs"/>
          <w:rtl/>
          <w:lang w:eastAsia="he-IL"/>
        </w:rPr>
        <w:t xml:space="preserve">בעד </w:t>
      </w:r>
      <w:r>
        <w:rPr>
          <w:rtl/>
          <w:lang w:eastAsia="he-IL"/>
        </w:rPr>
        <w:t>–</w:t>
      </w:r>
      <w:r>
        <w:rPr>
          <w:rFonts w:hint="cs"/>
          <w:rtl/>
          <w:lang w:eastAsia="he-IL"/>
        </w:rPr>
        <w:t xml:space="preserve"> 8</w:t>
      </w:r>
    </w:p>
    <w:p w:rsidR="00941F44" w:rsidRDefault="00941F44" w:rsidP="00941F44">
      <w:pPr>
        <w:jc w:val="center"/>
        <w:rPr>
          <w:rtl/>
          <w:lang w:eastAsia="he-IL"/>
        </w:rPr>
      </w:pPr>
      <w:r>
        <w:rPr>
          <w:rFonts w:hint="cs"/>
          <w:rtl/>
          <w:lang w:eastAsia="he-IL"/>
        </w:rPr>
        <w:t xml:space="preserve">נגד </w:t>
      </w:r>
      <w:r>
        <w:rPr>
          <w:rtl/>
          <w:lang w:eastAsia="he-IL"/>
        </w:rPr>
        <w:t>–</w:t>
      </w:r>
      <w:r>
        <w:rPr>
          <w:rFonts w:hint="cs"/>
          <w:rtl/>
          <w:lang w:eastAsia="he-IL"/>
        </w:rPr>
        <w:t xml:space="preserve"> 5</w:t>
      </w:r>
    </w:p>
    <w:p w:rsidR="00941F44" w:rsidRDefault="00941F44" w:rsidP="00941F44">
      <w:pPr>
        <w:jc w:val="center"/>
        <w:rPr>
          <w:rtl/>
          <w:lang w:eastAsia="he-IL"/>
        </w:rPr>
      </w:pPr>
      <w:r>
        <w:rPr>
          <w:rFonts w:hint="cs"/>
          <w:rtl/>
          <w:lang w:eastAsia="he-IL"/>
        </w:rPr>
        <w:t xml:space="preserve">נמנעים </w:t>
      </w:r>
      <w:r>
        <w:rPr>
          <w:rtl/>
          <w:lang w:eastAsia="he-IL"/>
        </w:rPr>
        <w:t>–</w:t>
      </w:r>
      <w:r>
        <w:rPr>
          <w:rFonts w:hint="cs"/>
          <w:rtl/>
          <w:lang w:eastAsia="he-IL"/>
        </w:rPr>
        <w:t xml:space="preserve"> אין</w:t>
      </w:r>
    </w:p>
    <w:p w:rsidR="00941F44" w:rsidRDefault="00941F44" w:rsidP="00941F44">
      <w:pPr>
        <w:jc w:val="center"/>
        <w:rPr>
          <w:rtl/>
          <w:lang w:eastAsia="he-IL"/>
        </w:rPr>
      </w:pPr>
      <w:r>
        <w:rPr>
          <w:rFonts w:hint="cs"/>
          <w:rtl/>
          <w:lang w:eastAsia="he-IL"/>
        </w:rPr>
        <w:t>הצעת החוק התקבלה.</w:t>
      </w:r>
    </w:p>
    <w:p w:rsidR="004B3729" w:rsidRDefault="004B3729" w:rsidP="004B3729">
      <w:pPr>
        <w:rPr>
          <w:rtl/>
          <w:lang w:eastAsia="he-IL"/>
        </w:rPr>
      </w:pPr>
    </w:p>
    <w:p w:rsidR="00941F44" w:rsidRDefault="00941F44" w:rsidP="00941F44">
      <w:pPr>
        <w:pStyle w:val="af6"/>
        <w:keepNext/>
        <w:rPr>
          <w:rtl/>
        </w:rPr>
      </w:pPr>
      <w:bookmarkStart w:id="201" w:name="ET_yor_5069_63"/>
      <w:r w:rsidRPr="00941F44">
        <w:rPr>
          <w:rStyle w:val="TagStyle"/>
          <w:rtl/>
        </w:rPr>
        <w:t xml:space="preserve"> &lt;&lt; </w:t>
      </w:r>
      <w:proofErr w:type="spellStart"/>
      <w:r w:rsidRPr="00941F44">
        <w:rPr>
          <w:rStyle w:val="TagStyle"/>
          <w:rtl/>
        </w:rPr>
        <w:t>יור</w:t>
      </w:r>
      <w:proofErr w:type="spellEnd"/>
      <w:r w:rsidRPr="00941F44">
        <w:rPr>
          <w:rStyle w:val="TagStyle"/>
          <w:rtl/>
        </w:rPr>
        <w:t xml:space="preserve"> &gt;&gt; </w:t>
      </w:r>
      <w:r>
        <w:rPr>
          <w:rtl/>
        </w:rPr>
        <w:t>היו"ר יעקב אשר:</w:t>
      </w:r>
      <w:r w:rsidRPr="00941F44">
        <w:rPr>
          <w:rStyle w:val="TagStyle"/>
          <w:rtl/>
        </w:rPr>
        <w:t xml:space="preserve"> &lt;&lt; </w:t>
      </w:r>
      <w:proofErr w:type="spellStart"/>
      <w:r w:rsidRPr="00941F44">
        <w:rPr>
          <w:rStyle w:val="TagStyle"/>
          <w:rtl/>
        </w:rPr>
        <w:t>יור</w:t>
      </w:r>
      <w:proofErr w:type="spellEnd"/>
      <w:r w:rsidRPr="00941F44">
        <w:rPr>
          <w:rStyle w:val="TagStyle"/>
          <w:rtl/>
        </w:rPr>
        <w:t xml:space="preserve"> &gt;&gt;</w:t>
      </w:r>
      <w:r>
        <w:rPr>
          <w:rtl/>
        </w:rPr>
        <w:t xml:space="preserve"> </w:t>
      </w:r>
      <w:bookmarkEnd w:id="201"/>
    </w:p>
    <w:p w:rsidR="00941F44" w:rsidRDefault="00941F44" w:rsidP="00941F44">
      <w:pPr>
        <w:pStyle w:val="KeepWithNext"/>
        <w:rPr>
          <w:rtl/>
        </w:rPr>
      </w:pPr>
    </w:p>
    <w:p w:rsidR="004B3729" w:rsidRDefault="004B3729" w:rsidP="00941F44">
      <w:pPr>
        <w:rPr>
          <w:rtl/>
          <w:lang w:eastAsia="he-IL"/>
        </w:rPr>
      </w:pPr>
      <w:bookmarkStart w:id="202" w:name="_ETM_Q1_1734000"/>
      <w:bookmarkEnd w:id="202"/>
      <w:r>
        <w:rPr>
          <w:rFonts w:hint="cs"/>
          <w:rtl/>
          <w:lang w:eastAsia="he-IL"/>
        </w:rPr>
        <w:t>אני מודיע שהצעת החוק</w:t>
      </w:r>
      <w:r w:rsidR="00941F44">
        <w:rPr>
          <w:rFonts w:hint="cs"/>
          <w:rtl/>
          <w:lang w:eastAsia="he-IL"/>
        </w:rPr>
        <w:t xml:space="preserve"> עברה בוועדה והיא תגיע למליאה לקריאה </w:t>
      </w:r>
      <w:bookmarkStart w:id="203" w:name="_ETM_Q1_1747000"/>
      <w:bookmarkEnd w:id="203"/>
      <w:r w:rsidR="00941F44">
        <w:rPr>
          <w:rFonts w:hint="cs"/>
          <w:rtl/>
          <w:lang w:eastAsia="he-IL"/>
        </w:rPr>
        <w:t xml:space="preserve">שנייה ושלישית. כאן לא צריך </w:t>
      </w:r>
      <w:r>
        <w:rPr>
          <w:rFonts w:hint="cs"/>
          <w:rtl/>
          <w:lang w:eastAsia="he-IL"/>
        </w:rPr>
        <w:t xml:space="preserve">61, נכון? </w:t>
      </w:r>
    </w:p>
    <w:p w:rsidR="00941F44" w:rsidRDefault="00941F44" w:rsidP="004B3729">
      <w:pPr>
        <w:rPr>
          <w:rtl/>
          <w:lang w:eastAsia="he-IL"/>
        </w:rPr>
      </w:pPr>
      <w:bookmarkStart w:id="204" w:name="_ETM_Q1_1760000"/>
      <w:bookmarkEnd w:id="204"/>
    </w:p>
    <w:p w:rsidR="00941F44" w:rsidRDefault="00941F44" w:rsidP="00941F44">
      <w:pPr>
        <w:pStyle w:val="af5"/>
        <w:keepNext/>
        <w:rPr>
          <w:rtl/>
        </w:rPr>
      </w:pPr>
      <w:bookmarkStart w:id="205" w:name="ET_interruption_קריאות_64"/>
      <w:r w:rsidRPr="00941F44">
        <w:rPr>
          <w:rStyle w:val="TagStyle"/>
          <w:rtl/>
        </w:rPr>
        <w:t xml:space="preserve"> &lt;&lt; קריאה &gt;&gt; </w:t>
      </w:r>
      <w:r>
        <w:rPr>
          <w:rtl/>
        </w:rPr>
        <w:t>קריאות:</w:t>
      </w:r>
      <w:r w:rsidRPr="00941F44">
        <w:rPr>
          <w:rStyle w:val="TagStyle"/>
          <w:rtl/>
        </w:rPr>
        <w:t xml:space="preserve"> &lt;&lt; קריאה &gt;&gt;</w:t>
      </w:r>
      <w:r>
        <w:rPr>
          <w:rtl/>
        </w:rPr>
        <w:t xml:space="preserve"> </w:t>
      </w:r>
      <w:bookmarkEnd w:id="205"/>
    </w:p>
    <w:p w:rsidR="00941F44" w:rsidRDefault="00941F44" w:rsidP="00941F44">
      <w:pPr>
        <w:pStyle w:val="KeepWithNext"/>
        <w:rPr>
          <w:rtl/>
        </w:rPr>
      </w:pPr>
    </w:p>
    <w:p w:rsidR="00941F44" w:rsidRDefault="00941F44" w:rsidP="00941F44">
      <w:pPr>
        <w:rPr>
          <w:rtl/>
        </w:rPr>
      </w:pPr>
      <w:bookmarkStart w:id="206" w:name="_ETM_Q1_1762000"/>
      <w:bookmarkEnd w:id="206"/>
      <w:r>
        <w:rPr>
          <w:rFonts w:hint="cs"/>
          <w:rtl/>
        </w:rPr>
        <w:t>- - -</w:t>
      </w:r>
    </w:p>
    <w:p w:rsidR="00941F44" w:rsidRDefault="00941F44" w:rsidP="00941F44">
      <w:pPr>
        <w:rPr>
          <w:rtl/>
        </w:rPr>
      </w:pPr>
      <w:bookmarkStart w:id="207" w:name="_ETM_Q1_1764000"/>
      <w:bookmarkStart w:id="208" w:name="_ETM_Q1_1778000"/>
      <w:bookmarkEnd w:id="207"/>
      <w:bookmarkEnd w:id="208"/>
    </w:p>
    <w:p w:rsidR="00941F44" w:rsidRDefault="00941F44" w:rsidP="00941F44">
      <w:pPr>
        <w:pStyle w:val="a4"/>
        <w:keepNext/>
        <w:rPr>
          <w:rtl/>
        </w:rPr>
      </w:pPr>
      <w:bookmarkStart w:id="209" w:name="ET_speaker_5938_65"/>
      <w:r w:rsidRPr="00941F44">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941F44">
        <w:rPr>
          <w:rStyle w:val="TagStyle"/>
          <w:rtl/>
        </w:rPr>
        <w:t xml:space="preserve"> &lt;&lt; דובר &gt;&gt;</w:t>
      </w:r>
      <w:r>
        <w:rPr>
          <w:rtl/>
        </w:rPr>
        <w:t xml:space="preserve"> </w:t>
      </w:r>
      <w:bookmarkEnd w:id="209"/>
    </w:p>
    <w:p w:rsidR="00941F44" w:rsidRDefault="00941F44" w:rsidP="00941F44">
      <w:pPr>
        <w:pStyle w:val="KeepWithNext"/>
        <w:rPr>
          <w:rtl/>
        </w:rPr>
      </w:pPr>
    </w:p>
    <w:p w:rsidR="00941F44" w:rsidRDefault="00941F44" w:rsidP="00941F44">
      <w:pPr>
        <w:rPr>
          <w:rtl/>
        </w:rPr>
      </w:pPr>
      <w:r>
        <w:rPr>
          <w:rFonts w:hint="cs"/>
          <w:rtl/>
        </w:rPr>
        <w:t xml:space="preserve">אני רוצה לשים </w:t>
      </w:r>
      <w:bookmarkStart w:id="210" w:name="_ETM_Q1_1774000"/>
      <w:bookmarkEnd w:id="210"/>
      <w:r>
        <w:rPr>
          <w:rFonts w:hint="cs"/>
          <w:rtl/>
        </w:rPr>
        <w:t xml:space="preserve">לרגע בצד את החוק הנורבגי ולהגיד כמה מילים על מה שהולך להיכנס פה לוועדה. </w:t>
      </w:r>
    </w:p>
    <w:p w:rsidR="00941F44" w:rsidRDefault="00941F44" w:rsidP="00941F44">
      <w:pPr>
        <w:rPr>
          <w:rtl/>
        </w:rPr>
      </w:pPr>
      <w:bookmarkStart w:id="211" w:name="_ETM_Q1_1781000"/>
      <w:bookmarkEnd w:id="211"/>
    </w:p>
    <w:p w:rsidR="004B3729" w:rsidRDefault="004B3729" w:rsidP="004B3729">
      <w:pPr>
        <w:pStyle w:val="af6"/>
        <w:keepNext/>
        <w:rPr>
          <w:rtl/>
        </w:rPr>
      </w:pPr>
      <w:bookmarkStart w:id="212" w:name="ET_yor_5069_30"/>
      <w:r w:rsidRPr="004B3729">
        <w:rPr>
          <w:rStyle w:val="TagStyle"/>
          <w:rtl/>
        </w:rPr>
        <w:t xml:space="preserve"> &lt;&lt; </w:t>
      </w:r>
      <w:proofErr w:type="spellStart"/>
      <w:r w:rsidRPr="004B3729">
        <w:rPr>
          <w:rStyle w:val="TagStyle"/>
          <w:rtl/>
        </w:rPr>
        <w:t>יור</w:t>
      </w:r>
      <w:proofErr w:type="spellEnd"/>
      <w:r w:rsidRPr="004B3729">
        <w:rPr>
          <w:rStyle w:val="TagStyle"/>
          <w:rtl/>
        </w:rPr>
        <w:t xml:space="preserve"> &gt;&gt; </w:t>
      </w:r>
      <w:r>
        <w:rPr>
          <w:rtl/>
        </w:rPr>
        <w:t>היו"ר יעקב אשר:</w:t>
      </w:r>
      <w:r w:rsidRPr="004B3729">
        <w:rPr>
          <w:rStyle w:val="TagStyle"/>
          <w:rtl/>
        </w:rPr>
        <w:t xml:space="preserve"> &lt;&lt; </w:t>
      </w:r>
      <w:proofErr w:type="spellStart"/>
      <w:r w:rsidRPr="004B3729">
        <w:rPr>
          <w:rStyle w:val="TagStyle"/>
          <w:rtl/>
        </w:rPr>
        <w:t>יור</w:t>
      </w:r>
      <w:proofErr w:type="spellEnd"/>
      <w:r w:rsidRPr="004B3729">
        <w:rPr>
          <w:rStyle w:val="TagStyle"/>
          <w:rtl/>
        </w:rPr>
        <w:t xml:space="preserve"> &gt;&gt;</w:t>
      </w:r>
      <w:r>
        <w:rPr>
          <w:rtl/>
        </w:rPr>
        <w:t xml:space="preserve">   </w:t>
      </w:r>
      <w:bookmarkEnd w:id="212"/>
    </w:p>
    <w:p w:rsidR="004B3729" w:rsidRDefault="004B3729" w:rsidP="004B3729">
      <w:pPr>
        <w:rPr>
          <w:rtl/>
          <w:lang w:eastAsia="he-IL"/>
        </w:rPr>
      </w:pPr>
    </w:p>
    <w:p w:rsidR="004B3729" w:rsidRDefault="00941F44" w:rsidP="00941F44">
      <w:pPr>
        <w:rPr>
          <w:rtl/>
          <w:lang w:eastAsia="he-IL"/>
        </w:rPr>
      </w:pPr>
      <w:r>
        <w:rPr>
          <w:rFonts w:hint="cs"/>
          <w:rtl/>
          <w:lang w:eastAsia="he-IL"/>
        </w:rPr>
        <w:t>קודם א</w:t>
      </w:r>
      <w:r w:rsidR="004B3729">
        <w:rPr>
          <w:rFonts w:hint="cs"/>
          <w:rtl/>
          <w:lang w:eastAsia="he-IL"/>
        </w:rPr>
        <w:t>ני רוצה לומר</w:t>
      </w:r>
      <w:r>
        <w:rPr>
          <w:rFonts w:hint="cs"/>
          <w:rtl/>
          <w:lang w:eastAsia="he-IL"/>
        </w:rPr>
        <w:t xml:space="preserve"> </w:t>
      </w:r>
      <w:r>
        <w:rPr>
          <w:rtl/>
          <w:lang w:eastAsia="he-IL"/>
        </w:rPr>
        <w:t>–</w:t>
      </w:r>
      <w:r>
        <w:rPr>
          <w:rFonts w:hint="cs"/>
          <w:rtl/>
          <w:lang w:eastAsia="he-IL"/>
        </w:rPr>
        <w:t xml:space="preserve"> אני עושה </w:t>
      </w:r>
      <w:bookmarkStart w:id="213" w:name="_ETM_Q1_1789000"/>
      <w:bookmarkEnd w:id="213"/>
      <w:r>
        <w:rPr>
          <w:rFonts w:hint="cs"/>
          <w:rtl/>
          <w:lang w:eastAsia="he-IL"/>
        </w:rPr>
        <w:t xml:space="preserve">רביזיה על שתי ההחלטות. </w:t>
      </w:r>
    </w:p>
    <w:p w:rsidR="004B3729" w:rsidRDefault="004B3729" w:rsidP="004B3729">
      <w:pPr>
        <w:ind w:firstLine="0"/>
        <w:rPr>
          <w:rtl/>
          <w:lang w:eastAsia="he-IL"/>
        </w:rPr>
      </w:pPr>
    </w:p>
    <w:p w:rsidR="004B3729" w:rsidRDefault="004B3729" w:rsidP="004B3729">
      <w:pPr>
        <w:pStyle w:val="af5"/>
        <w:keepNext/>
        <w:rPr>
          <w:rtl/>
        </w:rPr>
      </w:pPr>
      <w:bookmarkStart w:id="214" w:name="ET_interruption_קריאות_31"/>
      <w:r w:rsidRPr="004B3729">
        <w:rPr>
          <w:rStyle w:val="TagStyle"/>
          <w:rtl/>
        </w:rPr>
        <w:lastRenderedPageBreak/>
        <w:t xml:space="preserve"> &lt;&lt; קריאה &gt;&gt; </w:t>
      </w:r>
      <w:r>
        <w:rPr>
          <w:rtl/>
        </w:rPr>
        <w:t>קריאות:</w:t>
      </w:r>
      <w:r w:rsidRPr="004B3729">
        <w:rPr>
          <w:rStyle w:val="TagStyle"/>
          <w:rtl/>
        </w:rPr>
        <w:t xml:space="preserve"> &lt;&lt; קריאה &gt;&gt;</w:t>
      </w:r>
      <w:r>
        <w:rPr>
          <w:rtl/>
        </w:rPr>
        <w:t xml:space="preserve">   </w:t>
      </w:r>
      <w:bookmarkEnd w:id="214"/>
    </w:p>
    <w:p w:rsidR="004B3729" w:rsidRDefault="004B3729" w:rsidP="004B3729">
      <w:pPr>
        <w:pStyle w:val="KeepWithNext"/>
        <w:rPr>
          <w:rtl/>
          <w:lang w:eastAsia="he-IL"/>
        </w:rPr>
      </w:pPr>
    </w:p>
    <w:p w:rsidR="004B3729" w:rsidRDefault="004B3729" w:rsidP="004B3729">
      <w:pPr>
        <w:rPr>
          <w:rtl/>
          <w:lang w:eastAsia="he-IL"/>
        </w:rPr>
      </w:pPr>
      <w:r>
        <w:rPr>
          <w:rFonts w:hint="cs"/>
          <w:rtl/>
          <w:lang w:eastAsia="he-IL"/>
        </w:rPr>
        <w:t>- - -</w:t>
      </w:r>
    </w:p>
    <w:p w:rsidR="004B3729" w:rsidRDefault="004B3729" w:rsidP="004B3729">
      <w:pPr>
        <w:rPr>
          <w:rtl/>
          <w:lang w:eastAsia="he-IL"/>
        </w:rPr>
      </w:pPr>
    </w:p>
    <w:p w:rsidR="004B3729" w:rsidRDefault="004B3729" w:rsidP="004B3729">
      <w:pPr>
        <w:pStyle w:val="a4"/>
        <w:keepNext/>
        <w:rPr>
          <w:rtl/>
        </w:rPr>
      </w:pPr>
      <w:bookmarkStart w:id="215" w:name="ET_speaker_5938_32"/>
      <w:r w:rsidRPr="004B3729">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B3729">
        <w:rPr>
          <w:rStyle w:val="TagStyle"/>
          <w:rtl/>
        </w:rPr>
        <w:t xml:space="preserve"> &lt;&lt; דובר &gt;&gt;</w:t>
      </w:r>
      <w:r>
        <w:rPr>
          <w:rtl/>
        </w:rPr>
        <w:t xml:space="preserve">   </w:t>
      </w:r>
      <w:bookmarkEnd w:id="215"/>
    </w:p>
    <w:p w:rsidR="004B3729" w:rsidRDefault="004B3729" w:rsidP="004B3729">
      <w:pPr>
        <w:pStyle w:val="KeepWithNext"/>
        <w:rPr>
          <w:rtl/>
          <w:lang w:eastAsia="he-IL"/>
        </w:rPr>
      </w:pPr>
    </w:p>
    <w:p w:rsidR="004B3729" w:rsidRDefault="004B3729" w:rsidP="00AE4645">
      <w:pPr>
        <w:rPr>
          <w:rtl/>
          <w:lang w:eastAsia="he-IL"/>
        </w:rPr>
      </w:pPr>
      <w:r>
        <w:rPr>
          <w:rFonts w:hint="cs"/>
          <w:rtl/>
          <w:lang w:eastAsia="he-IL"/>
        </w:rPr>
        <w:t xml:space="preserve">אני חוזר על </w:t>
      </w:r>
      <w:r w:rsidR="00AE4645">
        <w:rPr>
          <w:rFonts w:hint="cs"/>
          <w:rtl/>
          <w:lang w:eastAsia="he-IL"/>
        </w:rPr>
        <w:t xml:space="preserve">הדברים כבר שבוע וחצי או שבועיים. </w:t>
      </w:r>
      <w:bookmarkStart w:id="216" w:name="_ETM_Q1_1845000"/>
      <w:bookmarkEnd w:id="216"/>
      <w:r>
        <w:rPr>
          <w:rFonts w:hint="cs"/>
          <w:rtl/>
          <w:lang w:eastAsia="he-IL"/>
        </w:rPr>
        <w:t>חוק הקורונה עבר בוועדת שרים אתמול. הוא מתי שהוא ינחת פה. תקנות שעת החירום</w:t>
      </w:r>
      <w:r w:rsidR="00AE4645">
        <w:rPr>
          <w:rFonts w:hint="cs"/>
          <w:rtl/>
          <w:lang w:eastAsia="he-IL"/>
        </w:rPr>
        <w:t xml:space="preserve"> מסתיימות בשבוע הבא. </w:t>
      </w:r>
      <w:r>
        <w:rPr>
          <w:rFonts w:hint="cs"/>
          <w:rtl/>
          <w:lang w:eastAsia="he-IL"/>
        </w:rPr>
        <w:t>אותו הדבר לגבי</w:t>
      </w:r>
      <w:r w:rsidR="00AE4645">
        <w:rPr>
          <w:rFonts w:hint="cs"/>
          <w:rtl/>
          <w:lang w:eastAsia="he-IL"/>
        </w:rPr>
        <w:t xml:space="preserve"> חוק התיעוד החזותי שמסתיים </w:t>
      </w:r>
      <w:bookmarkStart w:id="217" w:name="_ETM_Q1_1856000"/>
      <w:bookmarkEnd w:id="217"/>
      <w:r w:rsidR="00AE4645">
        <w:rPr>
          <w:rFonts w:hint="cs"/>
          <w:rtl/>
          <w:lang w:eastAsia="he-IL"/>
        </w:rPr>
        <w:t xml:space="preserve">ב-15 לחודש. אני אומר מה שאמרתי כבר לפני שבועיים: </w:t>
      </w:r>
      <w:r>
        <w:rPr>
          <w:rFonts w:hint="cs"/>
          <w:rtl/>
          <w:lang w:eastAsia="he-IL"/>
        </w:rPr>
        <w:t xml:space="preserve">יש פה משהו לא נכון בהתנהלות הממשלה ובדרך שבה זה נעשה. </w:t>
      </w:r>
      <w:r w:rsidR="00AE4645">
        <w:rPr>
          <w:rFonts w:hint="cs"/>
          <w:rtl/>
          <w:lang w:eastAsia="he-IL"/>
        </w:rPr>
        <w:t>אנ</w:t>
      </w:r>
      <w:bookmarkStart w:id="218" w:name="_ETM_Q1_1871000"/>
      <w:bookmarkEnd w:id="218"/>
      <w:r w:rsidR="00AE4645">
        <w:rPr>
          <w:rFonts w:hint="cs"/>
          <w:rtl/>
          <w:lang w:eastAsia="he-IL"/>
        </w:rPr>
        <w:t xml:space="preserve">י פונה פה לאדוני, היושב-ראש: </w:t>
      </w:r>
      <w:r>
        <w:rPr>
          <w:rFonts w:hint="cs"/>
          <w:rtl/>
          <w:lang w:eastAsia="he-IL"/>
        </w:rPr>
        <w:t xml:space="preserve">אין חובה </w:t>
      </w:r>
      <w:r>
        <w:rPr>
          <w:rtl/>
          <w:lang w:eastAsia="he-IL"/>
        </w:rPr>
        <w:t>–</w:t>
      </w:r>
      <w:r>
        <w:rPr>
          <w:rFonts w:hint="cs"/>
          <w:rtl/>
          <w:lang w:eastAsia="he-IL"/>
        </w:rPr>
        <w:t xml:space="preserve"> אני אומר לכם, אין חובה לעשות קופי-</w:t>
      </w:r>
      <w:proofErr w:type="spellStart"/>
      <w:r>
        <w:rPr>
          <w:rFonts w:hint="cs"/>
          <w:rtl/>
          <w:lang w:eastAsia="he-IL"/>
        </w:rPr>
        <w:t>פייסט</w:t>
      </w:r>
      <w:proofErr w:type="spellEnd"/>
      <w:r w:rsidR="00AE4645">
        <w:rPr>
          <w:rFonts w:hint="cs"/>
          <w:rtl/>
          <w:lang w:eastAsia="he-IL"/>
        </w:rPr>
        <w:t xml:space="preserve"> ממה שקורה בתקנות שעת </w:t>
      </w:r>
      <w:bookmarkStart w:id="219" w:name="_ETM_Q1_1876000"/>
      <w:bookmarkEnd w:id="219"/>
      <w:r w:rsidR="00AE4645">
        <w:rPr>
          <w:rFonts w:hint="cs"/>
          <w:rtl/>
          <w:lang w:eastAsia="he-IL"/>
        </w:rPr>
        <w:t xml:space="preserve">חירום. יפוג מה שצריך לפוג, ויחוקק מה שצריך להיות מחוקק. </w:t>
      </w:r>
      <w:bookmarkStart w:id="220" w:name="_ETM_Q1_1879000"/>
      <w:bookmarkEnd w:id="220"/>
      <w:r w:rsidR="00AE4645">
        <w:rPr>
          <w:rFonts w:hint="cs"/>
          <w:rtl/>
          <w:lang w:eastAsia="he-IL"/>
        </w:rPr>
        <w:t xml:space="preserve">זו צריכה להיות אמירה של הוועדה. שלא נגיע למצב שביום </w:t>
      </w:r>
      <w:bookmarkStart w:id="221" w:name="_ETM_Q1_1882000"/>
      <w:bookmarkEnd w:id="221"/>
      <w:r w:rsidR="00AE4645">
        <w:rPr>
          <w:rFonts w:hint="cs"/>
          <w:rtl/>
          <w:lang w:eastAsia="he-IL"/>
        </w:rPr>
        <w:t xml:space="preserve">ראשון או ביום שני דחוף-דחוף עושים קריאה ראשונה, </w:t>
      </w:r>
      <w:r>
        <w:rPr>
          <w:rFonts w:hint="cs"/>
          <w:rtl/>
          <w:lang w:eastAsia="he-IL"/>
        </w:rPr>
        <w:t xml:space="preserve">וכולנו בהיסטריה </w:t>
      </w:r>
      <w:r>
        <w:rPr>
          <w:rtl/>
          <w:lang w:eastAsia="he-IL"/>
        </w:rPr>
        <w:t>–</w:t>
      </w:r>
      <w:r>
        <w:rPr>
          <w:rFonts w:hint="cs"/>
          <w:rtl/>
          <w:lang w:eastAsia="he-IL"/>
        </w:rPr>
        <w:t xml:space="preserve"> כי מקבלים</w:t>
      </w:r>
      <w:r w:rsidR="00AE4645">
        <w:rPr>
          <w:rFonts w:hint="cs"/>
          <w:rtl/>
          <w:lang w:eastAsia="he-IL"/>
        </w:rPr>
        <w:t xml:space="preserve"> נתונים </w:t>
      </w:r>
      <w:bookmarkStart w:id="222" w:name="_ETM_Q1_1885000"/>
      <w:bookmarkEnd w:id="222"/>
      <w:r w:rsidR="00AE4645">
        <w:rPr>
          <w:rFonts w:hint="cs"/>
          <w:rtl/>
          <w:lang w:eastAsia="he-IL"/>
        </w:rPr>
        <w:t xml:space="preserve">במסיבת עיתונאים בערב שהקורונה מתפרצת. אנחנו נהיה בסיטואציה בלתי אפשרית. </w:t>
      </w:r>
      <w:bookmarkStart w:id="223" w:name="_ETM_Q1_1890000"/>
      <w:bookmarkEnd w:id="223"/>
      <w:r>
        <w:rPr>
          <w:rFonts w:hint="cs"/>
          <w:rtl/>
          <w:lang w:eastAsia="he-IL"/>
        </w:rPr>
        <w:t>צריך להגיד את</w:t>
      </w:r>
      <w:r w:rsidR="00AE4645">
        <w:rPr>
          <w:rFonts w:hint="cs"/>
          <w:rtl/>
          <w:lang w:eastAsia="he-IL"/>
        </w:rPr>
        <w:t xml:space="preserve"> העניין הזה היום, לא בשבוע הבא, להסביר את זה לממשלה או מי מטעמה </w:t>
      </w:r>
      <w:r w:rsidR="00AE4645">
        <w:rPr>
          <w:rtl/>
          <w:lang w:eastAsia="he-IL"/>
        </w:rPr>
        <w:t>–</w:t>
      </w:r>
      <w:r w:rsidR="00AE4645">
        <w:rPr>
          <w:rFonts w:hint="cs"/>
          <w:rtl/>
          <w:lang w:eastAsia="he-IL"/>
        </w:rPr>
        <w:t xml:space="preserve"> שר </w:t>
      </w:r>
      <w:bookmarkStart w:id="224" w:name="_ETM_Q1_1893000"/>
      <w:bookmarkEnd w:id="224"/>
      <w:r w:rsidR="00AE4645">
        <w:rPr>
          <w:rFonts w:hint="cs"/>
          <w:rtl/>
          <w:lang w:eastAsia="he-IL"/>
        </w:rPr>
        <w:t>המשפטים וכל האנשים שמעורבים: לא</w:t>
      </w:r>
      <w:r>
        <w:rPr>
          <w:rFonts w:hint="cs"/>
          <w:rtl/>
          <w:lang w:eastAsia="he-IL"/>
        </w:rPr>
        <w:t xml:space="preserve"> יעבור הדבר הזה </w:t>
      </w:r>
      <w:r w:rsidR="00AE4645">
        <w:rPr>
          <w:rFonts w:hint="cs"/>
          <w:rtl/>
          <w:lang w:eastAsia="he-IL"/>
        </w:rPr>
        <w:t xml:space="preserve">בכנסת בשבוע הבא, נקודה. </w:t>
      </w:r>
      <w:bookmarkStart w:id="225" w:name="_ETM_Q1_1901000"/>
      <w:bookmarkEnd w:id="225"/>
      <w:r>
        <w:rPr>
          <w:rFonts w:hint="cs"/>
          <w:rtl/>
          <w:lang w:eastAsia="he-IL"/>
        </w:rPr>
        <w:t xml:space="preserve">כן יפוגו התקנות בשבוע הבא. אני אומר את הדברים האלה כאן. </w:t>
      </w:r>
    </w:p>
    <w:p w:rsidR="004B3729" w:rsidRDefault="004B3729" w:rsidP="004B3729">
      <w:pPr>
        <w:rPr>
          <w:rtl/>
          <w:lang w:eastAsia="he-IL"/>
        </w:rPr>
      </w:pPr>
    </w:p>
    <w:p w:rsidR="004B3729" w:rsidRDefault="004B3729" w:rsidP="004B3729">
      <w:pPr>
        <w:pStyle w:val="af6"/>
        <w:keepNext/>
        <w:rPr>
          <w:rtl/>
        </w:rPr>
      </w:pPr>
      <w:bookmarkStart w:id="226" w:name="ET_yor_5069_33"/>
      <w:r w:rsidRPr="004B3729">
        <w:rPr>
          <w:rStyle w:val="TagStyle"/>
          <w:rtl/>
        </w:rPr>
        <w:t xml:space="preserve"> &lt;&lt; </w:t>
      </w:r>
      <w:proofErr w:type="spellStart"/>
      <w:r w:rsidRPr="004B3729">
        <w:rPr>
          <w:rStyle w:val="TagStyle"/>
          <w:rtl/>
        </w:rPr>
        <w:t>יור</w:t>
      </w:r>
      <w:proofErr w:type="spellEnd"/>
      <w:r w:rsidRPr="004B3729">
        <w:rPr>
          <w:rStyle w:val="TagStyle"/>
          <w:rtl/>
        </w:rPr>
        <w:t xml:space="preserve"> &gt;&gt; </w:t>
      </w:r>
      <w:r>
        <w:rPr>
          <w:rtl/>
        </w:rPr>
        <w:t>היו"ר יעקב אשר:</w:t>
      </w:r>
      <w:r w:rsidRPr="004B3729">
        <w:rPr>
          <w:rStyle w:val="TagStyle"/>
          <w:rtl/>
        </w:rPr>
        <w:t xml:space="preserve"> &lt;&lt; </w:t>
      </w:r>
      <w:proofErr w:type="spellStart"/>
      <w:r w:rsidRPr="004B3729">
        <w:rPr>
          <w:rStyle w:val="TagStyle"/>
          <w:rtl/>
        </w:rPr>
        <w:t>יור</w:t>
      </w:r>
      <w:proofErr w:type="spellEnd"/>
      <w:r w:rsidRPr="004B3729">
        <w:rPr>
          <w:rStyle w:val="TagStyle"/>
          <w:rtl/>
        </w:rPr>
        <w:t xml:space="preserve"> &gt;&gt;</w:t>
      </w:r>
      <w:r>
        <w:rPr>
          <w:rtl/>
        </w:rPr>
        <w:t xml:space="preserve">   </w:t>
      </w:r>
      <w:bookmarkEnd w:id="226"/>
    </w:p>
    <w:p w:rsidR="004B3729" w:rsidRDefault="004B3729" w:rsidP="004B3729">
      <w:pPr>
        <w:pStyle w:val="KeepWithNext"/>
        <w:rPr>
          <w:rtl/>
          <w:lang w:eastAsia="he-IL"/>
        </w:rPr>
      </w:pPr>
    </w:p>
    <w:p w:rsidR="00AE4645" w:rsidRDefault="00AE4645" w:rsidP="00AE4645">
      <w:pPr>
        <w:rPr>
          <w:rtl/>
          <w:lang w:eastAsia="he-IL"/>
        </w:rPr>
      </w:pPr>
      <w:bookmarkStart w:id="227" w:name="_ETM_Q1_1908000"/>
      <w:bookmarkEnd w:id="227"/>
      <w:r>
        <w:rPr>
          <w:rFonts w:hint="cs"/>
          <w:rtl/>
          <w:lang w:eastAsia="he-IL"/>
        </w:rPr>
        <w:t xml:space="preserve">אני אתייחס לזה, אדוני. </w:t>
      </w:r>
    </w:p>
    <w:p w:rsidR="00AE4645" w:rsidRPr="00AE4645" w:rsidRDefault="00AE4645" w:rsidP="00AE4645">
      <w:pPr>
        <w:rPr>
          <w:rtl/>
          <w:lang w:eastAsia="he-IL"/>
        </w:rPr>
      </w:pPr>
      <w:bookmarkStart w:id="228" w:name="_ETM_Q1_1912000"/>
      <w:bookmarkEnd w:id="228"/>
    </w:p>
    <w:p w:rsidR="00AE4645" w:rsidRDefault="004B3729" w:rsidP="004B3729">
      <w:pPr>
        <w:rPr>
          <w:rtl/>
          <w:lang w:eastAsia="he-IL"/>
        </w:rPr>
      </w:pPr>
      <w:r>
        <w:rPr>
          <w:rFonts w:hint="cs"/>
          <w:rtl/>
          <w:lang w:eastAsia="he-IL"/>
        </w:rPr>
        <w:t xml:space="preserve">אז אני רוצה לומר לגבי החוק הנורבגי. </w:t>
      </w:r>
    </w:p>
    <w:p w:rsidR="00AE4645" w:rsidRDefault="00AE4645" w:rsidP="004B3729">
      <w:pPr>
        <w:rPr>
          <w:rtl/>
          <w:lang w:eastAsia="he-IL"/>
        </w:rPr>
      </w:pPr>
    </w:p>
    <w:p w:rsidR="00AE4645" w:rsidRDefault="00AE4645" w:rsidP="00AE4645">
      <w:pPr>
        <w:pStyle w:val="a4"/>
        <w:keepNext/>
        <w:rPr>
          <w:rtl/>
        </w:rPr>
      </w:pPr>
      <w:bookmarkStart w:id="229" w:name="ET_speaker_5935_66"/>
      <w:r w:rsidRPr="00AE4645">
        <w:rPr>
          <w:rStyle w:val="TagStyle"/>
          <w:rtl/>
        </w:rPr>
        <w:t xml:space="preserve"> &lt;&lt; דובר &gt;&gt; </w:t>
      </w:r>
      <w:r>
        <w:rPr>
          <w:rtl/>
        </w:rPr>
        <w:t>מיקי לוי (יש עתיד-</w:t>
      </w:r>
      <w:proofErr w:type="spellStart"/>
      <w:r>
        <w:rPr>
          <w:rtl/>
        </w:rPr>
        <w:t>תל"ם</w:t>
      </w:r>
      <w:proofErr w:type="spellEnd"/>
      <w:r>
        <w:rPr>
          <w:rtl/>
        </w:rPr>
        <w:t>):</w:t>
      </w:r>
      <w:r w:rsidRPr="00AE4645">
        <w:rPr>
          <w:rStyle w:val="TagStyle"/>
          <w:rtl/>
        </w:rPr>
        <w:t xml:space="preserve"> &lt;&lt; דובר &gt;&gt;</w:t>
      </w:r>
      <w:r>
        <w:rPr>
          <w:rtl/>
        </w:rPr>
        <w:t xml:space="preserve"> </w:t>
      </w:r>
      <w:bookmarkEnd w:id="229"/>
    </w:p>
    <w:p w:rsidR="00AE4645" w:rsidRDefault="00AE4645" w:rsidP="00AE4645">
      <w:pPr>
        <w:pStyle w:val="KeepWithNext"/>
        <w:rPr>
          <w:rtl/>
        </w:rPr>
      </w:pPr>
    </w:p>
    <w:p w:rsidR="00AE4645" w:rsidRDefault="00AE4645" w:rsidP="00AE4645">
      <w:pPr>
        <w:rPr>
          <w:rtl/>
        </w:rPr>
      </w:pPr>
      <w:r>
        <w:rPr>
          <w:rFonts w:hint="cs"/>
          <w:rtl/>
        </w:rPr>
        <w:t xml:space="preserve">הישראלי, אדוני. </w:t>
      </w:r>
    </w:p>
    <w:p w:rsidR="00AE4645" w:rsidRDefault="00AE4645" w:rsidP="00AE4645">
      <w:pPr>
        <w:rPr>
          <w:rtl/>
        </w:rPr>
      </w:pPr>
    </w:p>
    <w:p w:rsidR="00AE4645" w:rsidRDefault="00AE4645" w:rsidP="00AE4645">
      <w:pPr>
        <w:pStyle w:val="af6"/>
        <w:keepNext/>
        <w:rPr>
          <w:rtl/>
        </w:rPr>
      </w:pPr>
      <w:bookmarkStart w:id="230" w:name="ET_yor_5069_67"/>
      <w:r w:rsidRPr="00AE4645">
        <w:rPr>
          <w:rStyle w:val="TagStyle"/>
          <w:rtl/>
        </w:rPr>
        <w:t xml:space="preserve"> &lt;&lt; </w:t>
      </w:r>
      <w:proofErr w:type="spellStart"/>
      <w:r w:rsidRPr="00AE4645">
        <w:rPr>
          <w:rStyle w:val="TagStyle"/>
          <w:rtl/>
        </w:rPr>
        <w:t>יור</w:t>
      </w:r>
      <w:proofErr w:type="spellEnd"/>
      <w:r w:rsidRPr="00AE4645">
        <w:rPr>
          <w:rStyle w:val="TagStyle"/>
          <w:rtl/>
        </w:rPr>
        <w:t xml:space="preserve"> &gt;&gt; </w:t>
      </w:r>
      <w:r>
        <w:rPr>
          <w:rtl/>
        </w:rPr>
        <w:t>היו"ר יעקב אשר:</w:t>
      </w:r>
      <w:r w:rsidRPr="00AE4645">
        <w:rPr>
          <w:rStyle w:val="TagStyle"/>
          <w:rtl/>
        </w:rPr>
        <w:t xml:space="preserve"> &lt;&lt; </w:t>
      </w:r>
      <w:proofErr w:type="spellStart"/>
      <w:r w:rsidRPr="00AE4645">
        <w:rPr>
          <w:rStyle w:val="TagStyle"/>
          <w:rtl/>
        </w:rPr>
        <w:t>יור</w:t>
      </w:r>
      <w:proofErr w:type="spellEnd"/>
      <w:r w:rsidRPr="00AE4645">
        <w:rPr>
          <w:rStyle w:val="TagStyle"/>
          <w:rtl/>
        </w:rPr>
        <w:t xml:space="preserve"> &gt;&gt;</w:t>
      </w:r>
      <w:r>
        <w:rPr>
          <w:rtl/>
        </w:rPr>
        <w:t xml:space="preserve"> </w:t>
      </w:r>
      <w:bookmarkEnd w:id="230"/>
    </w:p>
    <w:p w:rsidR="00AE4645" w:rsidRDefault="00AE4645" w:rsidP="00AE4645">
      <w:pPr>
        <w:pStyle w:val="KeepWithNext"/>
        <w:rPr>
          <w:rtl/>
        </w:rPr>
      </w:pPr>
    </w:p>
    <w:p w:rsidR="00AE4645" w:rsidRDefault="00AE4645" w:rsidP="00AE4645">
      <w:pPr>
        <w:rPr>
          <w:rtl/>
        </w:rPr>
      </w:pPr>
      <w:r>
        <w:rPr>
          <w:rFonts w:hint="cs"/>
          <w:rtl/>
        </w:rPr>
        <w:t xml:space="preserve">הישראלי הנורבגי. </w:t>
      </w:r>
      <w:r>
        <w:rPr>
          <w:rtl/>
        </w:rPr>
        <w:t xml:space="preserve">    </w:t>
      </w:r>
    </w:p>
    <w:p w:rsidR="00AE4645" w:rsidRDefault="00AE4645" w:rsidP="00AE4645">
      <w:pPr>
        <w:rPr>
          <w:rtl/>
        </w:rPr>
      </w:pPr>
      <w:bookmarkStart w:id="231" w:name="_ETM_Q1_1919000"/>
      <w:bookmarkEnd w:id="231"/>
    </w:p>
    <w:p w:rsidR="00DC5632" w:rsidRDefault="004B3729" w:rsidP="00AE4645">
      <w:pPr>
        <w:rPr>
          <w:rtl/>
          <w:lang w:eastAsia="he-IL"/>
        </w:rPr>
      </w:pPr>
      <w:r>
        <w:rPr>
          <w:rFonts w:hint="cs"/>
          <w:rtl/>
          <w:lang w:eastAsia="he-IL"/>
        </w:rPr>
        <w:t>קודם כל,</w:t>
      </w:r>
      <w:r w:rsidR="00DC5632">
        <w:rPr>
          <w:rFonts w:hint="cs"/>
          <w:rtl/>
          <w:lang w:eastAsia="he-IL"/>
        </w:rPr>
        <w:t xml:space="preserve"> היה דיון מכובד ומכבד</w:t>
      </w:r>
      <w:r w:rsidR="00AE4645">
        <w:rPr>
          <w:rFonts w:hint="cs"/>
          <w:rtl/>
          <w:lang w:eastAsia="he-IL"/>
        </w:rPr>
        <w:t xml:space="preserve"> ואפילו </w:t>
      </w:r>
      <w:bookmarkStart w:id="232" w:name="_ETM_Q1_1925000"/>
      <w:bookmarkEnd w:id="232"/>
      <w:r w:rsidR="00AE4645">
        <w:rPr>
          <w:rFonts w:hint="cs"/>
          <w:rtl/>
          <w:lang w:eastAsia="he-IL"/>
        </w:rPr>
        <w:t>מעמיק</w:t>
      </w:r>
      <w:r w:rsidR="00DC5632">
        <w:rPr>
          <w:rFonts w:hint="cs"/>
          <w:rtl/>
          <w:lang w:eastAsia="he-IL"/>
        </w:rPr>
        <w:t>. הוועדה דנה בנושאים, אני חושב שהיה דיון ענייני. אני חוזר ואומר ואפילו מבקש מכם שבהמשך הדרך בכוונתי שנעבור א</w:t>
      </w:r>
      <w:r w:rsidR="00AE4645">
        <w:rPr>
          <w:rFonts w:hint="cs"/>
          <w:rtl/>
          <w:lang w:eastAsia="he-IL"/>
        </w:rPr>
        <w:t xml:space="preserve">ת החוקים שנמצאים כרגע על המדף </w:t>
      </w:r>
      <w:r w:rsidR="00AE4645">
        <w:rPr>
          <w:rtl/>
          <w:lang w:eastAsia="he-IL"/>
        </w:rPr>
        <w:t>–</w:t>
      </w:r>
      <w:r w:rsidR="00AE4645">
        <w:rPr>
          <w:rFonts w:hint="cs"/>
          <w:rtl/>
          <w:lang w:eastAsia="he-IL"/>
        </w:rPr>
        <w:t xml:space="preserve"> לעשות </w:t>
      </w:r>
      <w:r w:rsidR="00DC5632">
        <w:rPr>
          <w:rFonts w:hint="cs"/>
          <w:rtl/>
          <w:lang w:eastAsia="he-IL"/>
        </w:rPr>
        <w:t xml:space="preserve"> כן דיון ממצה יותר </w:t>
      </w:r>
      <w:r w:rsidR="00AE4645">
        <w:rPr>
          <w:rFonts w:hint="cs"/>
          <w:rtl/>
          <w:lang w:eastAsia="he-IL"/>
        </w:rPr>
        <w:t>במהלך הקדנ</w:t>
      </w:r>
      <w:bookmarkStart w:id="233" w:name="_ETM_Q1_1974000"/>
      <w:bookmarkEnd w:id="233"/>
      <w:r w:rsidR="00AE4645">
        <w:rPr>
          <w:rFonts w:hint="cs"/>
          <w:rtl/>
          <w:lang w:eastAsia="he-IL"/>
        </w:rPr>
        <w:t xml:space="preserve">ציה, </w:t>
      </w:r>
      <w:r w:rsidR="00DC5632">
        <w:rPr>
          <w:rFonts w:hint="cs"/>
          <w:rtl/>
          <w:lang w:eastAsia="he-IL"/>
        </w:rPr>
        <w:t xml:space="preserve">לקראת הקדנציות הבאות, שזה יהיה מה שנקרא </w:t>
      </w:r>
      <w:r w:rsidR="00DC5632">
        <w:rPr>
          <w:rtl/>
          <w:lang w:eastAsia="he-IL"/>
        </w:rPr>
        <w:t>–</w:t>
      </w:r>
      <w:r w:rsidR="00DC5632">
        <w:rPr>
          <w:rFonts w:hint="cs"/>
          <w:rtl/>
          <w:lang w:eastAsia="he-IL"/>
        </w:rPr>
        <w:t xml:space="preserve"> בתנאי מעבדה</w:t>
      </w:r>
      <w:r w:rsidR="00AE4645">
        <w:rPr>
          <w:rFonts w:hint="cs"/>
          <w:rtl/>
          <w:lang w:eastAsia="he-IL"/>
        </w:rPr>
        <w:t xml:space="preserve">, משהו רחב יותר בהסתכלות אחרת לגבי </w:t>
      </w:r>
      <w:bookmarkStart w:id="234" w:name="_ETM_Q1_1983000"/>
      <w:bookmarkEnd w:id="234"/>
      <w:r w:rsidR="00AE4645">
        <w:rPr>
          <w:rFonts w:hint="cs"/>
          <w:rtl/>
          <w:lang w:eastAsia="he-IL"/>
        </w:rPr>
        <w:t xml:space="preserve">החוק הזה. </w:t>
      </w:r>
      <w:r w:rsidR="00DC5632">
        <w:rPr>
          <w:rFonts w:hint="cs"/>
          <w:rtl/>
          <w:lang w:eastAsia="he-IL"/>
        </w:rPr>
        <w:t>עצם החוק, עצם התוספת של כוח עבוד</w:t>
      </w:r>
      <w:r w:rsidR="00AE4645">
        <w:rPr>
          <w:rFonts w:hint="cs"/>
          <w:rtl/>
          <w:lang w:eastAsia="he-IL"/>
        </w:rPr>
        <w:t xml:space="preserve">ה לכנסת במפלגות קטנות או במפלגות שכרגע נמצאות במצוקה כזו או אחרת </w:t>
      </w:r>
      <w:r w:rsidR="00AE4645">
        <w:rPr>
          <w:rtl/>
          <w:lang w:eastAsia="he-IL"/>
        </w:rPr>
        <w:t>–</w:t>
      </w:r>
      <w:r w:rsidR="00AE4645">
        <w:rPr>
          <w:rFonts w:hint="cs"/>
          <w:rtl/>
          <w:lang w:eastAsia="he-IL"/>
        </w:rPr>
        <w:t xml:space="preserve"> </w:t>
      </w:r>
      <w:bookmarkStart w:id="235" w:name="_ETM_Q1_1997000"/>
      <w:bookmarkEnd w:id="235"/>
      <w:r w:rsidR="00AE4645">
        <w:rPr>
          <w:rFonts w:hint="cs"/>
          <w:rtl/>
          <w:lang w:eastAsia="he-IL"/>
        </w:rPr>
        <w:t xml:space="preserve">היא </w:t>
      </w:r>
      <w:r w:rsidR="00DC5632">
        <w:rPr>
          <w:rFonts w:hint="cs"/>
          <w:rtl/>
          <w:lang w:eastAsia="he-IL"/>
        </w:rPr>
        <w:t xml:space="preserve">נכונה והיא טובה. </w:t>
      </w:r>
    </w:p>
    <w:p w:rsidR="00DC5632" w:rsidRDefault="00DC5632" w:rsidP="004B3729">
      <w:pPr>
        <w:rPr>
          <w:rtl/>
          <w:lang w:eastAsia="he-IL"/>
        </w:rPr>
      </w:pPr>
    </w:p>
    <w:p w:rsidR="00DC5632" w:rsidRDefault="00DC5632" w:rsidP="00DC5632">
      <w:pPr>
        <w:pStyle w:val="a4"/>
        <w:keepNext/>
        <w:rPr>
          <w:rtl/>
        </w:rPr>
      </w:pPr>
      <w:bookmarkStart w:id="236" w:name="ET_speaker_5935_34"/>
      <w:r w:rsidRPr="00DC5632">
        <w:rPr>
          <w:rStyle w:val="TagStyle"/>
          <w:rtl/>
        </w:rPr>
        <w:t xml:space="preserve"> &lt;&lt; דובר &gt;&gt; </w:t>
      </w:r>
      <w:r>
        <w:rPr>
          <w:rtl/>
        </w:rPr>
        <w:t>מיקי לוי (יש עתיד-</w:t>
      </w:r>
      <w:proofErr w:type="spellStart"/>
      <w:r>
        <w:rPr>
          <w:rtl/>
        </w:rPr>
        <w:t>תל"ם</w:t>
      </w:r>
      <w:proofErr w:type="spellEnd"/>
      <w:r>
        <w:rPr>
          <w:rtl/>
        </w:rPr>
        <w:t>):</w:t>
      </w:r>
      <w:r w:rsidRPr="00DC5632">
        <w:rPr>
          <w:rStyle w:val="TagStyle"/>
          <w:rtl/>
        </w:rPr>
        <w:t xml:space="preserve"> &lt;&lt; דובר &gt;&gt;</w:t>
      </w:r>
      <w:r>
        <w:rPr>
          <w:rtl/>
        </w:rPr>
        <w:t xml:space="preserve">   </w:t>
      </w:r>
      <w:bookmarkEnd w:id="236"/>
    </w:p>
    <w:p w:rsidR="00DC5632" w:rsidRDefault="00DC5632" w:rsidP="00DC5632">
      <w:pPr>
        <w:pStyle w:val="KeepWithNext"/>
        <w:rPr>
          <w:rtl/>
          <w:lang w:eastAsia="he-IL"/>
        </w:rPr>
      </w:pPr>
    </w:p>
    <w:p w:rsidR="00DC5632" w:rsidRDefault="00DC5632" w:rsidP="00DC5632">
      <w:pPr>
        <w:rPr>
          <w:rtl/>
          <w:lang w:eastAsia="he-IL"/>
        </w:rPr>
      </w:pPr>
      <w:r>
        <w:rPr>
          <w:rFonts w:hint="cs"/>
          <w:rtl/>
          <w:lang w:eastAsia="he-IL"/>
        </w:rPr>
        <w:t xml:space="preserve">לא בצורה הזו. </w:t>
      </w:r>
    </w:p>
    <w:p w:rsidR="00DC5632" w:rsidRDefault="00DC5632" w:rsidP="00DC5632">
      <w:pPr>
        <w:rPr>
          <w:rtl/>
          <w:lang w:eastAsia="he-IL"/>
        </w:rPr>
      </w:pPr>
    </w:p>
    <w:p w:rsidR="00DC5632" w:rsidRDefault="00DC5632" w:rsidP="00DC5632">
      <w:pPr>
        <w:pStyle w:val="af6"/>
        <w:keepNext/>
        <w:rPr>
          <w:rtl/>
        </w:rPr>
      </w:pPr>
      <w:bookmarkStart w:id="237" w:name="ET_yor_5069_35"/>
      <w:r w:rsidRPr="00DC5632">
        <w:rPr>
          <w:rStyle w:val="TagStyle"/>
          <w:rtl/>
        </w:rPr>
        <w:t xml:space="preserve"> &lt;&lt; </w:t>
      </w:r>
      <w:proofErr w:type="spellStart"/>
      <w:r w:rsidRPr="00DC5632">
        <w:rPr>
          <w:rStyle w:val="TagStyle"/>
          <w:rtl/>
        </w:rPr>
        <w:t>יור</w:t>
      </w:r>
      <w:proofErr w:type="spellEnd"/>
      <w:r w:rsidRPr="00DC5632">
        <w:rPr>
          <w:rStyle w:val="TagStyle"/>
          <w:rtl/>
        </w:rPr>
        <w:t xml:space="preserve"> &gt;&gt; </w:t>
      </w:r>
      <w:r>
        <w:rPr>
          <w:rtl/>
        </w:rPr>
        <w:t>היו"ר יעקב אשר:</w:t>
      </w:r>
      <w:r w:rsidRPr="00DC5632">
        <w:rPr>
          <w:rStyle w:val="TagStyle"/>
          <w:rtl/>
        </w:rPr>
        <w:t xml:space="preserve"> &lt;&lt; </w:t>
      </w:r>
      <w:proofErr w:type="spellStart"/>
      <w:r w:rsidRPr="00DC5632">
        <w:rPr>
          <w:rStyle w:val="TagStyle"/>
          <w:rtl/>
        </w:rPr>
        <w:t>יור</w:t>
      </w:r>
      <w:proofErr w:type="spellEnd"/>
      <w:r w:rsidRPr="00DC5632">
        <w:rPr>
          <w:rStyle w:val="TagStyle"/>
          <w:rtl/>
        </w:rPr>
        <w:t xml:space="preserve"> &gt;&gt;</w:t>
      </w:r>
      <w:r>
        <w:rPr>
          <w:rtl/>
        </w:rPr>
        <w:t xml:space="preserve">   </w:t>
      </w:r>
      <w:bookmarkEnd w:id="237"/>
    </w:p>
    <w:p w:rsidR="00DC5632" w:rsidRDefault="00DC5632" w:rsidP="00DC5632">
      <w:pPr>
        <w:pStyle w:val="KeepWithNext"/>
        <w:rPr>
          <w:rtl/>
          <w:lang w:eastAsia="he-IL"/>
        </w:rPr>
      </w:pPr>
    </w:p>
    <w:p w:rsidR="00DC5632" w:rsidRDefault="00DC5632" w:rsidP="00AE4645">
      <w:pPr>
        <w:rPr>
          <w:rtl/>
          <w:lang w:eastAsia="he-IL"/>
        </w:rPr>
      </w:pPr>
      <w:r>
        <w:rPr>
          <w:rFonts w:hint="cs"/>
          <w:rtl/>
          <w:lang w:eastAsia="he-IL"/>
        </w:rPr>
        <w:t xml:space="preserve">אפשר להתווכח על הדרך, אבל ודאי שבמהות כולנו מבינים, ואנחנו גם נראה את זה, במהלך </w:t>
      </w:r>
      <w:r w:rsidR="00AE4645">
        <w:rPr>
          <w:rFonts w:hint="cs"/>
          <w:rtl/>
          <w:lang w:eastAsia="he-IL"/>
        </w:rPr>
        <w:t xml:space="preserve">החודשים והשנים הקרובות, נראה שוועדות הכנסת </w:t>
      </w:r>
      <w:r>
        <w:rPr>
          <w:rFonts w:hint="cs"/>
          <w:rtl/>
          <w:lang w:eastAsia="he-IL"/>
        </w:rPr>
        <w:t>יקבלו כוח מחודש, משהו תוסס וחזק יות</w:t>
      </w:r>
      <w:r w:rsidR="00AE4645">
        <w:rPr>
          <w:rFonts w:hint="cs"/>
          <w:rtl/>
          <w:lang w:eastAsia="he-IL"/>
        </w:rPr>
        <w:t xml:space="preserve">ר, כפי </w:t>
      </w:r>
      <w:bookmarkStart w:id="238" w:name="_ETM_Q1_2025000"/>
      <w:bookmarkEnd w:id="238"/>
      <w:r w:rsidR="00AE4645">
        <w:rPr>
          <w:rFonts w:hint="cs"/>
          <w:rtl/>
          <w:lang w:eastAsia="he-IL"/>
        </w:rPr>
        <w:t xml:space="preserve">שכנסת צריכה להיות. </w:t>
      </w:r>
      <w:bookmarkStart w:id="239" w:name="_ETM_Q1_2029000"/>
      <w:bookmarkEnd w:id="239"/>
      <w:r>
        <w:rPr>
          <w:rFonts w:hint="cs"/>
          <w:rtl/>
          <w:lang w:eastAsia="he-IL"/>
        </w:rPr>
        <w:t xml:space="preserve">לכן אני שלם עם עצמי בעניין הזה. אני רוצה להודות לכם על כך שלא משכנו את הדיונים </w:t>
      </w:r>
      <w:r w:rsidR="00AE4645">
        <w:rPr>
          <w:rFonts w:hint="cs"/>
          <w:rtl/>
          <w:lang w:eastAsia="he-IL"/>
        </w:rPr>
        <w:t xml:space="preserve">מעבר למידה בגלל דבר אחד, ופה אני </w:t>
      </w:r>
      <w:bookmarkStart w:id="240" w:name="_ETM_Q1_2040000"/>
      <w:bookmarkEnd w:id="240"/>
      <w:r w:rsidR="00AE4645">
        <w:rPr>
          <w:rFonts w:hint="cs"/>
          <w:rtl/>
          <w:lang w:eastAsia="he-IL"/>
        </w:rPr>
        <w:t xml:space="preserve">מתחבר למה שאמר חבר הכנסת יואב </w:t>
      </w:r>
      <w:proofErr w:type="spellStart"/>
      <w:r w:rsidR="00AE4645">
        <w:rPr>
          <w:rFonts w:hint="cs"/>
          <w:rtl/>
          <w:lang w:eastAsia="he-IL"/>
        </w:rPr>
        <w:t>סגלוביץ</w:t>
      </w:r>
      <w:proofErr w:type="spellEnd"/>
      <w:r w:rsidR="00AE4645">
        <w:rPr>
          <w:rFonts w:hint="cs"/>
          <w:rtl/>
          <w:lang w:eastAsia="he-IL"/>
        </w:rPr>
        <w:t xml:space="preserve"> </w:t>
      </w:r>
      <w:r w:rsidR="00AE4645">
        <w:rPr>
          <w:rtl/>
          <w:lang w:eastAsia="he-IL"/>
        </w:rPr>
        <w:t>–</w:t>
      </w:r>
      <w:r w:rsidR="00AE4645">
        <w:rPr>
          <w:rFonts w:hint="cs"/>
          <w:rtl/>
          <w:lang w:eastAsia="he-IL"/>
        </w:rPr>
        <w:t xml:space="preserve"> יש </w:t>
      </w:r>
      <w:bookmarkStart w:id="241" w:name="_ETM_Q1_2043000"/>
      <w:bookmarkEnd w:id="241"/>
      <w:r w:rsidR="00AE4645">
        <w:rPr>
          <w:rFonts w:hint="cs"/>
          <w:rtl/>
          <w:lang w:eastAsia="he-IL"/>
        </w:rPr>
        <w:t xml:space="preserve">לנו </w:t>
      </w:r>
      <w:r>
        <w:rPr>
          <w:rFonts w:hint="cs"/>
          <w:rtl/>
          <w:lang w:eastAsia="he-IL"/>
        </w:rPr>
        <w:t xml:space="preserve"> דברים חשובים מאוד בקנה שנצטרך לעבוד עליהם בשום שכל ובסבלנות. </w:t>
      </w:r>
    </w:p>
    <w:p w:rsidR="00DC5632" w:rsidRDefault="00DC5632" w:rsidP="00DC5632">
      <w:pPr>
        <w:rPr>
          <w:rtl/>
          <w:lang w:eastAsia="he-IL"/>
        </w:rPr>
      </w:pPr>
    </w:p>
    <w:p w:rsidR="00DC5632" w:rsidRDefault="00DC5632" w:rsidP="00C51486">
      <w:pPr>
        <w:rPr>
          <w:rtl/>
          <w:lang w:eastAsia="he-IL"/>
        </w:rPr>
      </w:pPr>
      <w:r>
        <w:rPr>
          <w:rFonts w:hint="cs"/>
          <w:rtl/>
          <w:lang w:eastAsia="he-IL"/>
        </w:rPr>
        <w:t>ופה אני מגיע</w:t>
      </w:r>
      <w:r w:rsidR="00AE4645">
        <w:rPr>
          <w:rFonts w:hint="cs"/>
          <w:rtl/>
          <w:lang w:eastAsia="he-IL"/>
        </w:rPr>
        <w:t xml:space="preserve"> גם למה שאתה אומר, והנה אני מצהיר פה </w:t>
      </w:r>
      <w:bookmarkStart w:id="242" w:name="_ETM_Q1_2053000"/>
      <w:bookmarkEnd w:id="242"/>
      <w:r w:rsidR="00AE4645">
        <w:rPr>
          <w:rFonts w:hint="cs"/>
          <w:rtl/>
          <w:lang w:eastAsia="he-IL"/>
        </w:rPr>
        <w:t xml:space="preserve">לפרוטוקול: </w:t>
      </w:r>
      <w:r>
        <w:rPr>
          <w:rFonts w:hint="cs"/>
          <w:rtl/>
          <w:lang w:eastAsia="he-IL"/>
        </w:rPr>
        <w:t>אנחנו לא הולכים להעביר חוקים דרמטיים בהינף יד</w:t>
      </w:r>
      <w:r w:rsidR="00AE4645">
        <w:rPr>
          <w:rFonts w:hint="cs"/>
          <w:rtl/>
          <w:lang w:eastAsia="he-IL"/>
        </w:rPr>
        <w:t>. זה לא יהיה. אנחנו נצטרך ביחד לחשוב. יכול</w:t>
      </w:r>
      <w:bookmarkStart w:id="243" w:name="_ETM_Q1_2065000"/>
      <w:bookmarkEnd w:id="243"/>
      <w:r w:rsidR="00AE4645">
        <w:rPr>
          <w:rFonts w:hint="cs"/>
          <w:rtl/>
          <w:lang w:eastAsia="he-IL"/>
        </w:rPr>
        <w:t xml:space="preserve"> להיות שיהיו דברים </w:t>
      </w:r>
      <w:r>
        <w:rPr>
          <w:rFonts w:hint="cs"/>
          <w:rtl/>
          <w:lang w:eastAsia="he-IL"/>
        </w:rPr>
        <w:t xml:space="preserve">שנצטרך להוציא אותם מתוך כלל החוקים שמגיעים אלינו או כל החוק הגדול של ענייני הקורונה. אם יהיו כמה דברים </w:t>
      </w:r>
      <w:r w:rsidR="00C51486">
        <w:rPr>
          <w:rFonts w:hint="cs"/>
          <w:rtl/>
          <w:lang w:eastAsia="he-IL"/>
        </w:rPr>
        <w:t xml:space="preserve">דחופים כמו שידענו לעשות אתמול לגבי החיוניות </w:t>
      </w:r>
      <w:bookmarkStart w:id="244" w:name="_ETM_Q1_2076000"/>
      <w:bookmarkEnd w:id="244"/>
      <w:r w:rsidR="00C51486">
        <w:rPr>
          <w:rtl/>
          <w:lang w:eastAsia="he-IL"/>
        </w:rPr>
        <w:t>–</w:t>
      </w:r>
      <w:r w:rsidR="00C51486">
        <w:rPr>
          <w:rFonts w:hint="cs"/>
          <w:rtl/>
          <w:lang w:eastAsia="he-IL"/>
        </w:rPr>
        <w:t xml:space="preserve"> יכול להיות שיהיו דברים שניתן להם את ההמשכיות. </w:t>
      </w:r>
      <w:bookmarkStart w:id="245" w:name="_ETM_Q1_2078000"/>
      <w:bookmarkEnd w:id="245"/>
      <w:r>
        <w:rPr>
          <w:rFonts w:hint="cs"/>
          <w:rtl/>
          <w:lang w:eastAsia="he-IL"/>
        </w:rPr>
        <w:t>הדיונים בוועדה יהיו דיונים ממצים, עמוקים, לא פופולי</w:t>
      </w:r>
      <w:r w:rsidR="00C51486">
        <w:rPr>
          <w:rFonts w:hint="cs"/>
          <w:rtl/>
          <w:lang w:eastAsia="he-IL"/>
        </w:rPr>
        <w:t>ס</w:t>
      </w:r>
      <w:r>
        <w:rPr>
          <w:rFonts w:hint="cs"/>
          <w:rtl/>
          <w:lang w:eastAsia="he-IL"/>
        </w:rPr>
        <w:t xml:space="preserve">טים אבל </w:t>
      </w:r>
      <w:r w:rsidR="00C51486">
        <w:rPr>
          <w:rFonts w:hint="cs"/>
          <w:rtl/>
          <w:lang w:eastAsia="he-IL"/>
        </w:rPr>
        <w:t xml:space="preserve">מקצועיים לחלוטין, וייקח כמה זמן שייקח. </w:t>
      </w:r>
      <w:r>
        <w:rPr>
          <w:rFonts w:hint="cs"/>
          <w:rtl/>
          <w:lang w:eastAsia="he-IL"/>
        </w:rPr>
        <w:t xml:space="preserve">המטרה שלנו </w:t>
      </w:r>
      <w:r w:rsidR="00C51486">
        <w:rPr>
          <w:rFonts w:hint="cs"/>
          <w:rtl/>
          <w:lang w:eastAsia="he-IL"/>
        </w:rPr>
        <w:t xml:space="preserve">בכל סדרת החוקים האלה </w:t>
      </w:r>
      <w:bookmarkStart w:id="246" w:name="_ETM_Q1_2097000"/>
      <w:bookmarkEnd w:id="246"/>
      <w:r w:rsidR="00C51486">
        <w:rPr>
          <w:rFonts w:hint="cs"/>
          <w:rtl/>
          <w:lang w:eastAsia="he-IL"/>
        </w:rPr>
        <w:t xml:space="preserve">שבדרך אלינו </w:t>
      </w:r>
      <w:r>
        <w:rPr>
          <w:rFonts w:hint="cs"/>
          <w:rtl/>
          <w:lang w:eastAsia="he-IL"/>
        </w:rPr>
        <w:t xml:space="preserve">היא להסדיר את החקיקה של שעת חירום לחוק ולא לתקנות שנסגרות בישיבה וחצי באיזשהו מקום. </w:t>
      </w:r>
      <w:r w:rsidR="00C51486">
        <w:rPr>
          <w:rFonts w:hint="cs"/>
          <w:rtl/>
          <w:lang w:eastAsia="he-IL"/>
        </w:rPr>
        <w:t xml:space="preserve">אנחנו לא נחטא למטרה הזו, זה יותר מדי חשוב, כדי שלא נעשה את זה. </w:t>
      </w:r>
      <w:r>
        <w:rPr>
          <w:rFonts w:hint="cs"/>
          <w:rtl/>
          <w:lang w:eastAsia="he-IL"/>
        </w:rPr>
        <w:t>לכן אני מודיע</w:t>
      </w:r>
      <w:r w:rsidR="00C51486">
        <w:rPr>
          <w:rFonts w:hint="cs"/>
          <w:rtl/>
          <w:lang w:eastAsia="he-IL"/>
        </w:rPr>
        <w:t>:</w:t>
      </w:r>
      <w:r>
        <w:rPr>
          <w:rFonts w:hint="cs"/>
          <w:rtl/>
          <w:lang w:eastAsia="he-IL"/>
        </w:rPr>
        <w:t xml:space="preserve"> אנחנו נמצא דרכים איך מצד אחד ש</w:t>
      </w:r>
      <w:r w:rsidR="00C51486">
        <w:rPr>
          <w:rFonts w:hint="cs"/>
          <w:rtl/>
          <w:lang w:eastAsia="he-IL"/>
        </w:rPr>
        <w:t xml:space="preserve">לא תהיה חלילה </w:t>
      </w:r>
      <w:bookmarkStart w:id="247" w:name="_ETM_Q1_2119000"/>
      <w:bookmarkEnd w:id="247"/>
      <w:r w:rsidR="00C51486">
        <w:rPr>
          <w:rFonts w:hint="cs"/>
          <w:rtl/>
          <w:lang w:eastAsia="he-IL"/>
        </w:rPr>
        <w:lastRenderedPageBreak/>
        <w:t>פגיעה של פיקוח נפש בגלל שתקנות לא עובדות, א</w:t>
      </w:r>
      <w:r>
        <w:rPr>
          <w:rFonts w:hint="cs"/>
          <w:rtl/>
          <w:lang w:eastAsia="he-IL"/>
        </w:rPr>
        <w:t>בל מצד שני זה לא יבוא על חשבון חופש החיים של כל בן אדם</w:t>
      </w:r>
      <w:r w:rsidR="00C51486">
        <w:rPr>
          <w:rFonts w:hint="cs"/>
          <w:rtl/>
          <w:lang w:eastAsia="he-IL"/>
        </w:rPr>
        <w:t>, ז</w:t>
      </w:r>
      <w:bookmarkStart w:id="248" w:name="_ETM_Q1_2131000"/>
      <w:bookmarkEnd w:id="248"/>
      <w:r w:rsidR="00C51486">
        <w:rPr>
          <w:rFonts w:hint="cs"/>
          <w:rtl/>
          <w:lang w:eastAsia="he-IL"/>
        </w:rPr>
        <w:t xml:space="preserve">ה לא יבוא בדברים שלא </w:t>
      </w:r>
      <w:proofErr w:type="spellStart"/>
      <w:r w:rsidR="00C51486">
        <w:rPr>
          <w:rFonts w:hint="cs"/>
          <w:rtl/>
          <w:lang w:eastAsia="he-IL"/>
        </w:rPr>
        <w:t>היתה</w:t>
      </w:r>
      <w:proofErr w:type="spellEnd"/>
      <w:r w:rsidR="00C51486">
        <w:rPr>
          <w:rFonts w:hint="cs"/>
          <w:rtl/>
          <w:lang w:eastAsia="he-IL"/>
        </w:rPr>
        <w:t xml:space="preserve"> להם מספיק מחשבה. </w:t>
      </w:r>
      <w:r>
        <w:rPr>
          <w:rFonts w:hint="cs"/>
          <w:rtl/>
          <w:lang w:eastAsia="he-IL"/>
        </w:rPr>
        <w:t xml:space="preserve">אנחנו נמצא את </w:t>
      </w:r>
      <w:proofErr w:type="spellStart"/>
      <w:r>
        <w:rPr>
          <w:rFonts w:hint="cs"/>
          <w:rtl/>
          <w:lang w:eastAsia="he-IL"/>
        </w:rPr>
        <w:t>האיזונים</w:t>
      </w:r>
      <w:proofErr w:type="spellEnd"/>
      <w:r>
        <w:rPr>
          <w:rFonts w:hint="cs"/>
          <w:rtl/>
          <w:lang w:eastAsia="he-IL"/>
        </w:rPr>
        <w:t xml:space="preserve">. ראינו שיש פה שולחן </w:t>
      </w:r>
      <w:r w:rsidR="00C51486">
        <w:rPr>
          <w:rFonts w:hint="cs"/>
          <w:rtl/>
          <w:lang w:eastAsia="he-IL"/>
        </w:rPr>
        <w:t>אינטליגנט</w:t>
      </w:r>
      <w:r w:rsidR="00C51486">
        <w:rPr>
          <w:rFonts w:hint="eastAsia"/>
          <w:rtl/>
          <w:lang w:eastAsia="he-IL"/>
        </w:rPr>
        <w:t>י</w:t>
      </w:r>
      <w:r>
        <w:rPr>
          <w:rFonts w:hint="cs"/>
          <w:rtl/>
          <w:lang w:eastAsia="he-IL"/>
        </w:rPr>
        <w:t xml:space="preserve"> מאוד. </w:t>
      </w:r>
      <w:r w:rsidR="00C51486">
        <w:rPr>
          <w:rFonts w:hint="cs"/>
          <w:rtl/>
          <w:lang w:eastAsia="he-IL"/>
        </w:rPr>
        <w:t xml:space="preserve">אנחנו </w:t>
      </w:r>
      <w:bookmarkStart w:id="249" w:name="_ETM_Q1_2136000"/>
      <w:bookmarkEnd w:id="249"/>
      <w:r w:rsidR="00C51486">
        <w:rPr>
          <w:rFonts w:hint="cs"/>
          <w:rtl/>
          <w:lang w:eastAsia="he-IL"/>
        </w:rPr>
        <w:t xml:space="preserve">יודעים למצוא דברים. יכולנו גם למצוא הסכמות </w:t>
      </w:r>
      <w:r w:rsidR="00C51486">
        <w:rPr>
          <w:rtl/>
          <w:lang w:eastAsia="he-IL"/>
        </w:rPr>
        <w:t>–</w:t>
      </w:r>
      <w:r w:rsidR="00C51486">
        <w:rPr>
          <w:rFonts w:hint="cs"/>
          <w:rtl/>
          <w:lang w:eastAsia="he-IL"/>
        </w:rPr>
        <w:t xml:space="preserve"> גם בחוק </w:t>
      </w:r>
      <w:bookmarkStart w:id="250" w:name="_ETM_Q1_2147000"/>
      <w:bookmarkEnd w:id="250"/>
      <w:r w:rsidR="00C51486">
        <w:rPr>
          <w:rFonts w:hint="cs"/>
          <w:rtl/>
          <w:lang w:eastAsia="he-IL"/>
        </w:rPr>
        <w:t xml:space="preserve">הזה. לצערי הרב </w:t>
      </w:r>
      <w:r>
        <w:rPr>
          <w:rFonts w:hint="cs"/>
          <w:rtl/>
          <w:lang w:eastAsia="he-IL"/>
        </w:rPr>
        <w:t xml:space="preserve">כנראה שעוד צריך קצת ניסיון </w:t>
      </w:r>
      <w:r>
        <w:rPr>
          <w:rtl/>
          <w:lang w:eastAsia="he-IL"/>
        </w:rPr>
        <w:t>–</w:t>
      </w:r>
      <w:r>
        <w:rPr>
          <w:rFonts w:hint="cs"/>
          <w:rtl/>
          <w:lang w:eastAsia="he-IL"/>
        </w:rPr>
        <w:t xml:space="preserve"> גם של הקואליציה וגם קצת של האופוזיציה</w:t>
      </w:r>
      <w:r w:rsidR="00C51486">
        <w:rPr>
          <w:rFonts w:hint="cs"/>
          <w:rtl/>
          <w:lang w:eastAsia="he-IL"/>
        </w:rPr>
        <w:t xml:space="preserve">. אני הייתי נכון לזה, והדברים הללו </w:t>
      </w:r>
      <w:bookmarkStart w:id="251" w:name="_ETM_Q1_2158000"/>
      <w:bookmarkEnd w:id="251"/>
      <w:r w:rsidR="00C51486">
        <w:rPr>
          <w:rFonts w:hint="cs"/>
          <w:rtl/>
          <w:lang w:eastAsia="he-IL"/>
        </w:rPr>
        <w:t xml:space="preserve">יהיו </w:t>
      </w:r>
      <w:r>
        <w:rPr>
          <w:rFonts w:hint="cs"/>
          <w:rtl/>
          <w:lang w:eastAsia="he-IL"/>
        </w:rPr>
        <w:t xml:space="preserve">נכונים לגבי החוקים שדיברת עליהם. לא נהיה פה איזושהי מחלקה </w:t>
      </w:r>
      <w:r w:rsidR="00C51486">
        <w:rPr>
          <w:rFonts w:hint="cs"/>
          <w:rtl/>
          <w:lang w:eastAsia="he-IL"/>
        </w:rPr>
        <w:t xml:space="preserve">שמביאים לה ניירות </w:t>
      </w:r>
      <w:r w:rsidR="00C51486">
        <w:rPr>
          <w:rtl/>
          <w:lang w:eastAsia="he-IL"/>
        </w:rPr>
        <w:t>–</w:t>
      </w:r>
      <w:r w:rsidR="00C51486">
        <w:rPr>
          <w:rFonts w:hint="cs"/>
          <w:rtl/>
          <w:lang w:eastAsia="he-IL"/>
        </w:rPr>
        <w:t xml:space="preserve"> מי בעד-מי נגד, </w:t>
      </w:r>
      <w:bookmarkStart w:id="252" w:name="_ETM_Q1_2163000"/>
      <w:bookmarkEnd w:id="252"/>
      <w:r w:rsidR="00C51486">
        <w:rPr>
          <w:rFonts w:hint="cs"/>
          <w:rtl/>
          <w:lang w:eastAsia="he-IL"/>
        </w:rPr>
        <w:t xml:space="preserve">והעסק הזה הולך. זה לא יהיה. לא בחוקים האלה, ודאי שלא. </w:t>
      </w:r>
    </w:p>
    <w:p w:rsidR="00DC5632" w:rsidRDefault="00DC5632" w:rsidP="00DC5632">
      <w:pPr>
        <w:rPr>
          <w:rtl/>
          <w:lang w:eastAsia="he-IL"/>
        </w:rPr>
      </w:pPr>
    </w:p>
    <w:p w:rsidR="00DC5632" w:rsidRDefault="00DC5632" w:rsidP="00DC5632">
      <w:pPr>
        <w:rPr>
          <w:rtl/>
          <w:lang w:eastAsia="he-IL"/>
        </w:rPr>
      </w:pPr>
      <w:r>
        <w:rPr>
          <w:rFonts w:hint="cs"/>
          <w:rtl/>
          <w:lang w:eastAsia="he-IL"/>
        </w:rPr>
        <w:t xml:space="preserve">אני מודה לכם על שיתוף הפעולה ואני מסיים את הישיבה. </w:t>
      </w:r>
    </w:p>
    <w:p w:rsidR="00DC5632" w:rsidRDefault="00DC5632" w:rsidP="00DC5632">
      <w:pPr>
        <w:rPr>
          <w:rtl/>
          <w:lang w:eastAsia="he-IL"/>
        </w:rPr>
      </w:pPr>
    </w:p>
    <w:p w:rsidR="00DC5632" w:rsidRDefault="00DC5632" w:rsidP="00C51486">
      <w:pPr>
        <w:pStyle w:val="a4"/>
        <w:keepNext/>
        <w:rPr>
          <w:rtl/>
        </w:rPr>
      </w:pPr>
      <w:bookmarkStart w:id="253" w:name="ET_speaker_5762_36"/>
      <w:r w:rsidRPr="00DC5632">
        <w:rPr>
          <w:rStyle w:val="TagStyle"/>
          <w:rtl/>
        </w:rPr>
        <w:t xml:space="preserve"> &lt;&lt; דובר &gt;&gt; </w:t>
      </w:r>
      <w:r w:rsidR="00C51486">
        <w:rPr>
          <w:rFonts w:hint="cs"/>
          <w:rtl/>
        </w:rPr>
        <w:t>קריאה</w:t>
      </w:r>
      <w:r>
        <w:rPr>
          <w:rtl/>
        </w:rPr>
        <w:t>:</w:t>
      </w:r>
      <w:r w:rsidRPr="00DC5632">
        <w:rPr>
          <w:rStyle w:val="TagStyle"/>
          <w:rtl/>
        </w:rPr>
        <w:t xml:space="preserve"> &lt;&lt; דובר &gt;&gt;</w:t>
      </w:r>
      <w:r>
        <w:rPr>
          <w:rtl/>
        </w:rPr>
        <w:t xml:space="preserve">   </w:t>
      </w:r>
      <w:bookmarkEnd w:id="253"/>
    </w:p>
    <w:p w:rsidR="00C51486" w:rsidRDefault="00C51486" w:rsidP="00C51486">
      <w:pPr>
        <w:rPr>
          <w:rtl/>
          <w:lang w:eastAsia="he-IL"/>
        </w:rPr>
      </w:pPr>
      <w:bookmarkStart w:id="254" w:name="_ETM_Q1_2175000"/>
      <w:bookmarkEnd w:id="254"/>
    </w:p>
    <w:p w:rsidR="00C51486" w:rsidRDefault="00C51486" w:rsidP="00C51486">
      <w:pPr>
        <w:rPr>
          <w:rtl/>
          <w:lang w:eastAsia="he-IL"/>
        </w:rPr>
      </w:pPr>
      <w:bookmarkStart w:id="255" w:name="_ETM_Q1_2176000"/>
      <w:bookmarkEnd w:id="255"/>
      <w:r>
        <w:rPr>
          <w:rFonts w:hint="cs"/>
          <w:rtl/>
          <w:lang w:eastAsia="he-IL"/>
        </w:rPr>
        <w:t xml:space="preserve">ותודה רבה לאדוני היושב-ראש על ניהול </w:t>
      </w:r>
      <w:bookmarkStart w:id="256" w:name="_ETM_Q1_2185000"/>
      <w:bookmarkEnd w:id="256"/>
      <w:r>
        <w:rPr>
          <w:rFonts w:hint="cs"/>
          <w:rtl/>
          <w:lang w:eastAsia="he-IL"/>
        </w:rPr>
        <w:t xml:space="preserve">הישיבה. </w:t>
      </w:r>
    </w:p>
    <w:p w:rsidR="00C51486" w:rsidRDefault="00C51486" w:rsidP="00C51486">
      <w:pPr>
        <w:rPr>
          <w:rtl/>
          <w:lang w:eastAsia="he-IL"/>
        </w:rPr>
      </w:pPr>
      <w:bookmarkStart w:id="257" w:name="_ETM_Q1_2180000"/>
      <w:bookmarkEnd w:id="257"/>
    </w:p>
    <w:p w:rsidR="00C51486" w:rsidRDefault="00C51486" w:rsidP="00C51486">
      <w:pPr>
        <w:pStyle w:val="af6"/>
        <w:keepNext/>
        <w:rPr>
          <w:rtl/>
        </w:rPr>
      </w:pPr>
      <w:bookmarkStart w:id="258" w:name="ET_yor_5069_68"/>
      <w:r w:rsidRPr="00C51486">
        <w:rPr>
          <w:rStyle w:val="TagStyle"/>
          <w:rtl/>
        </w:rPr>
        <w:t xml:space="preserve"> &lt;&lt; </w:t>
      </w:r>
      <w:proofErr w:type="spellStart"/>
      <w:r w:rsidRPr="00C51486">
        <w:rPr>
          <w:rStyle w:val="TagStyle"/>
          <w:rtl/>
        </w:rPr>
        <w:t>יור</w:t>
      </w:r>
      <w:proofErr w:type="spellEnd"/>
      <w:r w:rsidRPr="00C51486">
        <w:rPr>
          <w:rStyle w:val="TagStyle"/>
          <w:rtl/>
        </w:rPr>
        <w:t xml:space="preserve"> &gt;&gt; </w:t>
      </w:r>
      <w:r>
        <w:rPr>
          <w:rtl/>
        </w:rPr>
        <w:t>היו"ר יעקב אשר:</w:t>
      </w:r>
      <w:r w:rsidRPr="00C51486">
        <w:rPr>
          <w:rStyle w:val="TagStyle"/>
          <w:rtl/>
        </w:rPr>
        <w:t xml:space="preserve"> &lt;&lt; </w:t>
      </w:r>
      <w:proofErr w:type="spellStart"/>
      <w:r w:rsidRPr="00C51486">
        <w:rPr>
          <w:rStyle w:val="TagStyle"/>
          <w:rtl/>
        </w:rPr>
        <w:t>יור</w:t>
      </w:r>
      <w:proofErr w:type="spellEnd"/>
      <w:r w:rsidRPr="00C51486">
        <w:rPr>
          <w:rStyle w:val="TagStyle"/>
          <w:rtl/>
        </w:rPr>
        <w:t xml:space="preserve"> &gt;&gt;</w:t>
      </w:r>
      <w:r>
        <w:rPr>
          <w:rtl/>
        </w:rPr>
        <w:t xml:space="preserve"> </w:t>
      </w:r>
      <w:bookmarkEnd w:id="258"/>
    </w:p>
    <w:p w:rsidR="00C51486" w:rsidRDefault="00C51486" w:rsidP="00C51486">
      <w:pPr>
        <w:pStyle w:val="KeepWithNext"/>
        <w:rPr>
          <w:rtl/>
        </w:rPr>
      </w:pPr>
    </w:p>
    <w:p w:rsidR="00C51486" w:rsidRDefault="00C51486" w:rsidP="00C51486">
      <w:pPr>
        <w:rPr>
          <w:rtl/>
        </w:rPr>
      </w:pPr>
      <w:bookmarkStart w:id="259" w:name="_ETM_Q1_2181000"/>
      <w:bookmarkEnd w:id="259"/>
      <w:r>
        <w:rPr>
          <w:rFonts w:hint="cs"/>
          <w:rtl/>
        </w:rPr>
        <w:t xml:space="preserve">הודעה על הרביזיה תגיע </w:t>
      </w:r>
      <w:r>
        <w:rPr>
          <w:rtl/>
        </w:rPr>
        <w:t>–</w:t>
      </w:r>
      <w:r>
        <w:rPr>
          <w:rFonts w:hint="cs"/>
          <w:rtl/>
        </w:rPr>
        <w:t xml:space="preserve"> אני מעריך שבהמשך. </w:t>
      </w:r>
    </w:p>
    <w:p w:rsidR="00C51486" w:rsidRDefault="00C51486" w:rsidP="00C51486">
      <w:pPr>
        <w:rPr>
          <w:rtl/>
        </w:rPr>
      </w:pPr>
    </w:p>
    <w:p w:rsidR="00C51486" w:rsidRDefault="00C51486" w:rsidP="00C51486">
      <w:pPr>
        <w:pStyle w:val="a4"/>
        <w:keepNext/>
        <w:rPr>
          <w:rtl/>
        </w:rPr>
      </w:pPr>
      <w:bookmarkStart w:id="260" w:name="ET_speaker_5762_69"/>
      <w:r w:rsidRPr="00C51486">
        <w:rPr>
          <w:rStyle w:val="TagStyle"/>
          <w:rtl/>
        </w:rPr>
        <w:t xml:space="preserve"> &lt;&lt; דובר &gt;&gt; </w:t>
      </w:r>
      <w:r>
        <w:rPr>
          <w:rtl/>
        </w:rPr>
        <w:t>אלי אבידר (ישראל ביתנו):</w:t>
      </w:r>
      <w:r w:rsidRPr="00C51486">
        <w:rPr>
          <w:rStyle w:val="TagStyle"/>
          <w:rtl/>
        </w:rPr>
        <w:t xml:space="preserve"> &lt;&lt; דובר &gt;&gt;</w:t>
      </w:r>
      <w:r>
        <w:rPr>
          <w:rtl/>
        </w:rPr>
        <w:t xml:space="preserve"> </w:t>
      </w:r>
      <w:bookmarkEnd w:id="260"/>
    </w:p>
    <w:p w:rsidR="00C51486" w:rsidRDefault="00C51486" w:rsidP="00C51486">
      <w:pPr>
        <w:pStyle w:val="KeepWithNext"/>
        <w:rPr>
          <w:rtl/>
        </w:rPr>
      </w:pPr>
    </w:p>
    <w:p w:rsidR="00C51486" w:rsidRPr="00C51486" w:rsidRDefault="00C51486" w:rsidP="00C51486">
      <w:pPr>
        <w:rPr>
          <w:rtl/>
        </w:rPr>
      </w:pPr>
      <w:bookmarkStart w:id="261" w:name="_ETM_Q1_2189000"/>
      <w:bookmarkEnd w:id="261"/>
      <w:r>
        <w:rPr>
          <w:rFonts w:hint="cs"/>
          <w:rtl/>
        </w:rPr>
        <w:t xml:space="preserve">אני מבקש שכשאתם קובעים מועדים לישיבות </w:t>
      </w:r>
      <w:r>
        <w:rPr>
          <w:rtl/>
        </w:rPr>
        <w:t>–</w:t>
      </w:r>
      <w:r>
        <w:rPr>
          <w:rFonts w:hint="cs"/>
          <w:rtl/>
        </w:rPr>
        <w:t xml:space="preserve"> אתה </w:t>
      </w:r>
      <w:bookmarkStart w:id="262" w:name="_ETM_Q1_2188000"/>
      <w:bookmarkEnd w:id="262"/>
      <w:r>
        <w:rPr>
          <w:rFonts w:hint="cs"/>
          <w:rtl/>
        </w:rPr>
        <w:t xml:space="preserve">אומר בכל ישיבה שאתם תתייעצו אתנו. אתם אינכם מתייעצים. אתם מעבירים לנו הודעות. אנחנו נאלצים להחליט ואנחנו פוגעים בוועדות </w:t>
      </w:r>
      <w:bookmarkStart w:id="263" w:name="_ETM_Q1_2196000"/>
      <w:bookmarkEnd w:id="263"/>
      <w:r>
        <w:rPr>
          <w:rFonts w:hint="cs"/>
          <w:rtl/>
        </w:rPr>
        <w:t xml:space="preserve">אחרות. אנחנו מבקשים שתתייעצו אתנו.  </w:t>
      </w:r>
      <w:r>
        <w:rPr>
          <w:rtl/>
        </w:rPr>
        <w:t xml:space="preserve">    </w:t>
      </w:r>
    </w:p>
    <w:p w:rsidR="00DC5632" w:rsidRDefault="00DC5632" w:rsidP="00DC5632">
      <w:pPr>
        <w:rPr>
          <w:rtl/>
          <w:lang w:eastAsia="he-IL"/>
        </w:rPr>
      </w:pPr>
    </w:p>
    <w:p w:rsidR="00DC5632" w:rsidRDefault="00DC5632" w:rsidP="00DC5632">
      <w:pPr>
        <w:pStyle w:val="af6"/>
        <w:keepNext/>
        <w:rPr>
          <w:rtl/>
        </w:rPr>
      </w:pPr>
      <w:bookmarkStart w:id="264" w:name="ET_yor_5069_38"/>
      <w:r w:rsidRPr="00DC5632">
        <w:rPr>
          <w:rStyle w:val="TagStyle"/>
          <w:rtl/>
        </w:rPr>
        <w:t xml:space="preserve"> &lt;&lt; </w:t>
      </w:r>
      <w:proofErr w:type="spellStart"/>
      <w:r w:rsidRPr="00DC5632">
        <w:rPr>
          <w:rStyle w:val="TagStyle"/>
          <w:rtl/>
        </w:rPr>
        <w:t>יור</w:t>
      </w:r>
      <w:proofErr w:type="spellEnd"/>
      <w:r w:rsidRPr="00DC5632">
        <w:rPr>
          <w:rStyle w:val="TagStyle"/>
          <w:rtl/>
        </w:rPr>
        <w:t xml:space="preserve"> &gt;&gt; </w:t>
      </w:r>
      <w:r>
        <w:rPr>
          <w:rtl/>
        </w:rPr>
        <w:t>היו"ר יעקב אשר:</w:t>
      </w:r>
      <w:r w:rsidRPr="00DC5632">
        <w:rPr>
          <w:rStyle w:val="TagStyle"/>
          <w:rtl/>
        </w:rPr>
        <w:t xml:space="preserve"> &lt;&lt; </w:t>
      </w:r>
      <w:proofErr w:type="spellStart"/>
      <w:r w:rsidRPr="00DC5632">
        <w:rPr>
          <w:rStyle w:val="TagStyle"/>
          <w:rtl/>
        </w:rPr>
        <w:t>יור</w:t>
      </w:r>
      <w:proofErr w:type="spellEnd"/>
      <w:r w:rsidRPr="00DC5632">
        <w:rPr>
          <w:rStyle w:val="TagStyle"/>
          <w:rtl/>
        </w:rPr>
        <w:t xml:space="preserve"> &gt;&gt;</w:t>
      </w:r>
      <w:r>
        <w:rPr>
          <w:rtl/>
        </w:rPr>
        <w:t xml:space="preserve">   </w:t>
      </w:r>
      <w:bookmarkEnd w:id="264"/>
    </w:p>
    <w:p w:rsidR="00DC5632" w:rsidRDefault="00DC5632" w:rsidP="00DC5632">
      <w:pPr>
        <w:pStyle w:val="KeepWithNext"/>
        <w:rPr>
          <w:rtl/>
          <w:lang w:eastAsia="he-IL"/>
        </w:rPr>
      </w:pPr>
    </w:p>
    <w:p w:rsidR="00DC5632" w:rsidRDefault="00C51486" w:rsidP="00DC5632">
      <w:pPr>
        <w:rPr>
          <w:rtl/>
          <w:lang w:eastAsia="he-IL"/>
        </w:rPr>
      </w:pPr>
      <w:r>
        <w:rPr>
          <w:rFonts w:hint="cs"/>
          <w:rtl/>
          <w:lang w:eastAsia="he-IL"/>
        </w:rPr>
        <w:t xml:space="preserve">תראה, אני אומר עוד פעם: אני לא יכול להבטיח לך  - - </w:t>
      </w:r>
    </w:p>
    <w:p w:rsidR="00DC5632" w:rsidRDefault="00DC5632" w:rsidP="00DC5632">
      <w:pPr>
        <w:rPr>
          <w:rtl/>
          <w:lang w:eastAsia="he-IL"/>
        </w:rPr>
      </w:pPr>
    </w:p>
    <w:p w:rsidR="00DC5632" w:rsidRDefault="00DC5632" w:rsidP="00DC5632">
      <w:pPr>
        <w:pStyle w:val="a4"/>
        <w:keepNext/>
        <w:rPr>
          <w:rtl/>
        </w:rPr>
      </w:pPr>
      <w:bookmarkStart w:id="265" w:name="ET_speaker_5762_39"/>
      <w:r w:rsidRPr="00DC5632">
        <w:rPr>
          <w:rStyle w:val="TagStyle"/>
          <w:rtl/>
        </w:rPr>
        <w:t xml:space="preserve"> &lt;&lt; דובר &gt;&gt; </w:t>
      </w:r>
      <w:r>
        <w:rPr>
          <w:rtl/>
        </w:rPr>
        <w:t>אלי אבידר (ישראל ביתנו):</w:t>
      </w:r>
      <w:r w:rsidRPr="00DC5632">
        <w:rPr>
          <w:rStyle w:val="TagStyle"/>
          <w:rtl/>
        </w:rPr>
        <w:t xml:space="preserve"> &lt;&lt; דובר &gt;&gt;</w:t>
      </w:r>
      <w:r>
        <w:rPr>
          <w:rtl/>
        </w:rPr>
        <w:t xml:space="preserve">   </w:t>
      </w:r>
      <w:bookmarkEnd w:id="265"/>
    </w:p>
    <w:p w:rsidR="00DC5632" w:rsidRDefault="00DC5632" w:rsidP="00DC5632">
      <w:pPr>
        <w:pStyle w:val="KeepWithNext"/>
        <w:rPr>
          <w:rtl/>
          <w:lang w:eastAsia="he-IL"/>
        </w:rPr>
      </w:pPr>
    </w:p>
    <w:p w:rsidR="00C51486" w:rsidRDefault="00C51486" w:rsidP="00DC5632">
      <w:pPr>
        <w:rPr>
          <w:rtl/>
          <w:lang w:eastAsia="he-IL"/>
        </w:rPr>
      </w:pPr>
      <w:r>
        <w:rPr>
          <w:rFonts w:hint="cs"/>
          <w:rtl/>
          <w:lang w:eastAsia="he-IL"/>
        </w:rPr>
        <w:t xml:space="preserve">אין בעיה - - </w:t>
      </w:r>
    </w:p>
    <w:p w:rsidR="00C51486" w:rsidRDefault="00C51486" w:rsidP="00DC5632">
      <w:pPr>
        <w:rPr>
          <w:rtl/>
          <w:lang w:eastAsia="he-IL"/>
        </w:rPr>
      </w:pPr>
    </w:p>
    <w:p w:rsidR="00C51486" w:rsidRDefault="00C51486" w:rsidP="00C51486">
      <w:pPr>
        <w:pStyle w:val="af6"/>
        <w:keepNext/>
        <w:rPr>
          <w:rtl/>
        </w:rPr>
      </w:pPr>
      <w:bookmarkStart w:id="266" w:name="ET_yor_5069_70"/>
      <w:r w:rsidRPr="00C51486">
        <w:rPr>
          <w:rStyle w:val="TagStyle"/>
          <w:rtl/>
        </w:rPr>
        <w:t xml:space="preserve"> &lt;&lt; </w:t>
      </w:r>
      <w:proofErr w:type="spellStart"/>
      <w:r w:rsidRPr="00C51486">
        <w:rPr>
          <w:rStyle w:val="TagStyle"/>
          <w:rtl/>
        </w:rPr>
        <w:t>יור</w:t>
      </w:r>
      <w:proofErr w:type="spellEnd"/>
      <w:r w:rsidRPr="00C51486">
        <w:rPr>
          <w:rStyle w:val="TagStyle"/>
          <w:rtl/>
        </w:rPr>
        <w:t xml:space="preserve"> &gt;&gt; </w:t>
      </w:r>
      <w:r>
        <w:rPr>
          <w:rtl/>
        </w:rPr>
        <w:t>היו"ר יעקב אשר:</w:t>
      </w:r>
      <w:r w:rsidRPr="00C51486">
        <w:rPr>
          <w:rStyle w:val="TagStyle"/>
          <w:rtl/>
        </w:rPr>
        <w:t xml:space="preserve"> &lt;&lt; </w:t>
      </w:r>
      <w:proofErr w:type="spellStart"/>
      <w:r w:rsidRPr="00C51486">
        <w:rPr>
          <w:rStyle w:val="TagStyle"/>
          <w:rtl/>
        </w:rPr>
        <w:t>יור</w:t>
      </w:r>
      <w:proofErr w:type="spellEnd"/>
      <w:r w:rsidRPr="00C51486">
        <w:rPr>
          <w:rStyle w:val="TagStyle"/>
          <w:rtl/>
        </w:rPr>
        <w:t xml:space="preserve"> &gt;&gt;</w:t>
      </w:r>
      <w:r>
        <w:rPr>
          <w:rtl/>
        </w:rPr>
        <w:t xml:space="preserve"> </w:t>
      </w:r>
      <w:bookmarkEnd w:id="266"/>
    </w:p>
    <w:p w:rsidR="00C51486" w:rsidRDefault="00C51486" w:rsidP="00C51486">
      <w:pPr>
        <w:pStyle w:val="KeepWithNext"/>
        <w:rPr>
          <w:rtl/>
        </w:rPr>
      </w:pPr>
    </w:p>
    <w:p w:rsidR="00C51486" w:rsidRDefault="00C51486" w:rsidP="00C51486">
      <w:pPr>
        <w:rPr>
          <w:rtl/>
        </w:rPr>
      </w:pPr>
      <w:r>
        <w:rPr>
          <w:rFonts w:hint="cs"/>
          <w:rtl/>
        </w:rPr>
        <w:t xml:space="preserve">- - שאנחנו מתייעצים עם כולם. אנחנו בכנסת, באנו </w:t>
      </w:r>
      <w:bookmarkStart w:id="267" w:name="_ETM_Q1_2214000"/>
      <w:bookmarkEnd w:id="267"/>
      <w:r>
        <w:rPr>
          <w:rFonts w:hint="cs"/>
          <w:rtl/>
        </w:rPr>
        <w:t xml:space="preserve">לעבוד. אני מנסה כמה שיותר מוקדם. </w:t>
      </w:r>
    </w:p>
    <w:p w:rsidR="00C51486" w:rsidRDefault="00C51486" w:rsidP="00C51486">
      <w:pPr>
        <w:rPr>
          <w:rtl/>
        </w:rPr>
      </w:pPr>
      <w:bookmarkStart w:id="268" w:name="_ETM_Q1_2202000"/>
      <w:bookmarkEnd w:id="268"/>
    </w:p>
    <w:p w:rsidR="00C51486" w:rsidRDefault="00C51486" w:rsidP="00C51486">
      <w:pPr>
        <w:pStyle w:val="a4"/>
        <w:keepNext/>
        <w:rPr>
          <w:rtl/>
        </w:rPr>
      </w:pPr>
      <w:bookmarkStart w:id="269" w:name="ET_speaker_5762_71"/>
      <w:r w:rsidRPr="00C51486">
        <w:rPr>
          <w:rStyle w:val="TagStyle"/>
          <w:rtl/>
        </w:rPr>
        <w:t xml:space="preserve"> &lt;&lt; דובר &gt;&gt; </w:t>
      </w:r>
      <w:r>
        <w:rPr>
          <w:rtl/>
        </w:rPr>
        <w:t>אלי אבידר (ישראל ביתנו):</w:t>
      </w:r>
      <w:r w:rsidRPr="00C51486">
        <w:rPr>
          <w:rStyle w:val="TagStyle"/>
          <w:rtl/>
        </w:rPr>
        <w:t xml:space="preserve"> &lt;&lt; דובר &gt;&gt;</w:t>
      </w:r>
      <w:r>
        <w:rPr>
          <w:rtl/>
        </w:rPr>
        <w:t xml:space="preserve"> </w:t>
      </w:r>
      <w:bookmarkEnd w:id="269"/>
    </w:p>
    <w:p w:rsidR="00C51486" w:rsidRDefault="00C51486" w:rsidP="00C51486">
      <w:pPr>
        <w:pStyle w:val="KeepWithNext"/>
        <w:rPr>
          <w:rtl/>
        </w:rPr>
      </w:pPr>
    </w:p>
    <w:p w:rsidR="00DC5632" w:rsidRDefault="00C51486" w:rsidP="00C51486">
      <w:pPr>
        <w:rPr>
          <w:rtl/>
          <w:lang w:eastAsia="he-IL"/>
        </w:rPr>
      </w:pPr>
      <w:bookmarkStart w:id="270" w:name="_ETM_Q1_2205000"/>
      <w:bookmarkEnd w:id="270"/>
      <w:r>
        <w:rPr>
          <w:rFonts w:hint="cs"/>
          <w:rtl/>
        </w:rPr>
        <w:t xml:space="preserve">יעקב, אנחנו לא חברים </w:t>
      </w:r>
      <w:bookmarkStart w:id="271" w:name="_ETM_Q1_2218000"/>
      <w:bookmarkEnd w:id="271"/>
      <w:r>
        <w:rPr>
          <w:rFonts w:hint="cs"/>
          <w:rtl/>
        </w:rPr>
        <w:t xml:space="preserve">רק בוועדה אחת. אז מה שאני מבקש: תקבעו מועד קבוע. </w:t>
      </w:r>
      <w:bookmarkStart w:id="272" w:name="_ETM_Q1_2221000"/>
      <w:bookmarkEnd w:id="272"/>
      <w:r w:rsidR="00DC5632">
        <w:rPr>
          <w:rFonts w:hint="cs"/>
          <w:rtl/>
          <w:lang w:eastAsia="he-IL"/>
        </w:rPr>
        <w:t xml:space="preserve"> </w:t>
      </w:r>
    </w:p>
    <w:p w:rsidR="00DC5632" w:rsidRDefault="00DC5632" w:rsidP="00DC5632">
      <w:pPr>
        <w:rPr>
          <w:rtl/>
          <w:lang w:eastAsia="he-IL"/>
        </w:rPr>
      </w:pPr>
    </w:p>
    <w:p w:rsidR="00DC5632" w:rsidRDefault="00DC5632" w:rsidP="00DC5632">
      <w:pPr>
        <w:pStyle w:val="af6"/>
        <w:keepNext/>
        <w:rPr>
          <w:rtl/>
        </w:rPr>
      </w:pPr>
      <w:r w:rsidRPr="00DC5632">
        <w:rPr>
          <w:rStyle w:val="TagStyle"/>
          <w:rtl/>
        </w:rPr>
        <w:t xml:space="preserve"> &lt;&lt; </w:t>
      </w:r>
      <w:proofErr w:type="spellStart"/>
      <w:r w:rsidRPr="00DC5632">
        <w:rPr>
          <w:rStyle w:val="TagStyle"/>
          <w:rtl/>
        </w:rPr>
        <w:t>יור</w:t>
      </w:r>
      <w:proofErr w:type="spellEnd"/>
      <w:r w:rsidRPr="00DC5632">
        <w:rPr>
          <w:rStyle w:val="TagStyle"/>
          <w:rtl/>
        </w:rPr>
        <w:t xml:space="preserve"> &gt;&gt; </w:t>
      </w:r>
      <w:r>
        <w:rPr>
          <w:rtl/>
        </w:rPr>
        <w:t>היו"ר יעקב אשר:</w:t>
      </w:r>
      <w:r w:rsidRPr="00DC5632">
        <w:rPr>
          <w:rStyle w:val="TagStyle"/>
          <w:rtl/>
        </w:rPr>
        <w:t xml:space="preserve"> &lt;&lt; </w:t>
      </w:r>
      <w:proofErr w:type="spellStart"/>
      <w:r w:rsidRPr="00DC5632">
        <w:rPr>
          <w:rStyle w:val="TagStyle"/>
          <w:rtl/>
        </w:rPr>
        <w:t>יור</w:t>
      </w:r>
      <w:proofErr w:type="spellEnd"/>
      <w:r w:rsidRPr="00DC5632">
        <w:rPr>
          <w:rStyle w:val="TagStyle"/>
          <w:rtl/>
        </w:rPr>
        <w:t xml:space="preserve"> &gt;&gt;</w:t>
      </w:r>
      <w:r>
        <w:rPr>
          <w:rtl/>
        </w:rPr>
        <w:t xml:space="preserve">   </w:t>
      </w:r>
    </w:p>
    <w:p w:rsidR="00DC5632" w:rsidRDefault="00DC5632" w:rsidP="00DC5632">
      <w:pPr>
        <w:pStyle w:val="KeepWithNext"/>
        <w:rPr>
          <w:rtl/>
          <w:lang w:eastAsia="he-IL"/>
        </w:rPr>
      </w:pPr>
    </w:p>
    <w:p w:rsidR="00DC5632" w:rsidRDefault="00DC5632" w:rsidP="00DC5632">
      <w:pPr>
        <w:rPr>
          <w:rtl/>
          <w:lang w:eastAsia="he-IL"/>
        </w:rPr>
      </w:pPr>
      <w:bookmarkStart w:id="273" w:name="_ETM_Q1_2212000"/>
      <w:bookmarkStart w:id="274" w:name="_ETM_Q1_2217000"/>
      <w:bookmarkEnd w:id="273"/>
      <w:bookmarkEnd w:id="274"/>
      <w:r>
        <w:rPr>
          <w:rFonts w:hint="cs"/>
          <w:rtl/>
          <w:lang w:eastAsia="he-IL"/>
        </w:rPr>
        <w:t xml:space="preserve">אני מודה לכם, הישיבה נעולה. </w:t>
      </w:r>
    </w:p>
    <w:p w:rsidR="00DC5632" w:rsidRDefault="00DC5632" w:rsidP="00DC5632">
      <w:pPr>
        <w:rPr>
          <w:rtl/>
          <w:lang w:eastAsia="he-IL"/>
        </w:rPr>
      </w:pPr>
    </w:p>
    <w:p w:rsidR="00FC0C73" w:rsidRDefault="00FC0C73" w:rsidP="00DC5632">
      <w:pPr>
        <w:rPr>
          <w:rtl/>
          <w:lang w:eastAsia="he-IL"/>
        </w:rPr>
      </w:pPr>
      <w:bookmarkStart w:id="275" w:name="_GoBack"/>
      <w:bookmarkEnd w:id="275"/>
    </w:p>
    <w:p w:rsidR="00DC5632" w:rsidRDefault="00DC5632" w:rsidP="00DC5632">
      <w:pPr>
        <w:pStyle w:val="afc"/>
        <w:keepNext/>
        <w:rPr>
          <w:rtl/>
          <w:lang w:eastAsia="he-IL"/>
        </w:rPr>
      </w:pPr>
      <w:bookmarkStart w:id="276" w:name="ET_meetingend_41"/>
      <w:r w:rsidRPr="00DC5632">
        <w:rPr>
          <w:rStyle w:val="TagStyle"/>
          <w:rtl/>
        </w:rPr>
        <w:t xml:space="preserve"> &lt;&lt; סיום &gt;&gt; </w:t>
      </w:r>
      <w:r>
        <w:rPr>
          <w:rtl/>
          <w:lang w:eastAsia="he-IL"/>
        </w:rPr>
        <w:t>הישיבה ננעלה בשעה 12:59.</w:t>
      </w:r>
      <w:r w:rsidRPr="00DC5632">
        <w:rPr>
          <w:rStyle w:val="TagStyle"/>
          <w:rtl/>
        </w:rPr>
        <w:t xml:space="preserve"> &lt;&lt; סיום &gt;&gt;</w:t>
      </w:r>
      <w:r>
        <w:rPr>
          <w:rtl/>
          <w:lang w:eastAsia="he-IL"/>
        </w:rPr>
        <w:t xml:space="preserve">   </w:t>
      </w:r>
      <w:bookmarkEnd w:id="276"/>
    </w:p>
    <w:p w:rsidR="00DC5632" w:rsidRDefault="00DC5632" w:rsidP="00DC5632">
      <w:pPr>
        <w:pStyle w:val="KeepWithNext"/>
        <w:rPr>
          <w:rtl/>
          <w:lang w:eastAsia="he-IL"/>
        </w:rPr>
      </w:pPr>
    </w:p>
    <w:p w:rsidR="00DC5632" w:rsidRPr="00DC5632" w:rsidRDefault="00DC5632" w:rsidP="00DC5632">
      <w:pPr>
        <w:rPr>
          <w:rtl/>
          <w:lang w:eastAsia="he-IL"/>
        </w:rPr>
      </w:pPr>
    </w:p>
    <w:p w:rsidR="00DC5632" w:rsidRDefault="00DC5632" w:rsidP="00DC5632">
      <w:pPr>
        <w:rPr>
          <w:rtl/>
          <w:lang w:eastAsia="he-IL"/>
        </w:rPr>
      </w:pPr>
    </w:p>
    <w:p w:rsidR="00DC5632" w:rsidRPr="00DC5632" w:rsidRDefault="00DC5632" w:rsidP="00DC5632">
      <w:pPr>
        <w:rPr>
          <w:rtl/>
          <w:lang w:eastAsia="he-IL"/>
        </w:rPr>
      </w:pPr>
    </w:p>
    <w:p w:rsidR="004B3729" w:rsidRDefault="004B3729" w:rsidP="004B3729">
      <w:pPr>
        <w:rPr>
          <w:rtl/>
          <w:lang w:eastAsia="he-IL"/>
        </w:rPr>
      </w:pPr>
    </w:p>
    <w:p w:rsidR="004B3729" w:rsidRDefault="004B3729" w:rsidP="004B3729">
      <w:pPr>
        <w:rPr>
          <w:rtl/>
          <w:lang w:eastAsia="he-IL"/>
        </w:rPr>
      </w:pPr>
    </w:p>
    <w:p w:rsidR="004B3729" w:rsidRPr="004B3729" w:rsidRDefault="004B3729" w:rsidP="004B3729">
      <w:pPr>
        <w:rPr>
          <w:rtl/>
          <w:lang w:eastAsia="he-IL"/>
        </w:rPr>
      </w:pPr>
      <w:r>
        <w:rPr>
          <w:rFonts w:hint="cs"/>
          <w:rtl/>
          <w:lang w:eastAsia="he-IL"/>
        </w:rPr>
        <w:t xml:space="preserve"> </w:t>
      </w:r>
    </w:p>
    <w:p w:rsidR="004B3729" w:rsidRDefault="004B3729" w:rsidP="004B3729">
      <w:pPr>
        <w:rPr>
          <w:rtl/>
          <w:lang w:eastAsia="he-IL"/>
        </w:rPr>
      </w:pPr>
    </w:p>
    <w:p w:rsidR="004B3729" w:rsidRPr="004B3729" w:rsidRDefault="004B3729" w:rsidP="004B3729">
      <w:pPr>
        <w:rPr>
          <w:rtl/>
          <w:lang w:eastAsia="he-IL"/>
        </w:rPr>
      </w:pPr>
    </w:p>
    <w:sectPr w:rsidR="004B3729" w:rsidRPr="004B3729" w:rsidSect="00FC0C7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0376" w:rsidRDefault="00270376">
      <w:r>
        <w:separator/>
      </w:r>
    </w:p>
  </w:endnote>
  <w:endnote w:type="continuationSeparator" w:id="0">
    <w:p w:rsidR="00270376" w:rsidRDefault="00270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0376" w:rsidRDefault="00270376">
      <w:r>
        <w:separator/>
      </w:r>
    </w:p>
  </w:footnote>
  <w:footnote w:type="continuationSeparator" w:id="0">
    <w:p w:rsidR="00270376" w:rsidRDefault="0027037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376" w:rsidRDefault="0027037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70376" w:rsidRDefault="0027037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376" w:rsidRDefault="0027037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C0C73">
      <w:rPr>
        <w:rStyle w:val="af7"/>
        <w:noProof/>
        <w:rtl/>
      </w:rPr>
      <w:t>9</w:t>
    </w:r>
    <w:r>
      <w:rPr>
        <w:rStyle w:val="af7"/>
      </w:rPr>
      <w:fldChar w:fldCharType="end"/>
    </w:r>
  </w:p>
  <w:p w:rsidR="00270376" w:rsidRPr="00CC5815" w:rsidRDefault="00852AB3" w:rsidP="008E5E3F">
    <w:pPr>
      <w:pStyle w:val="a3"/>
      <w:ind w:firstLine="0"/>
    </w:pPr>
    <w:r>
      <w:rPr>
        <w:rFonts w:hint="cs"/>
        <w:rtl/>
      </w:rPr>
      <w:t>ועדת החוקה, חוק ומשפט</w:t>
    </w:r>
  </w:p>
  <w:p w:rsidR="00270376" w:rsidRPr="00CC5815" w:rsidRDefault="00270376" w:rsidP="008E5E3F">
    <w:pPr>
      <w:pStyle w:val="a3"/>
      <w:ind w:firstLine="0"/>
      <w:rPr>
        <w:rtl/>
      </w:rPr>
    </w:pPr>
    <w:r>
      <w:rPr>
        <w:rtl/>
      </w:rPr>
      <w:t>09/06/2020</w:t>
    </w:r>
  </w:p>
  <w:p w:rsidR="00270376" w:rsidRPr="00CC5815" w:rsidRDefault="0027037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376" w:rsidRDefault="0027037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70376" w:rsidRDefault="0027037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70376" w:rsidRDefault="0027037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01B88"/>
    <w:rsid w:val="002022A7"/>
    <w:rsid w:val="00227FEF"/>
    <w:rsid w:val="00261554"/>
    <w:rsid w:val="00270376"/>
    <w:rsid w:val="00275C03"/>
    <w:rsid w:val="00280D58"/>
    <w:rsid w:val="002D4BDB"/>
    <w:rsid w:val="002E5E31"/>
    <w:rsid w:val="00303B4C"/>
    <w:rsid w:val="00321E62"/>
    <w:rsid w:val="00327BF8"/>
    <w:rsid w:val="00340AFA"/>
    <w:rsid w:val="003658CB"/>
    <w:rsid w:val="00366CFB"/>
    <w:rsid w:val="003678E8"/>
    <w:rsid w:val="0036794C"/>
    <w:rsid w:val="00373508"/>
    <w:rsid w:val="00396023"/>
    <w:rsid w:val="003C279D"/>
    <w:rsid w:val="003E376C"/>
    <w:rsid w:val="003F0A5F"/>
    <w:rsid w:val="00420E41"/>
    <w:rsid w:val="00424C94"/>
    <w:rsid w:val="00447608"/>
    <w:rsid w:val="00451746"/>
    <w:rsid w:val="0046779E"/>
    <w:rsid w:val="00470EAC"/>
    <w:rsid w:val="0049458B"/>
    <w:rsid w:val="00495FD8"/>
    <w:rsid w:val="004B0A65"/>
    <w:rsid w:val="004B1BE9"/>
    <w:rsid w:val="004B3729"/>
    <w:rsid w:val="004F33F2"/>
    <w:rsid w:val="00500C0C"/>
    <w:rsid w:val="00522B51"/>
    <w:rsid w:val="00546678"/>
    <w:rsid w:val="005506B9"/>
    <w:rsid w:val="005817EC"/>
    <w:rsid w:val="00590B77"/>
    <w:rsid w:val="005A342D"/>
    <w:rsid w:val="005B1222"/>
    <w:rsid w:val="005C363E"/>
    <w:rsid w:val="005D61F3"/>
    <w:rsid w:val="005E1C6B"/>
    <w:rsid w:val="005F76B0"/>
    <w:rsid w:val="00612C2E"/>
    <w:rsid w:val="00634F61"/>
    <w:rsid w:val="00695A47"/>
    <w:rsid w:val="006A0CB7"/>
    <w:rsid w:val="006F0259"/>
    <w:rsid w:val="00700433"/>
    <w:rsid w:val="00702755"/>
    <w:rsid w:val="0070472C"/>
    <w:rsid w:val="00705D2A"/>
    <w:rsid w:val="0072295E"/>
    <w:rsid w:val="007509A6"/>
    <w:rsid w:val="007872B4"/>
    <w:rsid w:val="00791CBE"/>
    <w:rsid w:val="007C693F"/>
    <w:rsid w:val="007C6ADD"/>
    <w:rsid w:val="0082136D"/>
    <w:rsid w:val="008320F6"/>
    <w:rsid w:val="00841223"/>
    <w:rsid w:val="00846BE9"/>
    <w:rsid w:val="00852AB3"/>
    <w:rsid w:val="00853207"/>
    <w:rsid w:val="008713A4"/>
    <w:rsid w:val="00875F10"/>
    <w:rsid w:val="008C6035"/>
    <w:rsid w:val="008C7015"/>
    <w:rsid w:val="008D1DFB"/>
    <w:rsid w:val="008E03B4"/>
    <w:rsid w:val="008E5E3F"/>
    <w:rsid w:val="0090279B"/>
    <w:rsid w:val="00914904"/>
    <w:rsid w:val="009258CE"/>
    <w:rsid w:val="00941F44"/>
    <w:rsid w:val="009515F0"/>
    <w:rsid w:val="009830CB"/>
    <w:rsid w:val="009C50F1"/>
    <w:rsid w:val="009D478A"/>
    <w:rsid w:val="009E6E93"/>
    <w:rsid w:val="009F1518"/>
    <w:rsid w:val="009F5773"/>
    <w:rsid w:val="00A15971"/>
    <w:rsid w:val="00A21DE4"/>
    <w:rsid w:val="00A22C90"/>
    <w:rsid w:val="00A22E2C"/>
    <w:rsid w:val="00A42723"/>
    <w:rsid w:val="00A64A6D"/>
    <w:rsid w:val="00A66020"/>
    <w:rsid w:val="00AB02EE"/>
    <w:rsid w:val="00AB3F3A"/>
    <w:rsid w:val="00AD4EC9"/>
    <w:rsid w:val="00AD6FFC"/>
    <w:rsid w:val="00AE1CB2"/>
    <w:rsid w:val="00AE4645"/>
    <w:rsid w:val="00AF31E6"/>
    <w:rsid w:val="00AF4150"/>
    <w:rsid w:val="00B0509A"/>
    <w:rsid w:val="00B120B2"/>
    <w:rsid w:val="00B50340"/>
    <w:rsid w:val="00B65508"/>
    <w:rsid w:val="00B8517A"/>
    <w:rsid w:val="00BA6446"/>
    <w:rsid w:val="00BA78B9"/>
    <w:rsid w:val="00BD47B7"/>
    <w:rsid w:val="00C03F6B"/>
    <w:rsid w:val="00C135D5"/>
    <w:rsid w:val="00C22DCB"/>
    <w:rsid w:val="00C3598A"/>
    <w:rsid w:val="00C360BC"/>
    <w:rsid w:val="00C44800"/>
    <w:rsid w:val="00C51486"/>
    <w:rsid w:val="00C52EC2"/>
    <w:rsid w:val="00C61DC1"/>
    <w:rsid w:val="00C64AFF"/>
    <w:rsid w:val="00C661EE"/>
    <w:rsid w:val="00C72438"/>
    <w:rsid w:val="00C763E4"/>
    <w:rsid w:val="00C80959"/>
    <w:rsid w:val="00C8624A"/>
    <w:rsid w:val="00C90DD9"/>
    <w:rsid w:val="00CA5363"/>
    <w:rsid w:val="00CB6D60"/>
    <w:rsid w:val="00CC5815"/>
    <w:rsid w:val="00CE24B8"/>
    <w:rsid w:val="00CE5849"/>
    <w:rsid w:val="00D278F7"/>
    <w:rsid w:val="00D37550"/>
    <w:rsid w:val="00D40A29"/>
    <w:rsid w:val="00D45D27"/>
    <w:rsid w:val="00D86E57"/>
    <w:rsid w:val="00D96B24"/>
    <w:rsid w:val="00DC5632"/>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C0C7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953A4DD"/>
  <w15:docId w15:val="{39E5DF98-53B7-493E-B449-EE5BDBE34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01B88"/>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DC183-15FF-462B-B19B-07159B89B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9</Pages>
  <Words>2620</Words>
  <Characters>13105</Characters>
  <Application>Microsoft Office Word</Application>
  <DocSecurity>0</DocSecurity>
  <Lines>109</Lines>
  <Paragraphs>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2020-06-24T09:50:00Z</dcterms:modified>
</cp:coreProperties>
</file>