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16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057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16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1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:rsidR="00E64116" w:rsidRPr="008713A4" w:rsidRDefault="0084161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העבודה, הרווחה והבריאות</w:t>
      </w:r>
    </w:p>
    <w:p w:rsidR="00E64116" w:rsidRPr="008713A4" w:rsidRDefault="0084161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13:0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841619" w:rsidP="00E05701">
      <w:pPr>
        <w:spacing w:before="60"/>
        <w:ind w:firstLine="0"/>
        <w:rPr>
          <w:rtl/>
        </w:rPr>
      </w:pPr>
      <w:r w:rsidRPr="00841619">
        <w:rPr>
          <w:rtl/>
        </w:rPr>
        <w:t>הצעה לסדר היום בנושא: "מאות חרדים בני שירות לאומי אזרחי שהוצאו לחל"ת אינם מקבלים דמי ביטוח לאומי"</w:t>
      </w:r>
      <w:r w:rsidR="00E057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של חברת הכנסת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וחבר הכנסת יעקב אשר</w:t>
      </w:r>
    </w:p>
    <w:p w:rsidR="00841619" w:rsidRDefault="00841619" w:rsidP="007C693F">
      <w:pPr>
        <w:spacing w:before="60"/>
        <w:ind w:firstLine="0"/>
        <w:rPr>
          <w:rtl/>
        </w:rPr>
      </w:pPr>
    </w:p>
    <w:p w:rsidR="00E05701" w:rsidRPr="008713A4" w:rsidRDefault="00E0570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41619" w:rsidRPr="00841619" w:rsidRDefault="00841619" w:rsidP="00EC1FB3">
      <w:pPr>
        <w:ind w:firstLine="0"/>
        <w:rPr>
          <w:rtl/>
        </w:rPr>
      </w:pPr>
      <w:r w:rsidRPr="00841619">
        <w:rPr>
          <w:rFonts w:hint="cs"/>
          <w:rtl/>
        </w:rPr>
        <w:t xml:space="preserve">חיים כץ </w:t>
      </w:r>
      <w:r w:rsidRPr="00841619">
        <w:rPr>
          <w:rtl/>
        </w:rPr>
        <w:t>–</w:t>
      </w:r>
      <w:r w:rsidRPr="00841619">
        <w:rPr>
          <w:rFonts w:hint="cs"/>
          <w:rtl/>
        </w:rPr>
        <w:t xml:space="preserve"> היו"ר</w:t>
      </w:r>
    </w:p>
    <w:p w:rsidR="00841619" w:rsidRPr="00841619" w:rsidRDefault="00841619" w:rsidP="00EC1FB3">
      <w:pPr>
        <w:ind w:firstLine="0"/>
        <w:rPr>
          <w:rtl/>
        </w:rPr>
      </w:pPr>
      <w:r w:rsidRPr="00841619">
        <w:rPr>
          <w:rtl/>
        </w:rPr>
        <w:t xml:space="preserve">משה אבוטבול </w:t>
      </w:r>
    </w:p>
    <w:p w:rsidR="00841619" w:rsidRPr="008713A4" w:rsidRDefault="0084161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41619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CB252F" w:rsidRDefault="00CB252F" w:rsidP="00DE5B80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841619" w:rsidRDefault="00CB252F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841619" w:rsidRPr="0082136D" w:rsidRDefault="00841619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05701" w:rsidRPr="000C47F5" w:rsidRDefault="00E0570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4685"/>
      </w:tblGrid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השירות הלאומי אזרחי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רשות השירות הלאומי אזרחי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לנצקרון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השירות הלאומי אזרחי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חן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התקציבים, משרד האוצר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מזל עמיאל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בכירה, אבטלה, המוסד לביטוח לאומי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 רוזנברג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המוסד לביטוח לאומי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שמאי גליק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בצלמו, ארגון זכויות אדם ברוח יהודית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אהרן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חרדי שעושה שירות אזרחי</w:t>
            </w:r>
          </w:p>
        </w:tc>
      </w:tr>
      <w:tr w:rsidR="00841619" w:rsidTr="00841619"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היידי</w:t>
            </w:r>
            <w:proofErr w:type="spellEnd"/>
            <w:r>
              <w:rPr>
                <w:rtl/>
              </w:rPr>
              <w:t xml:space="preserve"> מוזס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41619" w:rsidRDefault="008416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161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1619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841619" w:rsidRDefault="00841619" w:rsidP="00841619">
      <w:pPr>
        <w:pStyle w:val="a6"/>
        <w:keepNext/>
        <w:rPr>
          <w:rtl/>
        </w:rPr>
      </w:pPr>
      <w:r>
        <w:rPr>
          <w:rtl/>
        </w:rPr>
        <w:lastRenderedPageBreak/>
        <w:t>הצעה לסדר היום בנושא: "מאות חרדים בני שירות לאומי אזרחי שהוצאו לחל"ת אינם מקבלים דמי ביטוח לאומי"</w:t>
      </w:r>
    </w:p>
    <w:p w:rsidR="00841619" w:rsidRDefault="00841619" w:rsidP="00841619">
      <w:pPr>
        <w:rPr>
          <w:rtl/>
        </w:rPr>
      </w:pPr>
    </w:p>
    <w:p w:rsidR="00841619" w:rsidRDefault="00841619" w:rsidP="00841619">
      <w:pPr>
        <w:rPr>
          <w:rtl/>
        </w:rPr>
      </w:pPr>
    </w:p>
    <w:p w:rsidR="00841619" w:rsidRDefault="00693BC5" w:rsidP="00693BC5">
      <w:pPr>
        <w:pStyle w:val="af6"/>
        <w:keepNext/>
        <w:rPr>
          <w:rtl/>
        </w:rPr>
      </w:pPr>
      <w:bookmarkStart w:id="0" w:name="ET_yor_4643_1"/>
      <w:r w:rsidRPr="00693BC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93BC5">
        <w:rPr>
          <w:rStyle w:val="TagStyle"/>
          <w:rtl/>
        </w:rPr>
        <w:t xml:space="preserve"> &lt;&lt; </w:t>
      </w:r>
      <w:proofErr w:type="spellStart"/>
      <w:r w:rsidRPr="00693BC5">
        <w:rPr>
          <w:rStyle w:val="TagStyle"/>
          <w:rtl/>
        </w:rPr>
        <w:t>יור</w:t>
      </w:r>
      <w:proofErr w:type="spellEnd"/>
      <w:r w:rsidRPr="00693B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693BC5" w:rsidRPr="00693BC5" w:rsidRDefault="00693BC5" w:rsidP="00693BC5">
      <w:pPr>
        <w:rPr>
          <w:rtl/>
          <w:lang w:eastAsia="he-IL"/>
        </w:rPr>
      </w:pPr>
    </w:p>
    <w:p w:rsidR="00841619" w:rsidRDefault="00BB3A28" w:rsidP="00841619">
      <w:pPr>
        <w:rPr>
          <w:rtl/>
        </w:rPr>
      </w:pPr>
      <w:r>
        <w:rPr>
          <w:rFonts w:hint="cs"/>
          <w:rtl/>
        </w:rPr>
        <w:t xml:space="preserve">צהרים טובים. יום שני בשבוע, 29 ביוני 2020, ז' בתמוז </w:t>
      </w:r>
      <w:bookmarkStart w:id="1" w:name="_ETM_Q1_8373"/>
      <w:bookmarkEnd w:id="1"/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ואני מתכבד לפתוח את ישיבת ועדת העבודה, הרווחה והבריאות.</w:t>
      </w:r>
    </w:p>
    <w:p w:rsidR="00BB3A28" w:rsidRDefault="00BB3A28" w:rsidP="00841619">
      <w:pPr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על סדר </w:t>
      </w:r>
      <w:bookmarkStart w:id="2" w:name="_ETM_Q1_10300"/>
      <w:bookmarkEnd w:id="2"/>
      <w:r>
        <w:rPr>
          <w:rFonts w:hint="cs"/>
          <w:rtl/>
        </w:rPr>
        <w:t xml:space="preserve">היום </w:t>
      </w:r>
      <w:r>
        <w:rPr>
          <w:rtl/>
        </w:rPr>
        <w:t xml:space="preserve">הצעה לסדר היום בנושא: "מאות חרדים בני שירות לאומי אזרחי שהוצאו לחל"ת </w:t>
      </w:r>
      <w:r>
        <w:rPr>
          <w:rFonts w:hint="cs"/>
          <w:rtl/>
        </w:rPr>
        <w:t>ו</w:t>
      </w:r>
      <w:r>
        <w:rPr>
          <w:rtl/>
        </w:rPr>
        <w:t>אינם מקבלים דמי ביטוח לאומי"</w:t>
      </w:r>
      <w:r>
        <w:rPr>
          <w:rFonts w:hint="cs"/>
          <w:rtl/>
        </w:rPr>
        <w:t xml:space="preserve"> של חברת הכנסת 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וחבר הכנסת </w:t>
      </w:r>
      <w:bookmarkStart w:id="3" w:name="_ETM_Q1_21940"/>
      <w:bookmarkEnd w:id="3"/>
      <w:r>
        <w:rPr>
          <w:rFonts w:hint="cs"/>
          <w:rtl/>
        </w:rPr>
        <w:t>יעקב אשר.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bookmarkStart w:id="4" w:name="_ETM_Q1_25076"/>
      <w:bookmarkEnd w:id="4"/>
      <w:r>
        <w:rPr>
          <w:rFonts w:hint="cs"/>
          <w:rtl/>
        </w:rPr>
        <w:t>בבקשה גברתי.</w:t>
      </w:r>
    </w:p>
    <w:p w:rsidR="00BB3A28" w:rsidRDefault="00BB3A28" w:rsidP="00BB3A28">
      <w:pPr>
        <w:rPr>
          <w:rtl/>
        </w:rPr>
      </w:pPr>
    </w:p>
    <w:p w:rsidR="00BB3A28" w:rsidRDefault="00693BC5" w:rsidP="00693BC5">
      <w:pPr>
        <w:pStyle w:val="a4"/>
        <w:keepNext/>
        <w:rPr>
          <w:rtl/>
        </w:rPr>
      </w:pPr>
      <w:bookmarkStart w:id="5" w:name="_ETM_Q1_25682"/>
      <w:bookmarkStart w:id="6" w:name="ET_speaker_5807_2"/>
      <w:bookmarkEnd w:id="5"/>
      <w:r w:rsidRPr="00693BC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693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"/>
    </w:p>
    <w:p w:rsidR="00693BC5" w:rsidRPr="00693BC5" w:rsidRDefault="00693BC5" w:rsidP="00693BC5">
      <w:pPr>
        <w:rPr>
          <w:rtl/>
          <w:lang w:eastAsia="he-IL"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תודה. היושב ראש, מאוד מאוד חשוב לנו </w:t>
      </w:r>
      <w:bookmarkStart w:id="7" w:name="_ETM_Q1_33740"/>
      <w:bookmarkEnd w:id="7"/>
      <w:r>
        <w:rPr>
          <w:rFonts w:hint="cs"/>
          <w:rtl/>
        </w:rPr>
        <w:t xml:space="preserve">שהחרדים ישרתו בשירות אזרחי לאומי. אנחנו מעודדים את </w:t>
      </w:r>
      <w:bookmarkStart w:id="8" w:name="_ETM_Q1_36242"/>
      <w:bookmarkEnd w:id="8"/>
      <w:r>
        <w:rPr>
          <w:rFonts w:hint="cs"/>
          <w:rtl/>
        </w:rPr>
        <w:t xml:space="preserve">זה, אנחנו חושבים שזה מהלך חשוב מאוד. הרי באים אליהם </w:t>
      </w:r>
      <w:bookmarkStart w:id="9" w:name="_ETM_Q1_41409"/>
      <w:bookmarkEnd w:id="9"/>
      <w:r>
        <w:rPr>
          <w:rFonts w:hint="cs"/>
          <w:rtl/>
        </w:rPr>
        <w:t>בטענות ואומרים להם שהם לא תורמים לחברה,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להם </w:t>
      </w:r>
      <w:bookmarkStart w:id="10" w:name="_ETM_Q1_45359"/>
      <w:bookmarkEnd w:id="10"/>
      <w:r>
        <w:rPr>
          <w:rFonts w:hint="cs"/>
          <w:rtl/>
        </w:rPr>
        <w:t xml:space="preserve">חובות, שהם רק מקבלים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ובכן, כנראה שנעשה פרויקט </w:t>
      </w:r>
      <w:bookmarkStart w:id="11" w:name="_ETM_Q1_52244"/>
      <w:bookmarkEnd w:id="11"/>
      <w:r>
        <w:rPr>
          <w:rFonts w:hint="cs"/>
          <w:rtl/>
        </w:rPr>
        <w:t xml:space="preserve">מאוד מאוד מבורך והצטרפו כ-1,300 משרתים שמשרתים שירות אזרחי </w:t>
      </w:r>
      <w:bookmarkStart w:id="12" w:name="_ETM_Q1_57479"/>
      <w:bookmarkEnd w:id="12"/>
      <w:r>
        <w:rPr>
          <w:rFonts w:hint="cs"/>
          <w:rtl/>
        </w:rPr>
        <w:t xml:space="preserve">לאומי, שהוא דבר מאוד מבורך. 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bookmarkStart w:id="13" w:name="_ETM_Q1_61262"/>
      <w:bookmarkEnd w:id="13"/>
      <w:r>
        <w:rPr>
          <w:rFonts w:hint="cs"/>
          <w:rtl/>
        </w:rPr>
        <w:t xml:space="preserve">אבל מה, מתוכם 400 </w:t>
      </w:r>
      <w:bookmarkStart w:id="14" w:name="_ETM_Q1_64433"/>
      <w:bookmarkEnd w:id="14"/>
      <w:r>
        <w:rPr>
          <w:rFonts w:hint="cs"/>
          <w:rtl/>
        </w:rPr>
        <w:t>עובדים בצורה מסודרת ומקבלים תלושים וכנראה ש-200 מהם הוצאו לחל"ת.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f6"/>
        <w:keepNext/>
        <w:rPr>
          <w:rtl/>
        </w:rPr>
      </w:pPr>
      <w:bookmarkStart w:id="15" w:name="_ETM_Q1_71630"/>
      <w:bookmarkEnd w:id="15"/>
      <w:r>
        <w:rPr>
          <w:rtl/>
        </w:rPr>
        <w:t>היו"ר חיים כץ: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לא הבנתי. יש 1,300 מתוכם 400 עובדים ומתוך ה-400 הוצאו 200 </w:t>
      </w:r>
      <w:bookmarkStart w:id="16" w:name="_ETM_Q1_82767"/>
      <w:bookmarkEnd w:id="16"/>
      <w:r>
        <w:rPr>
          <w:rFonts w:hint="cs"/>
          <w:rtl/>
        </w:rPr>
        <w:t>לחל"ת.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4"/>
        <w:keepNext/>
        <w:rPr>
          <w:rtl/>
        </w:rPr>
      </w:pPr>
      <w:bookmarkStart w:id="17" w:name="_ETM_Q1_72256"/>
      <w:bookmarkStart w:id="18" w:name="_ETM_Q1_73160"/>
      <w:bookmarkEnd w:id="17"/>
      <w:bookmarkEnd w:id="1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bookmarkStart w:id="19" w:name="_ETM_Q1_85223"/>
      <w:bookmarkEnd w:id="19"/>
      <w:r>
        <w:rPr>
          <w:rFonts w:hint="cs"/>
          <w:rtl/>
        </w:rPr>
        <w:t xml:space="preserve">כן. אתה צריך להבין משהו. מדוב בחרדים שהם נשואים. חלקם </w:t>
      </w:r>
      <w:bookmarkStart w:id="20" w:name="_ETM_Q1_92046"/>
      <w:bookmarkEnd w:id="20"/>
      <w:r>
        <w:rPr>
          <w:rFonts w:hint="cs"/>
          <w:rtl/>
        </w:rPr>
        <w:t xml:space="preserve">הגדול, אם לא כולם, נשואים. יש להם ילדים, הם צריכים לפרנס, כך שהם גם עושים את השירות </w:t>
      </w:r>
      <w:r>
        <w:rPr>
          <w:rtl/>
        </w:rPr>
        <w:t>–</w:t>
      </w:r>
      <w:r>
        <w:rPr>
          <w:rFonts w:hint="cs"/>
          <w:rtl/>
        </w:rPr>
        <w:t xml:space="preserve"> שזה לחלוטין דבר מבורך </w:t>
      </w:r>
      <w:r>
        <w:rPr>
          <w:rtl/>
        </w:rPr>
        <w:t>–</w:t>
      </w:r>
      <w:r>
        <w:rPr>
          <w:rFonts w:hint="cs"/>
          <w:rtl/>
        </w:rPr>
        <w:t xml:space="preserve"> ולצדו הם גם באים לפרנס. מתוכם </w:t>
      </w:r>
      <w:bookmarkStart w:id="21" w:name="_ETM_Q1_103589"/>
      <w:bookmarkEnd w:id="21"/>
      <w:r>
        <w:rPr>
          <w:rFonts w:hint="cs"/>
          <w:rtl/>
        </w:rPr>
        <w:t>200 הוצאו לחל"ת.</w:t>
      </w:r>
    </w:p>
    <w:p w:rsidR="00BB3A28" w:rsidRDefault="00BB3A28" w:rsidP="00BB3A28">
      <w:pPr>
        <w:rPr>
          <w:rtl/>
        </w:rPr>
      </w:pPr>
      <w:bookmarkStart w:id="22" w:name="_ETM_Q1_111755"/>
      <w:bookmarkEnd w:id="22"/>
    </w:p>
    <w:p w:rsidR="00BB3A28" w:rsidRDefault="00BB3A28" w:rsidP="00BB3A28">
      <w:pPr>
        <w:pStyle w:val="a4"/>
        <w:keepNext/>
        <w:rPr>
          <w:rtl/>
        </w:rPr>
      </w:pPr>
      <w:bookmarkStart w:id="23" w:name="_ETM_Q1_112204"/>
      <w:bookmarkEnd w:id="23"/>
      <w:r>
        <w:rPr>
          <w:rtl/>
        </w:rPr>
        <w:t>יעקב אשר (יהדות התורה):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>אני רוצה לתקן.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f6"/>
        <w:keepNext/>
        <w:rPr>
          <w:rtl/>
        </w:rPr>
      </w:pPr>
      <w:bookmarkStart w:id="24" w:name="_ETM_Q1_112193"/>
      <w:bookmarkEnd w:id="24"/>
      <w:r>
        <w:rPr>
          <w:rtl/>
        </w:rPr>
        <w:t>היו"ר חיים כץ: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אתה תדבר אחר כך. היא </w:t>
      </w:r>
      <w:bookmarkStart w:id="25" w:name="_ETM_Q1_112230"/>
      <w:bookmarkEnd w:id="25"/>
      <w:r>
        <w:rPr>
          <w:rFonts w:hint="cs"/>
          <w:rtl/>
        </w:rPr>
        <w:t xml:space="preserve">תגיד את מה שהיא רוצה ואתה תגיד את מה שאתה </w:t>
      </w:r>
      <w:bookmarkStart w:id="26" w:name="_ETM_Q1_114250"/>
      <w:bookmarkEnd w:id="26"/>
      <w:r>
        <w:rPr>
          <w:rFonts w:hint="cs"/>
          <w:rtl/>
        </w:rPr>
        <w:t xml:space="preserve">רוצה ואני </w:t>
      </w:r>
      <w:bookmarkStart w:id="27" w:name="_ETM_Q1_119161"/>
      <w:bookmarkEnd w:id="27"/>
      <w:r>
        <w:rPr>
          <w:rFonts w:hint="cs"/>
          <w:rtl/>
        </w:rPr>
        <w:t>אשמור על כבודך ואף אחד לא יפריע לך כאן.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4"/>
        <w:keepNext/>
        <w:rPr>
          <w:rtl/>
        </w:rPr>
      </w:pPr>
      <w:bookmarkStart w:id="28" w:name="_ETM_Q1_121019"/>
      <w:bookmarkEnd w:id="2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מכוח החוק מותר להם לפני השירות האזרחי לאומי לעבוד, במקביל </w:t>
      </w:r>
      <w:bookmarkStart w:id="29" w:name="_ETM_Q1_127270"/>
      <w:bookmarkEnd w:id="29"/>
      <w:r>
        <w:rPr>
          <w:rFonts w:hint="cs"/>
          <w:rtl/>
        </w:rPr>
        <w:t xml:space="preserve">לשעות שהם נותנים בשירות. אבל הם לא זכאים לדמי </w:t>
      </w:r>
      <w:bookmarkStart w:id="30" w:name="_ETM_Q1_134098"/>
      <w:bookmarkEnd w:id="30"/>
      <w:r>
        <w:rPr>
          <w:rFonts w:hint="cs"/>
          <w:rtl/>
        </w:rPr>
        <w:t>אבטלה. זאת אומרת, הוציאו לחל"ת והם לא זכאים לשום דבר.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>זה א</w:t>
      </w:r>
      <w:bookmarkStart w:id="31" w:name="_ETM_Q1_137700"/>
      <w:bookmarkEnd w:id="31"/>
      <w:r>
        <w:rPr>
          <w:rFonts w:hint="cs"/>
          <w:rtl/>
        </w:rPr>
        <w:t xml:space="preserve">ומר שאנחנו מונעים מהם את החלב, את הלחם, את הדברים </w:t>
      </w:r>
      <w:bookmarkStart w:id="32" w:name="_ETM_Q1_141489"/>
      <w:bookmarkEnd w:id="32"/>
      <w:r>
        <w:rPr>
          <w:rFonts w:hint="cs"/>
          <w:rtl/>
        </w:rPr>
        <w:t>הבסיסיים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להם כשהם עובדים ומצליחים להביא פרנסה </w:t>
      </w:r>
      <w:bookmarkStart w:id="33" w:name="_ETM_Q1_145214"/>
      <w:bookmarkEnd w:id="33"/>
      <w:r>
        <w:rPr>
          <w:rFonts w:hint="cs"/>
          <w:rtl/>
        </w:rPr>
        <w:t xml:space="preserve">הביתה. זה מעמיד אותם במצב כזה שחלקם שוקלים לעזוב את </w:t>
      </w:r>
      <w:bookmarkStart w:id="34" w:name="_ETM_Q1_149649"/>
      <w:bookmarkEnd w:id="34"/>
      <w:r>
        <w:rPr>
          <w:rFonts w:hint="cs"/>
          <w:rtl/>
        </w:rPr>
        <w:t>השירות האזרחי. איזה מין מוסר ערכי אנחנו מעבירים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כאן לציבור דווקא בעת הזאת? ואנחנו מדברים על הוראת </w:t>
      </w:r>
      <w:bookmarkStart w:id="35" w:name="_ETM_Q1_160205"/>
      <w:bookmarkEnd w:id="35"/>
      <w:r>
        <w:rPr>
          <w:rFonts w:hint="cs"/>
          <w:rtl/>
        </w:rPr>
        <w:t xml:space="preserve">שעה, אנחנו מדברים על מגיפה שפוקדת אותנו היום, על אתגר </w:t>
      </w:r>
      <w:bookmarkStart w:id="36" w:name="_ETM_Q1_162383"/>
      <w:bookmarkEnd w:id="36"/>
      <w:r>
        <w:rPr>
          <w:rFonts w:hint="cs"/>
          <w:rtl/>
        </w:rPr>
        <w:t>שהוא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לכולנו ובטח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לאותם 200 אנשים </w:t>
      </w:r>
      <w:bookmarkStart w:id="37" w:name="_ETM_Q1_169087"/>
      <w:bookmarkEnd w:id="37"/>
      <w:r>
        <w:rPr>
          <w:rFonts w:hint="cs"/>
          <w:rtl/>
        </w:rPr>
        <w:t>שפשוט פוגעים בהם עכשיו.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bookmarkStart w:id="38" w:name="_ETM_Q1_172824"/>
      <w:bookmarkEnd w:id="38"/>
      <w:r>
        <w:rPr>
          <w:rFonts w:hint="cs"/>
          <w:rtl/>
        </w:rPr>
        <w:t xml:space="preserve">אני אומר לך </w:t>
      </w:r>
      <w:bookmarkStart w:id="39" w:name="_ETM_Q1_172236"/>
      <w:bookmarkEnd w:id="39"/>
      <w:r>
        <w:rPr>
          <w:rFonts w:hint="cs"/>
          <w:rtl/>
        </w:rPr>
        <w:t xml:space="preserve">מה האמירה החשובה ביותר ולמה אני נרתמתי לנושא הזה. מה </w:t>
      </w:r>
      <w:bookmarkStart w:id="40" w:name="_ETM_Q1_178158"/>
      <w:bookmarkEnd w:id="40"/>
      <w:r>
        <w:rPr>
          <w:rFonts w:hint="cs"/>
          <w:rtl/>
        </w:rPr>
        <w:t xml:space="preserve">המסר שאנחנו מעבירים לדור הבא? אל תלכו לשירות האזרחי </w:t>
      </w:r>
      <w:bookmarkStart w:id="41" w:name="_ETM_Q1_181467"/>
      <w:bookmarkEnd w:id="41"/>
      <w:r>
        <w:rPr>
          <w:rFonts w:hint="cs"/>
          <w:rtl/>
        </w:rPr>
        <w:t xml:space="preserve">לאומי. אל תעשו את זה. למה? כי אם חלילה תהיה </w:t>
      </w:r>
      <w:bookmarkStart w:id="42" w:name="_ETM_Q1_185204"/>
      <w:bookmarkEnd w:id="42"/>
      <w:r>
        <w:rPr>
          <w:rFonts w:hint="cs"/>
          <w:rtl/>
        </w:rPr>
        <w:t xml:space="preserve">מגיפה, אם חלילה יהיה נגיף, אם אתם תצטרכו לצאת לחל"ת או </w:t>
      </w:r>
      <w:bookmarkStart w:id="43" w:name="_ETM_Q1_188403"/>
      <w:bookmarkEnd w:id="43"/>
      <w:r>
        <w:rPr>
          <w:rFonts w:hint="cs"/>
          <w:rtl/>
        </w:rPr>
        <w:t>לפיטורים, אתם לא תהיו זכאים לדמי אבטלה.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bookmarkStart w:id="44" w:name="_ETM_Q1_192580"/>
      <w:bookmarkEnd w:id="44"/>
      <w:r>
        <w:rPr>
          <w:rFonts w:hint="cs"/>
          <w:rtl/>
        </w:rPr>
        <w:t xml:space="preserve">חיים, תבין, אנחנו </w:t>
      </w:r>
      <w:bookmarkStart w:id="45" w:name="_ETM_Q1_193293"/>
      <w:bookmarkEnd w:id="45"/>
      <w:r>
        <w:rPr>
          <w:rFonts w:hint="cs"/>
          <w:rtl/>
        </w:rPr>
        <w:t xml:space="preserve">מדברים על סכום שהוא מזערי, שהוא אפסי, אפילו לא מיליון שקלים. זה לא סכום שיגרום כאן לפשיטת רגל. </w:t>
      </w:r>
      <w:bookmarkStart w:id="46" w:name="_ETM_Q1_205303"/>
      <w:bookmarkEnd w:id="46"/>
      <w:r>
        <w:rPr>
          <w:rFonts w:hint="cs"/>
          <w:rtl/>
        </w:rPr>
        <w:t xml:space="preserve">הם גם לא יעמדו ויפגינו. אין סנקציות שהם יפעילו עלינו. </w:t>
      </w:r>
      <w:bookmarkStart w:id="47" w:name="_ETM_Q1_210551"/>
      <w:bookmarkEnd w:id="47"/>
      <w:r>
        <w:rPr>
          <w:rFonts w:hint="cs"/>
          <w:rtl/>
        </w:rPr>
        <w:t>אנחנו דווקא צריכים לשמש להם פה ואוזן. דווקא אנחנו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כחברי הכנסת צריכים להרגיש אחריות לסייע להם אפילו במעט </w:t>
      </w:r>
      <w:bookmarkStart w:id="48" w:name="_ETM_Q1_217372"/>
      <w:bookmarkEnd w:id="48"/>
      <w:r>
        <w:rPr>
          <w:rFonts w:hint="cs"/>
          <w:rtl/>
        </w:rPr>
        <w:t>הזה.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f6"/>
        <w:keepNext/>
        <w:rPr>
          <w:rtl/>
        </w:rPr>
      </w:pPr>
      <w:bookmarkStart w:id="49" w:name="_ETM_Q1_220858"/>
      <w:bookmarkEnd w:id="49"/>
      <w:r>
        <w:rPr>
          <w:rtl/>
        </w:rPr>
        <w:t>היו"ר חיים כץ: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>תודה רבה. חבר הכנסת יעקב אשר.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pStyle w:val="a4"/>
        <w:keepNext/>
        <w:rPr>
          <w:rtl/>
        </w:rPr>
      </w:pPr>
      <w:bookmarkStart w:id="50" w:name="_ETM_Q1_223150"/>
      <w:bookmarkEnd w:id="50"/>
      <w:r>
        <w:rPr>
          <w:rtl/>
        </w:rPr>
        <w:t>יעקב אשר (יהדות התורה):</w:t>
      </w:r>
    </w:p>
    <w:p w:rsidR="00BB3A28" w:rsidRDefault="00BB3A28" w:rsidP="00BB3A28">
      <w:pPr>
        <w:pStyle w:val="KeepWithNext"/>
        <w:rPr>
          <w:rtl/>
        </w:rPr>
      </w:pPr>
    </w:p>
    <w:p w:rsidR="00BB3A28" w:rsidRDefault="00BB3A28" w:rsidP="00BB3A28">
      <w:pPr>
        <w:rPr>
          <w:rtl/>
        </w:rPr>
      </w:pPr>
      <w:r>
        <w:rPr>
          <w:rFonts w:hint="cs"/>
          <w:rtl/>
        </w:rPr>
        <w:t xml:space="preserve">אדוני היושב ראש, </w:t>
      </w:r>
      <w:bookmarkStart w:id="51" w:name="_ETM_Q1_227039"/>
      <w:bookmarkEnd w:id="51"/>
      <w:r>
        <w:rPr>
          <w:rFonts w:hint="cs"/>
          <w:rtl/>
        </w:rPr>
        <w:t xml:space="preserve">הצטרפנו להצעה לסדר היום. קטי הייתה הראשונה שהגישה אותה </w:t>
      </w:r>
      <w:bookmarkStart w:id="52" w:name="_ETM_Q1_235456"/>
      <w:bookmarkEnd w:id="52"/>
      <w:r>
        <w:rPr>
          <w:rFonts w:hint="cs"/>
          <w:rtl/>
        </w:rPr>
        <w:t>ואנחנו הצטרפנו אליה. קיבלנו כולנו הרבה מאוד פניות מאנשים.</w:t>
      </w:r>
    </w:p>
    <w:p w:rsidR="00BB3A28" w:rsidRDefault="00BB3A28" w:rsidP="00BB3A28">
      <w:pPr>
        <w:rPr>
          <w:rtl/>
        </w:rPr>
      </w:pPr>
    </w:p>
    <w:p w:rsidR="00BB3A28" w:rsidRDefault="00BB3A28" w:rsidP="00BB3A28">
      <w:pPr>
        <w:rPr>
          <w:rtl/>
        </w:rPr>
      </w:pPr>
      <w:bookmarkStart w:id="53" w:name="_ETM_Q1_239390"/>
      <w:bookmarkEnd w:id="53"/>
      <w:r>
        <w:rPr>
          <w:rFonts w:hint="cs"/>
          <w:rtl/>
        </w:rPr>
        <w:t xml:space="preserve">אני </w:t>
      </w:r>
      <w:bookmarkStart w:id="54" w:name="_ETM_Q1_244263"/>
      <w:bookmarkEnd w:id="54"/>
      <w:r>
        <w:rPr>
          <w:rFonts w:hint="cs"/>
          <w:rtl/>
        </w:rPr>
        <w:t xml:space="preserve">לא אומר לאנשים מה לעשות ואיך לעשות, כל אחד ישאל את רבותיו ויעשה מה שהוא צריך </w:t>
      </w:r>
      <w:bookmarkStart w:id="55" w:name="_ETM_Q1_246024"/>
      <w:bookmarkEnd w:id="55"/>
      <w:r>
        <w:rPr>
          <w:rFonts w:hint="cs"/>
          <w:rtl/>
        </w:rPr>
        <w:t xml:space="preserve">לעשות אבל לדבר אחד אני כן </w:t>
      </w:r>
      <w:bookmarkStart w:id="56" w:name="_ETM_Q1_248109"/>
      <w:bookmarkEnd w:id="56"/>
      <w:r w:rsidR="006D55CB">
        <w:rPr>
          <w:rFonts w:hint="cs"/>
          <w:rtl/>
        </w:rPr>
        <w:t xml:space="preserve">צריך לדאוג, שמי שנמצא בתוך הסדר מסוים כזה של שירות </w:t>
      </w:r>
      <w:bookmarkStart w:id="57" w:name="_ETM_Q1_253696"/>
      <w:bookmarkEnd w:id="57"/>
      <w:r w:rsidR="006D55CB">
        <w:rPr>
          <w:rFonts w:hint="cs"/>
          <w:rtl/>
        </w:rPr>
        <w:t xml:space="preserve">אזרחי, לא צריך בגלל זה להיפגע, בטח לא בימים של קורונה כי בימים של קורונה המדינה בעצם נתנה </w:t>
      </w:r>
      <w:bookmarkStart w:id="58" w:name="_ETM_Q1_263321"/>
      <w:bookmarkEnd w:id="58"/>
      <w:r w:rsidR="006D55CB">
        <w:rPr>
          <w:rFonts w:hint="cs"/>
          <w:rtl/>
        </w:rPr>
        <w:t xml:space="preserve">דברים מעבר. אני לא זוכר ואתה לא זוכר מתי המדינה </w:t>
      </w:r>
      <w:bookmarkStart w:id="59" w:name="_ETM_Q1_264689"/>
      <w:bookmarkEnd w:id="59"/>
      <w:r w:rsidR="006D55CB">
        <w:rPr>
          <w:rFonts w:hint="cs"/>
          <w:rtl/>
        </w:rPr>
        <w:t>נתנה מענק לעצמאים אבל בקורונה זה קורה.</w:t>
      </w:r>
    </w:p>
    <w:p w:rsidR="006D55CB" w:rsidRDefault="006D55CB" w:rsidP="00BB3A28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60" w:name="_ETM_Q1_272508"/>
      <w:bookmarkStart w:id="61" w:name="_ETM_Q1_272328"/>
      <w:bookmarkEnd w:id="60"/>
      <w:bookmarkEnd w:id="61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אישרו כאן היום מענק </w:t>
      </w:r>
      <w:bookmarkStart w:id="62" w:name="_ETM_Q1_274381"/>
      <w:bookmarkEnd w:id="62"/>
      <w:r>
        <w:rPr>
          <w:rFonts w:hint="cs"/>
          <w:rtl/>
        </w:rPr>
        <w:t>לאנשים מעל גיל 67.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63" w:name="_ETM_Q1_275694"/>
      <w:bookmarkEnd w:id="63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 נכון, ותבורך.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64" w:name="_ETM_Q1_279340"/>
      <w:bookmarkStart w:id="65" w:name="_ETM_Q1_278340"/>
      <w:bookmarkEnd w:id="64"/>
      <w:bookmarkEnd w:id="6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כל הכבוד על הרגישות </w:t>
      </w:r>
      <w:bookmarkStart w:id="66" w:name="_ETM_Q1_278279"/>
      <w:bookmarkEnd w:id="66"/>
      <w:r>
        <w:rPr>
          <w:rFonts w:hint="cs"/>
          <w:rtl/>
        </w:rPr>
        <w:t>שיש לך.</w:t>
      </w:r>
    </w:p>
    <w:p w:rsidR="006D55CB" w:rsidRDefault="006D55CB" w:rsidP="006D55CB">
      <w:pPr>
        <w:rPr>
          <w:rtl/>
        </w:rPr>
      </w:pPr>
      <w:bookmarkStart w:id="67" w:name="_ETM_Q1_278335"/>
      <w:bookmarkEnd w:id="67"/>
    </w:p>
    <w:p w:rsidR="006D55CB" w:rsidRDefault="006D55CB" w:rsidP="006D55CB">
      <w:pPr>
        <w:pStyle w:val="a4"/>
        <w:keepNext/>
        <w:rPr>
          <w:rtl/>
        </w:rPr>
      </w:pPr>
      <w:bookmarkStart w:id="68" w:name="_ETM_Q1_279676"/>
      <w:bookmarkStart w:id="69" w:name="_ETM_Q1_281209"/>
      <w:bookmarkEnd w:id="68"/>
      <w:bookmarkEnd w:id="69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תבורך על זה. אני יודע דבר אחד. אותנו לימדו </w:t>
      </w:r>
      <w:bookmarkStart w:id="70" w:name="_ETM_Q1_281955"/>
      <w:bookmarkEnd w:id="70"/>
      <w:r>
        <w:rPr>
          <w:rFonts w:hint="cs"/>
          <w:rtl/>
        </w:rPr>
        <w:t xml:space="preserve">שיש חוק והחוק אומר שמשרת בשירות לאומי אזרחי לא </w:t>
      </w:r>
      <w:bookmarkStart w:id="71" w:name="_ETM_Q1_286365"/>
      <w:bookmarkEnd w:id="71"/>
      <w:r>
        <w:rPr>
          <w:rFonts w:hint="cs"/>
          <w:rtl/>
        </w:rPr>
        <w:t>יעבוד בשעות השירות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בעבודה המזכה שכר. זאת אומרת, יש לו את שעות השירות </w:t>
      </w:r>
      <w:r>
        <w:rPr>
          <w:rtl/>
        </w:rPr>
        <w:t>–</w:t>
      </w:r>
      <w:r>
        <w:rPr>
          <w:rFonts w:hint="cs"/>
          <w:rtl/>
        </w:rPr>
        <w:t xml:space="preserve"> הם מחלקים את זה </w:t>
      </w:r>
      <w:bookmarkStart w:id="72" w:name="_ETM_Q1_293186"/>
      <w:bookmarkEnd w:id="72"/>
      <w:r>
        <w:rPr>
          <w:rFonts w:hint="cs"/>
          <w:rtl/>
        </w:rPr>
        <w:t xml:space="preserve">לשנתיים, שלוש, כל מיני דרכים </w:t>
      </w:r>
      <w:r>
        <w:rPr>
          <w:rtl/>
        </w:rPr>
        <w:t>–</w:t>
      </w:r>
      <w:r>
        <w:rPr>
          <w:rFonts w:hint="cs"/>
          <w:rtl/>
        </w:rPr>
        <w:t xml:space="preserve"> ובשאר השעות </w:t>
      </w:r>
      <w:bookmarkStart w:id="73" w:name="_ETM_Q1_298589"/>
      <w:bookmarkEnd w:id="73"/>
      <w:r>
        <w:rPr>
          <w:rFonts w:hint="cs"/>
          <w:rtl/>
        </w:rPr>
        <w:t xml:space="preserve">הוא יכול לפרנס את משפחתו כי מדובר, כמו שאמרה </w:t>
      </w:r>
      <w:bookmarkStart w:id="74" w:name="_ETM_Q1_299938"/>
      <w:bookmarkEnd w:id="74"/>
      <w:r>
        <w:rPr>
          <w:rFonts w:hint="cs"/>
          <w:rtl/>
        </w:rPr>
        <w:t>קטי, באנשים בעלי משפחות.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rPr>
          <w:rtl/>
        </w:rPr>
      </w:pPr>
      <w:bookmarkStart w:id="75" w:name="_ETM_Q1_304031"/>
      <w:bookmarkEnd w:id="75"/>
      <w:r>
        <w:rPr>
          <w:rFonts w:hint="cs"/>
          <w:rtl/>
        </w:rPr>
        <w:t xml:space="preserve">לכן אין שום סיבה בעולם שהם ייפלו </w:t>
      </w:r>
      <w:bookmarkStart w:id="76" w:name="_ETM_Q1_305630"/>
      <w:bookmarkEnd w:id="76"/>
      <w:r>
        <w:rPr>
          <w:rFonts w:hint="cs"/>
          <w:rtl/>
        </w:rPr>
        <w:t>בין הכיסאות בעניין הזה.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77" w:name="_ETM_Q1_310589"/>
      <w:bookmarkEnd w:id="77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המרווחים בין כיסא לכיסא גדולים בתקופת הקורונה. </w:t>
      </w:r>
      <w:bookmarkStart w:id="78" w:name="_ETM_Q1_316243"/>
      <w:bookmarkEnd w:id="78"/>
      <w:r>
        <w:rPr>
          <w:rFonts w:hint="cs"/>
          <w:rtl/>
        </w:rPr>
        <w:t>יש מרווח של שני מטרים בין כיסא לכיסא.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79" w:name="_ETM_Q1_314089"/>
      <w:bookmarkEnd w:id="79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אתה יודע כמה </w:t>
      </w:r>
      <w:bookmarkStart w:id="80" w:name="_ETM_Q1_314098"/>
      <w:bookmarkEnd w:id="80"/>
      <w:r>
        <w:rPr>
          <w:rFonts w:hint="cs"/>
          <w:rtl/>
        </w:rPr>
        <w:t xml:space="preserve">נופלים בשני המטרים האלה? אם יש </w:t>
      </w:r>
      <w:bookmarkStart w:id="81" w:name="_ETM_Q1_318356"/>
      <w:bookmarkEnd w:id="81"/>
      <w:r>
        <w:rPr>
          <w:rFonts w:hint="cs"/>
          <w:rtl/>
        </w:rPr>
        <w:t>אחד שיכול להרים אותם, זה אתה אדוני בוועדה שלו.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82" w:name="_ETM_Q1_326884"/>
      <w:bookmarkStart w:id="83" w:name="_ETM_Q1_327519"/>
      <w:bookmarkEnd w:id="82"/>
      <w:bookmarkEnd w:id="83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אל תיתן</w:t>
      </w:r>
      <w:bookmarkStart w:id="84" w:name="_ETM_Q1_326584"/>
      <w:bookmarkEnd w:id="84"/>
      <w:r>
        <w:rPr>
          <w:rFonts w:hint="cs"/>
          <w:rtl/>
        </w:rPr>
        <w:t xml:space="preserve"> לי כוחות שאין לי.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85" w:name="_ETM_Q1_327620"/>
      <w:bookmarkStart w:id="86" w:name="_ETM_Q1_328433"/>
      <w:bookmarkEnd w:id="85"/>
      <w:bookmarkEnd w:id="86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אני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מבקש</w:t>
      </w:r>
      <w:r w:rsidR="00AE547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 למצוא </w:t>
      </w:r>
      <w:bookmarkStart w:id="87" w:name="_ETM_Q1_331417"/>
      <w:bookmarkEnd w:id="87"/>
      <w:r>
        <w:rPr>
          <w:rFonts w:hint="cs"/>
          <w:rtl/>
        </w:rPr>
        <w:t xml:space="preserve">לזה פתרון עכשיו, פתרון רטרואקטיבי מתחילת האירוע, חד משמעית רטרואקטיבי </w:t>
      </w:r>
      <w:bookmarkStart w:id="88" w:name="_ETM_Q1_334680"/>
      <w:bookmarkEnd w:id="88"/>
      <w:r>
        <w:rPr>
          <w:rFonts w:hint="cs"/>
          <w:rtl/>
        </w:rPr>
        <w:t>מתחילת האירוע,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שתקופת האכשרה שלהם תקוצר כמו שקיצרו ל</w:t>
      </w:r>
      <w:bookmarkStart w:id="89" w:name="_ETM_Q1_341699"/>
      <w:bookmarkEnd w:id="89"/>
      <w:r>
        <w:rPr>
          <w:rFonts w:hint="cs"/>
          <w:rtl/>
        </w:rPr>
        <w:t xml:space="preserve">כולם. אם אחד עובד, עד היום </w:t>
      </w:r>
      <w:bookmarkStart w:id="90" w:name="_ETM_Q1_343752"/>
      <w:bookmarkEnd w:id="90"/>
      <w:r>
        <w:rPr>
          <w:rFonts w:hint="cs"/>
          <w:rtl/>
        </w:rPr>
        <w:t xml:space="preserve">הוא היה צריך 12 חודשים תקופת אכשרה אבל התקופה קוצרה </w:t>
      </w:r>
      <w:bookmarkStart w:id="91" w:name="_ETM_Q1_345219"/>
      <w:bookmarkEnd w:id="91"/>
      <w:r>
        <w:rPr>
          <w:rFonts w:hint="cs"/>
          <w:rtl/>
        </w:rPr>
        <w:t xml:space="preserve">לשישה חודשים. אותו אחד שחייב בשישה חודשים, התקופה תרד לשלושה </w:t>
      </w:r>
      <w:bookmarkStart w:id="92" w:name="_ETM_Q1_350778"/>
      <w:bookmarkEnd w:id="92"/>
      <w:r>
        <w:rPr>
          <w:rFonts w:hint="cs"/>
          <w:rtl/>
        </w:rPr>
        <w:t xml:space="preserve">חודשים בשירות האזרחי. למנוע את העוול הזה. </w:t>
      </w:r>
      <w:bookmarkStart w:id="93" w:name="_ETM_Q1_355185"/>
      <w:bookmarkEnd w:id="93"/>
      <w:r>
        <w:rPr>
          <w:rFonts w:hint="cs"/>
          <w:rtl/>
        </w:rPr>
        <w:t>זה לא הרבה כסף, כמו שאמרה קטי. צריך פשוט להחליט.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שנ</w:t>
      </w:r>
      <w:bookmarkStart w:id="94" w:name="_ETM_Q1_359540"/>
      <w:bookmarkEnd w:id="94"/>
      <w:r>
        <w:rPr>
          <w:rFonts w:hint="cs"/>
          <w:rtl/>
        </w:rPr>
        <w:t>ינו כבר כמעט תיאומים סיאמיים, גם היא הגישה הצעת חוק.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95" w:name="_ETM_Q1_359879"/>
      <w:bookmarkStart w:id="96" w:name="_ETM_Q1_361320"/>
      <w:bookmarkEnd w:id="95"/>
      <w:bookmarkEnd w:id="96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אני </w:t>
      </w:r>
      <w:bookmarkStart w:id="97" w:name="_ETM_Q1_362459"/>
      <w:bookmarkEnd w:id="97"/>
      <w:r>
        <w:rPr>
          <w:rFonts w:hint="cs"/>
          <w:rtl/>
        </w:rPr>
        <w:t>הגשתי חוק בנושא. לתקן את התקנות.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98" w:name="_ETM_Q1_364941"/>
      <w:bookmarkEnd w:id="98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גם אנחנו בדרך להצעת </w:t>
      </w:r>
      <w:bookmarkStart w:id="99" w:name="_ETM_Q1_364067"/>
      <w:bookmarkEnd w:id="99"/>
      <w:r>
        <w:rPr>
          <w:rFonts w:hint="cs"/>
          <w:rtl/>
        </w:rPr>
        <w:t>חוק. אנחנו נאחד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ונגיש את זה </w:t>
      </w:r>
      <w:bookmarkStart w:id="100" w:name="_ETM_Q1_368591"/>
      <w:bookmarkEnd w:id="100"/>
      <w:r>
        <w:rPr>
          <w:rFonts w:hint="cs"/>
          <w:rtl/>
        </w:rPr>
        <w:t>כדי לתקן את זה להבא.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101" w:name="_ETM_Q1_370793"/>
      <w:bookmarkEnd w:id="10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את החוק של הביטוח הלאומי.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102" w:name="_ETM_Q1_370565"/>
      <w:bookmarkEnd w:id="102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כרגע אנחנו מדברים על </w:t>
      </w:r>
      <w:bookmarkStart w:id="103" w:name="_ETM_Q1_372145"/>
      <w:bookmarkEnd w:id="103"/>
      <w:r>
        <w:rPr>
          <w:rFonts w:hint="cs"/>
          <w:rtl/>
        </w:rPr>
        <w:t>התיקון של העזרה הראשונה.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104" w:name="_ETM_Q1_374730"/>
      <w:bookmarkEnd w:id="104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למה אתה </w:t>
      </w:r>
      <w:bookmarkStart w:id="105" w:name="_ETM_Q1_376739"/>
      <w:bookmarkEnd w:id="105"/>
      <w:r>
        <w:rPr>
          <w:rFonts w:hint="cs"/>
          <w:rtl/>
        </w:rPr>
        <w:t>לא מבקש פטור מחובת הנחה?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bookmarkStart w:id="106" w:name="_ETM_Q1_378539"/>
      <w:bookmarkEnd w:id="106"/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יכול להיות שנבקש. עוד לא הגשנו.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107" w:name="_ETM_Q1_379259"/>
      <w:bookmarkEnd w:id="107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אנחנו מנסים לעזור. היא חברת כנסת חדשה ויש כאן עוד שני חברי כנסת חדשים אבל אתה חבר כנסת ותיק. יש </w:t>
      </w:r>
      <w:bookmarkStart w:id="108" w:name="_ETM_Q1_390309"/>
      <w:bookmarkEnd w:id="108"/>
      <w:r>
        <w:rPr>
          <w:rFonts w:hint="cs"/>
          <w:rtl/>
        </w:rPr>
        <w:t xml:space="preserve">לך ניסיון ויש לך יכולות. אתה לא רוצה שאני אומר </w:t>
      </w:r>
      <w:bookmarkStart w:id="109" w:name="_ETM_Q1_391439"/>
      <w:bookmarkEnd w:id="109"/>
      <w:r>
        <w:rPr>
          <w:rFonts w:hint="cs"/>
          <w:rtl/>
        </w:rPr>
        <w:t>מה היכולות שלך.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>לא. אל תספר לכולם שלא תהיה עין הרע.</w:t>
      </w:r>
    </w:p>
    <w:p w:rsidR="006D55CB" w:rsidRDefault="006D55CB" w:rsidP="006D55CB">
      <w:pPr>
        <w:rPr>
          <w:rtl/>
        </w:rPr>
      </w:pPr>
    </w:p>
    <w:p w:rsidR="006D55CB" w:rsidRDefault="006D55CB" w:rsidP="006D55CB">
      <w:pPr>
        <w:pStyle w:val="af6"/>
        <w:keepNext/>
        <w:rPr>
          <w:rtl/>
        </w:rPr>
      </w:pPr>
      <w:bookmarkStart w:id="110" w:name="_ETM_Q1_396284"/>
      <w:bookmarkEnd w:id="110"/>
      <w:r>
        <w:rPr>
          <w:rtl/>
        </w:rPr>
        <w:t>היו"ר חיים כץ:</w:t>
      </w:r>
    </w:p>
    <w:p w:rsidR="006D55CB" w:rsidRDefault="006D55CB" w:rsidP="006D55CB">
      <w:pPr>
        <w:pStyle w:val="KeepWithNext"/>
        <w:rPr>
          <w:rtl/>
        </w:rPr>
      </w:pPr>
    </w:p>
    <w:p w:rsidR="006D55CB" w:rsidRDefault="006D55CB" w:rsidP="006D55CB">
      <w:pPr>
        <w:rPr>
          <w:rtl/>
        </w:rPr>
      </w:pPr>
      <w:r>
        <w:rPr>
          <w:rFonts w:hint="cs"/>
          <w:rtl/>
        </w:rPr>
        <w:t xml:space="preserve">הבן </w:t>
      </w:r>
      <w:bookmarkStart w:id="111" w:name="_ETM_Q1_396811"/>
      <w:bookmarkEnd w:id="111"/>
      <w:r>
        <w:rPr>
          <w:rFonts w:hint="cs"/>
          <w:rtl/>
        </w:rPr>
        <w:t>אדם הזה הציל את בני ברק.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הוציא את </w:t>
      </w:r>
      <w:bookmarkStart w:id="112" w:name="_ETM_Q1_401068"/>
      <w:bookmarkEnd w:id="112"/>
      <w:r>
        <w:rPr>
          <w:rFonts w:hint="cs"/>
          <w:rtl/>
        </w:rPr>
        <w:t xml:space="preserve">בני ברק מהעוני, במחשבה קדימה. הוא עשה אזור תעשייה ענק </w:t>
      </w:r>
      <w:bookmarkStart w:id="113" w:name="_ETM_Q1_407741"/>
      <w:bookmarkEnd w:id="113"/>
      <w:r>
        <w:rPr>
          <w:rFonts w:hint="cs"/>
          <w:rtl/>
        </w:rPr>
        <w:t xml:space="preserve">ובנייני משרדים ליד אצטדיון רמת גן והציל את העיר בני </w:t>
      </w:r>
      <w:bookmarkStart w:id="114" w:name="_ETM_Q1_408458"/>
      <w:bookmarkEnd w:id="114"/>
      <w:r>
        <w:rPr>
          <w:rFonts w:hint="cs"/>
          <w:rtl/>
        </w:rPr>
        <w:t xml:space="preserve">ברק. הציל אותה. הציל את התושבים. את העירייה הוא </w:t>
      </w:r>
      <w:bookmarkStart w:id="115" w:name="_ETM_Q1_414993"/>
      <w:bookmarkEnd w:id="115"/>
      <w:r>
        <w:rPr>
          <w:rFonts w:hint="cs"/>
          <w:rtl/>
        </w:rPr>
        <w:t>לא הציל, הבניין עומד.</w:t>
      </w:r>
      <w:r w:rsidR="002955A5">
        <w:rPr>
          <w:rFonts w:hint="cs"/>
          <w:rtl/>
        </w:rPr>
        <w:t xml:space="preserve"> </w:t>
      </w:r>
      <w:r w:rsidR="00CB252F">
        <w:rPr>
          <w:rFonts w:hint="cs"/>
          <w:rtl/>
        </w:rPr>
        <w:t xml:space="preserve">עבור </w:t>
      </w:r>
      <w:r>
        <w:rPr>
          <w:rFonts w:hint="cs"/>
          <w:rtl/>
        </w:rPr>
        <w:t>תושבי בני ברק</w:t>
      </w:r>
      <w:bookmarkStart w:id="116" w:name="_ETM_Q1_420295"/>
      <w:bookmarkEnd w:id="116"/>
      <w:r w:rsidR="00CB252F">
        <w:rPr>
          <w:rFonts w:hint="cs"/>
          <w:rtl/>
        </w:rPr>
        <w:t xml:space="preserve"> הו</w:t>
      </w:r>
      <w:bookmarkStart w:id="117" w:name="_ETM_Q1_421568"/>
      <w:bookmarkEnd w:id="117"/>
      <w:r w:rsidR="00CB252F">
        <w:rPr>
          <w:rFonts w:hint="cs"/>
          <w:rtl/>
        </w:rPr>
        <w:t xml:space="preserve">א </w:t>
      </w:r>
      <w:r>
        <w:rPr>
          <w:rFonts w:hint="cs"/>
          <w:rtl/>
        </w:rPr>
        <w:t>היה כמו משיח</w:t>
      </w:r>
      <w:r w:rsidR="00CB252F">
        <w:rPr>
          <w:rFonts w:hint="cs"/>
          <w:rtl/>
        </w:rPr>
        <w:t xml:space="preserve">, </w:t>
      </w:r>
      <w:r>
        <w:rPr>
          <w:rFonts w:hint="cs"/>
          <w:rtl/>
        </w:rPr>
        <w:t>להבדיל אלפי הבדלות.</w:t>
      </w:r>
      <w:r w:rsidR="00CB252F">
        <w:rPr>
          <w:rFonts w:hint="cs"/>
          <w:rtl/>
        </w:rPr>
        <w:t xml:space="preserve"> זה בהגדרה.</w:t>
      </w:r>
    </w:p>
    <w:p w:rsidR="00CB252F" w:rsidRDefault="00CB252F" w:rsidP="006D55CB">
      <w:pPr>
        <w:rPr>
          <w:rtl/>
        </w:rPr>
      </w:pPr>
    </w:p>
    <w:p w:rsidR="00CB252F" w:rsidRDefault="00CB252F" w:rsidP="006D55CB">
      <w:pPr>
        <w:rPr>
          <w:rtl/>
        </w:rPr>
      </w:pPr>
      <w:r>
        <w:rPr>
          <w:rFonts w:hint="cs"/>
          <w:rtl/>
        </w:rPr>
        <w:t>ל</w:t>
      </w:r>
      <w:bookmarkStart w:id="118" w:name="_ETM_Q1_426956"/>
      <w:bookmarkEnd w:id="118"/>
      <w:r>
        <w:rPr>
          <w:rFonts w:hint="cs"/>
          <w:rtl/>
        </w:rPr>
        <w:t xml:space="preserve">ך יש ניסיון. אם נדמה לך </w:t>
      </w:r>
      <w:bookmarkStart w:id="119" w:name="_ETM_Q1_428092"/>
      <w:bookmarkEnd w:id="119"/>
      <w:r>
        <w:rPr>
          <w:rFonts w:hint="cs"/>
          <w:rtl/>
        </w:rPr>
        <w:t xml:space="preserve">שאנחנו נמצאים בתקופה מיוחדת, ואנחנו נמצאים בתקופה מיוחדת כי </w:t>
      </w:r>
      <w:bookmarkStart w:id="120" w:name="_ETM_Q1_435055"/>
      <w:bookmarkEnd w:id="120"/>
      <w:r>
        <w:rPr>
          <w:rFonts w:hint="cs"/>
          <w:rtl/>
        </w:rPr>
        <w:t xml:space="preserve">מעולם לא ידענו משבר כזה, במקביל לביטוח לאומי - עוד מעט </w:t>
      </w:r>
      <w:bookmarkStart w:id="121" w:name="_ETM_Q1_441741"/>
      <w:bookmarkEnd w:id="121"/>
      <w:r>
        <w:rPr>
          <w:rFonts w:hint="cs"/>
          <w:rtl/>
        </w:rPr>
        <w:t xml:space="preserve">נשמע את האוצר </w:t>
      </w:r>
      <w:r>
        <w:rPr>
          <w:rtl/>
        </w:rPr>
        <w:t>–</w:t>
      </w:r>
      <w:r>
        <w:rPr>
          <w:rFonts w:hint="cs"/>
          <w:rtl/>
        </w:rPr>
        <w:t xml:space="preserve"> פטור </w:t>
      </w:r>
      <w:bookmarkStart w:id="122" w:name="_ETM_Q1_447820"/>
      <w:bookmarkEnd w:id="122"/>
      <w:r>
        <w:rPr>
          <w:rFonts w:hint="cs"/>
          <w:rtl/>
        </w:rPr>
        <w:t xml:space="preserve">מחובת הנחה, חקיקה שאתה מעביר טרומית, נעביר את </w:t>
      </w:r>
      <w:bookmarkStart w:id="123" w:name="_ETM_Q1_451552"/>
      <w:bookmarkEnd w:id="123"/>
      <w:r>
        <w:rPr>
          <w:rFonts w:hint="cs"/>
          <w:rtl/>
        </w:rPr>
        <w:t xml:space="preserve">זה לכאן ואם אין לך התנגדות אוצר, קח שבוע </w:t>
      </w:r>
      <w:bookmarkStart w:id="124" w:name="_ETM_Q1_455962"/>
      <w:bookmarkEnd w:id="124"/>
      <w:r>
        <w:rPr>
          <w:rFonts w:hint="cs"/>
          <w:rtl/>
        </w:rPr>
        <w:t>עד 10 ימים, ותופר את החוק.</w:t>
      </w:r>
    </w:p>
    <w:p w:rsidR="00CB252F" w:rsidRDefault="00CB252F" w:rsidP="006D55CB">
      <w:pPr>
        <w:rPr>
          <w:rtl/>
        </w:rPr>
      </w:pPr>
    </w:p>
    <w:p w:rsidR="00CB252F" w:rsidRDefault="00CB252F" w:rsidP="00CB252F">
      <w:pPr>
        <w:pStyle w:val="a4"/>
        <w:keepNext/>
        <w:rPr>
          <w:rtl/>
        </w:rPr>
      </w:pPr>
      <w:r>
        <w:rPr>
          <w:rtl/>
        </w:rPr>
        <w:lastRenderedPageBreak/>
        <w:t>יעקב אשר (יהדות התורה):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 xml:space="preserve">אני </w:t>
      </w:r>
      <w:bookmarkStart w:id="125" w:name="_ETM_Q1_463193"/>
      <w:bookmarkEnd w:id="125"/>
      <w:r>
        <w:rPr>
          <w:rFonts w:hint="cs"/>
          <w:rtl/>
        </w:rPr>
        <w:t>מקבל את דעתך.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f6"/>
        <w:keepNext/>
        <w:rPr>
          <w:rtl/>
        </w:rPr>
      </w:pPr>
      <w:bookmarkStart w:id="126" w:name="_ETM_Q1_464396"/>
      <w:bookmarkEnd w:id="126"/>
      <w:r>
        <w:rPr>
          <w:rtl/>
        </w:rPr>
        <w:t>היו"ר חיים כץ: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 xml:space="preserve">אין לי סמכות לבוא ולהורות לאוצר שישלם. אני יכול להמליץ </w:t>
      </w:r>
      <w:bookmarkStart w:id="127" w:name="_ETM_Q1_468698"/>
      <w:bookmarkEnd w:id="127"/>
      <w:r>
        <w:rPr>
          <w:rFonts w:hint="cs"/>
          <w:rtl/>
        </w:rPr>
        <w:t>ולבקש.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4"/>
        <w:keepNext/>
        <w:rPr>
          <w:rtl/>
        </w:rPr>
      </w:pPr>
      <w:bookmarkStart w:id="128" w:name="_ETM_Q1_470770"/>
      <w:bookmarkEnd w:id="128"/>
      <w:r>
        <w:rPr>
          <w:rtl/>
        </w:rPr>
        <w:t>יעקב אשר (יהדות התורה):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>בוא נתחיל עם זה.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f6"/>
        <w:keepNext/>
        <w:rPr>
          <w:rtl/>
        </w:rPr>
      </w:pPr>
      <w:bookmarkStart w:id="129" w:name="_ETM_Q1_468907"/>
      <w:bookmarkEnd w:id="129"/>
      <w:r>
        <w:rPr>
          <w:rtl/>
        </w:rPr>
        <w:t>היו"ר חיים כץ: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>הפעולה שלך תהיה הרבה יותר מהירה.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rPr>
          <w:rtl/>
        </w:rPr>
      </w:pPr>
      <w:bookmarkStart w:id="130" w:name="_ETM_Q1_474345"/>
      <w:bookmarkEnd w:id="130"/>
      <w:r>
        <w:rPr>
          <w:rFonts w:hint="cs"/>
          <w:rtl/>
        </w:rPr>
        <w:t>חבר הכנסת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אבוטבול, אתה ביקשת להתייחס? בבקשה.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>אחר כך ברוכי ידבר.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f6"/>
        <w:keepNext/>
        <w:rPr>
          <w:rtl/>
        </w:rPr>
      </w:pPr>
      <w:bookmarkStart w:id="131" w:name="_ETM_Q1_489935"/>
      <w:bookmarkEnd w:id="131"/>
      <w:r>
        <w:rPr>
          <w:rtl/>
        </w:rPr>
        <w:t>היו"ר חיים כץ: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 xml:space="preserve">נברך </w:t>
      </w:r>
      <w:bookmarkStart w:id="132" w:name="_ETM_Q1_489347"/>
      <w:bookmarkEnd w:id="132"/>
      <w:r>
        <w:rPr>
          <w:rFonts w:hint="cs"/>
          <w:rtl/>
        </w:rPr>
        <w:t>אותו בברוך הבא.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CB252F" w:rsidRDefault="00CB252F" w:rsidP="00CB252F">
      <w:pPr>
        <w:pStyle w:val="KeepWithNext"/>
        <w:rPr>
          <w:rtl/>
        </w:rPr>
      </w:pPr>
    </w:p>
    <w:p w:rsidR="00CB252F" w:rsidRDefault="00CB252F" w:rsidP="00CB252F">
      <w:pPr>
        <w:rPr>
          <w:rtl/>
        </w:rPr>
      </w:pPr>
      <w:r>
        <w:rPr>
          <w:rFonts w:hint="cs"/>
          <w:rtl/>
        </w:rPr>
        <w:t xml:space="preserve">גם אני מצטרף לברכות ומאחל לך הרבה הצלחה </w:t>
      </w:r>
      <w:bookmarkStart w:id="133" w:name="_ETM_Q1_505640"/>
      <w:bookmarkEnd w:id="133"/>
      <w:r>
        <w:rPr>
          <w:rFonts w:hint="cs"/>
          <w:rtl/>
        </w:rPr>
        <w:t>ושיוביל הרבה דברים טובים כמו שהוא יודע לעשות.</w:t>
      </w:r>
    </w:p>
    <w:p w:rsidR="00CB252F" w:rsidRDefault="00CB252F" w:rsidP="00CB252F">
      <w:pPr>
        <w:rPr>
          <w:rtl/>
        </w:rPr>
      </w:pPr>
    </w:p>
    <w:p w:rsidR="00CB252F" w:rsidRDefault="00CB252F" w:rsidP="00CB252F">
      <w:pPr>
        <w:rPr>
          <w:rtl/>
        </w:rPr>
      </w:pPr>
      <w:bookmarkStart w:id="134" w:name="_ETM_Q1_509569"/>
      <w:bookmarkEnd w:id="134"/>
      <w:r>
        <w:rPr>
          <w:rFonts w:hint="cs"/>
          <w:rtl/>
        </w:rPr>
        <w:t>אני</w:t>
      </w:r>
      <w:r w:rsidR="002955A5">
        <w:rPr>
          <w:rFonts w:hint="cs"/>
          <w:rtl/>
        </w:rPr>
        <w:t xml:space="preserve"> </w:t>
      </w:r>
      <w:bookmarkStart w:id="135" w:name="_ETM_Q1_512500"/>
      <w:bookmarkEnd w:id="135"/>
      <w:r>
        <w:rPr>
          <w:rFonts w:hint="cs"/>
          <w:rtl/>
        </w:rPr>
        <w:t>נמצא כאן כי אני גם בוועדת הקורונה הקודמת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הייתי חבר ושם השתדלתי לטפל בנושא הכאוב הזה מאחר ואני </w:t>
      </w:r>
      <w:bookmarkStart w:id="136" w:name="_ETM_Q1_523505"/>
      <w:bookmarkEnd w:id="136"/>
      <w:r>
        <w:rPr>
          <w:rFonts w:hint="cs"/>
          <w:rtl/>
        </w:rPr>
        <w:t xml:space="preserve">חושב שיש כאן סוג כזה של אמירה מסוימת. אנחנו הרי </w:t>
      </w:r>
      <w:bookmarkStart w:id="137" w:name="_ETM_Q1_529459"/>
      <w:bookmarkEnd w:id="137"/>
      <w:r>
        <w:rPr>
          <w:rFonts w:hint="cs"/>
          <w:rtl/>
        </w:rPr>
        <w:t>במדינה מנסים כמה שיותר לעודד אנשים</w:t>
      </w:r>
      <w:r w:rsidR="00867C1F">
        <w:rPr>
          <w:rFonts w:hint="cs"/>
          <w:rtl/>
        </w:rPr>
        <w:t xml:space="preserve"> ממגזרים כאלה ואחרים לצאת </w:t>
      </w:r>
      <w:bookmarkStart w:id="138" w:name="_ETM_Q1_533750"/>
      <w:bookmarkEnd w:id="138"/>
      <w:r w:rsidR="00867C1F">
        <w:rPr>
          <w:rFonts w:hint="cs"/>
          <w:rtl/>
        </w:rPr>
        <w:t xml:space="preserve">ולשרת בצבא. אז אלה באמת הלכו צעד מצוין והלכו </w:t>
      </w:r>
      <w:bookmarkStart w:id="139" w:name="_ETM_Q1_539413"/>
      <w:bookmarkEnd w:id="139"/>
      <w:r w:rsidR="00867C1F">
        <w:rPr>
          <w:rFonts w:hint="cs"/>
          <w:rtl/>
        </w:rPr>
        <w:t xml:space="preserve">לשירות אזרחי מהסוג הזה. לא יתכן שביום פקודה, </w:t>
      </w:r>
      <w:bookmarkStart w:id="140" w:name="_ETM_Q1_544113"/>
      <w:bookmarkEnd w:id="140"/>
      <w:r w:rsidR="00867C1F">
        <w:rPr>
          <w:rFonts w:hint="cs"/>
          <w:rtl/>
        </w:rPr>
        <w:t>כשהם צריכים אותנו בנושא הזה,</w:t>
      </w:r>
      <w:r w:rsidR="002955A5">
        <w:rPr>
          <w:rFonts w:hint="cs"/>
          <w:rtl/>
        </w:rPr>
        <w:t xml:space="preserve"> </w:t>
      </w:r>
      <w:r w:rsidR="00867C1F">
        <w:rPr>
          <w:rFonts w:hint="cs"/>
          <w:rtl/>
        </w:rPr>
        <w:t xml:space="preserve">אנחנו חלילה לא נמצאים </w:t>
      </w:r>
      <w:bookmarkStart w:id="141" w:name="_ETM_Q1_547185"/>
      <w:bookmarkEnd w:id="141"/>
      <w:r w:rsidR="00867C1F">
        <w:rPr>
          <w:rFonts w:hint="cs"/>
          <w:rtl/>
        </w:rPr>
        <w:t>לצדם לתת להם כתף.</w:t>
      </w:r>
    </w:p>
    <w:p w:rsidR="00867C1F" w:rsidRDefault="00867C1F" w:rsidP="00CB252F">
      <w:pPr>
        <w:rPr>
          <w:rtl/>
        </w:rPr>
      </w:pPr>
    </w:p>
    <w:p w:rsidR="00867C1F" w:rsidRDefault="00867C1F" w:rsidP="00CB252F">
      <w:pPr>
        <w:rPr>
          <w:rtl/>
        </w:rPr>
      </w:pPr>
      <w:bookmarkStart w:id="142" w:name="_ETM_Q1_549359"/>
      <w:bookmarkEnd w:id="142"/>
      <w:r>
        <w:rPr>
          <w:rFonts w:hint="cs"/>
          <w:rtl/>
        </w:rPr>
        <w:t>אני ביקשתי שיצטרף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מנכ"ל "בצלמו", שי גליק, שיהיה שותף לפגישה.</w:t>
      </w:r>
    </w:p>
    <w:p w:rsidR="00867C1F" w:rsidRDefault="00867C1F" w:rsidP="00CB252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התחלת לנהל לי את הוועדה?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לפני </w:t>
      </w:r>
      <w:bookmarkStart w:id="143" w:name="_ETM_Q1_566653"/>
      <w:bookmarkEnd w:id="143"/>
      <w:r>
        <w:rPr>
          <w:rFonts w:hint="cs"/>
          <w:rtl/>
        </w:rPr>
        <w:t>כן ביקשתי ממך. חיים, אני אדם מנומס.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44" w:name="_ETM_Q1_569488"/>
      <w:bookmarkEnd w:id="144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אני איענה לבקשתך.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45" w:name="_ETM_Q1_568497"/>
      <w:bookmarkEnd w:id="145"/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אתה אפשרת לי את זה. אל תיראה כבש </w:t>
      </w:r>
      <w:bookmarkStart w:id="146" w:name="_ETM_Q1_574662"/>
      <w:bookmarkEnd w:id="146"/>
      <w:r>
        <w:rPr>
          <w:rFonts w:hint="cs"/>
          <w:rtl/>
        </w:rPr>
        <w:t>כשאתה אריה.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r>
        <w:rPr>
          <w:rtl/>
        </w:rPr>
        <w:lastRenderedPageBreak/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אתה יכול לחזור שוב על המשפט הזה?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47" w:name="_ETM_Q1_580585"/>
      <w:bookmarkStart w:id="148" w:name="_ETM_Q1_582017"/>
      <w:bookmarkEnd w:id="147"/>
      <w:bookmarkEnd w:id="148"/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אל</w:t>
      </w:r>
      <w:bookmarkStart w:id="149" w:name="_ETM_Q1_582789"/>
      <w:bookmarkEnd w:id="149"/>
      <w:r>
        <w:rPr>
          <w:rFonts w:hint="cs"/>
          <w:rtl/>
        </w:rPr>
        <w:t xml:space="preserve"> תהיה כבש כשאתה נראה כמו אריה.</w:t>
      </w:r>
    </w:p>
    <w:p w:rsidR="00867C1F" w:rsidRDefault="00867C1F" w:rsidP="00867C1F">
      <w:pPr>
        <w:rPr>
          <w:rtl/>
        </w:rPr>
      </w:pPr>
      <w:bookmarkStart w:id="150" w:name="_ETM_Q1_586349"/>
      <w:bookmarkStart w:id="151" w:name="_ETM_Q1_586987"/>
      <w:bookmarkEnd w:id="150"/>
      <w:bookmarkEnd w:id="151"/>
    </w:p>
    <w:p w:rsidR="00867C1F" w:rsidRDefault="00867C1F" w:rsidP="00867C1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הוספת את המילה "נראה".</w:t>
      </w:r>
    </w:p>
    <w:p w:rsidR="00867C1F" w:rsidRDefault="00867C1F" w:rsidP="00867C1F">
      <w:pPr>
        <w:rPr>
          <w:rtl/>
        </w:rPr>
      </w:pPr>
      <w:bookmarkStart w:id="152" w:name="_ETM_Q1_591058"/>
      <w:bookmarkStart w:id="153" w:name="_ETM_Q1_591540"/>
      <w:bookmarkEnd w:id="152"/>
      <w:bookmarkEnd w:id="153"/>
    </w:p>
    <w:p w:rsidR="00867C1F" w:rsidRDefault="00867C1F" w:rsidP="00867C1F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כפי שאמר יעקב</w:t>
      </w:r>
      <w:bookmarkStart w:id="154" w:name="_ETM_Q1_592543"/>
      <w:bookmarkEnd w:id="154"/>
      <w:r>
        <w:rPr>
          <w:rFonts w:hint="cs"/>
          <w:rtl/>
        </w:rPr>
        <w:t xml:space="preserve"> אשר, אני מפחד מעין הרע, שלא יעשו </w:t>
      </w:r>
      <w:bookmarkStart w:id="155" w:name="_ETM_Q1_595770"/>
      <w:bookmarkEnd w:id="155"/>
      <w:r>
        <w:rPr>
          <w:rFonts w:hint="cs"/>
          <w:rtl/>
        </w:rPr>
        <w:t>עליך עין הרע.</w:t>
      </w:r>
      <w:bookmarkStart w:id="156" w:name="_ETM_Q1_598823"/>
      <w:bookmarkEnd w:id="156"/>
    </w:p>
    <w:p w:rsidR="00867C1F" w:rsidRDefault="00867C1F" w:rsidP="00867C1F">
      <w:pPr>
        <w:rPr>
          <w:rtl/>
        </w:rPr>
      </w:pPr>
      <w:bookmarkStart w:id="157" w:name="_ETM_Q1_601885"/>
      <w:bookmarkEnd w:id="157"/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ביקשתי את </w:t>
      </w:r>
      <w:bookmarkStart w:id="158" w:name="_ETM_Q1_607436"/>
      <w:bookmarkEnd w:id="158"/>
      <w:r>
        <w:rPr>
          <w:rFonts w:hint="cs"/>
          <w:rtl/>
        </w:rPr>
        <w:t>שי גליק שיהיה שותף לפגישה כי הוא עורר אותנו.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59" w:name="_ETM_Q1_610086"/>
      <w:bookmarkEnd w:id="159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הוא </w:t>
      </w:r>
      <w:bookmarkStart w:id="160" w:name="_ETM_Q1_609848"/>
      <w:bookmarkEnd w:id="160"/>
      <w:r>
        <w:rPr>
          <w:rFonts w:hint="cs"/>
          <w:rtl/>
        </w:rPr>
        <w:t>יהיה.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61" w:name="_ETM_Q1_610469"/>
      <w:bookmarkEnd w:id="161"/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הוא נמצא ב-זום. אני אשמח שהיושב ראש יאפשר לו </w:t>
      </w:r>
      <w:bookmarkStart w:id="162" w:name="_ETM_Q1_613832"/>
      <w:bookmarkEnd w:id="162"/>
      <w:r>
        <w:rPr>
          <w:rFonts w:hint="cs"/>
          <w:rtl/>
        </w:rPr>
        <w:t xml:space="preserve">לומר מספר מלים. המסר שלי הוא מאוד מאוד ברור. </w:t>
      </w:r>
      <w:bookmarkStart w:id="163" w:name="_ETM_Q1_617845"/>
      <w:bookmarkEnd w:id="163"/>
      <w:r>
        <w:rPr>
          <w:rFonts w:hint="cs"/>
          <w:rtl/>
        </w:rPr>
        <w:t xml:space="preserve">כמובן שחברי הכנסת היקרים </w:t>
      </w:r>
      <w:r>
        <w:rPr>
          <w:rtl/>
        </w:rPr>
        <w:t>–</w:t>
      </w:r>
      <w:r>
        <w:rPr>
          <w:rFonts w:hint="cs"/>
          <w:rtl/>
        </w:rPr>
        <w:t xml:space="preserve"> הרב יעקב אשר והגברת קטי שטרית - - -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64" w:name="_ETM_Q1_623466"/>
      <w:bookmarkEnd w:id="164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וחבר הכנסת אליהו ברוכי.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65" w:name="_ETM_Q1_625159"/>
      <w:bookmarkEnd w:id="165"/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בהחלט. אליהו ברוכי </w:t>
      </w:r>
      <w:bookmarkStart w:id="166" w:name="_ETM_Q1_626730"/>
      <w:bookmarkEnd w:id="166"/>
      <w:r>
        <w:rPr>
          <w:rFonts w:hint="cs"/>
          <w:rtl/>
        </w:rPr>
        <w:t xml:space="preserve">שנמצא כאן כחבר כנסת חדש. הנושא הזה הוא נושא </w:t>
      </w:r>
      <w:bookmarkStart w:id="167" w:name="_ETM_Q1_629876"/>
      <w:bookmarkEnd w:id="167"/>
      <w:r>
        <w:rPr>
          <w:rFonts w:hint="cs"/>
          <w:rtl/>
        </w:rPr>
        <w:t xml:space="preserve">ישן ואני חושב שהגיע הזמן לתקן את העוול הזה </w:t>
      </w:r>
      <w:bookmarkStart w:id="168" w:name="_ETM_Q1_634516"/>
      <w:bookmarkEnd w:id="168"/>
      <w:r>
        <w:rPr>
          <w:rFonts w:hint="cs"/>
          <w:rtl/>
        </w:rPr>
        <w:t xml:space="preserve">ולו גם לתת קריצה של חיבה וחיוך לאותם אלה שעשו </w:t>
      </w:r>
      <w:bookmarkStart w:id="169" w:name="_ETM_Q1_639366"/>
      <w:bookmarkEnd w:id="169"/>
      <w:r>
        <w:rPr>
          <w:rFonts w:hint="cs"/>
          <w:rtl/>
        </w:rPr>
        <w:t xml:space="preserve">צעד קדימה וכן הסכימו ללכת לשירות לאומי ולעזור להם כדי </w:t>
      </w:r>
      <w:bookmarkStart w:id="170" w:name="_ETM_Q1_643813"/>
      <w:bookmarkEnd w:id="170"/>
      <w:r>
        <w:rPr>
          <w:rFonts w:hint="cs"/>
          <w:rtl/>
        </w:rPr>
        <w:t xml:space="preserve">להתפרנס. 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אם</w:t>
      </w:r>
      <w:bookmarkStart w:id="171" w:name="_ETM_Q1_645716"/>
      <w:bookmarkEnd w:id="171"/>
      <w:r>
        <w:rPr>
          <w:rFonts w:hint="cs"/>
          <w:rtl/>
        </w:rPr>
        <w:t xml:space="preserve"> אפשר, כפי שאמרו, רטרואקטיבית, אני מאוד אודה לכם.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72" w:name="_ETM_Q1_648946"/>
      <w:bookmarkEnd w:id="172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bookmarkStart w:id="173" w:name="_ETM_Q1_655993"/>
      <w:bookmarkEnd w:id="173"/>
      <w:r>
        <w:rPr>
          <w:rFonts w:hint="cs"/>
          <w:rtl/>
        </w:rPr>
        <w:t xml:space="preserve">אם מחוקקים, יש כאן בעיה בחקיקה כי אני לא מכיר </w:t>
      </w:r>
      <w:bookmarkStart w:id="174" w:name="_ETM_Q1_664021"/>
      <w:bookmarkEnd w:id="174"/>
      <w:r>
        <w:rPr>
          <w:rFonts w:hint="cs"/>
          <w:rtl/>
        </w:rPr>
        <w:t>חקיקה רטרואקטיבית.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75" w:name="_ETM_Q1_668062"/>
      <w:bookmarkEnd w:id="17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אני יותר התייחסתי לגבי העתיד.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76" w:name="_ETM_Q1_671728"/>
      <w:bookmarkEnd w:id="176"/>
      <w:r>
        <w:rPr>
          <w:rtl/>
        </w:rPr>
        <w:t>יעקב אשר (יהדות התורה):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אני כן רוצה להתעקש </w:t>
      </w:r>
      <w:bookmarkStart w:id="177" w:name="_ETM_Q1_671991"/>
      <w:bookmarkEnd w:id="177"/>
      <w:r>
        <w:rPr>
          <w:rFonts w:hint="cs"/>
          <w:rtl/>
        </w:rPr>
        <w:t>על העבר.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78" w:name="_ETM_Q1_676979"/>
      <w:bookmarkStart w:id="179" w:name="_ETM_Q1_678014"/>
      <w:bookmarkEnd w:id="178"/>
      <w:bookmarkEnd w:id="179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הבנתי. 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80" w:name="_ETM_Q1_680756"/>
      <w:bookmarkEnd w:id="180"/>
      <w:r>
        <w:rPr>
          <w:rtl/>
        </w:rPr>
        <w:lastRenderedPageBreak/>
        <w:t>יעקב אשר (יהדות התורה):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אני אומר גם באיזה אמצעי. אם יושב ראש </w:t>
      </w:r>
      <w:bookmarkStart w:id="181" w:name="_ETM_Q1_684569"/>
      <w:bookmarkEnd w:id="181"/>
      <w:r>
        <w:rPr>
          <w:rFonts w:hint="cs"/>
          <w:rtl/>
        </w:rPr>
        <w:t xml:space="preserve">הוועדה ידבר עם שר האוצר בעניין הזה </w:t>
      </w:r>
      <w:r>
        <w:rPr>
          <w:rtl/>
        </w:rPr>
        <w:t>–</w:t>
      </w:r>
      <w:r>
        <w:rPr>
          <w:rFonts w:hint="cs"/>
          <w:rtl/>
        </w:rPr>
        <w:t xml:space="preserve"> ומדובר </w:t>
      </w:r>
      <w:bookmarkStart w:id="182" w:name="_ETM_Q1_685642"/>
      <w:bookmarkEnd w:id="182"/>
      <w:r>
        <w:rPr>
          <w:rFonts w:hint="cs"/>
          <w:rtl/>
        </w:rPr>
        <w:t xml:space="preserve">כאן בסכומים קטנים </w:t>
      </w:r>
      <w:r>
        <w:rPr>
          <w:rtl/>
        </w:rPr>
        <w:t>–</w:t>
      </w:r>
      <w:r>
        <w:rPr>
          <w:rFonts w:hint="cs"/>
          <w:rtl/>
        </w:rPr>
        <w:t xml:space="preserve"> אני מעריך שיושב ראש הוועדה יוכל </w:t>
      </w:r>
      <w:bookmarkStart w:id="183" w:name="_ETM_Q1_691976"/>
      <w:bookmarkEnd w:id="183"/>
      <w:r>
        <w:rPr>
          <w:rFonts w:hint="cs"/>
          <w:rtl/>
        </w:rPr>
        <w:t xml:space="preserve">להכריז בעוד ימים ספורים שהדבר הזה תוקן. יש דברים שהם </w:t>
      </w:r>
      <w:bookmarkStart w:id="184" w:name="_ETM_Q1_696650"/>
      <w:bookmarkEnd w:id="184"/>
      <w:r>
        <w:rPr>
          <w:rFonts w:hint="cs"/>
          <w:rtl/>
        </w:rPr>
        <w:t>בסמכויות הממשלה היום גם בלי חוק.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עכשיו אל תפריעו לחבר הכנסת אליהו ברוכי שלפחות כאן בדיון הזה, זה דיבור ראשון שלו. </w:t>
      </w:r>
      <w:bookmarkStart w:id="185" w:name="_ETM_Q1_706547"/>
      <w:bookmarkEnd w:id="185"/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86" w:name="_ETM_Q1_707095"/>
      <w:bookmarkEnd w:id="186"/>
      <w:r>
        <w:rPr>
          <w:rtl/>
        </w:rPr>
        <w:t>אליהו ברוכי (יהדות התורה):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אני אהיה קצר. </w:t>
      </w:r>
    </w:p>
    <w:p w:rsidR="00867C1F" w:rsidRDefault="00867C1F" w:rsidP="00867C1F">
      <w:pPr>
        <w:rPr>
          <w:rtl/>
        </w:rPr>
      </w:pPr>
      <w:bookmarkStart w:id="187" w:name="_ETM_Q1_709897"/>
      <w:bookmarkEnd w:id="187"/>
    </w:p>
    <w:p w:rsidR="00867C1F" w:rsidRDefault="00867C1F" w:rsidP="00867C1F">
      <w:pPr>
        <w:pStyle w:val="af6"/>
        <w:keepNext/>
        <w:rPr>
          <w:rtl/>
        </w:rPr>
      </w:pPr>
      <w:bookmarkStart w:id="188" w:name="_ETM_Q1_709405"/>
      <w:bookmarkEnd w:id="188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אתה יכול לדבר כמה שאתה רוצה. קח </w:t>
      </w:r>
      <w:bookmarkStart w:id="189" w:name="_ETM_Q1_708490"/>
      <w:bookmarkEnd w:id="189"/>
      <w:r>
        <w:rPr>
          <w:rFonts w:hint="cs"/>
          <w:rtl/>
        </w:rPr>
        <w:t>שעה.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90" w:name="_ETM_Q1_709145"/>
      <w:bookmarkEnd w:id="190"/>
      <w:r>
        <w:rPr>
          <w:rtl/>
        </w:rPr>
        <w:t>אליהו ברוכי (יהדות התורה):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מדובר באנשים, כמו שאמר הרב אבוטבול הזכיר, שעשו צעד מסוים, </w:t>
      </w:r>
      <w:bookmarkStart w:id="191" w:name="_ETM_Q1_718958"/>
      <w:bookmarkEnd w:id="191"/>
      <w:r>
        <w:rPr>
          <w:rFonts w:hint="cs"/>
          <w:rtl/>
        </w:rPr>
        <w:t xml:space="preserve">הלכו מול המסלול הרשמי והעבודה שלהם היא לפי חוק. </w:t>
      </w:r>
      <w:bookmarkStart w:id="192" w:name="_ETM_Q1_727174"/>
      <w:bookmarkEnd w:id="192"/>
      <w:r>
        <w:rPr>
          <w:rFonts w:hint="cs"/>
          <w:rtl/>
        </w:rPr>
        <w:t xml:space="preserve">הם שילמו ביטוח לאומי וחלקם לא צריך להיגרע מול כל </w:t>
      </w:r>
      <w:bookmarkStart w:id="193" w:name="_ETM_Q1_730972"/>
      <w:bookmarkEnd w:id="193"/>
      <w:r>
        <w:rPr>
          <w:rFonts w:hint="cs"/>
          <w:rtl/>
        </w:rPr>
        <w:t>שאר עובדי המשק.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94" w:name="_ETM_Q1_732993"/>
      <w:bookmarkEnd w:id="194"/>
      <w:r>
        <w:rPr>
          <w:rtl/>
        </w:rPr>
        <w:t>יעקב אשר (יהדות התורה):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קצר ולעניין.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95" w:name="_ETM_Q1_734756"/>
      <w:bookmarkEnd w:id="195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תודה רבה. שי גליק עוד לא מחובר.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196" w:name="_ETM_Q1_741146"/>
      <w:bookmarkStart w:id="197" w:name="_ETM_Q1_741661"/>
      <w:bookmarkEnd w:id="196"/>
      <w:bookmarkEnd w:id="197"/>
      <w:r>
        <w:rPr>
          <w:rtl/>
        </w:rPr>
        <w:t>משה אבוטבול (ש"ס):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אנחנו </w:t>
      </w:r>
      <w:bookmarkStart w:id="198" w:name="_ETM_Q1_741426"/>
      <w:bookmarkEnd w:id="198"/>
      <w:r>
        <w:rPr>
          <w:rFonts w:hint="cs"/>
          <w:rtl/>
        </w:rPr>
        <w:t>את שלנו עשינו.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199" w:name="_ETM_Q1_743284"/>
      <w:bookmarkEnd w:id="199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אנחנו ניתן לו לדבר. 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200" w:name="_ETM_Q1_749118"/>
      <w:bookmarkEnd w:id="200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אני יכולה להעיר הערה?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f6"/>
        <w:keepNext/>
        <w:rPr>
          <w:rtl/>
        </w:rPr>
      </w:pPr>
      <w:bookmarkStart w:id="201" w:name="_ETM_Q1_751000"/>
      <w:bookmarkStart w:id="202" w:name="_ETM_Q1_751983"/>
      <w:bookmarkEnd w:id="201"/>
      <w:bookmarkEnd w:id="202"/>
      <w:r>
        <w:rPr>
          <w:rtl/>
        </w:rPr>
        <w:t>היו"ר חיים כץ: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>ודאי.</w:t>
      </w:r>
    </w:p>
    <w:p w:rsidR="00867C1F" w:rsidRDefault="00867C1F" w:rsidP="00867C1F">
      <w:pPr>
        <w:rPr>
          <w:rtl/>
        </w:rPr>
      </w:pPr>
    </w:p>
    <w:p w:rsidR="00867C1F" w:rsidRDefault="00867C1F" w:rsidP="00867C1F">
      <w:pPr>
        <w:pStyle w:val="a4"/>
        <w:keepNext/>
        <w:rPr>
          <w:rtl/>
        </w:rPr>
      </w:pPr>
      <w:bookmarkStart w:id="203" w:name="_ETM_Q1_753185"/>
      <w:bookmarkEnd w:id="203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867C1F" w:rsidRDefault="00867C1F" w:rsidP="00867C1F">
      <w:pPr>
        <w:pStyle w:val="KeepWithNext"/>
        <w:rPr>
          <w:rtl/>
        </w:rPr>
      </w:pPr>
    </w:p>
    <w:p w:rsidR="00867C1F" w:rsidRDefault="00867C1F" w:rsidP="00867C1F">
      <w:pPr>
        <w:rPr>
          <w:rtl/>
        </w:rPr>
      </w:pPr>
      <w:r>
        <w:rPr>
          <w:rFonts w:hint="cs"/>
          <w:rtl/>
        </w:rPr>
        <w:t xml:space="preserve">רציתי </w:t>
      </w:r>
      <w:bookmarkStart w:id="204" w:name="_ETM_Q1_755408"/>
      <w:bookmarkEnd w:id="204"/>
      <w:r>
        <w:rPr>
          <w:rFonts w:hint="cs"/>
          <w:rtl/>
        </w:rPr>
        <w:t xml:space="preserve">לומר לך מה עשיתי לגבי העוול שנגרם. אני הרי </w:t>
      </w:r>
      <w:bookmarkStart w:id="205" w:name="_ETM_Q1_758121"/>
      <w:bookmarkEnd w:id="205"/>
      <w:r>
        <w:rPr>
          <w:rFonts w:hint="cs"/>
          <w:rtl/>
        </w:rPr>
        <w:t xml:space="preserve">קוראת לזה עוול. קודם כל, לגבי הפיצוי המיוחד עבור 200 האנשים, </w:t>
      </w:r>
      <w:bookmarkStart w:id="206" w:name="_ETM_Q1_766884"/>
      <w:bookmarkEnd w:id="206"/>
      <w:r>
        <w:rPr>
          <w:rFonts w:hint="cs"/>
          <w:rtl/>
        </w:rPr>
        <w:t xml:space="preserve">הרשות לשירות אזרחי לאומי עמדה בקשר עם צוות </w:t>
      </w:r>
      <w:bookmarkStart w:id="207" w:name="_ETM_Q1_770022"/>
      <w:bookmarkEnd w:id="207"/>
      <w:r>
        <w:rPr>
          <w:rFonts w:hint="cs"/>
          <w:rtl/>
        </w:rPr>
        <w:t xml:space="preserve">התעסוקה של אגף התקציבים באוצר. הם טענו שהם נתקעו בגלל </w:t>
      </w:r>
      <w:bookmarkStart w:id="208" w:name="_ETM_Q1_776232"/>
      <w:bookmarkEnd w:id="208"/>
      <w:r>
        <w:rPr>
          <w:rFonts w:hint="cs"/>
          <w:rtl/>
        </w:rPr>
        <w:t xml:space="preserve">בעיה משפטית, להמשיך את התהליך ואז הם הפסיקו. בהתחלה הם </w:t>
      </w:r>
      <w:bookmarkStart w:id="209" w:name="_ETM_Q1_780934"/>
      <w:bookmarkEnd w:id="209"/>
      <w:r>
        <w:rPr>
          <w:rFonts w:hint="cs"/>
          <w:rtl/>
        </w:rPr>
        <w:t xml:space="preserve">מאוד רצו. </w:t>
      </w:r>
      <w:r w:rsidR="00A142A2">
        <w:rPr>
          <w:rFonts w:hint="cs"/>
          <w:rtl/>
        </w:rPr>
        <w:t>אם האוצר נמצא כאן, שיתייחס.</w:t>
      </w:r>
    </w:p>
    <w:p w:rsidR="00A142A2" w:rsidRDefault="00A142A2" w:rsidP="00867C1F">
      <w:pPr>
        <w:rPr>
          <w:rtl/>
        </w:rPr>
      </w:pPr>
    </w:p>
    <w:p w:rsidR="00A142A2" w:rsidRDefault="00A142A2" w:rsidP="00A142A2">
      <w:pPr>
        <w:pStyle w:val="af6"/>
        <w:keepNext/>
        <w:rPr>
          <w:rtl/>
        </w:rPr>
      </w:pPr>
      <w:bookmarkStart w:id="210" w:name="_ETM_Q1_791435"/>
      <w:bookmarkStart w:id="211" w:name="_ETM_Q1_803841"/>
      <w:bookmarkEnd w:id="210"/>
      <w:bookmarkEnd w:id="211"/>
      <w:r>
        <w:rPr>
          <w:rtl/>
        </w:rPr>
        <w:t>היו"ר חיים כץ:</w:t>
      </w:r>
    </w:p>
    <w:p w:rsidR="00A142A2" w:rsidRDefault="00A142A2" w:rsidP="00A142A2">
      <w:pPr>
        <w:pStyle w:val="KeepWithNext"/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>נת</w:t>
      </w:r>
      <w:bookmarkStart w:id="212" w:name="_ETM_Q1_803802"/>
      <w:bookmarkEnd w:id="212"/>
      <w:r>
        <w:rPr>
          <w:rFonts w:hint="cs"/>
          <w:rtl/>
        </w:rPr>
        <w:t xml:space="preserve">חיל עם ראובן </w:t>
      </w:r>
      <w:proofErr w:type="spellStart"/>
      <w:r>
        <w:rPr>
          <w:rFonts w:hint="cs"/>
          <w:rtl/>
        </w:rPr>
        <w:t>פינסקי</w:t>
      </w:r>
      <w:proofErr w:type="spellEnd"/>
      <w:r>
        <w:rPr>
          <w:rFonts w:hint="cs"/>
          <w:rtl/>
        </w:rPr>
        <w:t xml:space="preserve">, מנכ"ל רשות </w:t>
      </w:r>
      <w:bookmarkStart w:id="213" w:name="_ETM_Q1_808181"/>
      <w:bookmarkEnd w:id="213"/>
      <w:r>
        <w:rPr>
          <w:rFonts w:hint="cs"/>
          <w:rtl/>
        </w:rPr>
        <w:t>שירות לאומי אזרחי.</w:t>
      </w:r>
    </w:p>
    <w:p w:rsidR="00A142A2" w:rsidRDefault="00A142A2" w:rsidP="00A142A2">
      <w:pPr>
        <w:rPr>
          <w:rtl/>
        </w:rPr>
      </w:pPr>
    </w:p>
    <w:p w:rsidR="00A142A2" w:rsidRDefault="00A142A2" w:rsidP="00A142A2">
      <w:pPr>
        <w:pStyle w:val="af9"/>
        <w:keepNext/>
        <w:rPr>
          <w:rtl/>
        </w:rPr>
      </w:pP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A142A2" w:rsidRDefault="00A142A2" w:rsidP="00A142A2">
      <w:pPr>
        <w:pStyle w:val="KeepWithNext"/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 xml:space="preserve">תודה. צהרים טובים. אני מנכ"ל רשות השירות האזרחי. </w:t>
      </w:r>
      <w:bookmarkStart w:id="214" w:name="_ETM_Q1_818539"/>
      <w:bookmarkEnd w:id="214"/>
      <w:r>
        <w:rPr>
          <w:rFonts w:hint="cs"/>
          <w:rtl/>
        </w:rPr>
        <w:t xml:space="preserve">נתחיל בזה שגם אנחנו מודים על ההצעה לסדר. כדי </w:t>
      </w:r>
      <w:bookmarkStart w:id="215" w:name="_ETM_Q1_828315"/>
      <w:bookmarkEnd w:id="215"/>
      <w:r>
        <w:rPr>
          <w:rFonts w:hint="cs"/>
          <w:rtl/>
        </w:rPr>
        <w:t xml:space="preserve">להבדיל, כיום משרתים בשירות הלאומי אזרחי בכל </w:t>
      </w:r>
      <w:bookmarkStart w:id="216" w:name="_ETM_Q1_831149"/>
      <w:bookmarkEnd w:id="216"/>
      <w:r>
        <w:rPr>
          <w:rFonts w:hint="cs"/>
          <w:rtl/>
        </w:rPr>
        <w:t xml:space="preserve">המסלולים יחד כ-18,000 משרתים. המשרתים החרדים שונים מאוד בכמה </w:t>
      </w:r>
      <w:bookmarkStart w:id="217" w:name="_ETM_Q1_839227"/>
      <w:bookmarkEnd w:id="217"/>
      <w:r>
        <w:rPr>
          <w:rFonts w:hint="cs"/>
          <w:rtl/>
        </w:rPr>
        <w:t xml:space="preserve">היבטים. ההיבט האחד, רובם המוחלט נשואים עם ילדים. </w:t>
      </w:r>
      <w:bookmarkStart w:id="218" w:name="_ETM_Q1_843650"/>
      <w:bookmarkEnd w:id="218"/>
      <w:r>
        <w:rPr>
          <w:rFonts w:hint="cs"/>
          <w:rtl/>
        </w:rPr>
        <w:t xml:space="preserve">מי שלא נשוי ואין לו ילדים, בדרך כלל אם </w:t>
      </w:r>
      <w:bookmarkStart w:id="219" w:name="_ETM_Q1_846753"/>
      <w:bookmarkEnd w:id="219"/>
      <w:r>
        <w:rPr>
          <w:rFonts w:hint="cs"/>
          <w:rtl/>
        </w:rPr>
        <w:t xml:space="preserve">הוא מחליט להצטרף למסלול, ילך לצבא. השירות האזרחי מיועד בעיקר </w:t>
      </w:r>
      <w:bookmarkStart w:id="220" w:name="_ETM_Q1_851422"/>
      <w:bookmarkEnd w:id="220"/>
      <w:r>
        <w:rPr>
          <w:rFonts w:hint="cs"/>
          <w:rtl/>
        </w:rPr>
        <w:t>לחבר'ה האלה וכמעט 90 אחוזים מהמשרתים הם נשוא</w:t>
      </w:r>
      <w:bookmarkStart w:id="221" w:name="_ETM_Q1_854893"/>
      <w:bookmarkEnd w:id="221"/>
      <w:r>
        <w:rPr>
          <w:rFonts w:hint="cs"/>
          <w:rtl/>
        </w:rPr>
        <w:t>ים עם ילדים.</w:t>
      </w:r>
    </w:p>
    <w:p w:rsidR="00A142A2" w:rsidRDefault="00A142A2" w:rsidP="00A142A2">
      <w:pPr>
        <w:rPr>
          <w:rtl/>
        </w:rPr>
      </w:pPr>
    </w:p>
    <w:p w:rsidR="00A142A2" w:rsidRDefault="00A142A2" w:rsidP="00A142A2">
      <w:pPr>
        <w:rPr>
          <w:rtl/>
        </w:rPr>
      </w:pPr>
      <w:bookmarkStart w:id="222" w:name="_ETM_Q1_855224"/>
      <w:bookmarkEnd w:id="222"/>
      <w:r>
        <w:rPr>
          <w:rFonts w:hint="cs"/>
          <w:rtl/>
        </w:rPr>
        <w:t>הדבר השני. האנשים שמצטרפים לשירות הלאומי החברתי,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בעצם פחות שעות מהביטחוני, אחד מתנאי יסוד, </w:t>
      </w:r>
      <w:bookmarkStart w:id="223" w:name="_ETM_Q1_866653"/>
      <w:bookmarkEnd w:id="223"/>
      <w:r>
        <w:rPr>
          <w:rFonts w:hint="cs"/>
          <w:rtl/>
        </w:rPr>
        <w:t xml:space="preserve">הנחת העבודה שלו, שהוא יוכל גם לעבוד ולהתפרנס. נוצר </w:t>
      </w:r>
      <w:bookmarkStart w:id="224" w:name="_ETM_Q1_870792"/>
      <w:bookmarkEnd w:id="224"/>
      <w:r>
        <w:rPr>
          <w:rFonts w:hint="cs"/>
          <w:rtl/>
        </w:rPr>
        <w:t xml:space="preserve">מצב שלמרות שחייל שיש לו אישור עבודה גם </w:t>
      </w:r>
      <w:bookmarkStart w:id="225" w:name="_ETM_Q1_876557"/>
      <w:bookmarkEnd w:id="225"/>
      <w:r>
        <w:rPr>
          <w:rFonts w:hint="cs"/>
          <w:rtl/>
        </w:rPr>
        <w:t xml:space="preserve">לא מקבל אבטלה, אבל זה שונה כי אלה משפחות עם ילדים והם </w:t>
      </w:r>
      <w:bookmarkStart w:id="226" w:name="_ETM_Q1_881741"/>
      <w:bookmarkEnd w:id="226"/>
      <w:r>
        <w:rPr>
          <w:rFonts w:hint="cs"/>
          <w:rtl/>
        </w:rPr>
        <w:t>נקלעו למצב כלכלי מאוד מאוד בעייתי.</w:t>
      </w:r>
    </w:p>
    <w:p w:rsidR="00A142A2" w:rsidRDefault="00A142A2" w:rsidP="00A142A2">
      <w:pPr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>ל</w:t>
      </w:r>
      <w:bookmarkStart w:id="227" w:name="_ETM_Q1_884250"/>
      <w:bookmarkEnd w:id="227"/>
      <w:r>
        <w:rPr>
          <w:rFonts w:hint="cs"/>
          <w:rtl/>
        </w:rPr>
        <w:t>כן אנחנו באנו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בדברים</w:t>
      </w:r>
      <w:bookmarkStart w:id="228" w:name="_ETM_Q1_887271"/>
      <w:bookmarkEnd w:id="228"/>
      <w:r>
        <w:rPr>
          <w:rFonts w:hint="cs"/>
          <w:rtl/>
        </w:rPr>
        <w:t xml:space="preserve"> בשיאו של המשבר עת הדבר הזה צף, ואגב, הוא צף ממשרתים ישירות אלינו. אנחנו לא צריכים שום תיווך בעניין.</w:t>
      </w:r>
    </w:p>
    <w:p w:rsidR="00A142A2" w:rsidRDefault="00A142A2" w:rsidP="00A142A2">
      <w:pPr>
        <w:rPr>
          <w:rtl/>
        </w:rPr>
      </w:pPr>
    </w:p>
    <w:p w:rsidR="00A142A2" w:rsidRDefault="00A142A2" w:rsidP="00A142A2">
      <w:pPr>
        <w:pStyle w:val="af6"/>
        <w:keepNext/>
        <w:rPr>
          <w:rtl/>
        </w:rPr>
      </w:pPr>
      <w:bookmarkStart w:id="229" w:name="_ETM_Q1_894891"/>
      <w:bookmarkEnd w:id="229"/>
      <w:r>
        <w:rPr>
          <w:rtl/>
        </w:rPr>
        <w:t>היו"ר חיים כץ:</w:t>
      </w:r>
    </w:p>
    <w:p w:rsidR="00A142A2" w:rsidRDefault="00A142A2" w:rsidP="00A142A2">
      <w:pPr>
        <w:pStyle w:val="KeepWithNext"/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 xml:space="preserve">כמה </w:t>
      </w:r>
      <w:bookmarkStart w:id="230" w:name="_ETM_Q1_893891"/>
      <w:bookmarkEnd w:id="230"/>
      <w:r>
        <w:rPr>
          <w:rFonts w:hint="cs"/>
          <w:rtl/>
        </w:rPr>
        <w:t>משרתים יש?</w:t>
      </w:r>
    </w:p>
    <w:p w:rsidR="00A142A2" w:rsidRDefault="00A142A2" w:rsidP="00A142A2">
      <w:pPr>
        <w:ind w:firstLine="0"/>
        <w:rPr>
          <w:rtl/>
        </w:rPr>
      </w:pPr>
    </w:p>
    <w:p w:rsidR="00A142A2" w:rsidRDefault="00A142A2" w:rsidP="00A142A2">
      <w:pPr>
        <w:pStyle w:val="af9"/>
        <w:keepNext/>
        <w:rPr>
          <w:rtl/>
        </w:rPr>
      </w:pPr>
      <w:bookmarkStart w:id="231" w:name="_ETM_Q1_895665"/>
      <w:bookmarkStart w:id="232" w:name="_ETM_Q1_897088"/>
      <w:bookmarkEnd w:id="231"/>
      <w:bookmarkEnd w:id="232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A142A2" w:rsidRDefault="00A142A2" w:rsidP="00A142A2">
      <w:pPr>
        <w:pStyle w:val="KeepWithNext"/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 xml:space="preserve">בסך הכול בשירות האזרחי יש כ-18,000 משרתים, מתוכם משרתים חרדים, </w:t>
      </w:r>
      <w:bookmarkStart w:id="233" w:name="_ETM_Q1_898678"/>
      <w:bookmarkEnd w:id="233"/>
      <w:r>
        <w:rPr>
          <w:rFonts w:hint="cs"/>
          <w:rtl/>
        </w:rPr>
        <w:t xml:space="preserve">כ-1,300. באנו בדברים עם אנשי האוצר שגם </w:t>
      </w:r>
      <w:bookmarkStart w:id="234" w:name="_ETM_Q1_906003"/>
      <w:bookmarkEnd w:id="234"/>
      <w:r>
        <w:rPr>
          <w:rFonts w:hint="cs"/>
          <w:rtl/>
        </w:rPr>
        <w:t>הביעו נכונות ברמה המקצועית.</w:t>
      </w:r>
    </w:p>
    <w:p w:rsidR="00A142A2" w:rsidRDefault="00A142A2" w:rsidP="00A142A2">
      <w:pPr>
        <w:rPr>
          <w:rtl/>
        </w:rPr>
      </w:pPr>
    </w:p>
    <w:p w:rsidR="00A142A2" w:rsidRDefault="00A142A2" w:rsidP="00A142A2">
      <w:pPr>
        <w:pStyle w:val="af6"/>
        <w:keepNext/>
        <w:rPr>
          <w:rtl/>
        </w:rPr>
      </w:pPr>
      <w:bookmarkStart w:id="235" w:name="_ETM_Q1_910412"/>
      <w:bookmarkEnd w:id="235"/>
      <w:r>
        <w:rPr>
          <w:rtl/>
        </w:rPr>
        <w:t>היו"ר חיים כץ:</w:t>
      </w:r>
    </w:p>
    <w:p w:rsidR="00A142A2" w:rsidRDefault="00A142A2" w:rsidP="00A142A2">
      <w:pPr>
        <w:pStyle w:val="KeepWithNext"/>
        <w:rPr>
          <w:rtl/>
        </w:rPr>
      </w:pPr>
    </w:p>
    <w:p w:rsidR="00A142A2" w:rsidRDefault="00A142A2" w:rsidP="00A142A2">
      <w:pPr>
        <w:rPr>
          <w:rtl/>
        </w:rPr>
      </w:pPr>
      <w:r>
        <w:rPr>
          <w:rFonts w:hint="cs"/>
          <w:rtl/>
        </w:rPr>
        <w:t xml:space="preserve">מה זה הוציאו </w:t>
      </w:r>
      <w:bookmarkStart w:id="236" w:name="_ETM_Q1_911038"/>
      <w:bookmarkEnd w:id="236"/>
      <w:r>
        <w:rPr>
          <w:rFonts w:hint="cs"/>
          <w:rtl/>
        </w:rPr>
        <w:t>לחל"ת בשירות</w:t>
      </w:r>
      <w:r w:rsidR="00E17812">
        <w:rPr>
          <w:rFonts w:hint="cs"/>
          <w:rtl/>
        </w:rPr>
        <w:t xml:space="preserve"> אזרחי?</w:t>
      </w:r>
    </w:p>
    <w:p w:rsidR="00E17812" w:rsidRDefault="00E17812" w:rsidP="00A142A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37" w:name="_ETM_Q1_913999"/>
      <w:bookmarkEnd w:id="237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לא. הוא עושה שירות אזרחי מספר שעות ביום ובשאר השעות יש לו אישור לעבוד והוא מקבל תלוש משכורת. הוא לא הוצא לחל"ת מהשירות. כל מי ששירת, ימשיך לקבל את </w:t>
      </w:r>
      <w:bookmarkStart w:id="238" w:name="_ETM_Q1_926177"/>
      <w:bookmarkEnd w:id="238"/>
      <w:r>
        <w:rPr>
          <w:rFonts w:hint="cs"/>
          <w:rtl/>
        </w:rPr>
        <w:t>דמי הכיס שלו.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bookmarkStart w:id="239" w:name="_ETM_Q1_925501"/>
      <w:bookmarkEnd w:id="239"/>
      <w:r>
        <w:rPr>
          <w:rtl/>
        </w:rPr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אם כן, הוא עובד רגיל.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4"/>
        <w:keepNext/>
        <w:rPr>
          <w:rtl/>
        </w:rPr>
      </w:pPr>
      <w:bookmarkStart w:id="240" w:name="_ETM_Q1_929118"/>
      <w:bookmarkEnd w:id="240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כן. 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41" w:name="_ETM_Q1_931781"/>
      <w:bookmarkEnd w:id="241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הוא עובד רגיל, </w:t>
      </w:r>
      <w:bookmarkStart w:id="242" w:name="_ETM_Q1_933038"/>
      <w:bookmarkEnd w:id="242"/>
      <w:r>
        <w:rPr>
          <w:rFonts w:hint="cs"/>
          <w:rtl/>
        </w:rPr>
        <w:t>מסודר, עם תלוש שכר כדין.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הוא יצא לחל"ת. מה ההבדל </w:t>
      </w:r>
      <w:bookmarkStart w:id="243" w:name="_ETM_Q1_946813"/>
      <w:bookmarkEnd w:id="243"/>
      <w:r>
        <w:rPr>
          <w:rFonts w:hint="cs"/>
          <w:rtl/>
        </w:rPr>
        <w:t xml:space="preserve">בינו לבין עובד רגיל? המעסיק מדווח לביטוח הלאומי שהוא יצא </w:t>
      </w:r>
      <w:bookmarkStart w:id="244" w:name="_ETM_Q1_951356"/>
      <w:bookmarkEnd w:id="244"/>
      <w:r>
        <w:rPr>
          <w:rFonts w:hint="cs"/>
          <w:rtl/>
        </w:rPr>
        <w:t>לחל"ת ומגיע לו לקבל דמי אבטלה. מה ההבדל?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ממה שאני מבין, </w:t>
      </w:r>
      <w:bookmarkStart w:id="245" w:name="_ETM_Q1_958015"/>
      <w:bookmarkEnd w:id="245"/>
      <w:r>
        <w:rPr>
          <w:rFonts w:hint="cs"/>
          <w:rtl/>
        </w:rPr>
        <w:t>על פי חוק ביטוח לאומי, לא זכאים חיילים ומשרתים בשירות אזרחי לדמי אבטלה.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bookmarkStart w:id="246" w:name="_ETM_Q1_963097"/>
      <w:bookmarkEnd w:id="246"/>
      <w:r>
        <w:rPr>
          <w:rtl/>
        </w:rPr>
        <w:lastRenderedPageBreak/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גם אם הם עובדים?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כן. בנוסף </w:t>
      </w:r>
      <w:bookmarkStart w:id="247" w:name="_ETM_Q1_966737"/>
      <w:bookmarkEnd w:id="247"/>
      <w:r>
        <w:rPr>
          <w:rFonts w:hint="cs"/>
          <w:rtl/>
        </w:rPr>
        <w:t>לשירות שלהם.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4"/>
        <w:keepNext/>
        <w:rPr>
          <w:rtl/>
        </w:rPr>
      </w:pPr>
      <w:bookmarkStart w:id="248" w:name="_ETM_Q1_968420"/>
      <w:bookmarkEnd w:id="24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הבעיה היא בחוק.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49" w:name="_ETM_Q1_967415"/>
      <w:bookmarkEnd w:id="249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ברגע שהוא הוצא לחל"ת, הוא לא זכאי </w:t>
      </w:r>
      <w:bookmarkStart w:id="250" w:name="_ETM_Q1_997572"/>
      <w:bookmarkEnd w:id="250"/>
      <w:r>
        <w:rPr>
          <w:rFonts w:hint="cs"/>
          <w:rtl/>
        </w:rPr>
        <w:t>לדמי אבטלה. להערכתנו זה אירוע תקציבי קטן.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הטענה כל הזמן הייתה של השלכות רוחב אבל אפשר לייחד את החבר'ה האלה ואפשר להביא להם </w:t>
      </w:r>
      <w:bookmarkStart w:id="251" w:name="_ETM_Q1_1008585"/>
      <w:bookmarkEnd w:id="251"/>
      <w:r>
        <w:rPr>
          <w:rFonts w:hint="cs"/>
          <w:rtl/>
        </w:rPr>
        <w:t xml:space="preserve">מענק חד פעמי שלא קשור לאבטלה. הם נקלעו למצוקה. מבחינתנו יש </w:t>
      </w:r>
      <w:bookmarkStart w:id="252" w:name="_ETM_Q1_1013477"/>
      <w:bookmarkEnd w:id="252"/>
      <w:r>
        <w:rPr>
          <w:rFonts w:hint="cs"/>
          <w:rtl/>
        </w:rPr>
        <w:t>לנו את הדרך העקרונית איך אפשר להעביר מענק.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4"/>
        <w:keepNext/>
        <w:rPr>
          <w:rtl/>
        </w:rPr>
      </w:pPr>
      <w:bookmarkStart w:id="253" w:name="_ETM_Q1_1016875"/>
      <w:bookmarkStart w:id="254" w:name="_ETM_Q1_1017621"/>
      <w:bookmarkEnd w:id="253"/>
      <w:bookmarkEnd w:id="254"/>
      <w:r>
        <w:rPr>
          <w:rtl/>
        </w:rPr>
        <w:t>יעקב אשר (יהדות התורה):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באבטלה נטפל </w:t>
      </w:r>
      <w:bookmarkStart w:id="255" w:name="_ETM_Q1_1017358"/>
      <w:bookmarkEnd w:id="255"/>
      <w:r>
        <w:rPr>
          <w:rFonts w:hint="cs"/>
          <w:rtl/>
        </w:rPr>
        <w:t>בחוק.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56" w:name="_ETM_Q1_1016749"/>
      <w:bookmarkEnd w:id="256"/>
      <w:r>
        <w:rPr>
          <w:rtl/>
        </w:rPr>
        <w:t xml:space="preserve">ראובן </w:t>
      </w:r>
      <w:proofErr w:type="spellStart"/>
      <w:r>
        <w:rPr>
          <w:rtl/>
        </w:rPr>
        <w:t>פינסקי</w:t>
      </w:r>
      <w:proofErr w:type="spellEnd"/>
      <w:r>
        <w:rPr>
          <w:rtl/>
        </w:rPr>
        <w:t>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היו לנו גם איזה שהן הסכמות עקרוניות עם אגף תקציבים. </w:t>
      </w:r>
      <w:bookmarkStart w:id="257" w:name="_ETM_Q1_1023128"/>
      <w:bookmarkEnd w:id="257"/>
      <w:r>
        <w:rPr>
          <w:rFonts w:hint="cs"/>
          <w:rtl/>
        </w:rPr>
        <w:t>הבעיה נתקעה, כפי שאני מבין, בהקשר המשפטי.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bookmarkStart w:id="258" w:name="_ETM_Q1_1025597"/>
      <w:bookmarkStart w:id="259" w:name="_ETM_Q1_1025878"/>
      <w:bookmarkEnd w:id="258"/>
      <w:bookmarkEnd w:id="259"/>
      <w:r>
        <w:rPr>
          <w:rtl/>
        </w:rPr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נמצאים כאן שני </w:t>
      </w:r>
      <w:bookmarkStart w:id="260" w:name="_ETM_Q1_1025726"/>
      <w:bookmarkEnd w:id="260"/>
      <w:r>
        <w:rPr>
          <w:rFonts w:hint="cs"/>
          <w:rtl/>
        </w:rPr>
        <w:t>נציגי אוצר.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מי בכיר יותר?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61" w:name="_ETM_Q1_1034247"/>
      <w:bookmarkEnd w:id="261"/>
      <w:r>
        <w:rPr>
          <w:rtl/>
        </w:rPr>
        <w:t>אביעד שוורץ: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אנחנו שווים.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bookmarkStart w:id="262" w:name="_ETM_Q1_1037350"/>
      <w:bookmarkEnd w:id="262"/>
      <w:r>
        <w:rPr>
          <w:rtl/>
        </w:rPr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משה אבוטבול, בבקשה.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4"/>
        <w:keepNext/>
        <w:rPr>
          <w:rtl/>
        </w:rPr>
      </w:pPr>
      <w:bookmarkStart w:id="263" w:name="_ETM_Q1_1033877"/>
      <w:bookmarkEnd w:id="263"/>
      <w:r>
        <w:rPr>
          <w:rtl/>
        </w:rPr>
        <w:t>משה אבוטבול (ש"ס):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 xml:space="preserve">לאור הדברים שלך לגבי האוצר, אני </w:t>
      </w:r>
      <w:bookmarkStart w:id="264" w:name="_ETM_Q1_1044315"/>
      <w:bookmarkEnd w:id="264"/>
      <w:r>
        <w:rPr>
          <w:rFonts w:hint="cs"/>
          <w:rtl/>
        </w:rPr>
        <w:t>בעצמי דיברתי בעבר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אסף </w:t>
      </w:r>
      <w:proofErr w:type="spellStart"/>
      <w:r>
        <w:rPr>
          <w:rFonts w:hint="cs"/>
          <w:rtl/>
        </w:rPr>
        <w:t>וסרצוג</w:t>
      </w:r>
      <w:proofErr w:type="spellEnd"/>
      <w:r>
        <w:rPr>
          <w:rFonts w:hint="cs"/>
          <w:rtl/>
        </w:rPr>
        <w:t xml:space="preserve"> והוא נתן </w:t>
      </w:r>
      <w:bookmarkStart w:id="265" w:name="_ETM_Q1_1051020"/>
      <w:bookmarkEnd w:id="265"/>
      <w:r>
        <w:rPr>
          <w:rFonts w:hint="cs"/>
          <w:rtl/>
        </w:rPr>
        <w:t xml:space="preserve">מספר פעמים הבטחות בנושא הזה ואמר שיטופל, יטופל, יטופל, אבל </w:t>
      </w:r>
      <w:bookmarkStart w:id="266" w:name="_ETM_Q1_1054677"/>
      <w:bookmarkEnd w:id="266"/>
      <w:r>
        <w:rPr>
          <w:rFonts w:hint="cs"/>
          <w:rtl/>
        </w:rPr>
        <w:t xml:space="preserve">כלום. הוא הפנה אותי למישהו בשם דניאל. הוא כאן? הכול </w:t>
      </w:r>
      <w:bookmarkStart w:id="267" w:name="_ETM_Q1_1062216"/>
      <w:bookmarkEnd w:id="267"/>
      <w:r>
        <w:rPr>
          <w:rFonts w:hint="cs"/>
          <w:rtl/>
        </w:rPr>
        <w:t xml:space="preserve">דיבורים כמו חול ואין מה לאכול. אתם יכולים להיות יותר </w:t>
      </w:r>
      <w:bookmarkStart w:id="268" w:name="_ETM_Q1_1064864"/>
      <w:bookmarkEnd w:id="268"/>
      <w:r>
        <w:rPr>
          <w:rFonts w:hint="cs"/>
          <w:rtl/>
        </w:rPr>
        <w:t xml:space="preserve">אופרטיביים, לתת לנו משהו כדי שנוכל לפתור לאותם אנשים את </w:t>
      </w:r>
      <w:bookmarkStart w:id="269" w:name="_ETM_Q1_1068688"/>
      <w:bookmarkEnd w:id="269"/>
      <w:r>
        <w:rPr>
          <w:rFonts w:hint="cs"/>
          <w:rtl/>
        </w:rPr>
        <w:t xml:space="preserve">הבעיה הזאת? באמת כואב הלב לראות אותם מתחננים על דבר </w:t>
      </w:r>
      <w:bookmarkStart w:id="270" w:name="_ETM_Q1_1073605"/>
      <w:bookmarkEnd w:id="270"/>
      <w:r>
        <w:rPr>
          <w:rFonts w:hint="cs"/>
          <w:rtl/>
        </w:rPr>
        <w:t>כזה אלמנטרי.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6"/>
        <w:keepNext/>
        <w:rPr>
          <w:rtl/>
        </w:rPr>
      </w:pPr>
      <w:bookmarkStart w:id="271" w:name="_ETM_Q1_1076660"/>
      <w:bookmarkEnd w:id="271"/>
      <w:r>
        <w:rPr>
          <w:rtl/>
        </w:rPr>
        <w:t>היו"ר חיים כץ: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האוצר, לפרוטוקול שם ותפקיד.</w:t>
      </w:r>
    </w:p>
    <w:p w:rsidR="00E17812" w:rsidRDefault="00E17812" w:rsidP="00E17812">
      <w:pPr>
        <w:rPr>
          <w:rtl/>
        </w:rPr>
      </w:pPr>
    </w:p>
    <w:p w:rsidR="00E17812" w:rsidRDefault="00E17812" w:rsidP="00E17812">
      <w:pPr>
        <w:pStyle w:val="af9"/>
        <w:keepNext/>
        <w:rPr>
          <w:rtl/>
        </w:rPr>
      </w:pPr>
      <w:bookmarkStart w:id="272" w:name="_ETM_Q1_1079082"/>
      <w:bookmarkStart w:id="273" w:name="_ETM_Q1_1079866"/>
      <w:bookmarkEnd w:id="272"/>
      <w:bookmarkEnd w:id="273"/>
      <w:r>
        <w:rPr>
          <w:rtl/>
        </w:rPr>
        <w:t>אביעד שוורץ:</w:t>
      </w:r>
    </w:p>
    <w:p w:rsidR="00E17812" w:rsidRDefault="00E17812" w:rsidP="00E17812">
      <w:pPr>
        <w:pStyle w:val="KeepWithNext"/>
        <w:rPr>
          <w:rtl/>
        </w:rPr>
      </w:pPr>
    </w:p>
    <w:p w:rsidR="00E17812" w:rsidRDefault="00E17812" w:rsidP="00E17812">
      <w:pPr>
        <w:rPr>
          <w:rtl/>
        </w:rPr>
      </w:pPr>
      <w:r>
        <w:rPr>
          <w:rFonts w:hint="cs"/>
          <w:rtl/>
        </w:rPr>
        <w:t>אביעד שוורץ, אגף התקציבים.</w:t>
      </w:r>
      <w:r w:rsidR="006E154B">
        <w:rPr>
          <w:rFonts w:hint="cs"/>
          <w:rtl/>
        </w:rPr>
        <w:t xml:space="preserve"> כמו שנאמר</w:t>
      </w:r>
      <w:r w:rsidR="002955A5">
        <w:rPr>
          <w:rFonts w:hint="cs"/>
          <w:rtl/>
        </w:rPr>
        <w:t xml:space="preserve"> </w:t>
      </w:r>
      <w:r w:rsidR="006E154B">
        <w:rPr>
          <w:rFonts w:hint="cs"/>
          <w:rtl/>
        </w:rPr>
        <w:t xml:space="preserve">כאן, מי שמשרת בשירות לאומי או בשירות צבאי, לפי </w:t>
      </w:r>
      <w:bookmarkStart w:id="274" w:name="_ETM_Q1_1088444"/>
      <w:bookmarkEnd w:id="274"/>
      <w:r w:rsidR="006E154B">
        <w:rPr>
          <w:rFonts w:hint="cs"/>
          <w:rtl/>
        </w:rPr>
        <w:t xml:space="preserve">החוק לא זכאי לדמי אבטלה אם הוא עובד במקביל. אחת </w:t>
      </w:r>
      <w:bookmarkStart w:id="275" w:name="_ETM_Q1_1093862"/>
      <w:bookmarkEnd w:id="275"/>
      <w:r w:rsidR="006E154B">
        <w:rPr>
          <w:rFonts w:hint="cs"/>
          <w:rtl/>
        </w:rPr>
        <w:t>הסיבות היא שבסוף בזכאות לדמי אבטלה, אתה אמור - - -</w:t>
      </w:r>
    </w:p>
    <w:p w:rsidR="006E154B" w:rsidRDefault="006E154B" w:rsidP="00E17812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r>
        <w:rPr>
          <w:rtl/>
        </w:rPr>
        <w:lastRenderedPageBreak/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כמה אנשים כאלה יש?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276" w:name="_ETM_Q1_1096501"/>
      <w:bookmarkStart w:id="277" w:name="_ETM_Q1_1097810"/>
      <w:bookmarkEnd w:id="276"/>
      <w:bookmarkEnd w:id="277"/>
      <w:r>
        <w:rPr>
          <w:rtl/>
        </w:rPr>
        <w:t>אביעד שוורץ: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בשירות לאומי או צבאי?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278" w:name="_ETM_Q1_1116806"/>
      <w:bookmarkEnd w:id="278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לא. כאלה שעובדים בהתנדבות </w:t>
      </w:r>
      <w:bookmarkStart w:id="279" w:name="_ETM_Q1_1117382"/>
      <w:bookmarkEnd w:id="279"/>
      <w:r>
        <w:rPr>
          <w:rFonts w:hint="cs"/>
          <w:rtl/>
        </w:rPr>
        <w:t>והם לא זכאים מתוקף החוק של הביטוח הלאומי.</w:t>
      </w:r>
      <w:bookmarkStart w:id="280" w:name="_ETM_Q1_1122156"/>
      <w:bookmarkStart w:id="281" w:name="_ETM_Q1_1121935"/>
      <w:bookmarkEnd w:id="280"/>
      <w:bookmarkEnd w:id="281"/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r>
        <w:rPr>
          <w:rtl/>
        </w:rPr>
        <w:t>אביעד שוורץ: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אני לא יודע </w:t>
      </w:r>
      <w:bookmarkStart w:id="282" w:name="_ETM_Q1_1121112"/>
      <w:bookmarkEnd w:id="282"/>
      <w:r>
        <w:rPr>
          <w:rFonts w:hint="cs"/>
          <w:rtl/>
        </w:rPr>
        <w:t>כמה אנשים.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283" w:name="_ETM_Q1_1124229"/>
      <w:bookmarkEnd w:id="283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כמה כסף זה עולה לנו?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284" w:name="_ETM_Q1_1123889"/>
      <w:bookmarkStart w:id="285" w:name="_ETM_Q1_1124640"/>
      <w:bookmarkEnd w:id="284"/>
      <w:bookmarkEnd w:id="285"/>
      <w:r>
        <w:rPr>
          <w:rtl/>
        </w:rPr>
        <w:t>אביעד שוורץ: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לתקן את החוק?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286" w:name="_ETM_Q1_1128566"/>
      <w:bookmarkEnd w:id="286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לא. כמה זה </w:t>
      </w:r>
      <w:bookmarkStart w:id="287" w:name="_ETM_Q1_1131960"/>
      <w:bookmarkEnd w:id="287"/>
      <w:r>
        <w:rPr>
          <w:rFonts w:hint="cs"/>
          <w:rtl/>
        </w:rPr>
        <w:t xml:space="preserve">עולה לנו אם אנחנו מחריגים? על איזה מספר אנחנו </w:t>
      </w:r>
      <w:bookmarkStart w:id="288" w:name="_ETM_Q1_1134752"/>
      <w:bookmarkEnd w:id="288"/>
      <w:r>
        <w:rPr>
          <w:rFonts w:hint="cs"/>
          <w:rtl/>
        </w:rPr>
        <w:t>מדברים אם אנחנו לוקחים את כל אלה שהוצאו לחל"ת ונותנים להם דמי אבטלה?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289" w:name="_ETM_Q1_1141535"/>
      <w:bookmarkEnd w:id="289"/>
      <w:r>
        <w:rPr>
          <w:rtl/>
        </w:rPr>
        <w:t>אביעד שוורץ: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לנו אין נתונים על מספר האנשים.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290" w:name="_ETM_Q1_1143224"/>
      <w:bookmarkStart w:id="291" w:name="_ETM_Q1_1146065"/>
      <w:bookmarkEnd w:id="290"/>
      <w:bookmarkEnd w:id="291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יש </w:t>
      </w:r>
      <w:bookmarkStart w:id="292" w:name="_ETM_Q1_1146721"/>
      <w:bookmarkEnd w:id="292"/>
      <w:r>
        <w:rPr>
          <w:rFonts w:hint="cs"/>
          <w:rtl/>
        </w:rPr>
        <w:t xml:space="preserve">כאן נציג של ביטוח לאומי? אין נציג של ביטוח לאומי. </w:t>
      </w:r>
      <w:bookmarkStart w:id="293" w:name="_ETM_Q1_1152241"/>
      <w:bookmarkEnd w:id="293"/>
      <w:r>
        <w:rPr>
          <w:rFonts w:hint="cs"/>
          <w:rtl/>
        </w:rPr>
        <w:t>החבר שלך, השותף, מהאוצר, גם הוא לא יודע?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294" w:name="_ETM_Q1_1150457"/>
      <w:bookmarkEnd w:id="294"/>
      <w:r>
        <w:rPr>
          <w:rtl/>
        </w:rPr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לא.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295" w:name="_ETM_Q1_1157135"/>
      <w:bookmarkStart w:id="296" w:name="_ETM_Q1_1158351"/>
      <w:bookmarkEnd w:id="295"/>
      <w:bookmarkEnd w:id="296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איך אתם </w:t>
      </w:r>
      <w:bookmarkStart w:id="297" w:name="_ETM_Q1_1161298"/>
      <w:bookmarkEnd w:id="297"/>
      <w:r>
        <w:rPr>
          <w:rFonts w:hint="cs"/>
          <w:rtl/>
        </w:rPr>
        <w:t>באים לכאן לא מוכנים? תסביר לי למה אתם באים לכאן לא מוכנים.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298" w:name="_ETM_Q1_1167454"/>
      <w:bookmarkStart w:id="299" w:name="_ETM_Q1_1170311"/>
      <w:bookmarkEnd w:id="298"/>
      <w:bookmarkEnd w:id="299"/>
      <w:r>
        <w:rPr>
          <w:rtl/>
        </w:rPr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אם אפשר לדבר דקה, אני אסביר את הדברים.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300" w:name="_ETM_Q1_1168793"/>
      <w:bookmarkEnd w:id="300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אבל תזכור </w:t>
      </w:r>
      <w:bookmarkStart w:id="301" w:name="_ETM_Q1_1170113"/>
      <w:bookmarkEnd w:id="301"/>
      <w:r>
        <w:rPr>
          <w:rFonts w:hint="cs"/>
          <w:rtl/>
        </w:rPr>
        <w:t xml:space="preserve">מה אמרנו כאן. יש שני סוגי אנשים. יש מסבירים ויש </w:t>
      </w:r>
      <w:bookmarkStart w:id="302" w:name="_ETM_Q1_1174981"/>
      <w:bookmarkEnd w:id="302"/>
      <w:r>
        <w:rPr>
          <w:rFonts w:hint="cs"/>
          <w:rtl/>
        </w:rPr>
        <w:t xml:space="preserve">מצליחים. ברגע שאתה מסביר </w:t>
      </w:r>
      <w:r>
        <w:rPr>
          <w:rtl/>
        </w:rPr>
        <w:t>–</w:t>
      </w:r>
      <w:r>
        <w:rPr>
          <w:rFonts w:hint="cs"/>
          <w:rtl/>
        </w:rPr>
        <w:t xml:space="preserve"> נכשלת.</w:t>
      </w:r>
    </w:p>
    <w:p w:rsidR="006E154B" w:rsidRDefault="006E154B" w:rsidP="006E154B">
      <w:pPr>
        <w:rPr>
          <w:rtl/>
        </w:rPr>
      </w:pPr>
      <w:bookmarkStart w:id="303" w:name="_ETM_Q1_1178371"/>
      <w:bookmarkStart w:id="304" w:name="_ETM_Q1_1179464"/>
      <w:bookmarkEnd w:id="303"/>
      <w:bookmarkEnd w:id="304"/>
    </w:p>
    <w:p w:rsidR="006E154B" w:rsidRDefault="006E154B" w:rsidP="006E154B">
      <w:pPr>
        <w:pStyle w:val="af9"/>
        <w:keepNext/>
        <w:rPr>
          <w:rtl/>
        </w:rPr>
      </w:pPr>
      <w:r>
        <w:rPr>
          <w:rtl/>
        </w:rPr>
        <w:lastRenderedPageBreak/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בסופו של דבר אנשים שמשרתים</w:t>
      </w:r>
      <w:bookmarkStart w:id="305" w:name="_ETM_Q1_1185303"/>
      <w:bookmarkEnd w:id="305"/>
      <w:r>
        <w:rPr>
          <w:rFonts w:hint="cs"/>
          <w:rtl/>
        </w:rPr>
        <w:t xml:space="preserve"> בשירות צבאי, הם לא באמת פנויים לעבודות ולכן אם </w:t>
      </w:r>
      <w:bookmarkStart w:id="306" w:name="_ETM_Q1_1189301"/>
      <w:bookmarkEnd w:id="306"/>
      <w:r>
        <w:rPr>
          <w:rFonts w:hint="cs"/>
          <w:rtl/>
        </w:rPr>
        <w:t xml:space="preserve">הם יבואו לשירות התעסוקה, היכולת שלהם היא הרבה יותר מוגבלת. הם לא פנויים לעבודה במשרה מלאה ולכן תנאי </w:t>
      </w:r>
      <w:bookmarkStart w:id="307" w:name="_ETM_Q1_1197100"/>
      <w:bookmarkEnd w:id="307"/>
      <w:r>
        <w:rPr>
          <w:rFonts w:hint="cs"/>
          <w:rtl/>
        </w:rPr>
        <w:t>הזכאות לגביהם שונים.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ב</w:t>
      </w:r>
      <w:bookmarkStart w:id="308" w:name="_ETM_Q1_1199609"/>
      <w:bookmarkEnd w:id="308"/>
      <w:r>
        <w:rPr>
          <w:rFonts w:hint="cs"/>
          <w:rtl/>
        </w:rPr>
        <w:t xml:space="preserve">מקרה הזה באמת יש כאן מצב ייחודי. הוא </w:t>
      </w:r>
      <w:bookmarkStart w:id="309" w:name="_ETM_Q1_1204157"/>
      <w:bookmarkEnd w:id="309"/>
      <w:r>
        <w:rPr>
          <w:rFonts w:hint="cs"/>
          <w:rtl/>
        </w:rPr>
        <w:t xml:space="preserve">עלה ובאמת ראובן, מנכ"ל השירות הלאומי, פנה אלינו בנושא והנושא </w:t>
      </w:r>
      <w:bookmarkStart w:id="310" w:name="_ETM_Q1_1207303"/>
      <w:bookmarkEnd w:id="310"/>
      <w:r>
        <w:rPr>
          <w:rFonts w:hint="cs"/>
          <w:rtl/>
        </w:rPr>
        <w:t xml:space="preserve">הזה עלה. כמו שהוא אמר, יש לנו כיוון עקרוני </w:t>
      </w:r>
      <w:bookmarkStart w:id="311" w:name="_ETM_Q1_1212936"/>
      <w:bookmarkEnd w:id="311"/>
      <w:r>
        <w:rPr>
          <w:rFonts w:hint="cs"/>
          <w:rtl/>
        </w:rPr>
        <w:t>לגבש מנגנון שיתמוך באותם אנשים, בפרט במרחב של החרדים.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312" w:name="_ETM_Q1_1217453"/>
      <w:bookmarkEnd w:id="312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כנס לפרטים.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313" w:name="_ETM_Q1_1218806"/>
      <w:bookmarkStart w:id="314" w:name="_ETM_Q1_1219883"/>
      <w:bookmarkEnd w:id="313"/>
      <w:bookmarkEnd w:id="314"/>
      <w:r>
        <w:rPr>
          <w:rtl/>
        </w:rPr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אני אכנס.</w:t>
      </w:r>
      <w:bookmarkStart w:id="315" w:name="_ETM_Q1_1220699"/>
      <w:bookmarkEnd w:id="315"/>
      <w:r>
        <w:rPr>
          <w:rFonts w:hint="cs"/>
          <w:rtl/>
        </w:rPr>
        <w:t xml:space="preserve"> אני אומר שהמצב של משרתי השירות הלאומי החרדים</w:t>
      </w:r>
      <w:bookmarkStart w:id="316" w:name="_ETM_Q1_1224777"/>
      <w:bookmarkEnd w:id="316"/>
      <w:r>
        <w:rPr>
          <w:rFonts w:hint="cs"/>
          <w:rtl/>
        </w:rPr>
        <w:t xml:space="preserve">, כמו שראובן אמר, המאפיינים שלהם שונים מאוכלוסייה רגילה, במיוחד בכך שהם בעלי משפחות ויש להם אישור עקרוני לעבוד באופן </w:t>
      </w:r>
      <w:bookmarkStart w:id="317" w:name="_ETM_Q1_1234741"/>
      <w:bookmarkEnd w:id="317"/>
      <w:r>
        <w:rPr>
          <w:rFonts w:hint="cs"/>
          <w:rtl/>
        </w:rPr>
        <w:t>קבוע.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318" w:name="_ETM_Q1_1234257"/>
      <w:bookmarkEnd w:id="318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בעוד כמה זמן תוכל לתת לנו מענה? אני אחבר אותך לביטוח הלאומי, יש לי שם קשרים, והם ייתנו לך </w:t>
      </w:r>
      <w:bookmarkStart w:id="319" w:name="_ETM_Q1_1250225"/>
      <w:bookmarkEnd w:id="319"/>
      <w:r>
        <w:rPr>
          <w:rFonts w:hint="cs"/>
          <w:rtl/>
        </w:rPr>
        <w:t>נתונים שיאמרו כמה אנשים כאלה יש. השכר שלהם</w:t>
      </w:r>
      <w:bookmarkStart w:id="320" w:name="_ETM_Q1_1258429"/>
      <w:bookmarkEnd w:id="320"/>
      <w:r>
        <w:rPr>
          <w:rFonts w:hint="cs"/>
          <w:rtl/>
        </w:rPr>
        <w:t xml:space="preserve"> לבטח לא גבוה מדי. אם הם עובדים אחרי שעות </w:t>
      </w:r>
      <w:bookmarkStart w:id="321" w:name="_ETM_Q1_1264599"/>
      <w:bookmarkEnd w:id="321"/>
      <w:r>
        <w:rPr>
          <w:rFonts w:hint="cs"/>
          <w:rtl/>
        </w:rPr>
        <w:t>ההתנדבות, השכר לא גבוה. אם אנחנו מדברים על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200 אנשים, אנחנו מדברים על סכום בטל בשישים. מה </w:t>
      </w:r>
      <w:bookmarkStart w:id="322" w:name="_ETM_Q1_1271957"/>
      <w:bookmarkEnd w:id="322"/>
      <w:r>
        <w:rPr>
          <w:rFonts w:hint="cs"/>
          <w:rtl/>
        </w:rPr>
        <w:t xml:space="preserve">אנחנו יודעים לעשות כדי להחזיר אותם מתקופת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ולא לפני ה-1 </w:t>
      </w:r>
      <w:bookmarkStart w:id="323" w:name="_ETM_Q1_1276405"/>
      <w:bookmarkEnd w:id="323"/>
      <w:r>
        <w:rPr>
          <w:rFonts w:hint="cs"/>
          <w:rtl/>
        </w:rPr>
        <w:t>במארס.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לפני כל האירועים של הקורונה. מה </w:t>
      </w:r>
      <w:bookmarkStart w:id="324" w:name="_ETM_Q1_1284048"/>
      <w:bookmarkEnd w:id="324"/>
      <w:r>
        <w:rPr>
          <w:rFonts w:hint="cs"/>
          <w:rtl/>
        </w:rPr>
        <w:t xml:space="preserve">אנחנו יודעים לעשות שהאוצר יבוא? במקביל אני אבדוק מול </w:t>
      </w:r>
      <w:bookmarkStart w:id="325" w:name="_ETM_Q1_1290065"/>
      <w:bookmarkEnd w:id="325"/>
      <w:r>
        <w:rPr>
          <w:rFonts w:hint="cs"/>
          <w:rtl/>
        </w:rPr>
        <w:t xml:space="preserve">ביטוח לאומי, אתה תגיד לי תוך כמה זמן תביא לנו </w:t>
      </w:r>
      <w:bookmarkStart w:id="326" w:name="_ETM_Q1_1294690"/>
      <w:bookmarkEnd w:id="326"/>
      <w:r>
        <w:rPr>
          <w:rFonts w:hint="cs"/>
          <w:rtl/>
        </w:rPr>
        <w:t xml:space="preserve">תשובה כדי שהוא לא יחוקק ונעשה את זה הוראת שעה </w:t>
      </w:r>
      <w:bookmarkStart w:id="327" w:name="_ETM_Q1_1298425"/>
      <w:bookmarkEnd w:id="327"/>
      <w:r>
        <w:rPr>
          <w:rFonts w:hint="cs"/>
          <w:rtl/>
        </w:rPr>
        <w:t>או שינוי תקנות.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328" w:name="_ETM_Q1_1236272"/>
      <w:bookmarkStart w:id="329" w:name="_ETM_Q1_1237956"/>
      <w:bookmarkEnd w:id="328"/>
      <w:bookmarkEnd w:id="329"/>
      <w:r>
        <w:rPr>
          <w:rtl/>
        </w:rPr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המטרה שלנו היא למצוא פתרון.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330" w:name="_ETM_Q1_1304947"/>
      <w:bookmarkEnd w:id="330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היום אנחנו יכולים </w:t>
      </w:r>
      <w:bookmarkStart w:id="331" w:name="_ETM_Q1_1304651"/>
      <w:bookmarkEnd w:id="331"/>
      <w:r>
        <w:rPr>
          <w:rFonts w:hint="cs"/>
          <w:rtl/>
        </w:rPr>
        <w:t xml:space="preserve">ללכת על דמי אבטלה, עד ה-16 באוגוסט. אפשר להכניס </w:t>
      </w:r>
      <w:bookmarkStart w:id="332" w:name="_ETM_Q1_1308995"/>
      <w:bookmarkEnd w:id="332"/>
      <w:r>
        <w:rPr>
          <w:rFonts w:hint="cs"/>
          <w:rtl/>
        </w:rPr>
        <w:t>את זה בתוך המסגרת עד ה-16 באוגוסט.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מצוין.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6"/>
        <w:keepNext/>
        <w:rPr>
          <w:rtl/>
        </w:rPr>
      </w:pPr>
      <w:bookmarkStart w:id="333" w:name="_ETM_Q1_1317014"/>
      <w:bookmarkEnd w:id="333"/>
      <w:r>
        <w:rPr>
          <w:rtl/>
        </w:rPr>
        <w:t>היו"ר חיים כץ: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 xml:space="preserve">אתה </w:t>
      </w:r>
      <w:bookmarkStart w:id="334" w:name="_ETM_Q1_1318710"/>
      <w:bookmarkEnd w:id="334"/>
      <w:r>
        <w:rPr>
          <w:rFonts w:hint="cs"/>
          <w:rtl/>
        </w:rPr>
        <w:t>מוסמך לעשות את זה?</w:t>
      </w:r>
    </w:p>
    <w:p w:rsidR="006E154B" w:rsidRDefault="006E154B" w:rsidP="006E154B">
      <w:pPr>
        <w:rPr>
          <w:rtl/>
        </w:rPr>
      </w:pPr>
    </w:p>
    <w:p w:rsidR="006E154B" w:rsidRDefault="006E154B" w:rsidP="006E154B">
      <w:pPr>
        <w:pStyle w:val="af9"/>
        <w:keepNext/>
        <w:rPr>
          <w:rtl/>
        </w:rPr>
      </w:pPr>
      <w:bookmarkStart w:id="335" w:name="_ETM_Q1_1313320"/>
      <w:bookmarkEnd w:id="335"/>
      <w:r>
        <w:rPr>
          <w:rtl/>
        </w:rPr>
        <w:t>רועי חן:</w:t>
      </w:r>
    </w:p>
    <w:p w:rsidR="006E154B" w:rsidRDefault="006E154B" w:rsidP="006E154B">
      <w:pPr>
        <w:pStyle w:val="KeepWithNext"/>
        <w:rPr>
          <w:rtl/>
        </w:rPr>
      </w:pPr>
    </w:p>
    <w:p w:rsidR="006E154B" w:rsidRDefault="006E154B" w:rsidP="006E154B">
      <w:pPr>
        <w:rPr>
          <w:rtl/>
        </w:rPr>
      </w:pPr>
      <w:r>
        <w:rPr>
          <w:rFonts w:hint="cs"/>
          <w:rtl/>
        </w:rPr>
        <w:t>לעשות תיקון חקיקה?</w:t>
      </w:r>
      <w:r w:rsidR="002955A5">
        <w:rPr>
          <w:rFonts w:hint="cs"/>
          <w:rtl/>
        </w:rPr>
        <w:t xml:space="preserve"> </w:t>
      </w:r>
      <w:r w:rsidR="00BB6C5F">
        <w:rPr>
          <w:rFonts w:hint="cs"/>
          <w:rtl/>
        </w:rPr>
        <w:t xml:space="preserve">לא באנו לכאן </w:t>
      </w:r>
      <w:bookmarkStart w:id="336" w:name="_ETM_Q1_1324089"/>
      <w:bookmarkEnd w:id="336"/>
      <w:r w:rsidR="00BB6C5F">
        <w:rPr>
          <w:rFonts w:hint="cs"/>
          <w:rtl/>
        </w:rPr>
        <w:t>לעשות תיקון חקיקה.</w:t>
      </w:r>
    </w:p>
    <w:p w:rsidR="00BB6C5F" w:rsidRDefault="00BB6C5F" w:rsidP="006E154B">
      <w:pPr>
        <w:rPr>
          <w:rtl/>
        </w:rPr>
      </w:pPr>
    </w:p>
    <w:p w:rsidR="00BB6C5F" w:rsidRDefault="00BB6C5F" w:rsidP="00BB6C5F">
      <w:pPr>
        <w:pStyle w:val="af6"/>
        <w:keepNext/>
        <w:rPr>
          <w:rtl/>
        </w:rPr>
      </w:pPr>
      <w:bookmarkStart w:id="337" w:name="_ETM_Q1_1325299"/>
      <w:bookmarkEnd w:id="337"/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לא תיקון חקיקה. הוראת שעה.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f9"/>
        <w:keepNext/>
        <w:rPr>
          <w:rtl/>
        </w:rPr>
      </w:pPr>
      <w:bookmarkStart w:id="338" w:name="_ETM_Q1_1330021"/>
      <w:bookmarkEnd w:id="338"/>
      <w:r>
        <w:rPr>
          <w:rtl/>
        </w:rPr>
        <w:lastRenderedPageBreak/>
        <w:t>רועי חן: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 xml:space="preserve">לא. אנחנו רוצים ליצור מנגנון ביחד. ישבנו ביחד עם השירות הלאומי על מנגנון </w:t>
      </w:r>
      <w:bookmarkStart w:id="339" w:name="_ETM_Q1_1332986"/>
      <w:bookmarkEnd w:id="339"/>
      <w:r>
        <w:rPr>
          <w:rFonts w:hint="cs"/>
          <w:rtl/>
        </w:rPr>
        <w:t>שייתן את המענה הזה.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f6"/>
        <w:keepNext/>
        <w:rPr>
          <w:rtl/>
        </w:rPr>
      </w:pPr>
      <w:bookmarkStart w:id="340" w:name="_ETM_Q1_1339097"/>
      <w:bookmarkStart w:id="341" w:name="_ETM_Q1_1339257"/>
      <w:bookmarkEnd w:id="340"/>
      <w:bookmarkEnd w:id="341"/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 xml:space="preserve">היום עולה במליאה החוק על </w:t>
      </w:r>
      <w:bookmarkStart w:id="342" w:name="_ETM_Q1_1342365"/>
      <w:bookmarkEnd w:id="342"/>
      <w:r>
        <w:rPr>
          <w:rFonts w:hint="cs"/>
          <w:rtl/>
        </w:rPr>
        <w:t xml:space="preserve">דמי אבטלה. כנראה שמחר הוא יידון כאן בוועדה. נכניס שם </w:t>
      </w:r>
      <w:bookmarkStart w:id="343" w:name="_ETM_Q1_1351703"/>
      <w:bookmarkEnd w:id="343"/>
      <w:r>
        <w:rPr>
          <w:rFonts w:hint="cs"/>
          <w:rtl/>
        </w:rPr>
        <w:t>את ההסתייגות.</w:t>
      </w:r>
    </w:p>
    <w:p w:rsidR="00BB6C5F" w:rsidRDefault="00BB6C5F" w:rsidP="00BB6C5F">
      <w:pPr>
        <w:rPr>
          <w:rtl/>
        </w:rPr>
      </w:pPr>
      <w:bookmarkStart w:id="344" w:name="_ETM_Q1_1355792"/>
      <w:bookmarkEnd w:id="344"/>
    </w:p>
    <w:p w:rsidR="00BB6C5F" w:rsidRDefault="00BB6C5F" w:rsidP="00BB6C5F">
      <w:pPr>
        <w:pStyle w:val="a4"/>
        <w:keepNext/>
        <w:rPr>
          <w:rtl/>
        </w:rPr>
      </w:pPr>
      <w:bookmarkStart w:id="345" w:name="_ETM_Q1_1355255"/>
      <w:bookmarkEnd w:id="345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מעולה.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4"/>
        <w:keepNext/>
        <w:rPr>
          <w:rtl/>
        </w:rPr>
      </w:pPr>
      <w:bookmarkStart w:id="346" w:name="_ETM_Q1_1353442"/>
      <w:bookmarkEnd w:id="346"/>
      <w:r>
        <w:rPr>
          <w:rtl/>
        </w:rPr>
        <w:t>יעקב אשר (יהדות התורה):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זאת השיטה.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f6"/>
        <w:keepNext/>
        <w:rPr>
          <w:rtl/>
        </w:rPr>
      </w:pPr>
      <w:bookmarkStart w:id="347" w:name="_ETM_Q1_1355658"/>
      <w:bookmarkStart w:id="348" w:name="_ETM_Q1_1359322"/>
      <w:bookmarkEnd w:id="347"/>
      <w:bookmarkEnd w:id="348"/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 xml:space="preserve">מה שאתה צריך לעשות, אני כנראה לא </w:t>
      </w:r>
      <w:bookmarkStart w:id="349" w:name="_ETM_Q1_1360124"/>
      <w:bookmarkEnd w:id="349"/>
      <w:r>
        <w:rPr>
          <w:rFonts w:hint="cs"/>
          <w:rtl/>
        </w:rPr>
        <w:t>אהיה שם - - -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4"/>
        <w:keepNext/>
        <w:rPr>
          <w:rtl/>
        </w:rPr>
      </w:pP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סליחה, אני הגשתי. אתה יכול לדבר אלי או שאתה מדבר רק למין זכר?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4"/>
        <w:keepNext/>
        <w:rPr>
          <w:rtl/>
        </w:rPr>
      </w:pPr>
      <w:bookmarkStart w:id="350" w:name="_ETM_Q1_1366074"/>
      <w:bookmarkEnd w:id="350"/>
      <w:r>
        <w:rPr>
          <w:rtl/>
        </w:rPr>
        <w:t>יעקב אשר (יהדות התורה):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קטי תגיש.</w:t>
      </w:r>
      <w:bookmarkStart w:id="351" w:name="_ETM_Q1_1368033"/>
      <w:bookmarkEnd w:id="351"/>
      <w:r>
        <w:rPr>
          <w:rFonts w:hint="cs"/>
          <w:rtl/>
        </w:rPr>
        <w:t xml:space="preserve"> </w:t>
      </w:r>
      <w:bookmarkStart w:id="352" w:name="_ETM_Q1_1370546"/>
      <w:bookmarkEnd w:id="352"/>
    </w:p>
    <w:p w:rsidR="00BB6C5F" w:rsidRDefault="00BB6C5F" w:rsidP="00BB6C5F">
      <w:pPr>
        <w:rPr>
          <w:rtl/>
        </w:rPr>
      </w:pPr>
      <w:bookmarkStart w:id="353" w:name="_ETM_Q1_1371354"/>
      <w:bookmarkEnd w:id="353"/>
    </w:p>
    <w:p w:rsidR="00BB6C5F" w:rsidRDefault="00BB6C5F" w:rsidP="00BB6C5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מה שצריך להיות במליאה, ואני לא אהיה בה - - -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4"/>
        <w:keepNext/>
        <w:rPr>
          <w:rtl/>
        </w:rPr>
      </w:pPr>
      <w:r>
        <w:rPr>
          <w:rtl/>
        </w:rPr>
        <w:t>יעקב אשר (יהדות התורה):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המליאה היום, זאת קריאה ראשונה.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 xml:space="preserve">ראשונה, אבל שיאמרו לאיזו </w:t>
      </w:r>
      <w:bookmarkStart w:id="354" w:name="_ETM_Q1_1381113"/>
      <w:bookmarkEnd w:id="354"/>
      <w:r>
        <w:rPr>
          <w:rFonts w:hint="cs"/>
          <w:rtl/>
        </w:rPr>
        <w:t>ועדה, לומר שזה בא לוועדת העבודה והרווחה.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4"/>
        <w:keepNext/>
        <w:rPr>
          <w:rtl/>
        </w:rPr>
      </w:pPr>
      <w:bookmarkStart w:id="355" w:name="_ETM_Q1_1384597"/>
      <w:bookmarkStart w:id="356" w:name="_ETM_Q1_1386422"/>
      <w:bookmarkEnd w:id="355"/>
      <w:bookmarkEnd w:id="356"/>
      <w:r>
        <w:rPr>
          <w:rtl/>
        </w:rPr>
        <w:t>יעקב אשר (יהדות התורה):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 xml:space="preserve">אתה רואה כאן </w:t>
      </w:r>
      <w:bookmarkStart w:id="357" w:name="_ETM_Q1_1384516"/>
      <w:bookmarkEnd w:id="357"/>
      <w:r>
        <w:rPr>
          <w:rFonts w:hint="cs"/>
          <w:rtl/>
        </w:rPr>
        <w:t>מלחמה לאן זה הולך?</w:t>
      </w:r>
    </w:p>
    <w:p w:rsidR="00BB6C5F" w:rsidRDefault="00BB6C5F" w:rsidP="00BB6C5F">
      <w:pPr>
        <w:rPr>
          <w:rtl/>
        </w:rPr>
      </w:pPr>
    </w:p>
    <w:p w:rsidR="00BB6C5F" w:rsidRDefault="00BB6C5F" w:rsidP="00BB6C5F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BB6C5F" w:rsidRDefault="00BB6C5F" w:rsidP="00BB6C5F">
      <w:pPr>
        <w:pStyle w:val="KeepWithNext"/>
        <w:rPr>
          <w:rtl/>
        </w:rPr>
      </w:pPr>
    </w:p>
    <w:p w:rsidR="00BB6C5F" w:rsidRDefault="00BB6C5F" w:rsidP="00BB6C5F">
      <w:pPr>
        <w:rPr>
          <w:rtl/>
        </w:rPr>
      </w:pPr>
      <w:r>
        <w:rPr>
          <w:rFonts w:hint="cs"/>
          <w:rtl/>
        </w:rPr>
        <w:t>לא יודע. אין לי מושג. אני לא אהיה שם. אם אתה רוצה פתרון,</w:t>
      </w:r>
      <w:r w:rsidR="007346FC">
        <w:rPr>
          <w:rFonts w:hint="cs"/>
          <w:rtl/>
        </w:rPr>
        <w:t xml:space="preserve"> זאת הכתובת. אם זה יבוא לכאן, מחר בלי </w:t>
      </w:r>
      <w:bookmarkStart w:id="358" w:name="_ETM_Q1_1399927"/>
      <w:bookmarkEnd w:id="358"/>
      <w:r w:rsidR="007346FC">
        <w:rPr>
          <w:rFonts w:hint="cs"/>
          <w:rtl/>
        </w:rPr>
        <w:t xml:space="preserve">נדר, נקיים דיון בעניין. </w:t>
      </w:r>
    </w:p>
    <w:p w:rsidR="007346FC" w:rsidRDefault="007346FC" w:rsidP="00BB6C5F">
      <w:pPr>
        <w:rPr>
          <w:rtl/>
        </w:rPr>
      </w:pPr>
    </w:p>
    <w:p w:rsidR="007346FC" w:rsidRDefault="007346FC" w:rsidP="007346FC">
      <w:pPr>
        <w:pStyle w:val="a4"/>
        <w:keepNext/>
        <w:rPr>
          <w:rtl/>
        </w:rPr>
      </w:pPr>
      <w:bookmarkStart w:id="359" w:name="_ETM_Q1_1412469"/>
      <w:bookmarkEnd w:id="359"/>
      <w:r>
        <w:rPr>
          <w:rtl/>
        </w:rPr>
        <w:t>יעקב אשר (יהדות התורה):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>אלגנטי לחלוטין.</w:t>
      </w:r>
    </w:p>
    <w:p w:rsidR="007346FC" w:rsidRDefault="007346FC" w:rsidP="007346FC">
      <w:pPr>
        <w:rPr>
          <w:rtl/>
        </w:rPr>
      </w:pPr>
    </w:p>
    <w:p w:rsidR="007346FC" w:rsidRDefault="007346FC" w:rsidP="007346FC">
      <w:pPr>
        <w:pStyle w:val="af6"/>
        <w:keepNext/>
        <w:rPr>
          <w:rtl/>
        </w:rPr>
      </w:pPr>
      <w:bookmarkStart w:id="360" w:name="_ETM_Q1_1412427"/>
      <w:bookmarkEnd w:id="360"/>
      <w:r>
        <w:rPr>
          <w:rtl/>
        </w:rPr>
        <w:t>היו"ר חיים כץ: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>אז</w:t>
      </w:r>
      <w:bookmarkStart w:id="361" w:name="_ETM_Q1_1413702"/>
      <w:bookmarkEnd w:id="361"/>
      <w:r>
        <w:rPr>
          <w:rFonts w:hint="cs"/>
          <w:rtl/>
        </w:rPr>
        <w:t xml:space="preserve"> נכניס מתנדב כי בתקנות הביטוח הלאומי, בכל הנוגע למשרתי השירות </w:t>
      </w:r>
      <w:bookmarkStart w:id="362" w:name="_ETM_Q1_1419494"/>
      <w:bookmarkEnd w:id="362"/>
      <w:r>
        <w:rPr>
          <w:rFonts w:hint="cs"/>
          <w:rtl/>
        </w:rPr>
        <w:t>הלאומי אזרחי, דא עקא שסעיף 163(ה) לחוק הביטוח הלאומי</w:t>
      </w:r>
      <w:r w:rsidR="002955A5">
        <w:rPr>
          <w:rFonts w:hint="cs"/>
          <w:rtl/>
        </w:rPr>
        <w:t xml:space="preserve"> </w:t>
      </w:r>
      <w:bookmarkStart w:id="363" w:name="_ETM_Q1_1425313"/>
      <w:bookmarkEnd w:id="363"/>
      <w:r>
        <w:rPr>
          <w:rFonts w:hint="cs"/>
          <w:rtl/>
        </w:rPr>
        <w:t xml:space="preserve">קובע שלא יראו חייל מתנדב בשירות לאומי או בהתנדבות </w:t>
      </w:r>
      <w:bookmarkStart w:id="364" w:name="_ETM_Q1_1428497"/>
      <w:bookmarkEnd w:id="364"/>
      <w:r>
        <w:rPr>
          <w:rFonts w:hint="cs"/>
          <w:rtl/>
        </w:rPr>
        <w:t>קהילתית או משרת בשירות לאומי אזרחי כמובטל במהלך תקופת השירות.</w:t>
      </w:r>
    </w:p>
    <w:p w:rsidR="007346FC" w:rsidRDefault="007346FC" w:rsidP="007346FC">
      <w:pPr>
        <w:rPr>
          <w:rtl/>
        </w:rPr>
      </w:pPr>
    </w:p>
    <w:p w:rsidR="007346FC" w:rsidRDefault="007346FC" w:rsidP="007346FC">
      <w:pPr>
        <w:pStyle w:val="a4"/>
        <w:keepNext/>
        <w:rPr>
          <w:rtl/>
        </w:rPr>
      </w:pPr>
      <w:bookmarkStart w:id="365" w:name="_ETM_Q1_1436646"/>
      <w:bookmarkStart w:id="366" w:name="_ETM_Q1_1435450"/>
      <w:bookmarkEnd w:id="365"/>
      <w:bookmarkEnd w:id="366"/>
      <w:r>
        <w:rPr>
          <w:rtl/>
        </w:rPr>
        <w:t>משה אבוטבול (ש"ס):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 xml:space="preserve">למה? </w:t>
      </w:r>
      <w:bookmarkStart w:id="367" w:name="_ETM_Q1_1435089"/>
      <w:bookmarkEnd w:id="367"/>
      <w:r>
        <w:rPr>
          <w:rFonts w:hint="cs"/>
          <w:rtl/>
        </w:rPr>
        <w:t>מה היה השיקול?</w:t>
      </w:r>
    </w:p>
    <w:p w:rsidR="007346FC" w:rsidRDefault="007346FC" w:rsidP="007346FC">
      <w:pPr>
        <w:rPr>
          <w:rtl/>
        </w:rPr>
      </w:pPr>
    </w:p>
    <w:p w:rsidR="007346FC" w:rsidRDefault="007346FC" w:rsidP="007346FC">
      <w:pPr>
        <w:pStyle w:val="af6"/>
        <w:keepNext/>
        <w:rPr>
          <w:rtl/>
        </w:rPr>
      </w:pPr>
      <w:bookmarkStart w:id="368" w:name="_ETM_Q1_1439286"/>
      <w:bookmarkEnd w:id="368"/>
      <w:r>
        <w:rPr>
          <w:rtl/>
        </w:rPr>
        <w:t>היו"ר חיים כץ: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>מי שעשה את זה, זה אריה דרעי ואני לא יכול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לתאר את כל הסיבות שלו.</w:t>
      </w:r>
    </w:p>
    <w:p w:rsidR="007346FC" w:rsidRDefault="007346FC" w:rsidP="007346FC">
      <w:pPr>
        <w:rPr>
          <w:rtl/>
        </w:rPr>
      </w:pPr>
    </w:p>
    <w:p w:rsidR="007346FC" w:rsidRDefault="007346FC" w:rsidP="007346FC">
      <w:pPr>
        <w:pStyle w:val="a4"/>
        <w:keepNext/>
        <w:rPr>
          <w:rtl/>
        </w:rPr>
      </w:pPr>
      <w:bookmarkStart w:id="369" w:name="_ETM_Q1_1440742"/>
      <w:bookmarkEnd w:id="369"/>
      <w:r>
        <w:rPr>
          <w:rtl/>
        </w:rPr>
        <w:t>יעקב אשר (יהדות התורה):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 xml:space="preserve">אני מחזיק בידי </w:t>
      </w:r>
      <w:bookmarkStart w:id="370" w:name="_ETM_Q1_1453232"/>
      <w:bookmarkEnd w:id="370"/>
      <w:r>
        <w:rPr>
          <w:rFonts w:hint="cs"/>
          <w:rtl/>
        </w:rPr>
        <w:t>את חוק השירות האזרחי שקשור לחוק הזה. כאן כתוב: "משרת</w:t>
      </w:r>
      <w:bookmarkStart w:id="371" w:name="_ETM_Q1_1470052"/>
      <w:bookmarkEnd w:id="371"/>
      <w:r>
        <w:rPr>
          <w:rFonts w:hint="cs"/>
          <w:rtl/>
        </w:rPr>
        <w:t xml:space="preserve"> בשירות לאומי אזרחי לא יעבוד בשעות השירות בעבודה המזכה בשכר". </w:t>
      </w:r>
      <w:bookmarkStart w:id="372" w:name="_ETM_Q1_1478390"/>
      <w:bookmarkEnd w:id="372"/>
      <w:r>
        <w:rPr>
          <w:rFonts w:hint="cs"/>
          <w:rtl/>
        </w:rPr>
        <w:t xml:space="preserve">לא יעבוד בשעות השירות. נקודה. לעניין הזה הייתה החרגה בחוק </w:t>
      </w:r>
      <w:bookmarkStart w:id="373" w:name="_ETM_Q1_1481020"/>
      <w:bookmarkEnd w:id="373"/>
      <w:r>
        <w:rPr>
          <w:rFonts w:hint="cs"/>
          <w:rtl/>
        </w:rPr>
        <w:t xml:space="preserve">בכוונת מכוון ולכן הדברים האלה </w:t>
      </w:r>
      <w:bookmarkStart w:id="374" w:name="_ETM_Q1_1486635"/>
      <w:bookmarkEnd w:id="374"/>
      <w:r>
        <w:rPr>
          <w:rFonts w:hint="cs"/>
          <w:rtl/>
        </w:rPr>
        <w:t>משתלבים זה בזה והם לא צריכים להוות תקדים ושום דבר אחר.</w:t>
      </w:r>
    </w:p>
    <w:p w:rsidR="007346FC" w:rsidRDefault="007346FC" w:rsidP="007346FC">
      <w:pPr>
        <w:rPr>
          <w:rtl/>
        </w:rPr>
      </w:pPr>
      <w:bookmarkStart w:id="375" w:name="_ETM_Q1_1490987"/>
      <w:bookmarkEnd w:id="375"/>
    </w:p>
    <w:p w:rsidR="007346FC" w:rsidRDefault="007346FC" w:rsidP="007346FC">
      <w:pPr>
        <w:pStyle w:val="af6"/>
        <w:keepNext/>
        <w:rPr>
          <w:rtl/>
        </w:rPr>
      </w:pPr>
      <w:bookmarkStart w:id="376" w:name="_ETM_Q1_1491642"/>
      <w:bookmarkStart w:id="377" w:name="_ETM_Q1_1492578"/>
      <w:bookmarkEnd w:id="376"/>
      <w:bookmarkEnd w:id="377"/>
      <w:r>
        <w:rPr>
          <w:rtl/>
        </w:rPr>
        <w:t>היו"ר חיים כץ:</w:t>
      </w:r>
    </w:p>
    <w:p w:rsidR="007346FC" w:rsidRDefault="007346FC" w:rsidP="007346FC">
      <w:pPr>
        <w:pStyle w:val="KeepWithNext"/>
        <w:rPr>
          <w:rtl/>
        </w:rPr>
      </w:pPr>
    </w:p>
    <w:p w:rsidR="007346FC" w:rsidRDefault="007346FC" w:rsidP="007346FC">
      <w:pPr>
        <w:rPr>
          <w:rtl/>
        </w:rPr>
      </w:pPr>
      <w:r>
        <w:rPr>
          <w:rFonts w:hint="cs"/>
          <w:rtl/>
        </w:rPr>
        <w:t xml:space="preserve">מעניין אותי </w:t>
      </w:r>
      <w:r w:rsidR="00051ED2">
        <w:rPr>
          <w:rFonts w:hint="cs"/>
          <w:rtl/>
        </w:rPr>
        <w:t>ב</w:t>
      </w:r>
      <w:r>
        <w:rPr>
          <w:rFonts w:hint="cs"/>
          <w:rtl/>
        </w:rPr>
        <w:t>כמה אנשים</w:t>
      </w:r>
      <w:r w:rsidR="00051ED2">
        <w:rPr>
          <w:rFonts w:hint="cs"/>
          <w:rtl/>
        </w:rPr>
        <w:t xml:space="preserve"> מדובר כי היום רשומים במערכות </w:t>
      </w:r>
      <w:bookmarkStart w:id="378" w:name="_ETM_Q1_1495302"/>
      <w:bookmarkEnd w:id="378"/>
      <w:r w:rsidR="00051ED2">
        <w:rPr>
          <w:rFonts w:hint="cs"/>
          <w:rtl/>
        </w:rPr>
        <w:t>המוסד לביטוח לאומי כ-13,000 ואתם מדברים על 1,300.</w:t>
      </w:r>
    </w:p>
    <w:p w:rsidR="00051ED2" w:rsidRDefault="00051ED2" w:rsidP="007346FC">
      <w:pPr>
        <w:rPr>
          <w:rtl/>
        </w:rPr>
      </w:pPr>
    </w:p>
    <w:p w:rsidR="00051ED2" w:rsidRDefault="00051ED2" w:rsidP="00051ED2">
      <w:pPr>
        <w:pStyle w:val="a4"/>
        <w:keepNext/>
        <w:rPr>
          <w:rtl/>
        </w:rPr>
      </w:pPr>
      <w:bookmarkStart w:id="379" w:name="_ETM_Q1_1499164"/>
      <w:bookmarkEnd w:id="37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 xml:space="preserve">כי זה משהו </w:t>
      </w:r>
      <w:bookmarkStart w:id="380" w:name="_ETM_Q1_1498351"/>
      <w:bookmarkEnd w:id="380"/>
      <w:r>
        <w:rPr>
          <w:rFonts w:hint="cs"/>
          <w:rtl/>
        </w:rPr>
        <w:t xml:space="preserve">אחר. יש כל מיני סוגים של שירות לאומי. יש שירות </w:t>
      </w:r>
      <w:bookmarkStart w:id="381" w:name="_ETM_Q1_1507289"/>
      <w:bookmarkEnd w:id="381"/>
      <w:r>
        <w:rPr>
          <w:rFonts w:hint="cs"/>
          <w:rtl/>
        </w:rPr>
        <w:t xml:space="preserve">לאומי לחרדים, לערבים וכולי. יש כל מיני סוגים. אנחנו מדברים </w:t>
      </w:r>
      <w:bookmarkStart w:id="382" w:name="_ETM_Q1_1510934"/>
      <w:bookmarkEnd w:id="382"/>
      <w:r>
        <w:rPr>
          <w:rFonts w:hint="cs"/>
          <w:rtl/>
        </w:rPr>
        <w:t>רק על החרדים כי הם מוחרגים בגלל שהם בעלי משפחות.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4"/>
        <w:keepNext/>
        <w:rPr>
          <w:rtl/>
        </w:rPr>
      </w:pPr>
      <w:bookmarkStart w:id="383" w:name="_ETM_Q1_1519178"/>
      <w:bookmarkStart w:id="384" w:name="_ETM_Q1_1533457"/>
      <w:bookmarkStart w:id="385" w:name="_ETM_Q1_1539306"/>
      <w:bookmarkEnd w:id="383"/>
      <w:bookmarkEnd w:id="384"/>
      <w:bookmarkEnd w:id="385"/>
      <w:r>
        <w:rPr>
          <w:rtl/>
        </w:rPr>
        <w:t>משה אבוטבול (ש"ס):</w:t>
      </w:r>
    </w:p>
    <w:p w:rsidR="00051ED2" w:rsidRDefault="00051ED2" w:rsidP="00051ED2">
      <w:pPr>
        <w:pStyle w:val="KeepWithNext"/>
        <w:rPr>
          <w:rtl/>
          <w:lang w:eastAsia="he-IL"/>
        </w:rPr>
      </w:pPr>
    </w:p>
    <w:p w:rsidR="00051ED2" w:rsidRPr="00051ED2" w:rsidRDefault="00051ED2" w:rsidP="00051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86" w:name="_ETM_Q1_1534524"/>
      <w:bookmarkEnd w:id="386"/>
      <w:r>
        <w:rPr>
          <w:rFonts w:hint="cs"/>
          <w:rtl/>
          <w:lang w:eastAsia="he-IL"/>
        </w:rPr>
        <w:t>לנו ב-זום את שי גליק, מנכ"ל בצלמו.</w:t>
      </w:r>
    </w:p>
    <w:p w:rsidR="00051ED2" w:rsidRDefault="00051ED2" w:rsidP="00051ED2">
      <w:pPr>
        <w:pStyle w:val="KeepWithNext"/>
        <w:rPr>
          <w:rtl/>
        </w:rPr>
      </w:pPr>
      <w:bookmarkStart w:id="387" w:name="_ETM_Q1_1534473"/>
      <w:bookmarkEnd w:id="387"/>
    </w:p>
    <w:p w:rsidR="00051ED2" w:rsidRDefault="00051ED2" w:rsidP="00051ED2">
      <w:pPr>
        <w:pStyle w:val="af6"/>
        <w:keepNext/>
        <w:rPr>
          <w:rtl/>
        </w:rPr>
      </w:pPr>
      <w:bookmarkStart w:id="388" w:name="_ETM_Q1_1536546"/>
      <w:bookmarkEnd w:id="388"/>
      <w:r>
        <w:rPr>
          <w:rtl/>
        </w:rPr>
        <w:t>היו"ר חיים כץ:</w:t>
      </w:r>
    </w:p>
    <w:p w:rsidR="00051ED2" w:rsidRDefault="00051ED2" w:rsidP="00051ED2">
      <w:pPr>
        <w:pStyle w:val="KeepWithNext"/>
        <w:rPr>
          <w:rtl/>
        </w:rPr>
      </w:pPr>
    </w:p>
    <w:p w:rsidR="00051ED2" w:rsidRPr="00051ED2" w:rsidRDefault="00051ED2" w:rsidP="00051ED2">
      <w:pPr>
        <w:rPr>
          <w:rtl/>
        </w:rPr>
      </w:pPr>
      <w:r>
        <w:rPr>
          <w:rFonts w:hint="cs"/>
          <w:rtl/>
        </w:rPr>
        <w:t>בבקשה.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9"/>
        <w:keepNext/>
        <w:rPr>
          <w:rtl/>
        </w:rPr>
      </w:pPr>
      <w:bookmarkStart w:id="389" w:name="_ETM_Q1_1532922"/>
      <w:bookmarkEnd w:id="389"/>
      <w:r>
        <w:rPr>
          <w:rtl/>
        </w:rPr>
        <w:t>שי שמאי גליק: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 xml:space="preserve">שלום לכולם. אני לא </w:t>
      </w:r>
      <w:bookmarkStart w:id="390" w:name="_ETM_Q1_1573995"/>
      <w:bookmarkEnd w:id="390"/>
      <w:r>
        <w:rPr>
          <w:rFonts w:hint="cs"/>
          <w:rtl/>
        </w:rPr>
        <w:t xml:space="preserve">רואה אתכם. הדיון מאוד מאוד חשוב. צריך להבין שמדובר בסכומים </w:t>
      </w:r>
      <w:bookmarkStart w:id="391" w:name="_ETM_Q1_1579091"/>
      <w:bookmarkEnd w:id="391"/>
      <w:r>
        <w:rPr>
          <w:rFonts w:hint="cs"/>
          <w:rtl/>
        </w:rPr>
        <w:t xml:space="preserve">קטנים מאוד. נכון, יש 13,000 משרתים אבל אנחנו מדברים על </w:t>
      </w:r>
      <w:bookmarkStart w:id="392" w:name="_ETM_Q1_1583931"/>
      <w:bookmarkEnd w:id="392"/>
      <w:r>
        <w:rPr>
          <w:rFonts w:hint="cs"/>
          <w:rtl/>
        </w:rPr>
        <w:t xml:space="preserve">בעיה נקודתית של כמה מאות משפחות בסך הכול, ממש לא </w:t>
      </w:r>
      <w:bookmarkStart w:id="393" w:name="_ETM_Q1_1586339"/>
      <w:bookmarkEnd w:id="393"/>
      <w:r>
        <w:rPr>
          <w:rFonts w:hint="cs"/>
          <w:rtl/>
        </w:rPr>
        <w:t xml:space="preserve">הרבה אנשים, וזה לחם וחלב שלהם. אנחנו לא מדברים </w:t>
      </w:r>
      <w:bookmarkStart w:id="394" w:name="_ETM_Q1_1591927"/>
      <w:bookmarkEnd w:id="394"/>
      <w:r>
        <w:rPr>
          <w:rFonts w:hint="cs"/>
          <w:rtl/>
        </w:rPr>
        <w:t xml:space="preserve">על מותרות, לא על אנשים שצריכים להתפרנס מעבר, לא דיבידנדים של </w:t>
      </w:r>
      <w:bookmarkStart w:id="395" w:name="_ETM_Q1_1594331"/>
      <w:bookmarkEnd w:id="395"/>
      <w:r>
        <w:rPr>
          <w:rFonts w:hint="cs"/>
          <w:rtl/>
        </w:rPr>
        <w:t xml:space="preserve">פוקס. אנחנו מדברים על אנשים שזאת המשכורת החודשית שלהם </w:t>
      </w:r>
      <w:bookmarkStart w:id="396" w:name="_ETM_Q1_1599653"/>
      <w:bookmarkEnd w:id="396"/>
      <w:r>
        <w:rPr>
          <w:rFonts w:hint="cs"/>
          <w:rtl/>
        </w:rPr>
        <w:t xml:space="preserve">ואם אין להם את זה, אין להם כסף. 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rPr>
          <w:rtl/>
        </w:rPr>
      </w:pPr>
      <w:bookmarkStart w:id="397" w:name="_ETM_Q1_1601650"/>
      <w:bookmarkEnd w:id="397"/>
      <w:r>
        <w:rPr>
          <w:rFonts w:hint="cs"/>
          <w:rtl/>
        </w:rPr>
        <w:t xml:space="preserve">צריך להבין נקודה מאוד מאוד חשובה. אלה אנשים שהלכו ושירתו ובמסגרת שלהם </w:t>
      </w:r>
      <w:bookmarkStart w:id="398" w:name="_ETM_Q1_1605489"/>
      <w:bookmarkEnd w:id="398"/>
      <w:r>
        <w:rPr>
          <w:rFonts w:hint="cs"/>
          <w:rtl/>
        </w:rPr>
        <w:t xml:space="preserve">לא כולם עושים זאת. החברה החרדית כולה אומרת שאם האנשים </w:t>
      </w:r>
      <w:bookmarkStart w:id="399" w:name="_ETM_Q1_1611870"/>
      <w:bookmarkEnd w:id="399"/>
      <w:r>
        <w:rPr>
          <w:rFonts w:hint="cs"/>
          <w:rtl/>
        </w:rPr>
        <w:t xml:space="preserve">האלה יידפקו, זאת אומרת שהמדינה </w:t>
      </w:r>
      <w:r>
        <w:rPr>
          <w:rtl/>
        </w:rPr>
        <w:t>–</w:t>
      </w:r>
      <w:r>
        <w:rPr>
          <w:rFonts w:hint="cs"/>
          <w:rtl/>
        </w:rPr>
        <w:t xml:space="preserve"> סליחה על הביטוי -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דופקת את מי שמתכוון לעזור לה. זה ייתן </w:t>
      </w:r>
      <w:bookmarkStart w:id="400" w:name="_ETM_Q1_1618219"/>
      <w:bookmarkEnd w:id="400"/>
      <w:r>
        <w:rPr>
          <w:rFonts w:hint="cs"/>
          <w:rtl/>
        </w:rPr>
        <w:t xml:space="preserve">מסר שלילי למאות אלפי חרדים. אי אפשר לדבר על שילוב </w:t>
      </w:r>
      <w:bookmarkStart w:id="401" w:name="_ETM_Q1_1622919"/>
      <w:bookmarkEnd w:id="401"/>
      <w:r>
        <w:rPr>
          <w:rFonts w:hint="cs"/>
          <w:rtl/>
        </w:rPr>
        <w:t xml:space="preserve">חרדים וברגע שהחרדים מבקשים לחם וחלב </w:t>
      </w:r>
      <w:r>
        <w:rPr>
          <w:rtl/>
        </w:rPr>
        <w:t>–</w:t>
      </w:r>
      <w:r>
        <w:rPr>
          <w:rFonts w:hint="cs"/>
          <w:rtl/>
        </w:rPr>
        <w:t xml:space="preserve"> לא ביקשו </w:t>
      </w:r>
      <w:bookmarkStart w:id="402" w:name="_ETM_Q1_1626750"/>
      <w:bookmarkEnd w:id="402"/>
      <w:r>
        <w:rPr>
          <w:rFonts w:hint="cs"/>
          <w:rtl/>
        </w:rPr>
        <w:t xml:space="preserve">כאן צ'ופרים </w:t>
      </w:r>
      <w:r>
        <w:rPr>
          <w:rtl/>
        </w:rPr>
        <w:t>–</w:t>
      </w:r>
      <w:r>
        <w:rPr>
          <w:rFonts w:hint="cs"/>
          <w:rtl/>
        </w:rPr>
        <w:t xml:space="preserve"> לומר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זורקים אתכם, תתמודדו לבד. </w:t>
      </w:r>
      <w:bookmarkStart w:id="403" w:name="_ETM_Q1_1629203"/>
      <w:bookmarkEnd w:id="403"/>
    </w:p>
    <w:p w:rsidR="00051ED2" w:rsidRDefault="00051ED2" w:rsidP="00051ED2">
      <w:pPr>
        <w:rPr>
          <w:rtl/>
        </w:rPr>
      </w:pPr>
    </w:p>
    <w:p w:rsidR="00051ED2" w:rsidRDefault="00051ED2" w:rsidP="00051ED2">
      <w:pPr>
        <w:rPr>
          <w:rtl/>
        </w:rPr>
      </w:pPr>
      <w:bookmarkStart w:id="404" w:name="_ETM_Q1_1630625"/>
      <w:bookmarkEnd w:id="404"/>
      <w:r>
        <w:rPr>
          <w:rFonts w:hint="cs"/>
          <w:rtl/>
        </w:rPr>
        <w:t xml:space="preserve">העצמאים עושים הפגנות אבל לבני השירות הלאומי אין את </w:t>
      </w:r>
      <w:bookmarkStart w:id="405" w:name="_ETM_Q1_1633989"/>
      <w:bookmarkEnd w:id="405"/>
      <w:r>
        <w:rPr>
          <w:rFonts w:hint="cs"/>
          <w:rtl/>
        </w:rPr>
        <w:t xml:space="preserve">הכוח הזה. אנחנו, אני, קטי, הרב אבוטבול ויעקב אשר, אנחנו </w:t>
      </w:r>
      <w:bookmarkStart w:id="406" w:name="_ETM_Q1_1640293"/>
      <w:bookmarkEnd w:id="406"/>
      <w:r>
        <w:rPr>
          <w:rFonts w:hint="cs"/>
          <w:rtl/>
        </w:rPr>
        <w:t xml:space="preserve">הפה שלהם וגם אתה, חיים כץ. אנחנו מבקשים ממך שתהיה </w:t>
      </w:r>
      <w:bookmarkStart w:id="407" w:name="_ETM_Q1_1643798"/>
      <w:bookmarkEnd w:id="407"/>
      <w:r>
        <w:rPr>
          <w:rFonts w:hint="cs"/>
          <w:rtl/>
        </w:rPr>
        <w:t xml:space="preserve">הפה שלהם ושהוועדה תחליט שחייבים למצוא פתרון לאנשים האלה ששוב, </w:t>
      </w:r>
      <w:bookmarkStart w:id="408" w:name="_ETM_Q1_1647573"/>
      <w:bookmarkEnd w:id="408"/>
      <w:r>
        <w:rPr>
          <w:rFonts w:hint="cs"/>
          <w:rtl/>
        </w:rPr>
        <w:t xml:space="preserve">זה הלחם והחלב שלהם. אלה לא מותרות, לא דיבידנדים, אלא </w:t>
      </w:r>
      <w:bookmarkStart w:id="409" w:name="_ETM_Q1_1651873"/>
      <w:bookmarkEnd w:id="409"/>
      <w:r>
        <w:rPr>
          <w:rFonts w:hint="cs"/>
          <w:rtl/>
        </w:rPr>
        <w:t xml:space="preserve">אלה אנשים שהתנדבו ותרמו ועדיין מתנדבים. גם בקורונה רוב </w:t>
      </w:r>
      <w:bookmarkStart w:id="410" w:name="_ETM_Q1_1654714"/>
      <w:bookmarkEnd w:id="410"/>
      <w:r>
        <w:rPr>
          <w:rFonts w:hint="cs"/>
          <w:rtl/>
        </w:rPr>
        <w:t xml:space="preserve">האנשים האלה התנדבו במסגרות חירום והם נשארים כמעט </w:t>
      </w:r>
      <w:bookmarkStart w:id="411" w:name="_ETM_Q1_1660473"/>
      <w:bookmarkEnd w:id="411"/>
      <w:r>
        <w:rPr>
          <w:rFonts w:hint="cs"/>
          <w:rtl/>
        </w:rPr>
        <w:t>בלי שקל בכיס.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>תודה רבה.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4"/>
        <w:keepNext/>
        <w:rPr>
          <w:rtl/>
        </w:rPr>
      </w:pPr>
      <w:bookmarkStart w:id="412" w:name="_ETM_Q1_1664318"/>
      <w:bookmarkEnd w:id="412"/>
      <w:r>
        <w:rPr>
          <w:rtl/>
        </w:rPr>
        <w:t>משה אבוטבול (ש"ס):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>שי, תודה.</w:t>
      </w:r>
    </w:p>
    <w:p w:rsidR="00051ED2" w:rsidRDefault="00051ED2" w:rsidP="00051ED2">
      <w:pPr>
        <w:rPr>
          <w:rtl/>
        </w:rPr>
      </w:pPr>
      <w:bookmarkStart w:id="413" w:name="_ETM_Q1_1664154"/>
      <w:bookmarkStart w:id="414" w:name="_ETM_Q1_1664699"/>
      <w:bookmarkEnd w:id="413"/>
      <w:bookmarkEnd w:id="414"/>
    </w:p>
    <w:p w:rsidR="00051ED2" w:rsidRDefault="00051ED2" w:rsidP="00051ED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>האוצר.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9"/>
        <w:keepNext/>
        <w:rPr>
          <w:rtl/>
        </w:rPr>
      </w:pPr>
      <w:bookmarkStart w:id="415" w:name="_ETM_Q1_1668380"/>
      <w:bookmarkEnd w:id="415"/>
      <w:r>
        <w:rPr>
          <w:rtl/>
        </w:rPr>
        <w:t>שי שמאי גליק: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>תודה רבה לכולם. אני בטוח שתמצאו פתרון.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9"/>
        <w:keepNext/>
        <w:rPr>
          <w:rtl/>
        </w:rPr>
      </w:pPr>
      <w:bookmarkStart w:id="416" w:name="_ETM_Q1_1666131"/>
      <w:bookmarkEnd w:id="416"/>
      <w:r>
        <w:rPr>
          <w:rtl/>
        </w:rPr>
        <w:t>אביעד שוורץ: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 xml:space="preserve"> בגלל שהבעיה </w:t>
      </w:r>
      <w:bookmarkStart w:id="417" w:name="_ETM_Q1_1672657"/>
      <w:bookmarkEnd w:id="417"/>
      <w:r>
        <w:rPr>
          <w:rFonts w:hint="cs"/>
          <w:rtl/>
        </w:rPr>
        <w:t xml:space="preserve">כאן היא נקודתית ואכן למתנדבים החרדים יש מאפיינים שמצדיקים כאן את ההתערבות, הדרך היא דרך תיקון החקיקה. בעיה </w:t>
      </w:r>
      <w:bookmarkStart w:id="418" w:name="_ETM_Q1_1685507"/>
      <w:bookmarkEnd w:id="418"/>
      <w:r>
        <w:rPr>
          <w:rFonts w:hint="cs"/>
          <w:rtl/>
        </w:rPr>
        <w:t xml:space="preserve">כאן היא באמת נקודתית למשרתים החרדים ולא לכלל המשרתים, </w:t>
      </w:r>
      <w:bookmarkStart w:id="419" w:name="_ETM_Q1_1688804"/>
      <w:bookmarkEnd w:id="419"/>
      <w:r>
        <w:rPr>
          <w:rFonts w:hint="cs"/>
          <w:rtl/>
        </w:rPr>
        <w:t xml:space="preserve">לא כל מישהו שבמקרה קצת עובד כדי להרוויח עוד קצת </w:t>
      </w:r>
      <w:bookmarkStart w:id="420" w:name="_ETM_Q1_1691062"/>
      <w:bookmarkEnd w:id="420"/>
      <w:r>
        <w:rPr>
          <w:rFonts w:hint="cs"/>
          <w:rtl/>
        </w:rPr>
        <w:t xml:space="preserve">כסף, אלא מדובר באנשים שהם בעלי משפחות והרבה יותר תלויים </w:t>
      </w:r>
      <w:bookmarkStart w:id="421" w:name="_ETM_Q1_1696485"/>
      <w:bookmarkEnd w:id="421"/>
      <w:r>
        <w:rPr>
          <w:rFonts w:hint="cs"/>
          <w:rtl/>
        </w:rPr>
        <w:t xml:space="preserve">בפרנסה, ולכן זה גם מוגדר, כמו שיעקב אשר הקריא </w:t>
      </w:r>
      <w:bookmarkStart w:id="422" w:name="_ETM_Q1_1702393"/>
      <w:bookmarkEnd w:id="422"/>
      <w:r>
        <w:rPr>
          <w:rFonts w:hint="cs"/>
          <w:rtl/>
        </w:rPr>
        <w:t>קודם לכן,</w:t>
      </w:r>
      <w:r w:rsidR="002955A5">
        <w:rPr>
          <w:rFonts w:hint="cs"/>
          <w:rtl/>
        </w:rPr>
        <w:t xml:space="preserve"> </w:t>
      </w:r>
      <w:r>
        <w:rPr>
          <w:rFonts w:hint="cs"/>
          <w:rtl/>
        </w:rPr>
        <w:t>צריכים לתת מענה נקודתי להם.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6"/>
        <w:keepNext/>
        <w:rPr>
          <w:rtl/>
        </w:rPr>
      </w:pPr>
      <w:bookmarkStart w:id="423" w:name="_ETM_Q1_1707169"/>
      <w:bookmarkEnd w:id="423"/>
      <w:r>
        <w:rPr>
          <w:rtl/>
        </w:rPr>
        <w:t>היו"ר חיים כץ: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 xml:space="preserve">אתם מוכנים. </w:t>
      </w:r>
      <w:bookmarkStart w:id="424" w:name="_ETM_Q1_1707127"/>
      <w:bookmarkEnd w:id="424"/>
      <w:r>
        <w:rPr>
          <w:rFonts w:hint="cs"/>
          <w:rtl/>
        </w:rPr>
        <w:t>אתם תומכים.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f9"/>
        <w:keepNext/>
        <w:rPr>
          <w:rtl/>
        </w:rPr>
      </w:pPr>
      <w:bookmarkStart w:id="425" w:name="_ETM_Q1_1708491"/>
      <w:bookmarkStart w:id="426" w:name="_ETM_Q1_1708762"/>
      <w:bookmarkEnd w:id="425"/>
      <w:bookmarkEnd w:id="426"/>
      <w:r>
        <w:rPr>
          <w:rtl/>
        </w:rPr>
        <w:t>אביעד שוורץ: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>כן. אנחנו עובדים על הכיוון, כמו שראובן הציג.</w:t>
      </w:r>
    </w:p>
    <w:p w:rsidR="00051ED2" w:rsidRDefault="00051ED2" w:rsidP="00051ED2">
      <w:pPr>
        <w:rPr>
          <w:rtl/>
        </w:rPr>
      </w:pPr>
    </w:p>
    <w:p w:rsidR="00051ED2" w:rsidRDefault="00051ED2" w:rsidP="00051ED2">
      <w:pPr>
        <w:pStyle w:val="a4"/>
        <w:keepNext/>
        <w:rPr>
          <w:rtl/>
        </w:rPr>
      </w:pPr>
      <w:bookmarkStart w:id="427" w:name="_ETM_Q1_1712019"/>
      <w:bookmarkStart w:id="428" w:name="_ETM_Q1_1712628"/>
      <w:bookmarkEnd w:id="427"/>
      <w:bookmarkEnd w:id="428"/>
      <w:r>
        <w:rPr>
          <w:rtl/>
        </w:rPr>
        <w:t>יעקב אשר (יהדות התורה):</w:t>
      </w:r>
    </w:p>
    <w:p w:rsidR="00051ED2" w:rsidRDefault="00051ED2" w:rsidP="00051ED2">
      <w:pPr>
        <w:pStyle w:val="KeepWithNext"/>
        <w:rPr>
          <w:rtl/>
        </w:rPr>
      </w:pPr>
    </w:p>
    <w:p w:rsidR="00051ED2" w:rsidRDefault="00051ED2" w:rsidP="00051ED2">
      <w:pPr>
        <w:rPr>
          <w:rtl/>
        </w:rPr>
      </w:pPr>
      <w:r>
        <w:rPr>
          <w:rFonts w:hint="cs"/>
          <w:rtl/>
        </w:rPr>
        <w:t xml:space="preserve">חכמת </w:t>
      </w:r>
      <w:bookmarkStart w:id="429" w:name="_ETM_Q1_1712749"/>
      <w:bookmarkEnd w:id="429"/>
      <w:r>
        <w:rPr>
          <w:rFonts w:hint="cs"/>
          <w:rtl/>
        </w:rPr>
        <w:t>השולחן.</w:t>
      </w:r>
    </w:p>
    <w:p w:rsidR="00051ED2" w:rsidRDefault="00051ED2" w:rsidP="00051ED2">
      <w:pPr>
        <w:rPr>
          <w:rtl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30" w:name="_ETM_Q1_1714061"/>
      <w:bookmarkEnd w:id="430"/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</w:rPr>
      </w:pPr>
    </w:p>
    <w:p w:rsidR="00F86EC2" w:rsidRDefault="00F86EC2" w:rsidP="00F86EC2">
      <w:pPr>
        <w:rPr>
          <w:rtl/>
        </w:rPr>
      </w:pPr>
      <w:r>
        <w:rPr>
          <w:rFonts w:hint="cs"/>
          <w:rtl/>
        </w:rPr>
        <w:t>אם כן, סגרנו את הנושא?</w:t>
      </w:r>
    </w:p>
    <w:p w:rsidR="00F86EC2" w:rsidRDefault="00F86EC2" w:rsidP="00F86EC2">
      <w:pPr>
        <w:rPr>
          <w:rtl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31" w:name="_ETM_Q1_1714908"/>
      <w:bookmarkEnd w:id="431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שאלה בנושא. הם כן הכינו </w:t>
      </w:r>
      <w:bookmarkStart w:id="432" w:name="_ETM_Q1_1718678"/>
      <w:bookmarkEnd w:id="432"/>
      <w:r>
        <w:rPr>
          <w:rFonts w:hint="cs"/>
          <w:rtl/>
          <w:lang w:eastAsia="he-IL"/>
        </w:rPr>
        <w:t>מתווה אבל יש שאלה.</w:t>
      </w:r>
      <w:r w:rsidR="00295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פתרתם את הנושא המשפטי? </w:t>
      </w:r>
      <w:bookmarkStart w:id="433" w:name="_ETM_Q1_1726018"/>
      <w:bookmarkEnd w:id="433"/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34" w:name="_ETM_Q1_1726395"/>
      <w:bookmarkEnd w:id="434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35" w:name="_ETM_Q1_1725972"/>
      <w:bookmarkStart w:id="436" w:name="_ETM_Q1_1727173"/>
      <w:bookmarkEnd w:id="435"/>
      <w:bookmarkEnd w:id="436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אתם טענתם</w:t>
      </w:r>
      <w:r w:rsidR="00295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שיש לכם בעיה משפטית.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37" w:name="_ETM_Q1_1727122"/>
      <w:bookmarkEnd w:id="437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438" w:name="_ETM_Q1_1728976"/>
      <w:bookmarkEnd w:id="438"/>
      <w:r>
        <w:rPr>
          <w:rFonts w:hint="cs"/>
          <w:rtl/>
          <w:lang w:eastAsia="he-IL"/>
        </w:rPr>
        <w:t xml:space="preserve"> עדיין יש.</w:t>
      </w:r>
    </w:p>
    <w:p w:rsidR="00F86EC2" w:rsidRDefault="00F86EC2" w:rsidP="00F86EC2">
      <w:pPr>
        <w:rPr>
          <w:rtl/>
          <w:lang w:eastAsia="he-IL"/>
        </w:rPr>
      </w:pPr>
      <w:bookmarkStart w:id="439" w:name="_ETM_Q1_1729102"/>
      <w:bookmarkStart w:id="440" w:name="_ETM_Q1_1729345"/>
      <w:bookmarkEnd w:id="439"/>
      <w:bookmarkEnd w:id="440"/>
    </w:p>
    <w:p w:rsidR="00F86EC2" w:rsidRDefault="00F86EC2" w:rsidP="00F86EC2">
      <w:pPr>
        <w:pStyle w:val="a4"/>
        <w:keepNext/>
        <w:rPr>
          <w:rtl/>
        </w:rPr>
      </w:pPr>
      <w:bookmarkStart w:id="441" w:name="_ETM_Q1_1730358"/>
      <w:bookmarkEnd w:id="441"/>
      <w:r>
        <w:rPr>
          <w:rtl/>
        </w:rPr>
        <w:t>יעקב אשר (יהדות התורה):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יפתרו, נחזור לכאן.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42" w:name="_ETM_Q1_1731811"/>
      <w:bookmarkEnd w:id="442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תחזור לכאן עוד פעם? </w:t>
      </w:r>
      <w:bookmarkStart w:id="443" w:name="_ETM_Q1_1732161"/>
      <w:bookmarkEnd w:id="443"/>
      <w:r>
        <w:rPr>
          <w:rFonts w:hint="cs"/>
          <w:rtl/>
          <w:lang w:eastAsia="he-IL"/>
        </w:rPr>
        <w:t>זאת הצגה? אני רוצה שישלמו להם. אני לא כאן בשביל</w:t>
      </w:r>
      <w:bookmarkStart w:id="444" w:name="_ETM_Q1_1739926"/>
      <w:bookmarkEnd w:id="444"/>
      <w:r>
        <w:rPr>
          <w:rFonts w:hint="cs"/>
          <w:rtl/>
          <w:lang w:eastAsia="he-IL"/>
        </w:rPr>
        <w:t xml:space="preserve"> ההצגה. אני נמצאת כאן כדי שייתנו להם את הכסף.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45" w:name="_ETM_Q1_1744758"/>
      <w:bookmarkEnd w:id="445"/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446" w:name="_ETM_Q1_1742461"/>
      <w:bookmarkEnd w:id="446"/>
      <w:r>
        <w:rPr>
          <w:rFonts w:hint="cs"/>
          <w:rtl/>
          <w:lang w:eastAsia="he-IL"/>
        </w:rPr>
        <w:t>זה יבוא לוועדת החוקה.</w:t>
      </w:r>
    </w:p>
    <w:p w:rsidR="00F86EC2" w:rsidRDefault="00F86EC2" w:rsidP="00F86EC2">
      <w:pPr>
        <w:rPr>
          <w:rtl/>
          <w:lang w:eastAsia="he-IL"/>
        </w:rPr>
      </w:pPr>
      <w:bookmarkStart w:id="447" w:name="_ETM_Q1_1746439"/>
      <w:bookmarkEnd w:id="447"/>
    </w:p>
    <w:p w:rsidR="00F86EC2" w:rsidRDefault="00F86EC2" w:rsidP="00F86EC2">
      <w:pPr>
        <w:pStyle w:val="af6"/>
        <w:keepNext/>
        <w:rPr>
          <w:rtl/>
        </w:rPr>
      </w:pPr>
      <w:bookmarkStart w:id="448" w:name="_ETM_Q1_1746815"/>
      <w:bookmarkStart w:id="449" w:name="_ETM_Q1_1747720"/>
      <w:bookmarkEnd w:id="448"/>
      <w:bookmarkEnd w:id="449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מוכן שילך לוועדת </w:t>
      </w:r>
      <w:bookmarkStart w:id="450" w:name="_ETM_Q1_1750490"/>
      <w:bookmarkEnd w:id="450"/>
      <w:r>
        <w:rPr>
          <w:rFonts w:hint="cs"/>
          <w:rtl/>
          <w:lang w:eastAsia="he-IL"/>
        </w:rPr>
        <w:t>החוקה. על כמה כסף אתם מדברים?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51" w:name="_ETM_Q1_1753941"/>
      <w:bookmarkEnd w:id="451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באמת תלוי במצב המשפחתי של המשרתים, מספר הילדים וכולי. </w:t>
      </w:r>
      <w:bookmarkStart w:id="452" w:name="_ETM_Q1_1767134"/>
      <w:bookmarkEnd w:id="452"/>
      <w:r>
        <w:rPr>
          <w:rFonts w:hint="cs"/>
          <w:rtl/>
          <w:lang w:eastAsia="he-IL"/>
        </w:rPr>
        <w:t>זה יהיה מענק של כמה אלפי שקלים.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53" w:name="_ETM_Q1_1770074"/>
      <w:bookmarkEnd w:id="453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bookmarkStart w:id="454" w:name="_ETM_Q1_1769800"/>
      <w:bookmarkEnd w:id="454"/>
      <w:r>
        <w:rPr>
          <w:rFonts w:hint="cs"/>
          <w:rtl/>
          <w:lang w:eastAsia="he-IL"/>
        </w:rPr>
        <w:t>כמה אלפי שקלים?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55" w:name="_ETM_Q1_1769983"/>
      <w:bookmarkStart w:id="456" w:name="_ETM_Q1_1770875"/>
      <w:bookmarkEnd w:id="455"/>
      <w:bookmarkEnd w:id="456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יהיה תלוי במצב המשפחתי.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57" w:name="_ETM_Q1_1782065"/>
      <w:bookmarkEnd w:id="457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שישבתם ודנתם, אני בטוח. אני בטוח</w:t>
      </w:r>
      <w:r w:rsidR="002955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שהתקדמתם אבל כמה אלפי </w:t>
      </w:r>
      <w:bookmarkStart w:id="458" w:name="_ETM_Q1_1794541"/>
      <w:bookmarkEnd w:id="458"/>
      <w:r>
        <w:rPr>
          <w:rFonts w:hint="cs"/>
          <w:rtl/>
          <w:lang w:eastAsia="he-IL"/>
        </w:rPr>
        <w:t>שקלים? בערך. למשפחה עם שבעה ילדים.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59" w:name="_ETM_Q1_1794199"/>
      <w:bookmarkEnd w:id="459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משפחה עם שבעה ילדים, נראה </w:t>
      </w:r>
      <w:bookmarkStart w:id="460" w:name="_ETM_Q1_1802280"/>
      <w:bookmarkEnd w:id="460"/>
      <w:r>
        <w:rPr>
          <w:rFonts w:hint="cs"/>
          <w:rtl/>
          <w:lang w:eastAsia="he-IL"/>
        </w:rPr>
        <w:t>לי מצב די נדיר בשירות הלאומי.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61" w:name="_ETM_Q1_1805876"/>
      <w:bookmarkEnd w:id="461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משפחה עם שלושה ילדים.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62" w:name="_ETM_Q1_1806188"/>
      <w:bookmarkEnd w:id="462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bookmarkStart w:id="463" w:name="_ETM_Q1_1812015"/>
      <w:bookmarkEnd w:id="463"/>
      <w:r>
        <w:rPr>
          <w:rFonts w:hint="cs"/>
          <w:rtl/>
          <w:lang w:eastAsia="he-IL"/>
        </w:rPr>
        <w:t>על המספרים נעבוד ביחד עם השירות הלאומי.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64" w:name="_ETM_Q1_1813602"/>
      <w:bookmarkEnd w:id="464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התקרה שהקצבתם כעלות </w:t>
      </w:r>
      <w:bookmarkStart w:id="465" w:name="_ETM_Q1_1816445"/>
      <w:bookmarkEnd w:id="465"/>
      <w:r>
        <w:rPr>
          <w:rFonts w:hint="cs"/>
          <w:rtl/>
          <w:lang w:eastAsia="he-IL"/>
        </w:rPr>
        <w:t xml:space="preserve">לנושא? אני מכיר קצת את האוצר. ישבתם ואמרתם שאתם </w:t>
      </w:r>
      <w:bookmarkStart w:id="466" w:name="_ETM_Q1_1826130"/>
      <w:bookmarkEnd w:id="466"/>
      <w:r>
        <w:rPr>
          <w:rFonts w:hint="cs"/>
          <w:rtl/>
          <w:lang w:eastAsia="he-IL"/>
        </w:rPr>
        <w:t>מוכנים ללכת ובלבד שלא יעבור את ה-700 מיליון שקלים.</w:t>
      </w:r>
      <w:r w:rsidR="002955A5">
        <w:rPr>
          <w:rFonts w:hint="cs"/>
          <w:rtl/>
          <w:lang w:eastAsia="he-IL"/>
        </w:rPr>
        <w:t xml:space="preserve"> </w:t>
      </w:r>
      <w:bookmarkStart w:id="467" w:name="_ETM_Q1_1832640"/>
      <w:bookmarkEnd w:id="467"/>
      <w:r>
        <w:rPr>
          <w:rFonts w:hint="cs"/>
          <w:rtl/>
          <w:lang w:eastAsia="he-IL"/>
        </w:rPr>
        <w:t>במקרה הזה לא עברתם את ה-700 מיליון שקלים.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68" w:name="_ETM_Q1_1833318"/>
      <w:bookmarkStart w:id="469" w:name="_ETM_Q1_1834521"/>
      <w:bookmarkEnd w:id="468"/>
      <w:bookmarkEnd w:id="469"/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ארבעה </w:t>
      </w:r>
      <w:bookmarkStart w:id="470" w:name="_ETM_Q1_1834073"/>
      <w:bookmarkEnd w:id="470"/>
      <w:r>
        <w:rPr>
          <w:rFonts w:hint="cs"/>
          <w:rtl/>
          <w:lang w:eastAsia="he-IL"/>
        </w:rPr>
        <w:t>חודשים.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71" w:name="_ETM_Q1_1836916"/>
      <w:bookmarkEnd w:id="471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משה, סבלנות. 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72" w:name="_ETM_Q1_1841541"/>
      <w:bookmarkEnd w:id="472"/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נשמה טובה, אתה יודע שאותו אחד </w:t>
      </w:r>
      <w:bookmarkStart w:id="473" w:name="_ETM_Q1_1841664"/>
      <w:bookmarkEnd w:id="473"/>
      <w:r>
        <w:rPr>
          <w:rFonts w:hint="cs"/>
          <w:rtl/>
          <w:lang w:eastAsia="he-IL"/>
        </w:rPr>
        <w:t xml:space="preserve">שעולה לתורה, אומרים לי מי שברך, שתורה מה הוא </w:t>
      </w:r>
      <w:bookmarkStart w:id="474" w:name="_ETM_Q1_1844608"/>
      <w:bookmarkEnd w:id="474"/>
      <w:r>
        <w:rPr>
          <w:rFonts w:hint="cs"/>
          <w:rtl/>
          <w:lang w:eastAsia="he-IL"/>
        </w:rPr>
        <w:t xml:space="preserve">אומר כמתנת ידו. הוא לא אומר כמה. תגיד 50 שקלים, </w:t>
      </w:r>
      <w:bookmarkStart w:id="475" w:name="_ETM_Q1_1849395"/>
      <w:bookmarkEnd w:id="475"/>
      <w:r>
        <w:rPr>
          <w:rFonts w:hint="cs"/>
          <w:rtl/>
          <w:lang w:eastAsia="he-IL"/>
        </w:rPr>
        <w:t>100 שקלים, אנשים רוצים לשמוע.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שהוא יגיד?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76" w:name="_ETM_Q1_1852392"/>
      <w:bookmarkEnd w:id="476"/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477" w:name="_ETM_Q1_1854835"/>
      <w:bookmarkEnd w:id="477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בגימטריה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86EC2" w:rsidRDefault="00F86EC2" w:rsidP="00F86EC2">
      <w:pPr>
        <w:rPr>
          <w:rtl/>
          <w:lang w:eastAsia="he-IL"/>
        </w:rPr>
      </w:pPr>
      <w:bookmarkStart w:id="478" w:name="_ETM_Q1_1857016"/>
      <w:bookmarkEnd w:id="478"/>
    </w:p>
    <w:p w:rsidR="00F86EC2" w:rsidRDefault="00F86EC2" w:rsidP="00F86EC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תקשיב, הוא עוד יגיד. אם </w:t>
      </w:r>
      <w:bookmarkStart w:id="479" w:name="_ETM_Q1_1861910"/>
      <w:bookmarkEnd w:id="479"/>
      <w:r>
        <w:rPr>
          <w:rFonts w:hint="cs"/>
          <w:rtl/>
          <w:lang w:eastAsia="he-IL"/>
        </w:rPr>
        <w:t>לא תקשיב, הוא לא יגיד.</w:t>
      </w:r>
      <w:bookmarkStart w:id="480" w:name="_ETM_Q1_1862888"/>
      <w:bookmarkEnd w:id="480"/>
    </w:p>
    <w:p w:rsidR="00F86EC2" w:rsidRDefault="00F86EC2" w:rsidP="00F86EC2">
      <w:pPr>
        <w:rPr>
          <w:rtl/>
          <w:lang w:eastAsia="he-IL"/>
        </w:rPr>
      </w:pPr>
      <w:bookmarkStart w:id="481" w:name="_ETM_Q1_1862395"/>
      <w:bookmarkEnd w:id="481"/>
    </w:p>
    <w:p w:rsidR="00F86EC2" w:rsidRDefault="00F86EC2" w:rsidP="00F86EC2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שותק.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82" w:name="_ETM_Q1_1862711"/>
      <w:bookmarkEnd w:id="482"/>
      <w:r>
        <w:rPr>
          <w:rtl/>
        </w:rPr>
        <w:t>יעקב אשר (יהדות התורה):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בסוף יגיד 50.</w:t>
      </w:r>
    </w:p>
    <w:p w:rsidR="00F86EC2" w:rsidRDefault="00F86EC2" w:rsidP="00F86EC2">
      <w:pPr>
        <w:rPr>
          <w:rtl/>
          <w:lang w:eastAsia="he-IL"/>
        </w:rPr>
      </w:pPr>
      <w:bookmarkStart w:id="483" w:name="_ETM_Q1_1865481"/>
      <w:bookmarkStart w:id="484" w:name="_ETM_Q1_1866245"/>
      <w:bookmarkEnd w:id="483"/>
      <w:bookmarkEnd w:id="484"/>
    </w:p>
    <w:p w:rsidR="00F86EC2" w:rsidRDefault="00F86EC2" w:rsidP="00F86EC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יודעים בכמה משפחת </w:t>
      </w:r>
      <w:bookmarkStart w:id="485" w:name="_ETM_Q1_1864955"/>
      <w:bookmarkEnd w:id="485"/>
      <w:r>
        <w:rPr>
          <w:rFonts w:hint="cs"/>
          <w:rtl/>
          <w:lang w:eastAsia="he-IL"/>
        </w:rPr>
        <w:t>מדובר. קטי אמרה 200 משפחות.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86" w:name="_ETM_Q1_1867094"/>
      <w:bookmarkStart w:id="487" w:name="_ETM_Q1_1867966"/>
      <w:bookmarkEnd w:id="486"/>
      <w:bookmarkEnd w:id="487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יודעת. עשיתי בדיקה.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אתך.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88" w:name="_ETM_Q1_1872826"/>
      <w:bookmarkEnd w:id="488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קשה אתי. עשיתי בדיקה. באתי עם נתונים.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4"/>
        <w:keepNext/>
        <w:rPr>
          <w:rtl/>
        </w:rPr>
      </w:pPr>
      <w:bookmarkStart w:id="489" w:name="_ETM_Q1_1878293"/>
      <w:bookmarkEnd w:id="489"/>
      <w:r>
        <w:rPr>
          <w:rtl/>
        </w:rPr>
        <w:t>קריאה: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490" w:name="_ETM_Q1_1877132"/>
      <w:bookmarkEnd w:id="490"/>
      <w:r>
        <w:rPr>
          <w:rFonts w:hint="cs"/>
          <w:rtl/>
          <w:lang w:eastAsia="he-IL"/>
        </w:rPr>
        <w:t>הם צריכים להגיד את זה.</w:t>
      </w:r>
      <w:bookmarkStart w:id="491" w:name="_ETM_Q1_1876688"/>
      <w:bookmarkEnd w:id="491"/>
    </w:p>
    <w:p w:rsidR="00F86EC2" w:rsidRDefault="00F86EC2" w:rsidP="00F86EC2">
      <w:pPr>
        <w:rPr>
          <w:rtl/>
          <w:lang w:eastAsia="he-IL"/>
        </w:rPr>
      </w:pPr>
      <w:bookmarkStart w:id="492" w:name="_ETM_Q1_1883332"/>
      <w:bookmarkStart w:id="493" w:name="_ETM_Q1_1883876"/>
      <w:bookmarkEnd w:id="492"/>
      <w:bookmarkEnd w:id="493"/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94" w:name="_ETM_Q1_1816473"/>
      <w:bookmarkEnd w:id="494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  <w:bookmarkStart w:id="495" w:name="_ETM_Q1_1884698"/>
      <w:bookmarkEnd w:id="495"/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המדויק לכל משפחה, אני לא </w:t>
      </w:r>
      <w:bookmarkStart w:id="496" w:name="_ETM_Q1_1886809"/>
      <w:bookmarkEnd w:id="496"/>
      <w:r>
        <w:rPr>
          <w:rFonts w:hint="cs"/>
          <w:rtl/>
          <w:lang w:eastAsia="he-IL"/>
        </w:rPr>
        <w:t xml:space="preserve">יכול להגיד כרגע. 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497" w:name="_ETM_Q1_1888645"/>
      <w:bookmarkEnd w:id="497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שמתם לחבילה הזאת?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498" w:name="_ETM_Q1_1888488"/>
      <w:bookmarkEnd w:id="498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הגדרנו </w:t>
      </w:r>
      <w:bookmarkStart w:id="499" w:name="_ETM_Q1_1891556"/>
      <w:bookmarkEnd w:id="499"/>
      <w:r>
        <w:rPr>
          <w:rFonts w:hint="cs"/>
          <w:rtl/>
          <w:lang w:eastAsia="he-IL"/>
        </w:rPr>
        <w:t xml:space="preserve">סכום לחבילה. אנחנו רוצים לתת מענה שהוא יהיה סביר </w:t>
      </w:r>
      <w:bookmarkStart w:id="500" w:name="_ETM_Q1_1896295"/>
      <w:bookmarkEnd w:id="500"/>
      <w:r>
        <w:rPr>
          <w:rFonts w:hint="cs"/>
          <w:rtl/>
          <w:lang w:eastAsia="he-IL"/>
        </w:rPr>
        <w:t>בהתאם למאפיינים המיוחדים של האוכלוסייה הזאת.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501" w:name="_ETM_Q1_1894923"/>
      <w:bookmarkEnd w:id="501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סביר? תקשיב, אתה </w:t>
      </w:r>
      <w:bookmarkStart w:id="502" w:name="_ETM_Q1_1901052"/>
      <w:bookmarkEnd w:id="502"/>
      <w:r>
        <w:rPr>
          <w:rFonts w:hint="cs"/>
          <w:rtl/>
          <w:lang w:eastAsia="he-IL"/>
        </w:rPr>
        <w:t xml:space="preserve">מהאוצר, בוא נעזוב את המלים ונדבר במספרים. בוא נדבר </w:t>
      </w:r>
      <w:bookmarkStart w:id="503" w:name="_ETM_Q1_1909306"/>
      <w:bookmarkEnd w:id="503"/>
      <w:r>
        <w:rPr>
          <w:rFonts w:hint="cs"/>
          <w:rtl/>
          <w:lang w:eastAsia="he-IL"/>
        </w:rPr>
        <w:t>במסרים. מה זה סביר?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9"/>
        <w:keepNext/>
        <w:rPr>
          <w:rtl/>
          <w:lang w:eastAsia="he-IL"/>
        </w:rPr>
      </w:pPr>
      <w:bookmarkStart w:id="504" w:name="_ETM_Q1_1897388"/>
      <w:bookmarkEnd w:id="504"/>
      <w:r>
        <w:rPr>
          <w:rtl/>
          <w:lang w:eastAsia="he-IL"/>
        </w:rPr>
        <w:t>אביעד שוורץ: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זה תלוי בכל משפחה.</w:t>
      </w:r>
    </w:p>
    <w:p w:rsidR="00F86EC2" w:rsidRDefault="00F86EC2" w:rsidP="00F86EC2">
      <w:pPr>
        <w:rPr>
          <w:rtl/>
          <w:lang w:eastAsia="he-IL"/>
        </w:rPr>
      </w:pPr>
    </w:p>
    <w:p w:rsidR="00F86EC2" w:rsidRDefault="00F86EC2" w:rsidP="00F86EC2">
      <w:pPr>
        <w:pStyle w:val="af6"/>
        <w:keepNext/>
        <w:rPr>
          <w:rtl/>
        </w:rPr>
      </w:pPr>
      <w:bookmarkStart w:id="505" w:name="_ETM_Q1_1914493"/>
      <w:bookmarkStart w:id="506" w:name="_ETM_Q1_1915909"/>
      <w:bookmarkEnd w:id="505"/>
      <w:bookmarkEnd w:id="506"/>
      <w:r>
        <w:rPr>
          <w:rtl/>
        </w:rPr>
        <w:t>היו"ר חיים כץ:</w:t>
      </w:r>
    </w:p>
    <w:p w:rsidR="00F86EC2" w:rsidRDefault="00F86EC2" w:rsidP="00F86EC2">
      <w:pPr>
        <w:pStyle w:val="KeepWithNext"/>
        <w:rPr>
          <w:rtl/>
          <w:lang w:eastAsia="he-IL"/>
        </w:rPr>
      </w:pPr>
    </w:p>
    <w:p w:rsidR="00F86EC2" w:rsidRDefault="00F86EC2" w:rsidP="00F86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 למשפחה </w:t>
      </w:r>
      <w:bookmarkStart w:id="507" w:name="_ETM_Q1_1919232"/>
      <w:bookmarkEnd w:id="507"/>
      <w:r>
        <w:rPr>
          <w:rFonts w:hint="cs"/>
          <w:rtl/>
          <w:lang w:eastAsia="he-IL"/>
        </w:rPr>
        <w:t xml:space="preserve">עם שלושה ילדים או עם שני ילדים להעביר חודש </w:t>
      </w:r>
      <w:bookmarkStart w:id="508" w:name="_ETM_Q1_1921845"/>
      <w:bookmarkEnd w:id="508"/>
      <w:r>
        <w:rPr>
          <w:rFonts w:hint="cs"/>
          <w:rtl/>
          <w:lang w:eastAsia="he-IL"/>
        </w:rPr>
        <w:t xml:space="preserve">אם לא כל יום אוכלים </w:t>
      </w:r>
      <w:proofErr w:type="spellStart"/>
      <w:r>
        <w:rPr>
          <w:rFonts w:hint="cs"/>
          <w:rtl/>
          <w:lang w:eastAsia="he-IL"/>
        </w:rPr>
        <w:t>אנטריקוט</w:t>
      </w:r>
      <w:proofErr w:type="spellEnd"/>
      <w:r>
        <w:rPr>
          <w:rFonts w:hint="cs"/>
          <w:rtl/>
          <w:lang w:eastAsia="he-IL"/>
        </w:rPr>
        <w:t>?</w:t>
      </w:r>
      <w:r w:rsidR="002955A5">
        <w:rPr>
          <w:rFonts w:hint="cs"/>
          <w:rtl/>
          <w:lang w:eastAsia="he-IL"/>
        </w:rPr>
        <w:t xml:space="preserve"> לא רק ל</w:t>
      </w:r>
      <w:bookmarkStart w:id="509" w:name="_ETM_Q1_1924749"/>
      <w:bookmarkEnd w:id="509"/>
      <w:r w:rsidR="002955A5">
        <w:rPr>
          <w:rFonts w:hint="cs"/>
          <w:rtl/>
          <w:lang w:eastAsia="he-IL"/>
        </w:rPr>
        <w:t xml:space="preserve">חם וחלב, אבל לא כל יום </w:t>
      </w:r>
      <w:proofErr w:type="spellStart"/>
      <w:r w:rsidR="002955A5">
        <w:rPr>
          <w:rFonts w:hint="cs"/>
          <w:rtl/>
          <w:lang w:eastAsia="he-IL"/>
        </w:rPr>
        <w:t>אנטריקוט</w:t>
      </w:r>
      <w:proofErr w:type="spellEnd"/>
      <w:r w:rsidR="002955A5">
        <w:rPr>
          <w:rFonts w:hint="cs"/>
          <w:rtl/>
          <w:lang w:eastAsia="he-IL"/>
        </w:rPr>
        <w:t xml:space="preserve">. לפעמים עוף. </w:t>
      </w:r>
      <w:bookmarkStart w:id="510" w:name="_ETM_Q1_1931797"/>
      <w:bookmarkEnd w:id="510"/>
      <w:r w:rsidR="002955A5">
        <w:rPr>
          <w:rFonts w:hint="cs"/>
          <w:rtl/>
          <w:lang w:eastAsia="he-IL"/>
        </w:rPr>
        <w:t>הוצאת אותו ללכת להביא תשובה?</w:t>
      </w:r>
    </w:p>
    <w:p w:rsidR="002955A5" w:rsidRDefault="002955A5" w:rsidP="00F86EC2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11" w:name="_ETM_Q1_1930337"/>
      <w:bookmarkEnd w:id="511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12" w:name="_ETM_Q1_1935513"/>
      <w:bookmarkEnd w:id="512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הוא הלך?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כמה דברים במקביל.</w:t>
      </w:r>
      <w:bookmarkStart w:id="513" w:name="_ETM_Q1_1940045"/>
      <w:bookmarkEnd w:id="513"/>
    </w:p>
    <w:p w:rsidR="002955A5" w:rsidRDefault="002955A5" w:rsidP="002955A5">
      <w:pPr>
        <w:rPr>
          <w:rtl/>
          <w:lang w:eastAsia="he-IL"/>
        </w:rPr>
      </w:pPr>
      <w:bookmarkStart w:id="514" w:name="_ETM_Q1_1941105"/>
      <w:bookmarkEnd w:id="514"/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15" w:name="_ETM_Q1_1943911"/>
      <w:bookmarkEnd w:id="515"/>
      <w:r>
        <w:rPr>
          <w:rFonts w:hint="cs"/>
          <w:rtl/>
          <w:lang w:eastAsia="he-IL"/>
        </w:rPr>
        <w:t>מתקשה לומר עכשיו את המספר המדויק של הדברים האלה</w:t>
      </w:r>
      <w:bookmarkStart w:id="516" w:name="_ETM_Q1_1946376"/>
      <w:bookmarkEnd w:id="516"/>
      <w:r>
        <w:rPr>
          <w:rFonts w:hint="cs"/>
          <w:rtl/>
          <w:lang w:eastAsia="he-IL"/>
        </w:rPr>
        <w:t>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17" w:name="_ETM_Q1_1948778"/>
      <w:bookmarkEnd w:id="517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שלחו לכאן שני נציגים ואתה לא יודע לומר לי כלום.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18" w:name="_ETM_Q1_1947778"/>
      <w:bookmarkEnd w:id="518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</w:t>
      </w:r>
      <w:bookmarkStart w:id="519" w:name="_ETM_Q1_1949266"/>
      <w:bookmarkEnd w:id="519"/>
      <w:r>
        <w:rPr>
          <w:rFonts w:hint="cs"/>
          <w:rtl/>
          <w:lang w:eastAsia="he-IL"/>
        </w:rPr>
        <w:t xml:space="preserve">להוסיף שבאמת הם מקבלים דמי כלכלה מעבר לעבודה. העבודה היא </w:t>
      </w:r>
      <w:bookmarkStart w:id="520" w:name="_ETM_Q1_1952485"/>
      <w:bookmarkEnd w:id="520"/>
      <w:r>
        <w:rPr>
          <w:rFonts w:hint="cs"/>
          <w:rtl/>
          <w:lang w:eastAsia="he-IL"/>
        </w:rPr>
        <w:t>השלמת הכנסה.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21" w:name="_ETM_Q1_1954291"/>
      <w:bookmarkStart w:id="522" w:name="_ETM_Q1_1953986"/>
      <w:bookmarkEnd w:id="521"/>
      <w:bookmarkEnd w:id="522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עובדים. הם בחל"ת.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23" w:name="_ETM_Q1_1956158"/>
      <w:bookmarkEnd w:id="523"/>
      <w:r>
        <w:rPr>
          <w:rtl/>
          <w:lang w:eastAsia="he-IL"/>
        </w:rPr>
        <w:t>אביעד שוורץ: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bookmarkStart w:id="524" w:name="_ETM_Q1_1956439"/>
      <w:bookmarkEnd w:id="524"/>
      <w:r>
        <w:rPr>
          <w:rFonts w:hint="cs"/>
          <w:rtl/>
          <w:lang w:eastAsia="he-IL"/>
        </w:rPr>
        <w:t xml:space="preserve">אבל מקבלים מהשירות </w:t>
      </w:r>
      <w:bookmarkStart w:id="525" w:name="_ETM_Q1_1957183"/>
      <w:bookmarkEnd w:id="525"/>
      <w:r>
        <w:rPr>
          <w:rFonts w:hint="cs"/>
          <w:rtl/>
          <w:lang w:eastAsia="he-IL"/>
        </w:rPr>
        <w:t>הלאומי דמי כלכלה</w:t>
      </w:r>
      <w:bookmarkStart w:id="526" w:name="_ETM_Q1_1958604"/>
      <w:bookmarkEnd w:id="526"/>
      <w:r>
        <w:rPr>
          <w:rFonts w:hint="cs"/>
          <w:rtl/>
          <w:lang w:eastAsia="he-IL"/>
        </w:rPr>
        <w:t xml:space="preserve"> שגם הם גבוהים.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27" w:name="_ETM_Q1_1963026"/>
      <w:bookmarkEnd w:id="527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גבוהים?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4"/>
        <w:keepNext/>
        <w:rPr>
          <w:rtl/>
        </w:rPr>
      </w:pPr>
      <w:r>
        <w:rPr>
          <w:rtl/>
        </w:rPr>
        <w:t>משה אבוטבול (ש"ס):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תתביישו לספר את זה.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28" w:name="_ETM_Q1_1970322"/>
      <w:bookmarkEnd w:id="528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הוא </w:t>
      </w:r>
      <w:bookmarkStart w:id="529" w:name="_ETM_Q1_1970261"/>
      <w:bookmarkEnd w:id="529"/>
      <w:r>
        <w:rPr>
          <w:rFonts w:hint="cs"/>
          <w:rtl/>
          <w:lang w:eastAsia="he-IL"/>
        </w:rPr>
        <w:t>מקבל?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30" w:name="_ETM_Q1_1970942"/>
      <w:bookmarkEnd w:id="530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 יכול לומר.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ראובן </w:t>
      </w:r>
      <w:proofErr w:type="spellStart"/>
      <w:r>
        <w:rPr>
          <w:rtl/>
          <w:lang w:eastAsia="he-IL"/>
        </w:rPr>
        <w:t>פינסקי</w:t>
      </w:r>
      <w:proofErr w:type="spellEnd"/>
      <w:r>
        <w:rPr>
          <w:rtl/>
          <w:lang w:eastAsia="he-IL"/>
        </w:rPr>
        <w:t>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בין 1,200 במסלול החברתי עד 3,900 </w:t>
      </w:r>
      <w:bookmarkStart w:id="531" w:name="_ETM_Q1_1978709"/>
      <w:bookmarkEnd w:id="531"/>
      <w:r>
        <w:rPr>
          <w:rFonts w:hint="cs"/>
          <w:rtl/>
          <w:lang w:eastAsia="he-IL"/>
        </w:rPr>
        <w:t>שקלים לחודש.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32" w:name="_ETM_Q1_1980292"/>
      <w:bookmarkEnd w:id="532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מהשלמת הכנסה. זה לא די גבוה.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33" w:name="_ETM_Q1_1987152"/>
      <w:bookmarkEnd w:id="533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בת זוג שיכולה לעבוד. 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34" w:name="_ETM_Q1_1992552"/>
      <w:bookmarkEnd w:id="534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מטפלת בבית בשלושה ילדים. </w:t>
      </w:r>
      <w:bookmarkStart w:id="535" w:name="_ETM_Q1_1994643"/>
      <w:bookmarkEnd w:id="535"/>
      <w:r>
        <w:rPr>
          <w:rFonts w:hint="cs"/>
          <w:rtl/>
          <w:lang w:eastAsia="he-IL"/>
        </w:rPr>
        <w:t xml:space="preserve">איך היא יכולה לעבוד? הגן יעלה לה יותר ממה שהוא </w:t>
      </w:r>
      <w:bookmarkStart w:id="536" w:name="_ETM_Q1_1994909"/>
      <w:bookmarkEnd w:id="536"/>
      <w:r>
        <w:rPr>
          <w:rFonts w:hint="cs"/>
          <w:rtl/>
          <w:lang w:eastAsia="he-IL"/>
        </w:rPr>
        <w:t>תרוויח.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37" w:name="_ETM_Q1_1993052"/>
      <w:bookmarkEnd w:id="537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שאני מכיר מנתוני תעסוקה, נשים חרדיות </w:t>
      </w:r>
      <w:bookmarkStart w:id="538" w:name="_ETM_Q1_2000689"/>
      <w:bookmarkEnd w:id="538"/>
      <w:r>
        <w:rPr>
          <w:rFonts w:hint="cs"/>
          <w:rtl/>
          <w:lang w:eastAsia="he-IL"/>
        </w:rPr>
        <w:t xml:space="preserve">עובדות בשיעורים גבוהים, גם במקרה של נשים שנשואות למישהו שהוא </w:t>
      </w:r>
      <w:bookmarkStart w:id="539" w:name="_ETM_Q1_2006780"/>
      <w:bookmarkEnd w:id="539"/>
      <w:r>
        <w:rPr>
          <w:rFonts w:hint="cs"/>
          <w:rtl/>
          <w:lang w:eastAsia="he-IL"/>
        </w:rPr>
        <w:t xml:space="preserve">במסגרת השירות הלאומי. הוא לא המפרנס היחיד של הבית </w:t>
      </w:r>
      <w:bookmarkStart w:id="540" w:name="_ETM_Q1_2010872"/>
      <w:bookmarkEnd w:id="540"/>
      <w:r>
        <w:rPr>
          <w:rFonts w:hint="cs"/>
          <w:rtl/>
          <w:lang w:eastAsia="he-IL"/>
        </w:rPr>
        <w:t>אבל הוא כן עוזר וזאת כן השלמת הכנסה ולכן אנחנ</w:t>
      </w:r>
      <w:bookmarkStart w:id="541" w:name="_ETM_Q1_2013510"/>
      <w:bookmarkEnd w:id="541"/>
      <w:r>
        <w:rPr>
          <w:rFonts w:hint="cs"/>
          <w:rtl/>
          <w:lang w:eastAsia="he-IL"/>
        </w:rPr>
        <w:t>ו רוצים לתת את המענה.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42" w:name="_ETM_Q1_2012406"/>
      <w:bookmarkEnd w:id="542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 כאן בדיון שהתקיים </w:t>
      </w:r>
      <w:bookmarkStart w:id="543" w:name="_ETM_Q1_2015236"/>
      <w:bookmarkEnd w:id="543"/>
      <w:r>
        <w:rPr>
          <w:rFonts w:hint="cs"/>
          <w:rtl/>
          <w:lang w:eastAsia="he-IL"/>
        </w:rPr>
        <w:t xml:space="preserve">בבוקר עת דנו על דמי האבטלה. באתם </w:t>
      </w:r>
      <w:bookmarkStart w:id="544" w:name="_ETM_Q1_2017494"/>
      <w:bookmarkEnd w:id="544"/>
      <w:r>
        <w:rPr>
          <w:rFonts w:hint="cs"/>
          <w:rtl/>
          <w:lang w:eastAsia="he-IL"/>
        </w:rPr>
        <w:t xml:space="preserve">עם שיעורים מהבית וקיבלתם בראש. יקרה כאן אותו הדבר. </w:t>
      </w:r>
      <w:bookmarkStart w:id="545" w:name="_ETM_Q1_2026142"/>
      <w:bookmarkEnd w:id="545"/>
      <w:r>
        <w:rPr>
          <w:rFonts w:hint="cs"/>
          <w:rtl/>
          <w:lang w:eastAsia="he-IL"/>
        </w:rPr>
        <w:t xml:space="preserve">זה יקרה כאן יותר מהר ממה שאתה חושב. אם זה יבוא לחוק, אני לא רואה אתכם מגישים הסתייגות. לא </w:t>
      </w:r>
      <w:bookmarkStart w:id="546" w:name="_ETM_Q1_2037399"/>
      <w:bookmarkEnd w:id="546"/>
      <w:r>
        <w:rPr>
          <w:rFonts w:hint="cs"/>
          <w:rtl/>
          <w:lang w:eastAsia="he-IL"/>
        </w:rPr>
        <w:t xml:space="preserve">באת מוכן. אתה לא יודע להגיד לי כלום. אתה לא נותן לי נתונים, אתה לא נותן לי מספרים, אתה לא </w:t>
      </w:r>
      <w:bookmarkStart w:id="547" w:name="_ETM_Q1_2043192"/>
      <w:bookmarkEnd w:id="547"/>
      <w:r>
        <w:rPr>
          <w:rFonts w:hint="cs"/>
          <w:rtl/>
          <w:lang w:eastAsia="he-IL"/>
        </w:rPr>
        <w:t>אומר לי שום דבר. זה לא עובד כך.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9"/>
        <w:keepNext/>
        <w:rPr>
          <w:rtl/>
          <w:lang w:eastAsia="he-IL"/>
        </w:rPr>
      </w:pPr>
      <w:bookmarkStart w:id="548" w:name="_ETM_Q1_2045575"/>
      <w:bookmarkEnd w:id="548"/>
      <w:r>
        <w:rPr>
          <w:rtl/>
          <w:lang w:eastAsia="he-IL"/>
        </w:rPr>
        <w:t>אביעד שוורץ: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אנחנו </w:t>
      </w:r>
      <w:bookmarkStart w:id="549" w:name="_ETM_Q1_2045666"/>
      <w:bookmarkEnd w:id="549"/>
      <w:r>
        <w:rPr>
          <w:rFonts w:hint="cs"/>
          <w:rtl/>
          <w:lang w:eastAsia="he-IL"/>
        </w:rPr>
        <w:t xml:space="preserve">עדיין עובדים על הדברים האלה. לכן אנחנו לא רוצים </w:t>
      </w:r>
      <w:bookmarkStart w:id="550" w:name="_ETM_Q1_2048356"/>
      <w:bookmarkEnd w:id="550"/>
      <w:r>
        <w:rPr>
          <w:rFonts w:hint="cs"/>
          <w:rtl/>
          <w:lang w:eastAsia="he-IL"/>
        </w:rPr>
        <w:t>להגיד מספרים.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51" w:name="_ETM_Q1_2045391"/>
      <w:bookmarkEnd w:id="551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זמן עד מחר. אם היום </w:t>
      </w:r>
      <w:bookmarkStart w:id="552" w:name="_ETM_Q1_2054136"/>
      <w:bookmarkEnd w:id="552"/>
      <w:r>
        <w:rPr>
          <w:rFonts w:hint="cs"/>
          <w:rtl/>
          <w:lang w:eastAsia="he-IL"/>
        </w:rPr>
        <w:t xml:space="preserve">דנים והחוק על דמי האבטלה מגיע, אני מתכוון להכניס את </w:t>
      </w:r>
      <w:bookmarkStart w:id="553" w:name="_ETM_Q1_2055507"/>
      <w:bookmarkEnd w:id="553"/>
      <w:r>
        <w:rPr>
          <w:rFonts w:hint="cs"/>
          <w:rtl/>
          <w:lang w:eastAsia="he-IL"/>
        </w:rPr>
        <w:t xml:space="preserve">זה כסעיף. אני מתכונן להכניס את המתנדב כסעיף. יש לכם זמן ללמוד. 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bookmarkStart w:id="554" w:name="_ETM_Q1_2064959"/>
      <w:bookmarkEnd w:id="554"/>
      <w:r>
        <w:rPr>
          <w:rFonts w:hint="cs"/>
          <w:rtl/>
          <w:lang w:eastAsia="he-IL"/>
        </w:rPr>
        <w:t>יש עוד מישהו שרוצה להגיד עוד משהו?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4"/>
        <w:keepNext/>
        <w:rPr>
          <w:rtl/>
        </w:rPr>
      </w:pPr>
      <w:bookmarkStart w:id="555" w:name="_ETM_Q1_2061882"/>
      <w:bookmarkStart w:id="556" w:name="_ETM_Q1_2066774"/>
      <w:bookmarkEnd w:id="555"/>
      <w:bookmarkEnd w:id="556"/>
      <w:r>
        <w:rPr>
          <w:rtl/>
        </w:rPr>
        <w:t>משה אבוטבול (ש"ס):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משפט אחרון. </w:t>
      </w:r>
      <w:bookmarkStart w:id="557" w:name="_ETM_Q1_2068032"/>
      <w:bookmarkEnd w:id="557"/>
      <w:r>
        <w:rPr>
          <w:rFonts w:hint="cs"/>
          <w:rtl/>
          <w:lang w:eastAsia="he-IL"/>
        </w:rPr>
        <w:t xml:space="preserve">עד שתבוא הנחמה, תצא הנשמה. 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6"/>
        <w:keepNext/>
        <w:rPr>
          <w:rtl/>
        </w:rPr>
      </w:pPr>
      <w:bookmarkStart w:id="558" w:name="_ETM_Q1_2072879"/>
      <w:bookmarkEnd w:id="558"/>
      <w:r>
        <w:rPr>
          <w:rtl/>
        </w:rPr>
        <w:t>היו"ר חיים כץ: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יפה. משפט אחרון.</w:t>
      </w:r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59" w:name="_ETM_Q1_2074926"/>
      <w:bookmarkEnd w:id="559"/>
      <w:r>
        <w:rPr>
          <w:rFonts w:hint="cs"/>
          <w:rtl/>
          <w:lang w:eastAsia="he-IL"/>
        </w:rPr>
        <w:t>הישיבה נעולה.</w:t>
      </w:r>
    </w:p>
    <w:p w:rsidR="002955A5" w:rsidRDefault="002955A5" w:rsidP="002955A5">
      <w:pPr>
        <w:rPr>
          <w:rtl/>
          <w:lang w:eastAsia="he-IL"/>
        </w:rPr>
      </w:pPr>
      <w:bookmarkStart w:id="560" w:name="_GoBack"/>
      <w:bookmarkEnd w:id="560"/>
    </w:p>
    <w:p w:rsidR="002955A5" w:rsidRDefault="002955A5" w:rsidP="002955A5">
      <w:pPr>
        <w:rPr>
          <w:rtl/>
          <w:lang w:eastAsia="he-IL"/>
        </w:rPr>
      </w:pPr>
    </w:p>
    <w:p w:rsidR="002955A5" w:rsidRDefault="002955A5" w:rsidP="002955A5">
      <w:pPr>
        <w:pStyle w:val="afc"/>
        <w:keepNext/>
        <w:rPr>
          <w:rtl/>
          <w:lang w:eastAsia="he-IL"/>
        </w:rPr>
      </w:pPr>
      <w:bookmarkStart w:id="561" w:name="_ETM_Q1_2076516"/>
      <w:bookmarkEnd w:id="561"/>
      <w:r>
        <w:rPr>
          <w:rtl/>
          <w:lang w:eastAsia="he-IL"/>
        </w:rPr>
        <w:t>הישיבה ננעלה בשעה 13:42.</w:t>
      </w:r>
    </w:p>
    <w:p w:rsidR="002955A5" w:rsidRDefault="002955A5" w:rsidP="002955A5">
      <w:pPr>
        <w:pStyle w:val="KeepWithNext"/>
        <w:rPr>
          <w:rtl/>
          <w:lang w:eastAsia="he-IL"/>
        </w:rPr>
      </w:pPr>
    </w:p>
    <w:p w:rsidR="00BB3A28" w:rsidRPr="008713A4" w:rsidRDefault="00BB3A28" w:rsidP="00841619"/>
    <w:sectPr w:rsidR="00BB3A28" w:rsidRPr="008713A4" w:rsidSect="00E057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ED2" w:rsidRDefault="00051ED2">
      <w:r>
        <w:separator/>
      </w:r>
    </w:p>
  </w:endnote>
  <w:endnote w:type="continuationSeparator" w:id="0">
    <w:p w:rsidR="00051ED2" w:rsidRDefault="00051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ED2" w:rsidRDefault="00051ED2">
      <w:r>
        <w:separator/>
      </w:r>
    </w:p>
  </w:footnote>
  <w:footnote w:type="continuationSeparator" w:id="0">
    <w:p w:rsidR="00051ED2" w:rsidRDefault="00051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ED2" w:rsidRDefault="00051E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51ED2" w:rsidRDefault="00051E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ED2" w:rsidRDefault="00051E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5701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051ED2" w:rsidRPr="00CC5815" w:rsidRDefault="00051ED2" w:rsidP="008E5E3F">
    <w:pPr>
      <w:pStyle w:val="a3"/>
      <w:ind w:firstLine="0"/>
    </w:pPr>
  </w:p>
  <w:p w:rsidR="00051ED2" w:rsidRDefault="00051ED2" w:rsidP="008E5E3F">
    <w:pPr>
      <w:pStyle w:val="a3"/>
      <w:ind w:firstLine="0"/>
      <w:rPr>
        <w:rtl/>
      </w:rPr>
    </w:pPr>
    <w:r>
      <w:rPr>
        <w:rFonts w:hint="cs"/>
        <w:rtl/>
      </w:rPr>
      <w:t>ועדת העבודה, הרווחה והבריאות</w:t>
    </w:r>
  </w:p>
  <w:p w:rsidR="00051ED2" w:rsidRPr="00CC5815" w:rsidRDefault="00051ED2" w:rsidP="008E5E3F">
    <w:pPr>
      <w:pStyle w:val="a3"/>
      <w:ind w:firstLine="0"/>
      <w:rPr>
        <w:rtl/>
      </w:rPr>
    </w:pPr>
    <w:r>
      <w:rPr>
        <w:rtl/>
      </w:rPr>
      <w:t>29/06/2020</w:t>
    </w:r>
  </w:p>
  <w:p w:rsidR="00051ED2" w:rsidRPr="00CC5815" w:rsidRDefault="00051E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ED2" w:rsidRDefault="00051E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CE1F8B2" wp14:editId="540E7E3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51ED2" w:rsidRDefault="00051E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51ED2" w:rsidRDefault="00051E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ED2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55A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3BC5"/>
    <w:rsid w:val="00695A47"/>
    <w:rsid w:val="006A0CB7"/>
    <w:rsid w:val="006D55CB"/>
    <w:rsid w:val="006E154B"/>
    <w:rsid w:val="006F0259"/>
    <w:rsid w:val="00700433"/>
    <w:rsid w:val="00702755"/>
    <w:rsid w:val="0070472C"/>
    <w:rsid w:val="007346FC"/>
    <w:rsid w:val="007509A6"/>
    <w:rsid w:val="007872B4"/>
    <w:rsid w:val="00791CBE"/>
    <w:rsid w:val="007C693F"/>
    <w:rsid w:val="007C6ADD"/>
    <w:rsid w:val="0082136D"/>
    <w:rsid w:val="008320F6"/>
    <w:rsid w:val="00841223"/>
    <w:rsid w:val="00841619"/>
    <w:rsid w:val="00846BE9"/>
    <w:rsid w:val="00853207"/>
    <w:rsid w:val="00867C1F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2A2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547D"/>
    <w:rsid w:val="00AF31E6"/>
    <w:rsid w:val="00AF4150"/>
    <w:rsid w:val="00B0509A"/>
    <w:rsid w:val="00B120B2"/>
    <w:rsid w:val="00B50340"/>
    <w:rsid w:val="00B65508"/>
    <w:rsid w:val="00B8517A"/>
    <w:rsid w:val="00BA6446"/>
    <w:rsid w:val="00BB3A28"/>
    <w:rsid w:val="00BB6C5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52F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701"/>
    <w:rsid w:val="00E1781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EC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62E84C3"/>
  <w15:docId w15:val="{0968DF67-F857-4F09-A83C-81BA01DE2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4161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41619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416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93BC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7E503-930D-4DA3-9B01-A28EC8F45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19</Pages>
  <Words>3866</Words>
  <Characters>19330</Characters>
  <Application>Microsoft Office Word</Application>
  <DocSecurity>0</DocSecurity>
  <Lines>161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2020-07-22T06:20:00Z</dcterms:modified>
</cp:coreProperties>
</file>