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32188"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2B6A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32188" w:rsidP="008320F6">
      <w:pPr>
        <w:ind w:firstLine="0"/>
        <w:rPr>
          <w:b/>
          <w:bCs/>
          <w:rtl/>
        </w:rPr>
      </w:pPr>
      <w:r>
        <w:rPr>
          <w:b/>
          <w:bCs/>
          <w:rtl/>
        </w:rPr>
        <w:lastRenderedPageBreak/>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A7F57" w:rsidP="008320F6">
      <w:pPr>
        <w:ind w:firstLine="0"/>
        <w:jc w:val="center"/>
        <w:outlineLvl w:val="0"/>
        <w:rPr>
          <w:b/>
          <w:bCs/>
          <w:rtl/>
        </w:rPr>
      </w:pPr>
      <w:r>
        <w:rPr>
          <w:b/>
          <w:bCs/>
          <w:rtl/>
        </w:rPr>
        <w:t>פרוטוקול מס'</w:t>
      </w:r>
      <w:r w:rsidR="002B6A86">
        <w:rPr>
          <w:rFonts w:hint="cs"/>
          <w:b/>
          <w:bCs/>
          <w:rtl/>
        </w:rPr>
        <w:t xml:space="preserve"> 149</w:t>
      </w:r>
    </w:p>
    <w:p w:rsidR="00E64116" w:rsidRPr="008713A4" w:rsidRDefault="00F32188" w:rsidP="008320F6">
      <w:pPr>
        <w:ind w:firstLine="0"/>
        <w:jc w:val="center"/>
        <w:outlineLvl w:val="0"/>
        <w:rPr>
          <w:b/>
          <w:bCs/>
          <w:rtl/>
        </w:rPr>
      </w:pPr>
      <w:r>
        <w:rPr>
          <w:b/>
          <w:bCs/>
          <w:rtl/>
        </w:rPr>
        <w:t>מישיבת ועדת הכספים</w:t>
      </w:r>
    </w:p>
    <w:p w:rsidR="00E64116" w:rsidRPr="008713A4" w:rsidRDefault="00F32188" w:rsidP="002B6A86">
      <w:pPr>
        <w:ind w:firstLine="0"/>
        <w:jc w:val="center"/>
        <w:outlineLvl w:val="0"/>
        <w:rPr>
          <w:b/>
          <w:bCs/>
          <w:u w:val="single"/>
          <w:rtl/>
        </w:rPr>
      </w:pPr>
      <w:r>
        <w:rPr>
          <w:b/>
          <w:bCs/>
          <w:u w:val="single"/>
          <w:rtl/>
        </w:rPr>
        <w:t>יום שלישי, ט' בחשון התשפ"א (27 באוקטובר 2020), שעה 11:</w:t>
      </w:r>
      <w:r w:rsidR="002B6A86">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32188" w:rsidP="00F32188">
      <w:pPr>
        <w:spacing w:before="60"/>
        <w:ind w:firstLine="0"/>
        <w:rPr>
          <w:rtl/>
        </w:rPr>
      </w:pPr>
      <w:bookmarkStart w:id="0" w:name="ET_halsi_619861_1"/>
      <w:r w:rsidRPr="00F32188">
        <w:rPr>
          <w:rStyle w:val="TagStyle"/>
          <w:rtl/>
        </w:rPr>
        <w:t xml:space="preserve"> &lt;&lt; הלסי &gt;&gt; </w:t>
      </w:r>
      <w:r w:rsidRPr="00F32188">
        <w:rPr>
          <w:rtl/>
        </w:rPr>
        <w:t>הצעה לסדר היום בנושא: "ענישה דרקונית: מוסדות שאיחרו במעט הגשת "ניהול תקין" בתחילת 2020 הפסידו את התמיכה לכל שנת 2020"</w:t>
      </w:r>
      <w:r w:rsidRPr="00F32188">
        <w:rPr>
          <w:rStyle w:val="TagStyle"/>
          <w:rtl/>
        </w:rPr>
        <w:t xml:space="preserve"> &lt;&lt; הלסי &gt;&gt;</w:t>
      </w:r>
      <w:r w:rsidRPr="00F32188">
        <w:rPr>
          <w:rtl/>
        </w:rPr>
        <w:t xml:space="preserve">   </w:t>
      </w:r>
      <w:bookmarkEnd w:id="0"/>
    </w:p>
    <w:p w:rsidR="00E64116" w:rsidRDefault="00E64116" w:rsidP="007C693F">
      <w:pPr>
        <w:spacing w:before="60"/>
        <w:ind w:firstLine="0"/>
        <w:rPr>
          <w:rtl/>
        </w:rPr>
      </w:pPr>
    </w:p>
    <w:p w:rsidR="00F32188" w:rsidRPr="008713A4" w:rsidRDefault="00F3218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32188" w:rsidRDefault="00F32188" w:rsidP="00EC1FB3">
      <w:pPr>
        <w:ind w:firstLine="0"/>
        <w:rPr>
          <w:rtl/>
        </w:rPr>
      </w:pPr>
      <w:r w:rsidRPr="00F32188">
        <w:rPr>
          <w:rtl/>
        </w:rPr>
        <w:t>משה גפני – היו"ר</w:t>
      </w:r>
    </w:p>
    <w:p w:rsidR="001F50DC" w:rsidRPr="00F32188" w:rsidRDefault="001F50DC" w:rsidP="001F50DC">
      <w:pPr>
        <w:ind w:firstLine="0"/>
        <w:rPr>
          <w:rtl/>
        </w:rPr>
      </w:pPr>
      <w:r w:rsidRPr="00F32188">
        <w:rPr>
          <w:rtl/>
        </w:rPr>
        <w:t>ינון אזולאי</w:t>
      </w:r>
    </w:p>
    <w:p w:rsidR="001F50DC" w:rsidRPr="00F32188" w:rsidRDefault="001F50DC" w:rsidP="001F50DC">
      <w:pPr>
        <w:ind w:firstLine="0"/>
      </w:pPr>
      <w:r w:rsidRPr="00F32188">
        <w:rPr>
          <w:rtl/>
        </w:rPr>
        <w:t>אופיר כץ</w:t>
      </w:r>
    </w:p>
    <w:p w:rsidR="001F50DC" w:rsidRPr="00F32188" w:rsidRDefault="001F50DC" w:rsidP="001F50DC">
      <w:pPr>
        <w:ind w:firstLine="0"/>
      </w:pPr>
      <w:r w:rsidRPr="00F32188">
        <w:rPr>
          <w:rtl/>
        </w:rPr>
        <w:t>מיקי לוי</w:t>
      </w:r>
    </w:p>
    <w:p w:rsidR="001F50DC" w:rsidRPr="00F32188" w:rsidRDefault="001F50DC" w:rsidP="001F50DC">
      <w:pPr>
        <w:ind w:firstLine="0"/>
      </w:pPr>
      <w:r w:rsidRPr="00F32188">
        <w:rPr>
          <w:rtl/>
        </w:rPr>
        <w:t>יצחק פינדרוס</w:t>
      </w:r>
    </w:p>
    <w:p w:rsidR="001F50DC" w:rsidRPr="00F32188" w:rsidRDefault="001F50DC" w:rsidP="001F50DC">
      <w:pPr>
        <w:ind w:firstLine="0"/>
      </w:pPr>
      <w:r w:rsidRPr="00F32188">
        <w:rPr>
          <w:rtl/>
        </w:rPr>
        <w:t>קטי קטרין שטרית</w:t>
      </w:r>
    </w:p>
    <w:p w:rsidR="001F50DC" w:rsidRDefault="001F50DC" w:rsidP="00EC1FB3">
      <w:pPr>
        <w:ind w:firstLine="0"/>
        <w:rPr>
          <w:rtl/>
        </w:rPr>
      </w:pPr>
    </w:p>
    <w:p w:rsidR="001F50DC" w:rsidRDefault="001F50DC"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F50DC" w:rsidRDefault="001F50DC" w:rsidP="00DE5B80">
      <w:pPr>
        <w:ind w:firstLine="0"/>
        <w:rPr>
          <w:rtl/>
        </w:rPr>
      </w:pPr>
      <w:r>
        <w:rPr>
          <w:rFonts w:hint="cs"/>
          <w:rtl/>
        </w:rPr>
        <w:t>משה אבוטבול</w:t>
      </w:r>
    </w:p>
    <w:p w:rsidR="000C47F5" w:rsidRPr="0082136D" w:rsidRDefault="001F50DC" w:rsidP="00DE5B80">
      <w:pPr>
        <w:ind w:firstLine="0"/>
        <w:rPr>
          <w:rtl/>
        </w:rPr>
      </w:pPr>
      <w:r>
        <w:rPr>
          <w:rFonts w:hint="cs"/>
          <w:rtl/>
        </w:rPr>
        <w:t>הילה שי ווזאן</w:t>
      </w:r>
    </w:p>
    <w:p w:rsidR="002E5E31" w:rsidRDefault="002E5E31" w:rsidP="00DE5B80">
      <w:pPr>
        <w:ind w:firstLine="0"/>
        <w:rPr>
          <w:b/>
          <w:bCs/>
          <w:u w:val="single"/>
          <w:rtl/>
        </w:rPr>
      </w:pPr>
    </w:p>
    <w:p w:rsidR="002B6A86" w:rsidRPr="000C47F5" w:rsidRDefault="002B6A86"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6172"/>
      </w:tblGrid>
      <w:tr w:rsidR="001F50DC" w:rsidTr="002B6A86">
        <w:tc>
          <w:tcPr>
            <w:tcW w:w="0" w:type="auto"/>
            <w:shd w:val="clear" w:color="auto" w:fill="auto"/>
          </w:tcPr>
          <w:p w:rsidR="001F50DC" w:rsidRDefault="001F50DC" w:rsidP="00DE5B80">
            <w:pPr>
              <w:ind w:firstLine="0"/>
              <w:rPr>
                <w:rtl/>
              </w:rPr>
            </w:pPr>
            <w:r>
              <w:rPr>
                <w:rtl/>
              </w:rPr>
              <w:t>גל לנדו</w:t>
            </w:r>
          </w:p>
        </w:tc>
        <w:tc>
          <w:tcPr>
            <w:tcW w:w="0" w:type="auto"/>
            <w:shd w:val="clear" w:color="auto" w:fill="auto"/>
          </w:tcPr>
          <w:p w:rsidR="001F50DC" w:rsidRDefault="001F50DC" w:rsidP="00DE5B80">
            <w:pPr>
              <w:ind w:firstLine="0"/>
              <w:rPr>
                <w:rtl/>
              </w:rPr>
            </w:pPr>
            <w:r>
              <w:rPr>
                <w:rtl/>
              </w:rPr>
              <w:t>–</w:t>
            </w:r>
          </w:p>
        </w:tc>
        <w:tc>
          <w:tcPr>
            <w:tcW w:w="0" w:type="auto"/>
            <w:shd w:val="clear" w:color="auto" w:fill="auto"/>
          </w:tcPr>
          <w:p w:rsidR="001F50DC" w:rsidRDefault="001F50DC" w:rsidP="00DE5B80">
            <w:pPr>
              <w:ind w:firstLine="0"/>
              <w:rPr>
                <w:rtl/>
              </w:rPr>
            </w:pPr>
            <w:r>
              <w:rPr>
                <w:rtl/>
              </w:rPr>
              <w:t>רפרנט בריאות בטל"א, קליטה ותמיכות באגף החשכ"ל, משרד האוצר</w:t>
            </w:r>
          </w:p>
        </w:tc>
      </w:tr>
      <w:tr w:rsidR="001F50DC" w:rsidTr="002B6A86">
        <w:tc>
          <w:tcPr>
            <w:tcW w:w="0" w:type="auto"/>
            <w:shd w:val="clear" w:color="auto" w:fill="auto"/>
          </w:tcPr>
          <w:p w:rsidR="001F50DC" w:rsidRDefault="001F50DC" w:rsidP="00DE5B80">
            <w:pPr>
              <w:ind w:firstLine="0"/>
              <w:rPr>
                <w:rtl/>
              </w:rPr>
            </w:pPr>
            <w:r>
              <w:rPr>
                <w:rtl/>
              </w:rPr>
              <w:t>עמוס צייאדה</w:t>
            </w:r>
          </w:p>
        </w:tc>
        <w:tc>
          <w:tcPr>
            <w:tcW w:w="0" w:type="auto"/>
            <w:shd w:val="clear" w:color="auto" w:fill="auto"/>
          </w:tcPr>
          <w:p w:rsidR="001F50DC" w:rsidRDefault="001F50DC" w:rsidP="00DE5B80">
            <w:pPr>
              <w:ind w:firstLine="0"/>
              <w:rPr>
                <w:rtl/>
              </w:rPr>
            </w:pPr>
            <w:r>
              <w:rPr>
                <w:rtl/>
              </w:rPr>
              <w:t>–</w:t>
            </w:r>
          </w:p>
        </w:tc>
        <w:tc>
          <w:tcPr>
            <w:tcW w:w="0" w:type="auto"/>
            <w:shd w:val="clear" w:color="auto" w:fill="auto"/>
          </w:tcPr>
          <w:p w:rsidR="001F50DC" w:rsidRDefault="001F50DC" w:rsidP="00DE5B80">
            <w:pPr>
              <w:ind w:firstLine="0"/>
              <w:rPr>
                <w:rtl/>
              </w:rPr>
            </w:pPr>
            <w:r>
              <w:rPr>
                <w:rtl/>
              </w:rPr>
              <w:t>מנהל אגף בכיר מוסדות תורניים, משרד החינוך</w:t>
            </w:r>
          </w:p>
        </w:tc>
      </w:tr>
      <w:tr w:rsidR="001F50DC" w:rsidTr="002B6A86">
        <w:tc>
          <w:tcPr>
            <w:tcW w:w="0" w:type="auto"/>
            <w:shd w:val="clear" w:color="auto" w:fill="auto"/>
          </w:tcPr>
          <w:p w:rsidR="001F50DC" w:rsidRDefault="001F50DC" w:rsidP="00DE5B80">
            <w:pPr>
              <w:ind w:firstLine="0"/>
              <w:rPr>
                <w:rtl/>
              </w:rPr>
            </w:pPr>
            <w:r>
              <w:rPr>
                <w:rtl/>
              </w:rPr>
              <w:t>יפית בבילה שמר</w:t>
            </w:r>
          </w:p>
        </w:tc>
        <w:tc>
          <w:tcPr>
            <w:tcW w:w="0" w:type="auto"/>
            <w:shd w:val="clear" w:color="auto" w:fill="auto"/>
          </w:tcPr>
          <w:p w:rsidR="001F50DC" w:rsidRDefault="001F50DC" w:rsidP="00DE5B80">
            <w:pPr>
              <w:ind w:firstLine="0"/>
              <w:rPr>
                <w:rtl/>
              </w:rPr>
            </w:pPr>
            <w:r>
              <w:rPr>
                <w:rtl/>
              </w:rPr>
              <w:t>–</w:t>
            </w:r>
          </w:p>
        </w:tc>
        <w:tc>
          <w:tcPr>
            <w:tcW w:w="0" w:type="auto"/>
            <w:shd w:val="clear" w:color="auto" w:fill="auto"/>
          </w:tcPr>
          <w:p w:rsidR="001F50DC" w:rsidRDefault="001F50DC" w:rsidP="00DE5B80">
            <w:pPr>
              <w:ind w:firstLine="0"/>
              <w:rPr>
                <w:rtl/>
              </w:rPr>
            </w:pPr>
            <w:r>
              <w:rPr>
                <w:rtl/>
              </w:rPr>
              <w:t>מנהלת המחלקה המשפטית, רשות התאגידים, רשות התאגידים</w:t>
            </w:r>
          </w:p>
        </w:tc>
      </w:tr>
      <w:tr w:rsidR="001F50DC" w:rsidTr="002B6A86">
        <w:tc>
          <w:tcPr>
            <w:tcW w:w="0" w:type="auto"/>
            <w:shd w:val="clear" w:color="auto" w:fill="auto"/>
          </w:tcPr>
          <w:p w:rsidR="001F50DC" w:rsidRDefault="001F50DC" w:rsidP="00DE5B80">
            <w:pPr>
              <w:ind w:firstLine="0"/>
              <w:rPr>
                <w:rtl/>
              </w:rPr>
            </w:pPr>
            <w:r>
              <w:rPr>
                <w:rtl/>
              </w:rPr>
              <w:t>יוסף שבתאי</w:t>
            </w:r>
          </w:p>
        </w:tc>
        <w:tc>
          <w:tcPr>
            <w:tcW w:w="0" w:type="auto"/>
            <w:shd w:val="clear" w:color="auto" w:fill="auto"/>
          </w:tcPr>
          <w:p w:rsidR="001F50DC" w:rsidRDefault="001F50DC" w:rsidP="00DE5B80">
            <w:pPr>
              <w:ind w:firstLine="0"/>
              <w:rPr>
                <w:rtl/>
              </w:rPr>
            </w:pPr>
            <w:r>
              <w:rPr>
                <w:rtl/>
              </w:rPr>
              <w:t>–</w:t>
            </w:r>
          </w:p>
        </w:tc>
        <w:tc>
          <w:tcPr>
            <w:tcW w:w="0" w:type="auto"/>
            <w:shd w:val="clear" w:color="auto" w:fill="auto"/>
          </w:tcPr>
          <w:p w:rsidR="001F50DC" w:rsidRDefault="001F50DC" w:rsidP="002B6A86">
            <w:pPr>
              <w:ind w:firstLine="0"/>
              <w:rPr>
                <w:rtl/>
              </w:rPr>
            </w:pPr>
            <w:r>
              <w:rPr>
                <w:rtl/>
              </w:rPr>
              <w:t>ראש כולל-ברכת מתתיהו ושמחת דוד חיים</w:t>
            </w:r>
          </w:p>
        </w:tc>
      </w:tr>
      <w:tr w:rsidR="001F50DC" w:rsidTr="002B6A86">
        <w:tc>
          <w:tcPr>
            <w:tcW w:w="0" w:type="auto"/>
            <w:shd w:val="clear" w:color="auto" w:fill="auto"/>
          </w:tcPr>
          <w:p w:rsidR="001F50DC" w:rsidRDefault="001F50DC" w:rsidP="00DE5B80">
            <w:pPr>
              <w:ind w:firstLine="0"/>
              <w:rPr>
                <w:rtl/>
              </w:rPr>
            </w:pPr>
            <w:r>
              <w:rPr>
                <w:rtl/>
              </w:rPr>
              <w:t>משה פרץ</w:t>
            </w:r>
          </w:p>
        </w:tc>
        <w:tc>
          <w:tcPr>
            <w:tcW w:w="0" w:type="auto"/>
            <w:shd w:val="clear" w:color="auto" w:fill="auto"/>
          </w:tcPr>
          <w:p w:rsidR="001F50DC" w:rsidRDefault="001F50DC" w:rsidP="00DE5B80">
            <w:pPr>
              <w:ind w:firstLine="0"/>
              <w:rPr>
                <w:rtl/>
              </w:rPr>
            </w:pPr>
            <w:r>
              <w:rPr>
                <w:rtl/>
              </w:rPr>
              <w:t>–</w:t>
            </w:r>
          </w:p>
        </w:tc>
        <w:tc>
          <w:tcPr>
            <w:tcW w:w="0" w:type="auto"/>
            <w:shd w:val="clear" w:color="auto" w:fill="auto"/>
          </w:tcPr>
          <w:p w:rsidR="001F50DC" w:rsidRDefault="001F50DC" w:rsidP="00DE5B80">
            <w:pPr>
              <w:ind w:firstLine="0"/>
              <w:rPr>
                <w:rtl/>
              </w:rPr>
            </w:pPr>
            <w:r>
              <w:rPr>
                <w:rFonts w:hint="cs"/>
                <w:rtl/>
              </w:rPr>
              <w:t>נתיבות</w:t>
            </w:r>
          </w:p>
        </w:tc>
      </w:tr>
      <w:tr w:rsidR="001F50DC" w:rsidTr="002B6A86">
        <w:tc>
          <w:tcPr>
            <w:tcW w:w="0" w:type="auto"/>
            <w:shd w:val="clear" w:color="auto" w:fill="auto"/>
          </w:tcPr>
          <w:p w:rsidR="001F50DC" w:rsidRDefault="001F50DC" w:rsidP="00DE5B80">
            <w:pPr>
              <w:ind w:firstLine="0"/>
              <w:rPr>
                <w:rtl/>
              </w:rPr>
            </w:pPr>
            <w:r>
              <w:rPr>
                <w:rFonts w:hint="cs"/>
                <w:rtl/>
              </w:rPr>
              <w:t xml:space="preserve">הרב </w:t>
            </w:r>
            <w:r>
              <w:rPr>
                <w:rtl/>
              </w:rPr>
              <w:t>אברהם ישעיהו</w:t>
            </w:r>
          </w:p>
        </w:tc>
        <w:tc>
          <w:tcPr>
            <w:tcW w:w="0" w:type="auto"/>
            <w:shd w:val="clear" w:color="auto" w:fill="auto"/>
          </w:tcPr>
          <w:p w:rsidR="001F50DC" w:rsidRDefault="001F50DC" w:rsidP="00DE5B80">
            <w:pPr>
              <w:ind w:firstLine="0"/>
              <w:rPr>
                <w:rtl/>
              </w:rPr>
            </w:pPr>
          </w:p>
        </w:tc>
        <w:tc>
          <w:tcPr>
            <w:tcW w:w="0" w:type="auto"/>
            <w:shd w:val="clear" w:color="auto" w:fill="auto"/>
          </w:tcPr>
          <w:p w:rsidR="001F50DC" w:rsidRDefault="001F50DC" w:rsidP="00DE5B80">
            <w:pPr>
              <w:ind w:firstLine="0"/>
              <w:rPr>
                <w:rtl/>
              </w:rPr>
            </w:pPr>
          </w:p>
        </w:tc>
      </w:tr>
    </w:tbl>
    <w:p w:rsidR="00E64116" w:rsidRDefault="00E64116" w:rsidP="00DE5B80">
      <w:pPr>
        <w:ind w:firstLine="0"/>
        <w:rPr>
          <w:rtl/>
        </w:rPr>
      </w:pPr>
    </w:p>
    <w:p w:rsidR="002B6A86" w:rsidRPr="008713A4" w:rsidRDefault="002B6A86" w:rsidP="00DE5B80">
      <w:pPr>
        <w:ind w:firstLine="0"/>
        <w:rPr>
          <w:rtl/>
        </w:rPr>
      </w:pPr>
    </w:p>
    <w:p w:rsidR="00E64116" w:rsidRPr="001F50DC" w:rsidRDefault="001F50DC" w:rsidP="00DE5B80">
      <w:pPr>
        <w:ind w:firstLine="0"/>
        <w:rPr>
          <w:b/>
          <w:bCs/>
          <w:u w:val="single"/>
          <w:rtl/>
        </w:rPr>
      </w:pPr>
      <w:r w:rsidRPr="001F50DC">
        <w:rPr>
          <w:rFonts w:hint="cs"/>
          <w:b/>
          <w:bCs/>
          <w:u w:val="single"/>
          <w:rtl/>
        </w:rPr>
        <w:t>מוזמנים באמצעים דיגיטליים:</w:t>
      </w:r>
    </w:p>
    <w:tbl>
      <w:tblPr>
        <w:tblStyle w:val="afd"/>
        <w:bidiVisual/>
        <w:tblW w:w="0" w:type="auto"/>
        <w:tblInd w:w="-1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4"/>
        <w:gridCol w:w="405"/>
        <w:gridCol w:w="2952"/>
      </w:tblGrid>
      <w:tr w:rsidR="001F50DC" w:rsidTr="002B6A86">
        <w:tc>
          <w:tcPr>
            <w:tcW w:w="1234" w:type="dxa"/>
            <w:shd w:val="clear" w:color="auto" w:fill="auto"/>
          </w:tcPr>
          <w:p w:rsidR="001F50DC" w:rsidRDefault="001F50DC" w:rsidP="004C5663">
            <w:pPr>
              <w:ind w:firstLine="0"/>
              <w:rPr>
                <w:rtl/>
              </w:rPr>
            </w:pPr>
            <w:r>
              <w:rPr>
                <w:rtl/>
              </w:rPr>
              <w:t>חנן ארליך</w:t>
            </w:r>
          </w:p>
        </w:tc>
        <w:tc>
          <w:tcPr>
            <w:tcW w:w="405" w:type="dxa"/>
            <w:shd w:val="clear" w:color="auto" w:fill="auto"/>
          </w:tcPr>
          <w:p w:rsidR="001F50DC" w:rsidRDefault="002B6A86" w:rsidP="004C5663">
            <w:pPr>
              <w:ind w:firstLine="0"/>
              <w:rPr>
                <w:rtl/>
              </w:rPr>
            </w:pPr>
            <w:r>
              <w:rPr>
                <w:rFonts w:hint="eastAsia"/>
                <w:rtl/>
              </w:rPr>
              <w:t>–</w:t>
            </w:r>
            <w:r w:rsidR="001F50DC">
              <w:rPr>
                <w:rFonts w:hint="cs"/>
                <w:rtl/>
              </w:rPr>
              <w:t xml:space="preserve">            </w:t>
            </w:r>
          </w:p>
        </w:tc>
        <w:tc>
          <w:tcPr>
            <w:tcW w:w="0" w:type="auto"/>
            <w:shd w:val="clear" w:color="auto" w:fill="auto"/>
          </w:tcPr>
          <w:p w:rsidR="001F50DC" w:rsidRDefault="001F50DC" w:rsidP="004C5663">
            <w:pPr>
              <w:ind w:firstLine="0"/>
              <w:rPr>
                <w:rtl/>
              </w:rPr>
            </w:pPr>
            <w:r>
              <w:rPr>
                <w:rtl/>
              </w:rPr>
              <w:t>ייעוץ וחקיקה, משרד המשפטים</w:t>
            </w:r>
          </w:p>
        </w:tc>
      </w:tr>
    </w:tbl>
    <w:p w:rsidR="001F50DC" w:rsidRDefault="001F50DC" w:rsidP="00DE5B80">
      <w:pPr>
        <w:ind w:firstLine="0"/>
        <w:rPr>
          <w:rtl/>
        </w:rPr>
      </w:pPr>
    </w:p>
    <w:p w:rsidR="00D37550" w:rsidRPr="008713A4" w:rsidRDefault="00D37550" w:rsidP="00DE5B80">
      <w:pPr>
        <w:ind w:firstLine="0"/>
        <w:rPr>
          <w:rtl/>
        </w:rPr>
      </w:pPr>
    </w:p>
    <w:p w:rsidR="002B6A86" w:rsidRDefault="002B6A86"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32188"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1F50DC" w:rsidRDefault="00F32188" w:rsidP="008320F6">
      <w:pPr>
        <w:ind w:firstLine="0"/>
        <w:rPr>
          <w:rtl/>
        </w:rPr>
      </w:pPr>
      <w:r>
        <w:rPr>
          <w:rtl/>
        </w:rPr>
        <w:t>הדס צנוירט</w:t>
      </w:r>
    </w:p>
    <w:p w:rsidR="001F50DC" w:rsidRDefault="001F50DC">
      <w:pPr>
        <w:bidi w:val="0"/>
        <w:spacing w:line="240" w:lineRule="auto"/>
        <w:ind w:firstLine="0"/>
        <w:jc w:val="left"/>
        <w:rPr>
          <w:rtl/>
        </w:rPr>
      </w:pPr>
      <w:r>
        <w:rPr>
          <w:rtl/>
        </w:rPr>
        <w:br w:type="page"/>
      </w:r>
    </w:p>
    <w:p w:rsidR="00E64116" w:rsidRDefault="001F50DC" w:rsidP="001F50DC">
      <w:pPr>
        <w:pStyle w:val="a6"/>
        <w:keepNext/>
        <w:rPr>
          <w:rtl/>
        </w:rPr>
      </w:pPr>
      <w:bookmarkStart w:id="1" w:name="ET_subject_619861_48"/>
      <w:r w:rsidRPr="001F50DC">
        <w:rPr>
          <w:rStyle w:val="TagStyle"/>
          <w:rtl/>
        </w:rPr>
        <w:lastRenderedPageBreak/>
        <w:t xml:space="preserve"> &lt;&lt; נושא &gt;&gt; </w:t>
      </w:r>
      <w:r>
        <w:rPr>
          <w:rtl/>
        </w:rPr>
        <w:t>הצעה לסדר היום בנושא: "ענישה דרקונית: מוסדות שאיחרו במעט הגשת "ניהול תקין" בתחילת 2020 הפסידו את התמיכה לכל שנת 2020", של ח"כ משה אבוטבול (מס' 1196).</w:t>
      </w:r>
      <w:r w:rsidRPr="001F50DC">
        <w:rPr>
          <w:rStyle w:val="TagStyle"/>
          <w:rtl/>
        </w:rPr>
        <w:t xml:space="preserve"> &lt;&lt; נושא &gt;&gt;</w:t>
      </w:r>
      <w:r>
        <w:rPr>
          <w:rtl/>
        </w:rPr>
        <w:t xml:space="preserve">   </w:t>
      </w:r>
      <w:bookmarkEnd w:id="1"/>
    </w:p>
    <w:p w:rsidR="001F50DC" w:rsidRDefault="001F50DC" w:rsidP="001F50DC">
      <w:pPr>
        <w:pStyle w:val="KeepWithNext"/>
        <w:rPr>
          <w:rtl/>
        </w:rPr>
      </w:pPr>
    </w:p>
    <w:p w:rsidR="002B6A86" w:rsidRPr="002B6A86" w:rsidRDefault="002B6A86" w:rsidP="002B6A86">
      <w:pPr>
        <w:rPr>
          <w:rtl/>
        </w:rPr>
      </w:pPr>
    </w:p>
    <w:p w:rsidR="001F50DC" w:rsidRDefault="001F50DC" w:rsidP="001F50DC">
      <w:pPr>
        <w:pStyle w:val="af6"/>
        <w:keepNext/>
        <w:rPr>
          <w:rtl/>
        </w:rPr>
      </w:pPr>
      <w:bookmarkStart w:id="2" w:name="ET_yor_4762_49"/>
      <w:r w:rsidRPr="001F50DC">
        <w:rPr>
          <w:rStyle w:val="TagStyle"/>
          <w:rtl/>
        </w:rPr>
        <w:t xml:space="preserve"> &lt;&lt; יור &gt;&gt; </w:t>
      </w:r>
      <w:r>
        <w:rPr>
          <w:rtl/>
        </w:rPr>
        <w:t>היו"ר משה גפני:</w:t>
      </w:r>
      <w:r w:rsidRPr="001F50DC">
        <w:rPr>
          <w:rStyle w:val="TagStyle"/>
          <w:rtl/>
        </w:rPr>
        <w:t xml:space="preserve"> &lt;&lt; יור &gt;&gt;</w:t>
      </w:r>
      <w:r>
        <w:rPr>
          <w:rtl/>
        </w:rPr>
        <w:t xml:space="preserve">   </w:t>
      </w:r>
      <w:bookmarkEnd w:id="2"/>
    </w:p>
    <w:p w:rsidR="001F50DC" w:rsidRDefault="001F50DC" w:rsidP="001F50DC">
      <w:pPr>
        <w:pStyle w:val="KeepWithNext"/>
        <w:rPr>
          <w:rtl/>
          <w:lang w:eastAsia="he-IL"/>
        </w:rPr>
      </w:pPr>
    </w:p>
    <w:p w:rsidR="001708E7" w:rsidRDefault="001708E7" w:rsidP="001708E7">
      <w:pPr>
        <w:rPr>
          <w:rtl/>
          <w:lang w:eastAsia="he-IL"/>
        </w:rPr>
      </w:pPr>
      <w:bookmarkStart w:id="3" w:name="_ETM_Q1_33052"/>
      <w:bookmarkStart w:id="4" w:name="_ETM_Q1_33138"/>
      <w:bookmarkEnd w:id="3"/>
      <w:bookmarkEnd w:id="4"/>
      <w:r w:rsidRPr="001708E7">
        <w:rPr>
          <w:rtl/>
          <w:lang w:eastAsia="he-IL"/>
        </w:rPr>
        <w:t>הצעה לסדר היום בנושא: "ענישה דרקונית: מוסדות שאיחרו במעט הגשת "ניהול תקין" בתחילת 2020 הפסידו את התמיכה לכל</w:t>
      </w:r>
      <w:r>
        <w:rPr>
          <w:rtl/>
          <w:lang w:eastAsia="he-IL"/>
        </w:rPr>
        <w:t xml:space="preserve"> שנת 2020", של ח"כ משה אבוטבול</w:t>
      </w:r>
      <w:r>
        <w:rPr>
          <w:rFonts w:hint="cs"/>
          <w:rtl/>
          <w:lang w:eastAsia="he-IL"/>
        </w:rPr>
        <w:t>. בבקשה, חבר הכנסת אבוטבול.</w:t>
      </w:r>
    </w:p>
    <w:p w:rsidR="001708E7" w:rsidRDefault="001708E7" w:rsidP="001708E7">
      <w:pPr>
        <w:rPr>
          <w:rtl/>
          <w:lang w:eastAsia="he-IL"/>
        </w:rPr>
      </w:pPr>
      <w:bookmarkStart w:id="5" w:name="_ETM_Q1_92328"/>
      <w:bookmarkStart w:id="6" w:name="_ETM_Q1_92407"/>
      <w:bookmarkEnd w:id="5"/>
      <w:bookmarkEnd w:id="6"/>
    </w:p>
    <w:p w:rsidR="001708E7" w:rsidRDefault="001708E7" w:rsidP="001708E7">
      <w:pPr>
        <w:pStyle w:val="a4"/>
        <w:keepNext/>
        <w:rPr>
          <w:rtl/>
        </w:rPr>
      </w:pPr>
      <w:bookmarkStart w:id="7" w:name="_ETM_Q1_92520"/>
      <w:bookmarkStart w:id="8" w:name="_ETM_Q1_92601"/>
      <w:bookmarkStart w:id="9" w:name="_ETM_Q1_94582"/>
      <w:bookmarkStart w:id="10" w:name="ET_speaker_5851_50"/>
      <w:bookmarkEnd w:id="7"/>
      <w:bookmarkEnd w:id="8"/>
      <w:bookmarkEnd w:id="9"/>
      <w:r w:rsidRPr="001708E7">
        <w:rPr>
          <w:rStyle w:val="TagStyle"/>
          <w:rtl/>
        </w:rPr>
        <w:t xml:space="preserve"> &lt;&lt; דובר &gt;&gt; </w:t>
      </w:r>
      <w:r>
        <w:rPr>
          <w:rtl/>
        </w:rPr>
        <w:t>משה אבוטבול (ש"ס):</w:t>
      </w:r>
      <w:r w:rsidRPr="001708E7">
        <w:rPr>
          <w:rStyle w:val="TagStyle"/>
          <w:rtl/>
        </w:rPr>
        <w:t xml:space="preserve"> &lt;&lt; דובר &gt;&gt;</w:t>
      </w:r>
      <w:r>
        <w:rPr>
          <w:rtl/>
        </w:rPr>
        <w:t xml:space="preserve">   </w:t>
      </w:r>
      <w:bookmarkEnd w:id="10"/>
    </w:p>
    <w:p w:rsidR="001708E7" w:rsidRDefault="001708E7" w:rsidP="001708E7">
      <w:pPr>
        <w:pStyle w:val="KeepWithNext"/>
        <w:rPr>
          <w:rtl/>
        </w:rPr>
      </w:pPr>
    </w:p>
    <w:p w:rsidR="001708E7" w:rsidRDefault="001708E7" w:rsidP="001708E7">
      <w:pPr>
        <w:rPr>
          <w:rtl/>
        </w:rPr>
      </w:pPr>
      <w:bookmarkStart w:id="11" w:name="_ETM_Q1_95321"/>
      <w:bookmarkStart w:id="12" w:name="_ETM_Q1_95385"/>
      <w:bookmarkEnd w:id="11"/>
      <w:bookmarkEnd w:id="12"/>
      <w:r>
        <w:rPr>
          <w:rFonts w:hint="cs"/>
          <w:rtl/>
        </w:rPr>
        <w:t xml:space="preserve">בוקר טוב. קודם כל, תודה רבה לאדוני היושב-ראש, על זה שמקיימים פה את הדיון </w:t>
      </w:r>
      <w:bookmarkStart w:id="13" w:name="_ETM_Q1_94586"/>
      <w:bookmarkEnd w:id="13"/>
      <w:r>
        <w:rPr>
          <w:rFonts w:hint="cs"/>
          <w:rtl/>
        </w:rPr>
        <w:t>הזה. אני חושב שזו הכתובת הכי מתאימה לעניין הזה, כפי שאמרתי במליאת הכנסת.</w:t>
      </w:r>
    </w:p>
    <w:p w:rsidR="001708E7" w:rsidRDefault="001708E7" w:rsidP="001708E7">
      <w:pPr>
        <w:rPr>
          <w:rtl/>
        </w:rPr>
      </w:pPr>
      <w:bookmarkStart w:id="14" w:name="_ETM_Q1_99770"/>
      <w:bookmarkStart w:id="15" w:name="_ETM_Q1_99858"/>
      <w:bookmarkEnd w:id="14"/>
      <w:bookmarkEnd w:id="15"/>
    </w:p>
    <w:p w:rsidR="000C27F6" w:rsidRDefault="001708E7" w:rsidP="001708E7">
      <w:pPr>
        <w:rPr>
          <w:rtl/>
        </w:rPr>
      </w:pPr>
      <w:bookmarkStart w:id="16" w:name="_ETM_Q1_99935"/>
      <w:bookmarkStart w:id="17" w:name="_ETM_Q1_100007"/>
      <w:bookmarkEnd w:id="16"/>
      <w:bookmarkEnd w:id="17"/>
      <w:r>
        <w:rPr>
          <w:rFonts w:hint="cs"/>
          <w:rtl/>
        </w:rPr>
        <w:t xml:space="preserve">מדובר בנושא של כוללים, שמשום מה איחרו במספר ימים את הגשת הניהול התקין למשרד החינוך. בגלל שהם איחרו סך הכול במספר ימים, הענישו אותם שנה שלמה </w:t>
      </w:r>
      <w:r w:rsidR="000C27F6">
        <w:rPr>
          <w:rFonts w:hint="cs"/>
          <w:rtl/>
        </w:rPr>
        <w:t xml:space="preserve">לא לקבל את ההקצבה של הכולל </w:t>
      </w:r>
      <w:r w:rsidR="000C27F6">
        <w:rPr>
          <w:rtl/>
        </w:rPr>
        <w:t>–</w:t>
      </w:r>
      <w:r w:rsidR="000C27F6">
        <w:rPr>
          <w:rFonts w:hint="cs"/>
          <w:rtl/>
        </w:rPr>
        <w:t xml:space="preserve"> אנחנו עכשיו </w:t>
      </w:r>
      <w:bookmarkStart w:id="18" w:name="_ETM_Q1_127212"/>
      <w:bookmarkEnd w:id="18"/>
      <w:r w:rsidR="000C27F6">
        <w:rPr>
          <w:rFonts w:hint="cs"/>
          <w:rtl/>
        </w:rPr>
        <w:t xml:space="preserve">בסיומה של השנה. </w:t>
      </w:r>
    </w:p>
    <w:p w:rsidR="000C27F6" w:rsidRDefault="000C27F6" w:rsidP="001708E7">
      <w:pPr>
        <w:rPr>
          <w:rtl/>
        </w:rPr>
      </w:pPr>
      <w:bookmarkStart w:id="19" w:name="_ETM_Q1_131072"/>
      <w:bookmarkStart w:id="20" w:name="_ETM_Q1_131154"/>
      <w:bookmarkEnd w:id="19"/>
      <w:bookmarkEnd w:id="20"/>
    </w:p>
    <w:p w:rsidR="000C27F6" w:rsidRDefault="000C27F6" w:rsidP="000C27F6">
      <w:pPr>
        <w:rPr>
          <w:rtl/>
        </w:rPr>
      </w:pPr>
      <w:bookmarkStart w:id="21" w:name="_ETM_Q1_131288"/>
      <w:bookmarkStart w:id="22" w:name="_ETM_Q1_131358"/>
      <w:bookmarkEnd w:id="21"/>
      <w:bookmarkEnd w:id="22"/>
      <w:r>
        <w:rPr>
          <w:rFonts w:hint="cs"/>
          <w:rtl/>
        </w:rPr>
        <w:t xml:space="preserve">ביקשתי משישה כוללים סך הכול. מדובר במצב שבאמת היו להם סיבות מוצדקות ביותר, למה הם איחרו </w:t>
      </w:r>
      <w:bookmarkStart w:id="23" w:name="_ETM_Q1_140714"/>
      <w:bookmarkEnd w:id="23"/>
      <w:r>
        <w:rPr>
          <w:rFonts w:hint="cs"/>
          <w:rtl/>
        </w:rPr>
        <w:t xml:space="preserve">את זה. זה לא סיבות של רשלנות. אני חושב שיש פה עוול מאוד גדול, שזועק לשמיים, כי מדובר באברכים שיושבים </w:t>
      </w:r>
      <w:bookmarkStart w:id="24" w:name="_ETM_Q1_150483"/>
      <w:bookmarkEnd w:id="24"/>
      <w:r>
        <w:rPr>
          <w:rFonts w:hint="cs"/>
          <w:rtl/>
        </w:rPr>
        <w:t>ולומדים עד היום. הם לא סגרו בגלל זה את הכולל, אבל הם מתקשים לשלם להם את זה. כידוע</w:t>
      </w:r>
      <w:bookmarkStart w:id="25" w:name="_ETM_Q1_158915"/>
      <w:bookmarkEnd w:id="25"/>
      <w:r>
        <w:rPr>
          <w:rFonts w:hint="cs"/>
          <w:rtl/>
        </w:rPr>
        <w:t xml:space="preserve">, חלקה של המדינה בתשלום האברכים של הכוללים הוא </w:t>
      </w:r>
      <w:bookmarkStart w:id="26" w:name="_ETM_Q1_161538"/>
      <w:bookmarkEnd w:id="26"/>
      <w:r>
        <w:rPr>
          <w:rFonts w:hint="cs"/>
          <w:rtl/>
        </w:rPr>
        <w:t xml:space="preserve">חלק קטן. כל השאר, ראשי הכוללים אמורים להשלים את </w:t>
      </w:r>
      <w:bookmarkStart w:id="27" w:name="_ETM_Q1_168169"/>
      <w:bookmarkEnd w:id="27"/>
      <w:r>
        <w:rPr>
          <w:rFonts w:hint="cs"/>
          <w:rtl/>
        </w:rPr>
        <w:t xml:space="preserve">זה מנסיעות לחו"ל, להשיג תורמים וכו'. גם השמיים יהיו סגורים בשנה הזאת, אז עוד יותר קושי. בארץ לגייס תרומות עוד יותר קשה </w:t>
      </w:r>
      <w:r>
        <w:rPr>
          <w:rtl/>
        </w:rPr>
        <w:t>–</w:t>
      </w:r>
      <w:r>
        <w:rPr>
          <w:rFonts w:hint="cs"/>
          <w:rtl/>
        </w:rPr>
        <w:t xml:space="preserve"> הרבה אנשים בחל"ת, הרבה אנשים נמצאים באבטלה. האופק הכלכלי מפריע לאנשים לתרום מה שהיה פעם. נמצא פה מצב שמאוד קשה, ואשמח אם היושב-ראש תכבד כאן במספר משפטים, מה גרם להם לחשיבה לצערנו אולי לסגור את </w:t>
      </w:r>
      <w:bookmarkStart w:id="28" w:name="_ETM_Q1_197014"/>
      <w:bookmarkEnd w:id="28"/>
      <w:r>
        <w:rPr>
          <w:rFonts w:hint="cs"/>
          <w:rtl/>
        </w:rPr>
        <w:t>הכולל לגמרי.</w:t>
      </w:r>
    </w:p>
    <w:p w:rsidR="000C27F6" w:rsidRDefault="000C27F6" w:rsidP="000C27F6">
      <w:pPr>
        <w:rPr>
          <w:rtl/>
        </w:rPr>
      </w:pPr>
      <w:bookmarkStart w:id="29" w:name="_ETM_Q1_200733"/>
      <w:bookmarkStart w:id="30" w:name="_ETM_Q1_200825"/>
      <w:bookmarkEnd w:id="29"/>
      <w:bookmarkEnd w:id="30"/>
    </w:p>
    <w:p w:rsidR="00FA1603" w:rsidRDefault="000C27F6" w:rsidP="00FA1603">
      <w:pPr>
        <w:rPr>
          <w:rtl/>
        </w:rPr>
      </w:pPr>
      <w:bookmarkStart w:id="31" w:name="_ETM_Q1_201360"/>
      <w:bookmarkStart w:id="32" w:name="_ETM_Q1_201429"/>
      <w:bookmarkEnd w:id="31"/>
      <w:bookmarkEnd w:id="32"/>
      <w:r>
        <w:rPr>
          <w:rFonts w:hint="cs"/>
          <w:rtl/>
        </w:rPr>
        <w:t xml:space="preserve">העצה שלי </w:t>
      </w:r>
      <w:r>
        <w:rPr>
          <w:rtl/>
        </w:rPr>
        <w:t>–</w:t>
      </w:r>
      <w:r>
        <w:rPr>
          <w:rFonts w:hint="cs"/>
          <w:rtl/>
        </w:rPr>
        <w:t xml:space="preserve"> שמי שמאחר, צריך סוג של ענישה או קנס או משהו, לעשות את זה מידתי. אם אדם מאחר בכמה ימים </w:t>
      </w:r>
      <w:r>
        <w:rPr>
          <w:rtl/>
        </w:rPr>
        <w:t>–</w:t>
      </w:r>
      <w:r>
        <w:rPr>
          <w:rFonts w:hint="cs"/>
          <w:rtl/>
        </w:rPr>
        <w:t xml:space="preserve"> תקנוס אותו חודש. </w:t>
      </w:r>
      <w:r w:rsidR="00FA1603">
        <w:rPr>
          <w:rFonts w:hint="cs"/>
          <w:rtl/>
        </w:rPr>
        <w:t xml:space="preserve">אבל לא </w:t>
      </w:r>
      <w:bookmarkStart w:id="33" w:name="_ETM_Q1_219272"/>
      <w:bookmarkEnd w:id="33"/>
      <w:r w:rsidR="00FA1603">
        <w:rPr>
          <w:rFonts w:hint="cs"/>
          <w:rtl/>
        </w:rPr>
        <w:t xml:space="preserve">בגלל זה שנה שלמה, להעניש </w:t>
      </w:r>
      <w:r w:rsidR="00FA1603">
        <w:rPr>
          <w:rtl/>
        </w:rPr>
        <w:t>–</w:t>
      </w:r>
      <w:r w:rsidR="00FA1603">
        <w:rPr>
          <w:rFonts w:hint="cs"/>
          <w:rtl/>
        </w:rPr>
        <w:t xml:space="preserve"> זה יסגור את הכולל. מה ייצא </w:t>
      </w:r>
      <w:r w:rsidR="00FA1603">
        <w:rPr>
          <w:rtl/>
        </w:rPr>
        <w:t>–</w:t>
      </w:r>
      <w:r w:rsidR="00FA1603">
        <w:rPr>
          <w:rFonts w:hint="cs"/>
          <w:rtl/>
        </w:rPr>
        <w:t xml:space="preserve"> אותם אברכים ילמדו בכולל אחר, המדינה תשלם את זה בצורה אחרת. לא מדובר פה </w:t>
      </w:r>
      <w:bookmarkStart w:id="34" w:name="_ETM_Q1_230654"/>
      <w:bookmarkEnd w:id="34"/>
      <w:r w:rsidR="00FA1603">
        <w:rPr>
          <w:rFonts w:hint="cs"/>
          <w:rtl/>
        </w:rPr>
        <w:t xml:space="preserve">בערים מבוססות, קרי מקום אחד כמו נתיבות, שהפריחה התורנית היא </w:t>
      </w:r>
      <w:bookmarkStart w:id="35" w:name="_ETM_Q1_235922"/>
      <w:bookmarkEnd w:id="35"/>
      <w:r w:rsidR="00FA1603">
        <w:rPr>
          <w:rFonts w:hint="cs"/>
          <w:rtl/>
        </w:rPr>
        <w:t>מאוד משמעותית, והנושא הזה מאוד עוזר להם, לכל בני הישוב; אלעד, ראש העין, מקומות כאלה.</w:t>
      </w:r>
    </w:p>
    <w:p w:rsidR="00FA1603" w:rsidRDefault="00FA1603" w:rsidP="00FA1603">
      <w:pPr>
        <w:rPr>
          <w:rtl/>
        </w:rPr>
      </w:pPr>
      <w:bookmarkStart w:id="36" w:name="_ETM_Q1_246809"/>
      <w:bookmarkStart w:id="37" w:name="_ETM_Q1_246879"/>
      <w:bookmarkEnd w:id="36"/>
      <w:bookmarkEnd w:id="37"/>
    </w:p>
    <w:p w:rsidR="00FA1603" w:rsidRDefault="00FA1603" w:rsidP="00FA1603">
      <w:pPr>
        <w:pStyle w:val="af6"/>
        <w:keepNext/>
        <w:rPr>
          <w:rtl/>
        </w:rPr>
      </w:pPr>
      <w:bookmarkStart w:id="38" w:name="_ETM_Q1_247264"/>
      <w:bookmarkStart w:id="39" w:name="_ETM_Q1_247357"/>
      <w:bookmarkStart w:id="40" w:name="ET_yor_4762_51"/>
      <w:bookmarkEnd w:id="38"/>
      <w:bookmarkEnd w:id="39"/>
      <w:r w:rsidRPr="00FA1603">
        <w:rPr>
          <w:rStyle w:val="TagStyle"/>
          <w:rtl/>
        </w:rPr>
        <w:t xml:space="preserve"> &lt;&lt; יור &gt;&gt; </w:t>
      </w:r>
      <w:r>
        <w:rPr>
          <w:rtl/>
        </w:rPr>
        <w:t>היו"ר משה גפני:</w:t>
      </w:r>
      <w:r w:rsidRPr="00FA1603">
        <w:rPr>
          <w:rStyle w:val="TagStyle"/>
          <w:rtl/>
        </w:rPr>
        <w:t xml:space="preserve"> &lt;&lt; יור &gt;&gt;</w:t>
      </w:r>
      <w:r>
        <w:rPr>
          <w:rtl/>
        </w:rPr>
        <w:t xml:space="preserve">   </w:t>
      </w:r>
      <w:bookmarkEnd w:id="40"/>
    </w:p>
    <w:p w:rsidR="00FA1603" w:rsidRDefault="00FA1603" w:rsidP="00FA1603">
      <w:pPr>
        <w:pStyle w:val="KeepWithNext"/>
        <w:rPr>
          <w:rtl/>
          <w:lang w:eastAsia="he-IL"/>
        </w:rPr>
      </w:pPr>
    </w:p>
    <w:p w:rsidR="00FA1603" w:rsidRDefault="00FA1603" w:rsidP="00FA1603">
      <w:pPr>
        <w:rPr>
          <w:rtl/>
          <w:lang w:eastAsia="he-IL"/>
        </w:rPr>
      </w:pPr>
      <w:bookmarkStart w:id="41" w:name="_ETM_Q1_248200"/>
      <w:bookmarkEnd w:id="41"/>
      <w:r>
        <w:rPr>
          <w:rFonts w:hint="cs"/>
          <w:rtl/>
          <w:lang w:eastAsia="he-IL"/>
        </w:rPr>
        <w:t>בית שמש.</w:t>
      </w:r>
    </w:p>
    <w:p w:rsidR="002B6A86" w:rsidRDefault="002B6A86" w:rsidP="00FA1603">
      <w:pPr>
        <w:rPr>
          <w:rtl/>
          <w:lang w:eastAsia="he-IL"/>
        </w:rPr>
      </w:pPr>
    </w:p>
    <w:p w:rsidR="00FA1603" w:rsidRDefault="00FA1603" w:rsidP="00FA1603">
      <w:pPr>
        <w:pStyle w:val="-"/>
        <w:keepNext/>
        <w:rPr>
          <w:rStyle w:val="TagStyle"/>
          <w:rtl/>
        </w:rPr>
      </w:pPr>
      <w:bookmarkStart w:id="42" w:name="_ETM_Q1_250816"/>
      <w:bookmarkStart w:id="43" w:name="_ETM_Q1_250883"/>
      <w:bookmarkStart w:id="44" w:name="ET_speakercontinue_5851_52"/>
      <w:bookmarkEnd w:id="42"/>
      <w:bookmarkEnd w:id="43"/>
    </w:p>
    <w:p w:rsidR="00FA1603" w:rsidRDefault="00FA1603" w:rsidP="00FA1603">
      <w:pPr>
        <w:pStyle w:val="-"/>
        <w:keepNext/>
        <w:rPr>
          <w:rtl/>
        </w:rPr>
      </w:pPr>
      <w:bookmarkStart w:id="45" w:name="_ETM_Q1_254055"/>
      <w:bookmarkStart w:id="46" w:name="_ETM_Q1_254138"/>
      <w:bookmarkEnd w:id="45"/>
      <w:bookmarkEnd w:id="46"/>
      <w:r w:rsidRPr="00FA1603">
        <w:rPr>
          <w:rStyle w:val="TagStyle"/>
          <w:rtl/>
        </w:rPr>
        <w:t xml:space="preserve"> &lt;&lt; דובר_המשך &gt;&gt; </w:t>
      </w:r>
      <w:r>
        <w:rPr>
          <w:rtl/>
        </w:rPr>
        <w:t>משה אבוטבול (ש"ס):</w:t>
      </w:r>
      <w:r w:rsidRPr="00FA1603">
        <w:rPr>
          <w:rStyle w:val="TagStyle"/>
          <w:rtl/>
        </w:rPr>
        <w:t xml:space="preserve"> &lt;&lt; דובר_המשך &gt;&gt;</w:t>
      </w:r>
      <w:r>
        <w:rPr>
          <w:rtl/>
        </w:rPr>
        <w:t xml:space="preserve">   </w:t>
      </w:r>
      <w:bookmarkEnd w:id="44"/>
    </w:p>
    <w:p w:rsidR="00FA1603" w:rsidRDefault="00FA1603" w:rsidP="00FA1603">
      <w:pPr>
        <w:pStyle w:val="KeepWithNext"/>
        <w:rPr>
          <w:rtl/>
          <w:lang w:eastAsia="he-IL"/>
        </w:rPr>
      </w:pPr>
    </w:p>
    <w:p w:rsidR="00FA1603" w:rsidRDefault="00FA1603" w:rsidP="00FA1603">
      <w:pPr>
        <w:rPr>
          <w:rtl/>
          <w:lang w:eastAsia="he-IL"/>
        </w:rPr>
      </w:pPr>
      <w:bookmarkStart w:id="47" w:name="_ETM_Q1_252107"/>
      <w:bookmarkEnd w:id="47"/>
      <w:r>
        <w:rPr>
          <w:rFonts w:hint="cs"/>
          <w:rtl/>
          <w:lang w:eastAsia="he-IL"/>
        </w:rPr>
        <w:t xml:space="preserve">בית שמש לא </w:t>
      </w:r>
      <w:r>
        <w:rPr>
          <w:rtl/>
          <w:lang w:eastAsia="he-IL"/>
        </w:rPr>
        <w:t>–</w:t>
      </w:r>
      <w:r>
        <w:rPr>
          <w:rFonts w:hint="cs"/>
          <w:rtl/>
          <w:lang w:eastAsia="he-IL"/>
        </w:rPr>
        <w:t xml:space="preserve"> </w:t>
      </w:r>
      <w:bookmarkStart w:id="48" w:name="_ETM_Q1_257488"/>
      <w:bookmarkEnd w:id="48"/>
      <w:r>
        <w:rPr>
          <w:rFonts w:hint="cs"/>
          <w:rtl/>
          <w:lang w:eastAsia="he-IL"/>
        </w:rPr>
        <w:t xml:space="preserve">שלא יהיה ניגוד עניינים. </w:t>
      </w:r>
    </w:p>
    <w:p w:rsidR="00FA1603" w:rsidRDefault="00FA1603" w:rsidP="00FA1603">
      <w:pPr>
        <w:rPr>
          <w:rtl/>
          <w:lang w:eastAsia="he-IL"/>
        </w:rPr>
      </w:pPr>
      <w:bookmarkStart w:id="49" w:name="_ETM_Q1_263652"/>
      <w:bookmarkStart w:id="50" w:name="_ETM_Q1_263728"/>
      <w:bookmarkEnd w:id="49"/>
      <w:bookmarkEnd w:id="50"/>
    </w:p>
    <w:p w:rsidR="00FA1603" w:rsidRDefault="00FA1603" w:rsidP="00FA1603">
      <w:pPr>
        <w:rPr>
          <w:rtl/>
          <w:lang w:eastAsia="he-IL"/>
        </w:rPr>
      </w:pPr>
      <w:bookmarkStart w:id="51" w:name="_ETM_Q1_263919"/>
      <w:bookmarkStart w:id="52" w:name="_ETM_Q1_263974"/>
      <w:bookmarkEnd w:id="51"/>
      <w:bookmarkEnd w:id="52"/>
      <w:r>
        <w:rPr>
          <w:rFonts w:hint="cs"/>
          <w:rtl/>
          <w:lang w:eastAsia="he-IL"/>
        </w:rPr>
        <w:t>בבקשה, הרב משה פרץ מנתיבות.</w:t>
      </w:r>
    </w:p>
    <w:p w:rsidR="00FA1603" w:rsidRDefault="00FA1603" w:rsidP="00FA1603">
      <w:pPr>
        <w:rPr>
          <w:rtl/>
          <w:lang w:eastAsia="he-IL"/>
        </w:rPr>
      </w:pPr>
      <w:bookmarkStart w:id="53" w:name="_ETM_Q1_298842"/>
      <w:bookmarkStart w:id="54" w:name="_ETM_Q1_298916"/>
      <w:bookmarkEnd w:id="53"/>
      <w:bookmarkEnd w:id="54"/>
    </w:p>
    <w:p w:rsidR="00FA1603" w:rsidRDefault="00FA1603" w:rsidP="00FA1603">
      <w:pPr>
        <w:pStyle w:val="af9"/>
        <w:keepNext/>
        <w:rPr>
          <w:rtl/>
          <w:lang w:eastAsia="he-IL"/>
        </w:rPr>
      </w:pPr>
      <w:bookmarkStart w:id="55" w:name="_ETM_Q1_299031"/>
      <w:bookmarkStart w:id="56" w:name="_ETM_Q1_299098"/>
      <w:bookmarkStart w:id="57" w:name="_ETM_Q1_300232"/>
      <w:bookmarkStart w:id="58" w:name="ET_guest_משה_פרץ_53"/>
      <w:bookmarkEnd w:id="55"/>
      <w:bookmarkEnd w:id="56"/>
      <w:bookmarkEnd w:id="57"/>
      <w:r w:rsidRPr="00FA1603">
        <w:rPr>
          <w:rStyle w:val="TagStyle"/>
          <w:rtl/>
        </w:rPr>
        <w:t xml:space="preserve"> &lt;&lt; אורח &gt;&gt; </w:t>
      </w:r>
      <w:r>
        <w:rPr>
          <w:rtl/>
          <w:lang w:eastAsia="he-IL"/>
        </w:rPr>
        <w:t>משה פרץ:</w:t>
      </w:r>
      <w:r w:rsidRPr="00FA1603">
        <w:rPr>
          <w:rStyle w:val="TagStyle"/>
          <w:rtl/>
        </w:rPr>
        <w:t xml:space="preserve"> &lt;&lt; אורח &gt;&gt;</w:t>
      </w:r>
      <w:r>
        <w:rPr>
          <w:rtl/>
          <w:lang w:eastAsia="he-IL"/>
        </w:rPr>
        <w:t xml:space="preserve">   </w:t>
      </w:r>
      <w:bookmarkEnd w:id="58"/>
    </w:p>
    <w:p w:rsidR="00FA1603" w:rsidRDefault="00FA1603" w:rsidP="00FA1603">
      <w:pPr>
        <w:pStyle w:val="KeepWithNext"/>
        <w:rPr>
          <w:rtl/>
          <w:lang w:eastAsia="he-IL"/>
        </w:rPr>
      </w:pPr>
    </w:p>
    <w:p w:rsidR="000A76F8" w:rsidRDefault="002475F2" w:rsidP="000A76F8">
      <w:pPr>
        <w:rPr>
          <w:rtl/>
          <w:lang w:eastAsia="he-IL"/>
        </w:rPr>
      </w:pPr>
      <w:bookmarkStart w:id="59" w:name="_ETM_Q1_300902"/>
      <w:bookmarkStart w:id="60" w:name="_ETM_Q1_300972"/>
      <w:bookmarkEnd w:id="59"/>
      <w:bookmarkEnd w:id="60"/>
      <w:r>
        <w:rPr>
          <w:rFonts w:hint="cs"/>
          <w:rtl/>
          <w:lang w:eastAsia="he-IL"/>
        </w:rPr>
        <w:t xml:space="preserve">שלום, חברי </w:t>
      </w:r>
      <w:bookmarkStart w:id="61" w:name="_ETM_Q1_331483"/>
      <w:bookmarkEnd w:id="61"/>
      <w:r>
        <w:rPr>
          <w:rFonts w:hint="cs"/>
          <w:rtl/>
          <w:lang w:eastAsia="he-IL"/>
        </w:rPr>
        <w:t xml:space="preserve">הוועדה, בראשם היושב-ראש, כל האורחים, אספר בקצרה </w:t>
      </w:r>
      <w:r>
        <w:rPr>
          <w:rtl/>
          <w:lang w:eastAsia="he-IL"/>
        </w:rPr>
        <w:t>–</w:t>
      </w:r>
      <w:r>
        <w:rPr>
          <w:rFonts w:hint="cs"/>
          <w:rtl/>
          <w:lang w:eastAsia="he-IL"/>
        </w:rPr>
        <w:t xml:space="preserve"> אני הקמתי את העמותה לפני קרוב ל-15 שנה </w:t>
      </w:r>
      <w:bookmarkStart w:id="62" w:name="_ETM_Q1_361206"/>
      <w:bookmarkEnd w:id="62"/>
      <w:r>
        <w:rPr>
          <w:rFonts w:hint="cs"/>
          <w:rtl/>
          <w:lang w:eastAsia="he-IL"/>
        </w:rPr>
        <w:t xml:space="preserve">בנתיבות בשכונת קריית מנחם. זו שכונה חדשה </w:t>
      </w:r>
      <w:r>
        <w:rPr>
          <w:rtl/>
          <w:lang w:eastAsia="he-IL"/>
        </w:rPr>
        <w:t>–</w:t>
      </w:r>
      <w:r>
        <w:rPr>
          <w:rFonts w:hint="cs"/>
          <w:rtl/>
          <w:lang w:eastAsia="he-IL"/>
        </w:rPr>
        <w:t xml:space="preserve"> כידוע </w:t>
      </w:r>
      <w:bookmarkStart w:id="63" w:name="_ETM_Q1_374052"/>
      <w:bookmarkEnd w:id="63"/>
      <w:r>
        <w:rPr>
          <w:rFonts w:hint="cs"/>
          <w:rtl/>
          <w:lang w:eastAsia="he-IL"/>
        </w:rPr>
        <w:t>נתיבות מאוד מתפתחת, ובכל השכונה הזאת, שמונה יותר מא</w:t>
      </w:r>
      <w:r w:rsidR="000A76F8">
        <w:rPr>
          <w:rFonts w:hint="cs"/>
          <w:rtl/>
          <w:lang w:eastAsia="he-IL"/>
        </w:rPr>
        <w:t xml:space="preserve">לפיים </w:t>
      </w:r>
      <w:bookmarkStart w:id="64" w:name="_ETM_Q1_376192"/>
      <w:bookmarkEnd w:id="64"/>
      <w:r w:rsidR="000A76F8">
        <w:rPr>
          <w:rFonts w:hint="cs"/>
          <w:rtl/>
          <w:lang w:eastAsia="he-IL"/>
        </w:rPr>
        <w:t xml:space="preserve">משפחות בבית הכנסת. הם מתפללים בחצרות, בבתים, במצב מאוד </w:t>
      </w:r>
      <w:bookmarkStart w:id="65" w:name="_ETM_Q1_380984"/>
      <w:bookmarkEnd w:id="65"/>
      <w:r w:rsidR="000A76F8">
        <w:rPr>
          <w:rFonts w:hint="cs"/>
          <w:rtl/>
          <w:lang w:eastAsia="he-IL"/>
        </w:rPr>
        <w:t xml:space="preserve">קשה, אז שבשליחותו של הרב יששכר מאיר, ראש ישיבת </w:t>
      </w:r>
      <w:bookmarkStart w:id="66" w:name="_ETM_Q1_387121"/>
      <w:bookmarkEnd w:id="66"/>
      <w:r w:rsidR="000A76F8">
        <w:rPr>
          <w:rFonts w:hint="cs"/>
          <w:rtl/>
          <w:lang w:eastAsia="he-IL"/>
        </w:rPr>
        <w:t>הנגב, ציווה עליי להקים את העמותה הזאת.</w:t>
      </w:r>
      <w:r>
        <w:rPr>
          <w:rFonts w:hint="cs"/>
          <w:rtl/>
          <w:lang w:eastAsia="he-IL"/>
        </w:rPr>
        <w:t xml:space="preserve"> </w:t>
      </w:r>
      <w:r w:rsidR="000A76F8">
        <w:rPr>
          <w:rFonts w:hint="cs"/>
          <w:rtl/>
          <w:lang w:eastAsia="he-IL"/>
        </w:rPr>
        <w:t xml:space="preserve">כולם מוזמנים לבוא ולראות </w:t>
      </w:r>
      <w:r w:rsidR="000A76F8">
        <w:rPr>
          <w:rtl/>
          <w:lang w:eastAsia="he-IL"/>
        </w:rPr>
        <w:t>–</w:t>
      </w:r>
      <w:r w:rsidR="000A76F8">
        <w:rPr>
          <w:rFonts w:hint="cs"/>
          <w:rtl/>
          <w:lang w:eastAsia="he-IL"/>
        </w:rPr>
        <w:t xml:space="preserve"> אחד מבתי הכנסת הגדולים והמפוארים שיש בארץ, שמשרת יותר מאלפיים משפחות נזקקות, לאחר יותר מ-15 שנה שלא היה לנו בית כנסת. יש בו גם בית </w:t>
      </w:r>
      <w:bookmarkStart w:id="67" w:name="_ETM_Q1_405927"/>
      <w:bookmarkEnd w:id="67"/>
      <w:r w:rsidR="000A76F8">
        <w:rPr>
          <w:rFonts w:hint="cs"/>
          <w:rtl/>
          <w:lang w:eastAsia="he-IL"/>
        </w:rPr>
        <w:t xml:space="preserve">מדרש שלומדים שם אברכים. מיותר לציין שכל השנים אנחנו שולחים את המסמכים והניהול תקין, והכול בסדר. </w:t>
      </w:r>
    </w:p>
    <w:p w:rsidR="000A76F8" w:rsidRDefault="000A76F8" w:rsidP="000A76F8">
      <w:pPr>
        <w:rPr>
          <w:rtl/>
          <w:lang w:eastAsia="he-IL"/>
        </w:rPr>
      </w:pPr>
      <w:bookmarkStart w:id="68" w:name="_ETM_Q1_415491"/>
      <w:bookmarkStart w:id="69" w:name="_ETM_Q1_415603"/>
      <w:bookmarkEnd w:id="68"/>
      <w:bookmarkEnd w:id="69"/>
    </w:p>
    <w:p w:rsidR="000A76F8" w:rsidRDefault="000A76F8" w:rsidP="000A76F8">
      <w:pPr>
        <w:rPr>
          <w:rtl/>
          <w:lang w:eastAsia="he-IL"/>
        </w:rPr>
      </w:pPr>
      <w:bookmarkStart w:id="70" w:name="_ETM_Q1_415680"/>
      <w:bookmarkStart w:id="71" w:name="_ETM_Q1_415742"/>
      <w:bookmarkEnd w:id="70"/>
      <w:bookmarkEnd w:id="71"/>
      <w:r>
        <w:rPr>
          <w:rFonts w:hint="cs"/>
          <w:rtl/>
          <w:lang w:eastAsia="he-IL"/>
        </w:rPr>
        <w:t xml:space="preserve">בשנה שעברה היתה חסרה לנו בכל המסמכים חתימה אחת. גם לעמותת קהילת יעקב היתה חסרה חתימה אחת. הם שלחו כבר בסוף חודש אוקטובר 2019. היתה חסרה להם חתימה אחת של חבר ועדת ביקורת. גם </w:t>
      </w:r>
      <w:bookmarkStart w:id="72" w:name="_ETM_Q1_437860"/>
      <w:bookmarkEnd w:id="72"/>
      <w:r>
        <w:rPr>
          <w:rFonts w:hint="cs"/>
          <w:rtl/>
          <w:lang w:eastAsia="he-IL"/>
        </w:rPr>
        <w:t xml:space="preserve">העמותה השלישית שנמצאים כאן </w:t>
      </w:r>
      <w:r>
        <w:rPr>
          <w:rtl/>
          <w:lang w:eastAsia="he-IL"/>
        </w:rPr>
        <w:t>–</w:t>
      </w:r>
      <w:r>
        <w:rPr>
          <w:rFonts w:hint="cs"/>
          <w:rtl/>
          <w:lang w:eastAsia="he-IL"/>
        </w:rPr>
        <w:t xml:space="preserve"> גם להם היתה חסרה חתימה </w:t>
      </w:r>
      <w:bookmarkStart w:id="73" w:name="_ETM_Q1_446269"/>
      <w:bookmarkEnd w:id="73"/>
      <w:r>
        <w:rPr>
          <w:rFonts w:hint="cs"/>
          <w:rtl/>
          <w:lang w:eastAsia="he-IL"/>
        </w:rPr>
        <w:t>אחת.</w:t>
      </w:r>
    </w:p>
    <w:p w:rsidR="000A76F8" w:rsidRDefault="000A76F8" w:rsidP="000A76F8">
      <w:pPr>
        <w:rPr>
          <w:rtl/>
          <w:lang w:eastAsia="he-IL"/>
        </w:rPr>
      </w:pPr>
      <w:bookmarkStart w:id="74" w:name="_ETM_Q1_447899"/>
      <w:bookmarkStart w:id="75" w:name="_ETM_Q1_447990"/>
      <w:bookmarkStart w:id="76" w:name="_ETM_Q1_448090"/>
      <w:bookmarkEnd w:id="74"/>
      <w:bookmarkEnd w:id="75"/>
      <w:bookmarkEnd w:id="76"/>
    </w:p>
    <w:p w:rsidR="000A76F8" w:rsidRDefault="000A76F8" w:rsidP="000A76F8">
      <w:pPr>
        <w:rPr>
          <w:rtl/>
          <w:lang w:eastAsia="he-IL"/>
        </w:rPr>
      </w:pPr>
      <w:bookmarkStart w:id="77" w:name="_ETM_Q1_448169"/>
      <w:bookmarkEnd w:id="77"/>
      <w:r>
        <w:rPr>
          <w:rFonts w:hint="cs"/>
          <w:rtl/>
          <w:lang w:eastAsia="he-IL"/>
        </w:rPr>
        <w:t xml:space="preserve">כשנודע לנו כל העניין, כמובן מייד טיפלנו. מתי זה </w:t>
      </w:r>
      <w:bookmarkStart w:id="78" w:name="_ETM_Q1_451318"/>
      <w:bookmarkEnd w:id="78"/>
      <w:r>
        <w:rPr>
          <w:rFonts w:hint="cs"/>
          <w:rtl/>
          <w:lang w:eastAsia="he-IL"/>
        </w:rPr>
        <w:t xml:space="preserve">נודע </w:t>
      </w:r>
      <w:r>
        <w:rPr>
          <w:rtl/>
          <w:lang w:eastAsia="he-IL"/>
        </w:rPr>
        <w:t>–</w:t>
      </w:r>
      <w:r>
        <w:rPr>
          <w:rFonts w:hint="cs"/>
          <w:rtl/>
          <w:lang w:eastAsia="he-IL"/>
        </w:rPr>
        <w:t xml:space="preserve"> כשאנחנו רואים שמתחילה שנת 2020 ורואים שלא מגיעים </w:t>
      </w:r>
      <w:bookmarkStart w:id="79" w:name="_ETM_Q1_457122"/>
      <w:bookmarkEnd w:id="79"/>
      <w:r>
        <w:rPr>
          <w:rFonts w:hint="cs"/>
          <w:rtl/>
          <w:lang w:eastAsia="he-IL"/>
        </w:rPr>
        <w:t xml:space="preserve">תקציבים. התקשרנו לאגף, ואמרו: חסר לכם המסמך של ניהול תקין. אבל שלחנו את כל המסמכים לרשם העמותות. לא </w:t>
      </w:r>
      <w:bookmarkStart w:id="80" w:name="_ETM_Q1_469455"/>
      <w:bookmarkEnd w:id="80"/>
      <w:r>
        <w:rPr>
          <w:rFonts w:hint="cs"/>
          <w:rtl/>
          <w:lang w:eastAsia="he-IL"/>
        </w:rPr>
        <w:t xml:space="preserve">הודיעו לנו גם שחתימה חסרה, ואז היינו משלימים את זה </w:t>
      </w:r>
      <w:bookmarkStart w:id="81" w:name="_ETM_Q1_472386"/>
      <w:bookmarkEnd w:id="81"/>
      <w:r>
        <w:rPr>
          <w:rFonts w:hint="cs"/>
          <w:rtl/>
          <w:lang w:eastAsia="he-IL"/>
        </w:rPr>
        <w:t xml:space="preserve">בזמן. </w:t>
      </w:r>
      <w:bookmarkStart w:id="82" w:name="_ETM_Q1_479224"/>
      <w:bookmarkEnd w:id="82"/>
    </w:p>
    <w:p w:rsidR="000A76F8" w:rsidRDefault="000A76F8" w:rsidP="000A76F8">
      <w:pPr>
        <w:rPr>
          <w:rtl/>
          <w:lang w:eastAsia="he-IL"/>
        </w:rPr>
      </w:pPr>
      <w:bookmarkStart w:id="83" w:name="_ETM_Q1_479316"/>
      <w:bookmarkEnd w:id="83"/>
    </w:p>
    <w:p w:rsidR="000A76F8" w:rsidRDefault="000A76F8" w:rsidP="000A76F8">
      <w:pPr>
        <w:pStyle w:val="af6"/>
        <w:keepNext/>
        <w:rPr>
          <w:rtl/>
        </w:rPr>
      </w:pPr>
      <w:bookmarkStart w:id="84" w:name="_ETM_Q1_479584"/>
      <w:bookmarkStart w:id="85" w:name="_ETM_Q1_479665"/>
      <w:bookmarkStart w:id="86" w:name="ET_yor_4762_54"/>
      <w:bookmarkEnd w:id="84"/>
      <w:bookmarkEnd w:id="85"/>
      <w:r w:rsidRPr="000A76F8">
        <w:rPr>
          <w:rStyle w:val="TagStyle"/>
          <w:rtl/>
        </w:rPr>
        <w:t xml:space="preserve"> &lt;&lt; יור &gt;&gt; </w:t>
      </w:r>
      <w:r>
        <w:rPr>
          <w:rtl/>
        </w:rPr>
        <w:t>היו"ר משה גפני:</w:t>
      </w:r>
      <w:r w:rsidRPr="000A76F8">
        <w:rPr>
          <w:rStyle w:val="TagStyle"/>
          <w:rtl/>
        </w:rPr>
        <w:t xml:space="preserve"> &lt;&lt; יור &gt;&gt;</w:t>
      </w:r>
      <w:r>
        <w:rPr>
          <w:rtl/>
        </w:rPr>
        <w:t xml:space="preserve">   </w:t>
      </w:r>
      <w:bookmarkEnd w:id="86"/>
    </w:p>
    <w:p w:rsidR="000A76F8" w:rsidRDefault="000A76F8" w:rsidP="000A76F8">
      <w:pPr>
        <w:pStyle w:val="KeepWithNext"/>
        <w:rPr>
          <w:rtl/>
          <w:lang w:eastAsia="he-IL"/>
        </w:rPr>
      </w:pPr>
    </w:p>
    <w:p w:rsidR="000A76F8" w:rsidRDefault="000A76F8" w:rsidP="000A76F8">
      <w:pPr>
        <w:rPr>
          <w:rtl/>
          <w:lang w:eastAsia="he-IL"/>
        </w:rPr>
      </w:pPr>
      <w:bookmarkStart w:id="87" w:name="_ETM_Q1_480667"/>
      <w:bookmarkEnd w:id="87"/>
      <w:r>
        <w:rPr>
          <w:rFonts w:hint="cs"/>
          <w:rtl/>
          <w:lang w:eastAsia="he-IL"/>
        </w:rPr>
        <w:t>התקלה באגף המוסדות במשרד החינוך או ברשם העמותות?</w:t>
      </w:r>
      <w:bookmarkStart w:id="88" w:name="_ETM_Q1_486680"/>
      <w:bookmarkEnd w:id="88"/>
    </w:p>
    <w:p w:rsidR="000A76F8" w:rsidRDefault="000A76F8" w:rsidP="000A76F8">
      <w:pPr>
        <w:pStyle w:val="-"/>
        <w:keepNext/>
        <w:rPr>
          <w:rStyle w:val="TagStyle"/>
          <w:rtl/>
        </w:rPr>
      </w:pPr>
      <w:bookmarkStart w:id="89" w:name="_ETM_Q1_486761"/>
      <w:bookmarkStart w:id="90" w:name="ET_speakercontinue_משה_פרץ_55"/>
      <w:bookmarkEnd w:id="89"/>
    </w:p>
    <w:p w:rsidR="000A76F8" w:rsidRDefault="000A76F8" w:rsidP="000A76F8">
      <w:pPr>
        <w:pStyle w:val="-"/>
        <w:keepNext/>
        <w:rPr>
          <w:rtl/>
        </w:rPr>
      </w:pPr>
      <w:bookmarkStart w:id="91" w:name="_ETM_Q1_489730"/>
      <w:bookmarkStart w:id="92" w:name="_ETM_Q1_489803"/>
      <w:bookmarkEnd w:id="91"/>
      <w:bookmarkEnd w:id="92"/>
      <w:r w:rsidRPr="000A76F8">
        <w:rPr>
          <w:rStyle w:val="TagStyle"/>
          <w:rtl/>
        </w:rPr>
        <w:t xml:space="preserve"> &lt;&lt; דובר_המשך &gt;&gt; </w:t>
      </w:r>
      <w:r>
        <w:rPr>
          <w:rtl/>
        </w:rPr>
        <w:t>משה פרץ:</w:t>
      </w:r>
      <w:r w:rsidRPr="000A76F8">
        <w:rPr>
          <w:rStyle w:val="TagStyle"/>
          <w:rtl/>
        </w:rPr>
        <w:t xml:space="preserve"> &lt;&lt; דובר_המשך &gt;&gt;</w:t>
      </w:r>
      <w:r>
        <w:rPr>
          <w:rtl/>
        </w:rPr>
        <w:t xml:space="preserve">   </w:t>
      </w:r>
      <w:bookmarkEnd w:id="90"/>
    </w:p>
    <w:p w:rsidR="000A76F8" w:rsidRDefault="000A76F8" w:rsidP="000A76F8">
      <w:pPr>
        <w:pStyle w:val="KeepWithNext"/>
        <w:rPr>
          <w:rtl/>
          <w:lang w:eastAsia="he-IL"/>
        </w:rPr>
      </w:pPr>
    </w:p>
    <w:p w:rsidR="000A76F8" w:rsidRDefault="000A76F8" w:rsidP="000A76F8">
      <w:pPr>
        <w:rPr>
          <w:rtl/>
          <w:lang w:eastAsia="he-IL"/>
        </w:rPr>
      </w:pPr>
      <w:bookmarkStart w:id="93" w:name="_ETM_Q1_488001"/>
      <w:bookmarkEnd w:id="93"/>
      <w:r>
        <w:rPr>
          <w:rFonts w:hint="cs"/>
          <w:rtl/>
          <w:lang w:eastAsia="he-IL"/>
        </w:rPr>
        <w:t xml:space="preserve">לא יודע. </w:t>
      </w:r>
      <w:bookmarkStart w:id="94" w:name="_ETM_Q1_492488"/>
      <w:bookmarkEnd w:id="94"/>
      <w:r>
        <w:rPr>
          <w:rFonts w:hint="cs"/>
          <w:rtl/>
          <w:lang w:eastAsia="he-IL"/>
        </w:rPr>
        <w:t xml:space="preserve">התקשרנו לאגף תרבות התורנים, ואמרו לנו שחסר לנו המספר של </w:t>
      </w:r>
      <w:bookmarkStart w:id="95" w:name="_ETM_Q1_496270"/>
      <w:bookmarkEnd w:id="95"/>
      <w:r>
        <w:rPr>
          <w:rFonts w:hint="cs"/>
          <w:rtl/>
          <w:lang w:eastAsia="he-IL"/>
        </w:rPr>
        <w:t xml:space="preserve">הניהול תקין. ברשם העמותות </w:t>
      </w:r>
      <w:r>
        <w:rPr>
          <w:rtl/>
          <w:lang w:eastAsia="he-IL"/>
        </w:rPr>
        <w:t>–</w:t>
      </w:r>
      <w:r>
        <w:rPr>
          <w:rFonts w:hint="cs"/>
          <w:rtl/>
          <w:lang w:eastAsia="he-IL"/>
        </w:rPr>
        <w:t xml:space="preserve"> חסרה לנו חתימה. מזה שלושה-ארבעה חודשים לא הודיעו לנו.</w:t>
      </w:r>
    </w:p>
    <w:p w:rsidR="000A76F8" w:rsidRDefault="000A76F8" w:rsidP="000A76F8">
      <w:pPr>
        <w:rPr>
          <w:rtl/>
          <w:lang w:eastAsia="he-IL"/>
        </w:rPr>
      </w:pPr>
      <w:bookmarkStart w:id="96" w:name="_ETM_Q1_511359"/>
      <w:bookmarkStart w:id="97" w:name="_ETM_Q1_511441"/>
      <w:bookmarkStart w:id="98" w:name="_ETM_Q1_511962"/>
      <w:bookmarkEnd w:id="96"/>
      <w:bookmarkEnd w:id="97"/>
      <w:bookmarkEnd w:id="98"/>
    </w:p>
    <w:p w:rsidR="000A76F8" w:rsidRDefault="000A76F8" w:rsidP="000A76F8">
      <w:pPr>
        <w:rPr>
          <w:rtl/>
          <w:lang w:eastAsia="he-IL"/>
        </w:rPr>
      </w:pPr>
      <w:bookmarkStart w:id="99" w:name="_ETM_Q1_512041"/>
      <w:bookmarkEnd w:id="99"/>
      <w:r>
        <w:rPr>
          <w:rFonts w:hint="cs"/>
          <w:rtl/>
          <w:lang w:eastAsia="he-IL"/>
        </w:rPr>
        <w:t>אחרי שטיפלנו בזה, כשבוע ימים קיבלנו את הניהול תקין והגשנו. ברור לנו שאיחרנו את המועד.</w:t>
      </w:r>
    </w:p>
    <w:p w:rsidR="000A76F8" w:rsidRDefault="000A76F8" w:rsidP="000A76F8">
      <w:pPr>
        <w:rPr>
          <w:rtl/>
          <w:lang w:eastAsia="he-IL"/>
        </w:rPr>
      </w:pPr>
      <w:bookmarkStart w:id="100" w:name="_ETM_Q1_530262"/>
      <w:bookmarkStart w:id="101" w:name="_ETM_Q1_530338"/>
      <w:bookmarkEnd w:id="100"/>
      <w:bookmarkEnd w:id="101"/>
    </w:p>
    <w:p w:rsidR="000A76F8" w:rsidRDefault="000A76F8" w:rsidP="000A76F8">
      <w:pPr>
        <w:rPr>
          <w:rtl/>
          <w:lang w:eastAsia="he-IL"/>
        </w:rPr>
      </w:pPr>
      <w:bookmarkStart w:id="102" w:name="_ETM_Q1_530456"/>
      <w:bookmarkStart w:id="103" w:name="_ETM_Q1_530527"/>
      <w:bookmarkEnd w:id="102"/>
      <w:bookmarkEnd w:id="103"/>
      <w:r>
        <w:rPr>
          <w:rFonts w:hint="cs"/>
          <w:rtl/>
          <w:lang w:eastAsia="he-IL"/>
        </w:rPr>
        <w:t xml:space="preserve">פן אישי </w:t>
      </w:r>
      <w:r>
        <w:rPr>
          <w:rtl/>
          <w:lang w:eastAsia="he-IL"/>
        </w:rPr>
        <w:t>–</w:t>
      </w:r>
      <w:r>
        <w:rPr>
          <w:rFonts w:hint="cs"/>
          <w:rtl/>
          <w:lang w:eastAsia="he-IL"/>
        </w:rPr>
        <w:t xml:space="preserve"> </w:t>
      </w:r>
      <w:bookmarkStart w:id="104" w:name="_ETM_Q1_532568"/>
      <w:bookmarkEnd w:id="104"/>
      <w:r>
        <w:rPr>
          <w:rFonts w:hint="cs"/>
          <w:rtl/>
          <w:lang w:eastAsia="he-IL"/>
        </w:rPr>
        <w:t xml:space="preserve">בדרך כלל אשתי מפקחת על כל העניין. לצערי אשתי חלתה במחלת </w:t>
      </w:r>
      <w:r>
        <w:rPr>
          <w:rFonts w:hint="cs"/>
          <w:lang w:eastAsia="he-IL"/>
        </w:rPr>
        <w:t>ALS</w:t>
      </w:r>
      <w:r>
        <w:rPr>
          <w:rFonts w:hint="cs"/>
          <w:rtl/>
          <w:lang w:eastAsia="he-IL"/>
        </w:rPr>
        <w:t xml:space="preserve">, ניוון שרירים, והפיקוח שלה על העניין לא </w:t>
      </w:r>
      <w:bookmarkStart w:id="105" w:name="_ETM_Q1_543593"/>
      <w:bookmarkEnd w:id="105"/>
      <w:r>
        <w:rPr>
          <w:rFonts w:hint="cs"/>
          <w:rtl/>
          <w:lang w:eastAsia="he-IL"/>
        </w:rPr>
        <w:t xml:space="preserve">היה בזמן ובצורה הנכונה. כך הדברים התפספסו. העמותה שלי ושל שאר העמותות במצב כלכלי קשה, כפי שאמר חבר הכנסת הרב משה אבוטבול. אנחנו לא יכולים לנסוע לחו"ל לגייס כספים, לא יכולים לגייס כספים כאן בארץ בגלל המצב של הקורונה, וגם העמותות שלנו מחלקות אוכל למשפחות נזקקות. לא צריך לספר לכם </w:t>
      </w:r>
      <w:bookmarkStart w:id="106" w:name="_ETM_Q1_573798"/>
      <w:bookmarkEnd w:id="106"/>
      <w:r>
        <w:rPr>
          <w:rFonts w:hint="cs"/>
          <w:rtl/>
          <w:lang w:eastAsia="he-IL"/>
        </w:rPr>
        <w:t xml:space="preserve">מה זה נתיבות וראש העין. בעידן המצב הכלכלי הקשה, מבקש </w:t>
      </w:r>
      <w:bookmarkStart w:id="107" w:name="_ETM_Q1_584624"/>
      <w:bookmarkEnd w:id="107"/>
      <w:r>
        <w:rPr>
          <w:rFonts w:hint="cs"/>
          <w:rtl/>
          <w:lang w:eastAsia="he-IL"/>
        </w:rPr>
        <w:t xml:space="preserve">בכל לשון של בקשה מהוועדה לבוא לקראת. </w:t>
      </w:r>
    </w:p>
    <w:p w:rsidR="000A76F8" w:rsidRDefault="000A76F8" w:rsidP="000A76F8">
      <w:pPr>
        <w:rPr>
          <w:rtl/>
          <w:lang w:eastAsia="he-IL"/>
        </w:rPr>
      </w:pPr>
    </w:p>
    <w:p w:rsidR="000A76F8" w:rsidRDefault="000A76F8" w:rsidP="000A76F8">
      <w:pPr>
        <w:pStyle w:val="a4"/>
        <w:keepNext/>
        <w:rPr>
          <w:rtl/>
        </w:rPr>
      </w:pPr>
      <w:bookmarkStart w:id="108" w:name="ET_speaker_5726_56"/>
      <w:r w:rsidRPr="000A76F8">
        <w:rPr>
          <w:rStyle w:val="TagStyle"/>
          <w:rtl/>
        </w:rPr>
        <w:t xml:space="preserve"> &lt;&lt; דובר &gt;&gt; </w:t>
      </w:r>
      <w:r>
        <w:rPr>
          <w:rtl/>
        </w:rPr>
        <w:t>ינון אזולאי (ש"ס):</w:t>
      </w:r>
      <w:r w:rsidRPr="000A76F8">
        <w:rPr>
          <w:rStyle w:val="TagStyle"/>
          <w:rtl/>
        </w:rPr>
        <w:t xml:space="preserve"> &lt;&lt; דובר &gt;&gt;</w:t>
      </w:r>
      <w:r>
        <w:rPr>
          <w:rtl/>
        </w:rPr>
        <w:t xml:space="preserve">   </w:t>
      </w:r>
      <w:bookmarkEnd w:id="108"/>
    </w:p>
    <w:p w:rsidR="000A76F8" w:rsidRDefault="000A76F8" w:rsidP="000A76F8">
      <w:pPr>
        <w:pStyle w:val="KeepWithNext"/>
        <w:rPr>
          <w:rtl/>
          <w:lang w:eastAsia="he-IL"/>
        </w:rPr>
      </w:pPr>
    </w:p>
    <w:p w:rsidR="000A76F8" w:rsidRDefault="000A76F8" w:rsidP="000A76F8">
      <w:pPr>
        <w:rPr>
          <w:rtl/>
          <w:lang w:eastAsia="he-IL"/>
        </w:rPr>
      </w:pPr>
      <w:r>
        <w:rPr>
          <w:rFonts w:hint="cs"/>
          <w:rtl/>
          <w:lang w:eastAsia="he-IL"/>
        </w:rPr>
        <w:t xml:space="preserve">כל השנים הכול היה בסדר, ואחרי 15 שנה פעם אחת קורה לכם דבר </w:t>
      </w:r>
      <w:bookmarkStart w:id="109" w:name="_ETM_Q1_600034"/>
      <w:bookmarkEnd w:id="109"/>
      <w:r>
        <w:rPr>
          <w:rFonts w:hint="cs"/>
          <w:rtl/>
          <w:lang w:eastAsia="he-IL"/>
        </w:rPr>
        <w:t>כזה.</w:t>
      </w:r>
    </w:p>
    <w:p w:rsidR="000A76F8" w:rsidRDefault="000A76F8" w:rsidP="000A76F8">
      <w:pPr>
        <w:rPr>
          <w:rtl/>
          <w:lang w:eastAsia="he-IL"/>
        </w:rPr>
      </w:pPr>
      <w:bookmarkStart w:id="110" w:name="_ETM_Q1_602168"/>
      <w:bookmarkStart w:id="111" w:name="_ETM_Q1_602241"/>
      <w:bookmarkEnd w:id="110"/>
      <w:bookmarkEnd w:id="111"/>
    </w:p>
    <w:p w:rsidR="000A76F8" w:rsidRDefault="000A76F8" w:rsidP="000A76F8">
      <w:pPr>
        <w:pStyle w:val="af9"/>
        <w:keepNext/>
        <w:rPr>
          <w:rtl/>
          <w:lang w:eastAsia="he-IL"/>
        </w:rPr>
      </w:pPr>
      <w:bookmarkStart w:id="112" w:name="_ETM_Q1_602357"/>
      <w:bookmarkStart w:id="113" w:name="_ETM_Q1_602450"/>
      <w:bookmarkStart w:id="114" w:name="_ETM_Q1_606944"/>
      <w:bookmarkStart w:id="115" w:name="ET_guest_משה_פרץ_57"/>
      <w:bookmarkEnd w:id="112"/>
      <w:bookmarkEnd w:id="113"/>
      <w:bookmarkEnd w:id="114"/>
      <w:r w:rsidRPr="000A76F8">
        <w:rPr>
          <w:rStyle w:val="TagStyle"/>
          <w:rtl/>
        </w:rPr>
        <w:t xml:space="preserve"> &lt;&lt; אורח &gt;&gt; </w:t>
      </w:r>
      <w:r>
        <w:rPr>
          <w:rtl/>
          <w:lang w:eastAsia="he-IL"/>
        </w:rPr>
        <w:t>משה פרץ:</w:t>
      </w:r>
      <w:r w:rsidRPr="000A76F8">
        <w:rPr>
          <w:rStyle w:val="TagStyle"/>
          <w:rtl/>
        </w:rPr>
        <w:t xml:space="preserve"> &lt;&lt; אורח &gt;&gt;</w:t>
      </w:r>
      <w:r>
        <w:rPr>
          <w:rtl/>
          <w:lang w:eastAsia="he-IL"/>
        </w:rPr>
        <w:t xml:space="preserve">   </w:t>
      </w:r>
      <w:bookmarkEnd w:id="115"/>
    </w:p>
    <w:p w:rsidR="000A76F8" w:rsidRDefault="000A76F8" w:rsidP="000A76F8">
      <w:pPr>
        <w:pStyle w:val="KeepWithNext"/>
        <w:rPr>
          <w:rtl/>
          <w:lang w:eastAsia="he-IL"/>
        </w:rPr>
      </w:pPr>
    </w:p>
    <w:p w:rsidR="000A76F8" w:rsidRDefault="000A76F8" w:rsidP="000A76F8">
      <w:pPr>
        <w:rPr>
          <w:rtl/>
          <w:lang w:eastAsia="he-IL"/>
        </w:rPr>
      </w:pPr>
      <w:bookmarkStart w:id="116" w:name="_ETM_Q1_607557"/>
      <w:bookmarkStart w:id="117" w:name="_ETM_Q1_607637"/>
      <w:bookmarkEnd w:id="116"/>
      <w:bookmarkEnd w:id="117"/>
      <w:r>
        <w:rPr>
          <w:rFonts w:hint="cs"/>
          <w:rtl/>
          <w:lang w:eastAsia="he-IL"/>
        </w:rPr>
        <w:t xml:space="preserve">רואה החשבון היה חולה ארבעה חודשים, אצלם. רשם העמותות לא </w:t>
      </w:r>
      <w:bookmarkStart w:id="118" w:name="_ETM_Q1_613463"/>
      <w:bookmarkEnd w:id="118"/>
      <w:r>
        <w:rPr>
          <w:rFonts w:hint="cs"/>
          <w:rtl/>
          <w:lang w:eastAsia="he-IL"/>
        </w:rPr>
        <w:t xml:space="preserve">הודיעו לנו. </w:t>
      </w:r>
    </w:p>
    <w:p w:rsidR="000A76F8" w:rsidRDefault="000A76F8" w:rsidP="000A76F8">
      <w:pPr>
        <w:rPr>
          <w:rtl/>
          <w:lang w:eastAsia="he-IL"/>
        </w:rPr>
      </w:pPr>
      <w:bookmarkStart w:id="119" w:name="_ETM_Q1_618313"/>
      <w:bookmarkStart w:id="120" w:name="_ETM_Q1_618387"/>
      <w:bookmarkEnd w:id="119"/>
      <w:bookmarkEnd w:id="120"/>
    </w:p>
    <w:p w:rsidR="000A76F8" w:rsidRDefault="000A76F8" w:rsidP="000A76F8">
      <w:pPr>
        <w:pStyle w:val="af6"/>
        <w:keepNext/>
        <w:rPr>
          <w:rtl/>
        </w:rPr>
      </w:pPr>
      <w:bookmarkStart w:id="121" w:name="_ETM_Q1_618649"/>
      <w:bookmarkStart w:id="122" w:name="_ETM_Q1_618720"/>
      <w:bookmarkStart w:id="123" w:name="ET_yor_4762_58"/>
      <w:bookmarkEnd w:id="121"/>
      <w:bookmarkEnd w:id="122"/>
      <w:r w:rsidRPr="000A76F8">
        <w:rPr>
          <w:rStyle w:val="TagStyle"/>
          <w:rtl/>
        </w:rPr>
        <w:t xml:space="preserve"> &lt;&lt; יור &gt;&gt; </w:t>
      </w:r>
      <w:r>
        <w:rPr>
          <w:rtl/>
        </w:rPr>
        <w:t>היו"ר משה גפני:</w:t>
      </w:r>
      <w:r w:rsidRPr="000A76F8">
        <w:rPr>
          <w:rStyle w:val="TagStyle"/>
          <w:rtl/>
        </w:rPr>
        <w:t xml:space="preserve"> &lt;&lt; יור &gt;&gt;</w:t>
      </w:r>
      <w:r>
        <w:rPr>
          <w:rtl/>
        </w:rPr>
        <w:t xml:space="preserve">   </w:t>
      </w:r>
      <w:bookmarkEnd w:id="123"/>
    </w:p>
    <w:p w:rsidR="000A76F8" w:rsidRDefault="000A76F8" w:rsidP="000A76F8">
      <w:pPr>
        <w:pStyle w:val="KeepWithNext"/>
        <w:rPr>
          <w:rtl/>
          <w:lang w:eastAsia="he-IL"/>
        </w:rPr>
      </w:pPr>
    </w:p>
    <w:p w:rsidR="000A76F8" w:rsidRDefault="000A76F8" w:rsidP="000A76F8">
      <w:pPr>
        <w:rPr>
          <w:rtl/>
          <w:lang w:eastAsia="he-IL"/>
        </w:rPr>
      </w:pPr>
      <w:bookmarkStart w:id="124" w:name="_ETM_Q1_619640"/>
      <w:bookmarkEnd w:id="124"/>
      <w:r>
        <w:rPr>
          <w:rFonts w:hint="cs"/>
          <w:rtl/>
          <w:lang w:eastAsia="he-IL"/>
        </w:rPr>
        <w:t>תודה רבה. הרב ישעיהו, בבקשה.</w:t>
      </w:r>
    </w:p>
    <w:p w:rsidR="000A76F8" w:rsidRDefault="000A76F8" w:rsidP="000A76F8">
      <w:pPr>
        <w:rPr>
          <w:rtl/>
          <w:lang w:eastAsia="he-IL"/>
        </w:rPr>
      </w:pPr>
      <w:bookmarkStart w:id="125" w:name="_ETM_Q1_636528"/>
      <w:bookmarkStart w:id="126" w:name="_ETM_Q1_636621"/>
      <w:bookmarkEnd w:id="125"/>
      <w:bookmarkEnd w:id="126"/>
    </w:p>
    <w:p w:rsidR="000A76F8" w:rsidRDefault="000A76F8" w:rsidP="000A76F8">
      <w:pPr>
        <w:pStyle w:val="af9"/>
        <w:keepNext/>
        <w:rPr>
          <w:rtl/>
          <w:lang w:eastAsia="he-IL"/>
        </w:rPr>
      </w:pPr>
      <w:bookmarkStart w:id="127" w:name="_ETM_Q1_636723"/>
      <w:bookmarkStart w:id="128" w:name="_ETM_Q1_636791"/>
      <w:bookmarkStart w:id="129" w:name="ET_guest_אברהם_ישעיהו_59"/>
      <w:bookmarkEnd w:id="127"/>
      <w:bookmarkEnd w:id="128"/>
      <w:r w:rsidRPr="000A76F8">
        <w:rPr>
          <w:rStyle w:val="TagStyle"/>
          <w:rtl/>
        </w:rPr>
        <w:t xml:space="preserve"> &lt;&lt; אורח &gt;&gt; </w:t>
      </w:r>
      <w:r>
        <w:rPr>
          <w:rtl/>
          <w:lang w:eastAsia="he-IL"/>
        </w:rPr>
        <w:t>אברהם ישעיהו:</w:t>
      </w:r>
      <w:r w:rsidRPr="000A76F8">
        <w:rPr>
          <w:rStyle w:val="TagStyle"/>
          <w:rtl/>
        </w:rPr>
        <w:t xml:space="preserve"> &lt;&lt; אורח &gt;&gt;</w:t>
      </w:r>
      <w:r>
        <w:rPr>
          <w:rtl/>
          <w:lang w:eastAsia="he-IL"/>
        </w:rPr>
        <w:t xml:space="preserve">   </w:t>
      </w:r>
      <w:bookmarkEnd w:id="129"/>
    </w:p>
    <w:p w:rsidR="000A76F8" w:rsidRDefault="000A76F8" w:rsidP="000A76F8">
      <w:pPr>
        <w:pStyle w:val="KeepWithNext"/>
        <w:rPr>
          <w:rtl/>
          <w:lang w:eastAsia="he-IL"/>
        </w:rPr>
      </w:pPr>
    </w:p>
    <w:p w:rsidR="000A76F8" w:rsidRDefault="000A76F8" w:rsidP="004D3F58">
      <w:pPr>
        <w:rPr>
          <w:rtl/>
          <w:lang w:eastAsia="he-IL"/>
        </w:rPr>
      </w:pPr>
      <w:bookmarkStart w:id="130" w:name="_ETM_Q1_639153"/>
      <w:bookmarkStart w:id="131" w:name="_ETM_Q1_639240"/>
      <w:bookmarkEnd w:id="130"/>
      <w:bookmarkEnd w:id="131"/>
      <w:r>
        <w:rPr>
          <w:rFonts w:hint="cs"/>
          <w:rtl/>
          <w:lang w:eastAsia="he-IL"/>
        </w:rPr>
        <w:t xml:space="preserve">מאוקטובר 2019 הגשנו את כל המסמכים. </w:t>
      </w:r>
    </w:p>
    <w:p w:rsidR="002B6A86" w:rsidRDefault="002B6A86" w:rsidP="004D3F58">
      <w:pPr>
        <w:rPr>
          <w:rtl/>
          <w:lang w:eastAsia="he-IL"/>
        </w:rPr>
      </w:pPr>
      <w:bookmarkStart w:id="132" w:name="_GoBack"/>
      <w:bookmarkEnd w:id="132"/>
    </w:p>
    <w:p w:rsidR="004D3F58" w:rsidRDefault="004D3F58" w:rsidP="004D3F58">
      <w:pPr>
        <w:pStyle w:val="af6"/>
        <w:keepNext/>
        <w:rPr>
          <w:rStyle w:val="TagStyle"/>
          <w:rtl/>
        </w:rPr>
      </w:pPr>
      <w:bookmarkStart w:id="133" w:name="_ETM_Q1_683545"/>
      <w:bookmarkStart w:id="134" w:name="_ETM_Q1_683606"/>
      <w:bookmarkStart w:id="135" w:name="ET_yor_4762_60"/>
      <w:bookmarkEnd w:id="133"/>
      <w:bookmarkEnd w:id="134"/>
    </w:p>
    <w:p w:rsidR="004D3F58" w:rsidRDefault="004D3F58" w:rsidP="004D3F58">
      <w:pPr>
        <w:pStyle w:val="af6"/>
        <w:keepNext/>
        <w:rPr>
          <w:rtl/>
        </w:rPr>
      </w:pPr>
      <w:r w:rsidRPr="004D3F58">
        <w:rPr>
          <w:rStyle w:val="TagStyle"/>
          <w:rtl/>
        </w:rPr>
        <w:t xml:space="preserve"> &lt;&lt; יור &gt;&gt; </w:t>
      </w:r>
      <w:r>
        <w:rPr>
          <w:rtl/>
        </w:rPr>
        <w:t>היו"ר משה גפני:</w:t>
      </w:r>
      <w:r w:rsidRPr="004D3F58">
        <w:rPr>
          <w:rStyle w:val="TagStyle"/>
          <w:rtl/>
        </w:rPr>
        <w:t xml:space="preserve"> &lt;&lt; יור &gt;&gt;</w:t>
      </w:r>
      <w:r>
        <w:rPr>
          <w:rtl/>
        </w:rPr>
        <w:t xml:space="preserve">   </w:t>
      </w:r>
      <w:bookmarkEnd w:id="135"/>
    </w:p>
    <w:p w:rsidR="004D3F58" w:rsidRDefault="004D3F58" w:rsidP="004D3F58">
      <w:pPr>
        <w:pStyle w:val="KeepWithNext"/>
        <w:rPr>
          <w:rtl/>
          <w:lang w:eastAsia="he-IL"/>
        </w:rPr>
      </w:pPr>
    </w:p>
    <w:p w:rsidR="004D3F58" w:rsidRPr="004D3F58" w:rsidRDefault="004D3F58" w:rsidP="004D3F58">
      <w:pPr>
        <w:rPr>
          <w:rtl/>
          <w:lang w:eastAsia="he-IL"/>
        </w:rPr>
      </w:pPr>
      <w:bookmarkStart w:id="136" w:name="_ETM_Q1_684736"/>
      <w:bookmarkEnd w:id="136"/>
      <w:r>
        <w:rPr>
          <w:rFonts w:hint="cs"/>
          <w:rtl/>
          <w:lang w:eastAsia="he-IL"/>
        </w:rPr>
        <w:t>גם לכם היתה חסרה חתימה?</w:t>
      </w:r>
    </w:p>
    <w:p w:rsidR="000A76F8" w:rsidRPr="000A76F8" w:rsidRDefault="000A76F8" w:rsidP="000A76F8">
      <w:pPr>
        <w:rPr>
          <w:rtl/>
          <w:lang w:eastAsia="he-IL"/>
        </w:rPr>
      </w:pPr>
      <w:bookmarkStart w:id="137" w:name="_ETM_Q1_604785"/>
      <w:bookmarkStart w:id="138" w:name="_ETM_Q1_604863"/>
      <w:bookmarkEnd w:id="137"/>
      <w:bookmarkEnd w:id="138"/>
    </w:p>
    <w:p w:rsidR="00FA1603" w:rsidRDefault="004D3F58" w:rsidP="004D3F58">
      <w:pPr>
        <w:pStyle w:val="-"/>
        <w:keepNext/>
        <w:rPr>
          <w:rtl/>
        </w:rPr>
      </w:pPr>
      <w:bookmarkStart w:id="139" w:name="_ETM_Q1_203407"/>
      <w:bookmarkStart w:id="140" w:name="_ETM_Q1_203481"/>
      <w:bookmarkStart w:id="141" w:name="_ETM_Q1_203625"/>
      <w:bookmarkStart w:id="142" w:name="ET_speakercontinue_אברהם_ישעיהו_61"/>
      <w:bookmarkEnd w:id="139"/>
      <w:bookmarkEnd w:id="140"/>
      <w:bookmarkEnd w:id="141"/>
      <w:r w:rsidRPr="004D3F58">
        <w:rPr>
          <w:rStyle w:val="TagStyle"/>
          <w:rtl/>
        </w:rPr>
        <w:t xml:space="preserve"> &lt;&lt; דובר_המשך &gt;&gt; </w:t>
      </w:r>
      <w:r>
        <w:rPr>
          <w:rtl/>
        </w:rPr>
        <w:t>אברהם ישעיהו:</w:t>
      </w:r>
      <w:r w:rsidRPr="004D3F58">
        <w:rPr>
          <w:rStyle w:val="TagStyle"/>
          <w:rtl/>
        </w:rPr>
        <w:t xml:space="preserve"> &lt;&lt; דובר_המשך &gt;&gt;</w:t>
      </w:r>
      <w:r>
        <w:rPr>
          <w:rtl/>
        </w:rPr>
        <w:t xml:space="preserve">   </w:t>
      </w:r>
      <w:bookmarkEnd w:id="142"/>
    </w:p>
    <w:p w:rsidR="004D3F58" w:rsidRDefault="004D3F58" w:rsidP="004D3F58">
      <w:pPr>
        <w:pStyle w:val="KeepWithNext"/>
        <w:rPr>
          <w:rtl/>
          <w:lang w:eastAsia="he-IL"/>
        </w:rPr>
      </w:pPr>
    </w:p>
    <w:p w:rsidR="004D3F58" w:rsidRDefault="004D3F58" w:rsidP="004D3F58">
      <w:pPr>
        <w:rPr>
          <w:rtl/>
          <w:lang w:eastAsia="he-IL"/>
        </w:rPr>
      </w:pPr>
      <w:r>
        <w:rPr>
          <w:rFonts w:hint="cs"/>
          <w:rtl/>
          <w:lang w:eastAsia="he-IL"/>
        </w:rPr>
        <w:t xml:space="preserve">כן, </w:t>
      </w:r>
      <w:bookmarkStart w:id="143" w:name="_ETM_Q1_684343"/>
      <w:bookmarkEnd w:id="143"/>
      <w:r>
        <w:rPr>
          <w:rFonts w:hint="cs"/>
          <w:rtl/>
          <w:lang w:eastAsia="he-IL"/>
        </w:rPr>
        <w:t>חבר ועדת ביקורת. אותו דבר כמו הרב פרץ.</w:t>
      </w:r>
    </w:p>
    <w:p w:rsidR="004D3F58" w:rsidRDefault="004D3F58" w:rsidP="004D3F58">
      <w:pPr>
        <w:rPr>
          <w:rtl/>
          <w:lang w:eastAsia="he-IL"/>
        </w:rPr>
      </w:pPr>
      <w:bookmarkStart w:id="144" w:name="_ETM_Q1_694042"/>
      <w:bookmarkStart w:id="145" w:name="_ETM_Q1_694112"/>
      <w:bookmarkEnd w:id="144"/>
      <w:bookmarkEnd w:id="145"/>
    </w:p>
    <w:p w:rsidR="004D3F58" w:rsidRDefault="004D3F58" w:rsidP="004D3F58">
      <w:pPr>
        <w:pStyle w:val="a4"/>
        <w:keepNext/>
        <w:rPr>
          <w:rtl/>
        </w:rPr>
      </w:pPr>
      <w:bookmarkStart w:id="146" w:name="_ETM_Q1_694211"/>
      <w:bookmarkStart w:id="147" w:name="_ETM_Q1_694281"/>
      <w:bookmarkStart w:id="148" w:name="_ETM_Q1_695650"/>
      <w:bookmarkStart w:id="149" w:name="ET_speaker_5084_62"/>
      <w:bookmarkEnd w:id="146"/>
      <w:bookmarkEnd w:id="147"/>
      <w:bookmarkEnd w:id="148"/>
      <w:r w:rsidRPr="004D3F58">
        <w:rPr>
          <w:rStyle w:val="TagStyle"/>
          <w:rtl/>
        </w:rPr>
        <w:t xml:space="preserve"> &lt;&lt; דובר &gt;&gt; </w:t>
      </w:r>
      <w:r>
        <w:rPr>
          <w:rtl/>
        </w:rPr>
        <w:t>מיקי לוי (יש עתיד-תל"ם):</w:t>
      </w:r>
      <w:r w:rsidRPr="004D3F58">
        <w:rPr>
          <w:rStyle w:val="TagStyle"/>
          <w:rtl/>
        </w:rPr>
        <w:t xml:space="preserve"> &lt;&lt; דובר &gt;&gt;</w:t>
      </w:r>
      <w:r>
        <w:rPr>
          <w:rtl/>
        </w:rPr>
        <w:t xml:space="preserve">   </w:t>
      </w:r>
      <w:bookmarkEnd w:id="149"/>
    </w:p>
    <w:p w:rsidR="004D3F58" w:rsidRDefault="004D3F58" w:rsidP="004D3F58">
      <w:pPr>
        <w:pStyle w:val="KeepWithNext"/>
        <w:rPr>
          <w:rtl/>
          <w:lang w:eastAsia="he-IL"/>
        </w:rPr>
      </w:pPr>
    </w:p>
    <w:p w:rsidR="004D3F58" w:rsidRDefault="004D3F58" w:rsidP="004D3F58">
      <w:pPr>
        <w:rPr>
          <w:rtl/>
          <w:lang w:eastAsia="he-IL"/>
        </w:rPr>
      </w:pPr>
      <w:bookmarkStart w:id="150" w:name="_ETM_Q1_696420"/>
      <w:bookmarkStart w:id="151" w:name="_ETM_Q1_696483"/>
      <w:bookmarkEnd w:id="150"/>
      <w:bookmarkEnd w:id="151"/>
      <w:r>
        <w:rPr>
          <w:rFonts w:hint="cs"/>
          <w:rtl/>
          <w:lang w:eastAsia="he-IL"/>
        </w:rPr>
        <w:t>חבר ועדת ביקורת הוא שלכם. הוא לא גורם ממשלתי.</w:t>
      </w:r>
    </w:p>
    <w:p w:rsidR="004D3F58" w:rsidRDefault="004D3F58" w:rsidP="004D3F58">
      <w:pPr>
        <w:rPr>
          <w:rtl/>
          <w:lang w:eastAsia="he-IL"/>
        </w:rPr>
      </w:pPr>
      <w:bookmarkStart w:id="152" w:name="_ETM_Q1_699845"/>
      <w:bookmarkStart w:id="153" w:name="_ETM_Q1_699935"/>
      <w:bookmarkEnd w:id="152"/>
      <w:bookmarkEnd w:id="153"/>
    </w:p>
    <w:p w:rsidR="004D3F58" w:rsidRDefault="004D3F58" w:rsidP="004D3F58">
      <w:pPr>
        <w:pStyle w:val="a4"/>
        <w:keepNext/>
        <w:rPr>
          <w:rtl/>
        </w:rPr>
      </w:pPr>
      <w:bookmarkStart w:id="154" w:name="_ETM_Q1_700566"/>
      <w:bookmarkStart w:id="155" w:name="_ETM_Q1_700642"/>
      <w:bookmarkStart w:id="156" w:name="_ETM_Q1_704767"/>
      <w:bookmarkStart w:id="157" w:name="ET_speaker_5807_63"/>
      <w:bookmarkEnd w:id="154"/>
      <w:bookmarkEnd w:id="155"/>
      <w:bookmarkEnd w:id="156"/>
      <w:r w:rsidRPr="004D3F58">
        <w:rPr>
          <w:rStyle w:val="TagStyle"/>
          <w:rtl/>
        </w:rPr>
        <w:t xml:space="preserve"> &lt;&lt; דובר &gt;&gt; </w:t>
      </w:r>
      <w:r>
        <w:rPr>
          <w:rtl/>
        </w:rPr>
        <w:t>קטי קטרין שטרית (הליכוד):</w:t>
      </w:r>
      <w:r w:rsidRPr="004D3F58">
        <w:rPr>
          <w:rStyle w:val="TagStyle"/>
          <w:rtl/>
        </w:rPr>
        <w:t xml:space="preserve"> &lt;&lt; דובר &gt;&gt;</w:t>
      </w:r>
      <w:r>
        <w:rPr>
          <w:rtl/>
        </w:rPr>
        <w:t xml:space="preserve">   </w:t>
      </w:r>
      <w:bookmarkEnd w:id="157"/>
    </w:p>
    <w:p w:rsidR="004D3F58" w:rsidRDefault="004D3F58" w:rsidP="004D3F58">
      <w:pPr>
        <w:pStyle w:val="KeepWithNext"/>
        <w:rPr>
          <w:rtl/>
          <w:lang w:eastAsia="he-IL"/>
        </w:rPr>
      </w:pPr>
    </w:p>
    <w:p w:rsidR="004D3F58" w:rsidRDefault="004D3F58" w:rsidP="004D3F58">
      <w:pPr>
        <w:rPr>
          <w:rtl/>
          <w:lang w:eastAsia="he-IL"/>
        </w:rPr>
      </w:pPr>
      <w:bookmarkStart w:id="158" w:name="_ETM_Q1_705424"/>
      <w:bookmarkStart w:id="159" w:name="_ETM_Q1_705489"/>
      <w:bookmarkEnd w:id="158"/>
      <w:bookmarkEnd w:id="159"/>
      <w:r>
        <w:rPr>
          <w:rFonts w:hint="cs"/>
          <w:rtl/>
          <w:lang w:eastAsia="he-IL"/>
        </w:rPr>
        <w:t xml:space="preserve">אבל לא אמרו להם מה </w:t>
      </w:r>
      <w:bookmarkStart w:id="160" w:name="_ETM_Q1_708581"/>
      <w:bookmarkEnd w:id="160"/>
      <w:r>
        <w:rPr>
          <w:rFonts w:hint="cs"/>
          <w:rtl/>
          <w:lang w:eastAsia="he-IL"/>
        </w:rPr>
        <w:t>לא בסדר.</w:t>
      </w:r>
    </w:p>
    <w:p w:rsidR="004D3F58" w:rsidRDefault="004D3F58" w:rsidP="004D3F58">
      <w:pPr>
        <w:rPr>
          <w:rtl/>
          <w:lang w:eastAsia="he-IL"/>
        </w:rPr>
      </w:pPr>
      <w:bookmarkStart w:id="161" w:name="_ETM_Q1_711438"/>
      <w:bookmarkStart w:id="162" w:name="_ETM_Q1_711520"/>
      <w:bookmarkEnd w:id="161"/>
      <w:bookmarkEnd w:id="162"/>
    </w:p>
    <w:p w:rsidR="004D3F58" w:rsidRDefault="004D3F58" w:rsidP="004D3F58">
      <w:pPr>
        <w:pStyle w:val="a4"/>
        <w:keepNext/>
        <w:rPr>
          <w:rtl/>
        </w:rPr>
      </w:pPr>
      <w:bookmarkStart w:id="163" w:name="_ETM_Q1_711630"/>
      <w:bookmarkStart w:id="164" w:name="_ETM_Q1_711705"/>
      <w:bookmarkStart w:id="165" w:name="_ETM_Q1_713044"/>
      <w:bookmarkStart w:id="166" w:name="ET_speaker_5851_64"/>
      <w:bookmarkEnd w:id="163"/>
      <w:bookmarkEnd w:id="164"/>
      <w:bookmarkEnd w:id="165"/>
      <w:r w:rsidRPr="004D3F58">
        <w:rPr>
          <w:rStyle w:val="TagStyle"/>
          <w:rtl/>
        </w:rPr>
        <w:t xml:space="preserve"> &lt;&lt; דובר &gt;&gt; </w:t>
      </w:r>
      <w:r>
        <w:rPr>
          <w:rtl/>
        </w:rPr>
        <w:t>משה אבוטבול (ש"ס):</w:t>
      </w:r>
      <w:r w:rsidRPr="004D3F58">
        <w:rPr>
          <w:rStyle w:val="TagStyle"/>
          <w:rtl/>
        </w:rPr>
        <w:t xml:space="preserve"> &lt;&lt; דובר &gt;&gt;</w:t>
      </w:r>
      <w:r>
        <w:rPr>
          <w:rtl/>
        </w:rPr>
        <w:t xml:space="preserve">   </w:t>
      </w:r>
      <w:bookmarkEnd w:id="166"/>
    </w:p>
    <w:p w:rsidR="004D3F58" w:rsidRDefault="004D3F58" w:rsidP="004D3F58">
      <w:pPr>
        <w:pStyle w:val="KeepWithNext"/>
        <w:rPr>
          <w:rtl/>
          <w:lang w:eastAsia="he-IL"/>
        </w:rPr>
      </w:pPr>
    </w:p>
    <w:p w:rsidR="004D3F58" w:rsidRDefault="004D3F58" w:rsidP="004D3F58">
      <w:pPr>
        <w:rPr>
          <w:rtl/>
          <w:lang w:eastAsia="he-IL"/>
        </w:rPr>
      </w:pPr>
      <w:bookmarkStart w:id="167" w:name="_ETM_Q1_713651"/>
      <w:bookmarkStart w:id="168" w:name="_ETM_Q1_713713"/>
      <w:bookmarkEnd w:id="167"/>
      <w:bookmarkEnd w:id="168"/>
      <w:r>
        <w:rPr>
          <w:rFonts w:hint="cs"/>
          <w:rtl/>
          <w:lang w:eastAsia="he-IL"/>
        </w:rPr>
        <w:t>30 שנה הם היו בסדר.</w:t>
      </w:r>
    </w:p>
    <w:p w:rsidR="004D3F58" w:rsidRDefault="004D3F58" w:rsidP="004D3F58">
      <w:pPr>
        <w:rPr>
          <w:rtl/>
          <w:lang w:eastAsia="he-IL"/>
        </w:rPr>
      </w:pPr>
      <w:bookmarkStart w:id="169" w:name="_ETM_Q1_718902"/>
      <w:bookmarkStart w:id="170" w:name="_ETM_Q1_718978"/>
      <w:bookmarkEnd w:id="169"/>
      <w:bookmarkEnd w:id="170"/>
    </w:p>
    <w:p w:rsidR="004D3F58" w:rsidRDefault="004D3F58" w:rsidP="004D3F58">
      <w:pPr>
        <w:pStyle w:val="a4"/>
        <w:keepNext/>
        <w:rPr>
          <w:rtl/>
        </w:rPr>
      </w:pPr>
      <w:bookmarkStart w:id="171" w:name="_ETM_Q1_719097"/>
      <w:bookmarkStart w:id="172" w:name="_ETM_Q1_719186"/>
      <w:bookmarkStart w:id="173" w:name="_ETM_Q1_720872"/>
      <w:bookmarkStart w:id="174" w:name="ET_speaker_5084_65"/>
      <w:bookmarkEnd w:id="171"/>
      <w:bookmarkEnd w:id="172"/>
      <w:bookmarkEnd w:id="173"/>
      <w:r w:rsidRPr="004D3F58">
        <w:rPr>
          <w:rStyle w:val="TagStyle"/>
          <w:rtl/>
        </w:rPr>
        <w:t xml:space="preserve"> &lt;&lt; דובר &gt;&gt; </w:t>
      </w:r>
      <w:r>
        <w:rPr>
          <w:rtl/>
        </w:rPr>
        <w:t>מיקי לוי (יש עתיד-תל"ם):</w:t>
      </w:r>
      <w:r w:rsidRPr="004D3F58">
        <w:rPr>
          <w:rStyle w:val="TagStyle"/>
          <w:rtl/>
        </w:rPr>
        <w:t xml:space="preserve"> &lt;&lt; דובר &gt;&gt;</w:t>
      </w:r>
      <w:r>
        <w:rPr>
          <w:rtl/>
        </w:rPr>
        <w:t xml:space="preserve">   </w:t>
      </w:r>
      <w:bookmarkEnd w:id="174"/>
    </w:p>
    <w:p w:rsidR="004D3F58" w:rsidRDefault="004D3F58" w:rsidP="004D3F58">
      <w:pPr>
        <w:pStyle w:val="KeepWithNext"/>
        <w:rPr>
          <w:rtl/>
          <w:lang w:eastAsia="he-IL"/>
        </w:rPr>
      </w:pPr>
    </w:p>
    <w:p w:rsidR="004D3F58" w:rsidRDefault="004D3F58" w:rsidP="004D3F58">
      <w:pPr>
        <w:rPr>
          <w:rtl/>
          <w:lang w:eastAsia="he-IL"/>
        </w:rPr>
      </w:pPr>
      <w:bookmarkStart w:id="175" w:name="_ETM_Q1_721724"/>
      <w:bookmarkStart w:id="176" w:name="_ETM_Q1_721813"/>
      <w:bookmarkEnd w:id="175"/>
      <w:bookmarkEnd w:id="176"/>
      <w:r>
        <w:rPr>
          <w:rFonts w:hint="cs"/>
          <w:rtl/>
          <w:lang w:eastAsia="he-IL"/>
        </w:rPr>
        <w:t xml:space="preserve">אני בעד חסד. אני לא </w:t>
      </w:r>
      <w:bookmarkStart w:id="177" w:name="_ETM_Q1_728933"/>
      <w:bookmarkEnd w:id="177"/>
      <w:r>
        <w:rPr>
          <w:rFonts w:hint="cs"/>
          <w:rtl/>
          <w:lang w:eastAsia="he-IL"/>
        </w:rPr>
        <w:t xml:space="preserve">יכול לקבל את הטיעון הזה שחבר ועדת ביקורת, שהוא מתוכם </w:t>
      </w:r>
      <w:bookmarkStart w:id="178" w:name="_ETM_Q1_731900"/>
      <w:bookmarkEnd w:id="178"/>
      <w:r>
        <w:rPr>
          <w:rtl/>
          <w:lang w:eastAsia="he-IL"/>
        </w:rPr>
        <w:t>–</w:t>
      </w:r>
      <w:r>
        <w:rPr>
          <w:rFonts w:hint="cs"/>
          <w:rtl/>
          <w:lang w:eastAsia="he-IL"/>
        </w:rPr>
        <w:t xml:space="preserve"> לא מצאו אותו. באמת. </w:t>
      </w:r>
    </w:p>
    <w:p w:rsidR="004D3F58" w:rsidRDefault="004D3F58" w:rsidP="004D3F58">
      <w:pPr>
        <w:rPr>
          <w:rtl/>
          <w:lang w:eastAsia="he-IL"/>
        </w:rPr>
      </w:pPr>
      <w:bookmarkStart w:id="179" w:name="_ETM_Q1_738190"/>
      <w:bookmarkStart w:id="180" w:name="_ETM_Q1_738277"/>
      <w:bookmarkEnd w:id="179"/>
      <w:bookmarkEnd w:id="180"/>
    </w:p>
    <w:p w:rsidR="004D3F58" w:rsidRDefault="004D3F58" w:rsidP="004D3F58">
      <w:pPr>
        <w:pStyle w:val="a4"/>
        <w:keepNext/>
        <w:rPr>
          <w:rtl/>
        </w:rPr>
      </w:pPr>
      <w:bookmarkStart w:id="181" w:name="_ETM_Q1_738361"/>
      <w:bookmarkStart w:id="182" w:name="_ETM_Q1_738420"/>
      <w:bookmarkStart w:id="183" w:name="_ETM_Q1_742077"/>
      <w:bookmarkStart w:id="184" w:name="ET_speaker_5807_66"/>
      <w:bookmarkEnd w:id="181"/>
      <w:bookmarkEnd w:id="182"/>
      <w:bookmarkEnd w:id="183"/>
      <w:r w:rsidRPr="004D3F58">
        <w:rPr>
          <w:rStyle w:val="TagStyle"/>
          <w:rtl/>
        </w:rPr>
        <w:lastRenderedPageBreak/>
        <w:t xml:space="preserve"> &lt;&lt; דובר &gt;&gt; </w:t>
      </w:r>
      <w:r>
        <w:rPr>
          <w:rtl/>
        </w:rPr>
        <w:t>קטי קטרין שטרית (הליכוד):</w:t>
      </w:r>
      <w:r w:rsidRPr="004D3F58">
        <w:rPr>
          <w:rStyle w:val="TagStyle"/>
          <w:rtl/>
        </w:rPr>
        <w:t xml:space="preserve"> &lt;&lt; דובר &gt;&gt;</w:t>
      </w:r>
      <w:r>
        <w:rPr>
          <w:rtl/>
        </w:rPr>
        <w:t xml:space="preserve">   </w:t>
      </w:r>
      <w:bookmarkEnd w:id="184"/>
    </w:p>
    <w:p w:rsidR="004D3F58" w:rsidRDefault="004D3F58" w:rsidP="004D3F58">
      <w:pPr>
        <w:pStyle w:val="KeepWithNext"/>
        <w:rPr>
          <w:rtl/>
          <w:lang w:eastAsia="he-IL"/>
        </w:rPr>
      </w:pPr>
    </w:p>
    <w:p w:rsidR="004D3F58" w:rsidRDefault="004D3F58" w:rsidP="004D3F58">
      <w:pPr>
        <w:rPr>
          <w:rtl/>
          <w:lang w:eastAsia="he-IL"/>
        </w:rPr>
      </w:pPr>
      <w:bookmarkStart w:id="185" w:name="_ETM_Q1_742676"/>
      <w:bookmarkStart w:id="186" w:name="_ETM_Q1_742753"/>
      <w:bookmarkEnd w:id="185"/>
      <w:bookmarkEnd w:id="186"/>
      <w:r>
        <w:rPr>
          <w:rFonts w:hint="cs"/>
          <w:rtl/>
          <w:lang w:eastAsia="he-IL"/>
        </w:rPr>
        <w:t xml:space="preserve">בגלל שמדובר בכולל וחסר חתימה, למה להתקשר? אבל אם זה היה בפרויקט אחר של מסלול </w:t>
      </w:r>
      <w:bookmarkStart w:id="187" w:name="_ETM_Q1_750012"/>
      <w:bookmarkEnd w:id="187"/>
      <w:r>
        <w:rPr>
          <w:rFonts w:hint="cs"/>
          <w:rtl/>
          <w:lang w:eastAsia="he-IL"/>
        </w:rPr>
        <w:t xml:space="preserve">תעסוקה, שנותנים מענקים להייטק, שאחד מהם </w:t>
      </w:r>
      <w:r>
        <w:rPr>
          <w:rtl/>
          <w:lang w:eastAsia="he-IL"/>
        </w:rPr>
        <w:t>–</w:t>
      </w:r>
      <w:r>
        <w:rPr>
          <w:rFonts w:hint="cs"/>
          <w:rtl/>
          <w:lang w:eastAsia="he-IL"/>
        </w:rPr>
        <w:t xml:space="preserve"> מי שהיה ממונה על זה, זה בעלי </w:t>
      </w:r>
      <w:r>
        <w:rPr>
          <w:rtl/>
          <w:lang w:eastAsia="he-IL"/>
        </w:rPr>
        <w:t>–</w:t>
      </w:r>
      <w:r>
        <w:rPr>
          <w:rFonts w:hint="cs"/>
          <w:rtl/>
          <w:lang w:eastAsia="he-IL"/>
        </w:rPr>
        <w:t xml:space="preserve"> הרב גפני מכיר אותו </w:t>
      </w:r>
      <w:r>
        <w:rPr>
          <w:rtl/>
          <w:lang w:eastAsia="he-IL"/>
        </w:rPr>
        <w:t>–</w:t>
      </w:r>
      <w:r>
        <w:rPr>
          <w:rFonts w:hint="cs"/>
          <w:rtl/>
          <w:lang w:eastAsia="he-IL"/>
        </w:rPr>
        <w:t xml:space="preserve"> הוא היה מתקשר לחתם חברות:</w:t>
      </w:r>
      <w:r>
        <w:rPr>
          <w:rFonts w:hint="cs"/>
          <w:lang w:eastAsia="he-IL"/>
        </w:rPr>
        <w:t xml:space="preserve"> </w:t>
      </w:r>
      <w:bookmarkStart w:id="188" w:name="_ETM_Q1_761562"/>
      <w:bookmarkEnd w:id="188"/>
      <w:r>
        <w:rPr>
          <w:rFonts w:hint="cs"/>
          <w:rtl/>
          <w:lang w:eastAsia="he-IL"/>
        </w:rPr>
        <w:t xml:space="preserve">שכחתם, לא מילאתם. בגלל שמדובר בכולל אי אפשר להתקשר ולומר </w:t>
      </w:r>
      <w:bookmarkStart w:id="189" w:name="_ETM_Q1_771930"/>
      <w:bookmarkEnd w:id="189"/>
      <w:r>
        <w:rPr>
          <w:rFonts w:hint="cs"/>
          <w:rtl/>
          <w:lang w:eastAsia="he-IL"/>
        </w:rPr>
        <w:t>שחסרה חתימה? זה לא מידתי.</w:t>
      </w:r>
      <w:bookmarkStart w:id="190" w:name="_ETM_Q1_778005"/>
      <w:bookmarkEnd w:id="190"/>
    </w:p>
    <w:p w:rsidR="004D3F58" w:rsidRDefault="004D3F58" w:rsidP="004D3F58">
      <w:pPr>
        <w:rPr>
          <w:rtl/>
          <w:lang w:eastAsia="he-IL"/>
        </w:rPr>
      </w:pPr>
      <w:bookmarkStart w:id="191" w:name="_ETM_Q1_778081"/>
      <w:bookmarkEnd w:id="191"/>
    </w:p>
    <w:p w:rsidR="004D3F58" w:rsidRDefault="004C5663" w:rsidP="004C5663">
      <w:pPr>
        <w:pStyle w:val="af6"/>
        <w:keepNext/>
        <w:rPr>
          <w:rtl/>
        </w:rPr>
      </w:pPr>
      <w:bookmarkStart w:id="192" w:name="_ETM_Q1_778219"/>
      <w:bookmarkStart w:id="193" w:name="_ETM_Q1_778289"/>
      <w:bookmarkStart w:id="194" w:name="ET_yor_4762_67"/>
      <w:bookmarkEnd w:id="192"/>
      <w:bookmarkEnd w:id="193"/>
      <w:r w:rsidRPr="004C5663">
        <w:rPr>
          <w:rStyle w:val="TagStyle"/>
          <w:rtl/>
        </w:rPr>
        <w:t xml:space="preserve"> &lt;&lt; יור &gt;&gt; </w:t>
      </w:r>
      <w:r>
        <w:rPr>
          <w:rtl/>
        </w:rPr>
        <w:t>היו"ר משה גפני:</w:t>
      </w:r>
      <w:r w:rsidRPr="004C5663">
        <w:rPr>
          <w:rStyle w:val="TagStyle"/>
          <w:rtl/>
        </w:rPr>
        <w:t xml:space="preserve"> &lt;&lt; יור &gt;&gt;</w:t>
      </w:r>
      <w:r>
        <w:rPr>
          <w:rtl/>
        </w:rPr>
        <w:t xml:space="preserve">   </w:t>
      </w:r>
      <w:bookmarkEnd w:id="194"/>
    </w:p>
    <w:p w:rsidR="004C5663" w:rsidRDefault="004C5663" w:rsidP="004C5663">
      <w:pPr>
        <w:pStyle w:val="KeepWithNext"/>
        <w:rPr>
          <w:rtl/>
          <w:lang w:eastAsia="he-IL"/>
        </w:rPr>
      </w:pPr>
    </w:p>
    <w:p w:rsidR="00FA5106" w:rsidRDefault="004C5663" w:rsidP="004C5663">
      <w:pPr>
        <w:rPr>
          <w:rtl/>
          <w:lang w:eastAsia="he-IL"/>
        </w:rPr>
      </w:pPr>
      <w:bookmarkStart w:id="195" w:name="_ETM_Q1_789298"/>
      <w:bookmarkEnd w:id="195"/>
      <w:r>
        <w:rPr>
          <w:rFonts w:hint="cs"/>
          <w:rtl/>
          <w:lang w:eastAsia="he-IL"/>
        </w:rPr>
        <w:t xml:space="preserve">נשמע את נציגי הממשלה. מה שמדובר אצל הרב פנחס, שאני מכיר את אביו ז"ל </w:t>
      </w:r>
      <w:r>
        <w:rPr>
          <w:rtl/>
          <w:lang w:eastAsia="he-IL"/>
        </w:rPr>
        <w:t>–</w:t>
      </w:r>
      <w:r>
        <w:rPr>
          <w:rFonts w:hint="cs"/>
          <w:rtl/>
          <w:lang w:eastAsia="he-IL"/>
        </w:rPr>
        <w:t xml:space="preserve"> </w:t>
      </w:r>
      <w:bookmarkStart w:id="196" w:name="_ETM_Q1_794694"/>
      <w:bookmarkEnd w:id="196"/>
      <w:r>
        <w:rPr>
          <w:rFonts w:hint="cs"/>
          <w:rtl/>
          <w:lang w:eastAsia="he-IL"/>
        </w:rPr>
        <w:t xml:space="preserve">הכרתי את המשפחה </w:t>
      </w:r>
      <w:r>
        <w:rPr>
          <w:rtl/>
          <w:lang w:eastAsia="he-IL"/>
        </w:rPr>
        <w:t>–</w:t>
      </w:r>
      <w:r w:rsidR="00FA5106">
        <w:rPr>
          <w:rFonts w:hint="cs"/>
          <w:rtl/>
          <w:lang w:eastAsia="he-IL"/>
        </w:rPr>
        <w:t xml:space="preserve"> עשרות שנים מתקיים, וכל</w:t>
      </w:r>
      <w:r>
        <w:rPr>
          <w:rFonts w:hint="cs"/>
          <w:rtl/>
          <w:lang w:eastAsia="he-IL"/>
        </w:rPr>
        <w:t xml:space="preserve"> הזמן</w:t>
      </w:r>
      <w:r w:rsidR="00FA5106">
        <w:rPr>
          <w:rFonts w:hint="cs"/>
          <w:rtl/>
          <w:lang w:eastAsia="he-IL"/>
        </w:rPr>
        <w:t xml:space="preserve"> זה בסדר. הם מקבלים תקציבים, וכולם חותמים. היתה פה תקלה, </w:t>
      </w:r>
      <w:bookmarkStart w:id="197" w:name="_ETM_Q1_805335"/>
      <w:bookmarkEnd w:id="197"/>
      <w:r w:rsidR="00FA5106">
        <w:rPr>
          <w:rFonts w:hint="cs"/>
          <w:rtl/>
          <w:lang w:eastAsia="he-IL"/>
        </w:rPr>
        <w:t xml:space="preserve">שנברר אותה, אבל האם כתוצאה מזה, ברגע שהודיעו להם, אחרי שבוע, הם הביאו את החתימה? </w:t>
      </w:r>
    </w:p>
    <w:p w:rsidR="00FA5106" w:rsidRDefault="00FA5106" w:rsidP="004C5663">
      <w:pPr>
        <w:rPr>
          <w:rtl/>
          <w:lang w:eastAsia="he-IL"/>
        </w:rPr>
      </w:pPr>
      <w:bookmarkStart w:id="198" w:name="_ETM_Q1_813911"/>
      <w:bookmarkStart w:id="199" w:name="_ETM_Q1_814000"/>
      <w:bookmarkEnd w:id="198"/>
      <w:bookmarkEnd w:id="199"/>
    </w:p>
    <w:p w:rsidR="00FA5106" w:rsidRDefault="00FA5106" w:rsidP="00FA5106">
      <w:pPr>
        <w:pStyle w:val="a4"/>
        <w:keepNext/>
        <w:rPr>
          <w:rtl/>
        </w:rPr>
      </w:pPr>
      <w:bookmarkStart w:id="200" w:name="_ETM_Q1_814080"/>
      <w:bookmarkStart w:id="201" w:name="_ETM_Q1_814158"/>
      <w:bookmarkStart w:id="202" w:name="ET_speaker_5807_68"/>
      <w:bookmarkEnd w:id="200"/>
      <w:bookmarkEnd w:id="201"/>
      <w:r w:rsidRPr="00FA5106">
        <w:rPr>
          <w:rStyle w:val="TagStyle"/>
          <w:rtl/>
        </w:rPr>
        <w:t xml:space="preserve"> &lt;&lt; דובר &gt;&gt; </w:t>
      </w:r>
      <w:r>
        <w:rPr>
          <w:rtl/>
        </w:rPr>
        <w:t>קטי קטרין שטרית (הליכוד):</w:t>
      </w:r>
      <w:r w:rsidRPr="00FA5106">
        <w:rPr>
          <w:rStyle w:val="TagStyle"/>
          <w:rtl/>
        </w:rPr>
        <w:t xml:space="preserve"> &lt;&lt; דובר &gt;&gt;</w:t>
      </w:r>
      <w:r>
        <w:rPr>
          <w:rtl/>
        </w:rPr>
        <w:t xml:space="preserve">   </w:t>
      </w:r>
      <w:bookmarkEnd w:id="202"/>
    </w:p>
    <w:p w:rsidR="00FA5106" w:rsidRDefault="00FA5106" w:rsidP="00FA5106">
      <w:pPr>
        <w:pStyle w:val="KeepWithNext"/>
        <w:rPr>
          <w:rtl/>
        </w:rPr>
      </w:pPr>
    </w:p>
    <w:p w:rsidR="00FA5106" w:rsidRDefault="00FA5106" w:rsidP="00FA5106">
      <w:pPr>
        <w:rPr>
          <w:rtl/>
        </w:rPr>
      </w:pPr>
      <w:r>
        <w:rPr>
          <w:rFonts w:hint="cs"/>
          <w:rtl/>
        </w:rPr>
        <w:t>אני מכירה ברמה האישית את עמוס והוא אחד הפקידים הבכירים הטובים ביותר שיש במשרד.</w:t>
      </w:r>
    </w:p>
    <w:p w:rsidR="00FA5106" w:rsidRDefault="00FA5106" w:rsidP="00FA5106">
      <w:pPr>
        <w:rPr>
          <w:rtl/>
        </w:rPr>
      </w:pPr>
      <w:bookmarkStart w:id="203" w:name="_ETM_Q1_822954"/>
      <w:bookmarkStart w:id="204" w:name="_ETM_Q1_823045"/>
      <w:bookmarkEnd w:id="203"/>
      <w:bookmarkEnd w:id="204"/>
    </w:p>
    <w:p w:rsidR="00FA5106" w:rsidRDefault="00FA5106" w:rsidP="00FA5106">
      <w:pPr>
        <w:pStyle w:val="af6"/>
        <w:keepNext/>
        <w:rPr>
          <w:rtl/>
        </w:rPr>
      </w:pPr>
      <w:bookmarkStart w:id="205" w:name="_ETM_Q1_823105"/>
      <w:bookmarkStart w:id="206" w:name="_ETM_Q1_823189"/>
      <w:bookmarkStart w:id="207" w:name="ET_yor_4762_69"/>
      <w:bookmarkEnd w:id="205"/>
      <w:bookmarkEnd w:id="206"/>
      <w:r w:rsidRPr="00FA5106">
        <w:rPr>
          <w:rStyle w:val="TagStyle"/>
          <w:rtl/>
        </w:rPr>
        <w:t xml:space="preserve"> &lt;&lt; יור &gt;&gt; </w:t>
      </w:r>
      <w:r>
        <w:rPr>
          <w:rtl/>
        </w:rPr>
        <w:t>היו"ר משה גפני:</w:t>
      </w:r>
      <w:r w:rsidRPr="00FA5106">
        <w:rPr>
          <w:rStyle w:val="TagStyle"/>
          <w:rtl/>
        </w:rPr>
        <w:t xml:space="preserve"> &lt;&lt; יור &gt;&gt;</w:t>
      </w:r>
      <w:r>
        <w:rPr>
          <w:rtl/>
        </w:rPr>
        <w:t xml:space="preserve">   </w:t>
      </w:r>
      <w:bookmarkEnd w:id="207"/>
    </w:p>
    <w:p w:rsidR="00FA5106" w:rsidRDefault="00FA5106" w:rsidP="00FA5106">
      <w:pPr>
        <w:pStyle w:val="KeepWithNext"/>
        <w:rPr>
          <w:rtl/>
        </w:rPr>
      </w:pPr>
    </w:p>
    <w:p w:rsidR="00FA5106" w:rsidRDefault="00FA5106" w:rsidP="00FA5106">
      <w:pPr>
        <w:rPr>
          <w:rtl/>
        </w:rPr>
      </w:pPr>
      <w:bookmarkStart w:id="208" w:name="_ETM_Q1_828719"/>
      <w:bookmarkEnd w:id="208"/>
      <w:r>
        <w:rPr>
          <w:rFonts w:hint="cs"/>
          <w:rtl/>
        </w:rPr>
        <w:t>תשלים, בבקשה.</w:t>
      </w:r>
    </w:p>
    <w:p w:rsidR="00FA5106" w:rsidRDefault="00FA5106" w:rsidP="00FA5106">
      <w:pPr>
        <w:rPr>
          <w:rtl/>
        </w:rPr>
      </w:pPr>
      <w:bookmarkStart w:id="209" w:name="_ETM_Q1_832487"/>
      <w:bookmarkStart w:id="210" w:name="_ETM_Q1_832558"/>
      <w:bookmarkEnd w:id="209"/>
      <w:bookmarkEnd w:id="210"/>
    </w:p>
    <w:p w:rsidR="00FA5106" w:rsidRDefault="00FA5106" w:rsidP="00FA5106">
      <w:pPr>
        <w:pStyle w:val="af9"/>
        <w:keepNext/>
        <w:rPr>
          <w:rtl/>
        </w:rPr>
      </w:pPr>
      <w:bookmarkStart w:id="211" w:name="_ETM_Q1_832658"/>
      <w:bookmarkStart w:id="212" w:name="_ETM_Q1_832741"/>
      <w:bookmarkStart w:id="213" w:name="_ETM_Q1_833508"/>
      <w:bookmarkStart w:id="214" w:name="ET_guest_אברהם_ישעיהו_70"/>
      <w:bookmarkEnd w:id="211"/>
      <w:bookmarkEnd w:id="212"/>
      <w:bookmarkEnd w:id="213"/>
      <w:r w:rsidRPr="00FA5106">
        <w:rPr>
          <w:rStyle w:val="TagStyle"/>
          <w:rtl/>
        </w:rPr>
        <w:t xml:space="preserve"> &lt;&lt; אורח &gt;&gt; </w:t>
      </w:r>
      <w:r>
        <w:rPr>
          <w:rtl/>
        </w:rPr>
        <w:t>אברהם ישעיהו:</w:t>
      </w:r>
      <w:r w:rsidRPr="00FA5106">
        <w:rPr>
          <w:rStyle w:val="TagStyle"/>
          <w:rtl/>
        </w:rPr>
        <w:t xml:space="preserve"> &lt;&lt; אורח &gt;&gt;</w:t>
      </w:r>
      <w:r>
        <w:rPr>
          <w:rtl/>
        </w:rPr>
        <w:t xml:space="preserve">   </w:t>
      </w:r>
      <w:bookmarkEnd w:id="214"/>
    </w:p>
    <w:p w:rsidR="00FA5106" w:rsidRDefault="00FA5106" w:rsidP="00FA5106">
      <w:pPr>
        <w:pStyle w:val="KeepWithNext"/>
        <w:rPr>
          <w:rtl/>
        </w:rPr>
      </w:pPr>
    </w:p>
    <w:p w:rsidR="00FA5106" w:rsidRDefault="00FA5106" w:rsidP="00FA5106">
      <w:pPr>
        <w:rPr>
          <w:rtl/>
        </w:rPr>
      </w:pPr>
      <w:bookmarkStart w:id="215" w:name="_ETM_Q1_833977"/>
      <w:bookmarkStart w:id="216" w:name="_ETM_Q1_834049"/>
      <w:bookmarkEnd w:id="215"/>
      <w:bookmarkEnd w:id="216"/>
      <w:r>
        <w:rPr>
          <w:rFonts w:hint="cs"/>
          <w:rtl/>
        </w:rPr>
        <w:t xml:space="preserve">מתחננים </w:t>
      </w:r>
      <w:bookmarkStart w:id="217" w:name="_ETM_Q1_841211"/>
      <w:bookmarkEnd w:id="217"/>
      <w:r>
        <w:rPr>
          <w:rFonts w:hint="cs"/>
          <w:rtl/>
        </w:rPr>
        <w:t xml:space="preserve">ל-700 שקל. אני מבקש </w:t>
      </w:r>
      <w:r>
        <w:rPr>
          <w:rtl/>
        </w:rPr>
        <w:t>–</w:t>
      </w:r>
      <w:r>
        <w:rPr>
          <w:rFonts w:hint="cs"/>
          <w:rtl/>
        </w:rPr>
        <w:t xml:space="preserve"> מתחנן ממש. </w:t>
      </w:r>
    </w:p>
    <w:p w:rsidR="00FA5106" w:rsidRDefault="00FA5106" w:rsidP="00FA5106">
      <w:pPr>
        <w:rPr>
          <w:rtl/>
        </w:rPr>
      </w:pPr>
      <w:bookmarkStart w:id="218" w:name="_ETM_Q1_855899"/>
      <w:bookmarkStart w:id="219" w:name="_ETM_Q1_855984"/>
      <w:bookmarkEnd w:id="218"/>
      <w:bookmarkEnd w:id="219"/>
    </w:p>
    <w:p w:rsidR="00FA5106" w:rsidRDefault="00FA5106" w:rsidP="00FA5106">
      <w:pPr>
        <w:pStyle w:val="af6"/>
        <w:keepNext/>
        <w:rPr>
          <w:rtl/>
        </w:rPr>
      </w:pPr>
      <w:bookmarkStart w:id="220" w:name="_ETM_Q1_856089"/>
      <w:bookmarkStart w:id="221" w:name="_ETM_Q1_856180"/>
      <w:bookmarkStart w:id="222" w:name="ET_yor_4762_71"/>
      <w:bookmarkEnd w:id="220"/>
      <w:bookmarkEnd w:id="221"/>
      <w:r w:rsidRPr="00FA5106">
        <w:rPr>
          <w:rStyle w:val="TagStyle"/>
          <w:rtl/>
        </w:rPr>
        <w:t xml:space="preserve"> &lt;&lt; יור &gt;&gt; </w:t>
      </w:r>
      <w:r>
        <w:rPr>
          <w:rtl/>
        </w:rPr>
        <w:t>היו"ר משה גפני:</w:t>
      </w:r>
      <w:r w:rsidRPr="00FA5106">
        <w:rPr>
          <w:rStyle w:val="TagStyle"/>
          <w:rtl/>
        </w:rPr>
        <w:t xml:space="preserve"> &lt;&lt; יור &gt;&gt;</w:t>
      </w:r>
      <w:r>
        <w:rPr>
          <w:rtl/>
        </w:rPr>
        <w:t xml:space="preserve">   </w:t>
      </w:r>
      <w:bookmarkEnd w:id="222"/>
    </w:p>
    <w:p w:rsidR="00FA5106" w:rsidRDefault="00FA5106" w:rsidP="00FA5106">
      <w:pPr>
        <w:pStyle w:val="KeepWithNext"/>
        <w:rPr>
          <w:rtl/>
        </w:rPr>
      </w:pPr>
    </w:p>
    <w:p w:rsidR="00FA5106" w:rsidRDefault="00FA5106" w:rsidP="00FA5106">
      <w:pPr>
        <w:rPr>
          <w:rtl/>
        </w:rPr>
      </w:pPr>
      <w:bookmarkStart w:id="223" w:name="_ETM_Q1_858086"/>
      <w:bookmarkEnd w:id="223"/>
      <w:r>
        <w:rPr>
          <w:rFonts w:hint="cs"/>
          <w:rtl/>
        </w:rPr>
        <w:t xml:space="preserve">תודה, הרב אברהם </w:t>
      </w:r>
      <w:bookmarkStart w:id="224" w:name="_ETM_Q1_849910"/>
      <w:bookmarkEnd w:id="224"/>
      <w:r>
        <w:rPr>
          <w:rFonts w:hint="cs"/>
          <w:rtl/>
        </w:rPr>
        <w:t xml:space="preserve">ישעיהו, שזה על שם החזון איש זצ"ל, לאורך ימים טובים </w:t>
      </w:r>
      <w:bookmarkStart w:id="225" w:name="_ETM_Q1_859904"/>
      <w:bookmarkEnd w:id="225"/>
      <w:r>
        <w:rPr>
          <w:rFonts w:hint="cs"/>
          <w:rtl/>
        </w:rPr>
        <w:t xml:space="preserve">פנחס. </w:t>
      </w:r>
    </w:p>
    <w:p w:rsidR="00FA5106" w:rsidRDefault="00FA5106" w:rsidP="00FA5106">
      <w:pPr>
        <w:rPr>
          <w:rtl/>
        </w:rPr>
      </w:pPr>
      <w:bookmarkStart w:id="226" w:name="_ETM_Q1_864510"/>
      <w:bookmarkStart w:id="227" w:name="_ETM_Q1_864594"/>
      <w:bookmarkStart w:id="228" w:name="_ETM_Q1_864728"/>
      <w:bookmarkEnd w:id="226"/>
      <w:bookmarkEnd w:id="227"/>
      <w:bookmarkEnd w:id="228"/>
    </w:p>
    <w:p w:rsidR="00FA5106" w:rsidRDefault="00FA5106" w:rsidP="00FA5106">
      <w:pPr>
        <w:pStyle w:val="a4"/>
        <w:keepNext/>
        <w:rPr>
          <w:rtl/>
        </w:rPr>
      </w:pPr>
      <w:bookmarkStart w:id="229" w:name="_ETM_Q1_864795"/>
      <w:bookmarkStart w:id="230" w:name="_ETM_Q1_872770"/>
      <w:bookmarkStart w:id="231" w:name="ET_speaker_5851_72"/>
      <w:bookmarkEnd w:id="229"/>
      <w:bookmarkEnd w:id="230"/>
      <w:r w:rsidRPr="00FA5106">
        <w:rPr>
          <w:rStyle w:val="TagStyle"/>
          <w:rtl/>
        </w:rPr>
        <w:t xml:space="preserve"> &lt;&lt; דובר &gt;&gt; </w:t>
      </w:r>
      <w:r>
        <w:rPr>
          <w:rtl/>
        </w:rPr>
        <w:t>משה אבוטבול (ש"ס):</w:t>
      </w:r>
      <w:r w:rsidRPr="00FA5106">
        <w:rPr>
          <w:rStyle w:val="TagStyle"/>
          <w:rtl/>
        </w:rPr>
        <w:t xml:space="preserve"> &lt;&lt; דובר &gt;&gt;</w:t>
      </w:r>
      <w:r>
        <w:rPr>
          <w:rtl/>
        </w:rPr>
        <w:t xml:space="preserve">   </w:t>
      </w:r>
      <w:bookmarkEnd w:id="231"/>
    </w:p>
    <w:p w:rsidR="00FA5106" w:rsidRDefault="00FA5106" w:rsidP="00FA5106">
      <w:pPr>
        <w:pStyle w:val="KeepWithNext"/>
        <w:rPr>
          <w:rtl/>
        </w:rPr>
      </w:pPr>
    </w:p>
    <w:p w:rsidR="00FA5106" w:rsidRDefault="00FA5106" w:rsidP="00FA5106">
      <w:pPr>
        <w:rPr>
          <w:rtl/>
        </w:rPr>
      </w:pPr>
      <w:bookmarkStart w:id="232" w:name="_ETM_Q1_873359"/>
      <w:bookmarkStart w:id="233" w:name="_ETM_Q1_873425"/>
      <w:bookmarkEnd w:id="232"/>
      <w:bookmarkEnd w:id="233"/>
      <w:r>
        <w:rPr>
          <w:rFonts w:hint="cs"/>
          <w:rtl/>
        </w:rPr>
        <w:t>מאלעד נציג ידבר דברים שלא אמרו.</w:t>
      </w:r>
    </w:p>
    <w:p w:rsidR="00FA5106" w:rsidRDefault="00FA5106" w:rsidP="00FA5106">
      <w:pPr>
        <w:rPr>
          <w:rtl/>
        </w:rPr>
      </w:pPr>
    </w:p>
    <w:p w:rsidR="00FA5106" w:rsidRDefault="00FA5106" w:rsidP="00FA5106">
      <w:pPr>
        <w:pStyle w:val="af9"/>
        <w:keepNext/>
        <w:rPr>
          <w:rtl/>
        </w:rPr>
      </w:pPr>
      <w:bookmarkStart w:id="234" w:name="_ETM_Q1_875838"/>
      <w:bookmarkStart w:id="235" w:name="ET_guest_871989_73"/>
      <w:bookmarkEnd w:id="234"/>
      <w:r w:rsidRPr="00FA5106">
        <w:rPr>
          <w:rStyle w:val="TagStyle"/>
          <w:rtl/>
        </w:rPr>
        <w:t xml:space="preserve"> &lt;&lt; אורח &gt;&gt; </w:t>
      </w:r>
      <w:r>
        <w:rPr>
          <w:rtl/>
        </w:rPr>
        <w:t>יוסף שבתאי:</w:t>
      </w:r>
      <w:r w:rsidRPr="00FA5106">
        <w:rPr>
          <w:rStyle w:val="TagStyle"/>
          <w:rtl/>
        </w:rPr>
        <w:t xml:space="preserve"> &lt;&lt; אורח &gt;&gt;</w:t>
      </w:r>
      <w:r>
        <w:rPr>
          <w:rtl/>
        </w:rPr>
        <w:t xml:space="preserve">   </w:t>
      </w:r>
      <w:bookmarkEnd w:id="235"/>
    </w:p>
    <w:p w:rsidR="00FA5106" w:rsidRDefault="00FA5106" w:rsidP="00FA5106">
      <w:pPr>
        <w:pStyle w:val="KeepWithNext"/>
        <w:rPr>
          <w:rtl/>
        </w:rPr>
      </w:pPr>
    </w:p>
    <w:p w:rsidR="004C5663" w:rsidRDefault="00FA5106" w:rsidP="00FA5106">
      <w:pPr>
        <w:rPr>
          <w:rtl/>
        </w:rPr>
      </w:pPr>
      <w:bookmarkStart w:id="236" w:name="_ETM_Q1_876356"/>
      <w:bookmarkStart w:id="237" w:name="_ETM_Q1_876422"/>
      <w:bookmarkEnd w:id="236"/>
      <w:bookmarkEnd w:id="237"/>
      <w:r>
        <w:rPr>
          <w:rFonts w:hint="cs"/>
          <w:rtl/>
        </w:rPr>
        <w:t>יוסף שבתאי, מאלעד. יש לנו כולל של 20 שנה. מעולם לא היתה חריגה. תמיד הוגשו כל הדברים בזמן. בשנה האחרונה</w:t>
      </w:r>
      <w:r w:rsidR="004C5663">
        <w:rPr>
          <w:rFonts w:hint="cs"/>
          <w:rtl/>
        </w:rPr>
        <w:t xml:space="preserve"> </w:t>
      </w:r>
      <w:r>
        <w:rPr>
          <w:rFonts w:hint="cs"/>
          <w:rtl/>
        </w:rPr>
        <w:t xml:space="preserve">רואה החשבון </w:t>
      </w:r>
      <w:bookmarkStart w:id="238" w:name="_ETM_Q1_898768"/>
      <w:bookmarkEnd w:id="238"/>
      <w:r>
        <w:rPr>
          <w:rFonts w:hint="cs"/>
          <w:rtl/>
        </w:rPr>
        <w:t xml:space="preserve">שלנו היה חולה כמעט חודשיים. כמה שהשתדלנו ורצינו לזרז את העניין, לא הצלחנו. גם הספקנו להגיש חמישה ימים קודם המועד </w:t>
      </w:r>
      <w:bookmarkStart w:id="239" w:name="_ETM_Q1_909255"/>
      <w:bookmarkEnd w:id="239"/>
      <w:r>
        <w:rPr>
          <w:rFonts w:hint="cs"/>
          <w:rtl/>
        </w:rPr>
        <w:t xml:space="preserve">האחרון, אבל זה הגיע יומיים-שלושה אחרי. שלחנו בדואר רשום. </w:t>
      </w:r>
      <w:bookmarkStart w:id="240" w:name="_ETM_Q1_928089"/>
      <w:bookmarkEnd w:id="240"/>
    </w:p>
    <w:p w:rsidR="00FA5106" w:rsidRDefault="00FA5106" w:rsidP="00FA5106">
      <w:pPr>
        <w:rPr>
          <w:rtl/>
        </w:rPr>
      </w:pPr>
      <w:bookmarkStart w:id="241" w:name="_ETM_Q1_929914"/>
      <w:bookmarkStart w:id="242" w:name="_ETM_Q1_929984"/>
      <w:bookmarkEnd w:id="241"/>
      <w:bookmarkEnd w:id="242"/>
    </w:p>
    <w:p w:rsidR="00FA5106" w:rsidRDefault="00FA5106" w:rsidP="00FA5106">
      <w:pPr>
        <w:pStyle w:val="af6"/>
        <w:keepNext/>
        <w:rPr>
          <w:rtl/>
        </w:rPr>
      </w:pPr>
      <w:bookmarkStart w:id="243" w:name="_ETM_Q1_930104"/>
      <w:bookmarkStart w:id="244" w:name="_ETM_Q1_930168"/>
      <w:bookmarkStart w:id="245" w:name="ET_yor_4762_74"/>
      <w:bookmarkEnd w:id="243"/>
      <w:bookmarkEnd w:id="244"/>
      <w:r w:rsidRPr="00FA5106">
        <w:rPr>
          <w:rStyle w:val="TagStyle"/>
          <w:rtl/>
        </w:rPr>
        <w:t xml:space="preserve"> &lt;&lt; יור &gt;&gt; </w:t>
      </w:r>
      <w:r>
        <w:rPr>
          <w:rtl/>
        </w:rPr>
        <w:t>היו"ר משה גפני:</w:t>
      </w:r>
      <w:r w:rsidRPr="00FA5106">
        <w:rPr>
          <w:rStyle w:val="TagStyle"/>
          <w:rtl/>
        </w:rPr>
        <w:t xml:space="preserve"> &lt;&lt; יור &gt;&gt;</w:t>
      </w:r>
      <w:r>
        <w:rPr>
          <w:rtl/>
        </w:rPr>
        <w:t xml:space="preserve">   </w:t>
      </w:r>
      <w:bookmarkEnd w:id="245"/>
    </w:p>
    <w:p w:rsidR="00FA5106" w:rsidRDefault="00FA5106" w:rsidP="00FA5106">
      <w:pPr>
        <w:pStyle w:val="KeepWithNext"/>
        <w:rPr>
          <w:rtl/>
          <w:lang w:eastAsia="he-IL"/>
        </w:rPr>
      </w:pPr>
    </w:p>
    <w:p w:rsidR="00FA5106" w:rsidRDefault="00FA5106" w:rsidP="00FA5106">
      <w:pPr>
        <w:rPr>
          <w:rtl/>
          <w:lang w:eastAsia="he-IL"/>
        </w:rPr>
      </w:pPr>
      <w:bookmarkStart w:id="246" w:name="_ETM_Q1_931407"/>
      <w:bookmarkEnd w:id="246"/>
      <w:r>
        <w:rPr>
          <w:rFonts w:hint="cs"/>
          <w:rtl/>
          <w:lang w:eastAsia="he-IL"/>
        </w:rPr>
        <w:t>איך קוראים למוסד שלכם?</w:t>
      </w:r>
    </w:p>
    <w:p w:rsidR="00FA5106" w:rsidRDefault="00FA5106" w:rsidP="00FA5106">
      <w:pPr>
        <w:rPr>
          <w:rtl/>
          <w:lang w:eastAsia="he-IL"/>
        </w:rPr>
      </w:pPr>
    </w:p>
    <w:p w:rsidR="00FA5106" w:rsidRDefault="00FA5106" w:rsidP="00FA5106">
      <w:pPr>
        <w:pStyle w:val="-"/>
        <w:keepNext/>
        <w:rPr>
          <w:rtl/>
        </w:rPr>
      </w:pPr>
      <w:bookmarkStart w:id="247" w:name="ET_speakercontinue_871989_75"/>
      <w:r w:rsidRPr="00FA5106">
        <w:rPr>
          <w:rStyle w:val="TagStyle"/>
          <w:rtl/>
        </w:rPr>
        <w:t xml:space="preserve"> &lt;&lt; דובר_המשך &gt;&gt; </w:t>
      </w:r>
      <w:r>
        <w:rPr>
          <w:rtl/>
        </w:rPr>
        <w:t>יוסף שבתאי:</w:t>
      </w:r>
      <w:r w:rsidRPr="00FA5106">
        <w:rPr>
          <w:rStyle w:val="TagStyle"/>
          <w:rtl/>
        </w:rPr>
        <w:t xml:space="preserve"> &lt;&lt; דובר_המשך &gt;&gt;</w:t>
      </w:r>
      <w:r>
        <w:rPr>
          <w:rtl/>
        </w:rPr>
        <w:t xml:space="preserve">   </w:t>
      </w:r>
      <w:bookmarkEnd w:id="247"/>
    </w:p>
    <w:p w:rsidR="00FA5106" w:rsidRDefault="00FA5106" w:rsidP="00FA5106">
      <w:pPr>
        <w:pStyle w:val="KeepWithNext"/>
        <w:rPr>
          <w:rtl/>
          <w:lang w:eastAsia="he-IL"/>
        </w:rPr>
      </w:pPr>
    </w:p>
    <w:p w:rsidR="00FA5106" w:rsidRDefault="00FA5106" w:rsidP="00FA5106">
      <w:pPr>
        <w:rPr>
          <w:rtl/>
          <w:lang w:eastAsia="he-IL"/>
        </w:rPr>
      </w:pPr>
      <w:r>
        <w:rPr>
          <w:rFonts w:hint="cs"/>
          <w:rtl/>
          <w:lang w:eastAsia="he-IL"/>
        </w:rPr>
        <w:t>ברכת מתתיהו.</w:t>
      </w:r>
    </w:p>
    <w:p w:rsidR="00FA5106" w:rsidRDefault="00FA5106" w:rsidP="00FA5106">
      <w:pPr>
        <w:rPr>
          <w:rtl/>
          <w:lang w:eastAsia="he-IL"/>
        </w:rPr>
      </w:pPr>
      <w:bookmarkStart w:id="248" w:name="_ETM_Q1_933596"/>
      <w:bookmarkStart w:id="249" w:name="_ETM_Q1_933655"/>
      <w:bookmarkEnd w:id="248"/>
      <w:bookmarkEnd w:id="249"/>
    </w:p>
    <w:p w:rsidR="00FA5106" w:rsidRDefault="00FA5106" w:rsidP="00FA5106">
      <w:pPr>
        <w:pStyle w:val="af6"/>
        <w:keepNext/>
        <w:rPr>
          <w:rtl/>
        </w:rPr>
      </w:pPr>
      <w:bookmarkStart w:id="250" w:name="_ETM_Q1_933788"/>
      <w:bookmarkStart w:id="251" w:name="_ETM_Q1_933858"/>
      <w:bookmarkStart w:id="252" w:name="ET_yor_4762_76"/>
      <w:bookmarkEnd w:id="250"/>
      <w:bookmarkEnd w:id="251"/>
      <w:r w:rsidRPr="00FA5106">
        <w:rPr>
          <w:rStyle w:val="TagStyle"/>
          <w:rtl/>
        </w:rPr>
        <w:t xml:space="preserve"> &lt;&lt; יור &gt;&gt; </w:t>
      </w:r>
      <w:r>
        <w:rPr>
          <w:rtl/>
        </w:rPr>
        <w:t>היו"ר משה גפני:</w:t>
      </w:r>
      <w:r w:rsidRPr="00FA5106">
        <w:rPr>
          <w:rStyle w:val="TagStyle"/>
          <w:rtl/>
        </w:rPr>
        <w:t xml:space="preserve"> &lt;&lt; יור &gt;&gt;</w:t>
      </w:r>
      <w:r>
        <w:rPr>
          <w:rtl/>
        </w:rPr>
        <w:t xml:space="preserve">   </w:t>
      </w:r>
      <w:bookmarkEnd w:id="252"/>
    </w:p>
    <w:p w:rsidR="00FA5106" w:rsidRDefault="00FA5106" w:rsidP="00FA5106">
      <w:pPr>
        <w:pStyle w:val="KeepWithNext"/>
        <w:rPr>
          <w:rtl/>
          <w:lang w:eastAsia="he-IL"/>
        </w:rPr>
      </w:pPr>
    </w:p>
    <w:p w:rsidR="00FA5106" w:rsidRDefault="006F75C9" w:rsidP="006F75C9">
      <w:pPr>
        <w:rPr>
          <w:rtl/>
          <w:lang w:eastAsia="he-IL"/>
        </w:rPr>
      </w:pPr>
      <w:bookmarkStart w:id="253" w:name="_ETM_Q1_934622"/>
      <w:bookmarkEnd w:id="253"/>
      <w:r>
        <w:rPr>
          <w:rFonts w:hint="cs"/>
          <w:rtl/>
          <w:lang w:eastAsia="he-IL"/>
        </w:rPr>
        <w:t xml:space="preserve">שלחתם את זה טרם </w:t>
      </w:r>
      <w:bookmarkStart w:id="254" w:name="_ETM_Q1_948499"/>
      <w:bookmarkEnd w:id="254"/>
      <w:r>
        <w:rPr>
          <w:rFonts w:hint="cs"/>
          <w:rtl/>
          <w:lang w:eastAsia="he-IL"/>
        </w:rPr>
        <w:t>המועד האחרון, וזה הגיע לאחריו.</w:t>
      </w:r>
    </w:p>
    <w:p w:rsidR="006F75C9" w:rsidRDefault="006F75C9" w:rsidP="006F75C9">
      <w:pPr>
        <w:rPr>
          <w:rtl/>
          <w:lang w:eastAsia="he-IL"/>
        </w:rPr>
      </w:pPr>
      <w:bookmarkStart w:id="255" w:name="_ETM_Q1_955218"/>
      <w:bookmarkStart w:id="256" w:name="_ETM_Q1_955318"/>
      <w:bookmarkStart w:id="257" w:name="_ETM_Q1_955413"/>
      <w:bookmarkEnd w:id="255"/>
      <w:bookmarkEnd w:id="256"/>
      <w:bookmarkEnd w:id="257"/>
    </w:p>
    <w:p w:rsidR="006F75C9" w:rsidRDefault="006F75C9" w:rsidP="006F75C9">
      <w:pPr>
        <w:pStyle w:val="-"/>
        <w:keepNext/>
        <w:rPr>
          <w:rtl/>
        </w:rPr>
      </w:pPr>
      <w:bookmarkStart w:id="258" w:name="_ETM_Q1_955488"/>
      <w:bookmarkStart w:id="259" w:name="ET_speakercontinue_871989_77"/>
      <w:bookmarkEnd w:id="258"/>
      <w:r w:rsidRPr="006F75C9">
        <w:rPr>
          <w:rStyle w:val="TagStyle"/>
          <w:rtl/>
        </w:rPr>
        <w:t xml:space="preserve"> &lt;&lt; דובר_המשך &gt;&gt; </w:t>
      </w:r>
      <w:r>
        <w:rPr>
          <w:rtl/>
        </w:rPr>
        <w:t>יוסף שבתאי:</w:t>
      </w:r>
      <w:r w:rsidRPr="006F75C9">
        <w:rPr>
          <w:rStyle w:val="TagStyle"/>
          <w:rtl/>
        </w:rPr>
        <w:t xml:space="preserve"> &lt;&lt; דובר_המשך &gt;&gt;</w:t>
      </w:r>
      <w:r>
        <w:rPr>
          <w:rtl/>
        </w:rPr>
        <w:t xml:space="preserve">   </w:t>
      </w:r>
      <w:bookmarkEnd w:id="259"/>
    </w:p>
    <w:p w:rsidR="006F75C9" w:rsidRDefault="006F75C9" w:rsidP="006F75C9">
      <w:pPr>
        <w:pStyle w:val="KeepWithNext"/>
        <w:rPr>
          <w:rtl/>
          <w:lang w:eastAsia="he-IL"/>
        </w:rPr>
      </w:pPr>
    </w:p>
    <w:p w:rsidR="006F75C9" w:rsidRDefault="006F75C9" w:rsidP="006F75C9">
      <w:pPr>
        <w:rPr>
          <w:rtl/>
          <w:lang w:eastAsia="he-IL"/>
        </w:rPr>
      </w:pPr>
      <w:bookmarkStart w:id="260" w:name="_ETM_Q1_956810"/>
      <w:bookmarkEnd w:id="260"/>
      <w:r>
        <w:rPr>
          <w:rFonts w:hint="cs"/>
          <w:rtl/>
          <w:lang w:eastAsia="he-IL"/>
        </w:rPr>
        <w:t xml:space="preserve">נכון. לא הצלחנו לפני כן. 22 </w:t>
      </w:r>
      <w:bookmarkStart w:id="261" w:name="_ETM_Q1_963262"/>
      <w:bookmarkEnd w:id="261"/>
      <w:r>
        <w:rPr>
          <w:rFonts w:hint="cs"/>
          <w:rtl/>
          <w:lang w:eastAsia="he-IL"/>
        </w:rPr>
        <w:t>משפחות.</w:t>
      </w:r>
    </w:p>
    <w:p w:rsidR="006F75C9" w:rsidRDefault="006F75C9" w:rsidP="006F75C9">
      <w:pPr>
        <w:rPr>
          <w:rtl/>
          <w:lang w:eastAsia="he-IL"/>
        </w:rPr>
      </w:pPr>
      <w:bookmarkStart w:id="262" w:name="_ETM_Q1_965204"/>
      <w:bookmarkStart w:id="263" w:name="_ETM_Q1_965282"/>
      <w:bookmarkEnd w:id="262"/>
      <w:bookmarkEnd w:id="263"/>
    </w:p>
    <w:p w:rsidR="006F75C9" w:rsidRDefault="006F75C9" w:rsidP="006F75C9">
      <w:pPr>
        <w:pStyle w:val="af6"/>
        <w:keepNext/>
        <w:rPr>
          <w:rtl/>
        </w:rPr>
      </w:pPr>
      <w:bookmarkStart w:id="264" w:name="_ETM_Q1_965371"/>
      <w:bookmarkStart w:id="265" w:name="_ETM_Q1_965437"/>
      <w:bookmarkStart w:id="266" w:name="ET_yor_4762_78"/>
      <w:bookmarkEnd w:id="264"/>
      <w:bookmarkEnd w:id="265"/>
      <w:r w:rsidRPr="006F75C9">
        <w:rPr>
          <w:rStyle w:val="TagStyle"/>
          <w:rtl/>
        </w:rPr>
        <w:lastRenderedPageBreak/>
        <w:t xml:space="preserve"> &lt;&lt; יור &gt;&gt; </w:t>
      </w:r>
      <w:r>
        <w:rPr>
          <w:rtl/>
        </w:rPr>
        <w:t>היו"ר משה גפני:</w:t>
      </w:r>
      <w:r w:rsidRPr="006F75C9">
        <w:rPr>
          <w:rStyle w:val="TagStyle"/>
          <w:rtl/>
        </w:rPr>
        <w:t xml:space="preserve"> &lt;&lt; יור &gt;&gt;</w:t>
      </w:r>
      <w:r>
        <w:rPr>
          <w:rtl/>
        </w:rPr>
        <w:t xml:space="preserve">   </w:t>
      </w:r>
      <w:bookmarkEnd w:id="266"/>
    </w:p>
    <w:p w:rsidR="006F75C9" w:rsidRDefault="006F75C9" w:rsidP="006F75C9">
      <w:pPr>
        <w:pStyle w:val="KeepWithNext"/>
        <w:rPr>
          <w:rtl/>
          <w:lang w:eastAsia="he-IL"/>
        </w:rPr>
      </w:pPr>
    </w:p>
    <w:p w:rsidR="006F75C9" w:rsidRDefault="006F75C9" w:rsidP="006F75C9">
      <w:pPr>
        <w:rPr>
          <w:rtl/>
          <w:lang w:eastAsia="he-IL"/>
        </w:rPr>
      </w:pPr>
      <w:bookmarkStart w:id="267" w:name="_ETM_Q1_966406"/>
      <w:bookmarkEnd w:id="267"/>
      <w:r>
        <w:rPr>
          <w:rFonts w:hint="cs"/>
          <w:rtl/>
          <w:lang w:eastAsia="he-IL"/>
        </w:rPr>
        <w:t>בבקשה.</w:t>
      </w:r>
    </w:p>
    <w:p w:rsidR="006F75C9" w:rsidRDefault="006F75C9" w:rsidP="006F75C9">
      <w:pPr>
        <w:rPr>
          <w:rtl/>
          <w:lang w:eastAsia="he-IL"/>
        </w:rPr>
      </w:pPr>
      <w:bookmarkStart w:id="268" w:name="_ETM_Q1_972310"/>
      <w:bookmarkStart w:id="269" w:name="_ETM_Q1_972372"/>
      <w:bookmarkEnd w:id="268"/>
      <w:bookmarkEnd w:id="269"/>
    </w:p>
    <w:p w:rsidR="006F75C9" w:rsidRDefault="006F75C9" w:rsidP="006F75C9">
      <w:pPr>
        <w:pStyle w:val="af9"/>
        <w:keepNext/>
        <w:rPr>
          <w:rtl/>
          <w:lang w:eastAsia="he-IL"/>
        </w:rPr>
      </w:pPr>
      <w:bookmarkStart w:id="270" w:name="_ETM_Q1_972499"/>
      <w:bookmarkStart w:id="271" w:name="_ETM_Q1_972571"/>
      <w:bookmarkStart w:id="272" w:name="ET_guest_560572_79"/>
      <w:bookmarkEnd w:id="270"/>
      <w:bookmarkEnd w:id="271"/>
      <w:r w:rsidRPr="006F75C9">
        <w:rPr>
          <w:rStyle w:val="TagStyle"/>
          <w:rtl/>
        </w:rPr>
        <w:t xml:space="preserve"> &lt;&lt; אורח &gt;&gt; </w:t>
      </w:r>
      <w:r>
        <w:rPr>
          <w:rtl/>
          <w:lang w:eastAsia="he-IL"/>
        </w:rPr>
        <w:t>עמוס צייאדה:</w:t>
      </w:r>
      <w:r w:rsidRPr="006F75C9">
        <w:rPr>
          <w:rStyle w:val="TagStyle"/>
          <w:rtl/>
        </w:rPr>
        <w:t xml:space="preserve"> &lt;&lt; אורח &gt;&gt;</w:t>
      </w:r>
      <w:r>
        <w:rPr>
          <w:rtl/>
          <w:lang w:eastAsia="he-IL"/>
        </w:rPr>
        <w:t xml:space="preserve">   </w:t>
      </w:r>
      <w:bookmarkEnd w:id="272"/>
    </w:p>
    <w:p w:rsidR="006F75C9" w:rsidRDefault="006F75C9" w:rsidP="006F75C9">
      <w:pPr>
        <w:pStyle w:val="KeepWithNext"/>
        <w:rPr>
          <w:rtl/>
          <w:lang w:eastAsia="he-IL"/>
        </w:rPr>
      </w:pPr>
    </w:p>
    <w:p w:rsidR="006F75C9" w:rsidRDefault="006F75C9" w:rsidP="006F75C9">
      <w:pPr>
        <w:rPr>
          <w:rtl/>
          <w:lang w:eastAsia="he-IL"/>
        </w:rPr>
      </w:pPr>
      <w:r>
        <w:rPr>
          <w:rFonts w:hint="cs"/>
          <w:rtl/>
          <w:lang w:eastAsia="he-IL"/>
        </w:rPr>
        <w:t xml:space="preserve">עומס ציאדה, מנהל בכיר אגף מוסדות תורניים במשרד החינוך, בבקשה. </w:t>
      </w:r>
      <w:bookmarkStart w:id="273" w:name="_ETM_Q1_982007"/>
      <w:bookmarkEnd w:id="273"/>
    </w:p>
    <w:p w:rsidR="006F75C9" w:rsidRDefault="006F75C9" w:rsidP="006F75C9">
      <w:pPr>
        <w:rPr>
          <w:rtl/>
          <w:lang w:eastAsia="he-IL"/>
        </w:rPr>
      </w:pPr>
      <w:bookmarkStart w:id="274" w:name="_ETM_Q1_982680"/>
      <w:bookmarkStart w:id="275" w:name="_ETM_Q1_982752"/>
      <w:bookmarkEnd w:id="274"/>
      <w:bookmarkEnd w:id="275"/>
    </w:p>
    <w:p w:rsidR="006F75C9" w:rsidRDefault="006F75C9" w:rsidP="006F75C9">
      <w:pPr>
        <w:pStyle w:val="af9"/>
        <w:keepNext/>
        <w:rPr>
          <w:rtl/>
          <w:lang w:eastAsia="he-IL"/>
        </w:rPr>
      </w:pPr>
      <w:bookmarkStart w:id="276" w:name="_ETM_Q1_982873"/>
      <w:bookmarkStart w:id="277" w:name="_ETM_Q1_982963"/>
      <w:bookmarkStart w:id="278" w:name="ET_guest_560572_80"/>
      <w:bookmarkEnd w:id="276"/>
      <w:bookmarkEnd w:id="277"/>
      <w:r w:rsidRPr="006F75C9">
        <w:rPr>
          <w:rStyle w:val="TagStyle"/>
          <w:rtl/>
        </w:rPr>
        <w:t xml:space="preserve"> &lt;&lt; אורח &gt;&gt; </w:t>
      </w:r>
      <w:r>
        <w:rPr>
          <w:rtl/>
          <w:lang w:eastAsia="he-IL"/>
        </w:rPr>
        <w:t>עמוס צייאדה:</w:t>
      </w:r>
      <w:r w:rsidRPr="006F75C9">
        <w:rPr>
          <w:rStyle w:val="TagStyle"/>
          <w:rtl/>
        </w:rPr>
        <w:t xml:space="preserve"> &lt;&lt; אורח &gt;&gt;</w:t>
      </w:r>
      <w:r>
        <w:rPr>
          <w:rtl/>
          <w:lang w:eastAsia="he-IL"/>
        </w:rPr>
        <w:t xml:space="preserve">   </w:t>
      </w:r>
      <w:bookmarkEnd w:id="278"/>
    </w:p>
    <w:p w:rsidR="006F75C9" w:rsidRDefault="006F75C9" w:rsidP="006F75C9">
      <w:pPr>
        <w:pStyle w:val="KeepWithNext"/>
        <w:rPr>
          <w:rtl/>
          <w:lang w:eastAsia="he-IL"/>
        </w:rPr>
      </w:pPr>
    </w:p>
    <w:p w:rsidR="006F75C9" w:rsidRDefault="006F75C9" w:rsidP="006F75C9">
      <w:pPr>
        <w:rPr>
          <w:rtl/>
          <w:lang w:eastAsia="he-IL"/>
        </w:rPr>
      </w:pPr>
      <w:r>
        <w:rPr>
          <w:rFonts w:hint="cs"/>
          <w:rtl/>
          <w:lang w:eastAsia="he-IL"/>
        </w:rPr>
        <w:t xml:space="preserve">אנחנו, כמו כל המשרדים שמשלמים לתמיכה, פועלים מכוח נוהל התמיכות, </w:t>
      </w:r>
      <w:bookmarkStart w:id="279" w:name="_ETM_Q1_987137"/>
      <w:bookmarkEnd w:id="279"/>
      <w:r>
        <w:rPr>
          <w:rFonts w:hint="cs"/>
          <w:rtl/>
          <w:lang w:eastAsia="he-IL"/>
        </w:rPr>
        <w:t xml:space="preserve">מה שנקרא נוהל שר אוצר. בנוהל נקבעו הדרישות הרוחביות לכל </w:t>
      </w:r>
      <w:bookmarkStart w:id="280" w:name="_ETM_Q1_992977"/>
      <w:bookmarkEnd w:id="280"/>
      <w:r>
        <w:rPr>
          <w:rFonts w:hint="cs"/>
          <w:rtl/>
          <w:lang w:eastAsia="he-IL"/>
        </w:rPr>
        <w:t xml:space="preserve">משרדי הממשלה, ולכל משרד יש מבחני התמיכה שמאפיינים את הפעילות </w:t>
      </w:r>
      <w:bookmarkStart w:id="281" w:name="_ETM_Q1_997981"/>
      <w:bookmarkEnd w:id="281"/>
      <w:r>
        <w:rPr>
          <w:rFonts w:hint="cs"/>
          <w:rtl/>
          <w:lang w:eastAsia="he-IL"/>
        </w:rPr>
        <w:t xml:space="preserve">שלו. יש מוסדות תורניים, תרבות וכן הלאה. בנוהל שר אוצר נקבע, למשל, אישורי מס, מאזנים, דוחות שכר. </w:t>
      </w:r>
    </w:p>
    <w:p w:rsidR="006F75C9" w:rsidRDefault="006F75C9" w:rsidP="006F75C9">
      <w:pPr>
        <w:rPr>
          <w:rtl/>
          <w:lang w:eastAsia="he-IL"/>
        </w:rPr>
      </w:pPr>
      <w:bookmarkStart w:id="282" w:name="_ETM_Q1_1012530"/>
      <w:bookmarkStart w:id="283" w:name="_ETM_Q1_1012601"/>
      <w:bookmarkEnd w:id="282"/>
      <w:bookmarkEnd w:id="283"/>
    </w:p>
    <w:p w:rsidR="006F75C9" w:rsidRDefault="006F75C9" w:rsidP="006F75C9">
      <w:pPr>
        <w:rPr>
          <w:rtl/>
          <w:lang w:eastAsia="he-IL"/>
        </w:rPr>
      </w:pPr>
      <w:bookmarkStart w:id="284" w:name="_ETM_Q1_1012701"/>
      <w:bookmarkStart w:id="285" w:name="_ETM_Q1_1012764"/>
      <w:bookmarkEnd w:id="284"/>
      <w:bookmarkEnd w:id="285"/>
      <w:r>
        <w:rPr>
          <w:rFonts w:hint="cs"/>
          <w:rtl/>
          <w:lang w:eastAsia="he-IL"/>
        </w:rPr>
        <w:t xml:space="preserve">השנה </w:t>
      </w:r>
      <w:bookmarkStart w:id="286" w:name="_ETM_Q1_1015916"/>
      <w:bookmarkEnd w:id="286"/>
      <w:r>
        <w:rPr>
          <w:rFonts w:hint="cs"/>
          <w:rtl/>
          <w:lang w:eastAsia="he-IL"/>
        </w:rPr>
        <w:t xml:space="preserve">ההגשה הסתיימה בסוף 2019, אבל אפשר היה גם בתחילת </w:t>
      </w:r>
      <w:bookmarkStart w:id="287" w:name="_ETM_Q1_1023729"/>
      <w:bookmarkEnd w:id="287"/>
      <w:r>
        <w:rPr>
          <w:rFonts w:hint="cs"/>
          <w:rtl/>
          <w:lang w:eastAsia="he-IL"/>
        </w:rPr>
        <w:t xml:space="preserve">2019 להגיש מסמכים </w:t>
      </w:r>
      <w:r>
        <w:rPr>
          <w:rtl/>
          <w:lang w:eastAsia="he-IL"/>
        </w:rPr>
        <w:t>–</w:t>
      </w:r>
      <w:r>
        <w:rPr>
          <w:rFonts w:hint="cs"/>
          <w:rtl/>
          <w:lang w:eastAsia="he-IL"/>
        </w:rPr>
        <w:t xml:space="preserve"> לא היתה בעיה. השנה נת</w:t>
      </w:r>
      <w:bookmarkStart w:id="288" w:name="_ETM_Q1_1023580"/>
      <w:bookmarkEnd w:id="288"/>
      <w:r>
        <w:rPr>
          <w:rFonts w:hint="cs"/>
          <w:rtl/>
          <w:lang w:eastAsia="he-IL"/>
        </w:rPr>
        <w:t xml:space="preserve">נו עד 28 בפברואר להגיש, ויש לנו מספר מוסדות </w:t>
      </w:r>
      <w:r>
        <w:rPr>
          <w:rtl/>
          <w:lang w:eastAsia="he-IL"/>
        </w:rPr>
        <w:t>–</w:t>
      </w:r>
      <w:r>
        <w:rPr>
          <w:rFonts w:hint="cs"/>
          <w:rtl/>
          <w:lang w:eastAsia="he-IL"/>
        </w:rPr>
        <w:t xml:space="preserve"> </w:t>
      </w:r>
      <w:bookmarkStart w:id="289" w:name="_ETM_Q1_1034221"/>
      <w:bookmarkEnd w:id="289"/>
      <w:r>
        <w:rPr>
          <w:rFonts w:hint="cs"/>
          <w:rtl/>
          <w:lang w:eastAsia="he-IL"/>
        </w:rPr>
        <w:t xml:space="preserve">שבעה-שומנה מוסדות מאוגדים, שהגישו לאחר 28 בפברואר, כלומר הוא נושא את התאריך </w:t>
      </w:r>
      <w:r>
        <w:rPr>
          <w:rtl/>
          <w:lang w:eastAsia="he-IL"/>
        </w:rPr>
        <w:t>–</w:t>
      </w:r>
      <w:r>
        <w:rPr>
          <w:rFonts w:hint="cs"/>
          <w:rtl/>
          <w:lang w:eastAsia="he-IL"/>
        </w:rPr>
        <w:t xml:space="preserve"> גם אם הוא מביא ב-1 באפריל, אבל </w:t>
      </w:r>
      <w:bookmarkStart w:id="290" w:name="_ETM_Q1_1048518"/>
      <w:bookmarkEnd w:id="290"/>
      <w:r>
        <w:rPr>
          <w:rFonts w:hint="cs"/>
          <w:rtl/>
          <w:lang w:eastAsia="he-IL"/>
        </w:rPr>
        <w:t>אם הרשם מוציא את האישור שהוא נושא עד 28 בפברואר</w:t>
      </w:r>
      <w:bookmarkStart w:id="291" w:name="_ETM_Q1_1050386"/>
      <w:bookmarkEnd w:id="291"/>
      <w:r>
        <w:rPr>
          <w:rFonts w:hint="cs"/>
          <w:rtl/>
          <w:lang w:eastAsia="he-IL"/>
        </w:rPr>
        <w:t xml:space="preserve"> </w:t>
      </w:r>
      <w:r>
        <w:rPr>
          <w:rtl/>
          <w:lang w:eastAsia="he-IL"/>
        </w:rPr>
        <w:t>–</w:t>
      </w:r>
      <w:r>
        <w:rPr>
          <w:rFonts w:hint="cs"/>
          <w:rtl/>
          <w:lang w:eastAsia="he-IL"/>
        </w:rPr>
        <w:t xml:space="preserve"> מקבל תמיכה לכל השנה.</w:t>
      </w:r>
    </w:p>
    <w:p w:rsidR="006F75C9" w:rsidRDefault="006F75C9" w:rsidP="006F75C9">
      <w:pPr>
        <w:rPr>
          <w:rtl/>
          <w:lang w:eastAsia="he-IL"/>
        </w:rPr>
      </w:pPr>
      <w:bookmarkStart w:id="292" w:name="_ETM_Q1_1056529"/>
      <w:bookmarkStart w:id="293" w:name="_ETM_Q1_1056604"/>
      <w:bookmarkEnd w:id="292"/>
      <w:bookmarkEnd w:id="293"/>
    </w:p>
    <w:p w:rsidR="006F75C9" w:rsidRDefault="006F75C9" w:rsidP="006F75C9">
      <w:pPr>
        <w:rPr>
          <w:rtl/>
          <w:lang w:eastAsia="he-IL"/>
        </w:rPr>
      </w:pPr>
      <w:bookmarkStart w:id="294" w:name="_ETM_Q1_1056722"/>
      <w:bookmarkStart w:id="295" w:name="_ETM_Q1_1056796"/>
      <w:bookmarkEnd w:id="294"/>
      <w:bookmarkEnd w:id="295"/>
      <w:r>
        <w:rPr>
          <w:rFonts w:hint="cs"/>
          <w:rtl/>
          <w:lang w:eastAsia="he-IL"/>
        </w:rPr>
        <w:t xml:space="preserve">אנחנו עומדים מול המוסדות בסיטואציה </w:t>
      </w:r>
      <w:bookmarkStart w:id="296" w:name="_ETM_Q1_1055621"/>
      <w:bookmarkEnd w:id="296"/>
      <w:r>
        <w:rPr>
          <w:rFonts w:hint="cs"/>
          <w:rtl/>
          <w:lang w:eastAsia="he-IL"/>
        </w:rPr>
        <w:t xml:space="preserve">לא קשה של מוסדות שפועלים, חלקם שנים, אנחנו מכירים אותם. </w:t>
      </w:r>
      <w:bookmarkStart w:id="297" w:name="_ETM_Q1_1063681"/>
      <w:bookmarkEnd w:id="297"/>
      <w:r>
        <w:rPr>
          <w:rFonts w:hint="cs"/>
          <w:rtl/>
          <w:lang w:eastAsia="he-IL"/>
        </w:rPr>
        <w:t xml:space="preserve">גם בגלל הקורונה </w:t>
      </w:r>
      <w:r>
        <w:rPr>
          <w:rtl/>
          <w:lang w:eastAsia="he-IL"/>
        </w:rPr>
        <w:t>–</w:t>
      </w:r>
      <w:r>
        <w:rPr>
          <w:rFonts w:hint="cs"/>
          <w:rtl/>
          <w:lang w:eastAsia="he-IL"/>
        </w:rPr>
        <w:t xml:space="preserve"> מאוד קשה למוסד להתנהל בלי </w:t>
      </w:r>
      <w:bookmarkStart w:id="298" w:name="_ETM_Q1_1067826"/>
      <w:bookmarkEnd w:id="298"/>
      <w:r>
        <w:rPr>
          <w:rFonts w:hint="cs"/>
          <w:rtl/>
          <w:lang w:eastAsia="he-IL"/>
        </w:rPr>
        <w:t xml:space="preserve">התמיכה, כל שכן השנה הזאת, שלנסוע לחו"ל כמעט אי-אפשר </w:t>
      </w:r>
      <w:r>
        <w:rPr>
          <w:rtl/>
          <w:lang w:eastAsia="he-IL"/>
        </w:rPr>
        <w:t>–</w:t>
      </w:r>
      <w:r>
        <w:rPr>
          <w:rFonts w:hint="cs"/>
          <w:rtl/>
          <w:lang w:eastAsia="he-IL"/>
        </w:rPr>
        <w:t xml:space="preserve"> </w:t>
      </w:r>
      <w:bookmarkStart w:id="299" w:name="_ETM_Q1_1075409"/>
      <w:bookmarkEnd w:id="299"/>
      <w:r>
        <w:rPr>
          <w:rFonts w:hint="cs"/>
          <w:rtl/>
          <w:lang w:eastAsia="he-IL"/>
        </w:rPr>
        <w:t xml:space="preserve">היתה תקופה שאי-אפשר בכלל היה לנסוע, וגם זרם התרומות הפך </w:t>
      </w:r>
      <w:bookmarkStart w:id="300" w:name="_ETM_Q1_1081187"/>
      <w:bookmarkEnd w:id="300"/>
      <w:r>
        <w:rPr>
          <w:rFonts w:hint="cs"/>
          <w:rtl/>
          <w:lang w:eastAsia="he-IL"/>
        </w:rPr>
        <w:t>הרבה יותר דליל עד כמעט לא קיים.</w:t>
      </w:r>
    </w:p>
    <w:p w:rsidR="006F75C9" w:rsidRDefault="006F75C9" w:rsidP="006F75C9">
      <w:pPr>
        <w:rPr>
          <w:rtl/>
          <w:lang w:eastAsia="he-IL"/>
        </w:rPr>
      </w:pPr>
    </w:p>
    <w:p w:rsidR="006F75C9" w:rsidRDefault="006F75C9" w:rsidP="006F75C9">
      <w:pPr>
        <w:rPr>
          <w:rtl/>
          <w:lang w:eastAsia="he-IL"/>
        </w:rPr>
      </w:pPr>
      <w:r>
        <w:rPr>
          <w:rFonts w:hint="cs"/>
          <w:rtl/>
          <w:lang w:eastAsia="he-IL"/>
        </w:rPr>
        <w:t xml:space="preserve">אני חושב שנכון ואפשר לייצר פתרון הדרגתי, שיגיד מה קורה מעבר ל-28 בפברואר, מה </w:t>
      </w:r>
      <w:bookmarkStart w:id="301" w:name="_ETM_Q1_1091292"/>
      <w:bookmarkEnd w:id="301"/>
      <w:r>
        <w:rPr>
          <w:rFonts w:hint="cs"/>
          <w:rtl/>
          <w:lang w:eastAsia="he-IL"/>
        </w:rPr>
        <w:t xml:space="preserve">בהמשך. </w:t>
      </w:r>
    </w:p>
    <w:p w:rsidR="006F75C9" w:rsidRDefault="006F75C9" w:rsidP="006F75C9">
      <w:pPr>
        <w:rPr>
          <w:rtl/>
          <w:lang w:eastAsia="he-IL"/>
        </w:rPr>
      </w:pPr>
      <w:bookmarkStart w:id="302" w:name="_ETM_Q1_1094123"/>
      <w:bookmarkStart w:id="303" w:name="_ETM_Q1_1094199"/>
      <w:bookmarkEnd w:id="302"/>
      <w:bookmarkEnd w:id="303"/>
    </w:p>
    <w:p w:rsidR="006F75C9" w:rsidRDefault="006F75C9" w:rsidP="006F75C9">
      <w:pPr>
        <w:pStyle w:val="af6"/>
        <w:keepNext/>
        <w:rPr>
          <w:rtl/>
        </w:rPr>
      </w:pPr>
      <w:bookmarkStart w:id="304" w:name="_ETM_Q1_1094292"/>
      <w:bookmarkStart w:id="305" w:name="_ETM_Q1_1094376"/>
      <w:bookmarkStart w:id="306" w:name="ET_yor_4762_81"/>
      <w:bookmarkEnd w:id="304"/>
      <w:bookmarkEnd w:id="305"/>
      <w:r w:rsidRPr="006F75C9">
        <w:rPr>
          <w:rStyle w:val="TagStyle"/>
          <w:rtl/>
        </w:rPr>
        <w:t xml:space="preserve"> &lt;&lt; יור &gt;&gt; </w:t>
      </w:r>
      <w:r>
        <w:rPr>
          <w:rtl/>
        </w:rPr>
        <w:t>היו"ר משה גפני:</w:t>
      </w:r>
      <w:r w:rsidRPr="006F75C9">
        <w:rPr>
          <w:rStyle w:val="TagStyle"/>
          <w:rtl/>
        </w:rPr>
        <w:t xml:space="preserve"> &lt;&lt; יור &gt;&gt;</w:t>
      </w:r>
      <w:r>
        <w:rPr>
          <w:rtl/>
        </w:rPr>
        <w:t xml:space="preserve">   </w:t>
      </w:r>
      <w:bookmarkEnd w:id="306"/>
    </w:p>
    <w:p w:rsidR="006F75C9" w:rsidRDefault="006F75C9" w:rsidP="006F75C9">
      <w:pPr>
        <w:pStyle w:val="KeepWithNext"/>
        <w:rPr>
          <w:rtl/>
          <w:lang w:eastAsia="he-IL"/>
        </w:rPr>
      </w:pPr>
    </w:p>
    <w:p w:rsidR="006F75C9" w:rsidRDefault="006F75C9" w:rsidP="006F75C9">
      <w:pPr>
        <w:rPr>
          <w:rtl/>
          <w:lang w:eastAsia="he-IL"/>
        </w:rPr>
      </w:pPr>
      <w:bookmarkStart w:id="307" w:name="_ETM_Q1_1095225"/>
      <w:bookmarkEnd w:id="307"/>
      <w:r>
        <w:rPr>
          <w:rFonts w:hint="cs"/>
          <w:rtl/>
          <w:lang w:eastAsia="he-IL"/>
        </w:rPr>
        <w:t>מה הפתרון?</w:t>
      </w:r>
      <w:bookmarkStart w:id="308" w:name="_ETM_Q1_1097723"/>
      <w:bookmarkEnd w:id="308"/>
    </w:p>
    <w:p w:rsidR="006F75C9" w:rsidRDefault="006F75C9" w:rsidP="006F75C9">
      <w:pPr>
        <w:rPr>
          <w:rtl/>
          <w:lang w:eastAsia="he-IL"/>
        </w:rPr>
      </w:pPr>
      <w:bookmarkStart w:id="309" w:name="_ETM_Q1_1097797"/>
      <w:bookmarkEnd w:id="309"/>
    </w:p>
    <w:p w:rsidR="006F75C9" w:rsidRDefault="006F75C9" w:rsidP="006F75C9">
      <w:pPr>
        <w:pStyle w:val="a4"/>
        <w:keepNext/>
        <w:rPr>
          <w:rtl/>
        </w:rPr>
      </w:pPr>
      <w:bookmarkStart w:id="310" w:name="_ETM_Q1_1097917"/>
      <w:bookmarkStart w:id="311" w:name="_ETM_Q1_1098007"/>
      <w:bookmarkStart w:id="312" w:name="_ETM_Q1_1099113"/>
      <w:bookmarkStart w:id="313" w:name="ET_speaker_5084_82"/>
      <w:bookmarkEnd w:id="310"/>
      <w:bookmarkEnd w:id="311"/>
      <w:bookmarkEnd w:id="312"/>
      <w:r w:rsidRPr="006F75C9">
        <w:rPr>
          <w:rStyle w:val="TagStyle"/>
          <w:rtl/>
        </w:rPr>
        <w:t xml:space="preserve"> &lt;&lt; דובר &gt;&gt; </w:t>
      </w:r>
      <w:r>
        <w:rPr>
          <w:rtl/>
        </w:rPr>
        <w:t>מיקי לוי (יש עתיד-תל"ם):</w:t>
      </w:r>
      <w:r w:rsidRPr="006F75C9">
        <w:rPr>
          <w:rStyle w:val="TagStyle"/>
          <w:rtl/>
        </w:rPr>
        <w:t xml:space="preserve"> &lt;&lt; דובר &gt;&gt;</w:t>
      </w:r>
      <w:r>
        <w:rPr>
          <w:rtl/>
        </w:rPr>
        <w:t xml:space="preserve">   </w:t>
      </w:r>
      <w:bookmarkEnd w:id="313"/>
    </w:p>
    <w:p w:rsidR="006F75C9" w:rsidRDefault="006F75C9" w:rsidP="006F75C9">
      <w:pPr>
        <w:pStyle w:val="KeepWithNext"/>
        <w:rPr>
          <w:rtl/>
          <w:lang w:eastAsia="he-IL"/>
        </w:rPr>
      </w:pPr>
    </w:p>
    <w:p w:rsidR="006F75C9" w:rsidRDefault="006F75C9" w:rsidP="006F75C9">
      <w:pPr>
        <w:rPr>
          <w:rtl/>
          <w:lang w:eastAsia="he-IL"/>
        </w:rPr>
      </w:pPr>
      <w:bookmarkStart w:id="314" w:name="_ETM_Q1_1099778"/>
      <w:bookmarkStart w:id="315" w:name="_ETM_Q1_1099875"/>
      <w:bookmarkEnd w:id="314"/>
      <w:bookmarkEnd w:id="315"/>
      <w:r>
        <w:rPr>
          <w:rFonts w:hint="cs"/>
          <w:rtl/>
          <w:lang w:eastAsia="he-IL"/>
        </w:rPr>
        <w:t xml:space="preserve">כל מיני דברים טכניים שקרו כאן כדי לבחון </w:t>
      </w:r>
      <w:bookmarkStart w:id="316" w:name="_ETM_Q1_1100579"/>
      <w:bookmarkEnd w:id="316"/>
      <w:r>
        <w:rPr>
          <w:rFonts w:hint="cs"/>
          <w:rtl/>
          <w:lang w:eastAsia="he-IL"/>
        </w:rPr>
        <w:t>את זה, ואז נקצר אולי תהליך?</w:t>
      </w:r>
      <w:bookmarkStart w:id="317" w:name="_ETM_Q1_1108812"/>
      <w:bookmarkEnd w:id="317"/>
    </w:p>
    <w:p w:rsidR="006F75C9" w:rsidRDefault="006F75C9" w:rsidP="006F75C9">
      <w:pPr>
        <w:rPr>
          <w:rtl/>
          <w:lang w:eastAsia="he-IL"/>
        </w:rPr>
      </w:pPr>
      <w:bookmarkStart w:id="318" w:name="_ETM_Q1_1108882"/>
      <w:bookmarkEnd w:id="318"/>
    </w:p>
    <w:p w:rsidR="006F75C9" w:rsidRDefault="006F75C9" w:rsidP="006F75C9">
      <w:pPr>
        <w:pStyle w:val="af9"/>
        <w:keepNext/>
        <w:rPr>
          <w:rtl/>
          <w:lang w:eastAsia="he-IL"/>
        </w:rPr>
      </w:pPr>
      <w:bookmarkStart w:id="319" w:name="_ETM_Q1_1109002"/>
      <w:bookmarkStart w:id="320" w:name="_ETM_Q1_1109073"/>
      <w:bookmarkStart w:id="321" w:name="ET_guest_560572_83"/>
      <w:bookmarkEnd w:id="319"/>
      <w:bookmarkEnd w:id="320"/>
      <w:r w:rsidRPr="006F75C9">
        <w:rPr>
          <w:rStyle w:val="TagStyle"/>
          <w:rtl/>
        </w:rPr>
        <w:t xml:space="preserve"> &lt;&lt; אורח &gt;&gt; </w:t>
      </w:r>
      <w:r>
        <w:rPr>
          <w:rtl/>
          <w:lang w:eastAsia="he-IL"/>
        </w:rPr>
        <w:t>עמוס צייאדה:</w:t>
      </w:r>
      <w:r w:rsidRPr="006F75C9">
        <w:rPr>
          <w:rStyle w:val="TagStyle"/>
          <w:rtl/>
        </w:rPr>
        <w:t xml:space="preserve"> &lt;&lt; אורח &gt;&gt;</w:t>
      </w:r>
      <w:r>
        <w:rPr>
          <w:rtl/>
          <w:lang w:eastAsia="he-IL"/>
        </w:rPr>
        <w:t xml:space="preserve">   </w:t>
      </w:r>
      <w:bookmarkEnd w:id="321"/>
    </w:p>
    <w:p w:rsidR="006F75C9" w:rsidRDefault="006F75C9" w:rsidP="006F75C9">
      <w:pPr>
        <w:pStyle w:val="KeepWithNext"/>
        <w:rPr>
          <w:rtl/>
          <w:lang w:eastAsia="he-IL"/>
        </w:rPr>
      </w:pPr>
    </w:p>
    <w:p w:rsidR="006F75C9" w:rsidRDefault="006F75C9" w:rsidP="006F75C9">
      <w:pPr>
        <w:rPr>
          <w:rtl/>
          <w:lang w:eastAsia="he-IL"/>
        </w:rPr>
      </w:pPr>
      <w:r>
        <w:rPr>
          <w:rFonts w:hint="cs"/>
          <w:rtl/>
          <w:lang w:eastAsia="he-IL"/>
        </w:rPr>
        <w:t xml:space="preserve">למשל, הזרוע הנוספת שאמורה להיות פה זה רשם העמותות. הם מוציאים את האישור. כל </w:t>
      </w:r>
      <w:bookmarkStart w:id="322" w:name="_ETM_Q1_1121361"/>
      <w:bookmarkEnd w:id="322"/>
      <w:r>
        <w:rPr>
          <w:rFonts w:hint="cs"/>
          <w:rtl/>
          <w:lang w:eastAsia="he-IL"/>
        </w:rPr>
        <w:t>משרד שמשלם תמיכה עומד בין רשות התאגידים, שמוציאה את האישור והתנאים שלה והדרישות שלה.</w:t>
      </w:r>
    </w:p>
    <w:p w:rsidR="006F75C9" w:rsidRDefault="006F75C9" w:rsidP="006F75C9">
      <w:pPr>
        <w:rPr>
          <w:rtl/>
          <w:lang w:eastAsia="he-IL"/>
        </w:rPr>
      </w:pPr>
      <w:bookmarkStart w:id="323" w:name="_ETM_Q1_1130709"/>
      <w:bookmarkStart w:id="324" w:name="_ETM_Q1_1130781"/>
      <w:bookmarkEnd w:id="323"/>
      <w:bookmarkEnd w:id="324"/>
    </w:p>
    <w:p w:rsidR="006F75C9" w:rsidRDefault="006F75C9" w:rsidP="006F75C9">
      <w:pPr>
        <w:pStyle w:val="af6"/>
        <w:keepNext/>
        <w:rPr>
          <w:rtl/>
        </w:rPr>
      </w:pPr>
      <w:bookmarkStart w:id="325" w:name="_ETM_Q1_1130904"/>
      <w:bookmarkStart w:id="326" w:name="_ETM_Q1_1130972"/>
      <w:bookmarkStart w:id="327" w:name="ET_yor_4762_84"/>
      <w:bookmarkEnd w:id="325"/>
      <w:bookmarkEnd w:id="326"/>
      <w:r w:rsidRPr="006F75C9">
        <w:rPr>
          <w:rStyle w:val="TagStyle"/>
          <w:rtl/>
        </w:rPr>
        <w:t xml:space="preserve"> &lt;&lt; יור &gt;&gt; </w:t>
      </w:r>
      <w:r>
        <w:rPr>
          <w:rtl/>
        </w:rPr>
        <w:t>היו"ר משה גפני:</w:t>
      </w:r>
      <w:r w:rsidRPr="006F75C9">
        <w:rPr>
          <w:rStyle w:val="TagStyle"/>
          <w:rtl/>
        </w:rPr>
        <w:t xml:space="preserve"> &lt;&lt; יור &gt;&gt;</w:t>
      </w:r>
      <w:r>
        <w:rPr>
          <w:rtl/>
        </w:rPr>
        <w:t xml:space="preserve">   </w:t>
      </w:r>
      <w:bookmarkEnd w:id="327"/>
    </w:p>
    <w:p w:rsidR="006F75C9" w:rsidRDefault="006F75C9" w:rsidP="006F75C9">
      <w:pPr>
        <w:pStyle w:val="KeepWithNext"/>
        <w:rPr>
          <w:rtl/>
          <w:lang w:eastAsia="he-IL"/>
        </w:rPr>
      </w:pPr>
    </w:p>
    <w:p w:rsidR="006F75C9" w:rsidRDefault="006F75C9" w:rsidP="006F75C9">
      <w:pPr>
        <w:rPr>
          <w:rtl/>
          <w:lang w:eastAsia="he-IL"/>
        </w:rPr>
      </w:pPr>
      <w:bookmarkStart w:id="328" w:name="_ETM_Q1_1131791"/>
      <w:bookmarkEnd w:id="328"/>
      <w:r>
        <w:rPr>
          <w:rFonts w:hint="cs"/>
          <w:rtl/>
          <w:lang w:eastAsia="he-IL"/>
        </w:rPr>
        <w:t>אני לא מסכים להגדרה הזאת. זה לא המצב.</w:t>
      </w:r>
    </w:p>
    <w:p w:rsidR="006F75C9" w:rsidRDefault="006F75C9" w:rsidP="006F75C9">
      <w:pPr>
        <w:rPr>
          <w:rtl/>
          <w:lang w:eastAsia="he-IL"/>
        </w:rPr>
      </w:pPr>
      <w:bookmarkStart w:id="329" w:name="_ETM_Q1_1133527"/>
      <w:bookmarkStart w:id="330" w:name="_ETM_Q1_1133600"/>
      <w:bookmarkEnd w:id="329"/>
      <w:bookmarkEnd w:id="330"/>
    </w:p>
    <w:p w:rsidR="006F75C9" w:rsidRDefault="006F75C9" w:rsidP="006F75C9">
      <w:pPr>
        <w:pStyle w:val="-"/>
        <w:keepNext/>
        <w:rPr>
          <w:rtl/>
        </w:rPr>
      </w:pPr>
      <w:bookmarkStart w:id="331" w:name="_ETM_Q1_1133693"/>
      <w:bookmarkStart w:id="332" w:name="_ETM_Q1_1133763"/>
      <w:bookmarkStart w:id="333" w:name="ET_speakercontinue_560572_85"/>
      <w:bookmarkEnd w:id="331"/>
      <w:bookmarkEnd w:id="332"/>
      <w:r w:rsidRPr="006F75C9">
        <w:rPr>
          <w:rStyle w:val="TagStyle"/>
          <w:rtl/>
        </w:rPr>
        <w:t xml:space="preserve"> &lt;&lt; דובר_המשך &gt;&gt; </w:t>
      </w:r>
      <w:r>
        <w:rPr>
          <w:rtl/>
        </w:rPr>
        <w:t>עמוס צייאדה:</w:t>
      </w:r>
      <w:r w:rsidRPr="006F75C9">
        <w:rPr>
          <w:rStyle w:val="TagStyle"/>
          <w:rtl/>
        </w:rPr>
        <w:t xml:space="preserve"> &lt;&lt; דובר_המשך &gt;&gt;</w:t>
      </w:r>
      <w:r>
        <w:rPr>
          <w:rtl/>
        </w:rPr>
        <w:t xml:space="preserve">   </w:t>
      </w:r>
      <w:bookmarkEnd w:id="333"/>
    </w:p>
    <w:p w:rsidR="006F75C9" w:rsidRDefault="006F75C9" w:rsidP="006F75C9">
      <w:pPr>
        <w:pStyle w:val="KeepWithNext"/>
        <w:rPr>
          <w:rtl/>
          <w:lang w:eastAsia="he-IL"/>
        </w:rPr>
      </w:pPr>
    </w:p>
    <w:p w:rsidR="001F50DC" w:rsidRDefault="006F75C9" w:rsidP="000C27F6">
      <w:pPr>
        <w:rPr>
          <w:rtl/>
        </w:rPr>
      </w:pPr>
      <w:bookmarkStart w:id="334" w:name="_ETM_Q1_1135742"/>
      <w:bookmarkStart w:id="335" w:name="_ETM_Q1_203690"/>
      <w:bookmarkEnd w:id="334"/>
      <w:bookmarkEnd w:id="335"/>
      <w:r>
        <w:rPr>
          <w:rFonts w:hint="cs"/>
          <w:rtl/>
        </w:rPr>
        <w:t xml:space="preserve">היו מקרים שפנינו, גם הפנינו את המוסדות לרשות התאגידים, ואמרו שיש פה הסבר. ההסברים האלה לפחות השנה לא התקבלו. היו שנים שאולי כן קיבלו, שהיו ביקורות, עיכובים, וכן אישרו חלק מהמקרים. השנה לא קיבלו. אני לא יודע אם המקרים שונים או המדיניות שונה. </w:t>
      </w:r>
    </w:p>
    <w:p w:rsidR="006F75C9" w:rsidRDefault="006F75C9" w:rsidP="000C27F6">
      <w:pPr>
        <w:rPr>
          <w:rtl/>
        </w:rPr>
      </w:pPr>
      <w:bookmarkStart w:id="336" w:name="_ETM_Q1_1158438"/>
      <w:bookmarkStart w:id="337" w:name="_ETM_Q1_1158490"/>
      <w:bookmarkEnd w:id="336"/>
      <w:bookmarkEnd w:id="337"/>
    </w:p>
    <w:p w:rsidR="006F75C9" w:rsidRDefault="006F75C9" w:rsidP="006F75C9">
      <w:pPr>
        <w:pStyle w:val="af6"/>
        <w:keepNext/>
        <w:rPr>
          <w:rtl/>
        </w:rPr>
      </w:pPr>
      <w:bookmarkStart w:id="338" w:name="_ETM_Q1_1158628"/>
      <w:bookmarkStart w:id="339" w:name="_ETM_Q1_1158700"/>
      <w:bookmarkStart w:id="340" w:name="ET_yor_4762_86"/>
      <w:bookmarkEnd w:id="338"/>
      <w:bookmarkEnd w:id="339"/>
      <w:r w:rsidRPr="006F75C9">
        <w:rPr>
          <w:rStyle w:val="TagStyle"/>
          <w:rtl/>
        </w:rPr>
        <w:t xml:space="preserve"> &lt;&lt; יור &gt;&gt; </w:t>
      </w:r>
      <w:r>
        <w:rPr>
          <w:rtl/>
        </w:rPr>
        <w:t>היו"ר משה גפני:</w:t>
      </w:r>
      <w:r w:rsidRPr="006F75C9">
        <w:rPr>
          <w:rStyle w:val="TagStyle"/>
          <w:rtl/>
        </w:rPr>
        <w:t xml:space="preserve"> &lt;&lt; יור &gt;&gt;</w:t>
      </w:r>
      <w:r>
        <w:rPr>
          <w:rtl/>
        </w:rPr>
        <w:t xml:space="preserve">   </w:t>
      </w:r>
      <w:bookmarkEnd w:id="340"/>
    </w:p>
    <w:p w:rsidR="006F75C9" w:rsidRDefault="006F75C9" w:rsidP="006F75C9">
      <w:pPr>
        <w:pStyle w:val="KeepWithNext"/>
        <w:rPr>
          <w:rtl/>
          <w:lang w:eastAsia="he-IL"/>
        </w:rPr>
      </w:pPr>
    </w:p>
    <w:p w:rsidR="006F75C9" w:rsidRDefault="006F75C9" w:rsidP="006F75C9">
      <w:pPr>
        <w:rPr>
          <w:rtl/>
          <w:lang w:eastAsia="he-IL"/>
        </w:rPr>
      </w:pPr>
      <w:bookmarkStart w:id="341" w:name="_ETM_Q1_1159603"/>
      <w:bookmarkEnd w:id="341"/>
      <w:r>
        <w:rPr>
          <w:rFonts w:hint="cs"/>
          <w:rtl/>
          <w:lang w:eastAsia="he-IL"/>
        </w:rPr>
        <w:t>אני מכיר פה מנהלי</w:t>
      </w:r>
      <w:bookmarkStart w:id="342" w:name="_ETM_Q1_1167217"/>
      <w:bookmarkEnd w:id="342"/>
      <w:r>
        <w:rPr>
          <w:rFonts w:hint="cs"/>
          <w:rtl/>
          <w:lang w:eastAsia="he-IL"/>
        </w:rPr>
        <w:t xml:space="preserve"> אגפי במשרדים שונים. אתה לא מתווך בין רשם העמותות למוסד. </w:t>
      </w:r>
      <w:bookmarkStart w:id="343" w:name="_ETM_Q1_1173985"/>
      <w:bookmarkEnd w:id="343"/>
      <w:r>
        <w:rPr>
          <w:rFonts w:hint="cs"/>
          <w:rtl/>
          <w:lang w:eastAsia="he-IL"/>
        </w:rPr>
        <w:t xml:space="preserve">אתה מנהל האגף. אתה צריך שהאגף יתפקד, שהאנשים יקבלו את </w:t>
      </w:r>
      <w:bookmarkStart w:id="344" w:name="_ETM_Q1_1179912"/>
      <w:bookmarkEnd w:id="344"/>
      <w:r>
        <w:rPr>
          <w:rFonts w:hint="cs"/>
          <w:rtl/>
          <w:lang w:eastAsia="he-IL"/>
        </w:rPr>
        <w:t xml:space="preserve">התקציב בזמן. אתה אומר בעצמך שמספר המקרים אינו גדול, אבל </w:t>
      </w:r>
      <w:bookmarkStart w:id="345" w:name="_ETM_Q1_1184583"/>
      <w:bookmarkEnd w:id="345"/>
      <w:r>
        <w:rPr>
          <w:rFonts w:hint="cs"/>
          <w:rtl/>
          <w:lang w:eastAsia="he-IL"/>
        </w:rPr>
        <w:t xml:space="preserve">למשל, הסיפור שרואה החשבון שלו היה חולה והוא שלח </w:t>
      </w:r>
      <w:bookmarkStart w:id="346" w:name="_ETM_Q1_1191356"/>
      <w:bookmarkEnd w:id="346"/>
      <w:r>
        <w:rPr>
          <w:rFonts w:hint="cs"/>
          <w:rtl/>
          <w:lang w:eastAsia="he-IL"/>
        </w:rPr>
        <w:t xml:space="preserve">את זה כמה ימים לפני המועד וקיבל את זה יומיים </w:t>
      </w:r>
      <w:bookmarkStart w:id="347" w:name="_ETM_Q1_1194633"/>
      <w:bookmarkEnd w:id="347"/>
      <w:r>
        <w:rPr>
          <w:rFonts w:hint="cs"/>
          <w:rtl/>
          <w:lang w:eastAsia="he-IL"/>
        </w:rPr>
        <w:t xml:space="preserve">אחרי המועד </w:t>
      </w:r>
      <w:r>
        <w:rPr>
          <w:rtl/>
          <w:lang w:eastAsia="he-IL"/>
        </w:rPr>
        <w:t>–</w:t>
      </w:r>
      <w:r>
        <w:rPr>
          <w:rFonts w:hint="cs"/>
          <w:rtl/>
          <w:lang w:eastAsia="he-IL"/>
        </w:rPr>
        <w:t xml:space="preserve"> זה דבר שאתה צריך להיות מעורב בו. </w:t>
      </w:r>
      <w:bookmarkStart w:id="348" w:name="_ETM_Q1_1202097"/>
      <w:bookmarkEnd w:id="348"/>
      <w:r>
        <w:rPr>
          <w:rFonts w:hint="cs"/>
          <w:rtl/>
          <w:lang w:eastAsia="he-IL"/>
        </w:rPr>
        <w:t xml:space="preserve">אתה צריך להחליט לעצמך אם זה דבר שאתה מצדיק, לא </w:t>
      </w:r>
      <w:bookmarkStart w:id="349" w:name="_ETM_Q1_1204481"/>
      <w:bookmarkEnd w:id="349"/>
      <w:r>
        <w:rPr>
          <w:rFonts w:hint="cs"/>
          <w:rtl/>
          <w:lang w:eastAsia="he-IL"/>
        </w:rPr>
        <w:t xml:space="preserve">מצדיק. לפעמים אתה מחליט שאתה לא רוצה לעבוד בשבילו, כי נהג לא ביושר וכו'. אבל אם אתה רואה שיש פה </w:t>
      </w:r>
      <w:bookmarkStart w:id="350" w:name="_ETM_Q1_1217604"/>
      <w:bookmarkEnd w:id="350"/>
      <w:r>
        <w:rPr>
          <w:rFonts w:hint="cs"/>
          <w:rtl/>
          <w:lang w:eastAsia="he-IL"/>
        </w:rPr>
        <w:t xml:space="preserve">תקלות אנושיות או טכניות </w:t>
      </w:r>
      <w:r>
        <w:rPr>
          <w:rtl/>
          <w:lang w:eastAsia="he-IL"/>
        </w:rPr>
        <w:t>–</w:t>
      </w:r>
      <w:r>
        <w:rPr>
          <w:rFonts w:hint="cs"/>
          <w:rtl/>
          <w:lang w:eastAsia="he-IL"/>
        </w:rPr>
        <w:t xml:space="preserve"> אתה צריך לעמוד מול רשם </w:t>
      </w:r>
      <w:bookmarkStart w:id="351" w:name="_ETM_Q1_1220531"/>
      <w:bookmarkEnd w:id="351"/>
      <w:r>
        <w:rPr>
          <w:rFonts w:hint="cs"/>
          <w:rtl/>
          <w:lang w:eastAsia="he-IL"/>
        </w:rPr>
        <w:t xml:space="preserve">העמותות, מול שר האוצר, </w:t>
      </w:r>
      <w:r>
        <w:rPr>
          <w:rFonts w:hint="cs"/>
          <w:rtl/>
          <w:lang w:eastAsia="he-IL"/>
        </w:rPr>
        <w:lastRenderedPageBreak/>
        <w:t xml:space="preserve">לומר לו: יש כך וכך עמותות. </w:t>
      </w:r>
      <w:bookmarkStart w:id="352" w:name="_ETM_Q1_1225518"/>
      <w:bookmarkEnd w:id="352"/>
      <w:r>
        <w:rPr>
          <w:rFonts w:hint="cs"/>
          <w:rtl/>
          <w:lang w:eastAsia="he-IL"/>
        </w:rPr>
        <w:t xml:space="preserve">מתוך 8 העמותות האלה </w:t>
      </w:r>
      <w:r>
        <w:rPr>
          <w:rtl/>
          <w:lang w:eastAsia="he-IL"/>
        </w:rPr>
        <w:t>–</w:t>
      </w:r>
      <w:r>
        <w:rPr>
          <w:rFonts w:hint="cs"/>
          <w:rtl/>
          <w:lang w:eastAsia="he-IL"/>
        </w:rPr>
        <w:t xml:space="preserve"> לא חשוב כמה </w:t>
      </w:r>
      <w:r>
        <w:rPr>
          <w:rtl/>
          <w:lang w:eastAsia="he-IL"/>
        </w:rPr>
        <w:t>–</w:t>
      </w:r>
      <w:r>
        <w:rPr>
          <w:rFonts w:hint="cs"/>
          <w:rtl/>
          <w:lang w:eastAsia="he-IL"/>
        </w:rPr>
        <w:t xml:space="preserve"> 6 </w:t>
      </w:r>
      <w:bookmarkStart w:id="353" w:name="_ETM_Q1_1230359"/>
      <w:bookmarkEnd w:id="353"/>
      <w:r>
        <w:rPr>
          <w:rFonts w:hint="cs"/>
          <w:rtl/>
          <w:lang w:eastAsia="he-IL"/>
        </w:rPr>
        <w:t xml:space="preserve">אני חושב שזה תקלות טכניות; </w:t>
      </w:r>
      <w:bookmarkStart w:id="354" w:name="_ETM_Q1_1228108"/>
      <w:bookmarkEnd w:id="354"/>
      <w:r>
        <w:rPr>
          <w:rFonts w:hint="cs"/>
          <w:rtl/>
          <w:lang w:eastAsia="he-IL"/>
        </w:rPr>
        <w:t>אנחנו מבקשים, בגלל הקורונה, לפנים משורת הדין, לקבל את זה, כלומר אתה צד בעניין. אתה מייצג אותם. אתה לא מתווך שמחכה עד שיעשו לך טובה. אתה צריך לעמוד על רגליך האחוריות ולומר: אני מייצג אותם.</w:t>
      </w:r>
    </w:p>
    <w:p w:rsidR="006F75C9" w:rsidRDefault="006F75C9" w:rsidP="006F75C9">
      <w:pPr>
        <w:rPr>
          <w:rtl/>
          <w:lang w:eastAsia="he-IL"/>
        </w:rPr>
      </w:pPr>
      <w:bookmarkStart w:id="355" w:name="_ETM_Q1_1250212"/>
      <w:bookmarkStart w:id="356" w:name="_ETM_Q1_1250289"/>
      <w:bookmarkEnd w:id="355"/>
      <w:bookmarkEnd w:id="356"/>
    </w:p>
    <w:p w:rsidR="000F53B5" w:rsidRDefault="000F53B5" w:rsidP="000F53B5">
      <w:pPr>
        <w:pStyle w:val="af9"/>
        <w:keepNext/>
        <w:rPr>
          <w:rtl/>
          <w:lang w:eastAsia="he-IL"/>
        </w:rPr>
      </w:pPr>
      <w:bookmarkStart w:id="357" w:name="_ETM_Q1_1250548"/>
      <w:bookmarkStart w:id="358" w:name="_ETM_Q1_1250628"/>
      <w:bookmarkStart w:id="359" w:name="ET_guest_560572_87"/>
      <w:bookmarkEnd w:id="357"/>
      <w:bookmarkEnd w:id="358"/>
      <w:r w:rsidRPr="000F53B5">
        <w:rPr>
          <w:rStyle w:val="TagStyle"/>
          <w:rtl/>
        </w:rPr>
        <w:t xml:space="preserve"> &lt;&lt; אורח &gt;&gt; </w:t>
      </w:r>
      <w:r>
        <w:rPr>
          <w:rtl/>
          <w:lang w:eastAsia="he-IL"/>
        </w:rPr>
        <w:t>עמוס צייאדה:</w:t>
      </w:r>
      <w:r w:rsidRPr="000F53B5">
        <w:rPr>
          <w:rStyle w:val="TagStyle"/>
          <w:rtl/>
        </w:rPr>
        <w:t xml:space="preserve"> &lt;&lt; אורח &gt;&gt;</w:t>
      </w:r>
      <w:r>
        <w:rPr>
          <w:rtl/>
          <w:lang w:eastAsia="he-IL"/>
        </w:rPr>
        <w:t xml:space="preserve">   </w:t>
      </w:r>
      <w:bookmarkEnd w:id="359"/>
    </w:p>
    <w:p w:rsidR="000F53B5" w:rsidRDefault="000F53B5" w:rsidP="000F53B5">
      <w:pPr>
        <w:pStyle w:val="KeepWithNext"/>
        <w:rPr>
          <w:rtl/>
          <w:lang w:eastAsia="he-IL"/>
        </w:rPr>
      </w:pPr>
    </w:p>
    <w:p w:rsidR="000F53B5" w:rsidRDefault="000F53B5" w:rsidP="000F53B5">
      <w:pPr>
        <w:rPr>
          <w:rtl/>
          <w:lang w:eastAsia="he-IL"/>
        </w:rPr>
      </w:pPr>
      <w:r>
        <w:rPr>
          <w:rFonts w:hint="cs"/>
          <w:rtl/>
          <w:lang w:eastAsia="he-IL"/>
        </w:rPr>
        <w:t>פני</w:t>
      </w:r>
      <w:bookmarkStart w:id="360" w:name="_ETM_Q1_1255525"/>
      <w:bookmarkEnd w:id="360"/>
      <w:r>
        <w:rPr>
          <w:rFonts w:hint="cs"/>
          <w:rtl/>
          <w:lang w:eastAsia="he-IL"/>
        </w:rPr>
        <w:t xml:space="preserve">תי גם לרשם. כל שנה אנחנו פונים בבקשה לאשר. פנינו </w:t>
      </w:r>
      <w:bookmarkStart w:id="361" w:name="_ETM_Q1_1270910"/>
      <w:bookmarkEnd w:id="361"/>
      <w:r>
        <w:rPr>
          <w:rFonts w:hint="cs"/>
          <w:rtl/>
          <w:lang w:eastAsia="he-IL"/>
        </w:rPr>
        <w:t xml:space="preserve">אנחנו, אמרו גם למוסד מה לפנות, איך להסביר. </w:t>
      </w:r>
    </w:p>
    <w:p w:rsidR="000F53B5" w:rsidRDefault="000F53B5" w:rsidP="000F53B5">
      <w:pPr>
        <w:rPr>
          <w:rtl/>
          <w:lang w:eastAsia="he-IL"/>
        </w:rPr>
      </w:pPr>
      <w:bookmarkStart w:id="362" w:name="_ETM_Q1_1275592"/>
      <w:bookmarkStart w:id="363" w:name="_ETM_Q1_1275663"/>
      <w:bookmarkEnd w:id="362"/>
      <w:bookmarkEnd w:id="363"/>
    </w:p>
    <w:p w:rsidR="000F53B5" w:rsidRDefault="000F53B5" w:rsidP="000F53B5">
      <w:pPr>
        <w:pStyle w:val="af6"/>
        <w:keepNext/>
        <w:rPr>
          <w:rtl/>
        </w:rPr>
      </w:pPr>
      <w:bookmarkStart w:id="364" w:name="_ETM_Q1_1275783"/>
      <w:bookmarkStart w:id="365" w:name="_ETM_Q1_1275859"/>
      <w:bookmarkStart w:id="366" w:name="ET_yor_4762_88"/>
      <w:bookmarkEnd w:id="364"/>
      <w:bookmarkEnd w:id="365"/>
      <w:r w:rsidRPr="000F53B5">
        <w:rPr>
          <w:rStyle w:val="TagStyle"/>
          <w:rtl/>
        </w:rPr>
        <w:t xml:space="preserve"> &lt;&lt; יור &gt;&gt; </w:t>
      </w:r>
      <w:r>
        <w:rPr>
          <w:rtl/>
        </w:rPr>
        <w:t>היו"ר משה גפני:</w:t>
      </w:r>
      <w:r w:rsidRPr="000F53B5">
        <w:rPr>
          <w:rStyle w:val="TagStyle"/>
          <w:rtl/>
        </w:rPr>
        <w:t xml:space="preserve"> &lt;&lt; יור &gt;&gt;</w:t>
      </w:r>
      <w:r>
        <w:rPr>
          <w:rtl/>
        </w:rPr>
        <w:t xml:space="preserve">   </w:t>
      </w:r>
      <w:bookmarkEnd w:id="366"/>
    </w:p>
    <w:p w:rsidR="000F53B5" w:rsidRDefault="000F53B5" w:rsidP="000F53B5">
      <w:pPr>
        <w:pStyle w:val="KeepWithNext"/>
        <w:rPr>
          <w:rtl/>
          <w:lang w:eastAsia="he-IL"/>
        </w:rPr>
      </w:pPr>
    </w:p>
    <w:p w:rsidR="000F53B5" w:rsidRDefault="000F53B5" w:rsidP="000F53B5">
      <w:pPr>
        <w:rPr>
          <w:rtl/>
          <w:lang w:eastAsia="he-IL"/>
        </w:rPr>
      </w:pPr>
      <w:bookmarkStart w:id="367" w:name="_ETM_Q1_1277214"/>
      <w:bookmarkEnd w:id="367"/>
      <w:r>
        <w:rPr>
          <w:rFonts w:hint="cs"/>
          <w:rtl/>
          <w:lang w:eastAsia="he-IL"/>
        </w:rPr>
        <w:t xml:space="preserve">אני מצטרף </w:t>
      </w:r>
      <w:bookmarkStart w:id="368" w:name="_ETM_Q1_1278949"/>
      <w:bookmarkEnd w:id="368"/>
      <w:r>
        <w:rPr>
          <w:rFonts w:hint="cs"/>
          <w:rtl/>
          <w:lang w:eastAsia="he-IL"/>
        </w:rPr>
        <w:t xml:space="preserve">למה שאמר חבר הכנסת מיקי לוי. קחו את המקרים הבודדים האלה שעליהם אנחנו מדברים. תנסו לעזור, וגם אנחנו. נסו להגיע לפתרון, אלא אם כן אתה אומר </w:t>
      </w:r>
      <w:r>
        <w:rPr>
          <w:rtl/>
          <w:lang w:eastAsia="he-IL"/>
        </w:rPr>
        <w:t>–</w:t>
      </w:r>
      <w:r>
        <w:rPr>
          <w:rFonts w:hint="cs"/>
          <w:rtl/>
          <w:lang w:eastAsia="he-IL"/>
        </w:rPr>
        <w:t xml:space="preserve"> ואז אנחנו מסירים את ידינו מהעניין </w:t>
      </w:r>
      <w:r>
        <w:rPr>
          <w:rtl/>
          <w:lang w:eastAsia="he-IL"/>
        </w:rPr>
        <w:t>–</w:t>
      </w:r>
      <w:r>
        <w:rPr>
          <w:rFonts w:hint="cs"/>
          <w:rtl/>
          <w:lang w:eastAsia="he-IL"/>
        </w:rPr>
        <w:t xml:space="preserve"> שהעמותה הזאת היא עמותה שרימתה במזיד </w:t>
      </w:r>
      <w:bookmarkStart w:id="369" w:name="_ETM_Q1_1298904"/>
      <w:bookmarkEnd w:id="369"/>
      <w:r>
        <w:rPr>
          <w:rFonts w:hint="cs"/>
          <w:rtl/>
          <w:lang w:eastAsia="he-IL"/>
        </w:rPr>
        <w:t xml:space="preserve">וכו' </w:t>
      </w:r>
      <w:r>
        <w:rPr>
          <w:rtl/>
          <w:lang w:eastAsia="he-IL"/>
        </w:rPr>
        <w:t>–</w:t>
      </w:r>
      <w:r>
        <w:rPr>
          <w:rFonts w:hint="cs"/>
          <w:rtl/>
          <w:lang w:eastAsia="he-IL"/>
        </w:rPr>
        <w:t xml:space="preserve"> על זה אנחנו לא מדברים, אבל אם אנחנו מדברים על התקלות כפי שהועלו פה, אנחנו </w:t>
      </w:r>
      <w:bookmarkStart w:id="370" w:name="_ETM_Q1_1305580"/>
      <w:bookmarkEnd w:id="370"/>
      <w:r>
        <w:rPr>
          <w:rFonts w:hint="cs"/>
          <w:rtl/>
          <w:lang w:eastAsia="he-IL"/>
        </w:rPr>
        <w:t xml:space="preserve">מבקשים שתבחן את הדברים האלה. אם צריך לעזור, אני מוכן </w:t>
      </w:r>
      <w:bookmarkStart w:id="371" w:name="_ETM_Q1_1308754"/>
      <w:bookmarkEnd w:id="371"/>
      <w:r>
        <w:rPr>
          <w:rFonts w:hint="cs"/>
          <w:rtl/>
          <w:lang w:eastAsia="he-IL"/>
        </w:rPr>
        <w:t>להתנדב לעזור. בבקשה.</w:t>
      </w:r>
    </w:p>
    <w:p w:rsidR="000F53B5" w:rsidRDefault="000F53B5" w:rsidP="000F53B5">
      <w:pPr>
        <w:rPr>
          <w:rtl/>
          <w:lang w:eastAsia="he-IL"/>
        </w:rPr>
      </w:pPr>
    </w:p>
    <w:p w:rsidR="000F53B5" w:rsidRDefault="000F53B5" w:rsidP="000F53B5">
      <w:pPr>
        <w:pStyle w:val="a4"/>
        <w:keepNext/>
        <w:rPr>
          <w:rtl/>
        </w:rPr>
      </w:pPr>
      <w:bookmarkStart w:id="372" w:name="ET_speaker_5726_89"/>
      <w:r w:rsidRPr="000F53B5">
        <w:rPr>
          <w:rStyle w:val="TagStyle"/>
          <w:rtl/>
        </w:rPr>
        <w:t xml:space="preserve"> &lt;&lt; דובר &gt;&gt; </w:t>
      </w:r>
      <w:r>
        <w:rPr>
          <w:rtl/>
        </w:rPr>
        <w:t>ינון אזולאי (ש"ס):</w:t>
      </w:r>
      <w:r w:rsidRPr="000F53B5">
        <w:rPr>
          <w:rStyle w:val="TagStyle"/>
          <w:rtl/>
        </w:rPr>
        <w:t xml:space="preserve"> &lt;&lt; דובר &gt;&gt;</w:t>
      </w:r>
      <w:r>
        <w:rPr>
          <w:rtl/>
        </w:rPr>
        <w:t xml:space="preserve">   </w:t>
      </w:r>
      <w:bookmarkEnd w:id="372"/>
    </w:p>
    <w:p w:rsidR="000F53B5" w:rsidRDefault="000F53B5" w:rsidP="000F53B5">
      <w:pPr>
        <w:pStyle w:val="KeepWithNext"/>
        <w:rPr>
          <w:rtl/>
          <w:lang w:eastAsia="he-IL"/>
        </w:rPr>
      </w:pPr>
    </w:p>
    <w:p w:rsidR="000F53B5" w:rsidRDefault="000F53B5" w:rsidP="000F53B5">
      <w:pPr>
        <w:rPr>
          <w:rtl/>
          <w:lang w:eastAsia="he-IL"/>
        </w:rPr>
      </w:pPr>
      <w:r>
        <w:rPr>
          <w:rFonts w:hint="cs"/>
          <w:rtl/>
          <w:lang w:eastAsia="he-IL"/>
        </w:rPr>
        <w:t xml:space="preserve">עמוס, גם אני מצטרף להערכה כלפיך. בהמשך לדבריו של הרב גפני </w:t>
      </w:r>
      <w:r>
        <w:rPr>
          <w:rtl/>
          <w:lang w:eastAsia="he-IL"/>
        </w:rPr>
        <w:t>–</w:t>
      </w:r>
      <w:r>
        <w:rPr>
          <w:rFonts w:hint="cs"/>
          <w:rtl/>
          <w:lang w:eastAsia="he-IL"/>
        </w:rPr>
        <w:t xml:space="preserve"> יש לך הסמכות להחליט שאתה נותן</w:t>
      </w:r>
      <w:bookmarkStart w:id="373" w:name="_ETM_Q1_1321931"/>
      <w:bookmarkEnd w:id="373"/>
      <w:r>
        <w:rPr>
          <w:rFonts w:hint="cs"/>
          <w:rtl/>
          <w:lang w:eastAsia="he-IL"/>
        </w:rPr>
        <w:t xml:space="preserve"> להם </w:t>
      </w:r>
      <w:r>
        <w:rPr>
          <w:rtl/>
          <w:lang w:eastAsia="he-IL"/>
        </w:rPr>
        <w:t>–</w:t>
      </w:r>
      <w:r>
        <w:rPr>
          <w:rFonts w:hint="cs"/>
          <w:rtl/>
          <w:lang w:eastAsia="he-IL"/>
        </w:rPr>
        <w:t xml:space="preserve"> לפי שיקול הדעת שלך, כי אתה חושב שהם ראויים לקבל.</w:t>
      </w:r>
    </w:p>
    <w:p w:rsidR="000F53B5" w:rsidRDefault="000F53B5" w:rsidP="000F53B5">
      <w:pPr>
        <w:rPr>
          <w:rtl/>
          <w:lang w:eastAsia="he-IL"/>
        </w:rPr>
      </w:pPr>
    </w:p>
    <w:p w:rsidR="000F53B5" w:rsidRDefault="000F53B5" w:rsidP="000F53B5">
      <w:pPr>
        <w:pStyle w:val="af9"/>
        <w:keepNext/>
        <w:rPr>
          <w:rtl/>
          <w:lang w:eastAsia="he-IL"/>
        </w:rPr>
      </w:pPr>
      <w:bookmarkStart w:id="374" w:name="ET_guest_560572_90"/>
      <w:r w:rsidRPr="000F53B5">
        <w:rPr>
          <w:rStyle w:val="TagStyle"/>
          <w:rtl/>
        </w:rPr>
        <w:t xml:space="preserve"> &lt;&lt; אורח &gt;&gt; </w:t>
      </w:r>
      <w:r>
        <w:rPr>
          <w:rtl/>
          <w:lang w:eastAsia="he-IL"/>
        </w:rPr>
        <w:t>עמוס צייאדה:</w:t>
      </w:r>
      <w:r w:rsidRPr="000F53B5">
        <w:rPr>
          <w:rStyle w:val="TagStyle"/>
          <w:rtl/>
        </w:rPr>
        <w:t xml:space="preserve"> &lt;&lt; אורח &gt;&gt;</w:t>
      </w:r>
      <w:r>
        <w:rPr>
          <w:rtl/>
          <w:lang w:eastAsia="he-IL"/>
        </w:rPr>
        <w:t xml:space="preserve">   </w:t>
      </w:r>
      <w:bookmarkEnd w:id="374"/>
    </w:p>
    <w:p w:rsidR="000F53B5" w:rsidRDefault="000F53B5" w:rsidP="000F53B5">
      <w:pPr>
        <w:pStyle w:val="KeepWithNext"/>
        <w:rPr>
          <w:rtl/>
          <w:lang w:eastAsia="he-IL"/>
        </w:rPr>
      </w:pPr>
    </w:p>
    <w:p w:rsidR="000F53B5" w:rsidRDefault="000F53B5" w:rsidP="000F53B5">
      <w:pPr>
        <w:rPr>
          <w:rtl/>
          <w:lang w:eastAsia="he-IL"/>
        </w:rPr>
      </w:pPr>
      <w:r>
        <w:rPr>
          <w:rFonts w:hint="cs"/>
          <w:rtl/>
          <w:lang w:eastAsia="he-IL"/>
        </w:rPr>
        <w:t>אין לי.</w:t>
      </w:r>
    </w:p>
    <w:p w:rsidR="000F53B5" w:rsidRDefault="000F53B5" w:rsidP="000F53B5">
      <w:pPr>
        <w:rPr>
          <w:rtl/>
          <w:lang w:eastAsia="he-IL"/>
        </w:rPr>
      </w:pPr>
      <w:bookmarkStart w:id="375" w:name="_ETM_Q1_1328045"/>
      <w:bookmarkStart w:id="376" w:name="_ETM_Q1_1328115"/>
      <w:bookmarkEnd w:id="375"/>
      <w:bookmarkEnd w:id="376"/>
    </w:p>
    <w:p w:rsidR="000F53B5" w:rsidRDefault="000F53B5" w:rsidP="000F53B5">
      <w:pPr>
        <w:pStyle w:val="a4"/>
        <w:keepNext/>
        <w:rPr>
          <w:rtl/>
        </w:rPr>
      </w:pPr>
      <w:bookmarkStart w:id="377" w:name="_ETM_Q1_1328206"/>
      <w:bookmarkStart w:id="378" w:name="_ETM_Q1_1328286"/>
      <w:bookmarkStart w:id="379" w:name="_ETM_Q1_1329601"/>
      <w:bookmarkStart w:id="380" w:name="ET_speaker_5726_91"/>
      <w:bookmarkEnd w:id="377"/>
      <w:bookmarkEnd w:id="378"/>
      <w:bookmarkEnd w:id="379"/>
      <w:r w:rsidRPr="000F53B5">
        <w:rPr>
          <w:rStyle w:val="TagStyle"/>
          <w:rtl/>
        </w:rPr>
        <w:t xml:space="preserve"> &lt;&lt; דובר &gt;&gt; </w:t>
      </w:r>
      <w:r>
        <w:rPr>
          <w:rtl/>
        </w:rPr>
        <w:t>ינון אזולאי (ש"ס):</w:t>
      </w:r>
      <w:r w:rsidRPr="000F53B5">
        <w:rPr>
          <w:rStyle w:val="TagStyle"/>
          <w:rtl/>
        </w:rPr>
        <w:t xml:space="preserve"> &lt;&lt; דובר &gt;&gt;</w:t>
      </w:r>
      <w:r>
        <w:rPr>
          <w:rtl/>
        </w:rPr>
        <w:t xml:space="preserve">   </w:t>
      </w:r>
      <w:bookmarkEnd w:id="380"/>
    </w:p>
    <w:p w:rsidR="000F53B5" w:rsidRDefault="000F53B5" w:rsidP="000F53B5">
      <w:pPr>
        <w:pStyle w:val="KeepWithNext"/>
        <w:rPr>
          <w:rtl/>
          <w:lang w:eastAsia="he-IL"/>
        </w:rPr>
      </w:pPr>
    </w:p>
    <w:p w:rsidR="00F32188" w:rsidRDefault="000F53B5" w:rsidP="000F53B5">
      <w:pPr>
        <w:rPr>
          <w:rtl/>
          <w:lang w:eastAsia="he-IL"/>
        </w:rPr>
      </w:pPr>
      <w:bookmarkStart w:id="381" w:name="_ETM_Q1_1330151"/>
      <w:bookmarkStart w:id="382" w:name="_ETM_Q1_1330223"/>
      <w:bookmarkEnd w:id="381"/>
      <w:bookmarkEnd w:id="382"/>
      <w:r>
        <w:rPr>
          <w:rFonts w:hint="cs"/>
          <w:rtl/>
          <w:lang w:eastAsia="he-IL"/>
        </w:rPr>
        <w:t xml:space="preserve">הגשת אותם, ועמדת מול רשם העמותות. אני אומר </w:t>
      </w:r>
      <w:bookmarkStart w:id="383" w:name="_ETM_Q1_1341409"/>
      <w:bookmarkEnd w:id="383"/>
      <w:r>
        <w:rPr>
          <w:rFonts w:hint="cs"/>
          <w:rtl/>
          <w:lang w:eastAsia="he-IL"/>
        </w:rPr>
        <w:t xml:space="preserve">לרשם העמותות: לא ייתכן שאתם רואים עמותה ש-15, 30 שנה </w:t>
      </w:r>
      <w:bookmarkStart w:id="384" w:name="_ETM_Q1_1353171"/>
      <w:bookmarkEnd w:id="384"/>
      <w:r>
        <w:rPr>
          <w:rtl/>
          <w:lang w:eastAsia="he-IL"/>
        </w:rPr>
        <w:t>–</w:t>
      </w:r>
      <w:r>
        <w:rPr>
          <w:rFonts w:hint="cs"/>
          <w:rtl/>
          <w:lang w:eastAsia="he-IL"/>
        </w:rPr>
        <w:t xml:space="preserve"> מדברים על עמותות שעובדות כמו שצריך, לפי כל דין, ומקבלות ניהול תקין בזמן. יש מקרים חריגים שצריך לפקוח </w:t>
      </w:r>
      <w:bookmarkStart w:id="385" w:name="_ETM_Q1_1364898"/>
      <w:bookmarkEnd w:id="385"/>
      <w:r>
        <w:rPr>
          <w:rFonts w:hint="cs"/>
          <w:rtl/>
          <w:lang w:eastAsia="he-IL"/>
        </w:rPr>
        <w:t xml:space="preserve">את העיניים. אני שומע פה על עמותה ששלחו חמישה ימים </w:t>
      </w:r>
      <w:bookmarkStart w:id="386" w:name="_ETM_Q1_1367190"/>
      <w:bookmarkEnd w:id="386"/>
      <w:r>
        <w:rPr>
          <w:rFonts w:hint="cs"/>
          <w:rtl/>
          <w:lang w:eastAsia="he-IL"/>
        </w:rPr>
        <w:t>לפני זה בדואר רשום ולא קיבלו, ויש להם גם הדואר הרשום.</w:t>
      </w:r>
      <w:bookmarkStart w:id="387" w:name="_ETM_Q1_1312475"/>
      <w:bookmarkStart w:id="388" w:name="_ETM_Q1_1312547"/>
      <w:bookmarkEnd w:id="387"/>
      <w:bookmarkEnd w:id="388"/>
      <w:r>
        <w:rPr>
          <w:rFonts w:hint="cs"/>
          <w:rtl/>
          <w:lang w:eastAsia="he-IL"/>
        </w:rPr>
        <w:t xml:space="preserve"> אין שום סיבה </w:t>
      </w:r>
      <w:r w:rsidR="00F32188">
        <w:rPr>
          <w:rFonts w:hint="cs"/>
          <w:rtl/>
        </w:rPr>
        <w:t xml:space="preserve">חוקית, ברגע שקיבל את האישור </w:t>
      </w:r>
      <w:r>
        <w:rPr>
          <w:rFonts w:hint="cs"/>
          <w:rtl/>
        </w:rPr>
        <w:t xml:space="preserve">שהוא שלח בדואר </w:t>
      </w:r>
      <w:r>
        <w:rPr>
          <w:rtl/>
        </w:rPr>
        <w:t>–</w:t>
      </w:r>
      <w:r>
        <w:rPr>
          <w:rFonts w:hint="cs"/>
          <w:rtl/>
        </w:rPr>
        <w:t xml:space="preserve"> זו </w:t>
      </w:r>
      <w:bookmarkStart w:id="389" w:name="_ETM_Q1_1377659"/>
      <w:bookmarkEnd w:id="389"/>
      <w:r>
        <w:rPr>
          <w:rFonts w:hint="cs"/>
          <w:rtl/>
        </w:rPr>
        <w:t>לא אשמתו.</w:t>
      </w:r>
      <w:r w:rsidR="00F32188">
        <w:rPr>
          <w:rFonts w:hint="cs"/>
          <w:rtl/>
        </w:rPr>
        <w:t xml:space="preserve"> </w:t>
      </w:r>
    </w:p>
    <w:p w:rsidR="000F53B5" w:rsidRDefault="000F53B5" w:rsidP="000F53B5">
      <w:pPr>
        <w:rPr>
          <w:rtl/>
          <w:lang w:eastAsia="he-IL"/>
        </w:rPr>
      </w:pPr>
      <w:bookmarkStart w:id="390" w:name="_ETM_Q1_1386516"/>
      <w:bookmarkStart w:id="391" w:name="_ETM_Q1_1386574"/>
      <w:bookmarkEnd w:id="390"/>
      <w:bookmarkEnd w:id="391"/>
    </w:p>
    <w:p w:rsidR="00F32188" w:rsidRDefault="00F32188" w:rsidP="000F53B5">
      <w:pPr>
        <w:rPr>
          <w:rtl/>
        </w:rPr>
      </w:pPr>
      <w:r>
        <w:rPr>
          <w:rFonts w:hint="cs"/>
          <w:rtl/>
        </w:rPr>
        <w:t xml:space="preserve">יש </w:t>
      </w:r>
      <w:r w:rsidR="000F53B5">
        <w:rPr>
          <w:rFonts w:hint="cs"/>
          <w:rtl/>
        </w:rPr>
        <w:t xml:space="preserve">גם </w:t>
      </w:r>
      <w:r>
        <w:rPr>
          <w:rFonts w:hint="cs"/>
          <w:rtl/>
        </w:rPr>
        <w:t xml:space="preserve">בתקנות הקודמות </w:t>
      </w:r>
      <w:r w:rsidR="000F53B5">
        <w:rPr>
          <w:rFonts w:hint="cs"/>
          <w:rtl/>
        </w:rPr>
        <w:t xml:space="preserve">היה </w:t>
      </w:r>
      <w:r>
        <w:rPr>
          <w:rFonts w:hint="cs"/>
          <w:rtl/>
        </w:rPr>
        <w:t>שאם משרדי הממשלה, ש</w:t>
      </w:r>
      <w:r w:rsidR="000F53B5">
        <w:rPr>
          <w:rFonts w:hint="cs"/>
          <w:rtl/>
        </w:rPr>
        <w:t xml:space="preserve">הם </w:t>
      </w:r>
      <w:r>
        <w:rPr>
          <w:rFonts w:hint="cs"/>
          <w:rtl/>
        </w:rPr>
        <w:t>היו העיכוב, אתם לא שוללים על זה את הניהול תקין. אני לא יודע אם הסעיף הזה קיים</w:t>
      </w:r>
      <w:r w:rsidR="000F53B5">
        <w:rPr>
          <w:rFonts w:hint="cs"/>
          <w:rtl/>
        </w:rPr>
        <w:t xml:space="preserve"> או לא</w:t>
      </w:r>
      <w:r>
        <w:rPr>
          <w:rFonts w:hint="cs"/>
          <w:rtl/>
        </w:rPr>
        <w:t xml:space="preserve">. </w:t>
      </w:r>
      <w:r w:rsidR="000F53B5">
        <w:rPr>
          <w:rFonts w:hint="cs"/>
          <w:rtl/>
        </w:rPr>
        <w:t xml:space="preserve">אבל </w:t>
      </w:r>
      <w:r>
        <w:rPr>
          <w:rFonts w:hint="cs"/>
          <w:rtl/>
        </w:rPr>
        <w:t xml:space="preserve">במיוחד בימים כאלה </w:t>
      </w:r>
      <w:r>
        <w:rPr>
          <w:rFonts w:cstheme="minorBidi"/>
          <w:rtl/>
        </w:rPr>
        <w:t>–</w:t>
      </w:r>
      <w:r>
        <w:rPr>
          <w:rFonts w:hint="cs"/>
          <w:rtl/>
        </w:rPr>
        <w:t xml:space="preserve"> ואני מבקש שהפתרו</w:t>
      </w:r>
      <w:r w:rsidR="000F53B5">
        <w:rPr>
          <w:rFonts w:hint="cs"/>
          <w:rtl/>
        </w:rPr>
        <w:t>ן</w:t>
      </w:r>
      <w:r>
        <w:rPr>
          <w:rFonts w:hint="cs"/>
          <w:rtl/>
        </w:rPr>
        <w:t xml:space="preserve"> הזה יהיה קבוע</w:t>
      </w:r>
      <w:r w:rsidR="000F53B5">
        <w:rPr>
          <w:rFonts w:hint="cs"/>
          <w:rtl/>
        </w:rPr>
        <w:t xml:space="preserve">, לא רק </w:t>
      </w:r>
      <w:bookmarkStart w:id="392" w:name="_ETM_Q1_1413924"/>
      <w:bookmarkEnd w:id="392"/>
      <w:r w:rsidR="000F53B5">
        <w:rPr>
          <w:rFonts w:hint="cs"/>
          <w:rtl/>
        </w:rPr>
        <w:t>לקורונה</w:t>
      </w:r>
      <w:r>
        <w:rPr>
          <w:rFonts w:hint="cs"/>
          <w:rtl/>
        </w:rPr>
        <w:t xml:space="preserve">. יש מוסדות שזה הלחם שלהם. זה מה שיש להם. אני חושב שאתם צריכים לגלות רגישות </w:t>
      </w:r>
      <w:r w:rsidR="000F53B5">
        <w:rPr>
          <w:rtl/>
        </w:rPr>
        <w:t>–</w:t>
      </w:r>
      <w:r w:rsidR="000F53B5">
        <w:rPr>
          <w:rFonts w:hint="cs"/>
          <w:rtl/>
        </w:rPr>
        <w:t xml:space="preserve"> מכל העמותות במדינה, שלכוללים </w:t>
      </w:r>
      <w:r>
        <w:rPr>
          <w:rFonts w:hint="cs"/>
          <w:rtl/>
        </w:rPr>
        <w:t>יש ר</w:t>
      </w:r>
      <w:r w:rsidR="000F53B5">
        <w:rPr>
          <w:rFonts w:hint="cs"/>
          <w:rtl/>
        </w:rPr>
        <w:t>ק</w:t>
      </w:r>
      <w:r>
        <w:rPr>
          <w:rFonts w:hint="cs"/>
          <w:rtl/>
        </w:rPr>
        <w:t xml:space="preserve"> שבע עמותות שקרה להם הדבר הזה. </w:t>
      </w:r>
      <w:r w:rsidR="000F53B5">
        <w:rPr>
          <w:rFonts w:hint="cs"/>
          <w:rtl/>
        </w:rPr>
        <w:t>תפקחו את העיניים ואת הלב</w:t>
      </w:r>
      <w:bookmarkStart w:id="393" w:name="_ETM_Q1_1426460"/>
      <w:bookmarkEnd w:id="393"/>
      <w:r w:rsidR="000F53B5">
        <w:rPr>
          <w:rFonts w:hint="cs"/>
          <w:rtl/>
        </w:rPr>
        <w:t xml:space="preserve"> ו</w:t>
      </w:r>
      <w:r>
        <w:rPr>
          <w:rFonts w:hint="cs"/>
          <w:rtl/>
        </w:rPr>
        <w:t>תבינו מה קרה.</w:t>
      </w:r>
    </w:p>
    <w:p w:rsidR="000F53B5" w:rsidRDefault="000F53B5" w:rsidP="000F53B5">
      <w:pPr>
        <w:rPr>
          <w:rtl/>
        </w:rPr>
      </w:pPr>
      <w:bookmarkStart w:id="394" w:name="_ETM_Q1_1429341"/>
      <w:bookmarkStart w:id="395" w:name="_ETM_Q1_1429400"/>
      <w:bookmarkEnd w:id="394"/>
      <w:bookmarkEnd w:id="395"/>
    </w:p>
    <w:p w:rsidR="000F53B5" w:rsidRDefault="000F53B5" w:rsidP="000F53B5">
      <w:pPr>
        <w:pStyle w:val="af6"/>
        <w:keepNext/>
        <w:rPr>
          <w:rtl/>
        </w:rPr>
      </w:pPr>
      <w:bookmarkStart w:id="396" w:name="_ETM_Q1_1429650"/>
      <w:bookmarkStart w:id="397" w:name="_ETM_Q1_1429705"/>
      <w:bookmarkStart w:id="398" w:name="ET_yor_4762_92"/>
      <w:bookmarkEnd w:id="396"/>
      <w:bookmarkEnd w:id="397"/>
      <w:r w:rsidRPr="000F53B5">
        <w:rPr>
          <w:rStyle w:val="TagStyle"/>
          <w:rtl/>
        </w:rPr>
        <w:t xml:space="preserve"> &lt;&lt; יור &gt;&gt; </w:t>
      </w:r>
      <w:r>
        <w:rPr>
          <w:rtl/>
        </w:rPr>
        <w:t>היו"ר משה גפני:</w:t>
      </w:r>
      <w:r w:rsidRPr="000F53B5">
        <w:rPr>
          <w:rStyle w:val="TagStyle"/>
          <w:rtl/>
        </w:rPr>
        <w:t xml:space="preserve"> &lt;&lt; יור &gt;&gt;</w:t>
      </w:r>
      <w:r>
        <w:rPr>
          <w:rtl/>
        </w:rPr>
        <w:t xml:space="preserve">   </w:t>
      </w:r>
      <w:bookmarkEnd w:id="398"/>
    </w:p>
    <w:p w:rsidR="000F53B5" w:rsidRDefault="000F53B5" w:rsidP="000F53B5">
      <w:pPr>
        <w:pStyle w:val="KeepWithNext"/>
        <w:rPr>
          <w:rtl/>
          <w:lang w:eastAsia="he-IL"/>
        </w:rPr>
      </w:pPr>
    </w:p>
    <w:p w:rsidR="00F32188" w:rsidRDefault="00F32188" w:rsidP="004E4A65">
      <w:pPr>
        <w:rPr>
          <w:rtl/>
        </w:rPr>
      </w:pPr>
      <w:bookmarkStart w:id="399" w:name="_ETM_Q1_1431547"/>
      <w:bookmarkEnd w:id="399"/>
      <w:r>
        <w:rPr>
          <w:rFonts w:hint="cs"/>
          <w:rtl/>
        </w:rPr>
        <w:t xml:space="preserve">אל תדבר על קבוע. דבר על פתרון עכשיו בתקופת הקורונה. אני בטוח </w:t>
      </w:r>
      <w:r>
        <w:rPr>
          <w:rFonts w:cstheme="minorBidi"/>
          <w:rtl/>
        </w:rPr>
        <w:t>–</w:t>
      </w:r>
      <w:r>
        <w:rPr>
          <w:rFonts w:hint="cs"/>
          <w:rtl/>
        </w:rPr>
        <w:t xml:space="preserve"> יש נוהל שר האוצר בעניינים האלה. יש </w:t>
      </w:r>
      <w:r w:rsidR="004E4A65">
        <w:rPr>
          <w:rFonts w:hint="cs"/>
          <w:rtl/>
        </w:rPr>
        <w:t xml:space="preserve">שם </w:t>
      </w:r>
      <w:r>
        <w:rPr>
          <w:rFonts w:hint="cs"/>
          <w:rtl/>
        </w:rPr>
        <w:t>דברים שהם משוללי היגיון. אנחנו מקו</w:t>
      </w:r>
      <w:r w:rsidR="004E4A65">
        <w:rPr>
          <w:rFonts w:hint="cs"/>
          <w:rtl/>
        </w:rPr>
        <w:t>ו</w:t>
      </w:r>
      <w:r>
        <w:rPr>
          <w:rFonts w:hint="cs"/>
          <w:rtl/>
        </w:rPr>
        <w:t>ים שיהיה לנו סגן שר האוצר שיטפל בזה באופן יסודי. בבקשה.</w:t>
      </w:r>
    </w:p>
    <w:p w:rsidR="004E4A65" w:rsidRDefault="004E4A65" w:rsidP="00F32188">
      <w:pPr>
        <w:rPr>
          <w:rtl/>
        </w:rPr>
      </w:pPr>
    </w:p>
    <w:p w:rsidR="00CE4A67" w:rsidRDefault="00CE4A67" w:rsidP="00CE4A67">
      <w:pPr>
        <w:pStyle w:val="a4"/>
        <w:keepNext/>
        <w:rPr>
          <w:rtl/>
        </w:rPr>
      </w:pPr>
      <w:bookmarkStart w:id="400" w:name="_ETM_Q1_1472660"/>
      <w:bookmarkStart w:id="401" w:name="_ETM_Q1_1472733"/>
      <w:bookmarkStart w:id="402" w:name="_ETM_Q1_1474600"/>
      <w:bookmarkStart w:id="403" w:name="ET_speaker_5807_93"/>
      <w:bookmarkEnd w:id="400"/>
      <w:bookmarkEnd w:id="401"/>
      <w:bookmarkEnd w:id="402"/>
      <w:r w:rsidRPr="00CE4A67">
        <w:rPr>
          <w:rStyle w:val="TagStyle"/>
          <w:rtl/>
        </w:rPr>
        <w:t xml:space="preserve"> &lt;&lt; דובר &gt;&gt; </w:t>
      </w:r>
      <w:r>
        <w:rPr>
          <w:rtl/>
        </w:rPr>
        <w:t>קטי קטרין שטרית (הליכוד):</w:t>
      </w:r>
      <w:r w:rsidRPr="00CE4A67">
        <w:rPr>
          <w:rStyle w:val="TagStyle"/>
          <w:rtl/>
        </w:rPr>
        <w:t xml:space="preserve"> &lt;&lt; דובר &gt;&gt;</w:t>
      </w:r>
      <w:r>
        <w:rPr>
          <w:rtl/>
        </w:rPr>
        <w:t xml:space="preserve">   </w:t>
      </w:r>
      <w:bookmarkEnd w:id="403"/>
    </w:p>
    <w:p w:rsidR="00CE4A67" w:rsidRDefault="00CE4A67" w:rsidP="00CE4A67">
      <w:pPr>
        <w:pStyle w:val="KeepWithNext"/>
        <w:rPr>
          <w:rtl/>
          <w:lang w:eastAsia="he-IL"/>
        </w:rPr>
      </w:pPr>
    </w:p>
    <w:p w:rsidR="00F32188" w:rsidRDefault="00F32188" w:rsidP="00CE4A67">
      <w:pPr>
        <w:rPr>
          <w:rtl/>
        </w:rPr>
      </w:pPr>
      <w:bookmarkStart w:id="404" w:name="_ETM_Q1_1475258"/>
      <w:bookmarkStart w:id="405" w:name="_ETM_Q1_1475339"/>
      <w:bookmarkStart w:id="406" w:name="_ETM_Q1_1455738"/>
      <w:bookmarkStart w:id="407" w:name="_ETM_Q1_1455784"/>
      <w:bookmarkEnd w:id="404"/>
      <w:bookmarkEnd w:id="405"/>
      <w:bookmarkEnd w:id="406"/>
      <w:bookmarkEnd w:id="407"/>
      <w:r>
        <w:rPr>
          <w:rFonts w:hint="cs"/>
          <w:rtl/>
        </w:rPr>
        <w:t xml:space="preserve">אין פה אף חבר כנסת, להערכתי, שחלילה </w:t>
      </w:r>
      <w:r w:rsidR="00CE4A67">
        <w:rPr>
          <w:rFonts w:hint="cs"/>
          <w:rtl/>
        </w:rPr>
        <w:t xml:space="preserve">וחס </w:t>
      </w:r>
      <w:r>
        <w:rPr>
          <w:rFonts w:hint="cs"/>
          <w:rtl/>
        </w:rPr>
        <w:t xml:space="preserve">מבקש לעגל פינות, לא נורא אם יש מסמך או אין מסמך. </w:t>
      </w:r>
      <w:r w:rsidR="00CE4A67">
        <w:rPr>
          <w:rFonts w:hint="cs"/>
          <w:rtl/>
        </w:rPr>
        <w:t xml:space="preserve">כל מי שיושב פה חד משמעית אומר: תבדקו </w:t>
      </w:r>
      <w:r>
        <w:rPr>
          <w:rFonts w:hint="cs"/>
          <w:rtl/>
        </w:rPr>
        <w:t xml:space="preserve">עד לפרט האחרון. אבל בכל זאת </w:t>
      </w:r>
      <w:r>
        <w:rPr>
          <w:rFonts w:cstheme="minorBidi"/>
          <w:rtl/>
        </w:rPr>
        <w:t>–</w:t>
      </w:r>
      <w:r>
        <w:rPr>
          <w:rFonts w:hint="cs"/>
          <w:rtl/>
        </w:rPr>
        <w:t xml:space="preserve"> וזה אני אומרת למוסדות</w:t>
      </w:r>
      <w:r w:rsidR="00CE4A67">
        <w:rPr>
          <w:rFonts w:hint="cs"/>
          <w:rtl/>
        </w:rPr>
        <w:t xml:space="preserve"> </w:t>
      </w:r>
      <w:r>
        <w:rPr>
          <w:rFonts w:hint="cs"/>
          <w:rtl/>
        </w:rPr>
        <w:t xml:space="preserve">- כנראה לא צריך לסמוך על הפקידות המדינה. </w:t>
      </w:r>
      <w:r w:rsidR="00CE4A67">
        <w:rPr>
          <w:rFonts w:hint="cs"/>
          <w:rtl/>
        </w:rPr>
        <w:t>צריך לוודא, לשלוח כמה ימים לפני, כי גם אם שלחתם בדו</w:t>
      </w:r>
      <w:r>
        <w:rPr>
          <w:rFonts w:hint="cs"/>
          <w:rtl/>
        </w:rPr>
        <w:t>אר רשום</w:t>
      </w:r>
      <w:r w:rsidR="00CE4A67">
        <w:rPr>
          <w:rFonts w:hint="cs"/>
          <w:rtl/>
        </w:rPr>
        <w:t xml:space="preserve"> </w:t>
      </w:r>
      <w:r w:rsidR="00CE4A67">
        <w:rPr>
          <w:rtl/>
        </w:rPr>
        <w:t>–</w:t>
      </w:r>
      <w:r>
        <w:rPr>
          <w:rFonts w:hint="cs"/>
          <w:rtl/>
        </w:rPr>
        <w:t xml:space="preserve"> </w:t>
      </w:r>
      <w:r w:rsidR="00CE4A67">
        <w:rPr>
          <w:rFonts w:hint="cs"/>
          <w:rtl/>
        </w:rPr>
        <w:t xml:space="preserve">גם </w:t>
      </w:r>
      <w:bookmarkStart w:id="408" w:name="_ETM_Q1_1504001"/>
      <w:bookmarkEnd w:id="408"/>
      <w:r w:rsidR="00CE4A67">
        <w:rPr>
          <w:rFonts w:hint="cs"/>
          <w:rtl/>
        </w:rPr>
        <w:t xml:space="preserve">אם עשיתם כל מה שעשיתם, </w:t>
      </w:r>
      <w:r>
        <w:rPr>
          <w:rFonts w:hint="cs"/>
          <w:rtl/>
        </w:rPr>
        <w:t xml:space="preserve">בסופו של דבר אתם נמצאים במצב לא טוב. </w:t>
      </w:r>
      <w:r w:rsidR="00CE4A67">
        <w:rPr>
          <w:rFonts w:hint="cs"/>
          <w:rtl/>
        </w:rPr>
        <w:t xml:space="preserve">ואומר דבר מזעזע: </w:t>
      </w:r>
      <w:r>
        <w:rPr>
          <w:rFonts w:hint="cs"/>
          <w:rtl/>
        </w:rPr>
        <w:t>בודקים אתכם הכי הרבה. כי יש כנראה תפיסה מעוותת בחברה הישראלית</w:t>
      </w:r>
      <w:r w:rsidR="00CE4A67">
        <w:rPr>
          <w:rFonts w:hint="cs"/>
          <w:rtl/>
        </w:rPr>
        <w:t>,</w:t>
      </w:r>
      <w:r>
        <w:rPr>
          <w:rFonts w:hint="cs"/>
          <w:rtl/>
        </w:rPr>
        <w:t xml:space="preserve"> ש</w:t>
      </w:r>
      <w:r w:rsidR="00CE4A67">
        <w:rPr>
          <w:rFonts w:hint="cs"/>
          <w:rtl/>
        </w:rPr>
        <w:t xml:space="preserve">מלכתחילה </w:t>
      </w:r>
      <w:r>
        <w:rPr>
          <w:rFonts w:hint="cs"/>
          <w:rtl/>
        </w:rPr>
        <w:t xml:space="preserve">אתם אמורים לרמות, ואני יודעת שלא. </w:t>
      </w:r>
      <w:r w:rsidR="00CE4A67">
        <w:rPr>
          <w:rFonts w:hint="cs"/>
          <w:rtl/>
        </w:rPr>
        <w:t xml:space="preserve">כי ישבתי במשרד החינוך, ראיתי מאות עמותות - זה הקשר שלי עם עמוס </w:t>
      </w:r>
      <w:r w:rsidR="00CE4A67">
        <w:rPr>
          <w:rtl/>
        </w:rPr>
        <w:t>–</w:t>
      </w:r>
      <w:r w:rsidR="00CE4A67">
        <w:rPr>
          <w:rFonts w:hint="cs"/>
          <w:rtl/>
        </w:rPr>
        <w:t xml:space="preserve"> שעשו הכול </w:t>
      </w:r>
      <w:r>
        <w:rPr>
          <w:rFonts w:hint="cs"/>
          <w:rtl/>
        </w:rPr>
        <w:t>כמו שצריך.</w:t>
      </w:r>
      <w:r w:rsidR="00CE4A67">
        <w:rPr>
          <w:rFonts w:hint="cs"/>
          <w:rtl/>
        </w:rPr>
        <w:t xml:space="preserve"> בכל זאת אני חוזרת ומדגישה- - </w:t>
      </w:r>
    </w:p>
    <w:p w:rsidR="00CE4A67" w:rsidRDefault="00CE4A67" w:rsidP="00CE4A67">
      <w:pPr>
        <w:rPr>
          <w:rtl/>
        </w:rPr>
      </w:pPr>
      <w:bookmarkStart w:id="409" w:name="_ETM_Q1_1535877"/>
      <w:bookmarkStart w:id="410" w:name="_ETM_Q1_1535962"/>
      <w:bookmarkEnd w:id="409"/>
      <w:bookmarkEnd w:id="410"/>
    </w:p>
    <w:p w:rsidR="00CE4A67" w:rsidRDefault="00CE4A67" w:rsidP="00CE4A67">
      <w:pPr>
        <w:pStyle w:val="a4"/>
        <w:keepNext/>
        <w:rPr>
          <w:rtl/>
        </w:rPr>
      </w:pPr>
      <w:bookmarkStart w:id="411" w:name="_ETM_Q1_1537511"/>
      <w:bookmarkStart w:id="412" w:name="_ETM_Q1_1537571"/>
      <w:bookmarkStart w:id="413" w:name="_ETM_Q1_1541757"/>
      <w:bookmarkStart w:id="414" w:name="ET_speaker_5726_94"/>
      <w:bookmarkEnd w:id="411"/>
      <w:bookmarkEnd w:id="412"/>
      <w:bookmarkEnd w:id="413"/>
      <w:r w:rsidRPr="00CE4A67">
        <w:rPr>
          <w:rStyle w:val="TagStyle"/>
          <w:rtl/>
        </w:rPr>
        <w:lastRenderedPageBreak/>
        <w:t xml:space="preserve"> &lt;&lt; דובר &gt;&gt; </w:t>
      </w:r>
      <w:r>
        <w:rPr>
          <w:rtl/>
        </w:rPr>
        <w:t>ינון אזולאי (ש"ס):</w:t>
      </w:r>
      <w:r w:rsidRPr="00CE4A67">
        <w:rPr>
          <w:rStyle w:val="TagStyle"/>
          <w:rtl/>
        </w:rPr>
        <w:t xml:space="preserve"> &lt;&lt; דובר &gt;&gt;</w:t>
      </w:r>
      <w:r>
        <w:rPr>
          <w:rtl/>
        </w:rPr>
        <w:t xml:space="preserve">   </w:t>
      </w:r>
      <w:bookmarkEnd w:id="414"/>
    </w:p>
    <w:p w:rsidR="00CE4A67" w:rsidRDefault="00CE4A67" w:rsidP="00CE4A67">
      <w:pPr>
        <w:pStyle w:val="KeepWithNext"/>
        <w:rPr>
          <w:rtl/>
          <w:lang w:eastAsia="he-IL"/>
        </w:rPr>
      </w:pPr>
    </w:p>
    <w:p w:rsidR="00F32188" w:rsidRDefault="00F32188" w:rsidP="00F32188">
      <w:pPr>
        <w:rPr>
          <w:rtl/>
        </w:rPr>
      </w:pPr>
      <w:bookmarkStart w:id="415" w:name="_ETM_Q1_1542442"/>
      <w:bookmarkStart w:id="416" w:name="_ETM_Q1_1542522"/>
      <w:bookmarkEnd w:id="415"/>
      <w:bookmarkEnd w:id="416"/>
      <w:r>
        <w:rPr>
          <w:rFonts w:hint="cs"/>
          <w:rtl/>
        </w:rPr>
        <w:t>תשאיר לו חודשיים להתווכח עליהם.</w:t>
      </w:r>
    </w:p>
    <w:p w:rsidR="00CE4A67" w:rsidRDefault="00CE4A67" w:rsidP="00F32188">
      <w:pPr>
        <w:rPr>
          <w:rtl/>
        </w:rPr>
      </w:pPr>
      <w:bookmarkStart w:id="417" w:name="_ETM_Q1_1545430"/>
      <w:bookmarkStart w:id="418" w:name="_ETM_Q1_1545504"/>
      <w:bookmarkEnd w:id="417"/>
      <w:bookmarkEnd w:id="418"/>
    </w:p>
    <w:p w:rsidR="00CE4A67" w:rsidRDefault="00CE4A67" w:rsidP="00CE4A67">
      <w:pPr>
        <w:pStyle w:val="a4"/>
        <w:keepNext/>
        <w:rPr>
          <w:rtl/>
        </w:rPr>
      </w:pPr>
      <w:bookmarkStart w:id="419" w:name="_ETM_Q1_1545960"/>
      <w:bookmarkStart w:id="420" w:name="_ETM_Q1_1546025"/>
      <w:bookmarkStart w:id="421" w:name="_ETM_Q1_1547904"/>
      <w:bookmarkStart w:id="422" w:name="ET_speaker_5807_95"/>
      <w:bookmarkEnd w:id="419"/>
      <w:bookmarkEnd w:id="420"/>
      <w:bookmarkEnd w:id="421"/>
      <w:r w:rsidRPr="00CE4A67">
        <w:rPr>
          <w:rStyle w:val="TagStyle"/>
          <w:rtl/>
        </w:rPr>
        <w:t xml:space="preserve"> &lt;&lt; דובר &gt;&gt; </w:t>
      </w:r>
      <w:r>
        <w:rPr>
          <w:rtl/>
        </w:rPr>
        <w:t>קטי קטרין שטרית (הליכוד):</w:t>
      </w:r>
      <w:r w:rsidRPr="00CE4A67">
        <w:rPr>
          <w:rStyle w:val="TagStyle"/>
          <w:rtl/>
        </w:rPr>
        <w:t xml:space="preserve"> &lt;&lt; דובר &gt;&gt;</w:t>
      </w:r>
      <w:r>
        <w:rPr>
          <w:rtl/>
        </w:rPr>
        <w:t xml:space="preserve">   </w:t>
      </w:r>
      <w:bookmarkEnd w:id="422"/>
    </w:p>
    <w:p w:rsidR="00CE4A67" w:rsidRDefault="00CE4A67" w:rsidP="00CE4A67">
      <w:pPr>
        <w:pStyle w:val="KeepWithNext"/>
        <w:rPr>
          <w:rtl/>
          <w:lang w:eastAsia="he-IL"/>
        </w:rPr>
      </w:pPr>
    </w:p>
    <w:p w:rsidR="00F32188" w:rsidRDefault="00F32188" w:rsidP="00F32188">
      <w:pPr>
        <w:rPr>
          <w:rtl/>
        </w:rPr>
      </w:pPr>
      <w:bookmarkStart w:id="423" w:name="_ETM_Q1_1548640"/>
      <w:bookmarkStart w:id="424" w:name="_ETM_Q1_1548711"/>
      <w:bookmarkEnd w:id="423"/>
      <w:bookmarkEnd w:id="424"/>
      <w:r>
        <w:rPr>
          <w:rFonts w:hint="cs"/>
          <w:rtl/>
        </w:rPr>
        <w:t xml:space="preserve">אמר חבר הכנסת אבוטבול, ואני תומכת </w:t>
      </w:r>
      <w:r>
        <w:rPr>
          <w:rFonts w:cstheme="minorBidi"/>
          <w:rtl/>
        </w:rPr>
        <w:t>–</w:t>
      </w:r>
      <w:r>
        <w:rPr>
          <w:rFonts w:hint="cs"/>
          <w:rtl/>
        </w:rPr>
        <w:t xml:space="preserve"> יש ע</w:t>
      </w:r>
      <w:r w:rsidR="00CE4A67">
        <w:rPr>
          <w:rFonts w:hint="cs"/>
          <w:rtl/>
        </w:rPr>
        <w:t>ו</w:t>
      </w:r>
      <w:r>
        <w:rPr>
          <w:rFonts w:hint="cs"/>
          <w:rtl/>
        </w:rPr>
        <w:t xml:space="preserve">נש שגם צריך להיות מידתי. 12 חודשי עונש? </w:t>
      </w:r>
    </w:p>
    <w:p w:rsidR="00CE4A67" w:rsidRDefault="00CE4A67" w:rsidP="00F32188">
      <w:pPr>
        <w:rPr>
          <w:rtl/>
        </w:rPr>
      </w:pPr>
      <w:bookmarkStart w:id="425" w:name="_ETM_Q1_1558175"/>
      <w:bookmarkStart w:id="426" w:name="_ETM_Q1_1558248"/>
      <w:bookmarkEnd w:id="425"/>
      <w:bookmarkEnd w:id="426"/>
    </w:p>
    <w:p w:rsidR="00CE4A67" w:rsidRDefault="00CE4A67" w:rsidP="00CE4A67">
      <w:pPr>
        <w:pStyle w:val="af6"/>
        <w:keepNext/>
        <w:rPr>
          <w:rtl/>
        </w:rPr>
      </w:pPr>
      <w:bookmarkStart w:id="427" w:name="_ETM_Q1_1558727"/>
      <w:bookmarkStart w:id="428" w:name="_ETM_Q1_1558795"/>
      <w:bookmarkStart w:id="429" w:name="ET_yor_4762_96"/>
      <w:bookmarkEnd w:id="427"/>
      <w:bookmarkEnd w:id="428"/>
      <w:r w:rsidRPr="00CE4A67">
        <w:rPr>
          <w:rStyle w:val="TagStyle"/>
          <w:rtl/>
        </w:rPr>
        <w:t xml:space="preserve"> &lt;&lt; יור &gt;&gt; </w:t>
      </w:r>
      <w:r>
        <w:rPr>
          <w:rtl/>
        </w:rPr>
        <w:t>היו"ר משה גפני:</w:t>
      </w:r>
      <w:r w:rsidRPr="00CE4A67">
        <w:rPr>
          <w:rStyle w:val="TagStyle"/>
          <w:rtl/>
        </w:rPr>
        <w:t xml:space="preserve"> &lt;&lt; יור &gt;&gt;</w:t>
      </w:r>
      <w:r>
        <w:rPr>
          <w:rtl/>
        </w:rPr>
        <w:t xml:space="preserve">   </w:t>
      </w:r>
      <w:bookmarkEnd w:id="429"/>
    </w:p>
    <w:p w:rsidR="00CE4A67" w:rsidRDefault="00CE4A67" w:rsidP="00CE4A67">
      <w:pPr>
        <w:pStyle w:val="KeepWithNext"/>
        <w:rPr>
          <w:rtl/>
          <w:lang w:eastAsia="he-IL"/>
        </w:rPr>
      </w:pPr>
    </w:p>
    <w:p w:rsidR="00F32188" w:rsidRDefault="00F32188" w:rsidP="00F32188">
      <w:pPr>
        <w:rPr>
          <w:rtl/>
        </w:rPr>
      </w:pPr>
      <w:bookmarkStart w:id="430" w:name="_ETM_Q1_1559757"/>
      <w:bookmarkEnd w:id="430"/>
      <w:r>
        <w:rPr>
          <w:rFonts w:hint="cs"/>
          <w:rtl/>
        </w:rPr>
        <w:t>את צודקת. הרי השלימו את הכול. זה לא שנשארו ב</w:t>
      </w:r>
      <w:r w:rsidR="00CE4A67">
        <w:rPr>
          <w:rFonts w:hint="cs"/>
          <w:rtl/>
        </w:rPr>
        <w:t>ל</w:t>
      </w:r>
      <w:r>
        <w:rPr>
          <w:rFonts w:hint="cs"/>
          <w:rtl/>
        </w:rPr>
        <w:t>י חבר ועדת ביקורת.</w:t>
      </w:r>
    </w:p>
    <w:p w:rsidR="00CE4A67" w:rsidRDefault="00CE4A67" w:rsidP="00F32188">
      <w:pPr>
        <w:rPr>
          <w:rtl/>
        </w:rPr>
      </w:pPr>
      <w:bookmarkStart w:id="431" w:name="_ETM_Q1_1566646"/>
      <w:bookmarkStart w:id="432" w:name="_ETM_Q1_1566724"/>
      <w:bookmarkEnd w:id="431"/>
      <w:bookmarkEnd w:id="432"/>
    </w:p>
    <w:p w:rsidR="00CE4A67" w:rsidRDefault="00CE4A67" w:rsidP="00CE4A67">
      <w:pPr>
        <w:pStyle w:val="-"/>
        <w:keepNext/>
        <w:rPr>
          <w:rtl/>
        </w:rPr>
      </w:pPr>
      <w:bookmarkStart w:id="433" w:name="_ETM_Q1_1567100"/>
      <w:bookmarkStart w:id="434" w:name="_ETM_Q1_1567166"/>
      <w:bookmarkStart w:id="435" w:name="ET_speakercontinue_5807_97"/>
      <w:bookmarkEnd w:id="433"/>
      <w:bookmarkEnd w:id="434"/>
      <w:r w:rsidRPr="00CE4A67">
        <w:rPr>
          <w:rStyle w:val="TagStyle"/>
          <w:rtl/>
        </w:rPr>
        <w:t xml:space="preserve"> &lt;&lt; דובר_המשך &gt;&gt; </w:t>
      </w:r>
      <w:r>
        <w:rPr>
          <w:rtl/>
        </w:rPr>
        <w:t>קטי קטרין שטרית (הליכוד):</w:t>
      </w:r>
      <w:r w:rsidRPr="00CE4A67">
        <w:rPr>
          <w:rStyle w:val="TagStyle"/>
          <w:rtl/>
        </w:rPr>
        <w:t xml:space="preserve"> &lt;&lt; דובר_המשך &gt;&gt;</w:t>
      </w:r>
      <w:r>
        <w:rPr>
          <w:rtl/>
        </w:rPr>
        <w:t xml:space="preserve">   </w:t>
      </w:r>
      <w:bookmarkEnd w:id="435"/>
    </w:p>
    <w:p w:rsidR="00CE4A67" w:rsidRDefault="00CE4A67" w:rsidP="00CE4A67">
      <w:pPr>
        <w:pStyle w:val="KeepWithNext"/>
        <w:rPr>
          <w:rtl/>
          <w:lang w:eastAsia="he-IL"/>
        </w:rPr>
      </w:pPr>
    </w:p>
    <w:p w:rsidR="00F32188" w:rsidRDefault="00F32188" w:rsidP="00CE4A67">
      <w:pPr>
        <w:rPr>
          <w:rtl/>
        </w:rPr>
      </w:pPr>
      <w:bookmarkStart w:id="436" w:name="_ETM_Q1_1568105"/>
      <w:bookmarkEnd w:id="436"/>
      <w:r>
        <w:rPr>
          <w:rFonts w:hint="cs"/>
          <w:rtl/>
        </w:rPr>
        <w:t xml:space="preserve">זה לא שהוא רימה </w:t>
      </w:r>
      <w:r>
        <w:rPr>
          <w:rFonts w:cstheme="minorBidi"/>
          <w:rtl/>
        </w:rPr>
        <w:t>–</w:t>
      </w:r>
      <w:r>
        <w:rPr>
          <w:rFonts w:hint="cs"/>
          <w:rtl/>
        </w:rPr>
        <w:t xml:space="preserve"> שבמקום 20 אברכים כתב 100 אברכים.</w:t>
      </w:r>
      <w:r w:rsidR="00CE4A67">
        <w:rPr>
          <w:rFonts w:hint="cs"/>
          <w:rtl/>
        </w:rPr>
        <w:t xml:space="preserve"> אנחנו מדברים על חתימה של חבר ועדה</w:t>
      </w:r>
      <w:r>
        <w:rPr>
          <w:rFonts w:hint="cs"/>
          <w:rtl/>
        </w:rPr>
        <w:t xml:space="preserve">, </w:t>
      </w:r>
      <w:r w:rsidR="00CE4A67">
        <w:rPr>
          <w:rFonts w:hint="cs"/>
          <w:rtl/>
        </w:rPr>
        <w:t>ש</w:t>
      </w:r>
      <w:r>
        <w:rPr>
          <w:rFonts w:hint="cs"/>
          <w:rtl/>
        </w:rPr>
        <w:t>גם העונש עצמו</w:t>
      </w:r>
      <w:r w:rsidR="00CE4A67">
        <w:rPr>
          <w:rFonts w:hint="cs"/>
          <w:rtl/>
        </w:rPr>
        <w:t>,</w:t>
      </w:r>
      <w:r>
        <w:rPr>
          <w:rFonts w:hint="cs"/>
          <w:rtl/>
        </w:rPr>
        <w:t xml:space="preserve"> </w:t>
      </w:r>
      <w:r w:rsidR="00CE4A67">
        <w:rPr>
          <w:rFonts w:hint="cs"/>
          <w:rtl/>
        </w:rPr>
        <w:t>ו</w:t>
      </w:r>
      <w:r>
        <w:rPr>
          <w:rFonts w:hint="cs"/>
          <w:rtl/>
        </w:rPr>
        <w:t xml:space="preserve">עוד נקודה שיש להדגיש </w:t>
      </w:r>
      <w:r>
        <w:rPr>
          <w:rFonts w:cstheme="minorBidi"/>
          <w:rtl/>
        </w:rPr>
        <w:t>–</w:t>
      </w:r>
      <w:r>
        <w:rPr>
          <w:rFonts w:hint="cs"/>
          <w:rtl/>
        </w:rPr>
        <w:t xml:space="preserve"> ברגע שאתה מקבל תיק עם כל המסמכים </w:t>
      </w:r>
      <w:r>
        <w:rPr>
          <w:rFonts w:cstheme="minorBidi"/>
          <w:rtl/>
        </w:rPr>
        <w:t>–</w:t>
      </w:r>
      <w:r w:rsidR="00CE4A67">
        <w:rPr>
          <w:rFonts w:cstheme="minorBidi" w:hint="cs"/>
          <w:rtl/>
        </w:rPr>
        <w:t xml:space="preserve"> </w:t>
      </w:r>
      <w:r>
        <w:rPr>
          <w:rFonts w:hint="cs"/>
          <w:rtl/>
        </w:rPr>
        <w:t xml:space="preserve">ועמוס, אני יודעת שאתה אדם מאוד יסוד </w:t>
      </w:r>
      <w:r>
        <w:rPr>
          <w:rFonts w:cstheme="minorBidi"/>
          <w:rtl/>
        </w:rPr>
        <w:t>–</w:t>
      </w:r>
      <w:r>
        <w:rPr>
          <w:rFonts w:hint="cs"/>
          <w:rtl/>
        </w:rPr>
        <w:t xml:space="preserve"> </w:t>
      </w:r>
      <w:r w:rsidR="00CE4A67">
        <w:rPr>
          <w:rFonts w:hint="cs"/>
          <w:rtl/>
        </w:rPr>
        <w:t xml:space="preserve">אתה רואה שחסרה חתימה- </w:t>
      </w:r>
      <w:bookmarkStart w:id="437" w:name="_ETM_Q1_1595695"/>
      <w:bookmarkEnd w:id="437"/>
      <w:r w:rsidR="00CE4A67">
        <w:rPr>
          <w:rFonts w:hint="cs"/>
          <w:rtl/>
        </w:rPr>
        <w:t xml:space="preserve"> </w:t>
      </w:r>
      <w:r>
        <w:rPr>
          <w:rFonts w:hint="cs"/>
          <w:rtl/>
        </w:rPr>
        <w:t xml:space="preserve">מרימים טלפון. הרי מדובר בשישה. </w:t>
      </w:r>
    </w:p>
    <w:p w:rsidR="00CE4A67" w:rsidRDefault="00CE4A67" w:rsidP="00F32188">
      <w:pPr>
        <w:rPr>
          <w:rtl/>
        </w:rPr>
      </w:pPr>
    </w:p>
    <w:p w:rsidR="00CE4A67" w:rsidRDefault="00CE4A67" w:rsidP="00CE4A67">
      <w:pPr>
        <w:pStyle w:val="af9"/>
        <w:keepNext/>
        <w:rPr>
          <w:rtl/>
        </w:rPr>
      </w:pPr>
      <w:bookmarkStart w:id="438" w:name="_ETM_Q1_1598598"/>
      <w:bookmarkStart w:id="439" w:name="_ETM_Q1_1598650"/>
      <w:bookmarkStart w:id="440" w:name="ET_guest_560572_98"/>
      <w:bookmarkEnd w:id="438"/>
      <w:bookmarkEnd w:id="439"/>
      <w:r w:rsidRPr="00CE4A67">
        <w:rPr>
          <w:rStyle w:val="TagStyle"/>
          <w:rtl/>
        </w:rPr>
        <w:t xml:space="preserve"> &lt;&lt; אורח &gt;&gt; </w:t>
      </w:r>
      <w:r>
        <w:rPr>
          <w:rtl/>
        </w:rPr>
        <w:t>עמוס צייאדה:</w:t>
      </w:r>
      <w:r w:rsidRPr="00CE4A67">
        <w:rPr>
          <w:rStyle w:val="TagStyle"/>
          <w:rtl/>
        </w:rPr>
        <w:t xml:space="preserve"> &lt;&lt; אורח &gt;&gt;</w:t>
      </w:r>
      <w:r>
        <w:rPr>
          <w:rtl/>
        </w:rPr>
        <w:t xml:space="preserve">   </w:t>
      </w:r>
      <w:bookmarkEnd w:id="440"/>
    </w:p>
    <w:p w:rsidR="00CE4A67" w:rsidRDefault="00CE4A67" w:rsidP="00CE4A67">
      <w:pPr>
        <w:pStyle w:val="KeepWithNext"/>
        <w:rPr>
          <w:rtl/>
        </w:rPr>
      </w:pPr>
    </w:p>
    <w:p w:rsidR="00CE4A67" w:rsidRDefault="00CE4A67" w:rsidP="00CE4A67">
      <w:pPr>
        <w:rPr>
          <w:rtl/>
        </w:rPr>
      </w:pPr>
      <w:r>
        <w:rPr>
          <w:rFonts w:hint="cs"/>
          <w:rtl/>
        </w:rPr>
        <w:t>דובר על הרשם.</w:t>
      </w:r>
    </w:p>
    <w:p w:rsidR="00CE4A67" w:rsidRDefault="00CE4A67" w:rsidP="00CE4A67">
      <w:pPr>
        <w:rPr>
          <w:rtl/>
        </w:rPr>
      </w:pPr>
    </w:p>
    <w:p w:rsidR="00CE4A67" w:rsidRDefault="00CE4A67" w:rsidP="00CE4A67">
      <w:pPr>
        <w:pStyle w:val="a4"/>
        <w:keepNext/>
        <w:rPr>
          <w:rtl/>
        </w:rPr>
      </w:pPr>
      <w:bookmarkStart w:id="441" w:name="ET_speaker_5807_99"/>
      <w:r w:rsidRPr="00CE4A67">
        <w:rPr>
          <w:rStyle w:val="TagStyle"/>
          <w:rtl/>
        </w:rPr>
        <w:t xml:space="preserve"> &lt;&lt; דובר &gt;&gt; </w:t>
      </w:r>
      <w:r>
        <w:rPr>
          <w:rtl/>
        </w:rPr>
        <w:t>קטי קטרין שטרית (הליכוד):</w:t>
      </w:r>
      <w:r w:rsidRPr="00CE4A67">
        <w:rPr>
          <w:rStyle w:val="TagStyle"/>
          <w:rtl/>
        </w:rPr>
        <w:t xml:space="preserve"> &lt;&lt; דובר &gt;&gt;</w:t>
      </w:r>
      <w:r>
        <w:rPr>
          <w:rtl/>
        </w:rPr>
        <w:t xml:space="preserve">   </w:t>
      </w:r>
      <w:bookmarkEnd w:id="441"/>
    </w:p>
    <w:p w:rsidR="00CE4A67" w:rsidRDefault="00CE4A67" w:rsidP="00CE4A67">
      <w:pPr>
        <w:pStyle w:val="KeepWithNext"/>
        <w:rPr>
          <w:rtl/>
          <w:lang w:eastAsia="he-IL"/>
        </w:rPr>
      </w:pPr>
    </w:p>
    <w:p w:rsidR="00F32188" w:rsidRDefault="00CE4A67" w:rsidP="00F32188">
      <w:pPr>
        <w:rPr>
          <w:rtl/>
        </w:rPr>
      </w:pPr>
      <w:bookmarkStart w:id="442" w:name="_ETM_Q1_1599100"/>
      <w:bookmarkStart w:id="443" w:name="_ETM_Q1_1599171"/>
      <w:bookmarkEnd w:id="442"/>
      <w:bookmarkEnd w:id="443"/>
      <w:r>
        <w:rPr>
          <w:rFonts w:hint="cs"/>
          <w:rtl/>
        </w:rPr>
        <w:t xml:space="preserve">אז </w:t>
      </w:r>
      <w:r w:rsidR="00F32188">
        <w:rPr>
          <w:rFonts w:hint="cs"/>
          <w:rtl/>
        </w:rPr>
        <w:t xml:space="preserve">גם הרשם. אני לא עושה הנחות לרשם. </w:t>
      </w:r>
      <w:r>
        <w:rPr>
          <w:rFonts w:hint="cs"/>
          <w:rtl/>
        </w:rPr>
        <w:t xml:space="preserve">ואם צריך שאנחנו כחברי כנסת נשתמש בכלים הפרלמנטריים שלנו </w:t>
      </w:r>
      <w:r w:rsidR="00F32188">
        <w:rPr>
          <w:rFonts w:hint="cs"/>
          <w:rtl/>
        </w:rPr>
        <w:t>ונדרוש אזהרה לפני מתן ע</w:t>
      </w:r>
      <w:r>
        <w:rPr>
          <w:rFonts w:hint="cs"/>
          <w:rtl/>
        </w:rPr>
        <w:t>ו</w:t>
      </w:r>
      <w:r w:rsidR="00F32188">
        <w:rPr>
          <w:rFonts w:hint="cs"/>
          <w:rtl/>
        </w:rPr>
        <w:t>נש, אולי כדאי לעשות את זה. עזוב שאנחנו מדברים על תקופת קורונה, ש</w:t>
      </w:r>
      <w:r>
        <w:rPr>
          <w:rFonts w:hint="cs"/>
          <w:rtl/>
        </w:rPr>
        <w:t xml:space="preserve">היא לחלוטין </w:t>
      </w:r>
      <w:r w:rsidR="00F32188">
        <w:rPr>
          <w:rFonts w:hint="cs"/>
          <w:rtl/>
        </w:rPr>
        <w:t>לא נורמלית לאף אחד</w:t>
      </w:r>
      <w:r>
        <w:rPr>
          <w:rFonts w:hint="cs"/>
          <w:rtl/>
        </w:rPr>
        <w:t>, לשום סקטור</w:t>
      </w:r>
      <w:r w:rsidR="00F32188">
        <w:rPr>
          <w:rFonts w:hint="cs"/>
          <w:rtl/>
        </w:rPr>
        <w:t>. כדי להשלים את החסר היה צריך להזהיר</w:t>
      </w:r>
      <w:r>
        <w:rPr>
          <w:rFonts w:hint="cs"/>
          <w:rtl/>
        </w:rPr>
        <w:t xml:space="preserve">, לשלוח מכתב </w:t>
      </w:r>
      <w:bookmarkStart w:id="444" w:name="_ETM_Q1_1632573"/>
      <w:bookmarkEnd w:id="444"/>
      <w:r>
        <w:rPr>
          <w:rFonts w:hint="cs"/>
          <w:rtl/>
        </w:rPr>
        <w:t>התראה</w:t>
      </w:r>
      <w:r w:rsidR="00F32188">
        <w:rPr>
          <w:rFonts w:hint="cs"/>
          <w:rtl/>
        </w:rPr>
        <w:t xml:space="preserve">: אם לא תגישו את כל המסמכים עד תאריך זה וזה </w:t>
      </w:r>
      <w:r w:rsidR="00F32188">
        <w:rPr>
          <w:rFonts w:cstheme="minorBidi"/>
          <w:rtl/>
        </w:rPr>
        <w:t>–</w:t>
      </w:r>
      <w:r w:rsidR="00F32188">
        <w:rPr>
          <w:rFonts w:hint="cs"/>
          <w:rtl/>
        </w:rPr>
        <w:t xml:space="preserve"> ראו הוזהרתם, אז האדם לוקח בחשבון. </w:t>
      </w:r>
      <w:r>
        <w:rPr>
          <w:rFonts w:hint="cs"/>
          <w:rtl/>
        </w:rPr>
        <w:t xml:space="preserve">שאם לא עשה מה שהוא צריך, הוא צפוי לעונש, </w:t>
      </w:r>
      <w:r w:rsidR="00F32188">
        <w:rPr>
          <w:rFonts w:hint="cs"/>
          <w:rtl/>
        </w:rPr>
        <w:t>אבל להביא א</w:t>
      </w:r>
      <w:r>
        <w:rPr>
          <w:rFonts w:hint="cs"/>
          <w:rtl/>
        </w:rPr>
        <w:t>ת</w:t>
      </w:r>
      <w:r w:rsidR="00F32188">
        <w:rPr>
          <w:rFonts w:hint="cs"/>
          <w:rtl/>
        </w:rPr>
        <w:t xml:space="preserve"> זה בכזה בום? זה מקומם. אני בטוחה שזה מקומם אנשים שלא שייכים לסקטור</w:t>
      </w:r>
      <w:r w:rsidR="002F7F07">
        <w:rPr>
          <w:rFonts w:hint="cs"/>
          <w:rtl/>
        </w:rPr>
        <w:t xml:space="preserve"> </w:t>
      </w:r>
      <w:bookmarkStart w:id="445" w:name="_ETM_Q1_1651956"/>
      <w:bookmarkEnd w:id="445"/>
      <w:r w:rsidR="002F7F07">
        <w:rPr>
          <w:rFonts w:hint="cs"/>
          <w:rtl/>
        </w:rPr>
        <w:t>לא של ש"ס ולא של יהדות התורה</w:t>
      </w:r>
      <w:r w:rsidR="00F32188">
        <w:rPr>
          <w:rFonts w:hint="cs"/>
          <w:rtl/>
        </w:rPr>
        <w:t xml:space="preserve">. גם מיקי לוי, גם אני. </w:t>
      </w:r>
    </w:p>
    <w:p w:rsidR="002F7F07" w:rsidRDefault="002F7F07" w:rsidP="00F32188">
      <w:pPr>
        <w:rPr>
          <w:rtl/>
        </w:rPr>
      </w:pPr>
      <w:bookmarkStart w:id="446" w:name="_ETM_Q1_1656147"/>
      <w:bookmarkStart w:id="447" w:name="_ETM_Q1_1656222"/>
      <w:bookmarkStart w:id="448" w:name="_ETM_Q1_1656769"/>
      <w:bookmarkEnd w:id="446"/>
      <w:bookmarkEnd w:id="447"/>
      <w:bookmarkEnd w:id="448"/>
    </w:p>
    <w:p w:rsidR="002F7F07" w:rsidRDefault="002F7F07" w:rsidP="002F7F07">
      <w:pPr>
        <w:pStyle w:val="af6"/>
        <w:keepNext/>
        <w:rPr>
          <w:rtl/>
        </w:rPr>
      </w:pPr>
      <w:bookmarkStart w:id="449" w:name="_ETM_Q1_1656856"/>
      <w:bookmarkStart w:id="450" w:name="ET_yor_4762_100"/>
      <w:bookmarkEnd w:id="449"/>
      <w:r w:rsidRPr="002F7F07">
        <w:rPr>
          <w:rStyle w:val="TagStyle"/>
          <w:rtl/>
        </w:rPr>
        <w:t xml:space="preserve"> &lt;&lt; יור &gt;&gt; </w:t>
      </w:r>
      <w:r>
        <w:rPr>
          <w:rtl/>
        </w:rPr>
        <w:t>היו"ר משה גפני:</w:t>
      </w:r>
      <w:r w:rsidRPr="002F7F07">
        <w:rPr>
          <w:rStyle w:val="TagStyle"/>
          <w:rtl/>
        </w:rPr>
        <w:t xml:space="preserve"> &lt;&lt; יור &gt;&gt;</w:t>
      </w:r>
      <w:r>
        <w:rPr>
          <w:rtl/>
        </w:rPr>
        <w:t xml:space="preserve">   </w:t>
      </w:r>
      <w:bookmarkEnd w:id="450"/>
    </w:p>
    <w:p w:rsidR="002F7F07" w:rsidRDefault="002F7F07" w:rsidP="002F7F07">
      <w:pPr>
        <w:pStyle w:val="KeepWithNext"/>
        <w:rPr>
          <w:rtl/>
          <w:lang w:eastAsia="he-IL"/>
        </w:rPr>
      </w:pPr>
    </w:p>
    <w:p w:rsidR="00F32188" w:rsidRDefault="00F32188" w:rsidP="002F7F07">
      <w:pPr>
        <w:rPr>
          <w:rtl/>
        </w:rPr>
      </w:pPr>
      <w:bookmarkStart w:id="451" w:name="_ETM_Q1_1657804"/>
      <w:bookmarkEnd w:id="451"/>
      <w:r>
        <w:rPr>
          <w:rFonts w:hint="cs"/>
          <w:rtl/>
        </w:rPr>
        <w:t>נכון</w:t>
      </w:r>
      <w:r w:rsidR="002F7F07">
        <w:rPr>
          <w:rFonts w:hint="cs"/>
          <w:rtl/>
        </w:rPr>
        <w:t xml:space="preserve">, אני מסכים. אנחנו </w:t>
      </w:r>
      <w:bookmarkStart w:id="452" w:name="_ETM_Q1_1678848"/>
      <w:bookmarkEnd w:id="452"/>
      <w:r w:rsidR="002F7F07">
        <w:rPr>
          <w:rFonts w:hint="cs"/>
          <w:rtl/>
        </w:rPr>
        <w:t>לא רוצים לעגל פינות.</w:t>
      </w:r>
      <w:r>
        <w:rPr>
          <w:rFonts w:hint="cs"/>
          <w:rtl/>
        </w:rPr>
        <w:t xml:space="preserve"> מדובר בדבר לא מידתי </w:t>
      </w:r>
      <w:r w:rsidR="002F7F07">
        <w:rPr>
          <w:rFonts w:hint="cs"/>
          <w:rtl/>
        </w:rPr>
        <w:t xml:space="preserve">כאשר אנחנו לא מדברים על מישהו </w:t>
      </w:r>
      <w:r>
        <w:rPr>
          <w:rFonts w:hint="cs"/>
          <w:rtl/>
        </w:rPr>
        <w:t>שלא ה</w:t>
      </w:r>
      <w:r w:rsidR="002F7F07">
        <w:rPr>
          <w:rFonts w:hint="cs"/>
          <w:rtl/>
        </w:rPr>
        <w:t>ב</w:t>
      </w:r>
      <w:r>
        <w:rPr>
          <w:rFonts w:hint="cs"/>
          <w:rtl/>
        </w:rPr>
        <w:t>יא</w:t>
      </w:r>
      <w:r w:rsidR="002F7F07">
        <w:rPr>
          <w:rFonts w:hint="cs"/>
          <w:rtl/>
        </w:rPr>
        <w:t xml:space="preserve"> </w:t>
      </w:r>
      <w:bookmarkStart w:id="453" w:name="_ETM_Q1_1684779"/>
      <w:bookmarkEnd w:id="453"/>
      <w:r w:rsidR="002F7F07">
        <w:rPr>
          <w:rFonts w:hint="cs"/>
          <w:rtl/>
        </w:rPr>
        <w:t>בסוף</w:t>
      </w:r>
      <w:r>
        <w:rPr>
          <w:rFonts w:hint="cs"/>
          <w:rtl/>
        </w:rPr>
        <w:t xml:space="preserve">. הביא. איחר ביומיים. </w:t>
      </w:r>
    </w:p>
    <w:p w:rsidR="00F32188" w:rsidRDefault="00F32188" w:rsidP="00F32188">
      <w:pPr>
        <w:rPr>
          <w:rtl/>
        </w:rPr>
      </w:pPr>
    </w:p>
    <w:p w:rsidR="00F32188" w:rsidRDefault="002F7F07" w:rsidP="002F7F07">
      <w:pPr>
        <w:pStyle w:val="-"/>
        <w:keepNext/>
      </w:pPr>
      <w:bookmarkStart w:id="454" w:name="ET_speakercontinue_5807_101"/>
      <w:r w:rsidRPr="002F7F07">
        <w:rPr>
          <w:rStyle w:val="TagStyle"/>
          <w:rtl/>
        </w:rPr>
        <w:t xml:space="preserve"> &lt;&lt; דובר_המשך &gt;&gt; </w:t>
      </w:r>
      <w:r>
        <w:rPr>
          <w:rtl/>
        </w:rPr>
        <w:t>קטי קטרין שטרית (הליכוד):</w:t>
      </w:r>
      <w:r w:rsidRPr="002F7F07">
        <w:rPr>
          <w:rStyle w:val="TagStyle"/>
          <w:rtl/>
        </w:rPr>
        <w:t xml:space="preserve"> &lt;&lt; דובר_המשך &gt;&gt;</w:t>
      </w:r>
      <w:r>
        <w:rPr>
          <w:rtl/>
        </w:rPr>
        <w:t xml:space="preserve">   </w:t>
      </w:r>
      <w:bookmarkEnd w:id="454"/>
    </w:p>
    <w:p w:rsidR="002F7F07" w:rsidRDefault="002F7F07" w:rsidP="002F7F07">
      <w:pPr>
        <w:pStyle w:val="KeepWithNext"/>
        <w:rPr>
          <w:rtl/>
          <w:lang w:eastAsia="he-IL"/>
        </w:rPr>
      </w:pPr>
    </w:p>
    <w:p w:rsidR="007872B4" w:rsidRDefault="002F7F07" w:rsidP="002F7F07">
      <w:pPr>
        <w:rPr>
          <w:rtl/>
        </w:rPr>
      </w:pPr>
      <w:bookmarkStart w:id="455" w:name="_ETM_Q1_1663754"/>
      <w:bookmarkEnd w:id="455"/>
      <w:r>
        <w:rPr>
          <w:rFonts w:hint="cs"/>
          <w:rtl/>
        </w:rPr>
        <w:t xml:space="preserve">לא יודעת איך עושים את זה בפועל, אבל </w:t>
      </w:r>
      <w:r w:rsidR="00F32188">
        <w:rPr>
          <w:rFonts w:hint="cs"/>
          <w:rtl/>
        </w:rPr>
        <w:t xml:space="preserve">אולי </w:t>
      </w:r>
      <w:r>
        <w:rPr>
          <w:rFonts w:hint="cs"/>
          <w:rtl/>
        </w:rPr>
        <w:t xml:space="preserve">צריך </w:t>
      </w:r>
      <w:r w:rsidR="00F32188">
        <w:rPr>
          <w:rFonts w:hint="cs"/>
          <w:rtl/>
        </w:rPr>
        <w:t>לשנות בנוהל, שתהיה אזהרה.</w:t>
      </w:r>
    </w:p>
    <w:p w:rsidR="00F32188" w:rsidRDefault="00F32188" w:rsidP="00AB3F3A">
      <w:pPr>
        <w:ind w:firstLine="0"/>
        <w:rPr>
          <w:rtl/>
        </w:rPr>
      </w:pPr>
      <w:bookmarkStart w:id="456" w:name="_ETM_Q1_1713253"/>
      <w:bookmarkStart w:id="457" w:name="_ETM_Q1_1713323"/>
      <w:bookmarkEnd w:id="456"/>
      <w:bookmarkEnd w:id="457"/>
    </w:p>
    <w:p w:rsidR="00F32188" w:rsidRDefault="00F32188" w:rsidP="00F32188">
      <w:pPr>
        <w:pStyle w:val="af6"/>
        <w:keepNext/>
      </w:pPr>
      <w:bookmarkStart w:id="458" w:name="ET_yor_4762_2"/>
      <w:r w:rsidRPr="00F32188">
        <w:rPr>
          <w:rStyle w:val="TagStyle"/>
          <w:rtl/>
        </w:rPr>
        <w:t xml:space="preserve"> &lt;&lt; יור &gt;&gt; </w:t>
      </w:r>
      <w:r>
        <w:rPr>
          <w:rtl/>
        </w:rPr>
        <w:t>היו"ר משה גפני:</w:t>
      </w:r>
      <w:r w:rsidRPr="00F32188">
        <w:rPr>
          <w:rStyle w:val="TagStyle"/>
          <w:rtl/>
        </w:rPr>
        <w:t xml:space="preserve"> &lt;&lt; יור &gt;&gt;</w:t>
      </w:r>
      <w:r>
        <w:rPr>
          <w:rtl/>
        </w:rPr>
        <w:t xml:space="preserve">   </w:t>
      </w:r>
      <w:bookmarkEnd w:id="458"/>
    </w:p>
    <w:p w:rsidR="00F32188" w:rsidRDefault="00F32188" w:rsidP="00F32188">
      <w:pPr>
        <w:pStyle w:val="KeepWithNext"/>
        <w:rPr>
          <w:rtl/>
          <w:lang w:eastAsia="he-IL"/>
        </w:rPr>
      </w:pPr>
    </w:p>
    <w:p w:rsidR="00F32188" w:rsidRDefault="00F32188" w:rsidP="00F32188">
      <w:pPr>
        <w:rPr>
          <w:rtl/>
          <w:lang w:eastAsia="he-IL"/>
        </w:rPr>
      </w:pPr>
      <w:bookmarkStart w:id="459" w:name="_ETM_Q1_1714055"/>
      <w:bookmarkEnd w:id="459"/>
      <w:r>
        <w:rPr>
          <w:rFonts w:hint="cs"/>
          <w:rtl/>
          <w:lang w:eastAsia="he-IL"/>
        </w:rPr>
        <w:t>יש לשנות א</w:t>
      </w:r>
      <w:r w:rsidR="002F7F07">
        <w:rPr>
          <w:rFonts w:hint="cs"/>
          <w:rtl/>
          <w:lang w:eastAsia="he-IL"/>
        </w:rPr>
        <w:t>ת</w:t>
      </w:r>
      <w:r>
        <w:rPr>
          <w:rFonts w:hint="cs"/>
          <w:rtl/>
          <w:lang w:eastAsia="he-IL"/>
        </w:rPr>
        <w:t xml:space="preserve"> הנוהל. יש </w:t>
      </w:r>
      <w:bookmarkStart w:id="460" w:name="_ETM_Q1_1718227"/>
      <w:bookmarkEnd w:id="460"/>
      <w:r>
        <w:rPr>
          <w:rFonts w:hint="cs"/>
          <w:rtl/>
          <w:lang w:eastAsia="he-IL"/>
        </w:rPr>
        <w:t xml:space="preserve">שם דברים משוללי היגיון. </w:t>
      </w:r>
      <w:r w:rsidR="002F7F07">
        <w:rPr>
          <w:rFonts w:hint="cs"/>
          <w:rtl/>
          <w:lang w:eastAsia="he-IL"/>
        </w:rPr>
        <w:t xml:space="preserve">הם </w:t>
      </w:r>
      <w:bookmarkStart w:id="461" w:name="_ETM_Q1_1715744"/>
      <w:bookmarkEnd w:id="461"/>
      <w:r w:rsidR="002F7F07">
        <w:rPr>
          <w:rFonts w:hint="cs"/>
          <w:rtl/>
          <w:lang w:eastAsia="he-IL"/>
        </w:rPr>
        <w:t>עשו את זה בתקופה ש</w:t>
      </w:r>
      <w:r>
        <w:rPr>
          <w:rFonts w:hint="cs"/>
          <w:rtl/>
          <w:lang w:eastAsia="he-IL"/>
        </w:rPr>
        <w:t xml:space="preserve">יכלו לעשות מה שרוצים. </w:t>
      </w:r>
      <w:r w:rsidR="002F7F07">
        <w:rPr>
          <w:rFonts w:hint="cs"/>
          <w:rtl/>
          <w:lang w:eastAsia="he-IL"/>
        </w:rPr>
        <w:t>זה היה רע מאוד.</w:t>
      </w:r>
    </w:p>
    <w:p w:rsidR="00F32188" w:rsidRDefault="00F32188" w:rsidP="00F32188">
      <w:pPr>
        <w:rPr>
          <w:rtl/>
          <w:lang w:eastAsia="he-IL"/>
        </w:rPr>
      </w:pPr>
      <w:bookmarkStart w:id="462" w:name="_ETM_Q1_1725331"/>
      <w:bookmarkStart w:id="463" w:name="_ETM_Q1_1725371"/>
      <w:bookmarkStart w:id="464" w:name="_ETM_Q1_1727539"/>
      <w:bookmarkEnd w:id="462"/>
      <w:bookmarkEnd w:id="463"/>
      <w:bookmarkEnd w:id="464"/>
    </w:p>
    <w:p w:rsidR="00F32188" w:rsidRDefault="00F32188" w:rsidP="00F32188">
      <w:pPr>
        <w:pStyle w:val="a4"/>
        <w:keepNext/>
      </w:pPr>
      <w:bookmarkStart w:id="465" w:name="ET_speaker_5807_3"/>
      <w:r w:rsidRPr="00F32188">
        <w:rPr>
          <w:rStyle w:val="TagStyle"/>
          <w:rtl/>
        </w:rPr>
        <w:t xml:space="preserve"> &lt;&lt; דובר &gt;&gt; </w:t>
      </w:r>
      <w:r>
        <w:rPr>
          <w:rtl/>
        </w:rPr>
        <w:t>קטי קטרין שטרית (הליכוד):</w:t>
      </w:r>
      <w:r w:rsidRPr="00F32188">
        <w:rPr>
          <w:rStyle w:val="TagStyle"/>
          <w:rtl/>
        </w:rPr>
        <w:t xml:space="preserve"> &lt;&lt; דובר &gt;&gt;</w:t>
      </w:r>
      <w:r>
        <w:rPr>
          <w:rtl/>
        </w:rPr>
        <w:t xml:space="preserve">   </w:t>
      </w:r>
      <w:bookmarkEnd w:id="465"/>
    </w:p>
    <w:p w:rsidR="00F32188" w:rsidRDefault="00F32188" w:rsidP="00F32188">
      <w:pPr>
        <w:pStyle w:val="KeepWithNext"/>
        <w:rPr>
          <w:rtl/>
          <w:lang w:eastAsia="he-IL"/>
        </w:rPr>
      </w:pPr>
    </w:p>
    <w:p w:rsidR="00F32188" w:rsidRDefault="00F32188" w:rsidP="00F32188">
      <w:pPr>
        <w:rPr>
          <w:rtl/>
          <w:lang w:eastAsia="he-IL"/>
        </w:rPr>
      </w:pPr>
      <w:bookmarkStart w:id="466" w:name="_ETM_Q1_1728026"/>
      <w:bookmarkStart w:id="467" w:name="_ETM_Q1_1728066"/>
      <w:bookmarkEnd w:id="466"/>
      <w:bookmarkEnd w:id="467"/>
      <w:r>
        <w:rPr>
          <w:rFonts w:hint="cs"/>
          <w:rtl/>
          <w:lang w:eastAsia="he-IL"/>
        </w:rPr>
        <w:t>שתהיה אזהרה.</w:t>
      </w:r>
    </w:p>
    <w:p w:rsidR="00F32188" w:rsidRDefault="00F32188" w:rsidP="00F32188">
      <w:pPr>
        <w:rPr>
          <w:rtl/>
          <w:lang w:eastAsia="he-IL"/>
        </w:rPr>
      </w:pPr>
      <w:bookmarkStart w:id="468" w:name="_ETM_Q1_1730129"/>
      <w:bookmarkStart w:id="469" w:name="_ETM_Q1_1730169"/>
      <w:bookmarkEnd w:id="468"/>
      <w:bookmarkEnd w:id="469"/>
    </w:p>
    <w:p w:rsidR="00F32188" w:rsidRDefault="00F32188" w:rsidP="00F32188">
      <w:pPr>
        <w:pStyle w:val="af6"/>
        <w:keepNext/>
      </w:pPr>
      <w:bookmarkStart w:id="470" w:name="ET_yor_4762_4"/>
      <w:r w:rsidRPr="00F32188">
        <w:rPr>
          <w:rStyle w:val="TagStyle"/>
          <w:rtl/>
        </w:rPr>
        <w:t xml:space="preserve"> &lt;&lt; יור &gt;&gt; </w:t>
      </w:r>
      <w:r>
        <w:rPr>
          <w:rtl/>
        </w:rPr>
        <w:t>היו"ר משה גפני:</w:t>
      </w:r>
      <w:r w:rsidRPr="00F32188">
        <w:rPr>
          <w:rStyle w:val="TagStyle"/>
          <w:rtl/>
        </w:rPr>
        <w:t xml:space="preserve"> &lt;&lt; יור &gt;&gt;</w:t>
      </w:r>
      <w:r>
        <w:rPr>
          <w:rtl/>
        </w:rPr>
        <w:t xml:space="preserve">   </w:t>
      </w:r>
      <w:bookmarkEnd w:id="470"/>
    </w:p>
    <w:p w:rsidR="00F32188" w:rsidRDefault="00F32188" w:rsidP="00F32188">
      <w:pPr>
        <w:pStyle w:val="KeepWithNext"/>
        <w:rPr>
          <w:rtl/>
          <w:lang w:eastAsia="he-IL"/>
        </w:rPr>
      </w:pPr>
    </w:p>
    <w:p w:rsidR="00F32188" w:rsidRDefault="002F7F07" w:rsidP="00F32188">
      <w:pPr>
        <w:rPr>
          <w:rtl/>
          <w:lang w:eastAsia="he-IL"/>
        </w:rPr>
      </w:pPr>
      <w:bookmarkStart w:id="471" w:name="_ETM_Q1_1730773"/>
      <w:bookmarkEnd w:id="471"/>
      <w:r>
        <w:rPr>
          <w:rFonts w:hint="cs"/>
          <w:rtl/>
          <w:lang w:eastAsia="he-IL"/>
        </w:rPr>
        <w:t>אמרתי לסגן שר האוצר בדיחה, ש</w:t>
      </w:r>
      <w:r w:rsidR="00F32188">
        <w:rPr>
          <w:rFonts w:hint="cs"/>
          <w:rtl/>
          <w:lang w:eastAsia="he-IL"/>
        </w:rPr>
        <w:t xml:space="preserve">לא </w:t>
      </w:r>
      <w:bookmarkStart w:id="472" w:name="_ETM_Q1_1731330"/>
      <w:bookmarkEnd w:id="472"/>
      <w:r w:rsidR="00F32188">
        <w:rPr>
          <w:rFonts w:hint="cs"/>
          <w:rtl/>
          <w:lang w:eastAsia="he-IL"/>
        </w:rPr>
        <w:t>רחוק היום שאביא את זה לדיון בוועדה</w:t>
      </w:r>
      <w:r>
        <w:rPr>
          <w:rFonts w:hint="cs"/>
          <w:rtl/>
          <w:lang w:eastAsia="he-IL"/>
        </w:rPr>
        <w:t>,</w:t>
      </w:r>
      <w:r w:rsidR="00F32188">
        <w:rPr>
          <w:rFonts w:hint="cs"/>
          <w:rtl/>
          <w:lang w:eastAsia="he-IL"/>
        </w:rPr>
        <w:t xml:space="preserve"> את הנוהל הזה. </w:t>
      </w:r>
      <w:bookmarkStart w:id="473" w:name="_ETM_Q1_1736659"/>
      <w:bookmarkEnd w:id="473"/>
      <w:r w:rsidR="00F32188">
        <w:rPr>
          <w:rFonts w:hint="cs"/>
          <w:rtl/>
          <w:lang w:eastAsia="he-IL"/>
        </w:rPr>
        <w:t xml:space="preserve">נוהל שר האוצר הוא </w:t>
      </w:r>
      <w:r>
        <w:rPr>
          <w:rFonts w:hint="cs"/>
          <w:rtl/>
          <w:lang w:eastAsia="he-IL"/>
        </w:rPr>
        <w:t xml:space="preserve">נוהל </w:t>
      </w:r>
      <w:r w:rsidR="00F32188">
        <w:rPr>
          <w:rFonts w:hint="cs"/>
          <w:rtl/>
          <w:lang w:eastAsia="he-IL"/>
        </w:rPr>
        <w:t xml:space="preserve">דרקוני. יש בו דברים שאי-אפשר לעמוד </w:t>
      </w:r>
      <w:bookmarkStart w:id="474" w:name="_ETM_Q1_1744529"/>
      <w:bookmarkEnd w:id="474"/>
      <w:r w:rsidR="00F32188">
        <w:rPr>
          <w:rFonts w:hint="cs"/>
          <w:rtl/>
          <w:lang w:eastAsia="he-IL"/>
        </w:rPr>
        <w:t xml:space="preserve">בהם. </w:t>
      </w:r>
      <w:r>
        <w:rPr>
          <w:rFonts w:hint="cs"/>
          <w:rtl/>
          <w:lang w:eastAsia="he-IL"/>
        </w:rPr>
        <w:t xml:space="preserve">דיברו אתי המגזר השלישי, גם הייתי בכנס </w:t>
      </w:r>
      <w:bookmarkStart w:id="475" w:name="_ETM_Q1_1739488"/>
      <w:bookmarkEnd w:id="475"/>
      <w:r>
        <w:rPr>
          <w:rFonts w:hint="cs"/>
          <w:rtl/>
          <w:lang w:eastAsia="he-IL"/>
        </w:rPr>
        <w:t xml:space="preserve">שלהם. הם לא עומדים בנוהל הזה. </w:t>
      </w:r>
      <w:r w:rsidR="00F32188">
        <w:rPr>
          <w:rFonts w:hint="cs"/>
          <w:rtl/>
          <w:lang w:eastAsia="he-IL"/>
        </w:rPr>
        <w:t>זה נוהל קשה.</w:t>
      </w:r>
    </w:p>
    <w:p w:rsidR="00F32188" w:rsidRDefault="00F32188" w:rsidP="00F32188">
      <w:pPr>
        <w:rPr>
          <w:rtl/>
          <w:lang w:eastAsia="he-IL"/>
        </w:rPr>
      </w:pPr>
      <w:bookmarkStart w:id="476" w:name="_ETM_Q1_1747568"/>
      <w:bookmarkStart w:id="477" w:name="_ETM_Q1_1747608"/>
      <w:bookmarkEnd w:id="476"/>
      <w:bookmarkEnd w:id="477"/>
    </w:p>
    <w:p w:rsidR="00F32188" w:rsidRDefault="00F32188" w:rsidP="00F32188">
      <w:pPr>
        <w:pStyle w:val="-"/>
        <w:keepNext/>
      </w:pPr>
      <w:bookmarkStart w:id="478" w:name="ET_speakercontinue_5807_5"/>
      <w:r w:rsidRPr="00F32188">
        <w:rPr>
          <w:rStyle w:val="TagStyle"/>
          <w:rtl/>
        </w:rPr>
        <w:lastRenderedPageBreak/>
        <w:t xml:space="preserve"> &lt;&lt; דובר_המשך &gt;&gt; </w:t>
      </w:r>
      <w:r>
        <w:rPr>
          <w:rtl/>
        </w:rPr>
        <w:t>קטי קטרין שטרית (הליכוד):</w:t>
      </w:r>
      <w:r w:rsidRPr="00F32188">
        <w:rPr>
          <w:rStyle w:val="TagStyle"/>
          <w:rtl/>
        </w:rPr>
        <w:t xml:space="preserve"> &lt;&lt; דובר_המשך &gt;&gt;</w:t>
      </w:r>
      <w:r>
        <w:rPr>
          <w:rtl/>
        </w:rPr>
        <w:t xml:space="preserve">   </w:t>
      </w:r>
      <w:bookmarkEnd w:id="478"/>
    </w:p>
    <w:p w:rsidR="00F32188" w:rsidRDefault="00F32188" w:rsidP="00F32188">
      <w:pPr>
        <w:pStyle w:val="KeepWithNext"/>
        <w:rPr>
          <w:rtl/>
          <w:lang w:eastAsia="he-IL"/>
        </w:rPr>
      </w:pPr>
    </w:p>
    <w:p w:rsidR="00F32188" w:rsidRDefault="00F32188" w:rsidP="007B4E44">
      <w:pPr>
        <w:rPr>
          <w:rtl/>
          <w:lang w:eastAsia="he-IL"/>
        </w:rPr>
      </w:pPr>
      <w:bookmarkStart w:id="479" w:name="_ETM_Q1_1748213"/>
      <w:bookmarkEnd w:id="479"/>
      <w:r>
        <w:rPr>
          <w:rFonts w:hint="cs"/>
          <w:rtl/>
          <w:lang w:eastAsia="he-IL"/>
        </w:rPr>
        <w:t>גם יש להסתכל על הכמות לע</w:t>
      </w:r>
      <w:r w:rsidR="007B4E44">
        <w:rPr>
          <w:rFonts w:hint="cs"/>
          <w:rtl/>
          <w:lang w:eastAsia="he-IL"/>
        </w:rPr>
        <w:t>ו</w:t>
      </w:r>
      <w:r>
        <w:rPr>
          <w:rFonts w:hint="cs"/>
          <w:rtl/>
          <w:lang w:eastAsia="he-IL"/>
        </w:rPr>
        <w:t xml:space="preserve">מת איפה </w:t>
      </w:r>
      <w:bookmarkStart w:id="480" w:name="_ETM_Q1_1752260"/>
      <w:bookmarkEnd w:id="480"/>
      <w:r>
        <w:rPr>
          <w:rFonts w:hint="cs"/>
          <w:rtl/>
          <w:lang w:eastAsia="he-IL"/>
        </w:rPr>
        <w:t>שיש בעיה. אם</w:t>
      </w:r>
      <w:r w:rsidR="007B4E44">
        <w:rPr>
          <w:rFonts w:hint="cs"/>
          <w:rtl/>
          <w:lang w:eastAsia="he-IL"/>
        </w:rPr>
        <w:t>, למשל, יש כמות של 300, 400 כוללים</w:t>
      </w:r>
      <w:r>
        <w:rPr>
          <w:rFonts w:hint="cs"/>
          <w:rtl/>
          <w:lang w:eastAsia="he-IL"/>
        </w:rPr>
        <w:t xml:space="preserve">, ויש </w:t>
      </w:r>
      <w:bookmarkStart w:id="481" w:name="_ETM_Q1_1759428"/>
      <w:bookmarkEnd w:id="481"/>
      <w:r>
        <w:rPr>
          <w:rFonts w:hint="cs"/>
          <w:rtl/>
          <w:lang w:eastAsia="he-IL"/>
        </w:rPr>
        <w:t xml:space="preserve">אחוז קטן שקרתה </w:t>
      </w:r>
      <w:r w:rsidR="007B4E44">
        <w:rPr>
          <w:rFonts w:hint="cs"/>
          <w:rtl/>
          <w:lang w:eastAsia="he-IL"/>
        </w:rPr>
        <w:t xml:space="preserve">אתם </w:t>
      </w:r>
      <w:r>
        <w:rPr>
          <w:rFonts w:hint="cs"/>
          <w:rtl/>
          <w:lang w:eastAsia="he-IL"/>
        </w:rPr>
        <w:t xml:space="preserve">תקלה </w:t>
      </w:r>
      <w:r>
        <w:rPr>
          <w:rtl/>
          <w:lang w:eastAsia="he-IL"/>
        </w:rPr>
        <w:t>–</w:t>
      </w:r>
      <w:r>
        <w:rPr>
          <w:rFonts w:hint="cs"/>
          <w:rtl/>
          <w:lang w:eastAsia="he-IL"/>
        </w:rPr>
        <w:t xml:space="preserve"> שיבינו שלא מדובר</w:t>
      </w:r>
      <w:r w:rsidR="007B4E44">
        <w:rPr>
          <w:rFonts w:hint="cs"/>
          <w:rtl/>
          <w:lang w:eastAsia="he-IL"/>
        </w:rPr>
        <w:t xml:space="preserve"> בהנה תפסנו</w:t>
      </w:r>
      <w:r>
        <w:rPr>
          <w:rFonts w:hint="cs"/>
          <w:rtl/>
          <w:lang w:eastAsia="he-IL"/>
        </w:rPr>
        <w:t>- - -</w:t>
      </w:r>
    </w:p>
    <w:p w:rsidR="00F32188" w:rsidRDefault="00F32188" w:rsidP="00F32188">
      <w:pPr>
        <w:rPr>
          <w:rtl/>
          <w:lang w:eastAsia="he-IL"/>
        </w:rPr>
      </w:pPr>
      <w:bookmarkStart w:id="482" w:name="_ETM_Q1_1768336"/>
      <w:bookmarkStart w:id="483" w:name="_ETM_Q1_1768394"/>
      <w:bookmarkEnd w:id="482"/>
      <w:bookmarkEnd w:id="483"/>
    </w:p>
    <w:p w:rsidR="00F32188" w:rsidRDefault="00F32188" w:rsidP="00F32188">
      <w:pPr>
        <w:pStyle w:val="af6"/>
        <w:keepNext/>
      </w:pPr>
      <w:bookmarkStart w:id="484" w:name="ET_yor_4762_6"/>
      <w:r w:rsidRPr="00F32188">
        <w:rPr>
          <w:rStyle w:val="TagStyle"/>
          <w:rtl/>
        </w:rPr>
        <w:t xml:space="preserve"> &lt;&lt; יור &gt;&gt; </w:t>
      </w:r>
      <w:r>
        <w:rPr>
          <w:rtl/>
        </w:rPr>
        <w:t>היו"ר משה גפני:</w:t>
      </w:r>
      <w:r w:rsidRPr="00F32188">
        <w:rPr>
          <w:rStyle w:val="TagStyle"/>
          <w:rtl/>
        </w:rPr>
        <w:t xml:space="preserve"> &lt;&lt; יור &gt;&gt;</w:t>
      </w:r>
      <w:r>
        <w:rPr>
          <w:rtl/>
        </w:rPr>
        <w:t xml:space="preserve">   </w:t>
      </w:r>
      <w:bookmarkEnd w:id="484"/>
    </w:p>
    <w:p w:rsidR="00F32188" w:rsidRDefault="00F32188" w:rsidP="00F32188">
      <w:pPr>
        <w:pStyle w:val="KeepWithNext"/>
        <w:rPr>
          <w:rtl/>
          <w:lang w:eastAsia="he-IL"/>
        </w:rPr>
      </w:pPr>
    </w:p>
    <w:p w:rsidR="00F32188" w:rsidRDefault="007B4E44" w:rsidP="00F32188">
      <w:pPr>
        <w:rPr>
          <w:rtl/>
          <w:lang w:eastAsia="he-IL"/>
        </w:rPr>
      </w:pPr>
      <w:bookmarkStart w:id="485" w:name="_ETM_Q1_1769254"/>
      <w:bookmarkEnd w:id="485"/>
      <w:r>
        <w:rPr>
          <w:rFonts w:hint="cs"/>
          <w:rtl/>
          <w:lang w:eastAsia="he-IL"/>
        </w:rPr>
        <w:t xml:space="preserve">תודה. </w:t>
      </w:r>
      <w:r w:rsidR="00F32188">
        <w:rPr>
          <w:rFonts w:hint="cs"/>
          <w:rtl/>
          <w:lang w:eastAsia="he-IL"/>
        </w:rPr>
        <w:t>בבקשה.</w:t>
      </w:r>
    </w:p>
    <w:p w:rsidR="00F32188" w:rsidRDefault="00F32188" w:rsidP="00F32188">
      <w:pPr>
        <w:rPr>
          <w:rtl/>
          <w:lang w:eastAsia="he-IL"/>
        </w:rPr>
      </w:pPr>
      <w:bookmarkStart w:id="486" w:name="_ETM_Q1_1770432"/>
      <w:bookmarkStart w:id="487" w:name="_ETM_Q1_1770467"/>
      <w:bookmarkStart w:id="488" w:name="_ETM_Q1_1771507"/>
      <w:bookmarkEnd w:id="486"/>
      <w:bookmarkEnd w:id="487"/>
      <w:bookmarkEnd w:id="488"/>
    </w:p>
    <w:p w:rsidR="00F32188" w:rsidRDefault="00F32188" w:rsidP="00F32188">
      <w:pPr>
        <w:pStyle w:val="a4"/>
        <w:keepNext/>
      </w:pPr>
      <w:bookmarkStart w:id="489" w:name="ET_speaker_5851_7"/>
      <w:r w:rsidRPr="00F32188">
        <w:rPr>
          <w:rStyle w:val="TagStyle"/>
          <w:rtl/>
        </w:rPr>
        <w:t xml:space="preserve"> &lt;&lt; דובר &gt;&gt; </w:t>
      </w:r>
      <w:r>
        <w:rPr>
          <w:rtl/>
        </w:rPr>
        <w:t>משה אבוטבול (ש"ס):</w:t>
      </w:r>
      <w:r w:rsidRPr="00F32188">
        <w:rPr>
          <w:rStyle w:val="TagStyle"/>
          <w:rtl/>
        </w:rPr>
        <w:t xml:space="preserve"> &lt;&lt; דובר &gt;&gt;</w:t>
      </w:r>
      <w:r>
        <w:rPr>
          <w:rtl/>
        </w:rPr>
        <w:t xml:space="preserve">   </w:t>
      </w:r>
      <w:bookmarkEnd w:id="489"/>
    </w:p>
    <w:p w:rsidR="00F32188" w:rsidRDefault="00F32188" w:rsidP="00F32188">
      <w:pPr>
        <w:pStyle w:val="KeepWithNext"/>
        <w:rPr>
          <w:rtl/>
          <w:lang w:eastAsia="he-IL"/>
        </w:rPr>
      </w:pPr>
    </w:p>
    <w:p w:rsidR="00F32188" w:rsidRDefault="00C91418" w:rsidP="00C91418">
      <w:pPr>
        <w:rPr>
          <w:rtl/>
          <w:lang w:eastAsia="he-IL"/>
        </w:rPr>
      </w:pPr>
      <w:bookmarkStart w:id="490" w:name="_ETM_Q1_1771942"/>
      <w:bookmarkStart w:id="491" w:name="_ETM_Q1_1771992"/>
      <w:bookmarkEnd w:id="490"/>
      <w:bookmarkEnd w:id="491"/>
      <w:r>
        <w:rPr>
          <w:rFonts w:hint="cs"/>
          <w:rtl/>
          <w:lang w:eastAsia="he-IL"/>
        </w:rPr>
        <w:t xml:space="preserve">לפני </w:t>
      </w:r>
      <w:bookmarkStart w:id="492" w:name="_ETM_Q1_1775237"/>
      <w:bookmarkEnd w:id="492"/>
      <w:r>
        <w:rPr>
          <w:rFonts w:hint="cs"/>
          <w:rtl/>
          <w:lang w:eastAsia="he-IL"/>
        </w:rPr>
        <w:t>שהגענו לכאן</w:t>
      </w:r>
      <w:r w:rsidR="007B4E44">
        <w:rPr>
          <w:rFonts w:hint="cs"/>
          <w:rtl/>
          <w:lang w:eastAsia="he-IL"/>
        </w:rPr>
        <w:t>,</w:t>
      </w:r>
      <w:r>
        <w:rPr>
          <w:rFonts w:hint="cs"/>
          <w:rtl/>
          <w:lang w:eastAsia="he-IL"/>
        </w:rPr>
        <w:t xml:space="preserve"> אני מעדכן </w:t>
      </w:r>
      <w:r w:rsidR="004106B5">
        <w:rPr>
          <w:rFonts w:hint="cs"/>
          <w:rtl/>
          <w:lang w:eastAsia="he-IL"/>
        </w:rPr>
        <w:t xml:space="preserve">רק </w:t>
      </w:r>
      <w:r>
        <w:rPr>
          <w:rFonts w:hint="cs"/>
          <w:rtl/>
          <w:lang w:eastAsia="he-IL"/>
        </w:rPr>
        <w:t xml:space="preserve">שפניתי </w:t>
      </w:r>
      <w:r w:rsidR="004106B5">
        <w:rPr>
          <w:rFonts w:hint="cs"/>
          <w:rtl/>
          <w:lang w:eastAsia="he-IL"/>
        </w:rPr>
        <w:t xml:space="preserve">גם </w:t>
      </w:r>
      <w:r>
        <w:rPr>
          <w:rFonts w:hint="cs"/>
          <w:rtl/>
          <w:lang w:eastAsia="he-IL"/>
        </w:rPr>
        <w:t xml:space="preserve">לגב' מירב קדם, </w:t>
      </w:r>
      <w:r w:rsidR="004106B5">
        <w:rPr>
          <w:rFonts w:hint="cs"/>
          <w:rtl/>
          <w:lang w:eastAsia="he-IL"/>
        </w:rPr>
        <w:t>ב</w:t>
      </w:r>
      <w:r>
        <w:rPr>
          <w:rFonts w:hint="cs"/>
          <w:rtl/>
          <w:lang w:eastAsia="he-IL"/>
        </w:rPr>
        <w:t xml:space="preserve">משרד </w:t>
      </w:r>
      <w:bookmarkStart w:id="493" w:name="_ETM_Q1_1784369"/>
      <w:bookmarkEnd w:id="493"/>
      <w:r>
        <w:rPr>
          <w:rFonts w:hint="cs"/>
          <w:rtl/>
          <w:lang w:eastAsia="he-IL"/>
        </w:rPr>
        <w:t xml:space="preserve">האוצר. </w:t>
      </w:r>
      <w:r w:rsidR="004106B5">
        <w:rPr>
          <w:rFonts w:hint="cs"/>
          <w:rtl/>
          <w:lang w:eastAsia="he-IL"/>
        </w:rPr>
        <w:t xml:space="preserve">כולם </w:t>
      </w:r>
      <w:bookmarkStart w:id="494" w:name="_ETM_Q1_1782000"/>
      <w:bookmarkEnd w:id="494"/>
      <w:r>
        <w:rPr>
          <w:rFonts w:hint="cs"/>
          <w:rtl/>
          <w:lang w:eastAsia="he-IL"/>
        </w:rPr>
        <w:t xml:space="preserve">אמרו לי שהיא </w:t>
      </w:r>
      <w:r w:rsidR="004106B5">
        <w:rPr>
          <w:rFonts w:hint="cs"/>
          <w:rtl/>
          <w:lang w:eastAsia="he-IL"/>
        </w:rPr>
        <w:t>ה</w:t>
      </w:r>
      <w:r>
        <w:rPr>
          <w:rFonts w:hint="cs"/>
          <w:rtl/>
          <w:lang w:eastAsia="he-IL"/>
        </w:rPr>
        <w:t>אחראית</w:t>
      </w:r>
      <w:r w:rsidR="004106B5">
        <w:rPr>
          <w:rFonts w:hint="cs"/>
          <w:rtl/>
          <w:lang w:eastAsia="he-IL"/>
        </w:rPr>
        <w:t xml:space="preserve"> על זה</w:t>
      </w:r>
      <w:r>
        <w:rPr>
          <w:rFonts w:hint="cs"/>
          <w:rtl/>
          <w:lang w:eastAsia="he-IL"/>
        </w:rPr>
        <w:t xml:space="preserve">. עמוס אמר שלא בידיים שלי. </w:t>
      </w:r>
      <w:bookmarkStart w:id="495" w:name="_ETM_Q1_1791295"/>
      <w:bookmarkEnd w:id="495"/>
      <w:r>
        <w:rPr>
          <w:rFonts w:hint="cs"/>
          <w:rtl/>
          <w:lang w:eastAsia="he-IL"/>
        </w:rPr>
        <w:t>כתבנו מכתבים והגענו לכאן.</w:t>
      </w:r>
    </w:p>
    <w:p w:rsidR="00C91418" w:rsidRDefault="00C91418" w:rsidP="00C91418">
      <w:pPr>
        <w:rPr>
          <w:rtl/>
          <w:lang w:eastAsia="he-IL"/>
        </w:rPr>
      </w:pPr>
      <w:bookmarkStart w:id="496" w:name="_ETM_Q1_1794401"/>
      <w:bookmarkStart w:id="497" w:name="_ETM_Q1_1794441"/>
      <w:bookmarkEnd w:id="496"/>
      <w:bookmarkEnd w:id="497"/>
    </w:p>
    <w:p w:rsidR="00C91418" w:rsidRDefault="00645542" w:rsidP="00645542">
      <w:pPr>
        <w:rPr>
          <w:rtl/>
          <w:lang w:eastAsia="he-IL"/>
        </w:rPr>
      </w:pPr>
      <w:bookmarkStart w:id="498" w:name="_ETM_Q1_1794514"/>
      <w:bookmarkStart w:id="499" w:name="_ETM_Q1_1794549"/>
      <w:bookmarkEnd w:id="498"/>
      <w:bookmarkEnd w:id="499"/>
      <w:r>
        <w:rPr>
          <w:rFonts w:hint="cs"/>
          <w:rtl/>
          <w:lang w:eastAsia="he-IL"/>
        </w:rPr>
        <w:t xml:space="preserve">מסיפור שכבודו יודע - </w:t>
      </w:r>
      <w:r w:rsidR="00C91418">
        <w:rPr>
          <w:rFonts w:hint="cs"/>
          <w:rtl/>
          <w:lang w:eastAsia="he-IL"/>
        </w:rPr>
        <w:t xml:space="preserve">בירושלים של פעם היו גם חתונות קורונה </w:t>
      </w:r>
      <w:bookmarkStart w:id="500" w:name="_ETM_Q1_1799730"/>
      <w:bookmarkEnd w:id="500"/>
      <w:r w:rsidR="00C91418">
        <w:rPr>
          <w:rtl/>
          <w:lang w:eastAsia="he-IL"/>
        </w:rPr>
        <w:t>–</w:t>
      </w:r>
      <w:r w:rsidR="00C91418">
        <w:rPr>
          <w:rFonts w:hint="cs"/>
          <w:rtl/>
          <w:lang w:eastAsia="he-IL"/>
        </w:rPr>
        <w:t xml:space="preserve"> לא היה להם כסף. </w:t>
      </w:r>
      <w:r>
        <w:rPr>
          <w:rFonts w:hint="cs"/>
          <w:rtl/>
          <w:lang w:eastAsia="he-IL"/>
        </w:rPr>
        <w:t xml:space="preserve">מה עושים בחתונה - </w:t>
      </w:r>
      <w:bookmarkStart w:id="501" w:name="_ETM_Q1_1804000"/>
      <w:bookmarkEnd w:id="501"/>
      <w:r w:rsidR="00C91418">
        <w:rPr>
          <w:rFonts w:hint="cs"/>
          <w:rtl/>
          <w:lang w:eastAsia="he-IL"/>
        </w:rPr>
        <w:t xml:space="preserve">חילקו עוגה אחת, לקח, עם </w:t>
      </w:r>
      <w:bookmarkStart w:id="502" w:name="_ETM_Q1_1805794"/>
      <w:bookmarkEnd w:id="502"/>
      <w:r w:rsidR="00C91418">
        <w:rPr>
          <w:rFonts w:hint="cs"/>
          <w:rtl/>
          <w:lang w:eastAsia="he-IL"/>
        </w:rPr>
        <w:t>אבקת סוכר. היו עוברים עם מגש</w:t>
      </w:r>
      <w:r>
        <w:rPr>
          <w:rFonts w:hint="cs"/>
          <w:rtl/>
          <w:lang w:eastAsia="he-IL"/>
        </w:rPr>
        <w:t>, ואומרים</w:t>
      </w:r>
      <w:r w:rsidR="00C91418">
        <w:rPr>
          <w:rFonts w:hint="cs"/>
          <w:rtl/>
          <w:lang w:eastAsia="he-IL"/>
        </w:rPr>
        <w:t xml:space="preserve">: אתה כבר </w:t>
      </w:r>
      <w:bookmarkStart w:id="503" w:name="_ETM_Q1_1815361"/>
      <w:bookmarkEnd w:id="503"/>
      <w:r w:rsidR="00C91418">
        <w:rPr>
          <w:rFonts w:hint="cs"/>
          <w:rtl/>
          <w:lang w:eastAsia="he-IL"/>
        </w:rPr>
        <w:t>קיבלת. השאלה מה רוצים. אם רוצי</w:t>
      </w:r>
      <w:r w:rsidR="00897F83">
        <w:rPr>
          <w:rFonts w:hint="cs"/>
          <w:rtl/>
          <w:lang w:eastAsia="he-IL"/>
        </w:rPr>
        <w:t>ם</w:t>
      </w:r>
      <w:r w:rsidR="00C91418">
        <w:rPr>
          <w:rFonts w:hint="cs"/>
          <w:rtl/>
          <w:lang w:eastAsia="he-IL"/>
        </w:rPr>
        <w:t xml:space="preserve"> לתת להם </w:t>
      </w:r>
      <w:r w:rsidR="00C91418">
        <w:rPr>
          <w:rtl/>
          <w:lang w:eastAsia="he-IL"/>
        </w:rPr>
        <w:t>–</w:t>
      </w:r>
      <w:r w:rsidR="00C91418">
        <w:rPr>
          <w:rFonts w:hint="cs"/>
          <w:rtl/>
          <w:lang w:eastAsia="he-IL"/>
        </w:rPr>
        <w:t xml:space="preserve"> </w:t>
      </w:r>
      <w:r w:rsidR="00397236">
        <w:rPr>
          <w:rFonts w:hint="cs"/>
          <w:rtl/>
          <w:lang w:eastAsia="he-IL"/>
        </w:rPr>
        <w:t xml:space="preserve">אז </w:t>
      </w:r>
      <w:r w:rsidR="00C91418">
        <w:rPr>
          <w:rFonts w:hint="cs"/>
          <w:rtl/>
          <w:lang w:eastAsia="he-IL"/>
        </w:rPr>
        <w:t xml:space="preserve">מושיבים </w:t>
      </w:r>
      <w:bookmarkStart w:id="504" w:name="_ETM_Q1_1823843"/>
      <w:bookmarkEnd w:id="504"/>
      <w:r w:rsidR="00C91418">
        <w:rPr>
          <w:rFonts w:hint="cs"/>
          <w:rtl/>
          <w:lang w:eastAsia="he-IL"/>
        </w:rPr>
        <w:t>קבוצה של שנ</w:t>
      </w:r>
      <w:r w:rsidR="00397236">
        <w:rPr>
          <w:rFonts w:hint="cs"/>
          <w:rtl/>
          <w:lang w:eastAsia="he-IL"/>
        </w:rPr>
        <w:t>י</w:t>
      </w:r>
      <w:r w:rsidR="00C91418">
        <w:rPr>
          <w:rFonts w:hint="cs"/>
          <w:rtl/>
          <w:lang w:eastAsia="he-IL"/>
        </w:rPr>
        <w:t xml:space="preserve">ים-שלושה פקידים, לבדוק למה </w:t>
      </w:r>
      <w:r w:rsidR="00397236">
        <w:rPr>
          <w:rFonts w:hint="cs"/>
          <w:rtl/>
          <w:lang w:eastAsia="he-IL"/>
        </w:rPr>
        <w:t xml:space="preserve">הם </w:t>
      </w:r>
      <w:r w:rsidR="00C91418">
        <w:rPr>
          <w:rFonts w:hint="cs"/>
          <w:rtl/>
          <w:lang w:eastAsia="he-IL"/>
        </w:rPr>
        <w:t xml:space="preserve">לא הביאו את זה </w:t>
      </w:r>
      <w:bookmarkStart w:id="505" w:name="_ETM_Q1_1832240"/>
      <w:bookmarkEnd w:id="505"/>
      <w:r w:rsidR="00C91418">
        <w:rPr>
          <w:rFonts w:hint="cs"/>
          <w:rtl/>
          <w:lang w:eastAsia="he-IL"/>
        </w:rPr>
        <w:t xml:space="preserve">ומתגמלים אותם. </w:t>
      </w:r>
      <w:r w:rsidR="00397236">
        <w:rPr>
          <w:rFonts w:hint="cs"/>
          <w:rtl/>
          <w:lang w:eastAsia="he-IL"/>
        </w:rPr>
        <w:t>ו</w:t>
      </w:r>
      <w:r w:rsidR="00C91418">
        <w:rPr>
          <w:rFonts w:hint="cs"/>
          <w:rtl/>
          <w:lang w:eastAsia="he-IL"/>
        </w:rPr>
        <w:t>אם לא רוצים, מרדימים את זה</w:t>
      </w:r>
      <w:r w:rsidR="00397236">
        <w:rPr>
          <w:rFonts w:hint="cs"/>
          <w:rtl/>
          <w:lang w:eastAsia="he-IL"/>
        </w:rPr>
        <w:t>, וזה מה שקורה</w:t>
      </w:r>
      <w:r w:rsidR="00C91418">
        <w:rPr>
          <w:rFonts w:hint="cs"/>
          <w:rtl/>
          <w:lang w:eastAsia="he-IL"/>
        </w:rPr>
        <w:t>.</w:t>
      </w:r>
    </w:p>
    <w:p w:rsidR="00C91418" w:rsidRDefault="00C91418" w:rsidP="00C91418">
      <w:pPr>
        <w:rPr>
          <w:rtl/>
          <w:lang w:eastAsia="he-IL"/>
        </w:rPr>
      </w:pPr>
      <w:bookmarkStart w:id="506" w:name="_ETM_Q1_1839923"/>
      <w:bookmarkStart w:id="507" w:name="_ETM_Q1_1839960"/>
      <w:bookmarkEnd w:id="506"/>
      <w:bookmarkEnd w:id="507"/>
    </w:p>
    <w:p w:rsidR="00C91418" w:rsidRDefault="00C91418" w:rsidP="00C91418">
      <w:pPr>
        <w:pStyle w:val="af6"/>
        <w:keepNext/>
      </w:pPr>
      <w:bookmarkStart w:id="508" w:name="ET_yor_4762_8"/>
      <w:r w:rsidRPr="00C91418">
        <w:rPr>
          <w:rStyle w:val="TagStyle"/>
          <w:rtl/>
        </w:rPr>
        <w:t xml:space="preserve"> &lt;&lt; יור &gt;&gt; </w:t>
      </w:r>
      <w:r>
        <w:rPr>
          <w:rtl/>
        </w:rPr>
        <w:t>היו"ר משה גפני:</w:t>
      </w:r>
      <w:r w:rsidRPr="00C91418">
        <w:rPr>
          <w:rStyle w:val="TagStyle"/>
          <w:rtl/>
        </w:rPr>
        <w:t xml:space="preserve"> &lt;&lt; יור &gt;&gt;</w:t>
      </w:r>
      <w:r>
        <w:rPr>
          <w:rtl/>
        </w:rPr>
        <w:t xml:space="preserve">   </w:t>
      </w:r>
      <w:bookmarkEnd w:id="508"/>
    </w:p>
    <w:p w:rsidR="00C91418" w:rsidRDefault="00C91418" w:rsidP="00C91418">
      <w:pPr>
        <w:pStyle w:val="KeepWithNext"/>
        <w:rPr>
          <w:rtl/>
          <w:lang w:eastAsia="he-IL"/>
        </w:rPr>
      </w:pPr>
    </w:p>
    <w:p w:rsidR="00C91418" w:rsidRDefault="00C91418" w:rsidP="00C91418">
      <w:pPr>
        <w:rPr>
          <w:rtl/>
          <w:lang w:eastAsia="he-IL"/>
        </w:rPr>
      </w:pPr>
      <w:bookmarkStart w:id="509" w:name="_ETM_Q1_1840656"/>
      <w:bookmarkEnd w:id="509"/>
      <w:r>
        <w:rPr>
          <w:rFonts w:hint="cs"/>
          <w:rtl/>
          <w:lang w:eastAsia="he-IL"/>
        </w:rPr>
        <w:t xml:space="preserve">תודה. גל </w:t>
      </w:r>
      <w:bookmarkStart w:id="510" w:name="_ETM_Q1_1844576"/>
      <w:bookmarkEnd w:id="510"/>
      <w:r>
        <w:rPr>
          <w:rFonts w:hint="cs"/>
          <w:rtl/>
          <w:lang w:eastAsia="he-IL"/>
        </w:rPr>
        <w:t xml:space="preserve">לנדו, </w:t>
      </w:r>
      <w:r w:rsidR="00397236">
        <w:rPr>
          <w:rFonts w:hint="cs"/>
          <w:rtl/>
          <w:lang w:eastAsia="he-IL"/>
        </w:rPr>
        <w:t xml:space="preserve">אגף החשכ"ל, </w:t>
      </w:r>
      <w:r>
        <w:rPr>
          <w:rFonts w:hint="cs"/>
          <w:rtl/>
          <w:lang w:eastAsia="he-IL"/>
        </w:rPr>
        <w:t>בבקשה.</w:t>
      </w:r>
    </w:p>
    <w:p w:rsidR="00C91418" w:rsidRDefault="00C91418" w:rsidP="00C91418">
      <w:pPr>
        <w:rPr>
          <w:rtl/>
          <w:lang w:eastAsia="he-IL"/>
        </w:rPr>
      </w:pPr>
      <w:bookmarkStart w:id="511" w:name="_ETM_Q1_1850787"/>
      <w:bookmarkStart w:id="512" w:name="_ETM_Q1_1850837"/>
      <w:bookmarkStart w:id="513" w:name="_ETM_Q1_1852192"/>
      <w:bookmarkEnd w:id="511"/>
      <w:bookmarkEnd w:id="512"/>
      <w:bookmarkEnd w:id="513"/>
    </w:p>
    <w:p w:rsidR="00C91418" w:rsidRDefault="00C91418" w:rsidP="00C91418">
      <w:pPr>
        <w:pStyle w:val="af9"/>
        <w:keepNext/>
        <w:rPr>
          <w:lang w:eastAsia="he-IL"/>
        </w:rPr>
      </w:pPr>
      <w:bookmarkStart w:id="514" w:name="ET_guest_855581_9"/>
      <w:r w:rsidRPr="00C91418">
        <w:rPr>
          <w:rStyle w:val="TagStyle"/>
          <w:rtl/>
        </w:rPr>
        <w:t xml:space="preserve"> &lt;&lt; אורח &gt;&gt; </w:t>
      </w:r>
      <w:r>
        <w:rPr>
          <w:rtl/>
          <w:lang w:eastAsia="he-IL"/>
        </w:rPr>
        <w:t>גל לנדו:</w:t>
      </w:r>
      <w:r w:rsidRPr="00C91418">
        <w:rPr>
          <w:rStyle w:val="TagStyle"/>
          <w:rtl/>
        </w:rPr>
        <w:t xml:space="preserve"> &lt;&lt; אורח &gt;&gt;</w:t>
      </w:r>
      <w:r>
        <w:rPr>
          <w:rtl/>
          <w:lang w:eastAsia="he-IL"/>
        </w:rPr>
        <w:t xml:space="preserve">   </w:t>
      </w:r>
      <w:bookmarkEnd w:id="514"/>
    </w:p>
    <w:p w:rsidR="00C91418" w:rsidRDefault="00C91418" w:rsidP="00C91418">
      <w:pPr>
        <w:pStyle w:val="KeepWithNext"/>
        <w:rPr>
          <w:rtl/>
          <w:lang w:eastAsia="he-IL"/>
        </w:rPr>
      </w:pPr>
    </w:p>
    <w:p w:rsidR="00C91418" w:rsidRDefault="00397236" w:rsidP="00C91418">
      <w:pPr>
        <w:rPr>
          <w:rtl/>
          <w:lang w:eastAsia="he-IL"/>
        </w:rPr>
      </w:pPr>
      <w:bookmarkStart w:id="515" w:name="_ETM_Q1_1852684"/>
      <w:bookmarkStart w:id="516" w:name="_ETM_Q1_1852725"/>
      <w:bookmarkEnd w:id="515"/>
      <w:bookmarkEnd w:id="516"/>
      <w:r>
        <w:rPr>
          <w:rFonts w:hint="cs"/>
          <w:rtl/>
          <w:lang w:eastAsia="he-IL"/>
        </w:rPr>
        <w:t xml:space="preserve">שלום. גל לנדו, אני רכז תמיכות. אני אחראי גם על נוהל שר </w:t>
      </w:r>
      <w:bookmarkStart w:id="517" w:name="_ETM_Q1_1845000"/>
      <w:bookmarkEnd w:id="517"/>
      <w:r>
        <w:rPr>
          <w:rFonts w:hint="cs"/>
          <w:rtl/>
          <w:lang w:eastAsia="he-IL"/>
        </w:rPr>
        <w:t xml:space="preserve">אוצר. הרב גפני, אומר את המצב הנוכחי שאנחנו נמצאים בו, </w:t>
      </w:r>
      <w:bookmarkStart w:id="518" w:name="_ETM_Q1_1848000"/>
      <w:bookmarkEnd w:id="518"/>
      <w:r>
        <w:rPr>
          <w:rFonts w:hint="cs"/>
          <w:rtl/>
          <w:lang w:eastAsia="he-IL"/>
        </w:rPr>
        <w:t xml:space="preserve">ונגיד גם את הפתרון שבכוונתנו לעשות </w:t>
      </w:r>
      <w:r>
        <w:rPr>
          <w:rtl/>
          <w:lang w:eastAsia="he-IL"/>
        </w:rPr>
        <w:t>–</w:t>
      </w:r>
      <w:r>
        <w:rPr>
          <w:rFonts w:hint="cs"/>
          <w:rtl/>
          <w:lang w:eastAsia="he-IL"/>
        </w:rPr>
        <w:t xml:space="preserve"> הוא בשלבים מתקדמים. </w:t>
      </w:r>
      <w:bookmarkStart w:id="519" w:name="_ETM_Q1_1852000"/>
      <w:bookmarkEnd w:id="519"/>
      <w:r>
        <w:rPr>
          <w:rFonts w:hint="cs"/>
          <w:rtl/>
          <w:lang w:eastAsia="he-IL"/>
        </w:rPr>
        <w:t xml:space="preserve">הוא יפתור לדעתנו </w:t>
      </w:r>
      <w:r w:rsidR="00C91418">
        <w:rPr>
          <w:rFonts w:hint="cs"/>
          <w:rtl/>
          <w:lang w:eastAsia="he-IL"/>
        </w:rPr>
        <w:t xml:space="preserve">את המצבים האלה, </w:t>
      </w:r>
      <w:r>
        <w:rPr>
          <w:rFonts w:hint="cs"/>
          <w:rtl/>
          <w:lang w:eastAsia="he-IL"/>
        </w:rPr>
        <w:t xml:space="preserve">והוא גם פתרון </w:t>
      </w:r>
      <w:r w:rsidR="00C91418">
        <w:rPr>
          <w:rFonts w:hint="cs"/>
          <w:rtl/>
          <w:lang w:eastAsia="he-IL"/>
        </w:rPr>
        <w:t xml:space="preserve">לטווח ארוך </w:t>
      </w:r>
      <w:r w:rsidR="00C91418">
        <w:rPr>
          <w:rtl/>
          <w:lang w:eastAsia="he-IL"/>
        </w:rPr>
        <w:t>–</w:t>
      </w:r>
      <w:r>
        <w:rPr>
          <w:rFonts w:hint="cs"/>
          <w:rtl/>
          <w:lang w:eastAsia="he-IL"/>
        </w:rPr>
        <w:t xml:space="preserve"> </w:t>
      </w:r>
      <w:r w:rsidR="00C91418">
        <w:rPr>
          <w:rFonts w:hint="cs"/>
          <w:rtl/>
          <w:lang w:eastAsia="he-IL"/>
        </w:rPr>
        <w:t xml:space="preserve">לא רק לקורונה. אני </w:t>
      </w:r>
      <w:bookmarkStart w:id="520" w:name="_ETM_Q1_1861505"/>
      <w:bookmarkEnd w:id="520"/>
      <w:r w:rsidR="00C91418">
        <w:rPr>
          <w:rFonts w:hint="cs"/>
          <w:rtl/>
          <w:lang w:eastAsia="he-IL"/>
        </w:rPr>
        <w:t>חושב שזה יניח את דעת ה</w:t>
      </w:r>
      <w:r>
        <w:rPr>
          <w:rFonts w:hint="cs"/>
          <w:rtl/>
          <w:lang w:eastAsia="he-IL"/>
        </w:rPr>
        <w:t>ו</w:t>
      </w:r>
      <w:r w:rsidR="00C91418">
        <w:rPr>
          <w:rFonts w:hint="cs"/>
          <w:rtl/>
          <w:lang w:eastAsia="he-IL"/>
        </w:rPr>
        <w:t>ועדה.</w:t>
      </w:r>
    </w:p>
    <w:p w:rsidR="00397236" w:rsidRDefault="00397236" w:rsidP="00C91418">
      <w:pPr>
        <w:rPr>
          <w:rtl/>
          <w:lang w:eastAsia="he-IL"/>
        </w:rPr>
      </w:pPr>
      <w:bookmarkStart w:id="521" w:name="_ETM_Q1_1865011"/>
      <w:bookmarkStart w:id="522" w:name="_ETM_Q1_1865056"/>
      <w:bookmarkEnd w:id="521"/>
      <w:bookmarkEnd w:id="522"/>
    </w:p>
    <w:p w:rsidR="00C91418" w:rsidRDefault="00C91418" w:rsidP="00397236">
      <w:pPr>
        <w:rPr>
          <w:rtl/>
          <w:lang w:eastAsia="he-IL"/>
        </w:rPr>
      </w:pPr>
      <w:bookmarkStart w:id="523" w:name="_ETM_Q1_1862000"/>
      <w:bookmarkEnd w:id="523"/>
      <w:r>
        <w:rPr>
          <w:rFonts w:hint="cs"/>
          <w:rtl/>
          <w:lang w:eastAsia="he-IL"/>
        </w:rPr>
        <w:t>בעולם ה</w:t>
      </w:r>
      <w:r w:rsidR="00397236">
        <w:rPr>
          <w:rFonts w:hint="cs"/>
          <w:rtl/>
          <w:lang w:eastAsia="he-IL"/>
        </w:rPr>
        <w:t>תמיכות</w:t>
      </w:r>
      <w:r>
        <w:rPr>
          <w:rFonts w:hint="cs"/>
          <w:rtl/>
          <w:lang w:eastAsia="he-IL"/>
        </w:rPr>
        <w:t xml:space="preserve">, כפי שכולכם יודעים, </w:t>
      </w:r>
      <w:bookmarkStart w:id="524" w:name="_ETM_Q1_1869809"/>
      <w:bookmarkEnd w:id="524"/>
      <w:r>
        <w:rPr>
          <w:rFonts w:hint="cs"/>
          <w:rtl/>
          <w:lang w:eastAsia="he-IL"/>
        </w:rPr>
        <w:t xml:space="preserve">סכום התמיכה מתחלק בין כל הגופים </w:t>
      </w:r>
      <w:r w:rsidR="00397236">
        <w:rPr>
          <w:rFonts w:hint="cs"/>
          <w:rtl/>
          <w:lang w:eastAsia="he-IL"/>
        </w:rPr>
        <w:t>ולכן עיכוב של</w:t>
      </w:r>
      <w:bookmarkStart w:id="525" w:name="_ETM_Q1_1872000"/>
      <w:bookmarkEnd w:id="525"/>
      <w:r w:rsidR="00397236">
        <w:rPr>
          <w:rFonts w:hint="cs"/>
          <w:rtl/>
          <w:lang w:eastAsia="he-IL"/>
        </w:rPr>
        <w:t xml:space="preserve"> גוף אחד בהגשת אישור ניהול תקין </w:t>
      </w:r>
      <w:r>
        <w:rPr>
          <w:rFonts w:hint="cs"/>
          <w:rtl/>
          <w:lang w:eastAsia="he-IL"/>
        </w:rPr>
        <w:t xml:space="preserve">למשרדי הממשלה מעכב את </w:t>
      </w:r>
      <w:bookmarkStart w:id="526" w:name="_ETM_Q1_1876274"/>
      <w:bookmarkEnd w:id="526"/>
      <w:r>
        <w:rPr>
          <w:rFonts w:hint="cs"/>
          <w:rtl/>
          <w:lang w:eastAsia="he-IL"/>
        </w:rPr>
        <w:t xml:space="preserve">כל הגופים מקבלת תמיכה. ב-2018 היה לנו מקרה במשרד הרווחה </w:t>
      </w:r>
      <w:bookmarkStart w:id="527" w:name="_ETM_Q1_1884786"/>
      <w:bookmarkEnd w:id="527"/>
      <w:r w:rsidR="00397236">
        <w:rPr>
          <w:rFonts w:hint="cs"/>
          <w:rtl/>
          <w:lang w:eastAsia="he-IL"/>
        </w:rPr>
        <w:t xml:space="preserve">ש-100 גופים המתינו </w:t>
      </w:r>
      <w:r>
        <w:rPr>
          <w:rFonts w:hint="cs"/>
          <w:rtl/>
          <w:lang w:eastAsia="he-IL"/>
        </w:rPr>
        <w:t>ולא קיבלו תמיכה.</w:t>
      </w:r>
    </w:p>
    <w:p w:rsidR="00C91418" w:rsidRDefault="00C91418" w:rsidP="00C91418">
      <w:pPr>
        <w:rPr>
          <w:rtl/>
          <w:lang w:eastAsia="he-IL"/>
        </w:rPr>
      </w:pPr>
      <w:bookmarkStart w:id="528" w:name="_ETM_Q1_1887279"/>
      <w:bookmarkStart w:id="529" w:name="_ETM_Q1_1887329"/>
      <w:bookmarkStart w:id="530" w:name="_ETM_Q1_1888209"/>
      <w:bookmarkEnd w:id="528"/>
      <w:bookmarkEnd w:id="529"/>
      <w:bookmarkEnd w:id="530"/>
    </w:p>
    <w:p w:rsidR="00C91418" w:rsidRDefault="00C91418" w:rsidP="00C91418">
      <w:pPr>
        <w:pStyle w:val="a4"/>
        <w:keepNext/>
      </w:pPr>
      <w:bookmarkStart w:id="531" w:name="ET_speaker_5726_10"/>
      <w:r w:rsidRPr="00C91418">
        <w:rPr>
          <w:rStyle w:val="TagStyle"/>
          <w:rtl/>
        </w:rPr>
        <w:t xml:space="preserve"> &lt;&lt; דובר &gt;&gt; </w:t>
      </w:r>
      <w:r>
        <w:rPr>
          <w:rtl/>
        </w:rPr>
        <w:t>ינון אזולאי (ש"ס):</w:t>
      </w:r>
      <w:r w:rsidRPr="00C91418">
        <w:rPr>
          <w:rStyle w:val="TagStyle"/>
          <w:rtl/>
        </w:rPr>
        <w:t xml:space="preserve"> &lt;&lt; דובר &gt;&gt;</w:t>
      </w:r>
      <w:r>
        <w:rPr>
          <w:rtl/>
        </w:rPr>
        <w:t xml:space="preserve">   </w:t>
      </w:r>
      <w:bookmarkEnd w:id="531"/>
    </w:p>
    <w:p w:rsidR="00C91418" w:rsidRDefault="00C91418" w:rsidP="00C91418">
      <w:pPr>
        <w:pStyle w:val="KeepWithNext"/>
        <w:rPr>
          <w:rtl/>
          <w:lang w:eastAsia="he-IL"/>
        </w:rPr>
      </w:pPr>
    </w:p>
    <w:p w:rsidR="00397236" w:rsidRDefault="00397236" w:rsidP="00C91418">
      <w:pPr>
        <w:rPr>
          <w:rtl/>
          <w:lang w:eastAsia="he-IL"/>
        </w:rPr>
      </w:pPr>
      <w:bookmarkStart w:id="532" w:name="_ETM_Q1_1888692"/>
      <w:bookmarkStart w:id="533" w:name="_ETM_Q1_1888742"/>
      <w:bookmarkEnd w:id="532"/>
      <w:bookmarkEnd w:id="533"/>
      <w:r>
        <w:rPr>
          <w:rFonts w:hint="cs"/>
          <w:rtl/>
          <w:lang w:eastAsia="he-IL"/>
        </w:rPr>
        <w:t>זה לא רלוונט</w:t>
      </w:r>
      <w:r w:rsidR="00C91418">
        <w:rPr>
          <w:rFonts w:hint="cs"/>
          <w:rtl/>
          <w:lang w:eastAsia="he-IL"/>
        </w:rPr>
        <w:t>י לשנה הזאת</w:t>
      </w:r>
      <w:r>
        <w:rPr>
          <w:rFonts w:hint="cs"/>
          <w:rtl/>
          <w:lang w:eastAsia="he-IL"/>
        </w:rPr>
        <w:t>.</w:t>
      </w:r>
    </w:p>
    <w:p w:rsidR="00397236" w:rsidRDefault="00397236" w:rsidP="00C91418">
      <w:pPr>
        <w:rPr>
          <w:rtl/>
          <w:lang w:eastAsia="he-IL"/>
        </w:rPr>
      </w:pPr>
    </w:p>
    <w:p w:rsidR="00397236" w:rsidRDefault="00397236" w:rsidP="00397236">
      <w:pPr>
        <w:pStyle w:val="af6"/>
        <w:keepNext/>
        <w:rPr>
          <w:rtl/>
        </w:rPr>
      </w:pPr>
      <w:bookmarkStart w:id="534" w:name="_ETM_Q1_1890000"/>
      <w:bookmarkStart w:id="535" w:name="ET_yor_4762_102"/>
      <w:bookmarkEnd w:id="534"/>
      <w:r w:rsidRPr="00397236">
        <w:rPr>
          <w:rStyle w:val="TagStyle"/>
          <w:rtl/>
        </w:rPr>
        <w:t xml:space="preserve"> &lt;&lt; יור &gt;&gt; </w:t>
      </w:r>
      <w:r>
        <w:rPr>
          <w:rtl/>
        </w:rPr>
        <w:t>היו"ר משה גפני:</w:t>
      </w:r>
      <w:r w:rsidRPr="00397236">
        <w:rPr>
          <w:rStyle w:val="TagStyle"/>
          <w:rtl/>
        </w:rPr>
        <w:t xml:space="preserve"> &lt;&lt; יור &gt;&gt;</w:t>
      </w:r>
      <w:r>
        <w:rPr>
          <w:rtl/>
        </w:rPr>
        <w:t xml:space="preserve">   </w:t>
      </w:r>
      <w:bookmarkEnd w:id="535"/>
    </w:p>
    <w:p w:rsidR="00397236" w:rsidRDefault="00397236" w:rsidP="00397236">
      <w:pPr>
        <w:pStyle w:val="KeepWithNext"/>
        <w:rPr>
          <w:rtl/>
          <w:lang w:eastAsia="he-IL"/>
        </w:rPr>
      </w:pPr>
    </w:p>
    <w:p w:rsidR="00397236" w:rsidRDefault="00397236" w:rsidP="00397236">
      <w:pPr>
        <w:rPr>
          <w:rtl/>
          <w:lang w:eastAsia="he-IL"/>
        </w:rPr>
      </w:pPr>
      <w:r>
        <w:rPr>
          <w:rFonts w:hint="cs"/>
          <w:rtl/>
          <w:lang w:eastAsia="he-IL"/>
        </w:rPr>
        <w:t>הם לא נותנים לארגוני נוער, כי יש להם בעיה עם שני ארגונים.</w:t>
      </w:r>
    </w:p>
    <w:p w:rsidR="00397236" w:rsidRDefault="00397236" w:rsidP="00397236">
      <w:pPr>
        <w:rPr>
          <w:rtl/>
          <w:lang w:eastAsia="he-IL"/>
        </w:rPr>
      </w:pPr>
    </w:p>
    <w:p w:rsidR="00397236" w:rsidRDefault="00397236" w:rsidP="00397236">
      <w:pPr>
        <w:pStyle w:val="a4"/>
        <w:keepNext/>
        <w:rPr>
          <w:rtl/>
        </w:rPr>
      </w:pPr>
      <w:bookmarkStart w:id="536" w:name="ET_speaker_5726_103"/>
      <w:r w:rsidRPr="00397236">
        <w:rPr>
          <w:rStyle w:val="TagStyle"/>
          <w:rtl/>
        </w:rPr>
        <w:t xml:space="preserve"> &lt;&lt; דובר &gt;&gt; </w:t>
      </w:r>
      <w:r>
        <w:rPr>
          <w:rtl/>
        </w:rPr>
        <w:t>ינון אזולאי (ש"ס):</w:t>
      </w:r>
      <w:r w:rsidRPr="00397236">
        <w:rPr>
          <w:rStyle w:val="TagStyle"/>
          <w:rtl/>
        </w:rPr>
        <w:t xml:space="preserve"> &lt;&lt; דובר &gt;&gt;</w:t>
      </w:r>
      <w:r>
        <w:rPr>
          <w:rtl/>
        </w:rPr>
        <w:t xml:space="preserve">   </w:t>
      </w:r>
      <w:bookmarkEnd w:id="536"/>
    </w:p>
    <w:p w:rsidR="00397236" w:rsidRDefault="00397236" w:rsidP="00397236">
      <w:pPr>
        <w:pStyle w:val="KeepWithNext"/>
        <w:rPr>
          <w:rtl/>
          <w:lang w:eastAsia="he-IL"/>
        </w:rPr>
      </w:pPr>
    </w:p>
    <w:p w:rsidR="00C91418" w:rsidRDefault="00397236" w:rsidP="00C91418">
      <w:pPr>
        <w:rPr>
          <w:rtl/>
          <w:lang w:eastAsia="he-IL"/>
        </w:rPr>
      </w:pPr>
      <w:bookmarkStart w:id="537" w:name="_ETM_Q1_1889000"/>
      <w:bookmarkEnd w:id="537"/>
      <w:r>
        <w:rPr>
          <w:rFonts w:hint="cs"/>
          <w:rtl/>
          <w:lang w:eastAsia="he-IL"/>
        </w:rPr>
        <w:t xml:space="preserve">זה לא רלוונטי </w:t>
      </w:r>
      <w:r w:rsidR="00C91418">
        <w:rPr>
          <w:rFonts w:hint="cs"/>
          <w:rtl/>
          <w:lang w:eastAsia="he-IL"/>
        </w:rPr>
        <w:t xml:space="preserve">כי רק </w:t>
      </w:r>
      <w:bookmarkStart w:id="538" w:name="_ETM_Q1_1892913"/>
      <w:bookmarkEnd w:id="538"/>
      <w:r w:rsidR="00C91418">
        <w:rPr>
          <w:rFonts w:hint="cs"/>
          <w:rtl/>
          <w:lang w:eastAsia="he-IL"/>
        </w:rPr>
        <w:t xml:space="preserve">שבוע שעבר אישרנו את התקציב. </w:t>
      </w:r>
    </w:p>
    <w:p w:rsidR="00C03D38" w:rsidRDefault="00C03D38" w:rsidP="00C91418">
      <w:pPr>
        <w:rPr>
          <w:rtl/>
          <w:lang w:eastAsia="he-IL"/>
        </w:rPr>
      </w:pPr>
      <w:bookmarkStart w:id="539" w:name="_ETM_Q1_1899009"/>
      <w:bookmarkStart w:id="540" w:name="_ETM_Q1_1899292"/>
      <w:bookmarkEnd w:id="539"/>
      <w:bookmarkEnd w:id="540"/>
    </w:p>
    <w:p w:rsidR="00C03D38" w:rsidRDefault="00C03D38" w:rsidP="00C03D38">
      <w:pPr>
        <w:pStyle w:val="af6"/>
        <w:keepNext/>
      </w:pPr>
      <w:bookmarkStart w:id="541" w:name="ET_yor_4762_11"/>
      <w:r w:rsidRPr="00C03D38">
        <w:rPr>
          <w:rStyle w:val="TagStyle"/>
          <w:rtl/>
        </w:rPr>
        <w:t xml:space="preserve"> &lt;&lt; יור &gt;&gt; </w:t>
      </w:r>
      <w:r>
        <w:rPr>
          <w:rtl/>
        </w:rPr>
        <w:t>היו"ר משה גפני:</w:t>
      </w:r>
      <w:r w:rsidRPr="00C03D38">
        <w:rPr>
          <w:rStyle w:val="TagStyle"/>
          <w:rtl/>
        </w:rPr>
        <w:t xml:space="preserve"> &lt;&lt; יור &gt;&gt;</w:t>
      </w:r>
      <w:r>
        <w:rPr>
          <w:rtl/>
        </w:rPr>
        <w:t xml:space="preserve">   </w:t>
      </w:r>
      <w:bookmarkEnd w:id="541"/>
    </w:p>
    <w:p w:rsidR="00C03D38" w:rsidRDefault="00C03D38" w:rsidP="00C03D38">
      <w:pPr>
        <w:pStyle w:val="KeepWithNext"/>
        <w:rPr>
          <w:rtl/>
          <w:lang w:eastAsia="he-IL"/>
        </w:rPr>
      </w:pPr>
    </w:p>
    <w:p w:rsidR="00C03D38" w:rsidRDefault="00397236" w:rsidP="00397236">
      <w:pPr>
        <w:rPr>
          <w:rtl/>
          <w:lang w:eastAsia="he-IL"/>
        </w:rPr>
      </w:pPr>
      <w:bookmarkStart w:id="542" w:name="_ETM_Q1_1902411"/>
      <w:bookmarkEnd w:id="542"/>
      <w:r>
        <w:rPr>
          <w:rFonts w:hint="cs"/>
          <w:rtl/>
          <w:lang w:eastAsia="he-IL"/>
        </w:rPr>
        <w:t xml:space="preserve">לא. </w:t>
      </w:r>
      <w:r w:rsidR="00C03D38">
        <w:rPr>
          <w:rFonts w:hint="cs"/>
          <w:rtl/>
          <w:lang w:eastAsia="he-IL"/>
        </w:rPr>
        <w:t xml:space="preserve">שני ארגונים. </w:t>
      </w:r>
      <w:r>
        <w:rPr>
          <w:rFonts w:hint="cs"/>
          <w:rtl/>
          <w:lang w:eastAsia="he-IL"/>
        </w:rPr>
        <w:t xml:space="preserve">יש להם בעיה באגף החשכ"ל. הם </w:t>
      </w:r>
      <w:bookmarkStart w:id="543" w:name="_ETM_Q1_1906000"/>
      <w:bookmarkEnd w:id="543"/>
      <w:r>
        <w:rPr>
          <w:rFonts w:hint="cs"/>
          <w:rtl/>
          <w:lang w:eastAsia="he-IL"/>
        </w:rPr>
        <w:t xml:space="preserve">לא נותנים לכל ארגוני הנוער. פונים אליי כל הזמן, אנחנו </w:t>
      </w:r>
      <w:bookmarkStart w:id="544" w:name="_ETM_Q1_1908000"/>
      <w:bookmarkEnd w:id="544"/>
      <w:r>
        <w:rPr>
          <w:rFonts w:hint="cs"/>
          <w:rtl/>
          <w:lang w:eastAsia="he-IL"/>
        </w:rPr>
        <w:t xml:space="preserve">מדברים על העניין הזה. </w:t>
      </w:r>
      <w:r w:rsidR="00C03D38">
        <w:rPr>
          <w:rFonts w:hint="cs"/>
          <w:rtl/>
          <w:lang w:eastAsia="he-IL"/>
        </w:rPr>
        <w:t xml:space="preserve">הם לא אומרים: </w:t>
      </w:r>
      <w:bookmarkStart w:id="545" w:name="_ETM_Q1_1915569"/>
      <w:bookmarkEnd w:id="545"/>
      <w:r w:rsidR="00C03D38">
        <w:rPr>
          <w:rFonts w:hint="cs"/>
          <w:rtl/>
          <w:lang w:eastAsia="he-IL"/>
        </w:rPr>
        <w:t xml:space="preserve">שני הארגונים האלה </w:t>
      </w:r>
      <w:r w:rsidR="00C03D38">
        <w:rPr>
          <w:rtl/>
          <w:lang w:eastAsia="he-IL"/>
        </w:rPr>
        <w:t>–</w:t>
      </w:r>
      <w:r w:rsidR="00C03D38">
        <w:rPr>
          <w:rFonts w:hint="cs"/>
          <w:rtl/>
          <w:lang w:eastAsia="he-IL"/>
        </w:rPr>
        <w:t xml:space="preserve"> נשים בצד</w:t>
      </w:r>
      <w:r>
        <w:rPr>
          <w:rFonts w:hint="cs"/>
          <w:rtl/>
          <w:lang w:eastAsia="he-IL"/>
        </w:rPr>
        <w:t>, נבדוק אותם, וניתן לכל האחרים, הם לא יכולים לשלם משכורת -</w:t>
      </w:r>
      <w:r w:rsidR="00C03D38">
        <w:rPr>
          <w:rFonts w:hint="cs"/>
          <w:rtl/>
          <w:lang w:eastAsia="he-IL"/>
        </w:rPr>
        <w:t xml:space="preserve"> כל ארגוני הנוער. </w:t>
      </w:r>
    </w:p>
    <w:p w:rsidR="00C03D38" w:rsidRDefault="00C03D38" w:rsidP="00C03D38">
      <w:pPr>
        <w:rPr>
          <w:rtl/>
          <w:lang w:eastAsia="he-IL"/>
        </w:rPr>
      </w:pPr>
      <w:bookmarkStart w:id="546" w:name="_ETM_Q1_1922399"/>
      <w:bookmarkStart w:id="547" w:name="_ETM_Q1_1922449"/>
      <w:bookmarkStart w:id="548" w:name="_ETM_Q1_1924277"/>
      <w:bookmarkEnd w:id="546"/>
      <w:bookmarkEnd w:id="547"/>
      <w:bookmarkEnd w:id="548"/>
    </w:p>
    <w:p w:rsidR="00C03D38" w:rsidRDefault="00C03D38" w:rsidP="00C03D38">
      <w:pPr>
        <w:pStyle w:val="af9"/>
        <w:keepNext/>
        <w:rPr>
          <w:lang w:eastAsia="he-IL"/>
        </w:rPr>
      </w:pPr>
      <w:bookmarkStart w:id="549" w:name="ET_guest_855581_12"/>
      <w:r w:rsidRPr="00C03D38">
        <w:rPr>
          <w:rStyle w:val="TagStyle"/>
          <w:rtl/>
        </w:rPr>
        <w:t xml:space="preserve"> &lt;&lt; אורח &gt;&gt; </w:t>
      </w:r>
      <w:r>
        <w:rPr>
          <w:rtl/>
          <w:lang w:eastAsia="he-IL"/>
        </w:rPr>
        <w:t>גל לנדו:</w:t>
      </w:r>
      <w:r w:rsidRPr="00C03D38">
        <w:rPr>
          <w:rStyle w:val="TagStyle"/>
          <w:rtl/>
        </w:rPr>
        <w:t xml:space="preserve"> &lt;&lt; אורח &gt;&gt;</w:t>
      </w:r>
      <w:r>
        <w:rPr>
          <w:rtl/>
          <w:lang w:eastAsia="he-IL"/>
        </w:rPr>
        <w:t xml:space="preserve">   </w:t>
      </w:r>
      <w:bookmarkEnd w:id="549"/>
    </w:p>
    <w:p w:rsidR="00C03D38" w:rsidRDefault="00C03D38" w:rsidP="00C03D38">
      <w:pPr>
        <w:pStyle w:val="KeepWithNext"/>
        <w:rPr>
          <w:rtl/>
          <w:lang w:eastAsia="he-IL"/>
        </w:rPr>
      </w:pPr>
    </w:p>
    <w:p w:rsidR="00C03D38" w:rsidRDefault="00C03D38" w:rsidP="00397236">
      <w:pPr>
        <w:rPr>
          <w:rtl/>
          <w:lang w:eastAsia="he-IL"/>
        </w:rPr>
      </w:pPr>
      <w:bookmarkStart w:id="550" w:name="_ETM_Q1_1924701"/>
      <w:bookmarkStart w:id="551" w:name="_ETM_Q1_1924756"/>
      <w:bookmarkEnd w:id="550"/>
      <w:bookmarkEnd w:id="551"/>
      <w:r>
        <w:rPr>
          <w:rFonts w:hint="cs"/>
          <w:rtl/>
          <w:lang w:eastAsia="he-IL"/>
        </w:rPr>
        <w:t xml:space="preserve">אתה </w:t>
      </w:r>
      <w:bookmarkStart w:id="552" w:name="_ETM_Q1_1925184"/>
      <w:bookmarkEnd w:id="552"/>
      <w:r>
        <w:rPr>
          <w:rFonts w:hint="cs"/>
          <w:rtl/>
          <w:lang w:eastAsia="he-IL"/>
        </w:rPr>
        <w:t xml:space="preserve">צודק, הרב גפני. המצב </w:t>
      </w:r>
      <w:r w:rsidR="00397236">
        <w:rPr>
          <w:rFonts w:hint="cs"/>
          <w:rtl/>
          <w:lang w:eastAsia="he-IL"/>
        </w:rPr>
        <w:t>ה</w:t>
      </w:r>
      <w:r>
        <w:rPr>
          <w:rFonts w:hint="cs"/>
          <w:rtl/>
          <w:lang w:eastAsia="he-IL"/>
        </w:rPr>
        <w:t>זה לא אפשרי</w:t>
      </w:r>
      <w:r w:rsidR="00397236">
        <w:rPr>
          <w:rFonts w:hint="cs"/>
          <w:rtl/>
          <w:lang w:eastAsia="he-IL"/>
        </w:rPr>
        <w:t xml:space="preserve"> לא אפשרי</w:t>
      </w:r>
      <w:bookmarkStart w:id="553" w:name="_ETM_Q1_1926000"/>
      <w:bookmarkEnd w:id="553"/>
      <w:r w:rsidR="00397236">
        <w:rPr>
          <w:rFonts w:hint="cs"/>
          <w:rtl/>
          <w:lang w:eastAsia="he-IL"/>
        </w:rPr>
        <w:t xml:space="preserve"> לאור כך- - -</w:t>
      </w:r>
    </w:p>
    <w:p w:rsidR="00C03D38" w:rsidRDefault="00C03D38" w:rsidP="00C03D38">
      <w:pPr>
        <w:rPr>
          <w:rtl/>
          <w:lang w:eastAsia="he-IL"/>
        </w:rPr>
      </w:pPr>
      <w:bookmarkStart w:id="554" w:name="_ETM_Q1_1929615"/>
      <w:bookmarkStart w:id="555" w:name="_ETM_Q1_1929660"/>
      <w:bookmarkEnd w:id="554"/>
      <w:bookmarkEnd w:id="555"/>
    </w:p>
    <w:p w:rsidR="00C03D38" w:rsidRDefault="00C03D38" w:rsidP="00C03D38">
      <w:pPr>
        <w:pStyle w:val="af6"/>
        <w:keepNext/>
      </w:pPr>
      <w:bookmarkStart w:id="556" w:name="ET_yor_4762_13"/>
      <w:r w:rsidRPr="00C03D38">
        <w:rPr>
          <w:rStyle w:val="TagStyle"/>
          <w:rtl/>
        </w:rPr>
        <w:lastRenderedPageBreak/>
        <w:t xml:space="preserve"> &lt;&lt; יור &gt;&gt; </w:t>
      </w:r>
      <w:r>
        <w:rPr>
          <w:rtl/>
        </w:rPr>
        <w:t>היו"ר משה גפני:</w:t>
      </w:r>
      <w:r w:rsidRPr="00C03D38">
        <w:rPr>
          <w:rStyle w:val="TagStyle"/>
          <w:rtl/>
        </w:rPr>
        <w:t xml:space="preserve"> &lt;&lt; יור &gt;&gt;</w:t>
      </w:r>
      <w:r>
        <w:rPr>
          <w:rtl/>
        </w:rPr>
        <w:t xml:space="preserve">   </w:t>
      </w:r>
      <w:bookmarkEnd w:id="556"/>
    </w:p>
    <w:p w:rsidR="00C03D38" w:rsidRDefault="00C03D38" w:rsidP="00C03D38">
      <w:pPr>
        <w:pStyle w:val="KeepWithNext"/>
        <w:rPr>
          <w:rtl/>
          <w:lang w:eastAsia="he-IL"/>
        </w:rPr>
      </w:pPr>
    </w:p>
    <w:p w:rsidR="00C03D38" w:rsidRDefault="00C03D38" w:rsidP="00397236">
      <w:pPr>
        <w:rPr>
          <w:rtl/>
          <w:lang w:eastAsia="he-IL"/>
        </w:rPr>
      </w:pPr>
      <w:bookmarkStart w:id="557" w:name="_ETM_Q1_1930284"/>
      <w:bookmarkEnd w:id="557"/>
      <w:r>
        <w:rPr>
          <w:rFonts w:hint="cs"/>
          <w:rtl/>
          <w:lang w:eastAsia="he-IL"/>
        </w:rPr>
        <w:t xml:space="preserve">בעז"ה בפעם הבאה שיהיו </w:t>
      </w:r>
      <w:bookmarkStart w:id="558" w:name="_ETM_Q1_1933859"/>
      <w:bookmarkEnd w:id="558"/>
      <w:r>
        <w:rPr>
          <w:rFonts w:hint="cs"/>
          <w:rtl/>
          <w:lang w:eastAsia="he-IL"/>
        </w:rPr>
        <w:t>בחירות</w:t>
      </w:r>
      <w:r w:rsidR="00397236">
        <w:rPr>
          <w:rFonts w:hint="cs"/>
          <w:rtl/>
          <w:lang w:eastAsia="he-IL"/>
        </w:rPr>
        <w:t xml:space="preserve"> </w:t>
      </w:r>
      <w:r w:rsidR="00397236">
        <w:rPr>
          <w:rtl/>
          <w:lang w:eastAsia="he-IL"/>
        </w:rPr>
        <w:t>–</w:t>
      </w:r>
      <w:r w:rsidR="00397236">
        <w:rPr>
          <w:rFonts w:hint="cs"/>
          <w:rtl/>
          <w:lang w:eastAsia="he-IL"/>
        </w:rPr>
        <w:t xml:space="preserve"> אני אומר את זה </w:t>
      </w:r>
      <w:bookmarkStart w:id="559" w:name="_ETM_Q1_1931000"/>
      <w:bookmarkEnd w:id="559"/>
      <w:r w:rsidR="00397236">
        <w:rPr>
          <w:rFonts w:hint="cs"/>
          <w:rtl/>
          <w:lang w:eastAsia="he-IL"/>
        </w:rPr>
        <w:t>לחברי הכנסת -</w:t>
      </w:r>
      <w:r>
        <w:rPr>
          <w:rFonts w:hint="cs"/>
          <w:rtl/>
          <w:lang w:eastAsia="he-IL"/>
        </w:rPr>
        <w:t xml:space="preserve"> נפסיק לחתום הסכם קואליציוני עם הליכוד אלא נחתום </w:t>
      </w:r>
      <w:bookmarkStart w:id="560" w:name="_ETM_Q1_1945444"/>
      <w:bookmarkEnd w:id="560"/>
      <w:r w:rsidR="00397236">
        <w:rPr>
          <w:rFonts w:hint="cs"/>
          <w:rtl/>
          <w:lang w:eastAsia="he-IL"/>
        </w:rPr>
        <w:t xml:space="preserve">הדסכם קואליציוני </w:t>
      </w:r>
      <w:r>
        <w:rPr>
          <w:rFonts w:hint="cs"/>
          <w:rtl/>
          <w:lang w:eastAsia="he-IL"/>
        </w:rPr>
        <w:t xml:space="preserve">עם </w:t>
      </w:r>
      <w:r w:rsidR="00397236">
        <w:rPr>
          <w:rFonts w:hint="cs"/>
          <w:rtl/>
          <w:lang w:eastAsia="he-IL"/>
        </w:rPr>
        <w:t xml:space="preserve">אגף </w:t>
      </w:r>
      <w:r>
        <w:rPr>
          <w:rFonts w:hint="cs"/>
          <w:rtl/>
          <w:lang w:eastAsia="he-IL"/>
        </w:rPr>
        <w:t>החשכ"ל... סתם. זה היה בהומור.</w:t>
      </w:r>
    </w:p>
    <w:p w:rsidR="00C03D38" w:rsidRDefault="00C03D38" w:rsidP="00C03D38">
      <w:pPr>
        <w:rPr>
          <w:rtl/>
          <w:lang w:eastAsia="he-IL"/>
        </w:rPr>
      </w:pPr>
      <w:bookmarkStart w:id="561" w:name="_ETM_Q1_1952497"/>
      <w:bookmarkStart w:id="562" w:name="_ETM_Q1_1952542"/>
      <w:bookmarkEnd w:id="561"/>
      <w:bookmarkEnd w:id="562"/>
    </w:p>
    <w:p w:rsidR="00C03D38" w:rsidRDefault="00C03D38" w:rsidP="00C03D38">
      <w:pPr>
        <w:pStyle w:val="-"/>
        <w:keepNext/>
      </w:pPr>
      <w:bookmarkStart w:id="563" w:name="ET_speakercontinue_855581_14"/>
      <w:r w:rsidRPr="00C03D38">
        <w:rPr>
          <w:rStyle w:val="TagStyle"/>
          <w:rtl/>
        </w:rPr>
        <w:t xml:space="preserve"> &lt;&lt; דובר_המשך &gt;&gt; </w:t>
      </w:r>
      <w:r>
        <w:rPr>
          <w:rtl/>
        </w:rPr>
        <w:t>גל לנדו:</w:t>
      </w:r>
      <w:r w:rsidRPr="00C03D38">
        <w:rPr>
          <w:rStyle w:val="TagStyle"/>
          <w:rtl/>
        </w:rPr>
        <w:t xml:space="preserve"> &lt;&lt; דובר_המשך &gt;&gt;</w:t>
      </w:r>
      <w:r>
        <w:rPr>
          <w:rtl/>
        </w:rPr>
        <w:t xml:space="preserve">   </w:t>
      </w:r>
      <w:bookmarkEnd w:id="563"/>
    </w:p>
    <w:p w:rsidR="00C03D38" w:rsidRDefault="00C03D38" w:rsidP="00C03D38">
      <w:pPr>
        <w:pStyle w:val="KeepWithNext"/>
        <w:rPr>
          <w:rtl/>
          <w:lang w:eastAsia="he-IL"/>
        </w:rPr>
      </w:pPr>
    </w:p>
    <w:p w:rsidR="00F158C5" w:rsidRDefault="002A0046" w:rsidP="00C03D38">
      <w:pPr>
        <w:rPr>
          <w:rtl/>
          <w:lang w:eastAsia="he-IL"/>
        </w:rPr>
      </w:pPr>
      <w:bookmarkStart w:id="564" w:name="_ETM_Q1_1953438"/>
      <w:bookmarkEnd w:id="564"/>
      <w:r>
        <w:rPr>
          <w:rFonts w:hint="cs"/>
          <w:rtl/>
          <w:lang w:eastAsia="he-IL"/>
        </w:rPr>
        <w:t>לכן</w:t>
      </w:r>
      <w:r w:rsidR="00C03D38">
        <w:rPr>
          <w:rFonts w:hint="cs"/>
          <w:rtl/>
          <w:lang w:eastAsia="he-IL"/>
        </w:rPr>
        <w:t xml:space="preserve"> בשנת 2019, בסוף 2019, </w:t>
      </w:r>
      <w:bookmarkStart w:id="565" w:name="_ETM_Q1_1958674"/>
      <w:bookmarkEnd w:id="565"/>
      <w:r w:rsidR="00C03D38">
        <w:rPr>
          <w:rFonts w:hint="cs"/>
          <w:rtl/>
          <w:lang w:eastAsia="he-IL"/>
        </w:rPr>
        <w:t>נוהל שר אוצר תוקן</w:t>
      </w:r>
      <w:r w:rsidR="00A33294">
        <w:rPr>
          <w:rFonts w:hint="cs"/>
          <w:rtl/>
          <w:lang w:eastAsia="he-IL"/>
        </w:rPr>
        <w:t xml:space="preserve">, כדי למנוע את המצב </w:t>
      </w:r>
      <w:bookmarkStart w:id="566" w:name="_ETM_Q1_1959000"/>
      <w:bookmarkEnd w:id="566"/>
      <w:r w:rsidR="00A33294">
        <w:rPr>
          <w:rFonts w:hint="cs"/>
          <w:rtl/>
          <w:lang w:eastAsia="he-IL"/>
        </w:rPr>
        <w:t>הזה שכל הגופים</w:t>
      </w:r>
      <w:r w:rsidR="00C03D38">
        <w:rPr>
          <w:rFonts w:hint="cs"/>
          <w:rtl/>
          <w:lang w:eastAsia="he-IL"/>
        </w:rPr>
        <w:t xml:space="preserve"> ממתינים לתמיכה</w:t>
      </w:r>
      <w:r w:rsidR="00A33294">
        <w:rPr>
          <w:rFonts w:hint="cs"/>
          <w:rtl/>
          <w:lang w:eastAsia="he-IL"/>
        </w:rPr>
        <w:t xml:space="preserve"> בעקבות כמה גופים</w:t>
      </w:r>
      <w:r w:rsidR="00C03D38">
        <w:rPr>
          <w:rFonts w:hint="cs"/>
          <w:rtl/>
          <w:lang w:eastAsia="he-IL"/>
        </w:rPr>
        <w:t xml:space="preserve">. זה יצר בעיה אחרת, </w:t>
      </w:r>
      <w:bookmarkStart w:id="567" w:name="_ETM_Q1_1966289"/>
      <w:bookmarkEnd w:id="567"/>
      <w:r w:rsidR="00C03D38">
        <w:rPr>
          <w:rFonts w:hint="cs"/>
          <w:rtl/>
          <w:lang w:eastAsia="he-IL"/>
        </w:rPr>
        <w:t>שאותה הציגו חברינ</w:t>
      </w:r>
      <w:r>
        <w:rPr>
          <w:rFonts w:hint="cs"/>
          <w:rtl/>
          <w:lang w:eastAsia="he-IL"/>
        </w:rPr>
        <w:t>ו</w:t>
      </w:r>
      <w:r w:rsidR="00C03D38">
        <w:rPr>
          <w:rFonts w:hint="cs"/>
          <w:rtl/>
          <w:lang w:eastAsia="he-IL"/>
        </w:rPr>
        <w:t xml:space="preserve">, שאנחנו מודעים לה. </w:t>
      </w:r>
    </w:p>
    <w:p w:rsidR="00F158C5" w:rsidRDefault="00F158C5" w:rsidP="00C03D38">
      <w:pPr>
        <w:rPr>
          <w:rtl/>
          <w:lang w:eastAsia="he-IL"/>
        </w:rPr>
      </w:pPr>
    </w:p>
    <w:p w:rsidR="00C03D38" w:rsidRDefault="00C03D38" w:rsidP="00C33AC8">
      <w:pPr>
        <w:rPr>
          <w:rtl/>
          <w:lang w:eastAsia="he-IL"/>
        </w:rPr>
      </w:pPr>
      <w:bookmarkStart w:id="568" w:name="_ETM_Q1_1970000"/>
      <w:bookmarkEnd w:id="568"/>
      <w:r>
        <w:rPr>
          <w:rFonts w:hint="cs"/>
          <w:rtl/>
          <w:lang w:eastAsia="he-IL"/>
        </w:rPr>
        <w:t xml:space="preserve">הפתרון נמצא בשלבים מתקדמים. </w:t>
      </w:r>
      <w:bookmarkStart w:id="569" w:name="_ETM_Q1_1975665"/>
      <w:bookmarkEnd w:id="569"/>
      <w:r w:rsidR="00887356">
        <w:rPr>
          <w:rFonts w:hint="cs"/>
          <w:rtl/>
          <w:lang w:eastAsia="he-IL"/>
        </w:rPr>
        <w:t xml:space="preserve">כרגע ועדות התמיכות </w:t>
      </w:r>
      <w:bookmarkStart w:id="570" w:name="_ETM_Q1_1978000"/>
      <w:bookmarkEnd w:id="570"/>
      <w:r w:rsidR="00887356">
        <w:rPr>
          <w:rFonts w:hint="cs"/>
          <w:rtl/>
          <w:lang w:eastAsia="he-IL"/>
        </w:rPr>
        <w:t xml:space="preserve">לא יכולות בכלל לבחון את בקשות התמיכה </w:t>
      </w:r>
      <w:r>
        <w:rPr>
          <w:rFonts w:hint="cs"/>
          <w:rtl/>
          <w:lang w:eastAsia="he-IL"/>
        </w:rPr>
        <w:t>עד שלכולם אין אישור ניהול תקין</w:t>
      </w:r>
      <w:r w:rsidR="00887356">
        <w:rPr>
          <w:rFonts w:hint="cs"/>
          <w:rtl/>
          <w:lang w:eastAsia="he-IL"/>
        </w:rPr>
        <w:t>. זה אומר שאי-אפשר לחשב לעמותות את סכום התמיכה שמגיע להם,</w:t>
      </w:r>
      <w:r>
        <w:rPr>
          <w:rFonts w:hint="cs"/>
          <w:rtl/>
          <w:lang w:eastAsia="he-IL"/>
        </w:rPr>
        <w:t xml:space="preserve"> ואי-אפשר לשמור אותו בצד. </w:t>
      </w:r>
      <w:bookmarkStart w:id="571" w:name="_ETM_Q1_1989327"/>
      <w:bookmarkEnd w:id="571"/>
      <w:r>
        <w:rPr>
          <w:rFonts w:hint="cs"/>
          <w:rtl/>
          <w:lang w:eastAsia="he-IL"/>
        </w:rPr>
        <w:t>אנחנו רוצים לשנות את החלטת הממשלה משנת</w:t>
      </w:r>
      <w:r w:rsidR="00887356">
        <w:rPr>
          <w:rFonts w:hint="cs"/>
          <w:rtl/>
          <w:lang w:eastAsia="he-IL"/>
        </w:rPr>
        <w:t xml:space="preserve"> 98'</w:t>
      </w:r>
      <w:r>
        <w:rPr>
          <w:rFonts w:hint="cs"/>
          <w:rtl/>
          <w:lang w:eastAsia="he-IL"/>
        </w:rPr>
        <w:t xml:space="preserve">, </w:t>
      </w:r>
      <w:r w:rsidR="00887356">
        <w:rPr>
          <w:rFonts w:hint="cs"/>
          <w:rtl/>
          <w:lang w:eastAsia="he-IL"/>
        </w:rPr>
        <w:t xml:space="preserve">שקבעה את </w:t>
      </w:r>
      <w:bookmarkStart w:id="572" w:name="_ETM_Q1_1992000"/>
      <w:bookmarkEnd w:id="572"/>
      <w:r w:rsidR="00887356">
        <w:rPr>
          <w:rFonts w:hint="cs"/>
          <w:rtl/>
          <w:lang w:eastAsia="he-IL"/>
        </w:rPr>
        <w:t xml:space="preserve">החובה לאישור ניהול תקין, </w:t>
      </w:r>
      <w:r>
        <w:rPr>
          <w:rFonts w:hint="cs"/>
          <w:rtl/>
          <w:lang w:eastAsia="he-IL"/>
        </w:rPr>
        <w:t xml:space="preserve">ולאפשר למשרדי הממשלה, </w:t>
      </w:r>
      <w:bookmarkStart w:id="573" w:name="_ETM_Q1_1996560"/>
      <w:bookmarkEnd w:id="573"/>
      <w:r w:rsidR="00887356">
        <w:rPr>
          <w:rFonts w:hint="cs"/>
          <w:rtl/>
          <w:lang w:eastAsia="he-IL"/>
        </w:rPr>
        <w:t xml:space="preserve">לדון בבקשות, </w:t>
      </w:r>
      <w:r>
        <w:rPr>
          <w:rFonts w:hint="cs"/>
          <w:rtl/>
          <w:lang w:eastAsia="he-IL"/>
        </w:rPr>
        <w:t>לח</w:t>
      </w:r>
      <w:r w:rsidR="00C33AC8">
        <w:rPr>
          <w:rFonts w:hint="cs"/>
          <w:rtl/>
          <w:lang w:eastAsia="he-IL"/>
        </w:rPr>
        <w:t>ש</w:t>
      </w:r>
      <w:r>
        <w:rPr>
          <w:rFonts w:hint="cs"/>
          <w:rtl/>
          <w:lang w:eastAsia="he-IL"/>
        </w:rPr>
        <w:t xml:space="preserve">ב אותן. לא לאשר אותן סופית </w:t>
      </w:r>
      <w:r w:rsidR="00887356">
        <w:rPr>
          <w:rFonts w:hint="cs"/>
          <w:rtl/>
          <w:lang w:eastAsia="he-IL"/>
        </w:rPr>
        <w:t xml:space="preserve">עד שלא מוגש אישור </w:t>
      </w:r>
      <w:bookmarkStart w:id="574" w:name="_ETM_Q1_1998000"/>
      <w:bookmarkEnd w:id="574"/>
      <w:r w:rsidR="00887356">
        <w:rPr>
          <w:rFonts w:hint="cs"/>
          <w:rtl/>
          <w:lang w:eastAsia="he-IL"/>
        </w:rPr>
        <w:t xml:space="preserve">ניהול תקין </w:t>
      </w:r>
      <w:r>
        <w:rPr>
          <w:rFonts w:hint="cs"/>
          <w:rtl/>
          <w:lang w:eastAsia="he-IL"/>
        </w:rPr>
        <w:t xml:space="preserve">אבל לשים את בצד </w:t>
      </w:r>
      <w:bookmarkStart w:id="575" w:name="_ETM_Q1_2004099"/>
      <w:bookmarkEnd w:id="575"/>
      <w:r>
        <w:rPr>
          <w:rFonts w:hint="cs"/>
          <w:rtl/>
          <w:lang w:eastAsia="he-IL"/>
        </w:rPr>
        <w:t>את הכסף</w:t>
      </w:r>
      <w:r w:rsidR="00887356">
        <w:rPr>
          <w:rFonts w:hint="cs"/>
          <w:rtl/>
          <w:lang w:eastAsia="he-IL"/>
        </w:rPr>
        <w:t xml:space="preserve"> עבור אותו גוף, שימתינו עד שהוא יגיש</w:t>
      </w:r>
      <w:bookmarkStart w:id="576" w:name="_ETM_Q1_2002000"/>
      <w:bookmarkEnd w:id="576"/>
      <w:r w:rsidR="00887356">
        <w:rPr>
          <w:rFonts w:hint="cs"/>
          <w:rtl/>
          <w:lang w:eastAsia="he-IL"/>
        </w:rPr>
        <w:t xml:space="preserve"> אישור ניהול תקין</w:t>
      </w:r>
      <w:r>
        <w:rPr>
          <w:rFonts w:hint="cs"/>
          <w:rtl/>
          <w:lang w:eastAsia="he-IL"/>
        </w:rPr>
        <w:t>.</w:t>
      </w:r>
    </w:p>
    <w:p w:rsidR="00C03D38" w:rsidRDefault="00C03D38" w:rsidP="00C03D38">
      <w:pPr>
        <w:rPr>
          <w:rtl/>
          <w:lang w:eastAsia="he-IL"/>
        </w:rPr>
      </w:pPr>
      <w:bookmarkStart w:id="577" w:name="_ETM_Q1_2005955"/>
      <w:bookmarkStart w:id="578" w:name="_ETM_Q1_2006005"/>
      <w:bookmarkEnd w:id="577"/>
      <w:bookmarkEnd w:id="578"/>
    </w:p>
    <w:p w:rsidR="00C03D38" w:rsidRDefault="00C03D38" w:rsidP="00C03D38">
      <w:pPr>
        <w:pStyle w:val="af6"/>
        <w:keepNext/>
      </w:pPr>
      <w:bookmarkStart w:id="579" w:name="ET_yor_4762_15"/>
      <w:r w:rsidRPr="00C03D38">
        <w:rPr>
          <w:rStyle w:val="TagStyle"/>
          <w:rtl/>
        </w:rPr>
        <w:t xml:space="preserve"> &lt;&lt; יור &gt;&gt; </w:t>
      </w:r>
      <w:r>
        <w:rPr>
          <w:rtl/>
        </w:rPr>
        <w:t>היו"ר משה גפני:</w:t>
      </w:r>
      <w:r w:rsidRPr="00C03D38">
        <w:rPr>
          <w:rStyle w:val="TagStyle"/>
          <w:rtl/>
        </w:rPr>
        <w:t xml:space="preserve"> &lt;&lt; יור &gt;&gt;</w:t>
      </w:r>
      <w:r>
        <w:rPr>
          <w:rtl/>
        </w:rPr>
        <w:t xml:space="preserve">   </w:t>
      </w:r>
      <w:bookmarkEnd w:id="579"/>
    </w:p>
    <w:p w:rsidR="00C03D38" w:rsidRDefault="00C03D38" w:rsidP="00C03D38">
      <w:pPr>
        <w:pStyle w:val="KeepWithNext"/>
        <w:rPr>
          <w:rtl/>
          <w:lang w:eastAsia="he-IL"/>
        </w:rPr>
      </w:pPr>
    </w:p>
    <w:p w:rsidR="00C03D38" w:rsidRDefault="00C03D38" w:rsidP="00C03D38">
      <w:pPr>
        <w:rPr>
          <w:rtl/>
          <w:lang w:eastAsia="he-IL"/>
        </w:rPr>
      </w:pPr>
      <w:bookmarkStart w:id="580" w:name="_ETM_Q1_2006676"/>
      <w:bookmarkEnd w:id="580"/>
      <w:r>
        <w:rPr>
          <w:rFonts w:hint="cs"/>
          <w:rtl/>
          <w:lang w:eastAsia="he-IL"/>
        </w:rPr>
        <w:t>מה במקרה של החברים פה?</w:t>
      </w:r>
    </w:p>
    <w:p w:rsidR="00C03D38" w:rsidRDefault="00C03D38" w:rsidP="00C03D38">
      <w:pPr>
        <w:rPr>
          <w:rtl/>
          <w:lang w:eastAsia="he-IL"/>
        </w:rPr>
      </w:pPr>
      <w:bookmarkStart w:id="581" w:name="_ETM_Q1_2010303"/>
      <w:bookmarkStart w:id="582" w:name="_ETM_Q1_2010348"/>
      <w:bookmarkEnd w:id="581"/>
      <w:bookmarkEnd w:id="582"/>
    </w:p>
    <w:p w:rsidR="00C03D38" w:rsidRDefault="00C03D38" w:rsidP="00C03D38">
      <w:pPr>
        <w:pStyle w:val="-"/>
        <w:keepNext/>
      </w:pPr>
      <w:bookmarkStart w:id="583" w:name="ET_speakercontinue_855581_16"/>
      <w:r w:rsidRPr="00C03D38">
        <w:rPr>
          <w:rStyle w:val="TagStyle"/>
          <w:rtl/>
        </w:rPr>
        <w:t xml:space="preserve"> &lt;&lt; דובר_המשך &gt;&gt; </w:t>
      </w:r>
      <w:r>
        <w:rPr>
          <w:rtl/>
        </w:rPr>
        <w:t>גל לנדו:</w:t>
      </w:r>
      <w:r w:rsidRPr="00C03D38">
        <w:rPr>
          <w:rStyle w:val="TagStyle"/>
          <w:rtl/>
        </w:rPr>
        <w:t xml:space="preserve"> &lt;&lt; דובר_המשך &gt;&gt;</w:t>
      </w:r>
      <w:r>
        <w:rPr>
          <w:rtl/>
        </w:rPr>
        <w:t xml:space="preserve">   </w:t>
      </w:r>
      <w:bookmarkEnd w:id="583"/>
    </w:p>
    <w:p w:rsidR="00C03D38" w:rsidRDefault="00C03D38" w:rsidP="00C03D38">
      <w:pPr>
        <w:pStyle w:val="KeepWithNext"/>
        <w:rPr>
          <w:rtl/>
          <w:lang w:eastAsia="he-IL"/>
        </w:rPr>
      </w:pPr>
    </w:p>
    <w:p w:rsidR="00C03D38" w:rsidRDefault="00887356" w:rsidP="00C33AC8">
      <w:pPr>
        <w:rPr>
          <w:rtl/>
          <w:lang w:eastAsia="he-IL"/>
        </w:rPr>
      </w:pPr>
      <w:bookmarkStart w:id="584" w:name="_ETM_Q1_2011063"/>
      <w:bookmarkEnd w:id="584"/>
      <w:r>
        <w:rPr>
          <w:rFonts w:hint="cs"/>
          <w:rtl/>
          <w:lang w:eastAsia="he-IL"/>
        </w:rPr>
        <w:t xml:space="preserve">במקביל לזה נעשה תיקון </w:t>
      </w:r>
      <w:r w:rsidR="00C03D38">
        <w:rPr>
          <w:rFonts w:hint="cs"/>
          <w:rtl/>
          <w:lang w:eastAsia="he-IL"/>
        </w:rPr>
        <w:t xml:space="preserve">לנוהל שר אוצר, כמובן באישור </w:t>
      </w:r>
      <w:bookmarkStart w:id="585" w:name="_ETM_Q1_2014417"/>
      <w:bookmarkEnd w:id="585"/>
      <w:r w:rsidR="00C03D38">
        <w:rPr>
          <w:rFonts w:hint="cs"/>
          <w:rtl/>
          <w:lang w:eastAsia="he-IL"/>
        </w:rPr>
        <w:t xml:space="preserve">שר </w:t>
      </w:r>
      <w:r w:rsidR="00C33AC8">
        <w:rPr>
          <w:rFonts w:hint="cs"/>
          <w:rtl/>
          <w:lang w:eastAsia="he-IL"/>
        </w:rPr>
        <w:t>ה</w:t>
      </w:r>
      <w:r w:rsidR="00C03D38">
        <w:rPr>
          <w:rFonts w:hint="cs"/>
          <w:rtl/>
          <w:lang w:eastAsia="he-IL"/>
        </w:rPr>
        <w:t xml:space="preserve">אוצר, </w:t>
      </w:r>
      <w:r w:rsidR="00C33AC8">
        <w:rPr>
          <w:rFonts w:hint="cs"/>
          <w:rtl/>
          <w:lang w:eastAsia="he-IL"/>
        </w:rPr>
        <w:t xml:space="preserve">שיאפשר את השלמת </w:t>
      </w:r>
      <w:bookmarkStart w:id="586" w:name="_ETM_Q1_2014000"/>
      <w:bookmarkEnd w:id="586"/>
      <w:r w:rsidR="00C33AC8">
        <w:rPr>
          <w:rFonts w:hint="cs"/>
          <w:rtl/>
          <w:lang w:eastAsia="he-IL"/>
        </w:rPr>
        <w:t xml:space="preserve">אישור ניהול תקין </w:t>
      </w:r>
      <w:r w:rsidR="00C03D38">
        <w:rPr>
          <w:rFonts w:hint="cs"/>
          <w:rtl/>
          <w:lang w:eastAsia="he-IL"/>
        </w:rPr>
        <w:t xml:space="preserve">עד מועד מאוחר יותר </w:t>
      </w:r>
      <w:r w:rsidR="00C33AC8">
        <w:rPr>
          <w:rFonts w:hint="cs"/>
          <w:rtl/>
          <w:lang w:eastAsia="he-IL"/>
        </w:rPr>
        <w:t>ב</w:t>
      </w:r>
      <w:r w:rsidR="00C03D38">
        <w:rPr>
          <w:rFonts w:hint="cs"/>
          <w:rtl/>
          <w:lang w:eastAsia="he-IL"/>
        </w:rPr>
        <w:t>שנה.</w:t>
      </w:r>
    </w:p>
    <w:p w:rsidR="00C03D38" w:rsidRDefault="00C03D38" w:rsidP="00C03D38">
      <w:pPr>
        <w:rPr>
          <w:rtl/>
          <w:lang w:eastAsia="he-IL"/>
        </w:rPr>
      </w:pPr>
      <w:bookmarkStart w:id="587" w:name="_ETM_Q1_2019603"/>
      <w:bookmarkStart w:id="588" w:name="_ETM_Q1_2019643"/>
      <w:bookmarkEnd w:id="587"/>
      <w:bookmarkEnd w:id="588"/>
    </w:p>
    <w:p w:rsidR="00C03D38" w:rsidRDefault="00C03D38" w:rsidP="00C03D38">
      <w:pPr>
        <w:pStyle w:val="af6"/>
        <w:keepNext/>
      </w:pPr>
      <w:bookmarkStart w:id="589" w:name="ET_yor_4762_17"/>
      <w:r w:rsidRPr="00C03D38">
        <w:rPr>
          <w:rStyle w:val="TagStyle"/>
          <w:rtl/>
        </w:rPr>
        <w:t xml:space="preserve"> &lt;&lt; יור &gt;&gt; </w:t>
      </w:r>
      <w:r>
        <w:rPr>
          <w:rtl/>
        </w:rPr>
        <w:t>היו"ר משה גפני:</w:t>
      </w:r>
      <w:r w:rsidRPr="00C03D38">
        <w:rPr>
          <w:rStyle w:val="TagStyle"/>
          <w:rtl/>
        </w:rPr>
        <w:t xml:space="preserve"> &lt;&lt; יור &gt;&gt;</w:t>
      </w:r>
      <w:r>
        <w:rPr>
          <w:rtl/>
        </w:rPr>
        <w:t xml:space="preserve">   </w:t>
      </w:r>
      <w:bookmarkEnd w:id="589"/>
    </w:p>
    <w:p w:rsidR="00C03D38" w:rsidRDefault="00C03D38" w:rsidP="00C03D38">
      <w:pPr>
        <w:pStyle w:val="KeepWithNext"/>
        <w:rPr>
          <w:rtl/>
          <w:lang w:eastAsia="he-IL"/>
        </w:rPr>
      </w:pPr>
    </w:p>
    <w:p w:rsidR="00C03D38" w:rsidRDefault="00C03D38" w:rsidP="00C03D38">
      <w:pPr>
        <w:rPr>
          <w:rtl/>
          <w:lang w:eastAsia="he-IL"/>
        </w:rPr>
      </w:pPr>
      <w:bookmarkStart w:id="590" w:name="_ETM_Q1_2020240"/>
      <w:bookmarkEnd w:id="590"/>
      <w:r>
        <w:rPr>
          <w:rFonts w:hint="cs"/>
          <w:rtl/>
          <w:lang w:eastAsia="he-IL"/>
        </w:rPr>
        <w:t>את זה אתם יכו</w:t>
      </w:r>
      <w:r w:rsidR="00C33AC8">
        <w:rPr>
          <w:rFonts w:hint="cs"/>
          <w:rtl/>
          <w:lang w:eastAsia="he-IL"/>
        </w:rPr>
        <w:t>ל</w:t>
      </w:r>
      <w:r>
        <w:rPr>
          <w:rFonts w:hint="cs"/>
          <w:rtl/>
          <w:lang w:eastAsia="he-IL"/>
        </w:rPr>
        <w:t xml:space="preserve">ים </w:t>
      </w:r>
      <w:bookmarkStart w:id="591" w:name="_ETM_Q1_2022401"/>
      <w:bookmarkEnd w:id="591"/>
      <w:r>
        <w:rPr>
          <w:rFonts w:hint="cs"/>
          <w:rtl/>
          <w:lang w:eastAsia="he-IL"/>
        </w:rPr>
        <w:t>לעשות מי</w:t>
      </w:r>
      <w:r w:rsidR="00C33AC8">
        <w:rPr>
          <w:rFonts w:hint="cs"/>
          <w:rtl/>
          <w:lang w:eastAsia="he-IL"/>
        </w:rPr>
        <w:t>י</w:t>
      </w:r>
      <w:r>
        <w:rPr>
          <w:rFonts w:hint="cs"/>
          <w:rtl/>
          <w:lang w:eastAsia="he-IL"/>
        </w:rPr>
        <w:t>ד.</w:t>
      </w:r>
    </w:p>
    <w:p w:rsidR="00C03D38" w:rsidRDefault="00C03D38" w:rsidP="00C03D38">
      <w:pPr>
        <w:rPr>
          <w:rtl/>
          <w:lang w:eastAsia="he-IL"/>
        </w:rPr>
      </w:pPr>
      <w:bookmarkStart w:id="592" w:name="_ETM_Q1_2024064"/>
      <w:bookmarkStart w:id="593" w:name="_ETM_Q1_2024126"/>
      <w:bookmarkEnd w:id="592"/>
      <w:bookmarkEnd w:id="593"/>
    </w:p>
    <w:p w:rsidR="00C03D38" w:rsidRDefault="00C03D38" w:rsidP="00C03D38">
      <w:pPr>
        <w:pStyle w:val="-"/>
        <w:keepNext/>
      </w:pPr>
      <w:bookmarkStart w:id="594" w:name="ET_speakercontinue_855581_18"/>
      <w:r w:rsidRPr="00C03D38">
        <w:rPr>
          <w:rStyle w:val="TagStyle"/>
          <w:rtl/>
        </w:rPr>
        <w:t xml:space="preserve"> &lt;&lt; דובר_המשך &gt;&gt; </w:t>
      </w:r>
      <w:r>
        <w:rPr>
          <w:rtl/>
        </w:rPr>
        <w:t>גל לנדו:</w:t>
      </w:r>
      <w:r w:rsidRPr="00C03D38">
        <w:rPr>
          <w:rStyle w:val="TagStyle"/>
          <w:rtl/>
        </w:rPr>
        <w:t xml:space="preserve"> &lt;&lt; דובר_המשך &gt;&gt;</w:t>
      </w:r>
      <w:r>
        <w:rPr>
          <w:rtl/>
        </w:rPr>
        <w:t xml:space="preserve">   </w:t>
      </w:r>
      <w:bookmarkEnd w:id="594"/>
    </w:p>
    <w:p w:rsidR="00C03D38" w:rsidRDefault="00C03D38" w:rsidP="00C03D38">
      <w:pPr>
        <w:pStyle w:val="KeepWithNext"/>
        <w:rPr>
          <w:rtl/>
          <w:lang w:eastAsia="he-IL"/>
        </w:rPr>
      </w:pPr>
    </w:p>
    <w:p w:rsidR="00C03D38" w:rsidRDefault="00C33AC8" w:rsidP="00C33AC8">
      <w:pPr>
        <w:rPr>
          <w:rtl/>
          <w:lang w:eastAsia="he-IL"/>
        </w:rPr>
      </w:pPr>
      <w:bookmarkStart w:id="595" w:name="_ETM_Q1_2024725"/>
      <w:bookmarkEnd w:id="595"/>
      <w:r>
        <w:rPr>
          <w:rFonts w:hint="cs"/>
          <w:rtl/>
          <w:lang w:eastAsia="he-IL"/>
        </w:rPr>
        <w:t xml:space="preserve">אם כרגע נאפשר נוהל מאוחר, זה שוב יתקע את כל הגופים, </w:t>
      </w:r>
      <w:r w:rsidR="00C03D38">
        <w:rPr>
          <w:rFonts w:hint="cs"/>
          <w:rtl/>
          <w:lang w:eastAsia="he-IL"/>
        </w:rPr>
        <w:t xml:space="preserve">כי לא יאפשר לחלק להם. </w:t>
      </w:r>
      <w:r>
        <w:rPr>
          <w:rFonts w:hint="cs"/>
          <w:rtl/>
          <w:lang w:eastAsia="he-IL"/>
        </w:rPr>
        <w:t xml:space="preserve">אנחנו צריכים לפתור את הנושא- </w:t>
      </w:r>
      <w:bookmarkStart w:id="596" w:name="_ETM_Q1_2029000"/>
      <w:bookmarkEnd w:id="596"/>
      <w:r>
        <w:rPr>
          <w:rFonts w:hint="cs"/>
          <w:rtl/>
          <w:lang w:eastAsia="he-IL"/>
        </w:rPr>
        <w:t xml:space="preserve">- </w:t>
      </w:r>
    </w:p>
    <w:p w:rsidR="00C03D38" w:rsidRDefault="00C03D38" w:rsidP="00C03D38">
      <w:pPr>
        <w:rPr>
          <w:rtl/>
          <w:lang w:eastAsia="he-IL"/>
        </w:rPr>
      </w:pPr>
      <w:bookmarkStart w:id="597" w:name="_ETM_Q1_2028704"/>
      <w:bookmarkStart w:id="598" w:name="_ETM_Q1_2028744"/>
      <w:bookmarkEnd w:id="597"/>
      <w:bookmarkEnd w:id="598"/>
    </w:p>
    <w:p w:rsidR="00C03D38" w:rsidRDefault="00C03D38" w:rsidP="00C03D38">
      <w:pPr>
        <w:pStyle w:val="af6"/>
        <w:keepNext/>
      </w:pPr>
      <w:bookmarkStart w:id="599" w:name="ET_yor_4762_19"/>
      <w:r w:rsidRPr="00C03D38">
        <w:rPr>
          <w:rStyle w:val="TagStyle"/>
          <w:rtl/>
        </w:rPr>
        <w:t xml:space="preserve"> &lt;&lt; יור &gt;&gt; </w:t>
      </w:r>
      <w:r>
        <w:rPr>
          <w:rtl/>
        </w:rPr>
        <w:t>היו"ר משה גפני:</w:t>
      </w:r>
      <w:r w:rsidRPr="00C03D38">
        <w:rPr>
          <w:rStyle w:val="TagStyle"/>
          <w:rtl/>
        </w:rPr>
        <w:t xml:space="preserve"> &lt;&lt; יור &gt;&gt;</w:t>
      </w:r>
      <w:r>
        <w:rPr>
          <w:rtl/>
        </w:rPr>
        <w:t xml:space="preserve">   </w:t>
      </w:r>
      <w:bookmarkEnd w:id="599"/>
    </w:p>
    <w:p w:rsidR="00C03D38" w:rsidRDefault="00C03D38" w:rsidP="00C03D38">
      <w:pPr>
        <w:pStyle w:val="KeepWithNext"/>
        <w:rPr>
          <w:rtl/>
          <w:lang w:eastAsia="he-IL"/>
        </w:rPr>
      </w:pPr>
    </w:p>
    <w:p w:rsidR="00C03D38" w:rsidRDefault="00C03D38" w:rsidP="004B7E19">
      <w:pPr>
        <w:rPr>
          <w:rtl/>
          <w:lang w:eastAsia="he-IL"/>
        </w:rPr>
      </w:pPr>
      <w:bookmarkStart w:id="600" w:name="_ETM_Q1_2029556"/>
      <w:bookmarkEnd w:id="600"/>
      <w:r>
        <w:rPr>
          <w:rFonts w:hint="cs"/>
          <w:rtl/>
          <w:lang w:eastAsia="he-IL"/>
        </w:rPr>
        <w:t xml:space="preserve">אני מוכן לבוא כמתנדב </w:t>
      </w:r>
      <w:bookmarkStart w:id="601" w:name="_ETM_Q1_2034705"/>
      <w:bookmarkEnd w:id="601"/>
      <w:r>
        <w:rPr>
          <w:rFonts w:hint="cs"/>
          <w:rtl/>
          <w:lang w:eastAsia="he-IL"/>
        </w:rPr>
        <w:t>לעזור</w:t>
      </w:r>
      <w:r w:rsidR="00C33AC8">
        <w:rPr>
          <w:rFonts w:hint="cs"/>
          <w:rtl/>
          <w:lang w:eastAsia="he-IL"/>
        </w:rPr>
        <w:t xml:space="preserve"> לכם</w:t>
      </w:r>
      <w:r>
        <w:rPr>
          <w:rFonts w:hint="cs"/>
          <w:rtl/>
          <w:lang w:eastAsia="he-IL"/>
        </w:rPr>
        <w:t xml:space="preserve">. לא מדבר עליהם </w:t>
      </w:r>
      <w:r>
        <w:rPr>
          <w:rtl/>
          <w:lang w:eastAsia="he-IL"/>
        </w:rPr>
        <w:t>–</w:t>
      </w:r>
      <w:r>
        <w:rPr>
          <w:rFonts w:hint="cs"/>
          <w:rtl/>
          <w:lang w:eastAsia="he-IL"/>
        </w:rPr>
        <w:t xml:space="preserve"> מדבר על </w:t>
      </w:r>
      <w:bookmarkStart w:id="602" w:name="_ETM_Q1_2042723"/>
      <w:bookmarkEnd w:id="602"/>
      <w:r w:rsidR="00C33AC8">
        <w:rPr>
          <w:rFonts w:hint="cs"/>
          <w:rtl/>
          <w:lang w:eastAsia="he-IL"/>
        </w:rPr>
        <w:t xml:space="preserve">ארגוני </w:t>
      </w:r>
      <w:r>
        <w:rPr>
          <w:rFonts w:hint="cs"/>
          <w:rtl/>
          <w:lang w:eastAsia="he-IL"/>
        </w:rPr>
        <w:t xml:space="preserve">הנוער. </w:t>
      </w:r>
      <w:r w:rsidR="00C33AC8">
        <w:rPr>
          <w:rFonts w:hint="cs"/>
          <w:rtl/>
          <w:lang w:eastAsia="he-IL"/>
        </w:rPr>
        <w:t xml:space="preserve">אתם מקבלים שתי החלטות במקביל: אחת, שלא צריך את זה, אלא לתת סמכות </w:t>
      </w:r>
      <w:r>
        <w:rPr>
          <w:rFonts w:hint="cs"/>
          <w:rtl/>
          <w:lang w:eastAsia="he-IL"/>
        </w:rPr>
        <w:t>למשרדים שעוסקים בעניין הזה, כפ</w:t>
      </w:r>
      <w:r w:rsidR="00C33AC8">
        <w:rPr>
          <w:rFonts w:hint="cs"/>
          <w:rtl/>
          <w:lang w:eastAsia="he-IL"/>
        </w:rPr>
        <w:t>י</w:t>
      </w:r>
      <w:r>
        <w:rPr>
          <w:rFonts w:hint="cs"/>
          <w:rtl/>
          <w:lang w:eastAsia="he-IL"/>
        </w:rPr>
        <w:t xml:space="preserve"> שאמרת, וזה בסדר </w:t>
      </w:r>
      <w:bookmarkStart w:id="603" w:name="_ETM_Q1_2049681"/>
      <w:bookmarkEnd w:id="603"/>
      <w:r>
        <w:rPr>
          <w:rFonts w:hint="cs"/>
          <w:rtl/>
          <w:lang w:eastAsia="he-IL"/>
        </w:rPr>
        <w:t xml:space="preserve">גמור, </w:t>
      </w:r>
      <w:r w:rsidR="00C33AC8">
        <w:rPr>
          <w:rFonts w:hint="cs"/>
          <w:rtl/>
          <w:lang w:eastAsia="he-IL"/>
        </w:rPr>
        <w:t xml:space="preserve">זה </w:t>
      </w:r>
      <w:r>
        <w:rPr>
          <w:rFonts w:hint="cs"/>
          <w:rtl/>
          <w:lang w:eastAsia="he-IL"/>
        </w:rPr>
        <w:t xml:space="preserve">לטווח היותר ארוך, ובינתיים אפשר להאריך את המועד. אם </w:t>
      </w:r>
      <w:bookmarkStart w:id="604" w:name="_ETM_Q1_2057552"/>
      <w:bookmarkEnd w:id="604"/>
      <w:r w:rsidR="004B7E19">
        <w:rPr>
          <w:rFonts w:hint="cs"/>
          <w:rtl/>
          <w:lang w:eastAsia="he-IL"/>
        </w:rPr>
        <w:t xml:space="preserve">היו תקנות. אם </w:t>
      </w:r>
      <w:bookmarkStart w:id="605" w:name="_ETM_Q1_2057000"/>
      <w:bookmarkEnd w:id="605"/>
      <w:r>
        <w:rPr>
          <w:rFonts w:hint="cs"/>
          <w:rtl/>
          <w:lang w:eastAsia="he-IL"/>
        </w:rPr>
        <w:t xml:space="preserve">הגישו עד היום. אם לא הגישו </w:t>
      </w:r>
      <w:r>
        <w:rPr>
          <w:rtl/>
          <w:lang w:eastAsia="he-IL"/>
        </w:rPr>
        <w:t>–</w:t>
      </w:r>
      <w:r>
        <w:rPr>
          <w:rFonts w:hint="cs"/>
          <w:rtl/>
          <w:lang w:eastAsia="he-IL"/>
        </w:rPr>
        <w:t xml:space="preserve"> לא הגישו </w:t>
      </w:r>
      <w:r>
        <w:rPr>
          <w:rtl/>
          <w:lang w:eastAsia="he-IL"/>
        </w:rPr>
        <w:t>–</w:t>
      </w:r>
      <w:r>
        <w:rPr>
          <w:rFonts w:hint="cs"/>
          <w:rtl/>
          <w:lang w:eastAsia="he-IL"/>
        </w:rPr>
        <w:t xml:space="preserve"> </w:t>
      </w:r>
      <w:bookmarkStart w:id="606" w:name="_ETM_Q1_2064658"/>
      <w:bookmarkEnd w:id="606"/>
      <w:r>
        <w:rPr>
          <w:rFonts w:hint="cs"/>
          <w:rtl/>
          <w:lang w:eastAsia="he-IL"/>
        </w:rPr>
        <w:t xml:space="preserve">מחכים לפתרון הגדול. </w:t>
      </w:r>
      <w:r w:rsidR="004B7E19">
        <w:rPr>
          <w:rFonts w:hint="cs"/>
          <w:rtl/>
          <w:lang w:eastAsia="he-IL"/>
        </w:rPr>
        <w:t xml:space="preserve">אבל </w:t>
      </w:r>
      <w:r>
        <w:rPr>
          <w:rFonts w:hint="cs"/>
          <w:rtl/>
          <w:lang w:eastAsia="he-IL"/>
        </w:rPr>
        <w:t xml:space="preserve">אלה שהגישו </w:t>
      </w:r>
      <w:r>
        <w:rPr>
          <w:rtl/>
          <w:lang w:eastAsia="he-IL"/>
        </w:rPr>
        <w:t>–</w:t>
      </w:r>
      <w:r>
        <w:rPr>
          <w:rFonts w:hint="cs"/>
          <w:rtl/>
          <w:lang w:eastAsia="he-IL"/>
        </w:rPr>
        <w:t xml:space="preserve"> לתת להם</w:t>
      </w:r>
      <w:r w:rsidR="004B7E19">
        <w:rPr>
          <w:rFonts w:hint="cs"/>
          <w:rtl/>
          <w:lang w:eastAsia="he-IL"/>
        </w:rPr>
        <w:t xml:space="preserve"> את הפתרון עכשיו</w:t>
      </w:r>
      <w:r>
        <w:rPr>
          <w:rFonts w:hint="cs"/>
          <w:rtl/>
          <w:lang w:eastAsia="he-IL"/>
        </w:rPr>
        <w:t xml:space="preserve">. </w:t>
      </w:r>
      <w:r w:rsidR="004B7E19">
        <w:rPr>
          <w:rFonts w:hint="cs"/>
          <w:rtl/>
          <w:lang w:eastAsia="he-IL"/>
        </w:rPr>
        <w:t xml:space="preserve">אם אין מי שיגיד לכם את </w:t>
      </w:r>
      <w:bookmarkStart w:id="607" w:name="_ETM_Q1_2071000"/>
      <w:bookmarkEnd w:id="607"/>
      <w:r w:rsidR="004B7E19">
        <w:rPr>
          <w:rFonts w:hint="cs"/>
          <w:rtl/>
          <w:lang w:eastAsia="he-IL"/>
        </w:rPr>
        <w:t xml:space="preserve">זה שם, </w:t>
      </w:r>
      <w:r>
        <w:rPr>
          <w:rFonts w:hint="cs"/>
          <w:rtl/>
          <w:lang w:eastAsia="he-IL"/>
        </w:rPr>
        <w:t xml:space="preserve">אני מוכן </w:t>
      </w:r>
      <w:bookmarkStart w:id="608" w:name="_ETM_Q1_2072240"/>
      <w:bookmarkEnd w:id="608"/>
      <w:r>
        <w:rPr>
          <w:rFonts w:hint="cs"/>
          <w:rtl/>
          <w:lang w:eastAsia="he-IL"/>
        </w:rPr>
        <w:t>להתנדב.</w:t>
      </w:r>
    </w:p>
    <w:p w:rsidR="00C03D38" w:rsidRDefault="00C03D38" w:rsidP="00C03D38">
      <w:pPr>
        <w:rPr>
          <w:rtl/>
          <w:lang w:eastAsia="he-IL"/>
        </w:rPr>
      </w:pPr>
      <w:bookmarkStart w:id="609" w:name="_ETM_Q1_2073955"/>
      <w:bookmarkStart w:id="610" w:name="_ETM_Q1_2074005"/>
      <w:bookmarkEnd w:id="609"/>
      <w:bookmarkEnd w:id="610"/>
    </w:p>
    <w:p w:rsidR="00C03D38" w:rsidRDefault="00C03D38" w:rsidP="00C03D38">
      <w:pPr>
        <w:pStyle w:val="-"/>
        <w:keepNext/>
      </w:pPr>
      <w:bookmarkStart w:id="611" w:name="ET_speakercontinue_855581_20"/>
      <w:r w:rsidRPr="00C03D38">
        <w:rPr>
          <w:rStyle w:val="TagStyle"/>
          <w:rtl/>
        </w:rPr>
        <w:t xml:space="preserve"> &lt;&lt; דובר_המשך &gt;&gt; </w:t>
      </w:r>
      <w:r>
        <w:rPr>
          <w:rtl/>
        </w:rPr>
        <w:t>גל לנדו:</w:t>
      </w:r>
      <w:r w:rsidRPr="00C03D38">
        <w:rPr>
          <w:rStyle w:val="TagStyle"/>
          <w:rtl/>
        </w:rPr>
        <w:t xml:space="preserve"> &lt;&lt; דובר_המשך &gt;&gt;</w:t>
      </w:r>
      <w:r>
        <w:rPr>
          <w:rtl/>
        </w:rPr>
        <w:t xml:space="preserve">   </w:t>
      </w:r>
      <w:bookmarkEnd w:id="611"/>
    </w:p>
    <w:p w:rsidR="00C03D38" w:rsidRDefault="00C03D38" w:rsidP="00C03D38">
      <w:pPr>
        <w:pStyle w:val="KeepWithNext"/>
        <w:rPr>
          <w:rtl/>
          <w:lang w:eastAsia="he-IL"/>
        </w:rPr>
      </w:pPr>
    </w:p>
    <w:p w:rsidR="00C03D38" w:rsidRDefault="00C03D38" w:rsidP="00C03D38">
      <w:pPr>
        <w:rPr>
          <w:rtl/>
          <w:lang w:eastAsia="he-IL"/>
        </w:rPr>
      </w:pPr>
      <w:bookmarkStart w:id="612" w:name="_ETM_Q1_2074721"/>
      <w:bookmarkEnd w:id="612"/>
      <w:r>
        <w:rPr>
          <w:rFonts w:hint="cs"/>
          <w:rtl/>
          <w:lang w:eastAsia="he-IL"/>
        </w:rPr>
        <w:t xml:space="preserve">אם כרגע תיעשה הארכה בלי </w:t>
      </w:r>
      <w:r w:rsidR="00272861">
        <w:rPr>
          <w:rFonts w:hint="cs"/>
          <w:rtl/>
          <w:lang w:eastAsia="he-IL"/>
        </w:rPr>
        <w:t xml:space="preserve">תיקון </w:t>
      </w:r>
      <w:r>
        <w:rPr>
          <w:rFonts w:hint="cs"/>
          <w:rtl/>
          <w:lang w:eastAsia="he-IL"/>
        </w:rPr>
        <w:t>החלטת הממשלה</w:t>
      </w:r>
      <w:r w:rsidR="00272861">
        <w:rPr>
          <w:rFonts w:hint="cs"/>
          <w:rtl/>
          <w:lang w:eastAsia="he-IL"/>
        </w:rPr>
        <w:t xml:space="preserve">, יתר הגופים ייתקעו, ולא יוכלו לשלם </w:t>
      </w:r>
      <w:bookmarkStart w:id="613" w:name="_ETM_Q1_2079000"/>
      <w:bookmarkEnd w:id="613"/>
      <w:r w:rsidR="00272861">
        <w:rPr>
          <w:rFonts w:hint="cs"/>
          <w:rtl/>
          <w:lang w:eastAsia="he-IL"/>
        </w:rPr>
        <w:t>להם את התמיכה</w:t>
      </w:r>
      <w:r>
        <w:rPr>
          <w:rFonts w:hint="cs"/>
          <w:rtl/>
          <w:lang w:eastAsia="he-IL"/>
        </w:rPr>
        <w:t>.</w:t>
      </w:r>
    </w:p>
    <w:p w:rsidR="00C03D38" w:rsidRDefault="00C03D38" w:rsidP="00C03D38">
      <w:pPr>
        <w:rPr>
          <w:rtl/>
          <w:lang w:eastAsia="he-IL"/>
        </w:rPr>
      </w:pPr>
      <w:bookmarkStart w:id="614" w:name="_ETM_Q1_2080560"/>
      <w:bookmarkStart w:id="615" w:name="_ETM_Q1_2080611"/>
      <w:bookmarkEnd w:id="614"/>
      <w:bookmarkEnd w:id="615"/>
    </w:p>
    <w:p w:rsidR="00C03D38" w:rsidRDefault="00C03D38" w:rsidP="00C03D38">
      <w:pPr>
        <w:pStyle w:val="af6"/>
        <w:keepNext/>
      </w:pPr>
      <w:bookmarkStart w:id="616" w:name="ET_yor_4762_21"/>
      <w:r w:rsidRPr="00C03D38">
        <w:rPr>
          <w:rStyle w:val="TagStyle"/>
          <w:rtl/>
        </w:rPr>
        <w:t xml:space="preserve"> &lt;&lt; יור &gt;&gt; </w:t>
      </w:r>
      <w:r>
        <w:rPr>
          <w:rtl/>
        </w:rPr>
        <w:t>היו"ר משה גפני:</w:t>
      </w:r>
      <w:r w:rsidRPr="00C03D38">
        <w:rPr>
          <w:rStyle w:val="TagStyle"/>
          <w:rtl/>
        </w:rPr>
        <w:t xml:space="preserve"> &lt;&lt; יור &gt;&gt;</w:t>
      </w:r>
      <w:r>
        <w:rPr>
          <w:rtl/>
        </w:rPr>
        <w:t xml:space="preserve">   </w:t>
      </w:r>
      <w:bookmarkEnd w:id="616"/>
    </w:p>
    <w:p w:rsidR="00C03D38" w:rsidRDefault="00C03D38" w:rsidP="00C03D38">
      <w:pPr>
        <w:pStyle w:val="KeepWithNext"/>
        <w:rPr>
          <w:rtl/>
          <w:lang w:eastAsia="he-IL"/>
        </w:rPr>
      </w:pPr>
    </w:p>
    <w:p w:rsidR="00C03D38" w:rsidRDefault="00C03D38" w:rsidP="00C03D38">
      <w:pPr>
        <w:rPr>
          <w:rtl/>
          <w:lang w:eastAsia="he-IL"/>
        </w:rPr>
      </w:pPr>
      <w:bookmarkStart w:id="617" w:name="_ETM_Q1_2081322"/>
      <w:bookmarkEnd w:id="617"/>
      <w:r>
        <w:rPr>
          <w:rFonts w:hint="cs"/>
          <w:rtl/>
          <w:lang w:eastAsia="he-IL"/>
        </w:rPr>
        <w:t>אבל כן יוכלו.</w:t>
      </w:r>
    </w:p>
    <w:p w:rsidR="00C03D38" w:rsidRDefault="00C03D38" w:rsidP="00C03D38">
      <w:pPr>
        <w:rPr>
          <w:rtl/>
          <w:lang w:eastAsia="he-IL"/>
        </w:rPr>
      </w:pPr>
      <w:bookmarkStart w:id="618" w:name="_ETM_Q1_2083409"/>
      <w:bookmarkStart w:id="619" w:name="_ETM_Q1_2083449"/>
      <w:bookmarkEnd w:id="618"/>
      <w:bookmarkEnd w:id="619"/>
    </w:p>
    <w:p w:rsidR="00C03D38" w:rsidRDefault="00C03D38" w:rsidP="00C03D38">
      <w:pPr>
        <w:pStyle w:val="-"/>
        <w:keepNext/>
      </w:pPr>
      <w:bookmarkStart w:id="620" w:name="ET_speakercontinue_855581_22"/>
      <w:r w:rsidRPr="00C03D38">
        <w:rPr>
          <w:rStyle w:val="TagStyle"/>
          <w:rtl/>
        </w:rPr>
        <w:t xml:space="preserve"> &lt;&lt; דובר_המשך &gt;&gt; </w:t>
      </w:r>
      <w:r>
        <w:rPr>
          <w:rtl/>
        </w:rPr>
        <w:t>גל לנדו:</w:t>
      </w:r>
      <w:r w:rsidRPr="00C03D38">
        <w:rPr>
          <w:rStyle w:val="TagStyle"/>
          <w:rtl/>
        </w:rPr>
        <w:t xml:space="preserve"> &lt;&lt; דובר_המשך &gt;&gt;</w:t>
      </w:r>
      <w:r>
        <w:rPr>
          <w:rtl/>
        </w:rPr>
        <w:t xml:space="preserve">   </w:t>
      </w:r>
      <w:bookmarkEnd w:id="620"/>
    </w:p>
    <w:p w:rsidR="00C03D38" w:rsidRDefault="00C03D38" w:rsidP="00C03D38">
      <w:pPr>
        <w:pStyle w:val="KeepWithNext"/>
        <w:rPr>
          <w:rtl/>
          <w:lang w:eastAsia="he-IL"/>
        </w:rPr>
      </w:pPr>
    </w:p>
    <w:p w:rsidR="00C03D38" w:rsidRDefault="00C03D38" w:rsidP="00C03D38">
      <w:pPr>
        <w:rPr>
          <w:rtl/>
          <w:lang w:eastAsia="he-IL"/>
        </w:rPr>
      </w:pPr>
      <w:bookmarkStart w:id="621" w:name="_ETM_Q1_2084204"/>
      <w:bookmarkEnd w:id="621"/>
      <w:r>
        <w:rPr>
          <w:rFonts w:hint="cs"/>
          <w:rtl/>
          <w:lang w:eastAsia="he-IL"/>
        </w:rPr>
        <w:t xml:space="preserve">אני לא </w:t>
      </w:r>
      <w:bookmarkStart w:id="622" w:name="_ETM_Q1_2084831"/>
      <w:bookmarkEnd w:id="622"/>
      <w:r>
        <w:rPr>
          <w:rFonts w:hint="cs"/>
          <w:rtl/>
          <w:lang w:eastAsia="he-IL"/>
        </w:rPr>
        <w:t xml:space="preserve">יכול לשריין </w:t>
      </w:r>
      <w:r w:rsidR="00272861">
        <w:rPr>
          <w:rFonts w:hint="cs"/>
          <w:rtl/>
          <w:lang w:eastAsia="he-IL"/>
        </w:rPr>
        <w:t xml:space="preserve">להם </w:t>
      </w:r>
      <w:r>
        <w:rPr>
          <w:rFonts w:hint="cs"/>
          <w:rtl/>
          <w:lang w:eastAsia="he-IL"/>
        </w:rPr>
        <w:t xml:space="preserve">את התמיכה בצד. אם נאמר </w:t>
      </w:r>
      <w:r w:rsidR="00C3615B">
        <w:rPr>
          <w:rFonts w:hint="cs"/>
          <w:rtl/>
          <w:lang w:eastAsia="he-IL"/>
        </w:rPr>
        <w:t xml:space="preserve">שאפשר להשלים </w:t>
      </w:r>
      <w:r>
        <w:rPr>
          <w:rFonts w:hint="cs"/>
          <w:rtl/>
          <w:lang w:eastAsia="he-IL"/>
        </w:rPr>
        <w:t xml:space="preserve">אישור תקין עד </w:t>
      </w:r>
      <w:bookmarkStart w:id="623" w:name="_ETM_Q1_2094016"/>
      <w:bookmarkEnd w:id="623"/>
      <w:r>
        <w:rPr>
          <w:rFonts w:hint="cs"/>
          <w:rtl/>
          <w:lang w:eastAsia="he-IL"/>
        </w:rPr>
        <w:t>מאי- - -</w:t>
      </w:r>
    </w:p>
    <w:p w:rsidR="00C03D38" w:rsidRDefault="00C03D38" w:rsidP="00C03D38">
      <w:pPr>
        <w:rPr>
          <w:rtl/>
          <w:lang w:eastAsia="he-IL"/>
        </w:rPr>
      </w:pPr>
      <w:bookmarkStart w:id="624" w:name="_ETM_Q1_2096079"/>
      <w:bookmarkStart w:id="625" w:name="_ETM_Q1_2096145"/>
      <w:bookmarkEnd w:id="624"/>
      <w:bookmarkEnd w:id="625"/>
    </w:p>
    <w:p w:rsidR="00C03D38" w:rsidRDefault="00C03D38" w:rsidP="00C03D38">
      <w:pPr>
        <w:pStyle w:val="af6"/>
        <w:keepNext/>
      </w:pPr>
      <w:bookmarkStart w:id="626" w:name="ET_yor_4762_23"/>
      <w:r w:rsidRPr="00C03D38">
        <w:rPr>
          <w:rStyle w:val="TagStyle"/>
          <w:rtl/>
        </w:rPr>
        <w:lastRenderedPageBreak/>
        <w:t xml:space="preserve"> &lt;&lt; יור &gt;&gt; </w:t>
      </w:r>
      <w:r>
        <w:rPr>
          <w:rtl/>
        </w:rPr>
        <w:t>היו"ר משה גפני:</w:t>
      </w:r>
      <w:r w:rsidRPr="00C03D38">
        <w:rPr>
          <w:rStyle w:val="TagStyle"/>
          <w:rtl/>
        </w:rPr>
        <w:t xml:space="preserve"> &lt;&lt; יור &gt;&gt;</w:t>
      </w:r>
      <w:r>
        <w:rPr>
          <w:rtl/>
        </w:rPr>
        <w:t xml:space="preserve">   </w:t>
      </w:r>
      <w:bookmarkEnd w:id="626"/>
    </w:p>
    <w:p w:rsidR="00C03D38" w:rsidRDefault="00C03D38" w:rsidP="00C03D38">
      <w:pPr>
        <w:pStyle w:val="KeepWithNext"/>
        <w:rPr>
          <w:rtl/>
          <w:lang w:eastAsia="he-IL"/>
        </w:rPr>
      </w:pPr>
    </w:p>
    <w:p w:rsidR="00C03D38" w:rsidRDefault="00C03D38" w:rsidP="00C3615B">
      <w:pPr>
        <w:rPr>
          <w:rtl/>
          <w:lang w:eastAsia="he-IL"/>
        </w:rPr>
      </w:pPr>
      <w:bookmarkStart w:id="627" w:name="_ETM_Q1_2096860"/>
      <w:bookmarkEnd w:id="627"/>
      <w:r>
        <w:rPr>
          <w:rFonts w:hint="cs"/>
          <w:rtl/>
          <w:lang w:eastAsia="he-IL"/>
        </w:rPr>
        <w:t>לא</w:t>
      </w:r>
      <w:r w:rsidR="00C3615B">
        <w:rPr>
          <w:rFonts w:hint="cs"/>
          <w:rtl/>
          <w:lang w:eastAsia="he-IL"/>
        </w:rPr>
        <w:t xml:space="preserve"> עד מאי.</w:t>
      </w:r>
      <w:r>
        <w:rPr>
          <w:rFonts w:hint="cs"/>
          <w:rtl/>
          <w:lang w:eastAsia="he-IL"/>
        </w:rPr>
        <w:t xml:space="preserve"> עכשיו.</w:t>
      </w:r>
    </w:p>
    <w:p w:rsidR="00C03D38" w:rsidRDefault="00C03D38" w:rsidP="00C03D38">
      <w:pPr>
        <w:rPr>
          <w:rtl/>
          <w:lang w:eastAsia="he-IL"/>
        </w:rPr>
      </w:pPr>
      <w:bookmarkStart w:id="628" w:name="_ETM_Q1_2099394"/>
      <w:bookmarkStart w:id="629" w:name="_ETM_Q1_2099439"/>
      <w:bookmarkStart w:id="630" w:name="_ETM_Q1_2100671"/>
      <w:bookmarkEnd w:id="628"/>
      <w:bookmarkEnd w:id="629"/>
      <w:bookmarkEnd w:id="630"/>
    </w:p>
    <w:p w:rsidR="00C03D38" w:rsidRDefault="00C03D38" w:rsidP="00C03D38">
      <w:pPr>
        <w:pStyle w:val="a4"/>
        <w:keepNext/>
      </w:pPr>
      <w:bookmarkStart w:id="631" w:name="ET_speaker_5797_24"/>
      <w:r w:rsidRPr="00C03D38">
        <w:rPr>
          <w:rStyle w:val="TagStyle"/>
          <w:rtl/>
        </w:rPr>
        <w:t xml:space="preserve"> &lt;&lt; דובר &gt;&gt; </w:t>
      </w:r>
      <w:r>
        <w:rPr>
          <w:rtl/>
        </w:rPr>
        <w:t>יצחק פינדרוס (יהדות התורה):</w:t>
      </w:r>
      <w:r w:rsidRPr="00C03D38">
        <w:rPr>
          <w:rStyle w:val="TagStyle"/>
          <w:rtl/>
        </w:rPr>
        <w:t xml:space="preserve"> &lt;&lt; דובר &gt;&gt;</w:t>
      </w:r>
      <w:r>
        <w:rPr>
          <w:rtl/>
        </w:rPr>
        <w:t xml:space="preserve">   </w:t>
      </w:r>
      <w:bookmarkEnd w:id="631"/>
    </w:p>
    <w:p w:rsidR="00C03D38" w:rsidRDefault="00C03D38" w:rsidP="00C03D38">
      <w:pPr>
        <w:pStyle w:val="KeepWithNext"/>
        <w:rPr>
          <w:rtl/>
          <w:lang w:eastAsia="he-IL"/>
        </w:rPr>
      </w:pPr>
    </w:p>
    <w:p w:rsidR="00C03D38" w:rsidRDefault="00C3615B" w:rsidP="00C03D38">
      <w:pPr>
        <w:rPr>
          <w:rtl/>
          <w:lang w:eastAsia="he-IL"/>
        </w:rPr>
      </w:pPr>
      <w:bookmarkStart w:id="632" w:name="_ETM_Q1_2101111"/>
      <w:bookmarkStart w:id="633" w:name="_ETM_Q1_2101156"/>
      <w:bookmarkEnd w:id="632"/>
      <w:bookmarkEnd w:id="633"/>
      <w:r>
        <w:rPr>
          <w:rFonts w:hint="cs"/>
          <w:rtl/>
          <w:lang w:eastAsia="he-IL"/>
        </w:rPr>
        <w:t xml:space="preserve">עד אוקטובר, </w:t>
      </w:r>
      <w:bookmarkStart w:id="634" w:name="_ETM_Q1_2097000"/>
      <w:bookmarkEnd w:id="634"/>
      <w:r>
        <w:rPr>
          <w:rFonts w:hint="cs"/>
          <w:rtl/>
          <w:lang w:eastAsia="he-IL"/>
        </w:rPr>
        <w:t xml:space="preserve">אז תעדכן את התקציב עד שבת, כי </w:t>
      </w:r>
      <w:r w:rsidR="00C03D38">
        <w:rPr>
          <w:rFonts w:hint="cs"/>
          <w:rtl/>
          <w:lang w:eastAsia="he-IL"/>
        </w:rPr>
        <w:t xml:space="preserve">יום ראשון זה כבר לא אוקטובר. </w:t>
      </w:r>
      <w:bookmarkStart w:id="635" w:name="_ETM_Q1_2104622"/>
      <w:bookmarkEnd w:id="635"/>
      <w:r>
        <w:rPr>
          <w:rFonts w:hint="cs"/>
          <w:rtl/>
          <w:lang w:eastAsia="he-IL"/>
        </w:rPr>
        <w:t xml:space="preserve">אז </w:t>
      </w:r>
      <w:r w:rsidR="00C03D38">
        <w:rPr>
          <w:rFonts w:hint="cs"/>
          <w:rtl/>
          <w:lang w:eastAsia="he-IL"/>
        </w:rPr>
        <w:t xml:space="preserve">מה שהרב גפני מציע </w:t>
      </w:r>
      <w:r w:rsidR="00C03D38">
        <w:rPr>
          <w:rtl/>
          <w:lang w:eastAsia="he-IL"/>
        </w:rPr>
        <w:t>–</w:t>
      </w:r>
      <w:r w:rsidR="00C03D38">
        <w:rPr>
          <w:rFonts w:hint="cs"/>
          <w:rtl/>
          <w:lang w:eastAsia="he-IL"/>
        </w:rPr>
        <w:t xml:space="preserve"> </w:t>
      </w:r>
      <w:r>
        <w:rPr>
          <w:rFonts w:hint="cs"/>
          <w:rtl/>
          <w:lang w:eastAsia="he-IL"/>
        </w:rPr>
        <w:t xml:space="preserve">תאשר </w:t>
      </w:r>
      <w:r w:rsidR="00C03D38">
        <w:rPr>
          <w:rFonts w:hint="cs"/>
          <w:rtl/>
          <w:lang w:eastAsia="he-IL"/>
        </w:rPr>
        <w:t xml:space="preserve">עד אוקטובר. </w:t>
      </w:r>
    </w:p>
    <w:p w:rsidR="00C03D38" w:rsidRDefault="00C03D38" w:rsidP="00C03D38">
      <w:pPr>
        <w:rPr>
          <w:rtl/>
          <w:lang w:eastAsia="he-IL"/>
        </w:rPr>
      </w:pPr>
      <w:bookmarkStart w:id="636" w:name="_ETM_Q1_2130336"/>
      <w:bookmarkStart w:id="637" w:name="_ETM_Q1_2130386"/>
      <w:bookmarkStart w:id="638" w:name="_ETM_Q1_2135569"/>
      <w:bookmarkEnd w:id="636"/>
      <w:bookmarkEnd w:id="637"/>
      <w:bookmarkEnd w:id="638"/>
    </w:p>
    <w:p w:rsidR="009358B8" w:rsidRDefault="009358B8" w:rsidP="009358B8">
      <w:pPr>
        <w:pStyle w:val="af6"/>
        <w:keepNext/>
        <w:rPr>
          <w:rtl/>
        </w:rPr>
      </w:pPr>
      <w:bookmarkStart w:id="639" w:name="ET_yor_4762_104"/>
      <w:r w:rsidRPr="009358B8">
        <w:rPr>
          <w:rStyle w:val="TagStyle"/>
          <w:rtl/>
        </w:rPr>
        <w:t xml:space="preserve"> &lt;&lt; יור &gt;&gt; </w:t>
      </w:r>
      <w:r>
        <w:rPr>
          <w:rtl/>
        </w:rPr>
        <w:t>היו"ר משה גפני:</w:t>
      </w:r>
      <w:r w:rsidRPr="009358B8">
        <w:rPr>
          <w:rStyle w:val="TagStyle"/>
          <w:rtl/>
        </w:rPr>
        <w:t xml:space="preserve"> &lt;&lt; יור &gt;&gt;</w:t>
      </w:r>
      <w:r>
        <w:rPr>
          <w:rtl/>
        </w:rPr>
        <w:t xml:space="preserve">   </w:t>
      </w:r>
      <w:bookmarkEnd w:id="639"/>
    </w:p>
    <w:p w:rsidR="009358B8" w:rsidRDefault="009358B8" w:rsidP="009358B8">
      <w:pPr>
        <w:pStyle w:val="KeepWithNext"/>
        <w:rPr>
          <w:rtl/>
          <w:lang w:eastAsia="he-IL"/>
        </w:rPr>
      </w:pPr>
    </w:p>
    <w:p w:rsidR="009358B8" w:rsidRDefault="009358B8" w:rsidP="009358B8">
      <w:pPr>
        <w:rPr>
          <w:rtl/>
          <w:lang w:eastAsia="he-IL"/>
        </w:rPr>
      </w:pPr>
      <w:bookmarkStart w:id="640" w:name="_ETM_Q1_2117000"/>
      <w:bookmarkEnd w:id="640"/>
      <w:r>
        <w:rPr>
          <w:rFonts w:hint="cs"/>
          <w:rtl/>
          <w:lang w:eastAsia="he-IL"/>
        </w:rPr>
        <w:t>אנחנו</w:t>
      </w:r>
      <w:bookmarkStart w:id="641" w:name="_ETM_Q1_2118000"/>
      <w:bookmarkEnd w:id="641"/>
      <w:r>
        <w:rPr>
          <w:rFonts w:hint="cs"/>
          <w:rtl/>
          <w:lang w:eastAsia="he-IL"/>
        </w:rPr>
        <w:t xml:space="preserve"> מקבלים את זה. רוצים שתעשו את זה מהר, ושתגידו </w:t>
      </w:r>
      <w:bookmarkStart w:id="642" w:name="_ETM_Q1_2120000"/>
      <w:bookmarkEnd w:id="642"/>
      <w:r>
        <w:rPr>
          <w:rFonts w:hint="cs"/>
          <w:rtl/>
          <w:lang w:eastAsia="he-IL"/>
        </w:rPr>
        <w:t xml:space="preserve">לעמוס ציאדה שהוא יכול לבדוק הוא בעצמו בינתיים, לראות </w:t>
      </w:r>
      <w:bookmarkStart w:id="643" w:name="_ETM_Q1_2123000"/>
      <w:bookmarkEnd w:id="643"/>
      <w:r>
        <w:rPr>
          <w:rFonts w:hint="cs"/>
          <w:rtl/>
          <w:lang w:eastAsia="he-IL"/>
        </w:rPr>
        <w:t xml:space="preserve">שאפשר להאריך את המועד. </w:t>
      </w:r>
    </w:p>
    <w:p w:rsidR="009358B8" w:rsidRPr="009358B8" w:rsidRDefault="009358B8" w:rsidP="009358B8">
      <w:pPr>
        <w:rPr>
          <w:rtl/>
          <w:lang w:eastAsia="he-IL"/>
        </w:rPr>
      </w:pPr>
    </w:p>
    <w:p w:rsidR="00C03D38" w:rsidRDefault="00C03D38" w:rsidP="00C03D38">
      <w:pPr>
        <w:pStyle w:val="af9"/>
        <w:keepNext/>
        <w:rPr>
          <w:lang w:eastAsia="he-IL"/>
        </w:rPr>
      </w:pPr>
      <w:bookmarkStart w:id="644" w:name="ET_guest_855581_25"/>
      <w:r w:rsidRPr="00C03D38">
        <w:rPr>
          <w:rStyle w:val="TagStyle"/>
          <w:rtl/>
        </w:rPr>
        <w:t xml:space="preserve"> &lt;&lt; אורח &gt;&gt; </w:t>
      </w:r>
      <w:r>
        <w:rPr>
          <w:rtl/>
          <w:lang w:eastAsia="he-IL"/>
        </w:rPr>
        <w:t>גל לנדו:</w:t>
      </w:r>
      <w:r w:rsidRPr="00C03D38">
        <w:rPr>
          <w:rStyle w:val="TagStyle"/>
          <w:rtl/>
        </w:rPr>
        <w:t xml:space="preserve"> &lt;&lt; אורח &gt;&gt;</w:t>
      </w:r>
      <w:r>
        <w:rPr>
          <w:rtl/>
          <w:lang w:eastAsia="he-IL"/>
        </w:rPr>
        <w:t xml:space="preserve">   </w:t>
      </w:r>
      <w:bookmarkEnd w:id="644"/>
    </w:p>
    <w:p w:rsidR="00C03D38" w:rsidRDefault="00C03D38" w:rsidP="00C03D38">
      <w:pPr>
        <w:pStyle w:val="KeepWithNext"/>
        <w:rPr>
          <w:rtl/>
          <w:lang w:eastAsia="he-IL"/>
        </w:rPr>
      </w:pPr>
    </w:p>
    <w:p w:rsidR="00C03D38" w:rsidRDefault="009358B8" w:rsidP="009358B8">
      <w:pPr>
        <w:rPr>
          <w:rtl/>
          <w:lang w:eastAsia="he-IL"/>
        </w:rPr>
      </w:pPr>
      <w:bookmarkStart w:id="645" w:name="_ETM_Q1_2135959"/>
      <w:bookmarkStart w:id="646" w:name="_ETM_Q1_2136004"/>
      <w:bookmarkEnd w:id="645"/>
      <w:bookmarkEnd w:id="646"/>
      <w:r>
        <w:rPr>
          <w:rFonts w:hint="cs"/>
          <w:rtl/>
          <w:lang w:eastAsia="he-IL"/>
        </w:rPr>
        <w:t xml:space="preserve">אני רוצה לעדכן את הוועדה בהחלטת ממשלה </w:t>
      </w:r>
      <w:bookmarkStart w:id="647" w:name="_ETM_Q1_2125000"/>
      <w:bookmarkEnd w:id="647"/>
      <w:r>
        <w:rPr>
          <w:rFonts w:hint="cs"/>
          <w:rtl/>
          <w:lang w:eastAsia="he-IL"/>
        </w:rPr>
        <w:t xml:space="preserve">בנושא שצריכה להיות מובאת לממשלה כבר מוכנה באישורים </w:t>
      </w:r>
      <w:r w:rsidR="00C03D38">
        <w:rPr>
          <w:rFonts w:hint="cs"/>
          <w:rtl/>
          <w:lang w:eastAsia="he-IL"/>
        </w:rPr>
        <w:t xml:space="preserve">סופיים. </w:t>
      </w:r>
      <w:r>
        <w:rPr>
          <w:rFonts w:hint="cs"/>
          <w:rtl/>
          <w:lang w:eastAsia="he-IL"/>
        </w:rPr>
        <w:t xml:space="preserve">נקווה </w:t>
      </w:r>
      <w:bookmarkStart w:id="648" w:name="_ETM_Q1_2129000"/>
      <w:bookmarkEnd w:id="648"/>
      <w:r>
        <w:rPr>
          <w:rFonts w:hint="cs"/>
          <w:rtl/>
          <w:lang w:eastAsia="he-IL"/>
        </w:rPr>
        <w:t xml:space="preserve">שהיא תגיע לממשלה בימים הקרובים וגם תיקון הנוהל בשלבים סופיים. </w:t>
      </w:r>
      <w:bookmarkStart w:id="649" w:name="_ETM_Q1_2136000"/>
      <w:bookmarkEnd w:id="649"/>
      <w:r w:rsidR="00C03D38">
        <w:rPr>
          <w:rFonts w:hint="cs"/>
          <w:rtl/>
          <w:lang w:eastAsia="he-IL"/>
        </w:rPr>
        <w:t xml:space="preserve">לגבי </w:t>
      </w:r>
      <w:bookmarkStart w:id="650" w:name="_ETM_Q1_2140403"/>
      <w:bookmarkEnd w:id="650"/>
      <w:r w:rsidR="00C03D38">
        <w:rPr>
          <w:rFonts w:hint="cs"/>
          <w:rtl/>
          <w:lang w:eastAsia="he-IL"/>
        </w:rPr>
        <w:t>ה</w:t>
      </w:r>
      <w:r>
        <w:rPr>
          <w:rFonts w:hint="cs"/>
          <w:rtl/>
          <w:lang w:eastAsia="he-IL"/>
        </w:rPr>
        <w:t>ח</w:t>
      </w:r>
      <w:r w:rsidR="00C03D38">
        <w:rPr>
          <w:rFonts w:hint="cs"/>
          <w:rtl/>
          <w:lang w:eastAsia="he-IL"/>
        </w:rPr>
        <w:t xml:space="preserve">לת התיקון הזה עד 2020, </w:t>
      </w:r>
      <w:r>
        <w:rPr>
          <w:rFonts w:hint="cs"/>
          <w:rtl/>
          <w:lang w:eastAsia="he-IL"/>
        </w:rPr>
        <w:t xml:space="preserve">כלומר השנה הנוכחית </w:t>
      </w:r>
      <w:r>
        <w:rPr>
          <w:rtl/>
          <w:lang w:eastAsia="he-IL"/>
        </w:rPr>
        <w:t>–</w:t>
      </w:r>
      <w:r>
        <w:rPr>
          <w:rFonts w:hint="cs"/>
          <w:rtl/>
          <w:lang w:eastAsia="he-IL"/>
        </w:rPr>
        <w:t xml:space="preserve"> יש קשיים משפטיים בזה. זה נבדק כרגע יחד </w:t>
      </w:r>
      <w:r w:rsidR="00C03D38">
        <w:rPr>
          <w:rFonts w:hint="cs"/>
          <w:rtl/>
          <w:lang w:eastAsia="he-IL"/>
        </w:rPr>
        <w:t>עם משרד</w:t>
      </w:r>
      <w:r>
        <w:rPr>
          <w:rFonts w:hint="cs"/>
          <w:rtl/>
          <w:lang w:eastAsia="he-IL"/>
        </w:rPr>
        <w:t xml:space="preserve"> המשפטים</w:t>
      </w:r>
      <w:r w:rsidR="00C03D38">
        <w:rPr>
          <w:rFonts w:hint="cs"/>
          <w:rtl/>
          <w:lang w:eastAsia="he-IL"/>
        </w:rPr>
        <w:t xml:space="preserve">. </w:t>
      </w:r>
      <w:r w:rsidR="00513357">
        <w:rPr>
          <w:rFonts w:hint="cs"/>
          <w:rtl/>
          <w:lang w:eastAsia="he-IL"/>
        </w:rPr>
        <w:t xml:space="preserve">שינוי הכללים בדיעבד- - </w:t>
      </w:r>
      <w:bookmarkStart w:id="651" w:name="_ETM_Q1_2159000"/>
      <w:bookmarkEnd w:id="651"/>
      <w:r w:rsidR="00513357">
        <w:rPr>
          <w:rFonts w:hint="cs"/>
          <w:rtl/>
          <w:lang w:eastAsia="he-IL"/>
        </w:rPr>
        <w:t>-</w:t>
      </w:r>
    </w:p>
    <w:p w:rsidR="00C03D38" w:rsidRDefault="00C03D38" w:rsidP="00C03D38">
      <w:pPr>
        <w:rPr>
          <w:rtl/>
          <w:lang w:eastAsia="he-IL"/>
        </w:rPr>
      </w:pPr>
      <w:bookmarkStart w:id="652" w:name="_ETM_Q1_2153537"/>
      <w:bookmarkStart w:id="653" w:name="_ETM_Q1_2153587"/>
      <w:bookmarkStart w:id="654" w:name="_ETM_Q1_2156658"/>
      <w:bookmarkEnd w:id="652"/>
      <w:bookmarkEnd w:id="653"/>
      <w:bookmarkEnd w:id="654"/>
    </w:p>
    <w:p w:rsidR="00C03D38" w:rsidRDefault="00C03D38" w:rsidP="00C03D38">
      <w:pPr>
        <w:pStyle w:val="a4"/>
        <w:keepNext/>
      </w:pPr>
      <w:bookmarkStart w:id="655" w:name="ET_speaker_5726_26"/>
      <w:r w:rsidRPr="00C03D38">
        <w:rPr>
          <w:rStyle w:val="TagStyle"/>
          <w:rtl/>
        </w:rPr>
        <w:t xml:space="preserve"> &lt;&lt; דובר &gt;&gt; </w:t>
      </w:r>
      <w:r>
        <w:rPr>
          <w:rtl/>
        </w:rPr>
        <w:t>ינון אזולאי (ש"ס):</w:t>
      </w:r>
      <w:r w:rsidRPr="00C03D38">
        <w:rPr>
          <w:rStyle w:val="TagStyle"/>
          <w:rtl/>
        </w:rPr>
        <w:t xml:space="preserve"> &lt;&lt; דובר &gt;&gt;</w:t>
      </w:r>
      <w:r>
        <w:rPr>
          <w:rtl/>
        </w:rPr>
        <w:t xml:space="preserve">   </w:t>
      </w:r>
      <w:bookmarkEnd w:id="655"/>
    </w:p>
    <w:p w:rsidR="00C03D38" w:rsidRDefault="00C03D38" w:rsidP="00C03D38">
      <w:pPr>
        <w:pStyle w:val="KeepWithNext"/>
        <w:rPr>
          <w:rtl/>
          <w:lang w:eastAsia="he-IL"/>
        </w:rPr>
      </w:pPr>
    </w:p>
    <w:p w:rsidR="00C03D38" w:rsidRDefault="00C03D38" w:rsidP="00C03D38">
      <w:pPr>
        <w:rPr>
          <w:rtl/>
          <w:lang w:eastAsia="he-IL"/>
        </w:rPr>
      </w:pPr>
      <w:bookmarkStart w:id="656" w:name="_ETM_Q1_2157046"/>
      <w:bookmarkStart w:id="657" w:name="_ETM_Q1_2157096"/>
      <w:bookmarkEnd w:id="656"/>
      <w:bookmarkEnd w:id="657"/>
      <w:r>
        <w:rPr>
          <w:rFonts w:hint="cs"/>
          <w:rtl/>
          <w:lang w:eastAsia="he-IL"/>
        </w:rPr>
        <w:t xml:space="preserve">זה </w:t>
      </w:r>
      <w:bookmarkStart w:id="658" w:name="_ETM_Q1_2160063"/>
      <w:bookmarkEnd w:id="658"/>
      <w:r>
        <w:rPr>
          <w:rFonts w:hint="cs"/>
          <w:rtl/>
          <w:lang w:eastAsia="he-IL"/>
        </w:rPr>
        <w:t xml:space="preserve">לא פותר להם את הבעיה. הוא בעצמו אמר שיש לו </w:t>
      </w:r>
      <w:bookmarkStart w:id="659" w:name="_ETM_Q1_2164610"/>
      <w:bookmarkEnd w:id="659"/>
      <w:r>
        <w:rPr>
          <w:rFonts w:hint="cs"/>
          <w:rtl/>
          <w:lang w:eastAsia="he-IL"/>
        </w:rPr>
        <w:t xml:space="preserve">קופה שהוא חייב לחלק ולא יכול להשאיר אותה. </w:t>
      </w:r>
      <w:r w:rsidR="00513357">
        <w:rPr>
          <w:rFonts w:hint="cs"/>
          <w:rtl/>
          <w:lang w:eastAsia="he-IL"/>
        </w:rPr>
        <w:t xml:space="preserve">הרי לא כל הכסף לכולם, </w:t>
      </w:r>
      <w:r>
        <w:rPr>
          <w:rFonts w:hint="cs"/>
          <w:rtl/>
          <w:lang w:eastAsia="he-IL"/>
        </w:rPr>
        <w:t xml:space="preserve">כי רק </w:t>
      </w:r>
      <w:bookmarkStart w:id="660" w:name="_ETM_Q1_2171587"/>
      <w:bookmarkEnd w:id="660"/>
      <w:r>
        <w:rPr>
          <w:rFonts w:hint="cs"/>
          <w:rtl/>
          <w:lang w:eastAsia="he-IL"/>
        </w:rPr>
        <w:t xml:space="preserve">שבוע שעבר אישרנו את זה. הם </w:t>
      </w:r>
      <w:r w:rsidR="00513357">
        <w:rPr>
          <w:rFonts w:hint="cs"/>
          <w:rtl/>
          <w:lang w:eastAsia="he-IL"/>
        </w:rPr>
        <w:t xml:space="preserve">כבר הגישו לכם, </w:t>
      </w:r>
      <w:r>
        <w:rPr>
          <w:rFonts w:hint="cs"/>
          <w:rtl/>
          <w:lang w:eastAsia="he-IL"/>
        </w:rPr>
        <w:t xml:space="preserve">נמצאים בפול הזה. אתה </w:t>
      </w:r>
      <w:bookmarkStart w:id="661" w:name="_ETM_Q1_2176926"/>
      <w:bookmarkEnd w:id="661"/>
      <w:r>
        <w:rPr>
          <w:rFonts w:hint="cs"/>
          <w:rtl/>
          <w:lang w:eastAsia="he-IL"/>
        </w:rPr>
        <w:t xml:space="preserve">יכול </w:t>
      </w:r>
      <w:r w:rsidR="00513357">
        <w:rPr>
          <w:rFonts w:hint="cs"/>
          <w:rtl/>
          <w:lang w:eastAsia="he-IL"/>
        </w:rPr>
        <w:t>לחשב אותם, לחלק את זה איך שאתה רוצ</w:t>
      </w:r>
      <w:r>
        <w:rPr>
          <w:rFonts w:hint="cs"/>
          <w:rtl/>
          <w:lang w:eastAsia="he-IL"/>
        </w:rPr>
        <w:t xml:space="preserve">ה. </w:t>
      </w:r>
    </w:p>
    <w:p w:rsidR="00C03D38" w:rsidRDefault="00C03D38" w:rsidP="00C03D38">
      <w:pPr>
        <w:rPr>
          <w:rtl/>
          <w:lang w:eastAsia="he-IL"/>
        </w:rPr>
      </w:pPr>
      <w:bookmarkStart w:id="662" w:name="_ETM_Q1_2180258"/>
      <w:bookmarkStart w:id="663" w:name="_ETM_Q1_2180303"/>
      <w:bookmarkStart w:id="664" w:name="_ETM_Q1_2181537"/>
      <w:bookmarkEnd w:id="662"/>
      <w:bookmarkEnd w:id="663"/>
      <w:bookmarkEnd w:id="664"/>
    </w:p>
    <w:p w:rsidR="00C03D38" w:rsidRDefault="00C03D38" w:rsidP="00C03D38">
      <w:pPr>
        <w:pStyle w:val="af9"/>
        <w:keepNext/>
        <w:rPr>
          <w:lang w:eastAsia="he-IL"/>
        </w:rPr>
      </w:pPr>
      <w:bookmarkStart w:id="665" w:name="ET_guest_855581_27"/>
      <w:r w:rsidRPr="00C03D38">
        <w:rPr>
          <w:rStyle w:val="TagStyle"/>
          <w:rtl/>
        </w:rPr>
        <w:t xml:space="preserve"> &lt;&lt; אורח &gt;&gt; </w:t>
      </w:r>
      <w:r>
        <w:rPr>
          <w:rtl/>
          <w:lang w:eastAsia="he-IL"/>
        </w:rPr>
        <w:t>גל לנדו:</w:t>
      </w:r>
      <w:r w:rsidRPr="00C03D38">
        <w:rPr>
          <w:rStyle w:val="TagStyle"/>
          <w:rtl/>
        </w:rPr>
        <w:t xml:space="preserve"> &lt;&lt; אורח &gt;&gt;</w:t>
      </w:r>
      <w:r>
        <w:rPr>
          <w:rtl/>
          <w:lang w:eastAsia="he-IL"/>
        </w:rPr>
        <w:t xml:space="preserve">   </w:t>
      </w:r>
      <w:bookmarkEnd w:id="665"/>
    </w:p>
    <w:p w:rsidR="00C03D38" w:rsidRDefault="00C03D38" w:rsidP="00C03D38">
      <w:pPr>
        <w:pStyle w:val="KeepWithNext"/>
        <w:rPr>
          <w:rtl/>
          <w:lang w:eastAsia="he-IL"/>
        </w:rPr>
      </w:pPr>
    </w:p>
    <w:p w:rsidR="00C03D38" w:rsidRDefault="00C03D38" w:rsidP="00F12D2B">
      <w:pPr>
        <w:rPr>
          <w:rtl/>
          <w:lang w:eastAsia="he-IL"/>
        </w:rPr>
      </w:pPr>
      <w:bookmarkStart w:id="666" w:name="_ETM_Q1_2181962"/>
      <w:bookmarkStart w:id="667" w:name="_ETM_Q1_2182012"/>
      <w:bookmarkEnd w:id="666"/>
      <w:bookmarkEnd w:id="667"/>
      <w:r>
        <w:rPr>
          <w:rFonts w:hint="cs"/>
          <w:rtl/>
          <w:lang w:eastAsia="he-IL"/>
        </w:rPr>
        <w:t xml:space="preserve">שינוי הכללים בדיעבד </w:t>
      </w:r>
      <w:r>
        <w:rPr>
          <w:rtl/>
          <w:lang w:eastAsia="he-IL"/>
        </w:rPr>
        <w:t>–</w:t>
      </w:r>
      <w:r w:rsidR="00F12D2B">
        <w:rPr>
          <w:rFonts w:hint="cs"/>
          <w:rtl/>
          <w:lang w:eastAsia="he-IL"/>
        </w:rPr>
        <w:t xml:space="preserve"> </w:t>
      </w:r>
      <w:r>
        <w:rPr>
          <w:rFonts w:hint="cs"/>
          <w:rtl/>
          <w:lang w:eastAsia="he-IL"/>
        </w:rPr>
        <w:t xml:space="preserve">כי בתחילת </w:t>
      </w:r>
      <w:bookmarkStart w:id="668" w:name="_ETM_Q1_2186146"/>
      <w:bookmarkEnd w:id="668"/>
      <w:r>
        <w:rPr>
          <w:rFonts w:hint="cs"/>
          <w:rtl/>
          <w:lang w:eastAsia="he-IL"/>
        </w:rPr>
        <w:t>2020 כל הגופים, כל מוסדות הציבור ידעו ש</w:t>
      </w:r>
      <w:r w:rsidR="00F12D2B">
        <w:rPr>
          <w:rFonts w:hint="cs"/>
          <w:rtl/>
          <w:lang w:eastAsia="he-IL"/>
        </w:rPr>
        <w:t xml:space="preserve">הם </w:t>
      </w:r>
      <w:r>
        <w:rPr>
          <w:rFonts w:hint="cs"/>
          <w:rtl/>
          <w:lang w:eastAsia="he-IL"/>
        </w:rPr>
        <w:t xml:space="preserve">יכולים להגיש רק </w:t>
      </w:r>
      <w:bookmarkStart w:id="669" w:name="_ETM_Q1_2192321"/>
      <w:bookmarkEnd w:id="669"/>
      <w:r>
        <w:rPr>
          <w:rFonts w:hint="cs"/>
          <w:rtl/>
          <w:lang w:eastAsia="he-IL"/>
        </w:rPr>
        <w:t>עד פברואר.</w:t>
      </w:r>
      <w:r w:rsidR="00F12D2B">
        <w:rPr>
          <w:rFonts w:hint="cs"/>
          <w:rtl/>
          <w:lang w:eastAsia="he-IL"/>
        </w:rPr>
        <w:t xml:space="preserve"> עכשיו אנחנו בסוף אוקטובר, </w:t>
      </w:r>
      <w:bookmarkStart w:id="670" w:name="_ETM_Q1_2193000"/>
      <w:bookmarkEnd w:id="670"/>
      <w:r w:rsidR="00F12D2B">
        <w:rPr>
          <w:rFonts w:hint="cs"/>
          <w:rtl/>
          <w:lang w:eastAsia="he-IL"/>
        </w:rPr>
        <w:t>אומרים: לא- - -</w:t>
      </w:r>
    </w:p>
    <w:p w:rsidR="00C03D38" w:rsidRDefault="00C03D38" w:rsidP="00C03D38">
      <w:pPr>
        <w:rPr>
          <w:rtl/>
          <w:lang w:eastAsia="he-IL"/>
        </w:rPr>
      </w:pPr>
      <w:bookmarkStart w:id="671" w:name="_ETM_Q1_2194962"/>
      <w:bookmarkStart w:id="672" w:name="_ETM_Q1_2195007"/>
      <w:bookmarkEnd w:id="671"/>
      <w:bookmarkEnd w:id="672"/>
    </w:p>
    <w:p w:rsidR="00C03D38" w:rsidRDefault="00C03D38" w:rsidP="00C03D38">
      <w:pPr>
        <w:pStyle w:val="af6"/>
        <w:keepNext/>
      </w:pPr>
      <w:bookmarkStart w:id="673" w:name="ET_yor_4762_28"/>
      <w:r w:rsidRPr="00C03D38">
        <w:rPr>
          <w:rStyle w:val="TagStyle"/>
          <w:rtl/>
        </w:rPr>
        <w:t xml:space="preserve"> &lt;&lt; יור &gt;&gt; </w:t>
      </w:r>
      <w:r>
        <w:rPr>
          <w:rtl/>
        </w:rPr>
        <w:t>היו"ר משה גפני:</w:t>
      </w:r>
      <w:r w:rsidRPr="00C03D38">
        <w:rPr>
          <w:rStyle w:val="TagStyle"/>
          <w:rtl/>
        </w:rPr>
        <w:t xml:space="preserve"> &lt;&lt; יור &gt;&gt;</w:t>
      </w:r>
      <w:r>
        <w:rPr>
          <w:rtl/>
        </w:rPr>
        <w:t xml:space="preserve">   </w:t>
      </w:r>
      <w:bookmarkEnd w:id="673"/>
    </w:p>
    <w:p w:rsidR="00C03D38" w:rsidRDefault="00C03D38" w:rsidP="00C03D38">
      <w:pPr>
        <w:pStyle w:val="KeepWithNext"/>
        <w:rPr>
          <w:rtl/>
          <w:lang w:eastAsia="he-IL"/>
        </w:rPr>
      </w:pPr>
    </w:p>
    <w:p w:rsidR="00C03D38" w:rsidRDefault="00C03D38" w:rsidP="00294B6D">
      <w:pPr>
        <w:rPr>
          <w:rtl/>
          <w:lang w:eastAsia="he-IL"/>
        </w:rPr>
      </w:pPr>
      <w:bookmarkStart w:id="674" w:name="_ETM_Q1_2195612"/>
      <w:bookmarkEnd w:id="674"/>
      <w:r>
        <w:rPr>
          <w:rFonts w:hint="cs"/>
          <w:rtl/>
          <w:lang w:eastAsia="he-IL"/>
        </w:rPr>
        <w:t>לא. לא. י</w:t>
      </w:r>
      <w:r w:rsidR="00F12D2B">
        <w:rPr>
          <w:rFonts w:hint="cs"/>
          <w:rtl/>
          <w:lang w:eastAsia="he-IL"/>
        </w:rPr>
        <w:t>ש</w:t>
      </w:r>
      <w:r>
        <w:rPr>
          <w:rFonts w:hint="cs"/>
          <w:rtl/>
          <w:lang w:eastAsia="he-IL"/>
        </w:rPr>
        <w:t xml:space="preserve"> שני סוגי מוסדות או שני </w:t>
      </w:r>
      <w:bookmarkStart w:id="675" w:name="_ETM_Q1_2205025"/>
      <w:bookmarkEnd w:id="675"/>
      <w:r>
        <w:rPr>
          <w:rFonts w:hint="cs"/>
          <w:rtl/>
          <w:lang w:eastAsia="he-IL"/>
        </w:rPr>
        <w:t xml:space="preserve">סוגי עמותות או שני סוגי ארגונים: </w:t>
      </w:r>
      <w:r w:rsidR="00294B6D">
        <w:rPr>
          <w:rFonts w:hint="cs"/>
          <w:rtl/>
          <w:lang w:eastAsia="he-IL"/>
        </w:rPr>
        <w:t xml:space="preserve">יש סוג אחד שהגיש כבר, </w:t>
      </w:r>
      <w:r>
        <w:rPr>
          <w:rFonts w:hint="cs"/>
          <w:rtl/>
          <w:lang w:eastAsia="he-IL"/>
        </w:rPr>
        <w:t xml:space="preserve">והיה צריך להשלים, והשלים </w:t>
      </w:r>
      <w:bookmarkStart w:id="676" w:name="_ETM_Q1_2212272"/>
      <w:bookmarkEnd w:id="676"/>
      <w:r>
        <w:rPr>
          <w:rFonts w:hint="cs"/>
          <w:rtl/>
          <w:lang w:eastAsia="he-IL"/>
        </w:rPr>
        <w:t xml:space="preserve">אחרי 28.2. אתה אומר לו: אלה שהגישו </w:t>
      </w:r>
      <w:r>
        <w:rPr>
          <w:rtl/>
          <w:lang w:eastAsia="he-IL"/>
        </w:rPr>
        <w:t>–</w:t>
      </w:r>
      <w:r>
        <w:rPr>
          <w:rFonts w:hint="cs"/>
          <w:rtl/>
          <w:lang w:eastAsia="he-IL"/>
        </w:rPr>
        <w:t xml:space="preserve"> אתה מאריך </w:t>
      </w:r>
      <w:bookmarkStart w:id="677" w:name="_ETM_Q1_2219617"/>
      <w:bookmarkEnd w:id="677"/>
      <w:r>
        <w:rPr>
          <w:rFonts w:hint="cs"/>
          <w:rtl/>
          <w:lang w:eastAsia="he-IL"/>
        </w:rPr>
        <w:t xml:space="preserve">להם עד אוקטובר. אבל הגישו. אלה שלא </w:t>
      </w:r>
      <w:r w:rsidR="00294B6D">
        <w:rPr>
          <w:rFonts w:hint="cs"/>
          <w:rtl/>
          <w:lang w:eastAsia="he-IL"/>
        </w:rPr>
        <w:t>ה</w:t>
      </w:r>
      <w:r>
        <w:rPr>
          <w:rFonts w:hint="cs"/>
          <w:rtl/>
          <w:lang w:eastAsia="he-IL"/>
        </w:rPr>
        <w:t>גישו, שכתוצאה מההארכה</w:t>
      </w:r>
      <w:r w:rsidR="00294B6D">
        <w:rPr>
          <w:rFonts w:hint="cs"/>
          <w:rtl/>
          <w:lang w:eastAsia="he-IL"/>
        </w:rPr>
        <w:t xml:space="preserve"> </w:t>
      </w:r>
      <w:bookmarkStart w:id="678" w:name="_ETM_Q1_2224000"/>
      <w:bookmarkEnd w:id="678"/>
      <w:r w:rsidR="00294B6D">
        <w:rPr>
          <w:rFonts w:hint="cs"/>
          <w:rtl/>
          <w:lang w:eastAsia="he-IL"/>
        </w:rPr>
        <w:t>הזאת</w:t>
      </w:r>
      <w:r>
        <w:rPr>
          <w:rFonts w:hint="cs"/>
          <w:rtl/>
          <w:lang w:eastAsia="he-IL"/>
        </w:rPr>
        <w:t xml:space="preserve">, </w:t>
      </w:r>
      <w:bookmarkStart w:id="679" w:name="_ETM_Q1_2229534"/>
      <w:bookmarkEnd w:id="679"/>
      <w:r>
        <w:rPr>
          <w:rFonts w:hint="cs"/>
          <w:rtl/>
          <w:lang w:eastAsia="he-IL"/>
        </w:rPr>
        <w:t xml:space="preserve">הם יגישו </w:t>
      </w:r>
      <w:r>
        <w:rPr>
          <w:rtl/>
          <w:lang w:eastAsia="he-IL"/>
        </w:rPr>
        <w:t>–</w:t>
      </w:r>
      <w:r>
        <w:rPr>
          <w:rFonts w:hint="cs"/>
          <w:rtl/>
          <w:lang w:eastAsia="he-IL"/>
        </w:rPr>
        <w:t xml:space="preserve"> זה </w:t>
      </w:r>
      <w:r w:rsidR="00294B6D">
        <w:rPr>
          <w:rFonts w:hint="cs"/>
          <w:rtl/>
          <w:lang w:eastAsia="he-IL"/>
        </w:rPr>
        <w:t xml:space="preserve">כבר </w:t>
      </w:r>
      <w:r>
        <w:rPr>
          <w:rFonts w:hint="cs"/>
          <w:rtl/>
          <w:lang w:eastAsia="he-IL"/>
        </w:rPr>
        <w:t>סיפור אחר.</w:t>
      </w:r>
      <w:r w:rsidR="00294B6D">
        <w:rPr>
          <w:rFonts w:hint="cs"/>
          <w:rtl/>
          <w:lang w:eastAsia="he-IL"/>
        </w:rPr>
        <w:t xml:space="preserve"> אבל קודם כל נפתור את הבעיה הזאת.</w:t>
      </w:r>
    </w:p>
    <w:p w:rsidR="00C03D38" w:rsidRDefault="00C03D38" w:rsidP="00C03D38">
      <w:pPr>
        <w:rPr>
          <w:rtl/>
          <w:lang w:eastAsia="he-IL"/>
        </w:rPr>
      </w:pPr>
      <w:bookmarkStart w:id="680" w:name="_ETM_Q1_2232784"/>
      <w:bookmarkStart w:id="681" w:name="_ETM_Q1_2232827"/>
      <w:bookmarkStart w:id="682" w:name="_ETM_Q1_2234273"/>
      <w:bookmarkEnd w:id="680"/>
      <w:bookmarkEnd w:id="681"/>
      <w:bookmarkEnd w:id="682"/>
    </w:p>
    <w:p w:rsidR="00C03D38" w:rsidRDefault="00C03D38" w:rsidP="00C03D38">
      <w:pPr>
        <w:pStyle w:val="af9"/>
        <w:keepNext/>
        <w:rPr>
          <w:lang w:eastAsia="he-IL"/>
        </w:rPr>
      </w:pPr>
      <w:bookmarkStart w:id="683" w:name="ET_guest_855581_29"/>
      <w:r w:rsidRPr="00C03D38">
        <w:rPr>
          <w:rStyle w:val="TagStyle"/>
          <w:rtl/>
        </w:rPr>
        <w:t xml:space="preserve"> &lt;&lt; אורח &gt;&gt; </w:t>
      </w:r>
      <w:r>
        <w:rPr>
          <w:rtl/>
          <w:lang w:eastAsia="he-IL"/>
        </w:rPr>
        <w:t>גל לנדו:</w:t>
      </w:r>
      <w:r w:rsidRPr="00C03D38">
        <w:rPr>
          <w:rStyle w:val="TagStyle"/>
          <w:rtl/>
        </w:rPr>
        <w:t xml:space="preserve"> &lt;&lt; אורח &gt;&gt;</w:t>
      </w:r>
      <w:r>
        <w:rPr>
          <w:rtl/>
          <w:lang w:eastAsia="he-IL"/>
        </w:rPr>
        <w:t xml:space="preserve">   </w:t>
      </w:r>
      <w:bookmarkEnd w:id="683"/>
    </w:p>
    <w:p w:rsidR="00C03D38" w:rsidRDefault="00C03D38" w:rsidP="00C03D38">
      <w:pPr>
        <w:pStyle w:val="KeepWithNext"/>
        <w:rPr>
          <w:rtl/>
          <w:lang w:eastAsia="he-IL"/>
        </w:rPr>
      </w:pPr>
    </w:p>
    <w:p w:rsidR="00C03D38" w:rsidRDefault="00294B6D" w:rsidP="00294B6D">
      <w:pPr>
        <w:rPr>
          <w:rtl/>
          <w:lang w:eastAsia="he-IL"/>
        </w:rPr>
      </w:pPr>
      <w:bookmarkStart w:id="684" w:name="_ETM_Q1_2234698"/>
      <w:bookmarkStart w:id="685" w:name="_ETM_Q1_2234743"/>
      <w:bookmarkEnd w:id="684"/>
      <w:bookmarkEnd w:id="685"/>
      <w:r>
        <w:rPr>
          <w:rFonts w:hint="cs"/>
          <w:rtl/>
          <w:lang w:eastAsia="he-IL"/>
        </w:rPr>
        <w:t xml:space="preserve">אנחנו כאגף </w:t>
      </w:r>
      <w:bookmarkStart w:id="686" w:name="_ETM_Q1_2230000"/>
      <w:bookmarkEnd w:id="686"/>
      <w:r>
        <w:rPr>
          <w:rFonts w:hint="cs"/>
          <w:rtl/>
          <w:lang w:eastAsia="he-IL"/>
        </w:rPr>
        <w:t xml:space="preserve">החשב הכללי מוכנים לפתרון. ניישם אותו, אנחנו </w:t>
      </w:r>
      <w:r w:rsidR="00C03D38">
        <w:rPr>
          <w:rFonts w:hint="cs"/>
          <w:rtl/>
          <w:lang w:eastAsia="he-IL"/>
        </w:rPr>
        <w:t>פועלים בנושא.</w:t>
      </w:r>
    </w:p>
    <w:p w:rsidR="00C03D38" w:rsidRDefault="00C03D38" w:rsidP="00C03D38">
      <w:pPr>
        <w:rPr>
          <w:rtl/>
          <w:lang w:eastAsia="he-IL"/>
        </w:rPr>
      </w:pPr>
      <w:bookmarkStart w:id="687" w:name="_ETM_Q1_2237632"/>
      <w:bookmarkStart w:id="688" w:name="_ETM_Q1_2237672"/>
      <w:bookmarkEnd w:id="687"/>
      <w:bookmarkEnd w:id="688"/>
    </w:p>
    <w:p w:rsidR="00C03D38" w:rsidRDefault="00C03D38" w:rsidP="00C03D38">
      <w:pPr>
        <w:pStyle w:val="af6"/>
        <w:keepNext/>
      </w:pPr>
      <w:bookmarkStart w:id="689" w:name="ET_yor_4762_30"/>
      <w:r w:rsidRPr="00C03D38">
        <w:rPr>
          <w:rStyle w:val="TagStyle"/>
          <w:rtl/>
        </w:rPr>
        <w:t xml:space="preserve"> &lt;&lt; יור &gt;&gt; </w:t>
      </w:r>
      <w:r>
        <w:rPr>
          <w:rtl/>
        </w:rPr>
        <w:t>היו"ר משה גפני:</w:t>
      </w:r>
      <w:r w:rsidRPr="00C03D38">
        <w:rPr>
          <w:rStyle w:val="TagStyle"/>
          <w:rtl/>
        </w:rPr>
        <w:t xml:space="preserve"> &lt;&lt; יור &gt;&gt;</w:t>
      </w:r>
      <w:r>
        <w:rPr>
          <w:rtl/>
        </w:rPr>
        <w:t xml:space="preserve">   </w:t>
      </w:r>
      <w:bookmarkEnd w:id="689"/>
    </w:p>
    <w:p w:rsidR="00C03D38" w:rsidRDefault="00C03D38" w:rsidP="00C03D38">
      <w:pPr>
        <w:pStyle w:val="KeepWithNext"/>
        <w:rPr>
          <w:rtl/>
          <w:lang w:eastAsia="he-IL"/>
        </w:rPr>
      </w:pPr>
    </w:p>
    <w:p w:rsidR="00C03D38" w:rsidRDefault="00C03D38" w:rsidP="00C03D38">
      <w:pPr>
        <w:rPr>
          <w:rtl/>
          <w:lang w:eastAsia="he-IL"/>
        </w:rPr>
      </w:pPr>
      <w:bookmarkStart w:id="690" w:name="_ETM_Q1_2238268"/>
      <w:bookmarkEnd w:id="690"/>
      <w:r>
        <w:rPr>
          <w:rFonts w:hint="cs"/>
          <w:rtl/>
          <w:lang w:eastAsia="he-IL"/>
        </w:rPr>
        <w:t>אפשר לקבל החלטה כזאת</w:t>
      </w:r>
      <w:r w:rsidR="00294B6D">
        <w:rPr>
          <w:rFonts w:hint="cs"/>
          <w:rtl/>
          <w:lang w:eastAsia="he-IL"/>
        </w:rPr>
        <w:t xml:space="preserve">, שאנחנו </w:t>
      </w:r>
      <w:bookmarkStart w:id="691" w:name="_ETM_Q1_2237000"/>
      <w:bookmarkEnd w:id="691"/>
      <w:r w:rsidR="00294B6D">
        <w:rPr>
          <w:rFonts w:hint="cs"/>
          <w:rtl/>
          <w:lang w:eastAsia="he-IL"/>
        </w:rPr>
        <w:t>מבקשים שיבדקו את זה ושיאריכו את זה</w:t>
      </w:r>
      <w:r>
        <w:rPr>
          <w:rFonts w:hint="cs"/>
          <w:rtl/>
          <w:lang w:eastAsia="he-IL"/>
        </w:rPr>
        <w:t>?</w:t>
      </w:r>
    </w:p>
    <w:p w:rsidR="00C03D38" w:rsidRDefault="00C03D38" w:rsidP="00C03D38">
      <w:pPr>
        <w:rPr>
          <w:rtl/>
          <w:lang w:eastAsia="he-IL"/>
        </w:rPr>
      </w:pPr>
      <w:bookmarkStart w:id="692" w:name="_ETM_Q1_2242798"/>
      <w:bookmarkStart w:id="693" w:name="_ETM_Q1_2242843"/>
      <w:bookmarkEnd w:id="692"/>
      <w:bookmarkEnd w:id="693"/>
    </w:p>
    <w:p w:rsidR="00C03D38" w:rsidRDefault="00C03D38" w:rsidP="00C03D38">
      <w:pPr>
        <w:pStyle w:val="-"/>
        <w:keepNext/>
      </w:pPr>
      <w:bookmarkStart w:id="694" w:name="ET_speakercontinue_855581_31"/>
      <w:r w:rsidRPr="00C03D38">
        <w:rPr>
          <w:rStyle w:val="TagStyle"/>
          <w:rtl/>
        </w:rPr>
        <w:t xml:space="preserve"> &lt;&lt; דובר_המשך &gt;&gt; </w:t>
      </w:r>
      <w:r>
        <w:rPr>
          <w:rtl/>
        </w:rPr>
        <w:t>גל לנדו:</w:t>
      </w:r>
      <w:r w:rsidRPr="00C03D38">
        <w:rPr>
          <w:rStyle w:val="TagStyle"/>
          <w:rtl/>
        </w:rPr>
        <w:t xml:space="preserve"> &lt;&lt; דובר_המשך &gt;&gt;</w:t>
      </w:r>
      <w:r>
        <w:rPr>
          <w:rtl/>
        </w:rPr>
        <w:t xml:space="preserve">   </w:t>
      </w:r>
      <w:bookmarkEnd w:id="694"/>
    </w:p>
    <w:p w:rsidR="00C03D38" w:rsidRDefault="00C03D38" w:rsidP="00C03D38">
      <w:pPr>
        <w:pStyle w:val="KeepWithNext"/>
        <w:rPr>
          <w:rtl/>
          <w:lang w:eastAsia="he-IL"/>
        </w:rPr>
      </w:pPr>
    </w:p>
    <w:p w:rsidR="00C03D38" w:rsidRDefault="00C03D38" w:rsidP="00294B6D">
      <w:pPr>
        <w:rPr>
          <w:rtl/>
          <w:lang w:eastAsia="he-IL"/>
        </w:rPr>
      </w:pPr>
      <w:bookmarkStart w:id="695" w:name="_ETM_Q1_2243564"/>
      <w:bookmarkEnd w:id="695"/>
      <w:r>
        <w:rPr>
          <w:rFonts w:hint="cs"/>
          <w:rtl/>
          <w:lang w:eastAsia="he-IL"/>
        </w:rPr>
        <w:t xml:space="preserve">אנחנו </w:t>
      </w:r>
      <w:bookmarkStart w:id="696" w:name="_ETM_Q1_2244210"/>
      <w:bookmarkEnd w:id="696"/>
      <w:r>
        <w:rPr>
          <w:rFonts w:hint="cs"/>
          <w:rtl/>
          <w:lang w:eastAsia="he-IL"/>
        </w:rPr>
        <w:t xml:space="preserve">מוכנים לקבל פתרון כזה. </w:t>
      </w:r>
      <w:r w:rsidR="00294B6D">
        <w:rPr>
          <w:rFonts w:hint="cs"/>
          <w:rtl/>
          <w:lang w:eastAsia="he-IL"/>
        </w:rPr>
        <w:t>רק ציינתי שהבעיות המשפטיות שאנחנו מנסים להתמודד אתן, אנחנו כחשכ"ל</w:t>
      </w:r>
      <w:r>
        <w:rPr>
          <w:rFonts w:hint="cs"/>
          <w:rtl/>
          <w:lang w:eastAsia="he-IL"/>
        </w:rPr>
        <w:t xml:space="preserve">, כגורם המקצועי, </w:t>
      </w:r>
      <w:r w:rsidR="00294B6D">
        <w:rPr>
          <w:rFonts w:hint="cs"/>
          <w:rtl/>
          <w:lang w:eastAsia="he-IL"/>
        </w:rPr>
        <w:t xml:space="preserve">ודאי שמוכנים </w:t>
      </w:r>
      <w:r>
        <w:rPr>
          <w:rFonts w:hint="cs"/>
          <w:rtl/>
          <w:lang w:eastAsia="he-IL"/>
        </w:rPr>
        <w:t xml:space="preserve">לתת את </w:t>
      </w:r>
      <w:bookmarkStart w:id="697" w:name="_ETM_Q1_2251009"/>
      <w:bookmarkEnd w:id="697"/>
      <w:r>
        <w:rPr>
          <w:rFonts w:hint="cs"/>
          <w:rtl/>
          <w:lang w:eastAsia="he-IL"/>
        </w:rPr>
        <w:t xml:space="preserve">המענה הזה. </w:t>
      </w:r>
      <w:r w:rsidR="00294B6D">
        <w:rPr>
          <w:rFonts w:hint="cs"/>
          <w:rtl/>
          <w:lang w:eastAsia="he-IL"/>
        </w:rPr>
        <w:t xml:space="preserve">הקורונה ודאי חידדה את </w:t>
      </w:r>
      <w:bookmarkStart w:id="698" w:name="_ETM_Q1_2251000"/>
      <w:bookmarkEnd w:id="698"/>
      <w:r w:rsidR="00294B6D">
        <w:rPr>
          <w:rFonts w:hint="cs"/>
          <w:rtl/>
          <w:lang w:eastAsia="he-IL"/>
        </w:rPr>
        <w:t>הדברים וצריך לתת פה מענה.</w:t>
      </w:r>
    </w:p>
    <w:p w:rsidR="00C03D38" w:rsidRDefault="00C03D38" w:rsidP="00C03D38">
      <w:pPr>
        <w:rPr>
          <w:rtl/>
          <w:lang w:eastAsia="he-IL"/>
        </w:rPr>
      </w:pPr>
      <w:bookmarkStart w:id="699" w:name="_ETM_Q1_2255342"/>
      <w:bookmarkStart w:id="700" w:name="_ETM_Q1_2255391"/>
      <w:bookmarkEnd w:id="699"/>
      <w:bookmarkEnd w:id="700"/>
    </w:p>
    <w:p w:rsidR="00C03D38" w:rsidRDefault="00C03D38" w:rsidP="00C03D38">
      <w:pPr>
        <w:rPr>
          <w:rtl/>
          <w:lang w:eastAsia="he-IL"/>
        </w:rPr>
      </w:pPr>
      <w:bookmarkStart w:id="701" w:name="_ETM_Q1_2256833"/>
      <w:bookmarkStart w:id="702" w:name="_ETM_Q1_2256873"/>
      <w:bookmarkEnd w:id="701"/>
      <w:bookmarkEnd w:id="702"/>
      <w:r>
        <w:rPr>
          <w:rFonts w:hint="cs"/>
          <w:rtl/>
          <w:lang w:eastAsia="he-IL"/>
        </w:rPr>
        <w:t xml:space="preserve">למען הפרוטוקול </w:t>
      </w:r>
      <w:r>
        <w:rPr>
          <w:rtl/>
          <w:lang w:eastAsia="he-IL"/>
        </w:rPr>
        <w:t>–</w:t>
      </w:r>
      <w:r>
        <w:rPr>
          <w:rFonts w:hint="cs"/>
          <w:rtl/>
          <w:lang w:eastAsia="he-IL"/>
        </w:rPr>
        <w:t xml:space="preserve"> בהתחלה נאמר שזה לא רק </w:t>
      </w:r>
      <w:bookmarkStart w:id="703" w:name="_ETM_Q1_2262063"/>
      <w:bookmarkEnd w:id="703"/>
      <w:r>
        <w:rPr>
          <w:rFonts w:hint="cs"/>
          <w:rtl/>
          <w:lang w:eastAsia="he-IL"/>
        </w:rPr>
        <w:t xml:space="preserve">בתחום הישיבות אלא גם בתחומים אחרים. </w:t>
      </w:r>
    </w:p>
    <w:p w:rsidR="00C03D38" w:rsidRDefault="00C03D38" w:rsidP="00C03D38">
      <w:pPr>
        <w:rPr>
          <w:rtl/>
          <w:lang w:eastAsia="he-IL"/>
        </w:rPr>
      </w:pPr>
      <w:bookmarkStart w:id="704" w:name="_ETM_Q1_2279520"/>
      <w:bookmarkStart w:id="705" w:name="_ETM_Q1_2279566"/>
      <w:bookmarkEnd w:id="704"/>
      <w:bookmarkEnd w:id="705"/>
    </w:p>
    <w:p w:rsidR="00C03D38" w:rsidRDefault="00C03D38" w:rsidP="00C03D38">
      <w:pPr>
        <w:pStyle w:val="af6"/>
        <w:keepNext/>
      </w:pPr>
      <w:bookmarkStart w:id="706" w:name="ET_yor_4762_32"/>
      <w:r w:rsidRPr="00C03D38">
        <w:rPr>
          <w:rStyle w:val="TagStyle"/>
          <w:rtl/>
        </w:rPr>
        <w:lastRenderedPageBreak/>
        <w:t xml:space="preserve"> &lt;&lt; יור &gt;&gt; </w:t>
      </w:r>
      <w:r>
        <w:rPr>
          <w:rtl/>
        </w:rPr>
        <w:t>היו"ר משה גפני:</w:t>
      </w:r>
      <w:r w:rsidRPr="00C03D38">
        <w:rPr>
          <w:rStyle w:val="TagStyle"/>
          <w:rtl/>
        </w:rPr>
        <w:t xml:space="preserve"> &lt;&lt; יור &gt;&gt;</w:t>
      </w:r>
      <w:r>
        <w:rPr>
          <w:rtl/>
        </w:rPr>
        <w:t xml:space="preserve">   </w:t>
      </w:r>
      <w:bookmarkEnd w:id="706"/>
    </w:p>
    <w:p w:rsidR="00C03D38" w:rsidRDefault="00C03D38" w:rsidP="00C03D38">
      <w:pPr>
        <w:pStyle w:val="KeepWithNext"/>
        <w:rPr>
          <w:rtl/>
          <w:lang w:eastAsia="he-IL"/>
        </w:rPr>
      </w:pPr>
    </w:p>
    <w:p w:rsidR="00294B6D" w:rsidRDefault="00294B6D" w:rsidP="00294B6D">
      <w:pPr>
        <w:rPr>
          <w:rtl/>
          <w:lang w:eastAsia="he-IL"/>
        </w:rPr>
      </w:pPr>
      <w:bookmarkStart w:id="707" w:name="_ETM_Q1_2281449"/>
      <w:bookmarkEnd w:id="707"/>
      <w:r>
        <w:rPr>
          <w:rFonts w:hint="cs"/>
          <w:rtl/>
          <w:lang w:eastAsia="he-IL"/>
        </w:rPr>
        <w:t>מה השאלה? אני מטפל בתחומים</w:t>
      </w:r>
      <w:bookmarkStart w:id="708" w:name="_ETM_Q1_2268000"/>
      <w:bookmarkEnd w:id="708"/>
      <w:r>
        <w:rPr>
          <w:rFonts w:hint="cs"/>
          <w:rtl/>
          <w:lang w:eastAsia="he-IL"/>
        </w:rPr>
        <w:t xml:space="preserve"> אחרים. שערותיי סומרות. אני הייתי היום</w:t>
      </w:r>
      <w:r w:rsidR="00C03D38">
        <w:rPr>
          <w:rFonts w:hint="cs"/>
          <w:rtl/>
          <w:lang w:eastAsia="he-IL"/>
        </w:rPr>
        <w:t xml:space="preserve"> בוועדת החינוך </w:t>
      </w:r>
      <w:bookmarkStart w:id="709" w:name="_ETM_Q1_2284350"/>
      <w:bookmarkEnd w:id="709"/>
      <w:r w:rsidR="00C03D38">
        <w:rPr>
          <w:rFonts w:hint="cs"/>
          <w:rtl/>
          <w:lang w:eastAsia="he-IL"/>
        </w:rPr>
        <w:t xml:space="preserve">על הנושא של מדרשת שדה בוקר. הם תוקעים את המדרשה. </w:t>
      </w:r>
      <w:bookmarkStart w:id="710" w:name="_ETM_Q1_2296448"/>
      <w:bookmarkEnd w:id="710"/>
    </w:p>
    <w:p w:rsidR="00294B6D" w:rsidRDefault="00294B6D" w:rsidP="00294B6D">
      <w:pPr>
        <w:rPr>
          <w:rtl/>
          <w:lang w:eastAsia="he-IL"/>
        </w:rPr>
      </w:pPr>
      <w:bookmarkStart w:id="711" w:name="_ETM_Q1_2297000"/>
      <w:bookmarkEnd w:id="711"/>
    </w:p>
    <w:p w:rsidR="00294B6D" w:rsidRDefault="00294B6D" w:rsidP="00294B6D">
      <w:pPr>
        <w:pStyle w:val="af9"/>
        <w:keepNext/>
        <w:rPr>
          <w:rtl/>
          <w:lang w:eastAsia="he-IL"/>
        </w:rPr>
      </w:pPr>
      <w:bookmarkStart w:id="712" w:name="ET_guest_855581_105"/>
      <w:r w:rsidRPr="00294B6D">
        <w:rPr>
          <w:rStyle w:val="TagStyle"/>
          <w:rtl/>
        </w:rPr>
        <w:t xml:space="preserve"> &lt;&lt; אורח &gt;&gt; </w:t>
      </w:r>
      <w:r>
        <w:rPr>
          <w:rtl/>
          <w:lang w:eastAsia="he-IL"/>
        </w:rPr>
        <w:t>גל לנדו:</w:t>
      </w:r>
      <w:r w:rsidRPr="00294B6D">
        <w:rPr>
          <w:rStyle w:val="TagStyle"/>
          <w:rtl/>
        </w:rPr>
        <w:t xml:space="preserve"> &lt;&lt; אורח &gt;&gt;</w:t>
      </w:r>
      <w:r>
        <w:rPr>
          <w:rtl/>
          <w:lang w:eastAsia="he-IL"/>
        </w:rPr>
        <w:t xml:space="preserve">   </w:t>
      </w:r>
      <w:bookmarkEnd w:id="712"/>
    </w:p>
    <w:p w:rsidR="00294B6D" w:rsidRDefault="00294B6D" w:rsidP="00294B6D">
      <w:pPr>
        <w:pStyle w:val="KeepWithNext"/>
        <w:rPr>
          <w:rtl/>
          <w:lang w:eastAsia="he-IL"/>
        </w:rPr>
      </w:pPr>
    </w:p>
    <w:p w:rsidR="00294B6D" w:rsidRDefault="00294B6D" w:rsidP="00294B6D">
      <w:pPr>
        <w:rPr>
          <w:rtl/>
          <w:lang w:eastAsia="he-IL"/>
        </w:rPr>
      </w:pPr>
      <w:r>
        <w:rPr>
          <w:rFonts w:hint="cs"/>
          <w:rtl/>
          <w:lang w:eastAsia="he-IL"/>
        </w:rPr>
        <w:t>לא תוקעים.</w:t>
      </w:r>
    </w:p>
    <w:p w:rsidR="00294B6D" w:rsidRDefault="00294B6D" w:rsidP="00294B6D">
      <w:pPr>
        <w:rPr>
          <w:rtl/>
          <w:lang w:eastAsia="he-IL"/>
        </w:rPr>
      </w:pPr>
    </w:p>
    <w:p w:rsidR="00294B6D" w:rsidRDefault="00294B6D" w:rsidP="00294B6D">
      <w:pPr>
        <w:pStyle w:val="af6"/>
        <w:keepNext/>
        <w:rPr>
          <w:rtl/>
        </w:rPr>
      </w:pPr>
      <w:bookmarkStart w:id="713" w:name="ET_yor_4762_106"/>
      <w:r w:rsidRPr="00294B6D">
        <w:rPr>
          <w:rStyle w:val="TagStyle"/>
          <w:rtl/>
        </w:rPr>
        <w:t xml:space="preserve"> &lt;&lt; יור &gt;&gt; </w:t>
      </w:r>
      <w:r>
        <w:rPr>
          <w:rtl/>
        </w:rPr>
        <w:t>היו"ר משה גפני:</w:t>
      </w:r>
      <w:r w:rsidRPr="00294B6D">
        <w:rPr>
          <w:rStyle w:val="TagStyle"/>
          <w:rtl/>
        </w:rPr>
        <w:t xml:space="preserve"> &lt;&lt; יור &gt;&gt;</w:t>
      </w:r>
      <w:r>
        <w:rPr>
          <w:rtl/>
        </w:rPr>
        <w:t xml:space="preserve">   </w:t>
      </w:r>
      <w:bookmarkEnd w:id="713"/>
    </w:p>
    <w:p w:rsidR="00294B6D" w:rsidRDefault="00294B6D" w:rsidP="00294B6D">
      <w:pPr>
        <w:rPr>
          <w:rtl/>
          <w:lang w:eastAsia="he-IL"/>
        </w:rPr>
      </w:pPr>
    </w:p>
    <w:p w:rsidR="00C03D38" w:rsidRDefault="00294B6D" w:rsidP="00294B6D">
      <w:pPr>
        <w:rPr>
          <w:rtl/>
          <w:lang w:eastAsia="he-IL"/>
        </w:rPr>
      </w:pPr>
      <w:bookmarkStart w:id="714" w:name="_ETM_Q1_2298000"/>
      <w:bookmarkEnd w:id="714"/>
      <w:r>
        <w:rPr>
          <w:rFonts w:hint="cs"/>
          <w:rtl/>
          <w:lang w:eastAsia="he-IL"/>
        </w:rPr>
        <w:t xml:space="preserve">רק </w:t>
      </w:r>
      <w:r w:rsidR="00C03D38">
        <w:rPr>
          <w:rFonts w:hint="cs"/>
          <w:rtl/>
          <w:lang w:eastAsia="he-IL"/>
        </w:rPr>
        <w:t xml:space="preserve">לא מעבירים להם תקציב. היה שם מאיר כהן, שהיה ראש </w:t>
      </w:r>
      <w:bookmarkStart w:id="715" w:name="_ETM_Q1_2304273"/>
      <w:bookmarkEnd w:id="715"/>
      <w:r w:rsidR="00C03D38">
        <w:rPr>
          <w:rFonts w:hint="cs"/>
          <w:rtl/>
          <w:lang w:eastAsia="he-IL"/>
        </w:rPr>
        <w:t>עיריית דימונה, ואמר: אתם רוצים ל</w:t>
      </w:r>
      <w:r>
        <w:rPr>
          <w:rFonts w:hint="cs"/>
          <w:rtl/>
          <w:lang w:eastAsia="he-IL"/>
        </w:rPr>
        <w:t xml:space="preserve">החליט על </w:t>
      </w:r>
      <w:r w:rsidR="00C03D38">
        <w:rPr>
          <w:rFonts w:hint="cs"/>
          <w:rtl/>
          <w:lang w:eastAsia="he-IL"/>
        </w:rPr>
        <w:t>145 עובדי</w:t>
      </w:r>
      <w:r>
        <w:rPr>
          <w:rFonts w:hint="cs"/>
          <w:rtl/>
          <w:lang w:eastAsia="he-IL"/>
        </w:rPr>
        <w:t>ם במדרשת</w:t>
      </w:r>
      <w:r w:rsidR="00C03D38">
        <w:rPr>
          <w:rFonts w:hint="cs"/>
          <w:rtl/>
          <w:lang w:eastAsia="he-IL"/>
        </w:rPr>
        <w:t xml:space="preserve"> שדה בוקר</w:t>
      </w:r>
      <w:r>
        <w:rPr>
          <w:rFonts w:hint="cs"/>
          <w:rtl/>
          <w:lang w:eastAsia="he-IL"/>
        </w:rPr>
        <w:t xml:space="preserve"> </w:t>
      </w:r>
      <w:bookmarkStart w:id="716" w:name="_ETM_Q1_2309000"/>
      <w:bookmarkEnd w:id="716"/>
      <w:r>
        <w:rPr>
          <w:rFonts w:hint="cs"/>
          <w:rtl/>
          <w:lang w:eastAsia="he-IL"/>
        </w:rPr>
        <w:t>שירעבו ללחם ויפוטרו</w:t>
      </w:r>
      <w:r w:rsidR="00C03D38">
        <w:rPr>
          <w:rFonts w:hint="cs"/>
          <w:rtl/>
          <w:lang w:eastAsia="he-IL"/>
        </w:rPr>
        <w:t xml:space="preserve">. </w:t>
      </w:r>
      <w:bookmarkStart w:id="717" w:name="_ETM_Q1_2315661"/>
      <w:bookmarkEnd w:id="717"/>
      <w:r w:rsidR="00C03D38">
        <w:rPr>
          <w:rFonts w:hint="cs"/>
          <w:rtl/>
          <w:lang w:eastAsia="he-IL"/>
        </w:rPr>
        <w:t>אתם הממ</w:t>
      </w:r>
      <w:r>
        <w:rPr>
          <w:rFonts w:hint="cs"/>
          <w:rtl/>
          <w:lang w:eastAsia="he-IL"/>
        </w:rPr>
        <w:t>ש</w:t>
      </w:r>
      <w:r w:rsidR="00C03D38">
        <w:rPr>
          <w:rFonts w:hint="cs"/>
          <w:rtl/>
          <w:lang w:eastAsia="he-IL"/>
        </w:rPr>
        <w:t xml:space="preserve">לה לא יכולים לומר: אנחנו לא רוצים את מדרשת </w:t>
      </w:r>
      <w:bookmarkStart w:id="718" w:name="_ETM_Q1_2321710"/>
      <w:bookmarkEnd w:id="718"/>
      <w:r w:rsidR="00C03D38">
        <w:rPr>
          <w:rFonts w:hint="cs"/>
          <w:rtl/>
          <w:lang w:eastAsia="he-IL"/>
        </w:rPr>
        <w:t xml:space="preserve">שדה בוקר. </w:t>
      </w:r>
      <w:r>
        <w:rPr>
          <w:rFonts w:hint="cs"/>
          <w:rtl/>
          <w:lang w:eastAsia="he-IL"/>
        </w:rPr>
        <w:t xml:space="preserve">תגידו, זה בסדר. תחליטו מה עושים עם העובדים שם. באים מבחינה </w:t>
      </w:r>
      <w:r w:rsidR="00C03D38">
        <w:rPr>
          <w:rFonts w:hint="cs"/>
          <w:rtl/>
          <w:lang w:eastAsia="he-IL"/>
        </w:rPr>
        <w:t>ציונית</w:t>
      </w:r>
      <w:r>
        <w:rPr>
          <w:rFonts w:hint="cs"/>
          <w:rtl/>
          <w:lang w:eastAsia="he-IL"/>
        </w:rPr>
        <w:t>,</w:t>
      </w:r>
      <w:r w:rsidR="00C03D38">
        <w:rPr>
          <w:rFonts w:hint="cs"/>
          <w:rtl/>
          <w:lang w:eastAsia="he-IL"/>
        </w:rPr>
        <w:t xml:space="preserve"> אתם מתעלמים ממדרשת שדה בוקר. אם </w:t>
      </w:r>
      <w:bookmarkStart w:id="719" w:name="_ETM_Q1_2331054"/>
      <w:bookmarkEnd w:id="719"/>
      <w:r w:rsidR="00C03D38">
        <w:rPr>
          <w:rFonts w:hint="cs"/>
          <w:rtl/>
          <w:lang w:eastAsia="he-IL"/>
        </w:rPr>
        <w:t xml:space="preserve">לא </w:t>
      </w:r>
      <w:r w:rsidR="00C03D38">
        <w:rPr>
          <w:rtl/>
          <w:lang w:eastAsia="he-IL"/>
        </w:rPr>
        <w:t>–</w:t>
      </w:r>
      <w:r w:rsidR="00C03D38">
        <w:rPr>
          <w:rFonts w:hint="cs"/>
          <w:rtl/>
          <w:lang w:eastAsia="he-IL"/>
        </w:rPr>
        <w:t xml:space="preserve"> אישר</w:t>
      </w:r>
      <w:r>
        <w:rPr>
          <w:rFonts w:hint="cs"/>
          <w:rtl/>
          <w:lang w:eastAsia="he-IL"/>
        </w:rPr>
        <w:t>נ</w:t>
      </w:r>
      <w:r w:rsidR="00C03D38">
        <w:rPr>
          <w:rFonts w:hint="cs"/>
          <w:rtl/>
          <w:lang w:eastAsia="he-IL"/>
        </w:rPr>
        <w:t>ו את זה פה ב</w:t>
      </w:r>
      <w:r>
        <w:rPr>
          <w:rFonts w:hint="cs"/>
          <w:rtl/>
          <w:lang w:eastAsia="he-IL"/>
        </w:rPr>
        <w:t>ו</w:t>
      </w:r>
      <w:r w:rsidR="00C03D38">
        <w:rPr>
          <w:rFonts w:hint="cs"/>
          <w:rtl/>
          <w:lang w:eastAsia="he-IL"/>
        </w:rPr>
        <w:t xml:space="preserve">ועדה. </w:t>
      </w:r>
      <w:r>
        <w:rPr>
          <w:rFonts w:hint="cs"/>
          <w:rtl/>
          <w:lang w:eastAsia="he-IL"/>
        </w:rPr>
        <w:t xml:space="preserve">תשנו את הנושא של תוכנית ההבראה. </w:t>
      </w:r>
      <w:bookmarkStart w:id="720" w:name="_ETM_Q1_2334000"/>
      <w:bookmarkEnd w:id="720"/>
      <w:r>
        <w:rPr>
          <w:rFonts w:hint="cs"/>
          <w:rtl/>
          <w:lang w:eastAsia="he-IL"/>
        </w:rPr>
        <w:t xml:space="preserve">הישיבות </w:t>
      </w:r>
      <w:r w:rsidR="00C03D38">
        <w:rPr>
          <w:rFonts w:hint="cs"/>
          <w:rtl/>
          <w:lang w:eastAsia="he-IL"/>
        </w:rPr>
        <w:t xml:space="preserve">זה לא הדבר </w:t>
      </w:r>
      <w:bookmarkStart w:id="721" w:name="_ETM_Q1_2336575"/>
      <w:bookmarkEnd w:id="721"/>
      <w:r w:rsidR="00C03D38">
        <w:rPr>
          <w:rFonts w:hint="cs"/>
          <w:rtl/>
          <w:lang w:eastAsia="he-IL"/>
        </w:rPr>
        <w:t>הג</w:t>
      </w:r>
      <w:r>
        <w:rPr>
          <w:rFonts w:hint="cs"/>
          <w:rtl/>
          <w:lang w:eastAsia="he-IL"/>
        </w:rPr>
        <w:t>ד</w:t>
      </w:r>
      <w:r w:rsidR="00C03D38">
        <w:rPr>
          <w:rFonts w:hint="cs"/>
          <w:rtl/>
          <w:lang w:eastAsia="he-IL"/>
        </w:rPr>
        <w:t>ול. יש ב</w:t>
      </w:r>
      <w:r>
        <w:rPr>
          <w:rFonts w:hint="cs"/>
          <w:rtl/>
          <w:lang w:eastAsia="he-IL"/>
        </w:rPr>
        <w:t xml:space="preserve">עיות גדולות, אבל מתברר לי, </w:t>
      </w:r>
      <w:r w:rsidR="00F74569">
        <w:rPr>
          <w:rFonts w:hint="cs"/>
          <w:rtl/>
          <w:lang w:eastAsia="he-IL"/>
        </w:rPr>
        <w:t xml:space="preserve">כמו שמתברר לכל אחד מאתנו, </w:t>
      </w:r>
      <w:r>
        <w:rPr>
          <w:rFonts w:hint="cs"/>
          <w:rtl/>
          <w:lang w:eastAsia="he-IL"/>
        </w:rPr>
        <w:t>שאתם</w:t>
      </w:r>
      <w:r w:rsidR="00C03D38">
        <w:rPr>
          <w:rFonts w:hint="cs"/>
          <w:rtl/>
          <w:lang w:eastAsia="he-IL"/>
        </w:rPr>
        <w:t xml:space="preserve"> בעלי הבית. </w:t>
      </w:r>
      <w:bookmarkStart w:id="722" w:name="_ETM_Q1_2344716"/>
      <w:bookmarkEnd w:id="722"/>
      <w:r w:rsidR="00C03D38">
        <w:rPr>
          <w:rFonts w:hint="cs"/>
          <w:rtl/>
          <w:lang w:eastAsia="he-IL"/>
        </w:rPr>
        <w:t>אין תקציב למדינה</w:t>
      </w:r>
      <w:r w:rsidR="00F74569">
        <w:rPr>
          <w:rFonts w:hint="cs"/>
          <w:rtl/>
          <w:lang w:eastAsia="he-IL"/>
        </w:rPr>
        <w:t>, אין כלום</w:t>
      </w:r>
      <w:r w:rsidR="00C03D38">
        <w:rPr>
          <w:rFonts w:hint="cs"/>
          <w:rtl/>
          <w:lang w:eastAsia="he-IL"/>
        </w:rPr>
        <w:t xml:space="preserve"> </w:t>
      </w:r>
      <w:r w:rsidR="00C03D38">
        <w:rPr>
          <w:rtl/>
          <w:lang w:eastAsia="he-IL"/>
        </w:rPr>
        <w:t>–</w:t>
      </w:r>
      <w:r w:rsidR="00C03D38">
        <w:rPr>
          <w:rFonts w:hint="cs"/>
          <w:rtl/>
          <w:lang w:eastAsia="he-IL"/>
        </w:rPr>
        <w:t xml:space="preserve"> אתם מחליטים. </w:t>
      </w:r>
    </w:p>
    <w:p w:rsidR="00F049FE" w:rsidRDefault="00F049FE" w:rsidP="00C03D38">
      <w:pPr>
        <w:rPr>
          <w:rtl/>
          <w:lang w:eastAsia="he-IL"/>
        </w:rPr>
      </w:pPr>
      <w:bookmarkStart w:id="723" w:name="_ETM_Q1_2358287"/>
      <w:bookmarkStart w:id="724" w:name="_ETM_Q1_2358345"/>
      <w:bookmarkStart w:id="725" w:name="_ETM_Q1_2359902"/>
      <w:bookmarkEnd w:id="723"/>
      <w:bookmarkEnd w:id="724"/>
      <w:bookmarkEnd w:id="725"/>
    </w:p>
    <w:p w:rsidR="00F049FE" w:rsidRDefault="00F049FE" w:rsidP="00F049FE">
      <w:pPr>
        <w:pStyle w:val="a4"/>
        <w:keepNext/>
      </w:pPr>
      <w:bookmarkStart w:id="726" w:name="ET_speaker_5851_33"/>
      <w:r w:rsidRPr="00F049FE">
        <w:rPr>
          <w:rStyle w:val="TagStyle"/>
          <w:rtl/>
        </w:rPr>
        <w:t xml:space="preserve"> &lt;&lt; דובר &gt;&gt; </w:t>
      </w:r>
      <w:r>
        <w:rPr>
          <w:rtl/>
        </w:rPr>
        <w:t>משה אבוטבול (ש"ס):</w:t>
      </w:r>
      <w:r w:rsidRPr="00F049FE">
        <w:rPr>
          <w:rStyle w:val="TagStyle"/>
          <w:rtl/>
        </w:rPr>
        <w:t xml:space="preserve"> &lt;&lt; דובר &gt;&gt;</w:t>
      </w:r>
      <w:r>
        <w:rPr>
          <w:rtl/>
        </w:rPr>
        <w:t xml:space="preserve">   </w:t>
      </w:r>
      <w:bookmarkEnd w:id="726"/>
    </w:p>
    <w:p w:rsidR="00F049FE" w:rsidRDefault="00F049FE" w:rsidP="00F049FE">
      <w:pPr>
        <w:pStyle w:val="KeepWithNext"/>
        <w:rPr>
          <w:rtl/>
          <w:lang w:eastAsia="he-IL"/>
        </w:rPr>
      </w:pPr>
    </w:p>
    <w:p w:rsidR="003F3C21" w:rsidRDefault="00F049FE" w:rsidP="00F049FE">
      <w:pPr>
        <w:rPr>
          <w:rtl/>
          <w:lang w:eastAsia="he-IL"/>
        </w:rPr>
      </w:pPr>
      <w:bookmarkStart w:id="727" w:name="_ETM_Q1_2360358"/>
      <w:bookmarkStart w:id="728" w:name="_ETM_Q1_2360408"/>
      <w:bookmarkEnd w:id="727"/>
      <w:bookmarkEnd w:id="728"/>
      <w:r>
        <w:rPr>
          <w:rFonts w:hint="cs"/>
          <w:rtl/>
          <w:lang w:eastAsia="he-IL"/>
        </w:rPr>
        <w:t xml:space="preserve">הרב גפני עוזר </w:t>
      </w:r>
      <w:bookmarkStart w:id="729" w:name="_ETM_Q1_2364912"/>
      <w:bookmarkEnd w:id="729"/>
      <w:r w:rsidR="003F3C21">
        <w:rPr>
          <w:rFonts w:hint="cs"/>
          <w:rtl/>
          <w:lang w:eastAsia="he-IL"/>
        </w:rPr>
        <w:t xml:space="preserve">לשדה בוקר </w:t>
      </w:r>
      <w:bookmarkStart w:id="730" w:name="_ETM_Q1_2356000"/>
      <w:bookmarkEnd w:id="730"/>
      <w:r>
        <w:rPr>
          <w:rFonts w:hint="cs"/>
          <w:rtl/>
          <w:lang w:eastAsia="he-IL"/>
        </w:rPr>
        <w:t xml:space="preserve">למרות שהמנכ"ל הוא בנה של </w:t>
      </w:r>
      <w:r w:rsidR="003F3C21">
        <w:rPr>
          <w:rFonts w:hint="cs"/>
          <w:rtl/>
          <w:lang w:eastAsia="he-IL"/>
        </w:rPr>
        <w:t xml:space="preserve">השרה </w:t>
      </w:r>
      <w:r>
        <w:rPr>
          <w:rFonts w:hint="cs"/>
          <w:rtl/>
          <w:lang w:eastAsia="he-IL"/>
        </w:rPr>
        <w:t xml:space="preserve">שולמית אלוני. </w:t>
      </w:r>
    </w:p>
    <w:p w:rsidR="003F3C21" w:rsidRDefault="003F3C21" w:rsidP="00F049FE">
      <w:pPr>
        <w:rPr>
          <w:rtl/>
          <w:lang w:eastAsia="he-IL"/>
        </w:rPr>
      </w:pPr>
    </w:p>
    <w:p w:rsidR="003F3C21" w:rsidRDefault="003F3C21" w:rsidP="003F3C21">
      <w:pPr>
        <w:pStyle w:val="af6"/>
        <w:keepNext/>
        <w:rPr>
          <w:rtl/>
        </w:rPr>
      </w:pPr>
      <w:bookmarkStart w:id="731" w:name="ET_yor_4762_107"/>
      <w:r w:rsidRPr="003F3C21">
        <w:rPr>
          <w:rStyle w:val="TagStyle"/>
          <w:rtl/>
        </w:rPr>
        <w:t xml:space="preserve"> &lt;&lt; יור &gt;&gt; </w:t>
      </w:r>
      <w:r>
        <w:rPr>
          <w:rtl/>
        </w:rPr>
        <w:t>היו"ר משה גפני:</w:t>
      </w:r>
      <w:r w:rsidRPr="003F3C21">
        <w:rPr>
          <w:rStyle w:val="TagStyle"/>
          <w:rtl/>
        </w:rPr>
        <w:t xml:space="preserve"> &lt;&lt; יור &gt;&gt;</w:t>
      </w:r>
      <w:r>
        <w:rPr>
          <w:rtl/>
        </w:rPr>
        <w:t xml:space="preserve">   </w:t>
      </w:r>
      <w:bookmarkEnd w:id="731"/>
    </w:p>
    <w:p w:rsidR="003F3C21" w:rsidRDefault="003F3C21" w:rsidP="003F3C21">
      <w:pPr>
        <w:pStyle w:val="KeepWithNext"/>
        <w:rPr>
          <w:rtl/>
          <w:lang w:eastAsia="he-IL"/>
        </w:rPr>
      </w:pPr>
    </w:p>
    <w:p w:rsidR="003F3C21" w:rsidRDefault="003F3C21" w:rsidP="003F3C21">
      <w:pPr>
        <w:rPr>
          <w:rtl/>
          <w:lang w:eastAsia="he-IL"/>
        </w:rPr>
      </w:pPr>
      <w:r>
        <w:rPr>
          <w:rFonts w:hint="cs"/>
          <w:rtl/>
          <w:lang w:eastAsia="he-IL"/>
        </w:rPr>
        <w:t>אנחנו דאגנו למדרשת שדה בוקר.</w:t>
      </w:r>
    </w:p>
    <w:p w:rsidR="003F3C21" w:rsidRDefault="003F3C21" w:rsidP="003F3C21">
      <w:pPr>
        <w:rPr>
          <w:rtl/>
          <w:lang w:eastAsia="he-IL"/>
        </w:rPr>
      </w:pPr>
      <w:bookmarkStart w:id="732" w:name="_ETM_Q1_2369000"/>
      <w:bookmarkEnd w:id="732"/>
    </w:p>
    <w:p w:rsidR="003F3C21" w:rsidRDefault="003F3C21" w:rsidP="003F3C21">
      <w:pPr>
        <w:pStyle w:val="a4"/>
        <w:keepNext/>
        <w:rPr>
          <w:rtl/>
        </w:rPr>
      </w:pPr>
      <w:bookmarkStart w:id="733" w:name="ET_speaker_5851_108"/>
      <w:r w:rsidRPr="003F3C21">
        <w:rPr>
          <w:rStyle w:val="TagStyle"/>
          <w:rtl/>
        </w:rPr>
        <w:t xml:space="preserve"> &lt;&lt; דובר &gt;&gt; </w:t>
      </w:r>
      <w:r>
        <w:rPr>
          <w:rtl/>
        </w:rPr>
        <w:t>משה אבוטבול (ש"ס):</w:t>
      </w:r>
      <w:r w:rsidRPr="003F3C21">
        <w:rPr>
          <w:rStyle w:val="TagStyle"/>
          <w:rtl/>
        </w:rPr>
        <w:t xml:space="preserve"> &lt;&lt; דובר &gt;&gt;</w:t>
      </w:r>
      <w:r>
        <w:rPr>
          <w:rtl/>
        </w:rPr>
        <w:t xml:space="preserve">   </w:t>
      </w:r>
      <w:bookmarkEnd w:id="733"/>
    </w:p>
    <w:p w:rsidR="003F3C21" w:rsidRDefault="003F3C21" w:rsidP="00F049FE">
      <w:pPr>
        <w:rPr>
          <w:rtl/>
          <w:lang w:eastAsia="he-IL"/>
        </w:rPr>
      </w:pPr>
      <w:bookmarkStart w:id="734" w:name="_ETM_Q1_2371000"/>
      <w:bookmarkEnd w:id="734"/>
    </w:p>
    <w:p w:rsidR="00F049FE" w:rsidRDefault="00F049FE" w:rsidP="00F049FE">
      <w:pPr>
        <w:rPr>
          <w:rtl/>
          <w:lang w:eastAsia="he-IL"/>
        </w:rPr>
      </w:pPr>
      <w:r>
        <w:rPr>
          <w:rFonts w:hint="cs"/>
          <w:rtl/>
          <w:lang w:eastAsia="he-IL"/>
        </w:rPr>
        <w:t xml:space="preserve">אפילו שזה שי </w:t>
      </w:r>
      <w:bookmarkStart w:id="735" w:name="_ETM_Q1_2373309"/>
      <w:bookmarkEnd w:id="735"/>
      <w:r>
        <w:rPr>
          <w:rFonts w:hint="cs"/>
          <w:rtl/>
          <w:lang w:eastAsia="he-IL"/>
        </w:rPr>
        <w:t xml:space="preserve">אלוני, עזרת לו. </w:t>
      </w:r>
    </w:p>
    <w:p w:rsidR="00F049FE" w:rsidRDefault="00F049FE" w:rsidP="00F049FE">
      <w:pPr>
        <w:rPr>
          <w:rtl/>
          <w:lang w:eastAsia="he-IL"/>
        </w:rPr>
      </w:pPr>
      <w:bookmarkStart w:id="736" w:name="_ETM_Q1_2378878"/>
      <w:bookmarkStart w:id="737" w:name="_ETM_Q1_2378922"/>
      <w:bookmarkEnd w:id="736"/>
      <w:bookmarkEnd w:id="737"/>
    </w:p>
    <w:p w:rsidR="00F049FE" w:rsidRDefault="00F049FE" w:rsidP="00F049FE">
      <w:pPr>
        <w:pStyle w:val="af6"/>
        <w:keepNext/>
      </w:pPr>
      <w:bookmarkStart w:id="738" w:name="ET_yor_4762_34"/>
      <w:r w:rsidRPr="00F049FE">
        <w:rPr>
          <w:rStyle w:val="TagStyle"/>
          <w:rtl/>
        </w:rPr>
        <w:t xml:space="preserve"> &lt;&lt; יור &gt;&gt; </w:t>
      </w:r>
      <w:r>
        <w:rPr>
          <w:rtl/>
        </w:rPr>
        <w:t>היו"ר משה גפני:</w:t>
      </w:r>
      <w:r w:rsidRPr="00F049FE">
        <w:rPr>
          <w:rStyle w:val="TagStyle"/>
          <w:rtl/>
        </w:rPr>
        <w:t xml:space="preserve"> &lt;&lt; יור &gt;&gt;</w:t>
      </w:r>
      <w:r>
        <w:rPr>
          <w:rtl/>
        </w:rPr>
        <w:t xml:space="preserve">   </w:t>
      </w:r>
      <w:bookmarkEnd w:id="738"/>
    </w:p>
    <w:p w:rsidR="00F049FE" w:rsidRDefault="00F049FE" w:rsidP="00F049FE">
      <w:pPr>
        <w:pStyle w:val="KeepWithNext"/>
        <w:rPr>
          <w:rtl/>
          <w:lang w:eastAsia="he-IL"/>
        </w:rPr>
      </w:pPr>
    </w:p>
    <w:p w:rsidR="00F049FE" w:rsidRDefault="00F049FE" w:rsidP="00F049FE">
      <w:pPr>
        <w:rPr>
          <w:rtl/>
          <w:lang w:eastAsia="he-IL"/>
        </w:rPr>
      </w:pPr>
      <w:bookmarkStart w:id="739" w:name="_ETM_Q1_2382629"/>
      <w:bookmarkEnd w:id="739"/>
      <w:r>
        <w:rPr>
          <w:rFonts w:hint="cs"/>
          <w:rtl/>
          <w:lang w:eastAsia="he-IL"/>
        </w:rPr>
        <w:t xml:space="preserve">חנן ארליך, </w:t>
      </w:r>
      <w:r w:rsidR="003F3C21">
        <w:rPr>
          <w:rFonts w:hint="cs"/>
          <w:rtl/>
          <w:lang w:eastAsia="he-IL"/>
        </w:rPr>
        <w:t xml:space="preserve">משרד המשפטים, </w:t>
      </w:r>
      <w:r>
        <w:rPr>
          <w:rFonts w:hint="cs"/>
          <w:rtl/>
          <w:lang w:eastAsia="he-IL"/>
        </w:rPr>
        <w:t>בבקשה.</w:t>
      </w:r>
    </w:p>
    <w:p w:rsidR="00F049FE" w:rsidRDefault="00F049FE" w:rsidP="00F049FE">
      <w:pPr>
        <w:rPr>
          <w:rtl/>
          <w:lang w:eastAsia="he-IL"/>
        </w:rPr>
      </w:pPr>
      <w:bookmarkStart w:id="740" w:name="_ETM_Q1_2392717"/>
      <w:bookmarkStart w:id="741" w:name="_ETM_Q1_2392757"/>
      <w:bookmarkStart w:id="742" w:name="_ETM_Q1_2409117"/>
      <w:bookmarkEnd w:id="740"/>
      <w:bookmarkEnd w:id="741"/>
      <w:bookmarkEnd w:id="742"/>
    </w:p>
    <w:p w:rsidR="00F049FE" w:rsidRDefault="00F049FE" w:rsidP="00F049FE">
      <w:pPr>
        <w:pStyle w:val="af9"/>
        <w:keepNext/>
        <w:rPr>
          <w:lang w:eastAsia="he-IL"/>
        </w:rPr>
      </w:pPr>
      <w:bookmarkStart w:id="743" w:name="ET_guest_355314_35"/>
      <w:r w:rsidRPr="00F049FE">
        <w:rPr>
          <w:rStyle w:val="TagStyle"/>
          <w:rtl/>
        </w:rPr>
        <w:t xml:space="preserve"> &lt;&lt; אורח &gt;&gt; </w:t>
      </w:r>
      <w:r>
        <w:rPr>
          <w:rtl/>
          <w:lang w:eastAsia="he-IL"/>
        </w:rPr>
        <w:t>חנן ארליך:</w:t>
      </w:r>
      <w:r w:rsidRPr="00F049FE">
        <w:rPr>
          <w:rStyle w:val="TagStyle"/>
          <w:rtl/>
        </w:rPr>
        <w:t xml:space="preserve"> &lt;&lt; אורח &gt;&gt;</w:t>
      </w:r>
      <w:r>
        <w:rPr>
          <w:rtl/>
          <w:lang w:eastAsia="he-IL"/>
        </w:rPr>
        <w:t xml:space="preserve">   </w:t>
      </w:r>
      <w:bookmarkEnd w:id="743"/>
    </w:p>
    <w:p w:rsidR="00F049FE" w:rsidRDefault="00F049FE" w:rsidP="00F049FE">
      <w:pPr>
        <w:pStyle w:val="KeepWithNext"/>
        <w:rPr>
          <w:rtl/>
          <w:lang w:eastAsia="he-IL"/>
        </w:rPr>
      </w:pPr>
    </w:p>
    <w:p w:rsidR="00F049FE" w:rsidRDefault="00860513" w:rsidP="003F3C21">
      <w:pPr>
        <w:rPr>
          <w:rtl/>
          <w:lang w:eastAsia="he-IL"/>
        </w:rPr>
      </w:pPr>
      <w:bookmarkStart w:id="744" w:name="_ETM_Q1_2409552"/>
      <w:bookmarkStart w:id="745" w:name="_ETM_Q1_2409602"/>
      <w:bookmarkEnd w:id="744"/>
      <w:bookmarkEnd w:id="745"/>
      <w:r>
        <w:rPr>
          <w:rFonts w:hint="cs"/>
          <w:rtl/>
          <w:lang w:eastAsia="he-IL"/>
        </w:rPr>
        <w:t xml:space="preserve">שלום, פחות או יותר, מה </w:t>
      </w:r>
      <w:bookmarkStart w:id="746" w:name="_ETM_Q1_2427421"/>
      <w:bookmarkEnd w:id="746"/>
      <w:r>
        <w:rPr>
          <w:rFonts w:hint="cs"/>
          <w:rtl/>
          <w:lang w:eastAsia="he-IL"/>
        </w:rPr>
        <w:t xml:space="preserve">שאמר גל </w:t>
      </w:r>
      <w:r w:rsidR="003F3C21">
        <w:rPr>
          <w:rFonts w:hint="cs"/>
          <w:rtl/>
          <w:lang w:eastAsia="he-IL"/>
        </w:rPr>
        <w:t xml:space="preserve">הוא </w:t>
      </w:r>
      <w:r>
        <w:rPr>
          <w:rFonts w:hint="cs"/>
          <w:rtl/>
          <w:lang w:eastAsia="he-IL"/>
        </w:rPr>
        <w:t xml:space="preserve">נכון. הנוהל </w:t>
      </w:r>
      <w:r w:rsidR="003F3C21">
        <w:rPr>
          <w:rFonts w:hint="cs"/>
          <w:rtl/>
          <w:lang w:eastAsia="he-IL"/>
        </w:rPr>
        <w:t xml:space="preserve">כרגע </w:t>
      </w:r>
      <w:bookmarkStart w:id="747" w:name="_ETM_Q1_2427000"/>
      <w:bookmarkEnd w:id="747"/>
      <w:r>
        <w:rPr>
          <w:rFonts w:hint="cs"/>
          <w:rtl/>
          <w:lang w:eastAsia="he-IL"/>
        </w:rPr>
        <w:t>לא מ</w:t>
      </w:r>
      <w:r w:rsidR="003F3C21">
        <w:rPr>
          <w:rFonts w:hint="cs"/>
          <w:rtl/>
          <w:lang w:eastAsia="he-IL"/>
        </w:rPr>
        <w:t>אפשר</w:t>
      </w:r>
      <w:r>
        <w:rPr>
          <w:rFonts w:hint="cs"/>
          <w:rtl/>
          <w:lang w:eastAsia="he-IL"/>
        </w:rPr>
        <w:t xml:space="preserve"> קבלה ש</w:t>
      </w:r>
      <w:r w:rsidR="003F3C21">
        <w:rPr>
          <w:rFonts w:hint="cs"/>
          <w:rtl/>
          <w:lang w:eastAsia="he-IL"/>
        </w:rPr>
        <w:t>ל</w:t>
      </w:r>
      <w:r>
        <w:rPr>
          <w:rFonts w:hint="cs"/>
          <w:rtl/>
          <w:lang w:eastAsia="he-IL"/>
        </w:rPr>
        <w:t xml:space="preserve"> אישור ניהול </w:t>
      </w:r>
      <w:bookmarkStart w:id="748" w:name="_ETM_Q1_2435168"/>
      <w:bookmarkEnd w:id="748"/>
      <w:r>
        <w:rPr>
          <w:rFonts w:hint="cs"/>
          <w:rtl/>
          <w:lang w:eastAsia="he-IL"/>
        </w:rPr>
        <w:t>תקין באיחור</w:t>
      </w:r>
      <w:r w:rsidR="003F3C21">
        <w:rPr>
          <w:rFonts w:hint="cs"/>
          <w:rtl/>
          <w:lang w:eastAsia="he-IL"/>
        </w:rPr>
        <w:t xml:space="preserve"> אלא עד התאריך </w:t>
      </w:r>
      <w:r w:rsidR="003F3C21">
        <w:rPr>
          <w:rtl/>
          <w:lang w:eastAsia="he-IL"/>
        </w:rPr>
        <w:t>–</w:t>
      </w:r>
      <w:r w:rsidR="003F3C21">
        <w:rPr>
          <w:rFonts w:hint="cs"/>
          <w:rtl/>
          <w:lang w:eastAsia="he-IL"/>
        </w:rPr>
        <w:t xml:space="preserve"> בדרך כלל עד ינואר, והחשכ"ל האריך אותו</w:t>
      </w:r>
      <w:r>
        <w:rPr>
          <w:rFonts w:hint="cs"/>
          <w:rtl/>
          <w:lang w:eastAsia="he-IL"/>
        </w:rPr>
        <w:t xml:space="preserve"> </w:t>
      </w:r>
      <w:r w:rsidR="003F3C21">
        <w:rPr>
          <w:rFonts w:hint="cs"/>
          <w:rtl/>
          <w:lang w:eastAsia="he-IL"/>
        </w:rPr>
        <w:t>ה</w:t>
      </w:r>
      <w:r>
        <w:rPr>
          <w:rFonts w:hint="cs"/>
          <w:rtl/>
          <w:lang w:eastAsia="he-IL"/>
        </w:rPr>
        <w:t>שנה לפברואר. התיקון שמדובר הוא כזה ש</w:t>
      </w:r>
      <w:r w:rsidR="003F3C21">
        <w:rPr>
          <w:rFonts w:hint="cs"/>
          <w:rtl/>
          <w:lang w:eastAsia="he-IL"/>
        </w:rPr>
        <w:t>יאפשר ל</w:t>
      </w:r>
      <w:r>
        <w:rPr>
          <w:rFonts w:hint="cs"/>
          <w:rtl/>
          <w:lang w:eastAsia="he-IL"/>
        </w:rPr>
        <w:t xml:space="preserve">רשם </w:t>
      </w:r>
      <w:bookmarkStart w:id="749" w:name="_ETM_Q1_2447501"/>
      <w:bookmarkEnd w:id="749"/>
      <w:r w:rsidR="003F3C21">
        <w:rPr>
          <w:rFonts w:hint="cs"/>
          <w:rtl/>
          <w:lang w:eastAsia="he-IL"/>
        </w:rPr>
        <w:t>התאגיד</w:t>
      </w:r>
      <w:r>
        <w:rPr>
          <w:rFonts w:hint="cs"/>
          <w:rtl/>
          <w:lang w:eastAsia="he-IL"/>
        </w:rPr>
        <w:t>ים</w:t>
      </w:r>
      <w:r w:rsidR="003F3C21">
        <w:rPr>
          <w:rFonts w:hint="cs"/>
          <w:rtl/>
          <w:lang w:eastAsia="he-IL"/>
        </w:rPr>
        <w:t xml:space="preserve">, באישור תקין, גם בשלב מאוחר אפשר </w:t>
      </w:r>
      <w:bookmarkStart w:id="750" w:name="_ETM_Q1_2448000"/>
      <w:bookmarkEnd w:id="750"/>
      <w:r w:rsidR="003F3C21">
        <w:rPr>
          <w:rFonts w:hint="cs"/>
          <w:rtl/>
          <w:lang w:eastAsia="he-IL"/>
        </w:rPr>
        <w:t xml:space="preserve">יהיה </w:t>
      </w:r>
      <w:r>
        <w:rPr>
          <w:rFonts w:hint="cs"/>
          <w:rtl/>
          <w:lang w:eastAsia="he-IL"/>
        </w:rPr>
        <w:t>לחשב הכללי כדי לאפשר המשך תמיכה באותה שנה</w:t>
      </w:r>
      <w:r w:rsidR="003F3C21">
        <w:rPr>
          <w:rFonts w:hint="cs"/>
          <w:rtl/>
          <w:lang w:eastAsia="he-IL"/>
        </w:rPr>
        <w:t xml:space="preserve"> למרות שאישור ניהול תקין הוגש באיחור</w:t>
      </w:r>
      <w:r>
        <w:rPr>
          <w:rFonts w:hint="cs"/>
          <w:rtl/>
          <w:lang w:eastAsia="he-IL"/>
        </w:rPr>
        <w:t xml:space="preserve">. זה </w:t>
      </w:r>
      <w:bookmarkStart w:id="751" w:name="_ETM_Q1_2454241"/>
      <w:bookmarkEnd w:id="751"/>
      <w:r>
        <w:rPr>
          <w:rFonts w:hint="cs"/>
          <w:rtl/>
          <w:lang w:eastAsia="he-IL"/>
        </w:rPr>
        <w:t>חלק מהתיקון. התיקון השני הוא החלטת ה</w:t>
      </w:r>
      <w:r w:rsidR="003F3C21">
        <w:rPr>
          <w:rFonts w:hint="cs"/>
          <w:rtl/>
          <w:lang w:eastAsia="he-IL"/>
        </w:rPr>
        <w:t>מ</w:t>
      </w:r>
      <w:r>
        <w:rPr>
          <w:rFonts w:hint="cs"/>
          <w:rtl/>
          <w:lang w:eastAsia="he-IL"/>
        </w:rPr>
        <w:t xml:space="preserve">משלה, </w:t>
      </w:r>
      <w:r w:rsidR="003F3C21">
        <w:rPr>
          <w:rFonts w:hint="cs"/>
          <w:rtl/>
          <w:lang w:eastAsia="he-IL"/>
        </w:rPr>
        <w:t xml:space="preserve">והנוהל בהתאם, </w:t>
      </w:r>
      <w:r>
        <w:rPr>
          <w:rFonts w:hint="cs"/>
          <w:rtl/>
          <w:lang w:eastAsia="he-IL"/>
        </w:rPr>
        <w:t>מה שציין גל.</w:t>
      </w:r>
    </w:p>
    <w:p w:rsidR="00860513" w:rsidRDefault="00860513" w:rsidP="00860513">
      <w:pPr>
        <w:rPr>
          <w:rtl/>
          <w:lang w:eastAsia="he-IL"/>
        </w:rPr>
      </w:pPr>
      <w:bookmarkStart w:id="752" w:name="_ETM_Q1_2462270"/>
      <w:bookmarkStart w:id="753" w:name="_ETM_Q1_2462315"/>
      <w:bookmarkEnd w:id="752"/>
      <w:bookmarkEnd w:id="753"/>
    </w:p>
    <w:p w:rsidR="00860513" w:rsidRDefault="003F3C21" w:rsidP="00EC213D">
      <w:pPr>
        <w:rPr>
          <w:rtl/>
          <w:lang w:eastAsia="he-IL"/>
        </w:rPr>
      </w:pPr>
      <w:bookmarkStart w:id="754" w:name="_ETM_Q1_2462395"/>
      <w:bookmarkStart w:id="755" w:name="_ETM_Q1_2462440"/>
      <w:bookmarkEnd w:id="754"/>
      <w:bookmarkEnd w:id="755"/>
      <w:r>
        <w:rPr>
          <w:rFonts w:hint="cs"/>
          <w:rtl/>
          <w:lang w:eastAsia="he-IL"/>
        </w:rPr>
        <w:t>כרגע המצב הוא בעייתי באופן כזה ש</w:t>
      </w:r>
      <w:r w:rsidR="00860513">
        <w:rPr>
          <w:rFonts w:hint="cs"/>
          <w:rtl/>
          <w:lang w:eastAsia="he-IL"/>
        </w:rPr>
        <w:t xml:space="preserve">באופן </w:t>
      </w:r>
      <w:bookmarkStart w:id="756" w:name="_ETM_Q1_2463119"/>
      <w:bookmarkEnd w:id="756"/>
      <w:r w:rsidR="00860513">
        <w:rPr>
          <w:rFonts w:hint="cs"/>
          <w:rtl/>
          <w:lang w:eastAsia="he-IL"/>
        </w:rPr>
        <w:t xml:space="preserve">רוחבי חל </w:t>
      </w:r>
      <w:r w:rsidR="00AE3775">
        <w:rPr>
          <w:rFonts w:hint="cs"/>
          <w:rtl/>
          <w:lang w:eastAsia="he-IL"/>
        </w:rPr>
        <w:t xml:space="preserve">כל </w:t>
      </w:r>
      <w:r w:rsidR="00860513">
        <w:rPr>
          <w:rFonts w:hint="cs"/>
          <w:rtl/>
          <w:lang w:eastAsia="he-IL"/>
        </w:rPr>
        <w:t xml:space="preserve">הנוהל שלא ניתן להגיש אישור ניהול תקין </w:t>
      </w:r>
      <w:bookmarkStart w:id="757" w:name="_ETM_Q1_2471918"/>
      <w:bookmarkEnd w:id="757"/>
      <w:r w:rsidR="00860513">
        <w:rPr>
          <w:rFonts w:hint="cs"/>
          <w:rtl/>
          <w:lang w:eastAsia="he-IL"/>
        </w:rPr>
        <w:t>לאחר המועד</w:t>
      </w:r>
      <w:r w:rsidR="00AE3775">
        <w:rPr>
          <w:rFonts w:hint="cs"/>
          <w:rtl/>
          <w:lang w:eastAsia="he-IL"/>
        </w:rPr>
        <w:t xml:space="preserve"> שכבר חלף</w:t>
      </w:r>
      <w:r w:rsidR="00860513">
        <w:rPr>
          <w:rFonts w:hint="cs"/>
          <w:rtl/>
          <w:lang w:eastAsia="he-IL"/>
        </w:rPr>
        <w:t xml:space="preserve">. </w:t>
      </w:r>
      <w:r w:rsidR="00AE3775">
        <w:rPr>
          <w:rFonts w:hint="cs"/>
          <w:rtl/>
          <w:lang w:eastAsia="he-IL"/>
        </w:rPr>
        <w:t xml:space="preserve">- </w:t>
      </w:r>
      <w:bookmarkStart w:id="758" w:name="_ETM_Q1_2473000"/>
      <w:bookmarkEnd w:id="758"/>
      <w:r w:rsidR="00AE3775">
        <w:rPr>
          <w:rFonts w:hint="cs"/>
          <w:rtl/>
          <w:lang w:eastAsia="he-IL"/>
        </w:rPr>
        <w:t xml:space="preserve">- - תורניים וכלל המוסדות, וגם זה צוין </w:t>
      </w:r>
      <w:r w:rsidR="00860513">
        <w:rPr>
          <w:rFonts w:hint="cs"/>
          <w:rtl/>
          <w:lang w:eastAsia="he-IL"/>
        </w:rPr>
        <w:t xml:space="preserve">כאשר </w:t>
      </w:r>
      <w:r w:rsidR="00EC213D">
        <w:rPr>
          <w:rFonts w:hint="cs"/>
          <w:rtl/>
          <w:lang w:eastAsia="he-IL"/>
        </w:rPr>
        <w:t xml:space="preserve">לגופים לא היה אישור ניהול תקין. </w:t>
      </w:r>
      <w:bookmarkStart w:id="759" w:name="_ETM_Q1_2481000"/>
      <w:bookmarkEnd w:id="759"/>
      <w:r w:rsidR="00EC213D">
        <w:rPr>
          <w:rFonts w:hint="cs"/>
          <w:rtl/>
          <w:lang w:eastAsia="he-IL"/>
        </w:rPr>
        <w:t xml:space="preserve">גם אם קיבלו אותו באיחור, </w:t>
      </w:r>
      <w:r w:rsidR="00860513">
        <w:rPr>
          <w:rFonts w:hint="cs"/>
          <w:rtl/>
          <w:lang w:eastAsia="he-IL"/>
        </w:rPr>
        <w:t xml:space="preserve">לא </w:t>
      </w:r>
      <w:bookmarkStart w:id="760" w:name="_ETM_Q1_2484654"/>
      <w:bookmarkEnd w:id="760"/>
      <w:r w:rsidR="00860513">
        <w:rPr>
          <w:rFonts w:hint="cs"/>
          <w:rtl/>
          <w:lang w:eastAsia="he-IL"/>
        </w:rPr>
        <w:t xml:space="preserve">טרחו להמשיך ולקבל, להמשיך </w:t>
      </w:r>
      <w:r w:rsidR="00EC213D">
        <w:rPr>
          <w:rFonts w:hint="cs"/>
          <w:rtl/>
          <w:lang w:eastAsia="he-IL"/>
        </w:rPr>
        <w:t xml:space="preserve">לתקן ולהתאמץ את האישור ניהול </w:t>
      </w:r>
      <w:bookmarkStart w:id="761" w:name="_ETM_Q1_2487000"/>
      <w:bookmarkEnd w:id="761"/>
      <w:r w:rsidR="00EC213D">
        <w:rPr>
          <w:rFonts w:hint="cs"/>
          <w:rtl/>
          <w:lang w:eastAsia="he-IL"/>
        </w:rPr>
        <w:t xml:space="preserve">תקין </w:t>
      </w:r>
      <w:r w:rsidR="00860513">
        <w:rPr>
          <w:rFonts w:hint="cs"/>
          <w:rtl/>
          <w:lang w:eastAsia="he-IL"/>
        </w:rPr>
        <w:t>באותה שנה כי כבר ע</w:t>
      </w:r>
      <w:r w:rsidR="00EC213D">
        <w:rPr>
          <w:rFonts w:hint="cs"/>
          <w:rtl/>
          <w:lang w:eastAsia="he-IL"/>
        </w:rPr>
        <w:t>ב</w:t>
      </w:r>
      <w:r w:rsidR="00860513">
        <w:rPr>
          <w:rFonts w:hint="cs"/>
          <w:rtl/>
          <w:lang w:eastAsia="he-IL"/>
        </w:rPr>
        <w:t xml:space="preserve">ר המועד. </w:t>
      </w:r>
      <w:bookmarkStart w:id="762" w:name="_ETM_Q1_2492271"/>
      <w:bookmarkEnd w:id="762"/>
      <w:r w:rsidR="00EC213D">
        <w:rPr>
          <w:rFonts w:hint="cs"/>
          <w:rtl/>
          <w:lang w:eastAsia="he-IL"/>
        </w:rPr>
        <w:t xml:space="preserve">זה דבר שאי אפשר לבדוק אותו </w:t>
      </w:r>
      <w:r w:rsidR="00860513">
        <w:rPr>
          <w:rFonts w:hint="cs"/>
          <w:rtl/>
          <w:lang w:eastAsia="he-IL"/>
        </w:rPr>
        <w:t>ביחס למאות או אלפי</w:t>
      </w:r>
      <w:r w:rsidR="00EC213D">
        <w:rPr>
          <w:rFonts w:hint="cs"/>
          <w:rtl/>
          <w:lang w:eastAsia="he-IL"/>
        </w:rPr>
        <w:t xml:space="preserve"> -</w:t>
      </w:r>
      <w:r w:rsidR="002E68C7">
        <w:rPr>
          <w:rFonts w:hint="cs"/>
          <w:rtl/>
          <w:lang w:eastAsia="he-IL"/>
        </w:rPr>
        <w:t xml:space="preserve"> קשה לראות כרגע פתרון לבדיקות</w:t>
      </w:r>
      <w:r w:rsidR="00EC213D">
        <w:rPr>
          <w:rFonts w:hint="cs"/>
          <w:rtl/>
          <w:lang w:eastAsia="he-IL"/>
        </w:rPr>
        <w:t xml:space="preserve"> </w:t>
      </w:r>
      <w:bookmarkStart w:id="763" w:name="_ETM_Q1_2503000"/>
      <w:bookmarkEnd w:id="763"/>
      <w:r w:rsidR="00EC213D">
        <w:rPr>
          <w:rFonts w:hint="cs"/>
          <w:rtl/>
          <w:lang w:eastAsia="he-IL"/>
        </w:rPr>
        <w:t>שנזכרו</w:t>
      </w:r>
      <w:r w:rsidR="002E68C7">
        <w:rPr>
          <w:rFonts w:hint="cs"/>
          <w:rtl/>
          <w:lang w:eastAsia="he-IL"/>
        </w:rPr>
        <w:t xml:space="preserve">. </w:t>
      </w:r>
      <w:bookmarkStart w:id="764" w:name="_ETM_Q1_2508238"/>
      <w:bookmarkEnd w:id="764"/>
      <w:r w:rsidR="00EC213D">
        <w:rPr>
          <w:rFonts w:hint="cs"/>
          <w:rtl/>
          <w:lang w:eastAsia="he-IL"/>
        </w:rPr>
        <w:t xml:space="preserve">מדברים על </w:t>
      </w:r>
      <w:r w:rsidR="002E68C7">
        <w:rPr>
          <w:rFonts w:hint="cs"/>
          <w:rtl/>
          <w:lang w:eastAsia="he-IL"/>
        </w:rPr>
        <w:t>7</w:t>
      </w:r>
      <w:r w:rsidR="00EC213D">
        <w:rPr>
          <w:rFonts w:hint="cs"/>
          <w:rtl/>
          <w:lang w:eastAsia="he-IL"/>
        </w:rPr>
        <w:t xml:space="preserve">, אבל אני לא יודע כמה יש בכלל </w:t>
      </w:r>
      <w:bookmarkStart w:id="765" w:name="_ETM_Q1_2506000"/>
      <w:bookmarkEnd w:id="765"/>
      <w:r w:rsidR="00EC213D">
        <w:rPr>
          <w:rFonts w:hint="cs"/>
          <w:rtl/>
          <w:lang w:eastAsia="he-IL"/>
        </w:rPr>
        <w:t>במשרדי הממשלה עמותות כאלה.</w:t>
      </w:r>
    </w:p>
    <w:p w:rsidR="00860513" w:rsidRDefault="00860513" w:rsidP="00860513">
      <w:pPr>
        <w:rPr>
          <w:rtl/>
          <w:lang w:eastAsia="he-IL"/>
        </w:rPr>
      </w:pPr>
      <w:bookmarkStart w:id="766" w:name="_ETM_Q1_2496333"/>
      <w:bookmarkStart w:id="767" w:name="_ETM_Q1_2496378"/>
      <w:bookmarkEnd w:id="766"/>
      <w:bookmarkEnd w:id="767"/>
    </w:p>
    <w:p w:rsidR="00860513" w:rsidRDefault="00860513" w:rsidP="00860513">
      <w:pPr>
        <w:pStyle w:val="af6"/>
        <w:keepNext/>
      </w:pPr>
      <w:bookmarkStart w:id="768" w:name="ET_yor_4762_36"/>
      <w:r w:rsidRPr="00860513">
        <w:rPr>
          <w:rStyle w:val="TagStyle"/>
          <w:rtl/>
        </w:rPr>
        <w:t xml:space="preserve"> &lt;&lt; יור &gt;&gt; </w:t>
      </w:r>
      <w:r>
        <w:rPr>
          <w:rtl/>
        </w:rPr>
        <w:t>היו"ר משה גפני:</w:t>
      </w:r>
      <w:r w:rsidRPr="00860513">
        <w:rPr>
          <w:rStyle w:val="TagStyle"/>
          <w:rtl/>
        </w:rPr>
        <w:t xml:space="preserve"> &lt;&lt; יור &gt;&gt;</w:t>
      </w:r>
      <w:r>
        <w:rPr>
          <w:rtl/>
        </w:rPr>
        <w:t xml:space="preserve">   </w:t>
      </w:r>
      <w:bookmarkEnd w:id="768"/>
    </w:p>
    <w:p w:rsidR="00860513" w:rsidRDefault="00860513" w:rsidP="00860513">
      <w:pPr>
        <w:pStyle w:val="KeepWithNext"/>
        <w:rPr>
          <w:rtl/>
          <w:lang w:eastAsia="he-IL"/>
        </w:rPr>
      </w:pPr>
    </w:p>
    <w:p w:rsidR="00860513" w:rsidRDefault="002E68C7" w:rsidP="00EC213D">
      <w:pPr>
        <w:rPr>
          <w:rtl/>
          <w:lang w:eastAsia="he-IL"/>
        </w:rPr>
      </w:pPr>
      <w:bookmarkStart w:id="769" w:name="_ETM_Q1_2497240"/>
      <w:bookmarkEnd w:id="769"/>
      <w:r>
        <w:rPr>
          <w:rFonts w:hint="cs"/>
          <w:rtl/>
          <w:lang w:eastAsia="he-IL"/>
        </w:rPr>
        <w:t xml:space="preserve">כל המשרדים יש. </w:t>
      </w:r>
      <w:bookmarkStart w:id="770" w:name="_ETM_Q1_2516269"/>
      <w:bookmarkEnd w:id="770"/>
      <w:r>
        <w:rPr>
          <w:rFonts w:hint="cs"/>
          <w:rtl/>
          <w:lang w:eastAsia="he-IL"/>
        </w:rPr>
        <w:t>היתה פה אח</w:t>
      </w:r>
      <w:r w:rsidR="003F3C21">
        <w:rPr>
          <w:rFonts w:hint="cs"/>
          <w:rtl/>
          <w:lang w:eastAsia="he-IL"/>
        </w:rPr>
        <w:t>ת מחברות</w:t>
      </w:r>
      <w:r w:rsidR="00EC213D">
        <w:rPr>
          <w:rFonts w:hint="cs"/>
          <w:rtl/>
          <w:lang w:eastAsia="he-IL"/>
        </w:rPr>
        <w:t xml:space="preserve"> </w:t>
      </w:r>
      <w:r w:rsidR="003F3C21">
        <w:rPr>
          <w:rFonts w:hint="cs"/>
          <w:rtl/>
          <w:lang w:eastAsia="he-IL"/>
        </w:rPr>
        <w:t>הכנסת שאמרה באחד הדיונ</w:t>
      </w:r>
      <w:r w:rsidR="00EC213D">
        <w:rPr>
          <w:rFonts w:hint="cs"/>
          <w:rtl/>
          <w:lang w:eastAsia="he-IL"/>
        </w:rPr>
        <w:t>ים הקודמים היום</w:t>
      </w:r>
      <w:r>
        <w:rPr>
          <w:rFonts w:hint="cs"/>
          <w:rtl/>
          <w:lang w:eastAsia="he-IL"/>
        </w:rPr>
        <w:t xml:space="preserve">: </w:t>
      </w:r>
      <w:bookmarkStart w:id="771" w:name="_ETM_Q1_2525292"/>
      <w:bookmarkEnd w:id="771"/>
      <w:r>
        <w:rPr>
          <w:rFonts w:hint="cs"/>
          <w:rtl/>
          <w:lang w:eastAsia="he-IL"/>
        </w:rPr>
        <w:t xml:space="preserve">יש עו"ד שיוצר את הבעיה, ויש כזה שפותר את הבעיה. </w:t>
      </w:r>
      <w:bookmarkStart w:id="772" w:name="_ETM_Q1_2532395"/>
      <w:bookmarkEnd w:id="772"/>
      <w:r w:rsidR="00D47F61">
        <w:rPr>
          <w:rFonts w:hint="cs"/>
          <w:rtl/>
          <w:lang w:eastAsia="he-IL"/>
        </w:rPr>
        <w:t xml:space="preserve">אחד מחברי הכנסת. </w:t>
      </w:r>
      <w:bookmarkStart w:id="773" w:name="_ETM_Q1_2531000"/>
      <w:bookmarkEnd w:id="773"/>
      <w:r>
        <w:rPr>
          <w:rFonts w:hint="cs"/>
          <w:rtl/>
          <w:lang w:eastAsia="he-IL"/>
        </w:rPr>
        <w:t>מדו</w:t>
      </w:r>
      <w:r w:rsidR="00D47F61">
        <w:rPr>
          <w:rFonts w:hint="cs"/>
          <w:rtl/>
          <w:lang w:eastAsia="he-IL"/>
        </w:rPr>
        <w:t>בר במקרים שבהם הגישו את הדוחות, ו</w:t>
      </w:r>
      <w:r>
        <w:rPr>
          <w:rFonts w:hint="cs"/>
          <w:rtl/>
          <w:lang w:eastAsia="he-IL"/>
        </w:rPr>
        <w:t xml:space="preserve">הגישו באופן מושלם. כתוצאה </w:t>
      </w:r>
      <w:bookmarkStart w:id="774" w:name="_ETM_Q1_2542491"/>
      <w:bookmarkEnd w:id="774"/>
      <w:r>
        <w:rPr>
          <w:rFonts w:hint="cs"/>
          <w:rtl/>
          <w:lang w:eastAsia="he-IL"/>
        </w:rPr>
        <w:t xml:space="preserve">מזה שרואה חשבון היה חולה </w:t>
      </w:r>
      <w:r>
        <w:rPr>
          <w:rtl/>
          <w:lang w:eastAsia="he-IL"/>
        </w:rPr>
        <w:t>–</w:t>
      </w:r>
      <w:r>
        <w:rPr>
          <w:rFonts w:hint="cs"/>
          <w:rtl/>
          <w:lang w:eastAsia="he-IL"/>
        </w:rPr>
        <w:t xml:space="preserve"> נסיבות אמיתיות </w:t>
      </w:r>
      <w:r>
        <w:rPr>
          <w:rtl/>
          <w:lang w:eastAsia="he-IL"/>
        </w:rPr>
        <w:t>–</w:t>
      </w:r>
      <w:r>
        <w:rPr>
          <w:rFonts w:hint="cs"/>
          <w:rtl/>
          <w:lang w:eastAsia="he-IL"/>
        </w:rPr>
        <w:t xml:space="preserve"> האם </w:t>
      </w:r>
      <w:bookmarkStart w:id="775" w:name="_ETM_Q1_2549565"/>
      <w:bookmarkEnd w:id="775"/>
      <w:r>
        <w:rPr>
          <w:rFonts w:hint="cs"/>
          <w:rtl/>
          <w:lang w:eastAsia="he-IL"/>
        </w:rPr>
        <w:t>אי אפשר</w:t>
      </w:r>
      <w:r w:rsidR="00D47F61">
        <w:rPr>
          <w:rFonts w:hint="cs"/>
          <w:rtl/>
          <w:lang w:eastAsia="he-IL"/>
        </w:rPr>
        <w:t xml:space="preserve"> להגיש ערעור על זה</w:t>
      </w:r>
      <w:r>
        <w:rPr>
          <w:rFonts w:hint="cs"/>
          <w:rtl/>
          <w:lang w:eastAsia="he-IL"/>
        </w:rPr>
        <w:t xml:space="preserve">? </w:t>
      </w:r>
      <w:r w:rsidR="00D47F61">
        <w:rPr>
          <w:rFonts w:hint="cs"/>
          <w:rtl/>
          <w:lang w:eastAsia="he-IL"/>
        </w:rPr>
        <w:t xml:space="preserve">האם אי אפשר לבדוק? הגמרא אומרת: לא חרבה ירושלים אלא שהעמידו דבריהם </w:t>
      </w:r>
      <w:r>
        <w:rPr>
          <w:rFonts w:hint="cs"/>
          <w:rtl/>
          <w:lang w:eastAsia="he-IL"/>
        </w:rPr>
        <w:t>על דין תורה. לא חרבה ירושלי</w:t>
      </w:r>
      <w:r w:rsidR="00D47F61">
        <w:rPr>
          <w:rFonts w:hint="cs"/>
          <w:rtl/>
          <w:lang w:eastAsia="he-IL"/>
        </w:rPr>
        <w:t>ם</w:t>
      </w:r>
      <w:r>
        <w:rPr>
          <w:rFonts w:hint="cs"/>
          <w:rtl/>
          <w:lang w:eastAsia="he-IL"/>
        </w:rPr>
        <w:t xml:space="preserve"> </w:t>
      </w:r>
      <w:r>
        <w:rPr>
          <w:rtl/>
          <w:lang w:eastAsia="he-IL"/>
        </w:rPr>
        <w:t>–</w:t>
      </w:r>
      <w:r>
        <w:rPr>
          <w:rFonts w:hint="cs"/>
          <w:rtl/>
          <w:lang w:eastAsia="he-IL"/>
        </w:rPr>
        <w:t xml:space="preserve"> זה</w:t>
      </w:r>
      <w:bookmarkStart w:id="776" w:name="_ETM_Q1_2558652"/>
      <w:bookmarkEnd w:id="776"/>
      <w:r w:rsidR="00D47F61">
        <w:rPr>
          <w:rFonts w:hint="cs"/>
          <w:rtl/>
          <w:lang w:eastAsia="he-IL"/>
        </w:rPr>
        <w:t xml:space="preserve"> מה שכתוב, זה מה </w:t>
      </w:r>
      <w:bookmarkStart w:id="777" w:name="_ETM_Q1_2561000"/>
      <w:bookmarkEnd w:id="777"/>
      <w:r w:rsidR="00D47F61">
        <w:rPr>
          <w:rFonts w:hint="cs"/>
          <w:rtl/>
          <w:lang w:eastAsia="he-IL"/>
        </w:rPr>
        <w:t>שצריך לעשות, אהיה ראש קט</w:t>
      </w:r>
      <w:r>
        <w:rPr>
          <w:rFonts w:hint="cs"/>
          <w:rtl/>
          <w:lang w:eastAsia="he-IL"/>
        </w:rPr>
        <w:t>ן. צריך להתמוד</w:t>
      </w:r>
      <w:r w:rsidR="003F3C21">
        <w:rPr>
          <w:rFonts w:hint="cs"/>
          <w:rtl/>
          <w:lang w:eastAsia="he-IL"/>
        </w:rPr>
        <w:t>ד</w:t>
      </w:r>
      <w:r>
        <w:rPr>
          <w:rFonts w:hint="cs"/>
          <w:rtl/>
          <w:lang w:eastAsia="he-IL"/>
        </w:rPr>
        <w:t xml:space="preserve"> עם זה. אלה </w:t>
      </w:r>
      <w:bookmarkStart w:id="778" w:name="_ETM_Q1_2566271"/>
      <w:bookmarkEnd w:id="778"/>
      <w:r>
        <w:rPr>
          <w:rFonts w:hint="cs"/>
          <w:rtl/>
          <w:lang w:eastAsia="he-IL"/>
        </w:rPr>
        <w:t>בעיות קשות</w:t>
      </w:r>
      <w:r w:rsidR="00D47F61">
        <w:rPr>
          <w:rFonts w:hint="cs"/>
          <w:rtl/>
          <w:lang w:eastAsia="he-IL"/>
        </w:rPr>
        <w:t>,</w:t>
      </w:r>
      <w:r>
        <w:rPr>
          <w:rFonts w:hint="cs"/>
          <w:rtl/>
          <w:lang w:eastAsia="he-IL"/>
        </w:rPr>
        <w:t xml:space="preserve"> אמיתיות. צריך להתמודד עם זה.</w:t>
      </w:r>
      <w:r w:rsidR="00D47F61">
        <w:rPr>
          <w:rFonts w:hint="cs"/>
          <w:rtl/>
          <w:lang w:eastAsia="he-IL"/>
        </w:rPr>
        <w:t xml:space="preserve"> לא לומר: זה מה שנקבע, וזהו.</w:t>
      </w:r>
    </w:p>
    <w:p w:rsidR="002E68C7" w:rsidRDefault="002E68C7" w:rsidP="00860513">
      <w:pPr>
        <w:rPr>
          <w:rtl/>
          <w:lang w:eastAsia="he-IL"/>
        </w:rPr>
      </w:pPr>
      <w:bookmarkStart w:id="779" w:name="_ETM_Q1_2572125"/>
      <w:bookmarkStart w:id="780" w:name="_ETM_Q1_2572177"/>
      <w:bookmarkEnd w:id="779"/>
      <w:bookmarkEnd w:id="780"/>
    </w:p>
    <w:p w:rsidR="002E68C7" w:rsidRDefault="002E68C7" w:rsidP="002E68C7">
      <w:pPr>
        <w:pStyle w:val="-"/>
        <w:keepNext/>
      </w:pPr>
      <w:bookmarkStart w:id="781" w:name="ET_speakercontinue_355314_37"/>
      <w:r w:rsidRPr="002E68C7">
        <w:rPr>
          <w:rStyle w:val="TagStyle"/>
          <w:rtl/>
        </w:rPr>
        <w:lastRenderedPageBreak/>
        <w:t xml:space="preserve"> &lt;&lt; דובר_המשך &gt;&gt; </w:t>
      </w:r>
      <w:r>
        <w:rPr>
          <w:rtl/>
        </w:rPr>
        <w:t>חנן ארליך:</w:t>
      </w:r>
      <w:r w:rsidRPr="002E68C7">
        <w:rPr>
          <w:rStyle w:val="TagStyle"/>
          <w:rtl/>
        </w:rPr>
        <w:t xml:space="preserve"> &lt;&lt; דובר_המשך &gt;&gt;</w:t>
      </w:r>
      <w:r>
        <w:rPr>
          <w:rtl/>
        </w:rPr>
        <w:t xml:space="preserve">   </w:t>
      </w:r>
      <w:bookmarkEnd w:id="781"/>
    </w:p>
    <w:p w:rsidR="002E68C7" w:rsidRDefault="002E68C7" w:rsidP="002E68C7">
      <w:pPr>
        <w:pStyle w:val="KeepWithNext"/>
        <w:rPr>
          <w:rtl/>
          <w:lang w:eastAsia="he-IL"/>
        </w:rPr>
      </w:pPr>
    </w:p>
    <w:p w:rsidR="002E68C7" w:rsidRDefault="002E68C7" w:rsidP="008B0B61">
      <w:pPr>
        <w:rPr>
          <w:rtl/>
          <w:lang w:eastAsia="he-IL"/>
        </w:rPr>
      </w:pPr>
      <w:bookmarkStart w:id="782" w:name="_ETM_Q1_2573050"/>
      <w:bookmarkEnd w:id="782"/>
      <w:r>
        <w:rPr>
          <w:rFonts w:hint="cs"/>
          <w:rtl/>
          <w:lang w:eastAsia="he-IL"/>
        </w:rPr>
        <w:t xml:space="preserve">תמיד אני בעד הגישה </w:t>
      </w:r>
      <w:bookmarkStart w:id="783" w:name="_ETM_Q1_2576846"/>
      <w:bookmarkEnd w:id="783"/>
      <w:r>
        <w:rPr>
          <w:rFonts w:hint="cs"/>
          <w:rtl/>
          <w:lang w:eastAsia="he-IL"/>
        </w:rPr>
        <w:t xml:space="preserve">הזאת. </w:t>
      </w:r>
      <w:r w:rsidR="00D47F61">
        <w:rPr>
          <w:rFonts w:hint="cs"/>
          <w:rtl/>
          <w:lang w:eastAsia="he-IL"/>
        </w:rPr>
        <w:t xml:space="preserve">הרצון לתקן </w:t>
      </w:r>
      <w:bookmarkStart w:id="784" w:name="_ETM_Q1_2574000"/>
      <w:bookmarkEnd w:id="784"/>
      <w:r w:rsidR="00D47F61">
        <w:rPr>
          <w:rFonts w:hint="cs"/>
          <w:rtl/>
          <w:lang w:eastAsia="he-IL"/>
        </w:rPr>
        <w:t xml:space="preserve">את הנוהל מעיד שבאמת יש בממשלה חשיבה </w:t>
      </w:r>
      <w:r>
        <w:rPr>
          <w:rFonts w:hint="cs"/>
          <w:rtl/>
          <w:lang w:eastAsia="he-IL"/>
        </w:rPr>
        <w:t xml:space="preserve">על לתקן. תמיד יש מטוטלת בענייני תיקון הנוהל. </w:t>
      </w:r>
      <w:r w:rsidR="008B0B61">
        <w:rPr>
          <w:rFonts w:hint="cs"/>
          <w:rtl/>
          <w:lang w:eastAsia="he-IL"/>
        </w:rPr>
        <w:t xml:space="preserve">פעם </w:t>
      </w:r>
      <w:bookmarkStart w:id="785" w:name="_ETM_Q1_2581000"/>
      <w:bookmarkEnd w:id="785"/>
      <w:r w:rsidR="008B0B61">
        <w:rPr>
          <w:rFonts w:hint="cs"/>
          <w:rtl/>
          <w:lang w:eastAsia="he-IL"/>
        </w:rPr>
        <w:t xml:space="preserve">במצב היה אחר, וזה גרם לאיחורים אדירים. </w:t>
      </w:r>
      <w:r>
        <w:rPr>
          <w:rFonts w:hint="cs"/>
          <w:rtl/>
          <w:lang w:eastAsia="he-IL"/>
        </w:rPr>
        <w:t xml:space="preserve">קשה </w:t>
      </w:r>
      <w:bookmarkStart w:id="786" w:name="_ETM_Q1_2587946"/>
      <w:bookmarkEnd w:id="786"/>
      <w:r>
        <w:rPr>
          <w:rFonts w:hint="cs"/>
          <w:rtl/>
          <w:lang w:eastAsia="he-IL"/>
        </w:rPr>
        <w:t>לראות מה מוצדקת, מה לא מוצדקת</w:t>
      </w:r>
      <w:r w:rsidR="008B0B61">
        <w:rPr>
          <w:rFonts w:hint="cs"/>
          <w:rtl/>
          <w:lang w:eastAsia="he-IL"/>
        </w:rPr>
        <w:t>, ומי החליט</w:t>
      </w:r>
      <w:bookmarkStart w:id="787" w:name="_ETM_Q1_2589000"/>
      <w:bookmarkEnd w:id="787"/>
      <w:r w:rsidR="008B0B61">
        <w:rPr>
          <w:rFonts w:hint="cs"/>
          <w:rtl/>
          <w:lang w:eastAsia="he-IL"/>
        </w:rPr>
        <w:t xml:space="preserve"> מתי רואה חשבון חולה זה מוצדק</w:t>
      </w:r>
      <w:r>
        <w:rPr>
          <w:rFonts w:hint="cs"/>
          <w:rtl/>
          <w:lang w:eastAsia="he-IL"/>
        </w:rPr>
        <w:t xml:space="preserve">. יש קו שהוא קשיח </w:t>
      </w:r>
      <w:bookmarkStart w:id="788" w:name="_ETM_Q1_2599226"/>
      <w:bookmarkEnd w:id="788"/>
      <w:r>
        <w:rPr>
          <w:rFonts w:hint="cs"/>
          <w:rtl/>
          <w:lang w:eastAsia="he-IL"/>
        </w:rPr>
        <w:t>מדי</w:t>
      </w:r>
      <w:r w:rsidR="008B0B61">
        <w:rPr>
          <w:rFonts w:hint="cs"/>
          <w:rtl/>
          <w:lang w:eastAsia="he-IL"/>
        </w:rPr>
        <w:t>,</w:t>
      </w:r>
      <w:r>
        <w:rPr>
          <w:rFonts w:hint="cs"/>
          <w:rtl/>
          <w:lang w:eastAsia="he-IL"/>
        </w:rPr>
        <w:t xml:space="preserve"> וכך זה נראה. לכן הממשלה הולכת לתיקון. </w:t>
      </w:r>
      <w:r w:rsidR="008B0B61">
        <w:rPr>
          <w:rFonts w:hint="cs"/>
          <w:rtl/>
          <w:lang w:eastAsia="he-IL"/>
        </w:rPr>
        <w:t xml:space="preserve">תידרש בדיקה </w:t>
      </w:r>
      <w:bookmarkStart w:id="789" w:name="_ETM_Q1_2603000"/>
      <w:bookmarkEnd w:id="789"/>
      <w:r w:rsidR="008B0B61">
        <w:rPr>
          <w:rFonts w:hint="cs"/>
          <w:rtl/>
          <w:lang w:eastAsia="he-IL"/>
        </w:rPr>
        <w:t xml:space="preserve">בכלל משרדי הממשלה </w:t>
      </w:r>
      <w:r>
        <w:rPr>
          <w:rFonts w:hint="cs"/>
          <w:rtl/>
          <w:lang w:eastAsia="he-IL"/>
        </w:rPr>
        <w:t>לגלו</w:t>
      </w:r>
      <w:r w:rsidR="008B0B61">
        <w:rPr>
          <w:rFonts w:hint="cs"/>
          <w:rtl/>
          <w:lang w:eastAsia="he-IL"/>
        </w:rPr>
        <w:t>ת</w:t>
      </w:r>
      <w:r>
        <w:rPr>
          <w:rFonts w:hint="cs"/>
          <w:rtl/>
          <w:lang w:eastAsia="he-IL"/>
        </w:rPr>
        <w:t xml:space="preserve"> את </w:t>
      </w:r>
      <w:bookmarkStart w:id="790" w:name="_ETM_Q1_2609546"/>
      <w:bookmarkEnd w:id="790"/>
      <w:r>
        <w:rPr>
          <w:rFonts w:hint="cs"/>
          <w:rtl/>
          <w:lang w:eastAsia="he-IL"/>
        </w:rPr>
        <w:t xml:space="preserve">כל אותם אלה </w:t>
      </w:r>
      <w:r w:rsidR="008B0B61">
        <w:rPr>
          <w:rFonts w:hint="cs"/>
          <w:rtl/>
          <w:lang w:eastAsia="he-IL"/>
        </w:rPr>
        <w:t xml:space="preserve">שקיבלו את אישור ניהול תקין </w:t>
      </w:r>
      <w:r>
        <w:rPr>
          <w:rFonts w:hint="cs"/>
          <w:rtl/>
          <w:lang w:eastAsia="he-IL"/>
        </w:rPr>
        <w:t xml:space="preserve">באיחור מסיבה מוצדקת </w:t>
      </w:r>
      <w:r>
        <w:rPr>
          <w:rtl/>
          <w:lang w:eastAsia="he-IL"/>
        </w:rPr>
        <w:t>–</w:t>
      </w:r>
      <w:r>
        <w:rPr>
          <w:rFonts w:hint="cs"/>
          <w:rtl/>
          <w:lang w:eastAsia="he-IL"/>
        </w:rPr>
        <w:t xml:space="preserve"> שיש להגדיר מהי. </w:t>
      </w:r>
      <w:bookmarkStart w:id="791" w:name="_ETM_Q1_2616779"/>
      <w:bookmarkEnd w:id="791"/>
      <w:r>
        <w:rPr>
          <w:rFonts w:hint="cs"/>
          <w:rtl/>
          <w:lang w:eastAsia="he-IL"/>
        </w:rPr>
        <w:t xml:space="preserve">אני לא מדבר על הגופים הפוטנציאליים. </w:t>
      </w:r>
      <w:r w:rsidR="004A23BD">
        <w:rPr>
          <w:rFonts w:hint="cs"/>
          <w:rtl/>
          <w:lang w:eastAsia="he-IL"/>
        </w:rPr>
        <w:t xml:space="preserve">נוכל להמשיך </w:t>
      </w:r>
      <w:bookmarkStart w:id="792" w:name="_ETM_Q1_2626000"/>
      <w:bookmarkEnd w:id="792"/>
      <w:r w:rsidR="004A23BD">
        <w:rPr>
          <w:rFonts w:hint="cs"/>
          <w:rtl/>
          <w:lang w:eastAsia="he-IL"/>
        </w:rPr>
        <w:t xml:space="preserve">ולחשוב בינינו. </w:t>
      </w:r>
      <w:r>
        <w:rPr>
          <w:rFonts w:hint="cs"/>
          <w:rtl/>
          <w:lang w:eastAsia="he-IL"/>
        </w:rPr>
        <w:t xml:space="preserve">אני רוצה למצוא פתרון. </w:t>
      </w:r>
      <w:bookmarkStart w:id="793" w:name="_ETM_Q1_2629835"/>
      <w:bookmarkEnd w:id="793"/>
      <w:r>
        <w:rPr>
          <w:rFonts w:hint="cs"/>
          <w:rtl/>
          <w:lang w:eastAsia="he-IL"/>
        </w:rPr>
        <w:t>היחס לגו</w:t>
      </w:r>
      <w:r w:rsidR="004A23BD">
        <w:rPr>
          <w:rFonts w:hint="cs"/>
          <w:rtl/>
          <w:lang w:eastAsia="he-IL"/>
        </w:rPr>
        <w:t>פ</w:t>
      </w:r>
      <w:r>
        <w:rPr>
          <w:rFonts w:hint="cs"/>
          <w:rtl/>
          <w:lang w:eastAsia="he-IL"/>
        </w:rPr>
        <w:t xml:space="preserve">ים שנתקלו בבעיה הזו, אפילו לאחר מעשה, אני מתקשה </w:t>
      </w:r>
      <w:bookmarkStart w:id="794" w:name="_ETM_Q1_2639468"/>
      <w:bookmarkEnd w:id="794"/>
      <w:r>
        <w:rPr>
          <w:rFonts w:hint="cs"/>
          <w:rtl/>
          <w:lang w:eastAsia="he-IL"/>
        </w:rPr>
        <w:t>להבטיח פתרון, מאוד.</w:t>
      </w:r>
    </w:p>
    <w:p w:rsidR="002E68C7" w:rsidRDefault="002E68C7" w:rsidP="002E68C7">
      <w:pPr>
        <w:rPr>
          <w:rtl/>
          <w:lang w:eastAsia="he-IL"/>
        </w:rPr>
      </w:pPr>
      <w:bookmarkStart w:id="795" w:name="_ETM_Q1_2642172"/>
      <w:bookmarkStart w:id="796" w:name="_ETM_Q1_2642232"/>
      <w:bookmarkEnd w:id="795"/>
      <w:bookmarkEnd w:id="796"/>
    </w:p>
    <w:p w:rsidR="002E68C7" w:rsidRDefault="002E68C7" w:rsidP="002E68C7">
      <w:pPr>
        <w:pStyle w:val="af6"/>
        <w:keepNext/>
      </w:pPr>
      <w:bookmarkStart w:id="797" w:name="ET_yor_4762_38"/>
      <w:r w:rsidRPr="002E68C7">
        <w:rPr>
          <w:rStyle w:val="TagStyle"/>
          <w:rtl/>
        </w:rPr>
        <w:t xml:space="preserve"> &lt;&lt; יור &gt;&gt; </w:t>
      </w:r>
      <w:r>
        <w:rPr>
          <w:rtl/>
        </w:rPr>
        <w:t>היו"ר משה גפני:</w:t>
      </w:r>
      <w:r w:rsidRPr="002E68C7">
        <w:rPr>
          <w:rStyle w:val="TagStyle"/>
          <w:rtl/>
        </w:rPr>
        <w:t xml:space="preserve"> &lt;&lt; יור &gt;&gt;</w:t>
      </w:r>
      <w:r>
        <w:rPr>
          <w:rtl/>
        </w:rPr>
        <w:t xml:space="preserve">   </w:t>
      </w:r>
      <w:bookmarkEnd w:id="797"/>
    </w:p>
    <w:p w:rsidR="002E68C7" w:rsidRDefault="002E68C7" w:rsidP="002E68C7">
      <w:pPr>
        <w:pStyle w:val="KeepWithNext"/>
        <w:rPr>
          <w:rtl/>
          <w:lang w:eastAsia="he-IL"/>
        </w:rPr>
      </w:pPr>
    </w:p>
    <w:p w:rsidR="002E68C7" w:rsidRDefault="002E68C7" w:rsidP="002E68C7">
      <w:pPr>
        <w:rPr>
          <w:rtl/>
          <w:lang w:eastAsia="he-IL"/>
        </w:rPr>
      </w:pPr>
      <w:bookmarkStart w:id="798" w:name="_ETM_Q1_2642887"/>
      <w:bookmarkEnd w:id="798"/>
      <w:r>
        <w:rPr>
          <w:rFonts w:hint="cs"/>
          <w:rtl/>
          <w:lang w:eastAsia="he-IL"/>
        </w:rPr>
        <w:t>תודה. בבקשה.</w:t>
      </w:r>
    </w:p>
    <w:p w:rsidR="002E68C7" w:rsidRDefault="002E68C7" w:rsidP="002E68C7">
      <w:pPr>
        <w:rPr>
          <w:rtl/>
          <w:lang w:eastAsia="he-IL"/>
        </w:rPr>
      </w:pPr>
      <w:bookmarkStart w:id="799" w:name="_ETM_Q1_2653262"/>
      <w:bookmarkStart w:id="800" w:name="_ETM_Q1_2653302"/>
      <w:bookmarkStart w:id="801" w:name="_ETM_Q1_2654702"/>
      <w:bookmarkStart w:id="802" w:name="_ETM_Q1_2662620"/>
      <w:bookmarkEnd w:id="799"/>
      <w:bookmarkEnd w:id="800"/>
      <w:bookmarkEnd w:id="801"/>
      <w:bookmarkEnd w:id="802"/>
    </w:p>
    <w:p w:rsidR="002E68C7" w:rsidRDefault="002E68C7" w:rsidP="002E68C7">
      <w:pPr>
        <w:pStyle w:val="af9"/>
        <w:keepNext/>
        <w:rPr>
          <w:rtl/>
          <w:lang w:eastAsia="he-IL"/>
        </w:rPr>
      </w:pPr>
      <w:bookmarkStart w:id="803" w:name="ET_guest_828161_40"/>
      <w:r w:rsidRPr="002E68C7">
        <w:rPr>
          <w:rStyle w:val="TagStyle"/>
          <w:rtl/>
        </w:rPr>
        <w:t xml:space="preserve"> &lt;&lt; אורח &gt;&gt; </w:t>
      </w:r>
      <w:r>
        <w:rPr>
          <w:rtl/>
          <w:lang w:eastAsia="he-IL"/>
        </w:rPr>
        <w:t>יפית בבילה שמר:</w:t>
      </w:r>
      <w:r w:rsidRPr="002E68C7">
        <w:rPr>
          <w:rStyle w:val="TagStyle"/>
          <w:rtl/>
        </w:rPr>
        <w:t xml:space="preserve"> &lt;&lt; אורח &gt;&gt;</w:t>
      </w:r>
      <w:r>
        <w:rPr>
          <w:rtl/>
          <w:lang w:eastAsia="he-IL"/>
        </w:rPr>
        <w:t xml:space="preserve">   </w:t>
      </w:r>
      <w:bookmarkEnd w:id="803"/>
    </w:p>
    <w:p w:rsidR="002E68C7" w:rsidRDefault="002E68C7" w:rsidP="002E68C7">
      <w:pPr>
        <w:pStyle w:val="KeepWithNext"/>
        <w:rPr>
          <w:rtl/>
          <w:lang w:eastAsia="he-IL"/>
        </w:rPr>
      </w:pPr>
    </w:p>
    <w:p w:rsidR="002E68C7" w:rsidRDefault="002E68C7" w:rsidP="007647AC">
      <w:pPr>
        <w:rPr>
          <w:rtl/>
          <w:lang w:eastAsia="he-IL"/>
        </w:rPr>
      </w:pPr>
      <w:bookmarkStart w:id="804" w:name="_ETM_Q1_2663020"/>
      <w:bookmarkStart w:id="805" w:name="_ETM_Q1_2663075"/>
      <w:bookmarkEnd w:id="804"/>
      <w:bookmarkEnd w:id="805"/>
      <w:r>
        <w:rPr>
          <w:rFonts w:hint="cs"/>
          <w:rtl/>
          <w:lang w:eastAsia="he-IL"/>
        </w:rPr>
        <w:t>ל</w:t>
      </w:r>
      <w:r w:rsidR="001C1DF7">
        <w:rPr>
          <w:rFonts w:hint="cs"/>
          <w:rtl/>
          <w:lang w:eastAsia="he-IL"/>
        </w:rPr>
        <w:t>פ</w:t>
      </w:r>
      <w:r>
        <w:rPr>
          <w:rFonts w:hint="cs"/>
          <w:rtl/>
          <w:lang w:eastAsia="he-IL"/>
        </w:rPr>
        <w:t xml:space="preserve">י הנתונים שיש לנו, שבדקנו </w:t>
      </w:r>
      <w:bookmarkStart w:id="806" w:name="_ETM_Q1_2666638"/>
      <w:bookmarkEnd w:id="806"/>
      <w:r>
        <w:rPr>
          <w:rFonts w:hint="cs"/>
          <w:rtl/>
          <w:lang w:eastAsia="he-IL"/>
        </w:rPr>
        <w:t xml:space="preserve">אותם, בשנים 2019-2018, </w:t>
      </w:r>
      <w:r w:rsidR="001C1DF7">
        <w:rPr>
          <w:rFonts w:hint="cs"/>
          <w:rtl/>
          <w:lang w:eastAsia="he-IL"/>
        </w:rPr>
        <w:t xml:space="preserve">97% מהעמותות הנתמכות </w:t>
      </w:r>
      <w:r>
        <w:rPr>
          <w:rFonts w:hint="cs"/>
          <w:rtl/>
          <w:lang w:eastAsia="he-IL"/>
        </w:rPr>
        <w:t xml:space="preserve">קיבלו אישור ניהול תקין עד 28.2. 88% מהם קיבלו אישור </w:t>
      </w:r>
      <w:r w:rsidR="001C1DF7">
        <w:rPr>
          <w:rFonts w:hint="cs"/>
          <w:rtl/>
          <w:lang w:eastAsia="he-IL"/>
        </w:rPr>
        <w:t xml:space="preserve">ניהול תקין </w:t>
      </w:r>
      <w:r>
        <w:rPr>
          <w:rFonts w:hint="cs"/>
          <w:rtl/>
          <w:lang w:eastAsia="he-IL"/>
        </w:rPr>
        <w:t xml:space="preserve">עד </w:t>
      </w:r>
      <w:bookmarkStart w:id="807" w:name="_ETM_Q1_2676990"/>
      <w:bookmarkEnd w:id="807"/>
      <w:r>
        <w:rPr>
          <w:rFonts w:hint="cs"/>
          <w:rtl/>
          <w:lang w:eastAsia="he-IL"/>
        </w:rPr>
        <w:t>סוף השנה הקודמת</w:t>
      </w:r>
      <w:r w:rsidR="007647AC">
        <w:rPr>
          <w:rFonts w:hint="cs"/>
          <w:rtl/>
          <w:lang w:eastAsia="he-IL"/>
        </w:rPr>
        <w:t xml:space="preserve">. 97% </w:t>
      </w:r>
      <w:bookmarkStart w:id="808" w:name="_ETM_Q1_2685000"/>
      <w:bookmarkEnd w:id="808"/>
      <w:r>
        <w:rPr>
          <w:rFonts w:hint="cs"/>
          <w:rtl/>
          <w:lang w:eastAsia="he-IL"/>
        </w:rPr>
        <w:t>קיב</w:t>
      </w:r>
      <w:r w:rsidR="001C1DF7">
        <w:rPr>
          <w:rFonts w:hint="cs"/>
          <w:rtl/>
          <w:lang w:eastAsia="he-IL"/>
        </w:rPr>
        <w:t>ל</w:t>
      </w:r>
      <w:r>
        <w:rPr>
          <w:rFonts w:hint="cs"/>
          <w:rtl/>
          <w:lang w:eastAsia="he-IL"/>
        </w:rPr>
        <w:t>ו עד 28.2</w:t>
      </w:r>
      <w:bookmarkStart w:id="809" w:name="_ETM_Q1_2690442"/>
      <w:bookmarkEnd w:id="809"/>
      <w:r w:rsidR="007647AC">
        <w:rPr>
          <w:rFonts w:hint="cs"/>
          <w:rtl/>
          <w:lang w:eastAsia="he-IL"/>
        </w:rPr>
        <w:t xml:space="preserve"> </w:t>
      </w:r>
      <w:r w:rsidR="007647AC">
        <w:rPr>
          <w:rtl/>
          <w:lang w:eastAsia="he-IL"/>
        </w:rPr>
        <w:t>–</w:t>
      </w:r>
      <w:r w:rsidR="007647AC">
        <w:rPr>
          <w:rFonts w:hint="cs"/>
          <w:rtl/>
          <w:lang w:eastAsia="he-IL"/>
        </w:rPr>
        <w:t xml:space="preserve"> אין לנו עדיין נתונים סופיים של 2020 </w:t>
      </w:r>
      <w:bookmarkStart w:id="810" w:name="_ETM_Q1_2687000"/>
      <w:bookmarkEnd w:id="810"/>
      <w:r w:rsidR="007647AC">
        <w:rPr>
          <w:rFonts w:hint="cs"/>
          <w:rtl/>
          <w:lang w:eastAsia="he-IL"/>
        </w:rPr>
        <w:t xml:space="preserve">- </w:t>
      </w:r>
      <w:r>
        <w:rPr>
          <w:rFonts w:hint="cs"/>
          <w:rtl/>
          <w:lang w:eastAsia="he-IL"/>
        </w:rPr>
        <w:t xml:space="preserve">ואני אתייחס ל-18', 19'. </w:t>
      </w:r>
      <w:r w:rsidR="007647AC">
        <w:rPr>
          <w:rFonts w:hint="cs"/>
          <w:rtl/>
          <w:lang w:eastAsia="he-IL"/>
        </w:rPr>
        <w:t xml:space="preserve">כדי לקבל אישור ניהול תקין לשנת 2020 העמותה צריכה להגיש דיווח </w:t>
      </w:r>
      <w:r>
        <w:rPr>
          <w:rFonts w:hint="cs"/>
          <w:rtl/>
          <w:lang w:eastAsia="he-IL"/>
        </w:rPr>
        <w:t xml:space="preserve">לשנת הדוח 2018 עד יוני 2019. </w:t>
      </w:r>
      <w:bookmarkStart w:id="811" w:name="_ETM_Q1_2701465"/>
      <w:bookmarkEnd w:id="811"/>
      <w:r>
        <w:rPr>
          <w:rFonts w:hint="cs"/>
          <w:rtl/>
          <w:lang w:eastAsia="he-IL"/>
        </w:rPr>
        <w:t xml:space="preserve">אנחנו מאפשרים </w:t>
      </w:r>
      <w:r w:rsidR="007647AC">
        <w:rPr>
          <w:rFonts w:hint="cs"/>
          <w:rtl/>
          <w:lang w:eastAsia="he-IL"/>
        </w:rPr>
        <w:t xml:space="preserve">להגיש כדי להגיש </w:t>
      </w:r>
      <w:r>
        <w:rPr>
          <w:rFonts w:hint="cs"/>
          <w:rtl/>
          <w:lang w:eastAsia="he-IL"/>
        </w:rPr>
        <w:t xml:space="preserve">אישור ניהול תקין, </w:t>
      </w:r>
      <w:r w:rsidR="007647AC">
        <w:rPr>
          <w:rFonts w:hint="cs"/>
          <w:rtl/>
          <w:lang w:eastAsia="he-IL"/>
        </w:rPr>
        <w:t xml:space="preserve">לאותה שנה, לשנת הדוח, להגיש </w:t>
      </w:r>
      <w:bookmarkStart w:id="812" w:name="_ETM_Q1_2706000"/>
      <w:bookmarkEnd w:id="812"/>
      <w:r w:rsidR="007647AC">
        <w:rPr>
          <w:rFonts w:hint="cs"/>
          <w:rtl/>
          <w:lang w:eastAsia="he-IL"/>
        </w:rPr>
        <w:t xml:space="preserve">בקשות </w:t>
      </w:r>
      <w:r>
        <w:rPr>
          <w:rFonts w:hint="cs"/>
          <w:rtl/>
          <w:lang w:eastAsia="he-IL"/>
        </w:rPr>
        <w:t xml:space="preserve">עד יוני, ואז הן מזדכות. </w:t>
      </w:r>
      <w:bookmarkStart w:id="813" w:name="_ETM_Q1_2713194"/>
      <w:bookmarkEnd w:id="813"/>
      <w:r>
        <w:rPr>
          <w:rFonts w:hint="cs"/>
          <w:rtl/>
          <w:lang w:eastAsia="he-IL"/>
        </w:rPr>
        <w:t>זמן הטיפול בבקשה מפורסם</w:t>
      </w:r>
      <w:r w:rsidR="007647AC">
        <w:rPr>
          <w:rFonts w:hint="cs"/>
          <w:rtl/>
          <w:lang w:eastAsia="he-IL"/>
        </w:rPr>
        <w:t xml:space="preserve">, שקוף, ידוע באתר שלנו </w:t>
      </w:r>
      <w:r w:rsidR="007647AC">
        <w:rPr>
          <w:rtl/>
          <w:lang w:eastAsia="he-IL"/>
        </w:rPr>
        <w:t>–</w:t>
      </w:r>
      <w:r w:rsidR="007647AC">
        <w:rPr>
          <w:rFonts w:hint="cs"/>
          <w:rtl/>
          <w:lang w:eastAsia="he-IL"/>
        </w:rPr>
        <w:t xml:space="preserve"> 60 יום לטיפול </w:t>
      </w:r>
      <w:bookmarkStart w:id="814" w:name="_ETM_Q1_2714000"/>
      <w:bookmarkEnd w:id="814"/>
      <w:r w:rsidR="007647AC">
        <w:rPr>
          <w:rFonts w:hint="cs"/>
          <w:rtl/>
          <w:lang w:eastAsia="he-IL"/>
        </w:rPr>
        <w:t>בבקשה, 30 יום ל</w:t>
      </w:r>
      <w:r>
        <w:rPr>
          <w:rFonts w:hint="cs"/>
          <w:rtl/>
          <w:lang w:eastAsia="he-IL"/>
        </w:rPr>
        <w:t xml:space="preserve">השלמות אם צריך. אנחנו תמיד מקדימים </w:t>
      </w:r>
      <w:bookmarkStart w:id="815" w:name="_ETM_Q1_2722777"/>
      <w:bookmarkEnd w:id="815"/>
      <w:r>
        <w:rPr>
          <w:rFonts w:hint="cs"/>
          <w:rtl/>
          <w:lang w:eastAsia="he-IL"/>
        </w:rPr>
        <w:t>את המועד הזה. לא הוע</w:t>
      </w:r>
      <w:r w:rsidR="007647AC">
        <w:rPr>
          <w:rFonts w:hint="cs"/>
          <w:rtl/>
          <w:lang w:eastAsia="he-IL"/>
        </w:rPr>
        <w:t>ב</w:t>
      </w:r>
      <w:r>
        <w:rPr>
          <w:rFonts w:hint="cs"/>
          <w:rtl/>
          <w:lang w:eastAsia="he-IL"/>
        </w:rPr>
        <w:t xml:space="preserve">רו לנו </w:t>
      </w:r>
      <w:r w:rsidR="007647AC">
        <w:rPr>
          <w:rFonts w:hint="cs"/>
          <w:rtl/>
          <w:lang w:eastAsia="he-IL"/>
        </w:rPr>
        <w:t>ה</w:t>
      </w:r>
      <w:r>
        <w:rPr>
          <w:rFonts w:hint="cs"/>
          <w:rtl/>
          <w:lang w:eastAsia="he-IL"/>
        </w:rPr>
        <w:t xml:space="preserve">מקרים </w:t>
      </w:r>
      <w:r w:rsidR="007647AC">
        <w:rPr>
          <w:rFonts w:hint="cs"/>
          <w:rtl/>
          <w:lang w:eastAsia="he-IL"/>
        </w:rPr>
        <w:t>ה</w:t>
      </w:r>
      <w:r>
        <w:rPr>
          <w:rFonts w:hint="cs"/>
          <w:rtl/>
          <w:lang w:eastAsia="he-IL"/>
        </w:rPr>
        <w:t>פרטניים</w:t>
      </w:r>
      <w:r w:rsidR="007647AC">
        <w:rPr>
          <w:rFonts w:hint="cs"/>
          <w:rtl/>
          <w:lang w:eastAsia="he-IL"/>
        </w:rPr>
        <w:t xml:space="preserve">, אבל תוך כדי, כשהוזכר פה </w:t>
      </w:r>
      <w:bookmarkStart w:id="816" w:name="_ETM_Q1_2722000"/>
      <w:bookmarkEnd w:id="816"/>
      <w:r w:rsidR="007647AC">
        <w:rPr>
          <w:rFonts w:hint="cs"/>
          <w:rtl/>
          <w:lang w:eastAsia="he-IL"/>
        </w:rPr>
        <w:t>השם של- - - מתתיהו, ביקשתי את הדוח</w:t>
      </w:r>
      <w:r>
        <w:rPr>
          <w:rFonts w:hint="cs"/>
          <w:rtl/>
          <w:lang w:eastAsia="he-IL"/>
        </w:rPr>
        <w:t xml:space="preserve">. </w:t>
      </w:r>
      <w:r w:rsidR="007647AC">
        <w:rPr>
          <w:rFonts w:hint="cs"/>
          <w:rtl/>
          <w:lang w:eastAsia="he-IL"/>
        </w:rPr>
        <w:t xml:space="preserve">הבקשה לאישור </w:t>
      </w:r>
      <w:bookmarkStart w:id="817" w:name="_ETM_Q1_2725000"/>
      <w:bookmarkEnd w:id="817"/>
      <w:r w:rsidR="007647AC">
        <w:rPr>
          <w:rFonts w:hint="cs"/>
          <w:rtl/>
          <w:lang w:eastAsia="he-IL"/>
        </w:rPr>
        <w:t xml:space="preserve">ניהול תקין שהוגשה </w:t>
      </w:r>
      <w:r>
        <w:rPr>
          <w:rFonts w:hint="cs"/>
          <w:rtl/>
          <w:lang w:eastAsia="he-IL"/>
        </w:rPr>
        <w:t xml:space="preserve">לרשם העמותות </w:t>
      </w:r>
      <w:bookmarkStart w:id="818" w:name="_ETM_Q1_2730554"/>
      <w:bookmarkEnd w:id="818"/>
      <w:r>
        <w:rPr>
          <w:rFonts w:hint="cs"/>
          <w:rtl/>
          <w:lang w:eastAsia="he-IL"/>
        </w:rPr>
        <w:t>הוגשה על-ידכם ב-25.8. כבר ב-5.3 ניתן אישור ניהול תקין.</w:t>
      </w:r>
      <w:r w:rsidR="007647AC">
        <w:rPr>
          <w:rFonts w:hint="cs"/>
          <w:rtl/>
          <w:lang w:eastAsia="he-IL"/>
        </w:rPr>
        <w:t xml:space="preserve"> זה מבחינת זמן הטיפול שלנו.</w:t>
      </w:r>
    </w:p>
    <w:p w:rsidR="002E68C7" w:rsidRDefault="002E68C7" w:rsidP="002E68C7">
      <w:pPr>
        <w:rPr>
          <w:rtl/>
          <w:lang w:eastAsia="he-IL"/>
        </w:rPr>
      </w:pPr>
      <w:bookmarkStart w:id="819" w:name="_ETM_Q1_2740715"/>
      <w:bookmarkStart w:id="820" w:name="_ETM_Q1_2740775"/>
      <w:bookmarkStart w:id="821" w:name="_ETM_Q1_2741881"/>
      <w:bookmarkEnd w:id="819"/>
      <w:bookmarkEnd w:id="820"/>
      <w:bookmarkEnd w:id="821"/>
    </w:p>
    <w:p w:rsidR="002E68C7" w:rsidRDefault="002E68C7" w:rsidP="002E68C7">
      <w:pPr>
        <w:pStyle w:val="a4"/>
        <w:keepNext/>
        <w:rPr>
          <w:rtl/>
        </w:rPr>
      </w:pPr>
      <w:bookmarkStart w:id="822" w:name="ET_speaker_5726_41"/>
      <w:r w:rsidRPr="002E68C7">
        <w:rPr>
          <w:rStyle w:val="TagStyle"/>
          <w:rtl/>
        </w:rPr>
        <w:t xml:space="preserve"> &lt;&lt; דובר &gt;&gt; </w:t>
      </w:r>
      <w:r>
        <w:rPr>
          <w:rtl/>
        </w:rPr>
        <w:t>ינון אזולאי (ש"ס):</w:t>
      </w:r>
      <w:r w:rsidRPr="002E68C7">
        <w:rPr>
          <w:rStyle w:val="TagStyle"/>
          <w:rtl/>
        </w:rPr>
        <w:t xml:space="preserve"> &lt;&lt; דובר &gt;&gt;</w:t>
      </w:r>
      <w:r>
        <w:rPr>
          <w:rtl/>
        </w:rPr>
        <w:t xml:space="preserve">   </w:t>
      </w:r>
      <w:bookmarkEnd w:id="822"/>
    </w:p>
    <w:p w:rsidR="002E68C7" w:rsidRDefault="002E68C7" w:rsidP="002E68C7">
      <w:pPr>
        <w:pStyle w:val="KeepWithNext"/>
        <w:rPr>
          <w:rtl/>
          <w:lang w:eastAsia="he-IL"/>
        </w:rPr>
      </w:pPr>
    </w:p>
    <w:p w:rsidR="002E68C7" w:rsidRDefault="002E68C7" w:rsidP="001E0CD9">
      <w:pPr>
        <w:rPr>
          <w:rtl/>
          <w:lang w:eastAsia="he-IL"/>
        </w:rPr>
      </w:pPr>
      <w:bookmarkStart w:id="823" w:name="_ETM_Q1_2742367"/>
      <w:bookmarkStart w:id="824" w:name="_ETM_Q1_2742412"/>
      <w:bookmarkEnd w:id="823"/>
      <w:bookmarkEnd w:id="824"/>
      <w:r>
        <w:rPr>
          <w:rFonts w:hint="cs"/>
          <w:rtl/>
          <w:lang w:eastAsia="he-IL"/>
        </w:rPr>
        <w:t xml:space="preserve">אז מה </w:t>
      </w:r>
      <w:bookmarkStart w:id="825" w:name="_ETM_Q1_2743722"/>
      <w:bookmarkEnd w:id="825"/>
      <w:r>
        <w:rPr>
          <w:rFonts w:hint="cs"/>
          <w:rtl/>
          <w:lang w:eastAsia="he-IL"/>
        </w:rPr>
        <w:t xml:space="preserve">הבעיה? </w:t>
      </w:r>
      <w:r w:rsidR="007647AC">
        <w:rPr>
          <w:rFonts w:hint="cs"/>
          <w:rtl/>
          <w:lang w:eastAsia="he-IL"/>
        </w:rPr>
        <w:t>אם ניתן</w:t>
      </w:r>
      <w:bookmarkStart w:id="826" w:name="_ETM_Q1_2742000"/>
      <w:bookmarkEnd w:id="826"/>
      <w:r w:rsidR="007647AC">
        <w:rPr>
          <w:rFonts w:hint="cs"/>
          <w:rtl/>
          <w:lang w:eastAsia="he-IL"/>
        </w:rPr>
        <w:t xml:space="preserve"> להם ניהול תקין - </w:t>
      </w:r>
      <w:r>
        <w:rPr>
          <w:rFonts w:hint="cs"/>
          <w:rtl/>
          <w:lang w:eastAsia="he-IL"/>
        </w:rPr>
        <w:t xml:space="preserve">אליהם זה הגיע בזמן. </w:t>
      </w:r>
      <w:bookmarkStart w:id="827" w:name="_ETM_Q1_2755627"/>
      <w:bookmarkStart w:id="828" w:name="_ETM_Q1_2755677"/>
      <w:bookmarkStart w:id="829" w:name="_ETM_Q1_2758380"/>
      <w:bookmarkEnd w:id="827"/>
      <w:bookmarkEnd w:id="828"/>
      <w:bookmarkEnd w:id="829"/>
    </w:p>
    <w:p w:rsidR="001E0CD9" w:rsidRDefault="001E0CD9" w:rsidP="001E0CD9">
      <w:pPr>
        <w:rPr>
          <w:rtl/>
          <w:lang w:eastAsia="he-IL"/>
        </w:rPr>
      </w:pPr>
    </w:p>
    <w:p w:rsidR="002E68C7" w:rsidRDefault="002E68C7" w:rsidP="002E68C7">
      <w:pPr>
        <w:pStyle w:val="af9"/>
        <w:keepNext/>
        <w:rPr>
          <w:rtl/>
          <w:lang w:eastAsia="he-IL"/>
        </w:rPr>
      </w:pPr>
      <w:bookmarkStart w:id="830" w:name="ET_guest_560572_42"/>
      <w:r w:rsidRPr="002E68C7">
        <w:rPr>
          <w:rStyle w:val="TagStyle"/>
          <w:rtl/>
        </w:rPr>
        <w:t xml:space="preserve"> &lt;&lt; אורח &gt;&gt; </w:t>
      </w:r>
      <w:r>
        <w:rPr>
          <w:rtl/>
          <w:lang w:eastAsia="he-IL"/>
        </w:rPr>
        <w:t>עמוס צייאדה:</w:t>
      </w:r>
      <w:r w:rsidRPr="002E68C7">
        <w:rPr>
          <w:rStyle w:val="TagStyle"/>
          <w:rtl/>
        </w:rPr>
        <w:t xml:space="preserve"> &lt;&lt; אורח &gt;&gt;</w:t>
      </w:r>
      <w:r>
        <w:rPr>
          <w:rtl/>
          <w:lang w:eastAsia="he-IL"/>
        </w:rPr>
        <w:t xml:space="preserve">   </w:t>
      </w:r>
      <w:bookmarkEnd w:id="830"/>
    </w:p>
    <w:p w:rsidR="002E68C7" w:rsidRDefault="002E68C7" w:rsidP="002E68C7">
      <w:pPr>
        <w:pStyle w:val="KeepWithNext"/>
        <w:rPr>
          <w:rtl/>
          <w:lang w:eastAsia="he-IL"/>
        </w:rPr>
      </w:pPr>
    </w:p>
    <w:p w:rsidR="002E68C7" w:rsidRDefault="002E68C7" w:rsidP="001E0CD9">
      <w:pPr>
        <w:rPr>
          <w:rtl/>
          <w:lang w:eastAsia="he-IL"/>
        </w:rPr>
      </w:pPr>
      <w:bookmarkStart w:id="831" w:name="_ETM_Q1_2758755"/>
      <w:bookmarkStart w:id="832" w:name="_ETM_Q1_2758805"/>
      <w:bookmarkEnd w:id="831"/>
      <w:bookmarkEnd w:id="832"/>
      <w:r>
        <w:rPr>
          <w:rFonts w:hint="cs"/>
          <w:rtl/>
          <w:lang w:eastAsia="he-IL"/>
        </w:rPr>
        <w:t xml:space="preserve">היה צריך להגיע אליהם עד </w:t>
      </w:r>
      <w:bookmarkStart w:id="833" w:name="_ETM_Q1_2761356"/>
      <w:bookmarkEnd w:id="833"/>
      <w:r>
        <w:rPr>
          <w:rFonts w:hint="cs"/>
          <w:rtl/>
          <w:lang w:eastAsia="he-IL"/>
        </w:rPr>
        <w:t xml:space="preserve">סוף ספטמבר. </w:t>
      </w:r>
    </w:p>
    <w:p w:rsidR="002E68C7" w:rsidRDefault="002E68C7" w:rsidP="002E68C7">
      <w:pPr>
        <w:rPr>
          <w:rtl/>
          <w:lang w:eastAsia="he-IL"/>
        </w:rPr>
      </w:pPr>
      <w:bookmarkStart w:id="834" w:name="_ETM_Q1_2765021"/>
      <w:bookmarkStart w:id="835" w:name="_ETM_Q1_2765066"/>
      <w:bookmarkStart w:id="836" w:name="_ETM_Q1_2765962"/>
      <w:bookmarkEnd w:id="834"/>
      <w:bookmarkEnd w:id="835"/>
      <w:bookmarkEnd w:id="836"/>
    </w:p>
    <w:p w:rsidR="002E68C7" w:rsidRDefault="002E68C7" w:rsidP="002E68C7">
      <w:pPr>
        <w:pStyle w:val="a4"/>
        <w:keepNext/>
        <w:rPr>
          <w:rtl/>
        </w:rPr>
      </w:pPr>
      <w:bookmarkStart w:id="837" w:name="ET_speaker_5726_43"/>
      <w:r w:rsidRPr="002E68C7">
        <w:rPr>
          <w:rStyle w:val="TagStyle"/>
          <w:rtl/>
        </w:rPr>
        <w:t xml:space="preserve"> &lt;&lt; דובר &gt;&gt; </w:t>
      </w:r>
      <w:r>
        <w:rPr>
          <w:rtl/>
        </w:rPr>
        <w:t>ינון אזולאי (ש"ס):</w:t>
      </w:r>
      <w:r w:rsidRPr="002E68C7">
        <w:rPr>
          <w:rStyle w:val="TagStyle"/>
          <w:rtl/>
        </w:rPr>
        <w:t xml:space="preserve"> &lt;&lt; דובר &gt;&gt;</w:t>
      </w:r>
      <w:r>
        <w:rPr>
          <w:rtl/>
        </w:rPr>
        <w:t xml:space="preserve">   </w:t>
      </w:r>
      <w:bookmarkEnd w:id="837"/>
    </w:p>
    <w:p w:rsidR="002E68C7" w:rsidRDefault="002E68C7" w:rsidP="002E68C7">
      <w:pPr>
        <w:pStyle w:val="KeepWithNext"/>
        <w:rPr>
          <w:rtl/>
          <w:lang w:eastAsia="he-IL"/>
        </w:rPr>
      </w:pPr>
    </w:p>
    <w:p w:rsidR="001E0CD9" w:rsidRDefault="001E0CD9" w:rsidP="001E0CD9">
      <w:pPr>
        <w:rPr>
          <w:rtl/>
          <w:lang w:eastAsia="he-IL"/>
        </w:rPr>
      </w:pPr>
      <w:bookmarkStart w:id="838" w:name="_ETM_Q1_2766348"/>
      <w:bookmarkStart w:id="839" w:name="_ETM_Q1_2766393"/>
      <w:bookmarkEnd w:id="838"/>
      <w:bookmarkEnd w:id="839"/>
      <w:r>
        <w:rPr>
          <w:rFonts w:hint="cs"/>
          <w:rtl/>
          <w:lang w:eastAsia="he-IL"/>
        </w:rPr>
        <w:t xml:space="preserve">מתי אתה צריך את החתימה? שיהיה לפני </w:t>
      </w:r>
      <w:bookmarkStart w:id="840" w:name="_ETM_Q1_2762000"/>
      <w:bookmarkEnd w:id="840"/>
      <w:r>
        <w:rPr>
          <w:rFonts w:hint="cs"/>
          <w:rtl/>
          <w:lang w:eastAsia="he-IL"/>
        </w:rPr>
        <w:t>מרס.</w:t>
      </w:r>
    </w:p>
    <w:p w:rsidR="001E0CD9" w:rsidRDefault="001E0CD9" w:rsidP="001E0CD9">
      <w:pPr>
        <w:rPr>
          <w:rtl/>
          <w:lang w:eastAsia="he-IL"/>
        </w:rPr>
      </w:pPr>
    </w:p>
    <w:p w:rsidR="001E0CD9" w:rsidRDefault="001E0CD9" w:rsidP="001E0CD9">
      <w:pPr>
        <w:pStyle w:val="af9"/>
        <w:keepNext/>
        <w:rPr>
          <w:rtl/>
          <w:lang w:eastAsia="he-IL"/>
        </w:rPr>
      </w:pPr>
      <w:bookmarkStart w:id="841" w:name="ET_guest_560572_109"/>
      <w:r w:rsidRPr="001E0CD9">
        <w:rPr>
          <w:rStyle w:val="TagStyle"/>
          <w:rtl/>
        </w:rPr>
        <w:t xml:space="preserve"> &lt;&lt; אורח &gt;&gt; </w:t>
      </w:r>
      <w:r>
        <w:rPr>
          <w:rtl/>
          <w:lang w:eastAsia="he-IL"/>
        </w:rPr>
        <w:t>עמוס צייאדה:</w:t>
      </w:r>
      <w:r w:rsidRPr="001E0CD9">
        <w:rPr>
          <w:rStyle w:val="TagStyle"/>
          <w:rtl/>
        </w:rPr>
        <w:t xml:space="preserve"> &lt;&lt; אורח &gt;&gt;</w:t>
      </w:r>
      <w:r>
        <w:rPr>
          <w:rtl/>
          <w:lang w:eastAsia="he-IL"/>
        </w:rPr>
        <w:t xml:space="preserve">   </w:t>
      </w:r>
      <w:bookmarkEnd w:id="841"/>
    </w:p>
    <w:p w:rsidR="001E0CD9" w:rsidRDefault="001E0CD9" w:rsidP="001E0CD9">
      <w:pPr>
        <w:pStyle w:val="KeepWithNext"/>
        <w:rPr>
          <w:rtl/>
          <w:lang w:eastAsia="he-IL"/>
        </w:rPr>
      </w:pPr>
    </w:p>
    <w:p w:rsidR="001E0CD9" w:rsidRDefault="001E0CD9" w:rsidP="001E0CD9">
      <w:pPr>
        <w:rPr>
          <w:rtl/>
          <w:lang w:eastAsia="he-IL"/>
        </w:rPr>
      </w:pPr>
      <w:r>
        <w:rPr>
          <w:rFonts w:hint="cs"/>
          <w:rtl/>
          <w:lang w:eastAsia="he-IL"/>
        </w:rPr>
        <w:t>עד 28 בפברואר.</w:t>
      </w:r>
    </w:p>
    <w:p w:rsidR="001E0CD9" w:rsidRDefault="001E0CD9" w:rsidP="001E0CD9">
      <w:pPr>
        <w:rPr>
          <w:rtl/>
          <w:lang w:eastAsia="he-IL"/>
        </w:rPr>
      </w:pPr>
    </w:p>
    <w:p w:rsidR="001E0CD9" w:rsidRDefault="001E0CD9" w:rsidP="001E0CD9">
      <w:pPr>
        <w:pStyle w:val="a4"/>
        <w:keepNext/>
        <w:rPr>
          <w:rtl/>
        </w:rPr>
      </w:pPr>
      <w:bookmarkStart w:id="842" w:name="_ETM_Q1_2764000"/>
      <w:bookmarkStart w:id="843" w:name="ET_speaker_5726_110"/>
      <w:bookmarkEnd w:id="842"/>
      <w:r w:rsidRPr="001E0CD9">
        <w:rPr>
          <w:rStyle w:val="TagStyle"/>
          <w:rtl/>
        </w:rPr>
        <w:t xml:space="preserve"> &lt;&lt; דובר &gt;&gt; </w:t>
      </w:r>
      <w:r>
        <w:rPr>
          <w:rtl/>
        </w:rPr>
        <w:t>ינון אזולאי (ש"ס):</w:t>
      </w:r>
      <w:r w:rsidRPr="001E0CD9">
        <w:rPr>
          <w:rStyle w:val="TagStyle"/>
          <w:rtl/>
        </w:rPr>
        <w:t xml:space="preserve"> &lt;&lt; דובר &gt;&gt;</w:t>
      </w:r>
      <w:r>
        <w:rPr>
          <w:rtl/>
        </w:rPr>
        <w:t xml:space="preserve">   </w:t>
      </w:r>
      <w:bookmarkEnd w:id="843"/>
    </w:p>
    <w:p w:rsidR="001E0CD9" w:rsidRDefault="001E0CD9" w:rsidP="001E0CD9">
      <w:pPr>
        <w:pStyle w:val="KeepWithNext"/>
        <w:rPr>
          <w:rtl/>
          <w:lang w:eastAsia="he-IL"/>
        </w:rPr>
      </w:pPr>
    </w:p>
    <w:p w:rsidR="002E68C7" w:rsidRDefault="001E0CD9" w:rsidP="001E0CD9">
      <w:pPr>
        <w:rPr>
          <w:rtl/>
          <w:lang w:eastAsia="he-IL"/>
        </w:rPr>
      </w:pPr>
      <w:r>
        <w:rPr>
          <w:rFonts w:hint="cs"/>
          <w:rtl/>
          <w:lang w:eastAsia="he-IL"/>
        </w:rPr>
        <w:t xml:space="preserve">אבל בסדר, אם זה אצלם היה </w:t>
      </w:r>
      <w:bookmarkStart w:id="844" w:name="_ETM_Q1_2761000"/>
      <w:bookmarkEnd w:id="844"/>
      <w:r>
        <w:rPr>
          <w:rFonts w:hint="cs"/>
          <w:rtl/>
          <w:lang w:eastAsia="he-IL"/>
        </w:rPr>
        <w:t xml:space="preserve">חונה במקום הזה, </w:t>
      </w:r>
      <w:r w:rsidR="002E68C7">
        <w:rPr>
          <w:rFonts w:hint="cs"/>
          <w:rtl/>
          <w:lang w:eastAsia="he-IL"/>
        </w:rPr>
        <w:t xml:space="preserve">הוא אומר: שלחתי את זה </w:t>
      </w:r>
      <w:r>
        <w:rPr>
          <w:rFonts w:hint="cs"/>
          <w:rtl/>
          <w:lang w:eastAsia="he-IL"/>
        </w:rPr>
        <w:t xml:space="preserve">עוד </w:t>
      </w:r>
      <w:r w:rsidR="002E68C7">
        <w:rPr>
          <w:rFonts w:hint="cs"/>
          <w:rtl/>
          <w:lang w:eastAsia="he-IL"/>
        </w:rPr>
        <w:t>לפני כן.</w:t>
      </w:r>
    </w:p>
    <w:p w:rsidR="002E68C7" w:rsidRDefault="002E68C7" w:rsidP="002E68C7">
      <w:pPr>
        <w:rPr>
          <w:rtl/>
          <w:lang w:eastAsia="he-IL"/>
        </w:rPr>
      </w:pPr>
      <w:bookmarkStart w:id="845" w:name="_ETM_Q1_2770365"/>
      <w:bookmarkStart w:id="846" w:name="_ETM_Q1_2770410"/>
      <w:bookmarkEnd w:id="845"/>
      <w:bookmarkEnd w:id="846"/>
    </w:p>
    <w:p w:rsidR="002E68C7" w:rsidRDefault="002E68C7" w:rsidP="002E68C7">
      <w:pPr>
        <w:pStyle w:val="af6"/>
        <w:keepNext/>
        <w:rPr>
          <w:rtl/>
        </w:rPr>
      </w:pPr>
      <w:bookmarkStart w:id="847" w:name="ET_yor_4762_44"/>
      <w:r w:rsidRPr="002E68C7">
        <w:rPr>
          <w:rStyle w:val="TagStyle"/>
          <w:rtl/>
        </w:rPr>
        <w:t xml:space="preserve"> &lt;&lt; יור &gt;&gt; </w:t>
      </w:r>
      <w:r>
        <w:rPr>
          <w:rtl/>
        </w:rPr>
        <w:t>היו"ר משה גפני:</w:t>
      </w:r>
      <w:r w:rsidRPr="002E68C7">
        <w:rPr>
          <w:rStyle w:val="TagStyle"/>
          <w:rtl/>
        </w:rPr>
        <w:t xml:space="preserve"> &lt;&lt; יור &gt;&gt;</w:t>
      </w:r>
      <w:r>
        <w:rPr>
          <w:rtl/>
        </w:rPr>
        <w:t xml:space="preserve">   </w:t>
      </w:r>
      <w:bookmarkEnd w:id="847"/>
    </w:p>
    <w:p w:rsidR="002E68C7" w:rsidRDefault="002E68C7" w:rsidP="002E68C7">
      <w:pPr>
        <w:pStyle w:val="KeepWithNext"/>
        <w:rPr>
          <w:rtl/>
          <w:lang w:eastAsia="he-IL"/>
        </w:rPr>
      </w:pPr>
    </w:p>
    <w:p w:rsidR="002E68C7" w:rsidRDefault="002E68C7" w:rsidP="002E68C7">
      <w:pPr>
        <w:rPr>
          <w:rtl/>
          <w:lang w:eastAsia="he-IL"/>
        </w:rPr>
      </w:pPr>
      <w:bookmarkStart w:id="848" w:name="_ETM_Q1_2770996"/>
      <w:bookmarkEnd w:id="848"/>
      <w:r>
        <w:rPr>
          <w:rFonts w:hint="cs"/>
          <w:rtl/>
          <w:lang w:eastAsia="he-IL"/>
        </w:rPr>
        <w:t xml:space="preserve">לכאורה אתה </w:t>
      </w:r>
      <w:bookmarkStart w:id="849" w:name="_ETM_Q1_2772361"/>
      <w:bookmarkEnd w:id="849"/>
      <w:r>
        <w:rPr>
          <w:rFonts w:hint="cs"/>
          <w:rtl/>
          <w:lang w:eastAsia="he-IL"/>
        </w:rPr>
        <w:t>יכול</w:t>
      </w:r>
      <w:r w:rsidR="001E0CD9">
        <w:rPr>
          <w:rFonts w:hint="cs"/>
          <w:rtl/>
          <w:lang w:eastAsia="he-IL"/>
        </w:rPr>
        <w:t xml:space="preserve"> </w:t>
      </w:r>
      <w:r>
        <w:rPr>
          <w:rFonts w:hint="cs"/>
          <w:rtl/>
          <w:lang w:eastAsia="he-IL"/>
        </w:rPr>
        <w:t>לתת להם, כי אליהם זה הגיע לפני. זה התעכב.</w:t>
      </w:r>
    </w:p>
    <w:p w:rsidR="001E0CD9" w:rsidRDefault="001E0CD9" w:rsidP="002E68C7">
      <w:pPr>
        <w:rPr>
          <w:rtl/>
          <w:lang w:eastAsia="he-IL"/>
        </w:rPr>
      </w:pPr>
      <w:bookmarkStart w:id="850" w:name="_ETM_Q1_2779019"/>
      <w:bookmarkStart w:id="851" w:name="_ETM_Q1_2779069"/>
      <w:bookmarkStart w:id="852" w:name="_ETM_Q1_2780300"/>
      <w:bookmarkStart w:id="853" w:name="_ETM_Q1_2776000"/>
      <w:bookmarkEnd w:id="850"/>
      <w:bookmarkEnd w:id="851"/>
      <w:bookmarkEnd w:id="852"/>
      <w:bookmarkEnd w:id="853"/>
    </w:p>
    <w:p w:rsidR="001E0CD9" w:rsidRDefault="001E0CD9" w:rsidP="001E0CD9">
      <w:pPr>
        <w:pStyle w:val="a4"/>
        <w:keepNext/>
        <w:rPr>
          <w:rtl/>
        </w:rPr>
      </w:pPr>
      <w:bookmarkStart w:id="854" w:name="ET_speaker_5726_111"/>
      <w:r w:rsidRPr="001E0CD9">
        <w:rPr>
          <w:rStyle w:val="TagStyle"/>
          <w:rtl/>
        </w:rPr>
        <w:t xml:space="preserve"> &lt;&lt; דובר &gt;&gt; </w:t>
      </w:r>
      <w:r>
        <w:rPr>
          <w:rtl/>
        </w:rPr>
        <w:t>ינון אזולאי (ש"ס):</w:t>
      </w:r>
      <w:r w:rsidRPr="001E0CD9">
        <w:rPr>
          <w:rStyle w:val="TagStyle"/>
          <w:rtl/>
        </w:rPr>
        <w:t xml:space="preserve"> &lt;&lt; דובר &gt;&gt;</w:t>
      </w:r>
      <w:r>
        <w:rPr>
          <w:rtl/>
        </w:rPr>
        <w:t xml:space="preserve">   </w:t>
      </w:r>
      <w:bookmarkEnd w:id="854"/>
    </w:p>
    <w:p w:rsidR="001E0CD9" w:rsidRDefault="001E0CD9" w:rsidP="001E0CD9">
      <w:pPr>
        <w:pStyle w:val="KeepWithNext"/>
        <w:rPr>
          <w:rtl/>
          <w:lang w:eastAsia="he-IL"/>
        </w:rPr>
      </w:pPr>
    </w:p>
    <w:p w:rsidR="001E0CD9" w:rsidRDefault="001E0CD9" w:rsidP="001E0CD9">
      <w:pPr>
        <w:rPr>
          <w:rtl/>
          <w:lang w:eastAsia="he-IL"/>
        </w:rPr>
      </w:pPr>
      <w:r>
        <w:rPr>
          <w:rFonts w:hint="cs"/>
          <w:rtl/>
          <w:lang w:eastAsia="he-IL"/>
        </w:rPr>
        <w:t>זה הנוהל שמשרדי ממשלה מעכבים. אצלם הבעיה.</w:t>
      </w:r>
    </w:p>
    <w:p w:rsidR="001E0CD9" w:rsidRPr="001E0CD9" w:rsidRDefault="001E0CD9" w:rsidP="001E0CD9">
      <w:pPr>
        <w:rPr>
          <w:rtl/>
          <w:lang w:eastAsia="he-IL"/>
        </w:rPr>
      </w:pPr>
    </w:p>
    <w:p w:rsidR="002E68C7" w:rsidRDefault="002E68C7" w:rsidP="002E68C7">
      <w:pPr>
        <w:pStyle w:val="a4"/>
        <w:keepNext/>
        <w:rPr>
          <w:rtl/>
        </w:rPr>
      </w:pPr>
      <w:bookmarkStart w:id="855" w:name="ET_speaker_5851_45"/>
      <w:r w:rsidRPr="002E68C7">
        <w:rPr>
          <w:rStyle w:val="TagStyle"/>
          <w:rtl/>
        </w:rPr>
        <w:t xml:space="preserve"> &lt;&lt; דובר &gt;&gt; </w:t>
      </w:r>
      <w:r>
        <w:rPr>
          <w:rtl/>
        </w:rPr>
        <w:t>משה אבוטבול (ש"ס):</w:t>
      </w:r>
      <w:r w:rsidRPr="002E68C7">
        <w:rPr>
          <w:rStyle w:val="TagStyle"/>
          <w:rtl/>
        </w:rPr>
        <w:t xml:space="preserve"> &lt;&lt; דובר &gt;&gt;</w:t>
      </w:r>
      <w:r>
        <w:rPr>
          <w:rtl/>
        </w:rPr>
        <w:t xml:space="preserve">   </w:t>
      </w:r>
      <w:bookmarkEnd w:id="855"/>
    </w:p>
    <w:p w:rsidR="002E68C7" w:rsidRDefault="002E68C7" w:rsidP="002E68C7">
      <w:pPr>
        <w:pStyle w:val="KeepWithNext"/>
        <w:rPr>
          <w:rtl/>
          <w:lang w:eastAsia="he-IL"/>
        </w:rPr>
      </w:pPr>
    </w:p>
    <w:p w:rsidR="002E68C7" w:rsidRDefault="002E68C7" w:rsidP="001E0CD9">
      <w:pPr>
        <w:rPr>
          <w:rtl/>
          <w:lang w:eastAsia="he-IL"/>
        </w:rPr>
      </w:pPr>
      <w:bookmarkStart w:id="856" w:name="_ETM_Q1_2780670"/>
      <w:bookmarkStart w:id="857" w:name="_ETM_Q1_2780720"/>
      <w:bookmarkEnd w:id="856"/>
      <w:bookmarkEnd w:id="857"/>
      <w:r>
        <w:rPr>
          <w:rFonts w:hint="cs"/>
          <w:rtl/>
          <w:lang w:eastAsia="he-IL"/>
        </w:rPr>
        <w:t xml:space="preserve">זה בא </w:t>
      </w:r>
      <w:bookmarkStart w:id="858" w:name="_ETM_Q1_2781371"/>
      <w:bookmarkEnd w:id="858"/>
      <w:r w:rsidR="001E0CD9">
        <w:rPr>
          <w:rFonts w:hint="cs"/>
          <w:rtl/>
          <w:lang w:eastAsia="he-IL"/>
        </w:rPr>
        <w:t xml:space="preserve">עם </w:t>
      </w:r>
      <w:r>
        <w:rPr>
          <w:rFonts w:hint="cs"/>
          <w:rtl/>
          <w:lang w:eastAsia="he-IL"/>
        </w:rPr>
        <w:t>מכתב רשום. יש לזה עדות.</w:t>
      </w:r>
    </w:p>
    <w:p w:rsidR="001E0CD9" w:rsidRDefault="001E0CD9" w:rsidP="001E0CD9">
      <w:pPr>
        <w:rPr>
          <w:rtl/>
          <w:lang w:eastAsia="he-IL"/>
        </w:rPr>
      </w:pPr>
    </w:p>
    <w:p w:rsidR="001E0CD9" w:rsidRDefault="001E0CD9" w:rsidP="001E0CD9">
      <w:pPr>
        <w:rPr>
          <w:rtl/>
          <w:lang w:eastAsia="he-IL"/>
        </w:rPr>
      </w:pPr>
      <w:bookmarkStart w:id="859" w:name="_ETM_Q1_2784000"/>
      <w:bookmarkEnd w:id="859"/>
    </w:p>
    <w:p w:rsidR="001E0CD9" w:rsidRDefault="001E0CD9" w:rsidP="001E0CD9">
      <w:pPr>
        <w:pStyle w:val="af6"/>
        <w:keepNext/>
        <w:rPr>
          <w:rtl/>
        </w:rPr>
      </w:pPr>
      <w:bookmarkStart w:id="860" w:name="ET_yor_4762_112"/>
      <w:r w:rsidRPr="001E0CD9">
        <w:rPr>
          <w:rStyle w:val="TagStyle"/>
          <w:rtl/>
        </w:rPr>
        <w:t xml:space="preserve"> &lt;&lt; יור &gt;&gt; </w:t>
      </w:r>
      <w:r>
        <w:rPr>
          <w:rtl/>
        </w:rPr>
        <w:t>היו"ר משה גפני:</w:t>
      </w:r>
      <w:r w:rsidRPr="001E0CD9">
        <w:rPr>
          <w:rStyle w:val="TagStyle"/>
          <w:rtl/>
        </w:rPr>
        <w:t xml:space="preserve"> &lt;&lt; יור &gt;&gt;</w:t>
      </w:r>
      <w:r>
        <w:rPr>
          <w:rtl/>
        </w:rPr>
        <w:t xml:space="preserve">   </w:t>
      </w:r>
      <w:bookmarkEnd w:id="860"/>
    </w:p>
    <w:p w:rsidR="001E0CD9" w:rsidRDefault="001E0CD9" w:rsidP="001E0CD9">
      <w:pPr>
        <w:pStyle w:val="KeepWithNext"/>
        <w:rPr>
          <w:rtl/>
          <w:lang w:eastAsia="he-IL"/>
        </w:rPr>
      </w:pPr>
    </w:p>
    <w:p w:rsidR="001E0CD9" w:rsidRPr="001E0CD9" w:rsidRDefault="001E0CD9" w:rsidP="001E0CD9">
      <w:pPr>
        <w:rPr>
          <w:rtl/>
          <w:lang w:eastAsia="he-IL"/>
        </w:rPr>
      </w:pPr>
      <w:bookmarkStart w:id="861" w:name="_ETM_Q1_2785000"/>
      <w:bookmarkEnd w:id="861"/>
      <w:r>
        <w:rPr>
          <w:rFonts w:hint="cs"/>
          <w:rtl/>
          <w:lang w:eastAsia="he-IL"/>
        </w:rPr>
        <w:t>תשלימי, בבקשה.</w:t>
      </w:r>
    </w:p>
    <w:p w:rsidR="002E68C7" w:rsidRDefault="002E68C7" w:rsidP="002E68C7">
      <w:pPr>
        <w:rPr>
          <w:rtl/>
          <w:lang w:eastAsia="he-IL"/>
        </w:rPr>
      </w:pPr>
      <w:bookmarkStart w:id="862" w:name="_ETM_Q1_2786765"/>
      <w:bookmarkStart w:id="863" w:name="_ETM_Q1_2786815"/>
      <w:bookmarkStart w:id="864" w:name="_ETM_Q1_2790473"/>
      <w:bookmarkEnd w:id="862"/>
      <w:bookmarkEnd w:id="863"/>
      <w:bookmarkEnd w:id="864"/>
    </w:p>
    <w:p w:rsidR="002E68C7" w:rsidRDefault="002E68C7" w:rsidP="002E68C7">
      <w:pPr>
        <w:pStyle w:val="af9"/>
        <w:keepNext/>
        <w:rPr>
          <w:rtl/>
          <w:lang w:eastAsia="he-IL"/>
        </w:rPr>
      </w:pPr>
      <w:bookmarkStart w:id="865" w:name="ET_guest_828161_46"/>
      <w:r w:rsidRPr="002E68C7">
        <w:rPr>
          <w:rStyle w:val="TagStyle"/>
          <w:rtl/>
        </w:rPr>
        <w:t xml:space="preserve"> &lt;&lt; אורח &gt;&gt; </w:t>
      </w:r>
      <w:r>
        <w:rPr>
          <w:rtl/>
          <w:lang w:eastAsia="he-IL"/>
        </w:rPr>
        <w:t>יפית בבילה שמר:</w:t>
      </w:r>
      <w:r w:rsidRPr="002E68C7">
        <w:rPr>
          <w:rStyle w:val="TagStyle"/>
          <w:rtl/>
        </w:rPr>
        <w:t xml:space="preserve"> &lt;&lt; אורח &gt;&gt;</w:t>
      </w:r>
      <w:r>
        <w:rPr>
          <w:rtl/>
          <w:lang w:eastAsia="he-IL"/>
        </w:rPr>
        <w:t xml:space="preserve">   </w:t>
      </w:r>
      <w:bookmarkEnd w:id="865"/>
    </w:p>
    <w:p w:rsidR="002E68C7" w:rsidRDefault="002E68C7" w:rsidP="002E68C7">
      <w:pPr>
        <w:pStyle w:val="KeepWithNext"/>
        <w:rPr>
          <w:rtl/>
          <w:lang w:eastAsia="he-IL"/>
        </w:rPr>
      </w:pPr>
    </w:p>
    <w:p w:rsidR="001E0CD9" w:rsidRDefault="001E0CD9" w:rsidP="001E0CD9">
      <w:pPr>
        <w:rPr>
          <w:rtl/>
          <w:lang w:eastAsia="he-IL"/>
        </w:rPr>
      </w:pPr>
      <w:bookmarkStart w:id="866" w:name="_ETM_Q1_2790873"/>
      <w:bookmarkStart w:id="867" w:name="_ETM_Q1_2790923"/>
      <w:bookmarkEnd w:id="866"/>
      <w:bookmarkEnd w:id="867"/>
      <w:r>
        <w:rPr>
          <w:rFonts w:hint="cs"/>
          <w:rtl/>
          <w:lang w:eastAsia="he-IL"/>
        </w:rPr>
        <w:t xml:space="preserve">זו </w:t>
      </w:r>
      <w:r w:rsidR="002E68C7">
        <w:rPr>
          <w:rFonts w:hint="cs"/>
          <w:rtl/>
          <w:lang w:eastAsia="he-IL"/>
        </w:rPr>
        <w:t>החלטה מינה</w:t>
      </w:r>
      <w:r>
        <w:rPr>
          <w:rFonts w:hint="cs"/>
          <w:rtl/>
          <w:lang w:eastAsia="he-IL"/>
        </w:rPr>
        <w:t>ל</w:t>
      </w:r>
      <w:r w:rsidR="002E68C7">
        <w:rPr>
          <w:rFonts w:hint="cs"/>
          <w:rtl/>
          <w:lang w:eastAsia="he-IL"/>
        </w:rPr>
        <w:t>ית של החשכ"ל</w:t>
      </w:r>
      <w:r>
        <w:rPr>
          <w:rFonts w:hint="cs"/>
          <w:rtl/>
          <w:lang w:eastAsia="he-IL"/>
        </w:rPr>
        <w:t xml:space="preserve"> לתת או </w:t>
      </w:r>
      <w:bookmarkStart w:id="868" w:name="_ETM_Q1_2791000"/>
      <w:bookmarkEnd w:id="868"/>
      <w:r>
        <w:rPr>
          <w:rFonts w:hint="cs"/>
          <w:rtl/>
          <w:lang w:eastAsia="he-IL"/>
        </w:rPr>
        <w:t>לא לתת תמיכה</w:t>
      </w:r>
      <w:r w:rsidR="002E68C7">
        <w:rPr>
          <w:rFonts w:hint="cs"/>
          <w:rtl/>
          <w:lang w:eastAsia="he-IL"/>
        </w:rPr>
        <w:t xml:space="preserve">. </w:t>
      </w:r>
      <w:r>
        <w:rPr>
          <w:rFonts w:hint="cs"/>
          <w:rtl/>
          <w:lang w:eastAsia="he-IL"/>
        </w:rPr>
        <w:t>אנו יודעים ש</w:t>
      </w:r>
      <w:r w:rsidR="002E68C7">
        <w:rPr>
          <w:rFonts w:hint="cs"/>
          <w:rtl/>
          <w:lang w:eastAsia="he-IL"/>
        </w:rPr>
        <w:t xml:space="preserve">תיקון הנוהל </w:t>
      </w:r>
      <w:bookmarkStart w:id="869" w:name="_ETM_Q1_2798635"/>
      <w:bookmarkEnd w:id="869"/>
      <w:r>
        <w:rPr>
          <w:rFonts w:hint="cs"/>
          <w:rtl/>
          <w:lang w:eastAsia="he-IL"/>
        </w:rPr>
        <w:t xml:space="preserve">כפי שהוצג על-ידי החשכ"ל, </w:t>
      </w:r>
      <w:r w:rsidR="002E68C7">
        <w:rPr>
          <w:rFonts w:hint="cs"/>
          <w:rtl/>
          <w:lang w:eastAsia="he-IL"/>
        </w:rPr>
        <w:t xml:space="preserve">פתר בעיה אחת ויצר בעיה מסוג אחר. </w:t>
      </w:r>
      <w:r>
        <w:rPr>
          <w:rFonts w:hint="cs"/>
          <w:rtl/>
          <w:lang w:eastAsia="he-IL"/>
        </w:rPr>
        <w:t xml:space="preserve">בעבר היתה </w:t>
      </w:r>
      <w:bookmarkStart w:id="870" w:name="_ETM_Q1_2800000"/>
      <w:bookmarkEnd w:id="870"/>
      <w:r>
        <w:rPr>
          <w:rFonts w:hint="cs"/>
          <w:rtl/>
          <w:lang w:eastAsia="he-IL"/>
        </w:rPr>
        <w:t xml:space="preserve">ועדת חריגים, ובמקרה שהחשכ"ל פנה אלינו, </w:t>
      </w:r>
      <w:r w:rsidR="002E68C7">
        <w:rPr>
          <w:rFonts w:hint="cs"/>
          <w:rtl/>
          <w:lang w:eastAsia="he-IL"/>
        </w:rPr>
        <w:t xml:space="preserve">העברנו מכתבי הבהרה </w:t>
      </w:r>
      <w:bookmarkStart w:id="871" w:name="_ETM_Q1_2806763"/>
      <w:bookmarkEnd w:id="871"/>
      <w:r w:rsidR="002E68C7">
        <w:rPr>
          <w:rFonts w:hint="cs"/>
          <w:rtl/>
          <w:lang w:eastAsia="he-IL"/>
        </w:rPr>
        <w:t>שמתארים את ההשתלשלות</w:t>
      </w:r>
      <w:r>
        <w:rPr>
          <w:rFonts w:hint="cs"/>
          <w:rtl/>
          <w:lang w:eastAsia="he-IL"/>
        </w:rPr>
        <w:t>, ואז היה שיקול דעת להחליט אם יש מקום לתת תמיכה</w:t>
      </w:r>
      <w:r w:rsidR="002E68C7">
        <w:rPr>
          <w:rFonts w:hint="cs"/>
          <w:rtl/>
          <w:lang w:eastAsia="he-IL"/>
        </w:rPr>
        <w:t xml:space="preserve"> או לא. </w:t>
      </w:r>
    </w:p>
    <w:p w:rsidR="001E0CD9" w:rsidRDefault="001E0CD9" w:rsidP="001E0CD9">
      <w:pPr>
        <w:rPr>
          <w:rtl/>
          <w:lang w:eastAsia="he-IL"/>
        </w:rPr>
      </w:pPr>
      <w:bookmarkStart w:id="872" w:name="_ETM_Q1_2811000"/>
      <w:bookmarkEnd w:id="872"/>
    </w:p>
    <w:p w:rsidR="002E68C7" w:rsidRDefault="002E68C7" w:rsidP="001E0CD9">
      <w:pPr>
        <w:rPr>
          <w:rtl/>
          <w:lang w:eastAsia="he-IL"/>
        </w:rPr>
      </w:pPr>
      <w:bookmarkStart w:id="873" w:name="_ETM_Q1_2812000"/>
      <w:bookmarkEnd w:id="873"/>
      <w:r>
        <w:rPr>
          <w:rFonts w:hint="cs"/>
          <w:rtl/>
          <w:lang w:eastAsia="he-IL"/>
        </w:rPr>
        <w:t xml:space="preserve">אנו תומכים בהצעה לתקן את </w:t>
      </w:r>
      <w:bookmarkStart w:id="874" w:name="_ETM_Q1_2815803"/>
      <w:bookmarkEnd w:id="874"/>
      <w:r>
        <w:rPr>
          <w:rFonts w:hint="cs"/>
          <w:rtl/>
          <w:lang w:eastAsia="he-IL"/>
        </w:rPr>
        <w:t xml:space="preserve">ההחלטה </w:t>
      </w:r>
      <w:r w:rsidR="001E0CD9">
        <w:rPr>
          <w:rFonts w:hint="cs"/>
          <w:rtl/>
          <w:lang w:eastAsia="he-IL"/>
        </w:rPr>
        <w:t xml:space="preserve">באופן שיאפשר לוועדות התמיכה לדון </w:t>
      </w:r>
      <w:r>
        <w:rPr>
          <w:rFonts w:hint="cs"/>
          <w:rtl/>
          <w:lang w:eastAsia="he-IL"/>
        </w:rPr>
        <w:t xml:space="preserve">אבל עדיין לא לאשר, לפתור את </w:t>
      </w:r>
      <w:r w:rsidR="001E0CD9">
        <w:rPr>
          <w:rFonts w:hint="cs"/>
          <w:rtl/>
          <w:lang w:eastAsia="he-IL"/>
        </w:rPr>
        <w:t xml:space="preserve">מרבית </w:t>
      </w:r>
      <w:r>
        <w:rPr>
          <w:rFonts w:hint="cs"/>
          <w:rtl/>
          <w:lang w:eastAsia="he-IL"/>
        </w:rPr>
        <w:t xml:space="preserve">הבעיה שקיימת פה. </w:t>
      </w:r>
      <w:bookmarkStart w:id="875" w:name="_ETM_Q1_2826173"/>
      <w:bookmarkEnd w:id="875"/>
      <w:r>
        <w:rPr>
          <w:rFonts w:hint="cs"/>
          <w:rtl/>
          <w:lang w:eastAsia="he-IL"/>
        </w:rPr>
        <w:t>ל</w:t>
      </w:r>
      <w:r w:rsidR="001E0CD9">
        <w:rPr>
          <w:rFonts w:hint="cs"/>
          <w:rtl/>
          <w:lang w:eastAsia="he-IL"/>
        </w:rPr>
        <w:t>ג</w:t>
      </w:r>
      <w:r>
        <w:rPr>
          <w:rFonts w:hint="cs"/>
          <w:rtl/>
          <w:lang w:eastAsia="he-IL"/>
        </w:rPr>
        <w:t xml:space="preserve">בי עמותות שהתנהלו באופן תקין </w:t>
      </w:r>
      <w:r>
        <w:rPr>
          <w:rtl/>
          <w:lang w:eastAsia="he-IL"/>
        </w:rPr>
        <w:t>–</w:t>
      </w:r>
      <w:r>
        <w:rPr>
          <w:rFonts w:hint="cs"/>
          <w:rtl/>
          <w:lang w:eastAsia="he-IL"/>
        </w:rPr>
        <w:t xml:space="preserve"> </w:t>
      </w:r>
      <w:r w:rsidR="001E0CD9">
        <w:rPr>
          <w:rFonts w:hint="cs"/>
          <w:rtl/>
          <w:lang w:eastAsia="he-IL"/>
        </w:rPr>
        <w:t xml:space="preserve">לפי המדיניות שלנו, </w:t>
      </w:r>
      <w:r>
        <w:rPr>
          <w:rFonts w:hint="cs"/>
          <w:rtl/>
          <w:lang w:eastAsia="he-IL"/>
        </w:rPr>
        <w:t xml:space="preserve">אם, למשל, היה להם </w:t>
      </w:r>
      <w:bookmarkStart w:id="876" w:name="_ETM_Q1_2832457"/>
      <w:bookmarkEnd w:id="876"/>
      <w:r>
        <w:rPr>
          <w:rFonts w:hint="cs"/>
          <w:rtl/>
          <w:lang w:eastAsia="he-IL"/>
        </w:rPr>
        <w:t xml:space="preserve">חמש שנים ניהול תקין, </w:t>
      </w:r>
      <w:r w:rsidR="001E0CD9">
        <w:rPr>
          <w:rFonts w:hint="cs"/>
          <w:rtl/>
          <w:lang w:eastAsia="he-IL"/>
        </w:rPr>
        <w:t xml:space="preserve">ולא היה להם </w:t>
      </w:r>
      <w:bookmarkStart w:id="877" w:name="_ETM_Q1_2829000"/>
      <w:bookmarkEnd w:id="877"/>
      <w:r w:rsidR="001E0CD9">
        <w:rPr>
          <w:rFonts w:hint="cs"/>
          <w:rtl/>
          <w:lang w:eastAsia="he-IL"/>
        </w:rPr>
        <w:t xml:space="preserve">תוכניות לתיקון ליקויים, הם </w:t>
      </w:r>
      <w:r>
        <w:rPr>
          <w:rFonts w:hint="cs"/>
          <w:rtl/>
          <w:lang w:eastAsia="he-IL"/>
        </w:rPr>
        <w:t>מקבלים אוטומטית</w:t>
      </w:r>
      <w:r w:rsidR="001E0CD9">
        <w:rPr>
          <w:rFonts w:hint="cs"/>
          <w:rtl/>
          <w:lang w:eastAsia="he-IL"/>
        </w:rPr>
        <w:t xml:space="preserve"> אישור ניהול תקין לשנתיים</w:t>
      </w:r>
      <w:r>
        <w:rPr>
          <w:rFonts w:hint="cs"/>
          <w:rtl/>
          <w:lang w:eastAsia="he-IL"/>
        </w:rPr>
        <w:t xml:space="preserve">. גם זה במדיניות </w:t>
      </w:r>
      <w:bookmarkStart w:id="878" w:name="_ETM_Q1_2843374"/>
      <w:bookmarkEnd w:id="878"/>
      <w:r>
        <w:rPr>
          <w:rFonts w:hint="cs"/>
          <w:rtl/>
          <w:lang w:eastAsia="he-IL"/>
        </w:rPr>
        <w:t>ששונתה לאחרונה</w:t>
      </w:r>
      <w:r w:rsidR="001E0CD9">
        <w:rPr>
          <w:rFonts w:hint="cs"/>
          <w:rtl/>
          <w:lang w:eastAsia="he-IL"/>
        </w:rPr>
        <w:t xml:space="preserve">, מקלה </w:t>
      </w:r>
      <w:bookmarkStart w:id="879" w:name="_ETM_Q1_2842000"/>
      <w:bookmarkEnd w:id="879"/>
      <w:r w:rsidR="001E0CD9">
        <w:rPr>
          <w:rFonts w:hint="cs"/>
          <w:rtl/>
          <w:lang w:eastAsia="he-IL"/>
        </w:rPr>
        <w:t>על העמותות לקבל את זה</w:t>
      </w:r>
      <w:r>
        <w:rPr>
          <w:rFonts w:hint="cs"/>
          <w:rtl/>
          <w:lang w:eastAsia="he-IL"/>
        </w:rPr>
        <w:t xml:space="preserve">. </w:t>
      </w:r>
    </w:p>
    <w:p w:rsidR="002E68C7" w:rsidRDefault="002E68C7" w:rsidP="002E68C7">
      <w:pPr>
        <w:rPr>
          <w:rtl/>
          <w:lang w:eastAsia="he-IL"/>
        </w:rPr>
      </w:pPr>
      <w:bookmarkStart w:id="880" w:name="_ETM_Q1_2845675"/>
      <w:bookmarkStart w:id="881" w:name="_ETM_Q1_2845725"/>
      <w:bookmarkEnd w:id="880"/>
      <w:bookmarkEnd w:id="881"/>
    </w:p>
    <w:p w:rsidR="002E68C7" w:rsidRDefault="002E68C7" w:rsidP="002E68C7">
      <w:pPr>
        <w:pStyle w:val="af6"/>
        <w:keepNext/>
        <w:rPr>
          <w:rtl/>
        </w:rPr>
      </w:pPr>
      <w:bookmarkStart w:id="882" w:name="ET_yor_4762_47"/>
      <w:r w:rsidRPr="002E68C7">
        <w:rPr>
          <w:rStyle w:val="TagStyle"/>
          <w:rtl/>
        </w:rPr>
        <w:t xml:space="preserve"> &lt;&lt; יור &gt;&gt; </w:t>
      </w:r>
      <w:r>
        <w:rPr>
          <w:rtl/>
        </w:rPr>
        <w:t>היו"ר משה גפני:</w:t>
      </w:r>
      <w:r w:rsidRPr="002E68C7">
        <w:rPr>
          <w:rStyle w:val="TagStyle"/>
          <w:rtl/>
        </w:rPr>
        <w:t xml:space="preserve"> &lt;&lt; יור &gt;&gt;</w:t>
      </w:r>
      <w:r>
        <w:rPr>
          <w:rtl/>
        </w:rPr>
        <w:t xml:space="preserve">   </w:t>
      </w:r>
      <w:bookmarkEnd w:id="882"/>
    </w:p>
    <w:p w:rsidR="002E68C7" w:rsidRDefault="002E68C7" w:rsidP="002E68C7">
      <w:pPr>
        <w:pStyle w:val="KeepWithNext"/>
        <w:rPr>
          <w:rtl/>
          <w:lang w:eastAsia="he-IL"/>
        </w:rPr>
      </w:pPr>
    </w:p>
    <w:p w:rsidR="002E68C7" w:rsidRDefault="002E68C7" w:rsidP="002E68C7">
      <w:pPr>
        <w:rPr>
          <w:rtl/>
          <w:lang w:eastAsia="he-IL"/>
        </w:rPr>
      </w:pPr>
      <w:bookmarkStart w:id="883" w:name="_ETM_Q1_2846417"/>
      <w:bookmarkEnd w:id="883"/>
      <w:r>
        <w:rPr>
          <w:rFonts w:hint="cs"/>
          <w:rtl/>
          <w:lang w:eastAsia="he-IL"/>
        </w:rPr>
        <w:t>תודה</w:t>
      </w:r>
      <w:r w:rsidR="001E0CD9">
        <w:rPr>
          <w:rFonts w:hint="cs"/>
          <w:rtl/>
          <w:lang w:eastAsia="he-IL"/>
        </w:rPr>
        <w:t xml:space="preserve"> רבה</w:t>
      </w:r>
      <w:r>
        <w:rPr>
          <w:rFonts w:hint="cs"/>
          <w:rtl/>
          <w:lang w:eastAsia="he-IL"/>
        </w:rPr>
        <w:t>. אני רוצה לסכם את הדיון.</w:t>
      </w:r>
    </w:p>
    <w:p w:rsidR="002E68C7" w:rsidRDefault="002E68C7" w:rsidP="002E68C7">
      <w:pPr>
        <w:rPr>
          <w:rtl/>
          <w:lang w:eastAsia="he-IL"/>
        </w:rPr>
      </w:pPr>
      <w:bookmarkStart w:id="884" w:name="_ETM_Q1_2850844"/>
      <w:bookmarkStart w:id="885" w:name="_ETM_Q1_2850889"/>
      <w:bookmarkEnd w:id="884"/>
      <w:bookmarkEnd w:id="885"/>
    </w:p>
    <w:p w:rsidR="002E68C7" w:rsidRDefault="002E68C7" w:rsidP="007817D1">
      <w:pPr>
        <w:rPr>
          <w:rtl/>
          <w:lang w:eastAsia="he-IL"/>
        </w:rPr>
      </w:pPr>
      <w:bookmarkStart w:id="886" w:name="_ETM_Q1_2851306"/>
      <w:bookmarkStart w:id="887" w:name="_ETM_Q1_2851351"/>
      <w:bookmarkEnd w:id="886"/>
      <w:bookmarkEnd w:id="887"/>
      <w:r>
        <w:rPr>
          <w:rFonts w:hint="cs"/>
          <w:rtl/>
          <w:lang w:eastAsia="he-IL"/>
        </w:rPr>
        <w:t xml:space="preserve">ראשית, אני מודה </w:t>
      </w:r>
      <w:bookmarkStart w:id="888" w:name="_ETM_Q1_2852988"/>
      <w:bookmarkEnd w:id="888"/>
      <w:r>
        <w:rPr>
          <w:rFonts w:hint="cs"/>
          <w:rtl/>
          <w:lang w:eastAsia="he-IL"/>
        </w:rPr>
        <w:t>לך שהעלית את העניין</w:t>
      </w:r>
      <w:r w:rsidR="001E0CD9">
        <w:rPr>
          <w:rFonts w:hint="cs"/>
          <w:rtl/>
          <w:lang w:eastAsia="he-IL"/>
        </w:rPr>
        <w:t xml:space="preserve"> הזה</w:t>
      </w:r>
      <w:r>
        <w:rPr>
          <w:rFonts w:hint="cs"/>
          <w:rtl/>
          <w:lang w:eastAsia="he-IL"/>
        </w:rPr>
        <w:t>. אני מבקש שתרכז את שמות העמותות</w:t>
      </w:r>
      <w:bookmarkStart w:id="889" w:name="_ETM_Q1_2860138"/>
      <w:bookmarkEnd w:id="889"/>
      <w:r>
        <w:rPr>
          <w:rFonts w:hint="cs"/>
          <w:rtl/>
          <w:lang w:eastAsia="he-IL"/>
        </w:rPr>
        <w:t xml:space="preserve">. </w:t>
      </w:r>
      <w:r w:rsidR="007817D1">
        <w:rPr>
          <w:rFonts w:hint="cs"/>
          <w:rtl/>
          <w:lang w:eastAsia="he-IL"/>
        </w:rPr>
        <w:t xml:space="preserve">אנחנו מדברים על שמונה? </w:t>
      </w:r>
      <w:bookmarkStart w:id="890" w:name="_ETM_Q1_2863000"/>
      <w:bookmarkEnd w:id="890"/>
      <w:r>
        <w:rPr>
          <w:rFonts w:hint="cs"/>
          <w:rtl/>
          <w:lang w:eastAsia="he-IL"/>
        </w:rPr>
        <w:t>אני רוצה לעקוב אחרי זה</w:t>
      </w:r>
      <w:r w:rsidR="007817D1">
        <w:rPr>
          <w:rFonts w:hint="cs"/>
          <w:rtl/>
          <w:lang w:eastAsia="he-IL"/>
        </w:rPr>
        <w:t xml:space="preserve">, </w:t>
      </w:r>
      <w:bookmarkStart w:id="891" w:name="_ETM_Q1_2871354"/>
      <w:bookmarkEnd w:id="891"/>
      <w:r>
        <w:rPr>
          <w:rFonts w:hint="cs"/>
          <w:rtl/>
          <w:lang w:eastAsia="he-IL"/>
        </w:rPr>
        <w:t>לראות מה הבעי</w:t>
      </w:r>
      <w:r w:rsidR="007817D1">
        <w:rPr>
          <w:rFonts w:hint="cs"/>
          <w:rtl/>
          <w:lang w:eastAsia="he-IL"/>
        </w:rPr>
        <w:t>ו</w:t>
      </w:r>
      <w:r>
        <w:rPr>
          <w:rFonts w:hint="cs"/>
          <w:rtl/>
          <w:lang w:eastAsia="he-IL"/>
        </w:rPr>
        <w:t>ת בכל אחד.</w:t>
      </w:r>
    </w:p>
    <w:p w:rsidR="002E68C7" w:rsidRDefault="002E68C7" w:rsidP="002E68C7">
      <w:pPr>
        <w:rPr>
          <w:rtl/>
          <w:lang w:eastAsia="he-IL"/>
        </w:rPr>
      </w:pPr>
      <w:bookmarkStart w:id="892" w:name="_ETM_Q1_2876860"/>
      <w:bookmarkStart w:id="893" w:name="_ETM_Q1_2876915"/>
      <w:bookmarkEnd w:id="892"/>
      <w:bookmarkEnd w:id="893"/>
    </w:p>
    <w:p w:rsidR="002E68C7" w:rsidRDefault="002E68C7" w:rsidP="006459F9">
      <w:pPr>
        <w:rPr>
          <w:rtl/>
          <w:lang w:eastAsia="he-IL"/>
        </w:rPr>
      </w:pPr>
      <w:bookmarkStart w:id="894" w:name="_ETM_Q1_2876990"/>
      <w:bookmarkStart w:id="895" w:name="_ETM_Q1_2877030"/>
      <w:bookmarkEnd w:id="894"/>
      <w:bookmarkEnd w:id="895"/>
      <w:r>
        <w:rPr>
          <w:rFonts w:hint="cs"/>
          <w:rtl/>
          <w:lang w:eastAsia="he-IL"/>
        </w:rPr>
        <w:t xml:space="preserve">עמוס, </w:t>
      </w:r>
      <w:r w:rsidR="007817D1">
        <w:rPr>
          <w:rFonts w:hint="cs"/>
          <w:rtl/>
          <w:lang w:eastAsia="he-IL"/>
        </w:rPr>
        <w:t xml:space="preserve">אני מבקש - </w:t>
      </w:r>
      <w:r>
        <w:rPr>
          <w:rFonts w:hint="cs"/>
          <w:rtl/>
          <w:lang w:eastAsia="he-IL"/>
        </w:rPr>
        <w:t xml:space="preserve">תבדוק אותם מחדש. אנחנו רוצים </w:t>
      </w:r>
      <w:bookmarkStart w:id="896" w:name="_ETM_Q1_2880890"/>
      <w:bookmarkEnd w:id="896"/>
      <w:r>
        <w:rPr>
          <w:rFonts w:hint="cs"/>
          <w:rtl/>
          <w:lang w:eastAsia="he-IL"/>
        </w:rPr>
        <w:t xml:space="preserve">לדעת. למשל, המקרה </w:t>
      </w:r>
      <w:r w:rsidR="007817D1">
        <w:rPr>
          <w:rFonts w:hint="cs"/>
          <w:rtl/>
          <w:lang w:eastAsia="he-IL"/>
        </w:rPr>
        <w:t xml:space="preserve">הזה </w:t>
      </w:r>
      <w:r>
        <w:rPr>
          <w:rFonts w:hint="cs"/>
          <w:rtl/>
          <w:lang w:eastAsia="he-IL"/>
        </w:rPr>
        <w:t xml:space="preserve">שבו רשם העמותות נתן להם בתחילת מרס, </w:t>
      </w:r>
      <w:bookmarkStart w:id="897" w:name="_ETM_Q1_2888171"/>
      <w:bookmarkEnd w:id="897"/>
      <w:r>
        <w:rPr>
          <w:rFonts w:hint="cs"/>
          <w:rtl/>
          <w:lang w:eastAsia="he-IL"/>
        </w:rPr>
        <w:t xml:space="preserve">ואת הבקשה </w:t>
      </w:r>
      <w:r w:rsidR="007817D1">
        <w:rPr>
          <w:rFonts w:hint="cs"/>
          <w:rtl/>
          <w:lang w:eastAsia="he-IL"/>
        </w:rPr>
        <w:t xml:space="preserve">הם </w:t>
      </w:r>
      <w:r>
        <w:rPr>
          <w:rFonts w:hint="cs"/>
          <w:rtl/>
          <w:lang w:eastAsia="he-IL"/>
        </w:rPr>
        <w:t xml:space="preserve">הגישו הרבה קודם. יכול להיות שאפשר לשלם להם </w:t>
      </w:r>
      <w:bookmarkStart w:id="898" w:name="_ETM_Q1_2895245"/>
      <w:bookmarkEnd w:id="898"/>
      <w:r>
        <w:rPr>
          <w:rFonts w:hint="cs"/>
          <w:rtl/>
          <w:lang w:eastAsia="he-IL"/>
        </w:rPr>
        <w:t xml:space="preserve">להם על זה. </w:t>
      </w:r>
      <w:r w:rsidR="007817D1">
        <w:rPr>
          <w:rFonts w:hint="cs"/>
          <w:rtl/>
          <w:lang w:eastAsia="he-IL"/>
        </w:rPr>
        <w:t>אני מבקש שתבדוק את</w:t>
      </w:r>
      <w:bookmarkStart w:id="899" w:name="_ETM_Q1_2897000"/>
      <w:bookmarkEnd w:id="899"/>
      <w:r w:rsidR="007817D1">
        <w:rPr>
          <w:rFonts w:hint="cs"/>
          <w:rtl/>
          <w:lang w:eastAsia="he-IL"/>
        </w:rPr>
        <w:t xml:space="preserve"> זה מחדש </w:t>
      </w:r>
      <w:r w:rsidR="007817D1">
        <w:rPr>
          <w:rtl/>
          <w:lang w:eastAsia="he-IL"/>
        </w:rPr>
        <w:t>–</w:t>
      </w:r>
      <w:r w:rsidR="007817D1">
        <w:rPr>
          <w:rFonts w:hint="cs"/>
          <w:rtl/>
          <w:lang w:eastAsia="he-IL"/>
        </w:rPr>
        <w:t xml:space="preserve"> אנחנו רוצים לדעת. </w:t>
      </w:r>
      <w:r>
        <w:rPr>
          <w:rFonts w:hint="cs"/>
          <w:rtl/>
          <w:lang w:eastAsia="he-IL"/>
        </w:rPr>
        <w:t>יכ</w:t>
      </w:r>
      <w:r w:rsidR="007817D1">
        <w:rPr>
          <w:rFonts w:hint="cs"/>
          <w:rtl/>
          <w:lang w:eastAsia="he-IL"/>
        </w:rPr>
        <w:t>ו</w:t>
      </w:r>
      <w:r>
        <w:rPr>
          <w:rFonts w:hint="cs"/>
          <w:rtl/>
          <w:lang w:eastAsia="he-IL"/>
        </w:rPr>
        <w:t xml:space="preserve">ל להיות שאין פתרון </w:t>
      </w:r>
      <w:r>
        <w:rPr>
          <w:rtl/>
          <w:lang w:eastAsia="he-IL"/>
        </w:rPr>
        <w:t>–</w:t>
      </w:r>
      <w:r>
        <w:rPr>
          <w:rFonts w:hint="cs"/>
          <w:rtl/>
          <w:lang w:eastAsia="he-IL"/>
        </w:rPr>
        <w:t xml:space="preserve"> רק לחכות </w:t>
      </w:r>
      <w:bookmarkStart w:id="900" w:name="_ETM_Q1_2902073"/>
      <w:bookmarkEnd w:id="900"/>
      <w:r>
        <w:rPr>
          <w:rFonts w:hint="cs"/>
          <w:rtl/>
          <w:lang w:eastAsia="he-IL"/>
        </w:rPr>
        <w:t>לחשכ"ל. זה דבר נורא, כי עד שזה יבוא להחלטת ממשלה</w:t>
      </w:r>
      <w:r w:rsidR="007817D1">
        <w:rPr>
          <w:rFonts w:hint="cs"/>
          <w:rtl/>
          <w:lang w:eastAsia="he-IL"/>
        </w:rPr>
        <w:t xml:space="preserve"> והכול</w:t>
      </w:r>
      <w:r>
        <w:rPr>
          <w:rFonts w:hint="cs"/>
          <w:rtl/>
          <w:lang w:eastAsia="he-IL"/>
        </w:rPr>
        <w:t xml:space="preserve">, </w:t>
      </w:r>
      <w:bookmarkStart w:id="901" w:name="_ETM_Q1_2910105"/>
      <w:bookmarkEnd w:id="901"/>
      <w:r>
        <w:rPr>
          <w:rFonts w:hint="cs"/>
          <w:rtl/>
          <w:lang w:eastAsia="he-IL"/>
        </w:rPr>
        <w:t xml:space="preserve">זה תהליך ארוך. </w:t>
      </w:r>
      <w:r w:rsidR="007817D1">
        <w:rPr>
          <w:rFonts w:hint="cs"/>
          <w:rtl/>
          <w:lang w:eastAsia="he-IL"/>
        </w:rPr>
        <w:t xml:space="preserve">אולי אפשר למצוא </w:t>
      </w:r>
      <w:bookmarkStart w:id="902" w:name="_ETM_Q1_2909000"/>
      <w:bookmarkEnd w:id="902"/>
      <w:r w:rsidR="007817D1">
        <w:rPr>
          <w:rFonts w:hint="cs"/>
          <w:rtl/>
          <w:lang w:eastAsia="he-IL"/>
        </w:rPr>
        <w:t xml:space="preserve">פתרון לכולם או לחלקם </w:t>
      </w:r>
      <w:r>
        <w:rPr>
          <w:rFonts w:hint="cs"/>
          <w:rtl/>
          <w:lang w:eastAsia="he-IL"/>
        </w:rPr>
        <w:t>תוך כדי המהלך</w:t>
      </w:r>
      <w:r w:rsidR="007817D1">
        <w:rPr>
          <w:rFonts w:hint="cs"/>
          <w:rtl/>
          <w:lang w:eastAsia="he-IL"/>
        </w:rPr>
        <w:t xml:space="preserve"> הזה</w:t>
      </w:r>
      <w:r>
        <w:rPr>
          <w:rFonts w:hint="cs"/>
          <w:rtl/>
          <w:lang w:eastAsia="he-IL"/>
        </w:rPr>
        <w:t xml:space="preserve">. גל, אני מבקש </w:t>
      </w:r>
      <w:r w:rsidR="007817D1">
        <w:rPr>
          <w:rFonts w:hint="cs"/>
          <w:rtl/>
          <w:lang w:eastAsia="he-IL"/>
        </w:rPr>
        <w:t>שת</w:t>
      </w:r>
      <w:r>
        <w:rPr>
          <w:rFonts w:hint="cs"/>
          <w:rtl/>
          <w:lang w:eastAsia="he-IL"/>
        </w:rPr>
        <w:t xml:space="preserve">עדכן </w:t>
      </w:r>
      <w:bookmarkStart w:id="903" w:name="_ETM_Q1_2917738"/>
      <w:bookmarkEnd w:id="903"/>
      <w:r w:rsidR="007817D1">
        <w:rPr>
          <w:rFonts w:hint="cs"/>
          <w:rtl/>
          <w:lang w:eastAsia="he-IL"/>
        </w:rPr>
        <w:t xml:space="preserve">אותנו </w:t>
      </w:r>
      <w:r>
        <w:rPr>
          <w:rFonts w:hint="cs"/>
          <w:rtl/>
          <w:lang w:eastAsia="he-IL"/>
        </w:rPr>
        <w:t xml:space="preserve">לגבי העניין ולעשות שני דברים שאחד משלים את השני: קודם </w:t>
      </w:r>
      <w:bookmarkStart w:id="904" w:name="_ETM_Q1_2925821"/>
      <w:bookmarkEnd w:id="904"/>
      <w:r>
        <w:rPr>
          <w:rFonts w:hint="cs"/>
          <w:rtl/>
          <w:lang w:eastAsia="he-IL"/>
        </w:rPr>
        <w:t xml:space="preserve">כל, </w:t>
      </w:r>
      <w:r w:rsidR="006459F9">
        <w:rPr>
          <w:rFonts w:hint="cs"/>
          <w:rtl/>
          <w:lang w:eastAsia="he-IL"/>
        </w:rPr>
        <w:t xml:space="preserve">אלה </w:t>
      </w:r>
      <w:r>
        <w:rPr>
          <w:rFonts w:hint="cs"/>
          <w:rtl/>
          <w:lang w:eastAsia="he-IL"/>
        </w:rPr>
        <w:t xml:space="preserve">שכבר הגישו </w:t>
      </w:r>
      <w:r>
        <w:rPr>
          <w:rtl/>
          <w:lang w:eastAsia="he-IL"/>
        </w:rPr>
        <w:t>–</w:t>
      </w:r>
      <w:r>
        <w:rPr>
          <w:rFonts w:hint="cs"/>
          <w:rtl/>
          <w:lang w:eastAsia="he-IL"/>
        </w:rPr>
        <w:t xml:space="preserve"> </w:t>
      </w:r>
      <w:r w:rsidR="006459F9">
        <w:rPr>
          <w:rFonts w:hint="cs"/>
          <w:rtl/>
          <w:lang w:eastAsia="he-IL"/>
        </w:rPr>
        <w:t xml:space="preserve">אותם ה-8 </w:t>
      </w:r>
      <w:bookmarkStart w:id="905" w:name="_ETM_Q1_2927000"/>
      <w:bookmarkEnd w:id="905"/>
      <w:r w:rsidR="006459F9">
        <w:rPr>
          <w:rFonts w:hint="cs"/>
          <w:rtl/>
          <w:lang w:eastAsia="he-IL"/>
        </w:rPr>
        <w:t xml:space="preserve">- </w:t>
      </w:r>
      <w:r>
        <w:rPr>
          <w:rFonts w:hint="cs"/>
          <w:rtl/>
          <w:lang w:eastAsia="he-IL"/>
        </w:rPr>
        <w:t>יכול היות כאלה במשרדים אחרים</w:t>
      </w:r>
      <w:r w:rsidR="006459F9">
        <w:rPr>
          <w:rFonts w:hint="cs"/>
          <w:rtl/>
          <w:lang w:eastAsia="he-IL"/>
        </w:rPr>
        <w:t xml:space="preserve"> גם</w:t>
      </w:r>
      <w:r>
        <w:rPr>
          <w:rFonts w:hint="cs"/>
          <w:rtl/>
          <w:lang w:eastAsia="he-IL"/>
        </w:rPr>
        <w:t xml:space="preserve">, שהמציאות </w:t>
      </w:r>
      <w:bookmarkStart w:id="906" w:name="_ETM_Q1_2932908"/>
      <w:bookmarkEnd w:id="906"/>
      <w:r>
        <w:rPr>
          <w:rFonts w:hint="cs"/>
          <w:rtl/>
          <w:lang w:eastAsia="he-IL"/>
        </w:rPr>
        <w:t xml:space="preserve">היא שלהם להאריך זה לא שאתה פותח הכול; </w:t>
      </w:r>
      <w:r w:rsidR="006459F9">
        <w:rPr>
          <w:rFonts w:hint="cs"/>
          <w:rtl/>
          <w:lang w:eastAsia="he-IL"/>
        </w:rPr>
        <w:t xml:space="preserve">המשמעות של העניין - </w:t>
      </w:r>
      <w:r>
        <w:rPr>
          <w:rFonts w:hint="cs"/>
          <w:rtl/>
          <w:lang w:eastAsia="he-IL"/>
        </w:rPr>
        <w:t>אלה שהגישו</w:t>
      </w:r>
      <w:r w:rsidR="006459F9">
        <w:rPr>
          <w:rFonts w:hint="cs"/>
          <w:rtl/>
          <w:lang w:eastAsia="he-IL"/>
        </w:rPr>
        <w:t xml:space="preserve"> כבר,</w:t>
      </w:r>
      <w:r>
        <w:rPr>
          <w:rFonts w:hint="cs"/>
          <w:rtl/>
          <w:lang w:eastAsia="he-IL"/>
        </w:rPr>
        <w:t xml:space="preserve"> </w:t>
      </w:r>
      <w:bookmarkStart w:id="907" w:name="_ETM_Q1_2940842"/>
      <w:bookmarkEnd w:id="907"/>
      <w:r>
        <w:rPr>
          <w:rFonts w:hint="cs"/>
          <w:rtl/>
          <w:lang w:eastAsia="he-IL"/>
        </w:rPr>
        <w:t xml:space="preserve">נמצאים במערכת הזאת. והדבר השני, לעשות את ההחלטה הכוללת לגבי </w:t>
      </w:r>
      <w:bookmarkStart w:id="908" w:name="_ETM_Q1_2949180"/>
      <w:bookmarkEnd w:id="908"/>
      <w:r>
        <w:rPr>
          <w:rFonts w:hint="cs"/>
          <w:rtl/>
          <w:lang w:eastAsia="he-IL"/>
        </w:rPr>
        <w:t xml:space="preserve">הארכת המועד. זה </w:t>
      </w:r>
      <w:r w:rsidR="00510878">
        <w:rPr>
          <w:rFonts w:hint="cs"/>
          <w:rtl/>
          <w:lang w:eastAsia="he-IL"/>
        </w:rPr>
        <w:t xml:space="preserve">באמת נראה קשוח. </w:t>
      </w:r>
      <w:bookmarkStart w:id="909" w:name="_ETM_Q1_2948000"/>
      <w:bookmarkEnd w:id="909"/>
      <w:r w:rsidR="00510878">
        <w:rPr>
          <w:rFonts w:hint="cs"/>
          <w:rtl/>
          <w:lang w:eastAsia="he-IL"/>
        </w:rPr>
        <w:t xml:space="preserve">אנשים עובדים. זה </w:t>
      </w:r>
      <w:r>
        <w:rPr>
          <w:rFonts w:hint="cs"/>
          <w:rtl/>
          <w:lang w:eastAsia="he-IL"/>
        </w:rPr>
        <w:t xml:space="preserve">לא שבסוף לא נתן כלום ומבקש שתעזור </w:t>
      </w:r>
      <w:bookmarkStart w:id="910" w:name="_ETM_Q1_2956491"/>
      <w:bookmarkEnd w:id="910"/>
      <w:r>
        <w:rPr>
          <w:rFonts w:hint="cs"/>
          <w:rtl/>
          <w:lang w:eastAsia="he-IL"/>
        </w:rPr>
        <w:t>לו.</w:t>
      </w:r>
    </w:p>
    <w:p w:rsidR="002E68C7" w:rsidRDefault="002E68C7" w:rsidP="002E68C7">
      <w:pPr>
        <w:rPr>
          <w:rtl/>
          <w:lang w:eastAsia="he-IL"/>
        </w:rPr>
      </w:pPr>
      <w:bookmarkStart w:id="911" w:name="_ETM_Q1_2957225"/>
      <w:bookmarkStart w:id="912" w:name="_ETM_Q1_2957275"/>
      <w:bookmarkEnd w:id="911"/>
      <w:bookmarkEnd w:id="912"/>
    </w:p>
    <w:p w:rsidR="002E68C7" w:rsidRDefault="002E68C7" w:rsidP="002E68C7">
      <w:pPr>
        <w:rPr>
          <w:rtl/>
          <w:lang w:eastAsia="he-IL"/>
        </w:rPr>
      </w:pPr>
      <w:bookmarkStart w:id="913" w:name="_ETM_Q1_2957355"/>
      <w:bookmarkStart w:id="914" w:name="_ETM_Q1_2957396"/>
      <w:bookmarkEnd w:id="913"/>
      <w:bookmarkEnd w:id="914"/>
      <w:r>
        <w:rPr>
          <w:rFonts w:hint="cs"/>
          <w:rtl/>
          <w:lang w:eastAsia="he-IL"/>
        </w:rPr>
        <w:t xml:space="preserve">רשם העמותות, בקשה נוספת: </w:t>
      </w:r>
      <w:r w:rsidR="00510878">
        <w:rPr>
          <w:rFonts w:hint="cs"/>
          <w:rtl/>
          <w:lang w:eastAsia="he-IL"/>
        </w:rPr>
        <w:t xml:space="preserve">אלה שהגישו בקשה אליכם </w:t>
      </w:r>
      <w:r>
        <w:rPr>
          <w:rFonts w:hint="cs"/>
          <w:rtl/>
          <w:lang w:eastAsia="he-IL"/>
        </w:rPr>
        <w:t>בזמן</w:t>
      </w:r>
      <w:r w:rsidR="00510878">
        <w:rPr>
          <w:rFonts w:hint="cs"/>
          <w:rtl/>
          <w:lang w:eastAsia="he-IL"/>
        </w:rPr>
        <w:t>,</w:t>
      </w:r>
      <w:r>
        <w:rPr>
          <w:rFonts w:hint="cs"/>
          <w:rtl/>
          <w:lang w:eastAsia="he-IL"/>
        </w:rPr>
        <w:t xml:space="preserve"> או שכתוצאה מזה שנתתם </w:t>
      </w:r>
      <w:bookmarkStart w:id="915" w:name="_ETM_Q1_2965836"/>
      <w:bookmarkEnd w:id="915"/>
      <w:r>
        <w:rPr>
          <w:rFonts w:hint="cs"/>
          <w:rtl/>
          <w:lang w:eastAsia="he-IL"/>
        </w:rPr>
        <w:t xml:space="preserve">להם את האישור </w:t>
      </w:r>
      <w:r w:rsidR="00510878">
        <w:rPr>
          <w:rFonts w:hint="cs"/>
          <w:rtl/>
          <w:lang w:eastAsia="he-IL"/>
        </w:rPr>
        <w:t xml:space="preserve">רק במרס, פגע </w:t>
      </w:r>
      <w:bookmarkStart w:id="916" w:name="_ETM_Q1_2967000"/>
      <w:bookmarkEnd w:id="916"/>
      <w:r w:rsidR="00510878">
        <w:rPr>
          <w:rFonts w:hint="cs"/>
          <w:rtl/>
          <w:lang w:eastAsia="he-IL"/>
        </w:rPr>
        <w:t xml:space="preserve">בהם </w:t>
      </w:r>
      <w:r>
        <w:rPr>
          <w:rFonts w:hint="cs"/>
          <w:rtl/>
          <w:lang w:eastAsia="he-IL"/>
        </w:rPr>
        <w:t xml:space="preserve">במשרד החינוך, כי שם זה עד 28.2 </w:t>
      </w:r>
      <w:bookmarkStart w:id="917" w:name="_ETM_Q1_2973915"/>
      <w:bookmarkEnd w:id="917"/>
      <w:r>
        <w:rPr>
          <w:rFonts w:hint="cs"/>
          <w:rtl/>
          <w:lang w:eastAsia="he-IL"/>
        </w:rPr>
        <w:t>לפי נוהל התמיכות של משרד האוצר</w:t>
      </w:r>
      <w:r w:rsidR="00510878">
        <w:rPr>
          <w:rFonts w:hint="cs"/>
          <w:rtl/>
          <w:lang w:eastAsia="he-IL"/>
        </w:rPr>
        <w:t>, אני מבקש שתבחנו את זה שוב</w:t>
      </w:r>
      <w:r>
        <w:rPr>
          <w:rFonts w:hint="cs"/>
          <w:rtl/>
          <w:lang w:eastAsia="he-IL"/>
        </w:rPr>
        <w:t xml:space="preserve"> ותנו לנו תשובה. </w:t>
      </w:r>
    </w:p>
    <w:p w:rsidR="002E68C7" w:rsidRDefault="002E68C7" w:rsidP="002E68C7">
      <w:pPr>
        <w:rPr>
          <w:rtl/>
          <w:lang w:eastAsia="he-IL"/>
        </w:rPr>
      </w:pPr>
      <w:bookmarkStart w:id="918" w:name="_ETM_Q1_2979851"/>
      <w:bookmarkStart w:id="919" w:name="_ETM_Q1_2979893"/>
      <w:bookmarkEnd w:id="918"/>
      <w:bookmarkEnd w:id="919"/>
    </w:p>
    <w:p w:rsidR="002E68C7" w:rsidRDefault="002E68C7" w:rsidP="002E68C7">
      <w:pPr>
        <w:rPr>
          <w:rtl/>
          <w:lang w:eastAsia="he-IL"/>
        </w:rPr>
      </w:pPr>
      <w:bookmarkStart w:id="920" w:name="_ETM_Q1_2979978"/>
      <w:bookmarkStart w:id="921" w:name="_ETM_Q1_2980018"/>
      <w:bookmarkEnd w:id="920"/>
      <w:bookmarkEnd w:id="921"/>
      <w:r>
        <w:rPr>
          <w:rFonts w:hint="cs"/>
          <w:rtl/>
          <w:lang w:eastAsia="he-IL"/>
        </w:rPr>
        <w:t xml:space="preserve">תודה </w:t>
      </w:r>
      <w:bookmarkStart w:id="922" w:name="_ETM_Q1_2980573"/>
      <w:bookmarkEnd w:id="922"/>
      <w:r>
        <w:rPr>
          <w:rFonts w:hint="cs"/>
          <w:rtl/>
          <w:lang w:eastAsia="he-IL"/>
        </w:rPr>
        <w:t>רבה, הישיבה נעולה.</w:t>
      </w:r>
    </w:p>
    <w:p w:rsidR="002E68C7" w:rsidRDefault="002E68C7" w:rsidP="002E68C7">
      <w:pPr>
        <w:rPr>
          <w:rtl/>
          <w:lang w:eastAsia="he-IL"/>
        </w:rPr>
      </w:pPr>
      <w:bookmarkStart w:id="923" w:name="_ETM_Q1_2985595"/>
      <w:bookmarkStart w:id="924" w:name="_ETM_Q1_2985630"/>
      <w:bookmarkEnd w:id="923"/>
      <w:bookmarkEnd w:id="924"/>
    </w:p>
    <w:p w:rsidR="002E68C7" w:rsidRDefault="002E68C7" w:rsidP="002E68C7">
      <w:pPr>
        <w:rPr>
          <w:rtl/>
          <w:lang w:eastAsia="he-IL"/>
        </w:rPr>
      </w:pPr>
      <w:bookmarkStart w:id="925" w:name="_ETM_Q1_2985770"/>
      <w:bookmarkStart w:id="926" w:name="_ETM_Q1_2985815"/>
      <w:bookmarkEnd w:id="925"/>
      <w:bookmarkEnd w:id="926"/>
    </w:p>
    <w:p w:rsidR="00041587" w:rsidRDefault="00041587" w:rsidP="00041587">
      <w:pPr>
        <w:pStyle w:val="afc"/>
        <w:keepNext/>
        <w:rPr>
          <w:rtl/>
          <w:lang w:eastAsia="he-IL"/>
        </w:rPr>
      </w:pPr>
      <w:bookmarkStart w:id="927" w:name="ET_meetingend_48"/>
      <w:r w:rsidRPr="00041587">
        <w:rPr>
          <w:rStyle w:val="TagStyle"/>
          <w:rtl/>
        </w:rPr>
        <w:t xml:space="preserve"> &lt;&lt; סיום &gt;&gt; </w:t>
      </w:r>
      <w:r>
        <w:rPr>
          <w:rtl/>
          <w:lang w:eastAsia="he-IL"/>
        </w:rPr>
        <w:t>הישיבה ננעלה בשעה 12:08.</w:t>
      </w:r>
      <w:r w:rsidRPr="00041587">
        <w:rPr>
          <w:rStyle w:val="TagStyle"/>
          <w:rtl/>
        </w:rPr>
        <w:t xml:space="preserve"> &lt;&lt; סיום &gt;&gt;</w:t>
      </w:r>
      <w:r>
        <w:rPr>
          <w:rtl/>
          <w:lang w:eastAsia="he-IL"/>
        </w:rPr>
        <w:t xml:space="preserve">   </w:t>
      </w:r>
      <w:bookmarkEnd w:id="927"/>
    </w:p>
    <w:p w:rsidR="00041587" w:rsidRDefault="00041587" w:rsidP="00041587">
      <w:pPr>
        <w:pStyle w:val="KeepWithNext"/>
        <w:rPr>
          <w:rtl/>
          <w:lang w:eastAsia="he-IL"/>
        </w:rPr>
      </w:pPr>
    </w:p>
    <w:p w:rsidR="00041587" w:rsidRPr="00041587" w:rsidRDefault="00041587" w:rsidP="00041587">
      <w:pPr>
        <w:rPr>
          <w:rtl/>
          <w:lang w:eastAsia="he-IL"/>
        </w:rPr>
      </w:pPr>
      <w:bookmarkStart w:id="928" w:name="_ETM_Q1_3008768"/>
      <w:bookmarkEnd w:id="928"/>
    </w:p>
    <w:p w:rsidR="002E68C7" w:rsidRDefault="002E68C7" w:rsidP="002E68C7">
      <w:pPr>
        <w:rPr>
          <w:rtl/>
          <w:lang w:eastAsia="he-IL"/>
        </w:rPr>
      </w:pPr>
      <w:bookmarkStart w:id="929" w:name="_ETM_Q1_2983145"/>
      <w:bookmarkStart w:id="930" w:name="_ETM_Q1_2983180"/>
      <w:bookmarkEnd w:id="929"/>
      <w:bookmarkEnd w:id="930"/>
    </w:p>
    <w:p w:rsidR="002E68C7" w:rsidRPr="002E68C7" w:rsidRDefault="002E68C7" w:rsidP="002E68C7">
      <w:pPr>
        <w:rPr>
          <w:rtl/>
          <w:lang w:eastAsia="he-IL"/>
        </w:rPr>
      </w:pPr>
      <w:bookmarkStart w:id="931" w:name="_ETM_Q1_2983275"/>
      <w:bookmarkStart w:id="932" w:name="_ETM_Q1_2983310"/>
      <w:bookmarkEnd w:id="931"/>
      <w:bookmarkEnd w:id="932"/>
    </w:p>
    <w:p w:rsidR="002E68C7" w:rsidRPr="002E68C7" w:rsidRDefault="002E68C7" w:rsidP="002E68C7">
      <w:pPr>
        <w:rPr>
          <w:lang w:eastAsia="he-IL"/>
        </w:rPr>
      </w:pPr>
      <w:bookmarkStart w:id="933" w:name="_ETM_Q1_2655075"/>
      <w:bookmarkStart w:id="934" w:name="_ETM_Q1_2655115"/>
      <w:bookmarkEnd w:id="933"/>
      <w:bookmarkEnd w:id="934"/>
      <w:r>
        <w:rPr>
          <w:rFonts w:hint="cs"/>
          <w:rtl/>
          <w:lang w:eastAsia="he-IL"/>
        </w:rPr>
        <w:t xml:space="preserve"> </w:t>
      </w:r>
    </w:p>
    <w:sectPr w:rsidR="002E68C7" w:rsidRPr="002E68C7" w:rsidSect="002B6A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B6D" w:rsidRDefault="00294B6D">
      <w:r>
        <w:separator/>
      </w:r>
    </w:p>
  </w:endnote>
  <w:endnote w:type="continuationSeparator" w:id="0">
    <w:p w:rsidR="00294B6D" w:rsidRDefault="00294B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B6D" w:rsidRDefault="00294B6D">
      <w:r>
        <w:separator/>
      </w:r>
    </w:p>
  </w:footnote>
  <w:footnote w:type="continuationSeparator" w:id="0">
    <w:p w:rsidR="00294B6D" w:rsidRDefault="00294B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B6D" w:rsidRDefault="00294B6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4B6D" w:rsidRDefault="00294B6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B6D" w:rsidRDefault="00294B6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B6A86">
      <w:rPr>
        <w:rStyle w:val="af7"/>
        <w:noProof/>
        <w:rtl/>
      </w:rPr>
      <w:t>4</w:t>
    </w:r>
    <w:r>
      <w:rPr>
        <w:rStyle w:val="af7"/>
      </w:rPr>
      <w:fldChar w:fldCharType="end"/>
    </w:r>
  </w:p>
  <w:p w:rsidR="00294B6D" w:rsidRPr="00CC5815" w:rsidRDefault="00294B6D" w:rsidP="008E5E3F">
    <w:pPr>
      <w:pStyle w:val="a3"/>
      <w:ind w:firstLine="0"/>
    </w:pPr>
    <w:r>
      <w:rPr>
        <w:rtl/>
      </w:rPr>
      <w:t>ועדת הכספים</w:t>
    </w:r>
  </w:p>
  <w:p w:rsidR="00294B6D" w:rsidRPr="00CC5815" w:rsidRDefault="00294B6D" w:rsidP="008E5E3F">
    <w:pPr>
      <w:pStyle w:val="a3"/>
      <w:ind w:firstLine="0"/>
      <w:rPr>
        <w:rtl/>
      </w:rPr>
    </w:pPr>
    <w:r>
      <w:rPr>
        <w:rtl/>
      </w:rPr>
      <w:t>27/10/2020</w:t>
    </w:r>
  </w:p>
  <w:p w:rsidR="00294B6D" w:rsidRPr="00CC5815" w:rsidRDefault="00294B6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94B6D" w:rsidRDefault="00294B6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4B6D" w:rsidRDefault="00294B6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4B6D" w:rsidRDefault="00294B6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1587"/>
    <w:rsid w:val="00067F42"/>
    <w:rsid w:val="00092B80"/>
    <w:rsid w:val="000A17C6"/>
    <w:rsid w:val="000A76F8"/>
    <w:rsid w:val="000B060C"/>
    <w:rsid w:val="000B2EE6"/>
    <w:rsid w:val="000C27F6"/>
    <w:rsid w:val="000C47F5"/>
    <w:rsid w:val="000E3314"/>
    <w:rsid w:val="000F2459"/>
    <w:rsid w:val="000F53B5"/>
    <w:rsid w:val="001221A3"/>
    <w:rsid w:val="00150436"/>
    <w:rsid w:val="00167294"/>
    <w:rsid w:val="001673D4"/>
    <w:rsid w:val="001708E7"/>
    <w:rsid w:val="00171E7F"/>
    <w:rsid w:val="001758C1"/>
    <w:rsid w:val="0017779F"/>
    <w:rsid w:val="001A74E9"/>
    <w:rsid w:val="001A7A1B"/>
    <w:rsid w:val="001A7F57"/>
    <w:rsid w:val="001C1DF7"/>
    <w:rsid w:val="001C44DA"/>
    <w:rsid w:val="001C4FDA"/>
    <w:rsid w:val="001D440C"/>
    <w:rsid w:val="001E0CD9"/>
    <w:rsid w:val="001F50DC"/>
    <w:rsid w:val="002016FF"/>
    <w:rsid w:val="00227FEF"/>
    <w:rsid w:val="00242258"/>
    <w:rsid w:val="002475F2"/>
    <w:rsid w:val="00261554"/>
    <w:rsid w:val="00272861"/>
    <w:rsid w:val="00275C03"/>
    <w:rsid w:val="00280D58"/>
    <w:rsid w:val="00294B6D"/>
    <w:rsid w:val="002A0046"/>
    <w:rsid w:val="002B6A86"/>
    <w:rsid w:val="002D4BDB"/>
    <w:rsid w:val="002E5E31"/>
    <w:rsid w:val="002E68C7"/>
    <w:rsid w:val="002F7F07"/>
    <w:rsid w:val="00303B4C"/>
    <w:rsid w:val="00321E62"/>
    <w:rsid w:val="00327BF8"/>
    <w:rsid w:val="00340AFA"/>
    <w:rsid w:val="003658CB"/>
    <w:rsid w:val="00366CFB"/>
    <w:rsid w:val="0036794C"/>
    <w:rsid w:val="00373508"/>
    <w:rsid w:val="00396023"/>
    <w:rsid w:val="00397236"/>
    <w:rsid w:val="003C279D"/>
    <w:rsid w:val="003F0A5F"/>
    <w:rsid w:val="003F3C21"/>
    <w:rsid w:val="004106B5"/>
    <w:rsid w:val="00420E41"/>
    <w:rsid w:val="00424C94"/>
    <w:rsid w:val="00447608"/>
    <w:rsid w:val="00451746"/>
    <w:rsid w:val="00470EAC"/>
    <w:rsid w:val="0049458B"/>
    <w:rsid w:val="00495FD8"/>
    <w:rsid w:val="004A23BD"/>
    <w:rsid w:val="004B0A65"/>
    <w:rsid w:val="004B1BE9"/>
    <w:rsid w:val="004B7E19"/>
    <w:rsid w:val="004C5663"/>
    <w:rsid w:val="004D3F58"/>
    <w:rsid w:val="004E4A65"/>
    <w:rsid w:val="004F5829"/>
    <w:rsid w:val="00500C0C"/>
    <w:rsid w:val="00510878"/>
    <w:rsid w:val="00513357"/>
    <w:rsid w:val="00546678"/>
    <w:rsid w:val="005506B9"/>
    <w:rsid w:val="005817EC"/>
    <w:rsid w:val="00590B77"/>
    <w:rsid w:val="005A342D"/>
    <w:rsid w:val="005C363E"/>
    <w:rsid w:val="005D61F3"/>
    <w:rsid w:val="005E1C6B"/>
    <w:rsid w:val="005F76B0"/>
    <w:rsid w:val="00634F61"/>
    <w:rsid w:val="00645542"/>
    <w:rsid w:val="006459F9"/>
    <w:rsid w:val="00695A47"/>
    <w:rsid w:val="006A0CB7"/>
    <w:rsid w:val="006F0259"/>
    <w:rsid w:val="006F75C9"/>
    <w:rsid w:val="00700433"/>
    <w:rsid w:val="00702755"/>
    <w:rsid w:val="0070472C"/>
    <w:rsid w:val="007509A6"/>
    <w:rsid w:val="007647AC"/>
    <w:rsid w:val="007817D1"/>
    <w:rsid w:val="007872B4"/>
    <w:rsid w:val="00791CBE"/>
    <w:rsid w:val="007B45A2"/>
    <w:rsid w:val="007B4E44"/>
    <w:rsid w:val="007C693F"/>
    <w:rsid w:val="007C6ADD"/>
    <w:rsid w:val="0082136D"/>
    <w:rsid w:val="008320F6"/>
    <w:rsid w:val="00841223"/>
    <w:rsid w:val="00846BE9"/>
    <w:rsid w:val="0085007A"/>
    <w:rsid w:val="00853207"/>
    <w:rsid w:val="00860513"/>
    <w:rsid w:val="00861A24"/>
    <w:rsid w:val="008713A4"/>
    <w:rsid w:val="00875F10"/>
    <w:rsid w:val="00887356"/>
    <w:rsid w:val="00897F83"/>
    <w:rsid w:val="008B0B61"/>
    <w:rsid w:val="008C6035"/>
    <w:rsid w:val="008C7015"/>
    <w:rsid w:val="008D1DFB"/>
    <w:rsid w:val="008E03B4"/>
    <w:rsid w:val="008E5E3F"/>
    <w:rsid w:val="0090279B"/>
    <w:rsid w:val="00914904"/>
    <w:rsid w:val="009258CE"/>
    <w:rsid w:val="009358B8"/>
    <w:rsid w:val="009515F0"/>
    <w:rsid w:val="009830CB"/>
    <w:rsid w:val="009D478A"/>
    <w:rsid w:val="009E6E93"/>
    <w:rsid w:val="009F1518"/>
    <w:rsid w:val="009F5773"/>
    <w:rsid w:val="00A15971"/>
    <w:rsid w:val="00A22C90"/>
    <w:rsid w:val="00A33294"/>
    <w:rsid w:val="00A42723"/>
    <w:rsid w:val="00A64A6D"/>
    <w:rsid w:val="00A66020"/>
    <w:rsid w:val="00AB02EE"/>
    <w:rsid w:val="00AB3F3A"/>
    <w:rsid w:val="00AD4EC9"/>
    <w:rsid w:val="00AD6FFC"/>
    <w:rsid w:val="00AE3775"/>
    <w:rsid w:val="00AF31E6"/>
    <w:rsid w:val="00AF4150"/>
    <w:rsid w:val="00B0509A"/>
    <w:rsid w:val="00B120B2"/>
    <w:rsid w:val="00B50340"/>
    <w:rsid w:val="00B65508"/>
    <w:rsid w:val="00B8517A"/>
    <w:rsid w:val="00BA6446"/>
    <w:rsid w:val="00BD47B7"/>
    <w:rsid w:val="00C03D38"/>
    <w:rsid w:val="00C135D5"/>
    <w:rsid w:val="00C22DCB"/>
    <w:rsid w:val="00C33AC8"/>
    <w:rsid w:val="00C3598A"/>
    <w:rsid w:val="00C360BC"/>
    <w:rsid w:val="00C3615B"/>
    <w:rsid w:val="00C44800"/>
    <w:rsid w:val="00C52EC2"/>
    <w:rsid w:val="00C61DC1"/>
    <w:rsid w:val="00C64AFF"/>
    <w:rsid w:val="00C661EE"/>
    <w:rsid w:val="00C72438"/>
    <w:rsid w:val="00C763E4"/>
    <w:rsid w:val="00C8624A"/>
    <w:rsid w:val="00C91418"/>
    <w:rsid w:val="00CA5363"/>
    <w:rsid w:val="00CB6D60"/>
    <w:rsid w:val="00CC5815"/>
    <w:rsid w:val="00CE24B8"/>
    <w:rsid w:val="00CE4A67"/>
    <w:rsid w:val="00CE5849"/>
    <w:rsid w:val="00D278F7"/>
    <w:rsid w:val="00D37550"/>
    <w:rsid w:val="00D40A29"/>
    <w:rsid w:val="00D45D27"/>
    <w:rsid w:val="00D47F61"/>
    <w:rsid w:val="00D86E57"/>
    <w:rsid w:val="00D96B24"/>
    <w:rsid w:val="00DE5B80"/>
    <w:rsid w:val="00E33AE3"/>
    <w:rsid w:val="00E61903"/>
    <w:rsid w:val="00E64116"/>
    <w:rsid w:val="00EA624B"/>
    <w:rsid w:val="00EB057D"/>
    <w:rsid w:val="00EB18E4"/>
    <w:rsid w:val="00EB5C85"/>
    <w:rsid w:val="00EC09A9"/>
    <w:rsid w:val="00EC0AC2"/>
    <w:rsid w:val="00EC1FB3"/>
    <w:rsid w:val="00EC213D"/>
    <w:rsid w:val="00EC2CD4"/>
    <w:rsid w:val="00EE09AD"/>
    <w:rsid w:val="00F049FE"/>
    <w:rsid w:val="00F053E5"/>
    <w:rsid w:val="00F10D2D"/>
    <w:rsid w:val="00F12D2B"/>
    <w:rsid w:val="00F158C5"/>
    <w:rsid w:val="00F16831"/>
    <w:rsid w:val="00F32188"/>
    <w:rsid w:val="00F41C33"/>
    <w:rsid w:val="00F423F1"/>
    <w:rsid w:val="00F4792E"/>
    <w:rsid w:val="00F53584"/>
    <w:rsid w:val="00F549E5"/>
    <w:rsid w:val="00F63F05"/>
    <w:rsid w:val="00F72368"/>
    <w:rsid w:val="00F74569"/>
    <w:rsid w:val="00F821F6"/>
    <w:rsid w:val="00F84D49"/>
    <w:rsid w:val="00FA1603"/>
    <w:rsid w:val="00FA510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66A882F0"/>
  <w15:docId w15:val="{655E18BE-F5BA-4480-91C2-7921B766E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32188"/>
    <w:rPr>
      <w:rFonts w:cs="Arial"/>
      <w:b/>
      <w:bCs w:val="0"/>
      <w:vanish/>
      <w:color w:val="010000"/>
      <w:bdr w:val="single" w:sz="4" w:space="0" w:color="FF66FF"/>
    </w:rPr>
  </w:style>
  <w:style w:type="table" w:styleId="afd">
    <w:name w:val="Table Grid"/>
    <w:basedOn w:val="a1"/>
    <w:rsid w:val="001F50D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597D5C-45CA-499A-A8E8-5CCDE959A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4630</Words>
  <Characters>23151</Characters>
  <Application>Microsoft Office Word</Application>
  <DocSecurity>0</DocSecurity>
  <Lines>192</Lines>
  <Paragraphs>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2020-10-27T19:01:00Z</dcterms:created>
  <dcterms:modified xsi:type="dcterms:W3CDTF">2020-10-28T09:13:00Z</dcterms:modified>
</cp:coreProperties>
</file>