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92040"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34AD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69204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2040" w:rsidP="00734AD3">
      <w:pPr>
        <w:ind w:firstLine="0"/>
        <w:jc w:val="center"/>
        <w:outlineLvl w:val="0"/>
        <w:rPr>
          <w:b/>
          <w:bCs/>
          <w:rtl/>
        </w:rPr>
      </w:pPr>
      <w:r>
        <w:rPr>
          <w:b/>
          <w:bCs/>
          <w:rtl/>
        </w:rPr>
        <w:t>פרוטוקול מס'</w:t>
      </w:r>
      <w:r w:rsidR="00734AD3">
        <w:rPr>
          <w:rFonts w:hint="cs"/>
          <w:b/>
          <w:bCs/>
          <w:rtl/>
        </w:rPr>
        <w:t xml:space="preserve"> 69</w:t>
      </w:r>
    </w:p>
    <w:p w:rsidR="00E64116" w:rsidRPr="008713A4" w:rsidRDefault="00692040" w:rsidP="008320F6">
      <w:pPr>
        <w:ind w:firstLine="0"/>
        <w:jc w:val="center"/>
        <w:outlineLvl w:val="0"/>
        <w:rPr>
          <w:b/>
          <w:bCs/>
          <w:rtl/>
        </w:rPr>
      </w:pPr>
      <w:r>
        <w:rPr>
          <w:b/>
          <w:bCs/>
          <w:rtl/>
        </w:rPr>
        <w:t>מישיבת ועדת העלייה, הקליטה והתפוצות</w:t>
      </w:r>
    </w:p>
    <w:p w:rsidR="00E64116" w:rsidRPr="008713A4" w:rsidRDefault="00692040" w:rsidP="008320F6">
      <w:pPr>
        <w:ind w:firstLine="0"/>
        <w:jc w:val="center"/>
        <w:outlineLvl w:val="0"/>
        <w:rPr>
          <w:b/>
          <w:bCs/>
          <w:u w:val="single"/>
          <w:rtl/>
        </w:rPr>
      </w:pPr>
      <w:r>
        <w:rPr>
          <w:b/>
          <w:bCs/>
          <w:u w:val="single"/>
          <w:rtl/>
        </w:rPr>
        <w:t>יום שלישי, ט' בחשון התשפ"א (27 באוקטובר 2020),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2040" w:rsidP="00692040">
      <w:pPr>
        <w:spacing w:before="60"/>
        <w:ind w:firstLine="0"/>
        <w:rPr>
          <w:rtl/>
        </w:rPr>
      </w:pPr>
      <w:bookmarkStart w:id="1" w:name="ET_subject_620691_1"/>
      <w:r w:rsidRPr="00692040">
        <w:rPr>
          <w:rStyle w:val="TagStyle"/>
          <w:rtl/>
        </w:rPr>
        <w:t xml:space="preserve"> &lt;&lt; נושא &gt;&gt; </w:t>
      </w:r>
      <w:r w:rsidRPr="00692040">
        <w:rPr>
          <w:rtl/>
        </w:rPr>
        <w:t>ציון יום העלייה</w:t>
      </w:r>
      <w:r w:rsidR="001F0308">
        <w:rPr>
          <w:rFonts w:hint="cs"/>
          <w:rtl/>
        </w:rPr>
        <w:t xml:space="preserve"> </w:t>
      </w:r>
      <w:r w:rsidR="001F0308">
        <w:rPr>
          <w:rtl/>
        </w:rPr>
        <w:t>–</w:t>
      </w:r>
      <w:r w:rsidR="001F0308">
        <w:rPr>
          <w:rFonts w:hint="cs"/>
          <w:rtl/>
        </w:rPr>
        <w:t xml:space="preserve"> הכנסת זוכרת את קורבנות הפיגועים בפיטסבורג, מונסי, סן דייגו וג'רסי סיטי</w:t>
      </w:r>
      <w:r w:rsidRPr="00692040">
        <w:rPr>
          <w:rStyle w:val="TagStyle"/>
          <w:rtl/>
        </w:rPr>
        <w:t xml:space="preserve"> &lt;&lt; נושא &gt;&gt;</w:t>
      </w:r>
      <w:r w:rsidRPr="00692040">
        <w:rPr>
          <w:rtl/>
        </w:rPr>
        <w:t xml:space="preserve">   </w:t>
      </w:r>
      <w:bookmarkEnd w:id="1"/>
    </w:p>
    <w:p w:rsidR="00E64116" w:rsidRDefault="00330ECB" w:rsidP="007C693F">
      <w:pPr>
        <w:spacing w:before="60"/>
        <w:ind w:firstLine="0"/>
        <w:rPr>
          <w:rtl/>
        </w:rPr>
      </w:pPr>
      <w:r>
        <w:rPr>
          <w:rFonts w:hint="cs"/>
          <w:rtl/>
        </w:rPr>
        <w:t>בהשתתפות יו"ר הסוכנות היהודית יצחק בוז'י הרצוג ונציגי הפדרציות היהודיות בצפון אמריקה</w:t>
      </w:r>
    </w:p>
    <w:p w:rsidR="00692040" w:rsidRDefault="00692040" w:rsidP="007C693F">
      <w:pPr>
        <w:spacing w:before="60"/>
        <w:ind w:firstLine="0"/>
        <w:rPr>
          <w:rtl/>
        </w:rPr>
      </w:pPr>
    </w:p>
    <w:p w:rsidR="0070162E" w:rsidRPr="008713A4" w:rsidRDefault="007016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2040" w:rsidRDefault="00692040" w:rsidP="00EC1FB3">
      <w:pPr>
        <w:ind w:firstLine="0"/>
        <w:rPr>
          <w:rtl/>
        </w:rPr>
      </w:pPr>
      <w:r w:rsidRPr="00692040">
        <w:rPr>
          <w:rtl/>
        </w:rPr>
        <w:t>דוד ביטן – היו"ר</w:t>
      </w:r>
    </w:p>
    <w:p w:rsidR="00692040" w:rsidRPr="00692040" w:rsidRDefault="00692040" w:rsidP="00EC1FB3">
      <w:pPr>
        <w:ind w:firstLine="0"/>
        <w:rPr>
          <w:rtl/>
        </w:rPr>
      </w:pPr>
      <w:r w:rsidRPr="00692040">
        <w:rPr>
          <w:rtl/>
        </w:rPr>
        <w:t>מיכל וונש</w:t>
      </w:r>
    </w:p>
    <w:p w:rsidR="00692040" w:rsidRPr="00692040" w:rsidRDefault="00692040" w:rsidP="00EC1FB3">
      <w:pPr>
        <w:ind w:firstLine="0"/>
        <w:rPr>
          <w:rtl/>
        </w:rPr>
      </w:pPr>
      <w:r w:rsidRPr="00692040">
        <w:rPr>
          <w:rtl/>
        </w:rPr>
        <w:t>יוסף טייב</w:t>
      </w:r>
    </w:p>
    <w:p w:rsidR="00692040" w:rsidRPr="00692040" w:rsidRDefault="00692040" w:rsidP="00EC1FB3">
      <w:pPr>
        <w:ind w:firstLine="0"/>
        <w:rPr>
          <w:rtl/>
        </w:rPr>
      </w:pPr>
      <w:r w:rsidRPr="00692040">
        <w:rPr>
          <w:rtl/>
        </w:rPr>
        <w:t>תהלה פרידמן</w:t>
      </w:r>
    </w:p>
    <w:p w:rsidR="00692040" w:rsidRPr="00692040" w:rsidRDefault="00692040" w:rsidP="00EC1FB3">
      <w:pPr>
        <w:ind w:firstLine="0"/>
        <w:rPr>
          <w:rtl/>
        </w:rPr>
      </w:pPr>
      <w:r w:rsidRPr="00692040">
        <w:rPr>
          <w:rtl/>
        </w:rPr>
        <w:t>אנדרי קוז'ינוב</w:t>
      </w:r>
    </w:p>
    <w:p w:rsidR="00E64116" w:rsidRDefault="00E64116" w:rsidP="00DE5B80">
      <w:pPr>
        <w:ind w:firstLine="0"/>
        <w:rPr>
          <w:rtl/>
        </w:rPr>
      </w:pPr>
    </w:p>
    <w:p w:rsidR="0070162E" w:rsidRDefault="0070162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5754"/>
      </w:tblGrid>
      <w:tr w:rsidR="001F0308" w:rsidTr="001F0308">
        <w:tc>
          <w:tcPr>
            <w:tcW w:w="0" w:type="auto"/>
            <w:shd w:val="clear" w:color="auto" w:fill="auto"/>
          </w:tcPr>
          <w:p w:rsidR="001F0308" w:rsidRDefault="001F0308" w:rsidP="00DE5B80">
            <w:pPr>
              <w:ind w:firstLine="0"/>
              <w:rPr>
                <w:rtl/>
              </w:rPr>
            </w:pPr>
            <w:r>
              <w:rPr>
                <w:rtl/>
              </w:rPr>
              <w:t>אברהם נגוסה</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יועץ ראש הממשלה לענייני יוצאי אתיופיה, משרד ראש הממשלה</w:t>
            </w:r>
          </w:p>
        </w:tc>
      </w:tr>
      <w:tr w:rsidR="00A308F3" w:rsidTr="001F0308">
        <w:tc>
          <w:tcPr>
            <w:tcW w:w="0" w:type="auto"/>
            <w:shd w:val="clear" w:color="auto" w:fill="auto"/>
          </w:tcPr>
          <w:p w:rsidR="00A308F3" w:rsidRDefault="00A308F3" w:rsidP="00DE5B80">
            <w:pPr>
              <w:ind w:firstLine="0"/>
              <w:rPr>
                <w:rtl/>
              </w:rPr>
            </w:pPr>
            <w:r>
              <w:rPr>
                <w:rtl/>
              </w:rPr>
              <w:t>יצחק הרצוג</w:t>
            </w:r>
          </w:p>
        </w:tc>
        <w:tc>
          <w:tcPr>
            <w:tcW w:w="0" w:type="auto"/>
            <w:shd w:val="clear" w:color="auto" w:fill="auto"/>
          </w:tcPr>
          <w:p w:rsidR="00A308F3" w:rsidRDefault="00A308F3" w:rsidP="00DE5B80">
            <w:pPr>
              <w:ind w:firstLine="0"/>
              <w:rPr>
                <w:rtl/>
              </w:rPr>
            </w:pPr>
            <w:r>
              <w:rPr>
                <w:rtl/>
              </w:rPr>
              <w:t>–</w:t>
            </w:r>
          </w:p>
        </w:tc>
        <w:tc>
          <w:tcPr>
            <w:tcW w:w="0" w:type="auto"/>
            <w:shd w:val="clear" w:color="auto" w:fill="auto"/>
          </w:tcPr>
          <w:p w:rsidR="00A308F3" w:rsidRDefault="00A308F3" w:rsidP="00DE5B80">
            <w:pPr>
              <w:ind w:firstLine="0"/>
              <w:rPr>
                <w:rtl/>
              </w:rPr>
            </w:pPr>
            <w:r>
              <w:rPr>
                <w:rtl/>
              </w:rPr>
              <w:t>יו"ר ההנהלה, הסוכנות היהודית</w:t>
            </w:r>
          </w:p>
        </w:tc>
      </w:tr>
      <w:tr w:rsidR="001F0308" w:rsidTr="001F0308">
        <w:tc>
          <w:tcPr>
            <w:tcW w:w="0" w:type="auto"/>
            <w:shd w:val="clear" w:color="auto" w:fill="auto"/>
          </w:tcPr>
          <w:p w:rsidR="001F0308" w:rsidRDefault="001F0308" w:rsidP="00DE5B80">
            <w:pPr>
              <w:ind w:firstLine="0"/>
              <w:rPr>
                <w:rtl/>
              </w:rPr>
            </w:pPr>
            <w:r>
              <w:rPr>
                <w:rtl/>
              </w:rPr>
              <w:t>ג'וש שוורץ</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מזכ"ל, הסוכנות היהודית</w:t>
            </w:r>
          </w:p>
        </w:tc>
      </w:tr>
      <w:tr w:rsidR="001F0308" w:rsidTr="001F0308">
        <w:tc>
          <w:tcPr>
            <w:tcW w:w="0" w:type="auto"/>
            <w:shd w:val="clear" w:color="auto" w:fill="auto"/>
          </w:tcPr>
          <w:p w:rsidR="001F0308" w:rsidRDefault="001F0308" w:rsidP="00DE5B80">
            <w:pPr>
              <w:ind w:firstLine="0"/>
              <w:rPr>
                <w:rtl/>
              </w:rPr>
            </w:pPr>
            <w:r>
              <w:rPr>
                <w:rtl/>
              </w:rPr>
              <w:t>אביטל ליבוביץ</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מנכלית המשרד הישראלי, הוועד היהודי האמריקאי</w:t>
            </w:r>
          </w:p>
        </w:tc>
      </w:tr>
      <w:tr w:rsidR="001F0308" w:rsidTr="001F0308">
        <w:tc>
          <w:tcPr>
            <w:tcW w:w="0" w:type="auto"/>
            <w:shd w:val="clear" w:color="auto" w:fill="auto"/>
          </w:tcPr>
          <w:p w:rsidR="001F0308" w:rsidRDefault="001F0308" w:rsidP="00DE5B80">
            <w:pPr>
              <w:ind w:firstLine="0"/>
              <w:rPr>
                <w:rtl/>
              </w:rPr>
            </w:pPr>
            <w:r>
              <w:rPr>
                <w:rtl/>
              </w:rPr>
              <w:t>אבי מאיר</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מחלקת תקשורת, הוועד היהודי האמריקאי</w:t>
            </w:r>
          </w:p>
        </w:tc>
      </w:tr>
      <w:tr w:rsidR="001F0308" w:rsidTr="001F0308">
        <w:tc>
          <w:tcPr>
            <w:tcW w:w="0" w:type="auto"/>
            <w:shd w:val="clear" w:color="auto" w:fill="auto"/>
          </w:tcPr>
          <w:p w:rsidR="001F0308" w:rsidRDefault="001F0308" w:rsidP="00DE5B80">
            <w:pPr>
              <w:ind w:firstLine="0"/>
              <w:rPr>
                <w:rtl/>
              </w:rPr>
            </w:pPr>
            <w:r>
              <w:rPr>
                <w:rtl/>
              </w:rPr>
              <w:t>קרול נוריאל</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מנכ"לית, הליגה נגד השמצה</w:t>
            </w:r>
          </w:p>
        </w:tc>
      </w:tr>
    </w:tbl>
    <w:p w:rsidR="00E64116" w:rsidRDefault="00E64116" w:rsidP="00DE5B80">
      <w:pPr>
        <w:ind w:firstLine="0"/>
        <w:rPr>
          <w:rtl/>
        </w:rPr>
      </w:pPr>
    </w:p>
    <w:p w:rsidR="0070162E" w:rsidRPr="00910B73" w:rsidRDefault="0070162E" w:rsidP="00DE5B80">
      <w:pPr>
        <w:ind w:firstLine="0"/>
        <w:rPr>
          <w:rtl/>
        </w:rPr>
      </w:pPr>
    </w:p>
    <w:p w:rsidR="00E64116" w:rsidRDefault="0070162E" w:rsidP="0070162E">
      <w:pPr>
        <w:ind w:firstLine="0"/>
        <w:rPr>
          <w:b/>
          <w:bCs/>
          <w:u w:val="single"/>
          <w:rtl/>
        </w:rPr>
      </w:pPr>
      <w:r>
        <w:rPr>
          <w:rFonts w:hint="cs"/>
          <w:b/>
          <w:bCs/>
          <w:u w:val="single"/>
          <w:rtl/>
        </w:rPr>
        <w:t>מוזמנים באמצעים מקוונים</w:t>
      </w:r>
      <w:r w:rsidR="00CF3695" w:rsidRPr="00CF3695">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7121"/>
      </w:tblGrid>
      <w:tr w:rsidR="00CF3695" w:rsidRPr="00CF3695" w:rsidTr="00CF3695">
        <w:tc>
          <w:tcPr>
            <w:tcW w:w="0" w:type="auto"/>
            <w:shd w:val="clear" w:color="auto" w:fill="auto"/>
          </w:tcPr>
          <w:p w:rsidR="00CF3695" w:rsidRPr="00CF3695" w:rsidRDefault="00CF3695" w:rsidP="00DE5B80">
            <w:pPr>
              <w:ind w:firstLine="0"/>
              <w:rPr>
                <w:rtl/>
              </w:rPr>
            </w:pPr>
            <w:r w:rsidRPr="00CF3695">
              <w:rPr>
                <w:rtl/>
              </w:rPr>
              <w:t>ג'ונתן גרינבלט</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מנכ"ל עולמי נכנס, הליגה נגד השמצה</w:t>
            </w:r>
          </w:p>
        </w:tc>
      </w:tr>
      <w:tr w:rsidR="00CF3695" w:rsidRPr="00CF3695" w:rsidTr="00CF3695">
        <w:tc>
          <w:tcPr>
            <w:tcW w:w="0" w:type="auto"/>
            <w:shd w:val="clear" w:color="auto" w:fill="auto"/>
          </w:tcPr>
          <w:p w:rsidR="00CF3695" w:rsidRPr="00CF3695" w:rsidRDefault="00CF3695" w:rsidP="00DE5B80">
            <w:pPr>
              <w:ind w:firstLine="0"/>
              <w:rPr>
                <w:rtl/>
              </w:rPr>
            </w:pPr>
            <w:r w:rsidRPr="00CF3695">
              <w:rPr>
                <w:rtl/>
              </w:rPr>
              <w:t>אריק פינגרהאט</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נשיא ומנכ"ל, איחוד הקהילות היהודיות בצפון אמריקה</w:t>
            </w:r>
          </w:p>
        </w:tc>
      </w:tr>
      <w:tr w:rsidR="00CF3695" w:rsidRPr="00CF3695" w:rsidTr="00CF3695">
        <w:tc>
          <w:tcPr>
            <w:tcW w:w="0" w:type="auto"/>
            <w:shd w:val="clear" w:color="auto" w:fill="auto"/>
          </w:tcPr>
          <w:p w:rsidR="00CF3695" w:rsidRPr="00CF3695" w:rsidRDefault="00CF3695" w:rsidP="00DE5B80">
            <w:pPr>
              <w:ind w:firstLine="0"/>
              <w:rPr>
                <w:rtl/>
              </w:rPr>
            </w:pPr>
            <w:r w:rsidRPr="00CF3695">
              <w:rPr>
                <w:rtl/>
              </w:rPr>
              <w:t>ג'ף פינקלשטיין</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נשיא ומנכ"ל הפדרציה היהודית בפיטסבורג, הפדרציות היהודיות בצפון אמריקה</w:t>
            </w:r>
          </w:p>
        </w:tc>
      </w:tr>
      <w:tr w:rsidR="00CF3695" w:rsidRPr="00CF3695" w:rsidTr="00CF3695">
        <w:tc>
          <w:tcPr>
            <w:tcW w:w="0" w:type="auto"/>
            <w:shd w:val="clear" w:color="auto" w:fill="auto"/>
          </w:tcPr>
          <w:p w:rsidR="00CF3695" w:rsidRPr="00CF3695" w:rsidRDefault="00CF3695" w:rsidP="00DE5B80">
            <w:pPr>
              <w:ind w:firstLine="0"/>
              <w:rPr>
                <w:rtl/>
              </w:rPr>
            </w:pPr>
            <w:r w:rsidRPr="00CF3695">
              <w:rPr>
                <w:rtl/>
              </w:rPr>
              <w:t>ג'קוב סולומון</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מנכ"ל הפדרציות היהודיות של מיאמי, הפדרציות היהודיות בצפון אמריקה</w:t>
            </w:r>
          </w:p>
        </w:tc>
      </w:tr>
    </w:tbl>
    <w:p w:rsidR="00CF3695" w:rsidRPr="00CF3695" w:rsidRDefault="00CF3695" w:rsidP="00DE5B80">
      <w:pPr>
        <w:ind w:firstLine="0"/>
        <w:rPr>
          <w:b/>
          <w:bCs/>
          <w:u w:val="single"/>
          <w:rtl/>
        </w:rPr>
      </w:pPr>
    </w:p>
    <w:p w:rsidR="00E64116" w:rsidRPr="008713A4" w:rsidRDefault="00E64116" w:rsidP="00DE5B80">
      <w:pPr>
        <w:ind w:firstLine="0"/>
        <w:rPr>
          <w:rtl/>
        </w:rPr>
      </w:pPr>
    </w:p>
    <w:p w:rsidR="00E64116" w:rsidRPr="008713A4" w:rsidRDefault="00E64116" w:rsidP="001F030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92040"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92040" w:rsidP="008320F6">
      <w:pPr>
        <w:ind w:firstLine="0"/>
        <w:rPr>
          <w:rtl/>
        </w:rPr>
      </w:pPr>
      <w:r>
        <w:rPr>
          <w:rtl/>
        </w:rPr>
        <w:t>שרון רפאלי</w:t>
      </w:r>
    </w:p>
    <w:p w:rsidR="007872B4" w:rsidRDefault="00E64116" w:rsidP="00AB3F3A">
      <w:pPr>
        <w:ind w:firstLine="0"/>
        <w:rPr>
          <w:rtl/>
        </w:rPr>
      </w:pPr>
      <w:r w:rsidRPr="008713A4">
        <w:rPr>
          <w:rtl/>
        </w:rPr>
        <w:br w:type="page"/>
      </w:r>
    </w:p>
    <w:p w:rsidR="001F0308" w:rsidRPr="001F0308" w:rsidRDefault="001F0308" w:rsidP="001F0308">
      <w:pPr>
        <w:spacing w:before="60"/>
        <w:ind w:firstLine="0"/>
        <w:jc w:val="center"/>
        <w:rPr>
          <w:b/>
          <w:bCs/>
          <w:u w:val="single"/>
          <w:rtl/>
        </w:rPr>
      </w:pPr>
      <w:bookmarkStart w:id="2" w:name="ET_yor_5159_2"/>
      <w:r w:rsidRPr="001F0308">
        <w:rPr>
          <w:rStyle w:val="TagStyle"/>
          <w:b w:val="0"/>
          <w:bCs/>
          <w:u w:val="single"/>
          <w:rtl/>
        </w:rPr>
        <w:lastRenderedPageBreak/>
        <w:t xml:space="preserve">&lt;&lt; נושא &gt;&gt; </w:t>
      </w:r>
      <w:r w:rsidRPr="001F0308">
        <w:rPr>
          <w:b/>
          <w:bCs/>
          <w:u w:val="single"/>
          <w:rtl/>
        </w:rPr>
        <w:t>ציון יום העלייה</w:t>
      </w:r>
      <w:r w:rsidRPr="001F0308">
        <w:rPr>
          <w:rFonts w:hint="cs"/>
          <w:b/>
          <w:bCs/>
          <w:u w:val="single"/>
          <w:rtl/>
        </w:rPr>
        <w:t xml:space="preserve"> </w:t>
      </w:r>
      <w:r w:rsidRPr="001F0308">
        <w:rPr>
          <w:b/>
          <w:bCs/>
          <w:u w:val="single"/>
          <w:rtl/>
        </w:rPr>
        <w:t>–</w:t>
      </w:r>
      <w:r w:rsidRPr="001F0308">
        <w:rPr>
          <w:rFonts w:hint="cs"/>
          <w:b/>
          <w:bCs/>
          <w:u w:val="single"/>
          <w:rtl/>
        </w:rPr>
        <w:t xml:space="preserve"> הכנסת זוכרת את קורבנות הפיגועים בפיטסבורג, מונסי, סן דייגו וג'רסי סיטי</w:t>
      </w:r>
      <w:r w:rsidRPr="001F0308">
        <w:rPr>
          <w:rStyle w:val="TagStyle"/>
          <w:b w:val="0"/>
          <w:bCs/>
          <w:u w:val="single"/>
          <w:rtl/>
        </w:rPr>
        <w:t xml:space="preserve"> &lt;&lt; נושא &gt;&gt;</w:t>
      </w:r>
    </w:p>
    <w:p w:rsidR="001F0308" w:rsidRDefault="00330ECB" w:rsidP="00692040">
      <w:pPr>
        <w:pStyle w:val="af6"/>
        <w:keepNext/>
        <w:rPr>
          <w:b/>
          <w:bCs/>
          <w:rtl/>
        </w:rPr>
      </w:pPr>
      <w:r w:rsidRPr="00330ECB">
        <w:rPr>
          <w:rFonts w:hint="cs"/>
          <w:b/>
          <w:bCs/>
          <w:rtl/>
        </w:rPr>
        <w:t>בהשתתפות יו"ר הסוכנות היהודית יצחק בוז'י הרצוג ונציגי הפדרציות היהודיות בצפון אמריקה</w:t>
      </w:r>
    </w:p>
    <w:p w:rsidR="00330ECB" w:rsidRPr="00330ECB" w:rsidRDefault="00330ECB" w:rsidP="00330ECB">
      <w:pPr>
        <w:rPr>
          <w:rtl/>
          <w:lang w:eastAsia="he-IL"/>
        </w:rPr>
      </w:pPr>
    </w:p>
    <w:p w:rsidR="001F0308" w:rsidRPr="00330ECB" w:rsidRDefault="001F0308" w:rsidP="001F0308">
      <w:pPr>
        <w:rPr>
          <w:b/>
          <w:bCs/>
          <w:rtl/>
          <w:lang w:eastAsia="he-IL"/>
        </w:rPr>
      </w:pPr>
    </w:p>
    <w:p w:rsidR="00692040" w:rsidRDefault="00692040" w:rsidP="00692040">
      <w:pPr>
        <w:pStyle w:val="af6"/>
        <w:keepNext/>
        <w:rPr>
          <w:rtl/>
        </w:rPr>
      </w:pPr>
      <w:r w:rsidRPr="00692040">
        <w:rPr>
          <w:rStyle w:val="TagStyle"/>
          <w:rtl/>
        </w:rPr>
        <w:t xml:space="preserve"> &lt;&lt; יור &gt;&gt; </w:t>
      </w:r>
      <w:r>
        <w:rPr>
          <w:rtl/>
        </w:rPr>
        <w:t>היו"ר דוד ביטן:</w:t>
      </w:r>
      <w:r w:rsidRPr="00692040">
        <w:rPr>
          <w:rStyle w:val="TagStyle"/>
          <w:rtl/>
        </w:rPr>
        <w:t xml:space="preserve"> &lt;&lt; יור &gt;&gt;</w:t>
      </w:r>
      <w:r>
        <w:rPr>
          <w:rtl/>
        </w:rPr>
        <w:t xml:space="preserve">   </w:t>
      </w:r>
      <w:bookmarkEnd w:id="2"/>
    </w:p>
    <w:p w:rsidR="00692040" w:rsidRDefault="00692040" w:rsidP="00692040">
      <w:pPr>
        <w:pStyle w:val="KeepWithNext"/>
        <w:rPr>
          <w:rtl/>
          <w:lang w:eastAsia="he-IL"/>
        </w:rPr>
      </w:pPr>
    </w:p>
    <w:p w:rsidR="00692040" w:rsidRDefault="00692040" w:rsidP="00692040">
      <w:pPr>
        <w:rPr>
          <w:rtl/>
          <w:lang w:eastAsia="he-IL"/>
        </w:rPr>
      </w:pPr>
      <w:r>
        <w:rPr>
          <w:rFonts w:hint="cs"/>
          <w:rtl/>
          <w:lang w:eastAsia="he-IL"/>
        </w:rPr>
        <w:t xml:space="preserve">אני מתכבד לפתוח את ישיבת הוועדה לציון יום העלייה בכנסת. אני מודה ליושב-ראש הסוכנות שהגיע </w:t>
      </w:r>
      <w:r w:rsidR="0004693C">
        <w:rPr>
          <w:rFonts w:hint="cs"/>
          <w:rtl/>
          <w:lang w:eastAsia="he-IL"/>
        </w:rPr>
        <w:t xml:space="preserve">במיוחד </w:t>
      </w:r>
      <w:r>
        <w:rPr>
          <w:rFonts w:hint="cs"/>
          <w:rtl/>
          <w:lang w:eastAsia="he-IL"/>
        </w:rPr>
        <w:t>להשתתף</w:t>
      </w:r>
      <w:r w:rsidR="0004693C">
        <w:rPr>
          <w:rFonts w:hint="cs"/>
          <w:rtl/>
          <w:lang w:eastAsia="he-IL"/>
        </w:rPr>
        <w:t xml:space="preserve"> איתנו ביום הזה</w:t>
      </w:r>
      <w:r>
        <w:rPr>
          <w:rFonts w:hint="cs"/>
          <w:rtl/>
          <w:lang w:eastAsia="he-IL"/>
        </w:rPr>
        <w:t xml:space="preserve">. </w:t>
      </w:r>
    </w:p>
    <w:p w:rsidR="00692040" w:rsidRDefault="00692040" w:rsidP="00692040">
      <w:pPr>
        <w:rPr>
          <w:rtl/>
          <w:lang w:eastAsia="he-IL"/>
        </w:rPr>
      </w:pPr>
    </w:p>
    <w:p w:rsidR="0004693C" w:rsidRDefault="0004693C" w:rsidP="0004693C">
      <w:pPr>
        <w:rPr>
          <w:rtl/>
          <w:lang w:eastAsia="he-IL"/>
        </w:rPr>
      </w:pPr>
      <w:r>
        <w:rPr>
          <w:rFonts w:hint="cs"/>
          <w:rtl/>
          <w:lang w:eastAsia="he-IL"/>
        </w:rPr>
        <w:t xml:space="preserve">הכנסת זוכרת את קורבנות הפיגועים בפיטסבורג, </w:t>
      </w:r>
      <w:bookmarkStart w:id="3" w:name="_ETM_Q1_1140000"/>
      <w:bookmarkEnd w:id="3"/>
      <w:r>
        <w:rPr>
          <w:rFonts w:hint="cs"/>
          <w:rtl/>
          <w:lang w:eastAsia="he-IL"/>
        </w:rPr>
        <w:t xml:space="preserve">מונסי, סן דייגו וג'רסי סיטי. בטבח שהתרחש בבית הכנסת קהילת "עץ חיים אור לשמחה" בעיר פיטסבורג שבפנסילבניה ארצות-הברית </w:t>
      </w:r>
      <w:bookmarkStart w:id="4" w:name="_ETM_Q1_1148000"/>
      <w:bookmarkEnd w:id="4"/>
      <w:r>
        <w:rPr>
          <w:rFonts w:hint="cs"/>
          <w:rtl/>
          <w:lang w:eastAsia="he-IL"/>
        </w:rPr>
        <w:t xml:space="preserve">ב-27 באוקטובר 2018 נרצחו 11 יהודים ונפצעו עוד רבים: רוז מלינגר בת 97, ניצולת שואה; מלווין ווקס בן 88; </w:t>
      </w:r>
      <w:bookmarkStart w:id="5" w:name="_ETM_Q1_1165000"/>
      <w:bookmarkEnd w:id="5"/>
      <w:r>
        <w:rPr>
          <w:rFonts w:hint="cs"/>
          <w:rtl/>
          <w:lang w:eastAsia="he-IL"/>
        </w:rPr>
        <w:t xml:space="preserve">בני הזוג סילבן סימון בן 86 וברניס סימון בת 84; </w:t>
      </w:r>
      <w:bookmarkStart w:id="6" w:name="_ETM_Q1_1176000"/>
      <w:bookmarkEnd w:id="6"/>
      <w:r>
        <w:rPr>
          <w:rFonts w:hint="cs"/>
          <w:rtl/>
          <w:lang w:eastAsia="he-IL"/>
        </w:rPr>
        <w:t>ג'ויס אייזנברג בת 75; דניאל שטיין בן 71; ארווין יאנגר בן 69; ד"ר ג'רי רבינוביץ' בן 66; ריצ'רד</w:t>
      </w:r>
      <w:bookmarkStart w:id="7" w:name="_ETM_Q1_1195000"/>
      <w:bookmarkEnd w:id="7"/>
      <w:r>
        <w:rPr>
          <w:rFonts w:hint="cs"/>
          <w:rtl/>
          <w:lang w:eastAsia="he-IL"/>
        </w:rPr>
        <w:t xml:space="preserve"> גוטפריד בן 65; האחים ססיל רוזנטל בן 59 ודיוויד רוזנטל</w:t>
      </w:r>
      <w:bookmarkStart w:id="8" w:name="_ETM_Q1_1200000"/>
      <w:bookmarkEnd w:id="8"/>
      <w:r>
        <w:rPr>
          <w:rFonts w:hint="cs"/>
          <w:rtl/>
          <w:lang w:eastAsia="he-IL"/>
        </w:rPr>
        <w:t xml:space="preserve"> בן 54. </w:t>
      </w:r>
    </w:p>
    <w:p w:rsidR="0004693C" w:rsidRDefault="0004693C" w:rsidP="0004693C">
      <w:pPr>
        <w:rPr>
          <w:rtl/>
          <w:lang w:eastAsia="he-IL"/>
        </w:rPr>
      </w:pPr>
    </w:p>
    <w:p w:rsidR="0004693C" w:rsidRDefault="0004693C" w:rsidP="0004693C">
      <w:pPr>
        <w:rPr>
          <w:rtl/>
          <w:lang w:eastAsia="he-IL"/>
        </w:rPr>
      </w:pPr>
      <w:r>
        <w:rPr>
          <w:rFonts w:hint="cs"/>
          <w:rtl/>
          <w:lang w:eastAsia="he-IL"/>
        </w:rPr>
        <w:t xml:space="preserve">בבוקר יום שבת 27 באפריל 2019 בפיגוע ירי שהתרחש בבית כנסת של חב"ד </w:t>
      </w:r>
      <w:r>
        <w:rPr>
          <w:lang w:eastAsia="he-IL"/>
        </w:rPr>
        <w:t>Share Icon</w:t>
      </w:r>
      <w:r>
        <w:rPr>
          <w:rFonts w:hint="cs"/>
          <w:rtl/>
          <w:lang w:eastAsia="he-IL"/>
        </w:rPr>
        <w:t xml:space="preserve"> בעיר פאווי שבמחוז סן דייגו קליפורניה, ארצות-הברית נרצחה לורה </w:t>
      </w:r>
      <w:bookmarkStart w:id="9" w:name="_ETM_Q1_1219000"/>
      <w:bookmarkEnd w:id="9"/>
      <w:r>
        <w:rPr>
          <w:rFonts w:hint="cs"/>
          <w:rtl/>
          <w:lang w:eastAsia="he-IL"/>
        </w:rPr>
        <w:t>גילברט קיי בת 60 במותה, נפצע הרב ישראל</w:t>
      </w:r>
      <w:bookmarkStart w:id="10" w:name="_ETM_Q1_1228000"/>
      <w:bookmarkEnd w:id="10"/>
      <w:r>
        <w:rPr>
          <w:rFonts w:hint="cs"/>
          <w:rtl/>
          <w:lang w:eastAsia="he-IL"/>
        </w:rPr>
        <w:t xml:space="preserve"> גולדשטיין וכן אוסקר סטיוארט שוטר במשמר הגבול של ארצות הברית וילדה נוספת. </w:t>
      </w:r>
    </w:p>
    <w:p w:rsidR="0004693C" w:rsidRDefault="0004693C" w:rsidP="0004693C">
      <w:pPr>
        <w:rPr>
          <w:rtl/>
          <w:lang w:eastAsia="he-IL"/>
        </w:rPr>
      </w:pPr>
    </w:p>
    <w:p w:rsidR="0004693C" w:rsidRDefault="0004693C" w:rsidP="0004693C">
      <w:pPr>
        <w:rPr>
          <w:rtl/>
          <w:lang w:eastAsia="he-IL"/>
        </w:rPr>
      </w:pPr>
      <w:bookmarkStart w:id="11" w:name="_ETM_Q1_1235000"/>
      <w:bookmarkEnd w:id="11"/>
      <w:r>
        <w:rPr>
          <w:rFonts w:hint="cs"/>
          <w:rtl/>
          <w:lang w:eastAsia="he-IL"/>
        </w:rPr>
        <w:t xml:space="preserve">ב-11 בדצמבר 2019 במרכול כשר בג'רסי סיטי נרצחו: משה הרש דויטש בן 24, לאה </w:t>
      </w:r>
      <w:bookmarkStart w:id="12" w:name="_ETM_Q1_1245000"/>
      <w:bookmarkEnd w:id="12"/>
      <w:r>
        <w:rPr>
          <w:rFonts w:hint="cs"/>
          <w:rtl/>
          <w:lang w:eastAsia="he-IL"/>
        </w:rPr>
        <w:t xml:space="preserve">מינדה פרנץ בת 33, בעלת המרכול וכן נרצח קצין </w:t>
      </w:r>
      <w:bookmarkStart w:id="13" w:name="_ETM_Q1_1254000"/>
      <w:bookmarkEnd w:id="13"/>
      <w:r>
        <w:rPr>
          <w:rFonts w:hint="cs"/>
          <w:rtl/>
          <w:lang w:eastAsia="he-IL"/>
        </w:rPr>
        <w:t xml:space="preserve">מהמשטרה המקומית מר ג'וזף סטילס והאזרח דגלאס מיגל רודריגז. </w:t>
      </w:r>
    </w:p>
    <w:p w:rsidR="0004693C" w:rsidRDefault="0004693C" w:rsidP="0004693C">
      <w:pPr>
        <w:rPr>
          <w:rtl/>
          <w:lang w:eastAsia="he-IL"/>
        </w:rPr>
      </w:pPr>
    </w:p>
    <w:p w:rsidR="0004693C" w:rsidRDefault="0004693C" w:rsidP="0004693C">
      <w:pPr>
        <w:rPr>
          <w:rtl/>
          <w:lang w:eastAsia="he-IL"/>
        </w:rPr>
      </w:pPr>
      <w:r>
        <w:rPr>
          <w:rFonts w:hint="cs"/>
          <w:rtl/>
          <w:lang w:eastAsia="he-IL"/>
        </w:rPr>
        <w:t xml:space="preserve">בפיגוע דקירה שהתרחש במוצאי שבת 28 בדצמבר 2019, ליל שביעי </w:t>
      </w:r>
      <w:bookmarkStart w:id="14" w:name="_ETM_Q1_1272000"/>
      <w:bookmarkEnd w:id="14"/>
      <w:r>
        <w:rPr>
          <w:rFonts w:hint="cs"/>
          <w:rtl/>
          <w:lang w:eastAsia="he-IL"/>
        </w:rPr>
        <w:t xml:space="preserve">של חג החנוכה, בשכונה פארשי בעיירה מונסי שבמדינת ניו-יורק נפצעו 15 אנשים, ביניהם הרב יוסף נוימן שנפטר </w:t>
      </w:r>
      <w:bookmarkStart w:id="15" w:name="_ETM_Q1_1287000"/>
      <w:bookmarkEnd w:id="15"/>
      <w:r>
        <w:rPr>
          <w:rFonts w:hint="cs"/>
          <w:rtl/>
          <w:lang w:eastAsia="he-IL"/>
        </w:rPr>
        <w:t xml:space="preserve">כעבור יום. בן 72 היה במותו. </w:t>
      </w:r>
    </w:p>
    <w:p w:rsidR="0004693C" w:rsidRDefault="0004693C" w:rsidP="0004693C">
      <w:pPr>
        <w:rPr>
          <w:rtl/>
          <w:lang w:eastAsia="he-IL"/>
        </w:rPr>
      </w:pPr>
      <w:bookmarkStart w:id="16" w:name="_ETM_Q1_1288000"/>
      <w:bookmarkEnd w:id="16"/>
    </w:p>
    <w:p w:rsidR="0004693C" w:rsidRDefault="0004693C" w:rsidP="0004693C">
      <w:pPr>
        <w:rPr>
          <w:rtl/>
          <w:lang w:eastAsia="he-IL"/>
        </w:rPr>
      </w:pPr>
      <w:bookmarkStart w:id="17" w:name="_ETM_Q1_1293000"/>
      <w:bookmarkEnd w:id="17"/>
      <w:r>
        <w:rPr>
          <w:rFonts w:hint="cs"/>
          <w:rtl/>
          <w:lang w:eastAsia="he-IL"/>
        </w:rPr>
        <w:t xml:space="preserve">השם יקום דמם. יהי זיכרם ברוך. נכבד את זיכרם בדקת דומיה. </w:t>
      </w:r>
    </w:p>
    <w:p w:rsidR="0004693C" w:rsidRDefault="0004693C" w:rsidP="0004693C">
      <w:pPr>
        <w:rPr>
          <w:rtl/>
          <w:lang w:eastAsia="he-IL"/>
        </w:rPr>
      </w:pPr>
      <w:bookmarkStart w:id="18" w:name="_ETM_Q1_1297000"/>
      <w:bookmarkEnd w:id="18"/>
    </w:p>
    <w:p w:rsidR="00BA770D" w:rsidRDefault="00BA770D" w:rsidP="0004693C">
      <w:pPr>
        <w:rPr>
          <w:rtl/>
          <w:lang w:eastAsia="he-IL"/>
        </w:rPr>
      </w:pPr>
      <w:bookmarkStart w:id="19" w:name="_ETM_Q1_1302000"/>
      <w:bookmarkEnd w:id="19"/>
      <w:r>
        <w:rPr>
          <w:rFonts w:hint="cs"/>
          <w:rtl/>
          <w:lang w:eastAsia="he-IL"/>
        </w:rPr>
        <w:t xml:space="preserve">היום בדיוק לפני שנתיים אירע הרצח בפיטסבורג. מדובר באירוע האנטישמי הקשה ביותר שפקד את ארצות-הברית. הסיוט של כל יהודי להיות מותקף בבית הכנסת בשבת בבוקר בעודו מתפלל התממש. אחרי הפיגוע בפיטסבורג אירע שוב פיגוע ירי בבית כנת בעיר פאווי בקליפורניה. </w:t>
      </w:r>
    </w:p>
    <w:p w:rsidR="00BA770D" w:rsidRDefault="00BA770D" w:rsidP="0004693C">
      <w:pPr>
        <w:rPr>
          <w:rtl/>
          <w:lang w:eastAsia="he-IL"/>
        </w:rPr>
      </w:pPr>
    </w:p>
    <w:p w:rsidR="00BA770D" w:rsidRDefault="00BA770D" w:rsidP="00BA770D">
      <w:pPr>
        <w:rPr>
          <w:rtl/>
          <w:lang w:eastAsia="he-IL"/>
        </w:rPr>
      </w:pPr>
      <w:r>
        <w:rPr>
          <w:rFonts w:hint="cs"/>
          <w:rtl/>
          <w:lang w:eastAsia="he-IL"/>
        </w:rPr>
        <w:t>אירועים</w:t>
      </w:r>
      <w:bookmarkStart w:id="20" w:name="_ETM_Q1_1358000"/>
      <w:bookmarkEnd w:id="20"/>
      <w:r>
        <w:rPr>
          <w:rFonts w:hint="cs"/>
          <w:rtl/>
          <w:lang w:eastAsia="he-IL"/>
        </w:rPr>
        <w:t xml:space="preserve"> אלה ממחישים את המעשים של אנשים שטופי שנאה עם </w:t>
      </w:r>
      <w:bookmarkStart w:id="21" w:name="_ETM_Q1_1360000"/>
      <w:bookmarkEnd w:id="21"/>
      <w:r>
        <w:rPr>
          <w:rFonts w:hint="cs"/>
          <w:rtl/>
          <w:lang w:eastAsia="he-IL"/>
        </w:rPr>
        <w:t>נגישות קלה מאוד לכלי נשק שחודרים לבתי כנסת שבו מתפללים יהודים עוטי טליתות. אלה מעשים נוראים שאנשים רבים לא האמינו שיכולים להתרחש בארצות-הברית בימינו.</w:t>
      </w:r>
    </w:p>
    <w:p w:rsidR="00BA770D" w:rsidRDefault="00BA770D" w:rsidP="00BA770D">
      <w:pPr>
        <w:rPr>
          <w:rtl/>
          <w:lang w:eastAsia="he-IL"/>
        </w:rPr>
      </w:pPr>
    </w:p>
    <w:p w:rsidR="00BA770D" w:rsidRDefault="00BA770D" w:rsidP="00BA770D">
      <w:pPr>
        <w:rPr>
          <w:rtl/>
          <w:lang w:eastAsia="he-IL"/>
        </w:rPr>
      </w:pPr>
      <w:r>
        <w:rPr>
          <w:rFonts w:hint="cs"/>
          <w:rtl/>
          <w:lang w:eastAsia="he-IL"/>
        </w:rPr>
        <w:t xml:space="preserve">בכנסת ה-20 ועדת העלייה, </w:t>
      </w:r>
      <w:bookmarkStart w:id="22" w:name="_ETM_Q1_1391000"/>
      <w:bookmarkEnd w:id="22"/>
      <w:r>
        <w:rPr>
          <w:rFonts w:hint="cs"/>
          <w:rtl/>
          <w:lang w:eastAsia="he-IL"/>
        </w:rPr>
        <w:t xml:space="preserve">הקליטה והתפוצות קיימה כמה ישיבות בנושא התגברות האנטישמיות בארצות-הברית. </w:t>
      </w:r>
      <w:bookmarkStart w:id="23" w:name="_ETM_Q1_1401000"/>
      <w:bookmarkEnd w:id="23"/>
      <w:r>
        <w:rPr>
          <w:rFonts w:hint="cs"/>
          <w:rtl/>
          <w:lang w:eastAsia="he-IL"/>
        </w:rPr>
        <w:t xml:space="preserve">רק 2% מהאוכלוסייה בארצות-הברית הם יהודים. ארצות-הברית הייתה המדינה הראשונה בעולם שהעניקה כבר בסוף המאה ה-18 שוויון זכויות מלא ליהודים. יהדות ארצות-הברית היא הקהילה השנייה בגודלה בעולם אחרי היהדות </w:t>
      </w:r>
      <w:bookmarkStart w:id="24" w:name="_ETM_Q1_1419000"/>
      <w:bookmarkEnd w:id="24"/>
      <w:r>
        <w:rPr>
          <w:rFonts w:hint="cs"/>
          <w:rtl/>
          <w:lang w:eastAsia="he-IL"/>
        </w:rPr>
        <w:t xml:space="preserve">בישראל. </w:t>
      </w:r>
    </w:p>
    <w:p w:rsidR="00BA770D" w:rsidRDefault="00BA770D" w:rsidP="00BA770D">
      <w:pPr>
        <w:rPr>
          <w:rtl/>
          <w:lang w:eastAsia="he-IL"/>
        </w:rPr>
      </w:pPr>
      <w:bookmarkStart w:id="25" w:name="_ETM_Q1_1421000"/>
      <w:bookmarkEnd w:id="25"/>
    </w:p>
    <w:p w:rsidR="00BA770D" w:rsidRDefault="00BA770D" w:rsidP="00BA770D">
      <w:pPr>
        <w:rPr>
          <w:rtl/>
          <w:lang w:eastAsia="he-IL"/>
        </w:rPr>
      </w:pPr>
      <w:bookmarkStart w:id="26" w:name="_ETM_Q1_1426000"/>
      <w:bookmarkEnd w:id="26"/>
      <w:r>
        <w:rPr>
          <w:rFonts w:hint="cs"/>
          <w:rtl/>
          <w:lang w:eastAsia="he-IL"/>
        </w:rPr>
        <w:t>האנטישמיות בארצות-הברית איננה חדשה. בעבר הייתה תמיד מוגבלת</w:t>
      </w:r>
      <w:bookmarkStart w:id="27" w:name="_ETM_Q1_1431000"/>
      <w:bookmarkEnd w:id="27"/>
      <w:r>
        <w:rPr>
          <w:rFonts w:hint="cs"/>
          <w:rtl/>
          <w:lang w:eastAsia="he-IL"/>
        </w:rPr>
        <w:t xml:space="preserve"> ליחידים ולקבוצות קטנות בחברה האמריקנית בעוד מרבית החברה האמריקנית קיבלה</w:t>
      </w:r>
      <w:bookmarkStart w:id="28" w:name="_ETM_Q1_1437000"/>
      <w:bookmarkEnd w:id="28"/>
      <w:r>
        <w:rPr>
          <w:rFonts w:hint="cs"/>
          <w:rtl/>
          <w:lang w:eastAsia="he-IL"/>
        </w:rPr>
        <w:t xml:space="preserve"> את היהודים בזרועות פתוחות בתוך חברה שקידשה את ערכי השוויון</w:t>
      </w:r>
      <w:bookmarkStart w:id="29" w:name="_ETM_Q1_1443000"/>
      <w:bookmarkEnd w:id="29"/>
      <w:r>
        <w:rPr>
          <w:rFonts w:hint="cs"/>
          <w:rtl/>
          <w:lang w:eastAsia="he-IL"/>
        </w:rPr>
        <w:t xml:space="preserve"> וההפרדה בין דת ומדינה. </w:t>
      </w:r>
    </w:p>
    <w:p w:rsidR="00BA770D" w:rsidRDefault="00BA770D" w:rsidP="00BA770D">
      <w:pPr>
        <w:rPr>
          <w:rtl/>
          <w:lang w:eastAsia="he-IL"/>
        </w:rPr>
      </w:pPr>
      <w:bookmarkStart w:id="30" w:name="_ETM_Q1_1448000"/>
      <w:bookmarkEnd w:id="30"/>
    </w:p>
    <w:p w:rsidR="00BA770D" w:rsidRDefault="00BA770D" w:rsidP="00BA770D">
      <w:pPr>
        <w:rPr>
          <w:rtl/>
          <w:lang w:eastAsia="he-IL"/>
        </w:rPr>
      </w:pPr>
      <w:bookmarkStart w:id="31" w:name="_ETM_Q1_1450000"/>
      <w:bookmarkEnd w:id="31"/>
      <w:r>
        <w:rPr>
          <w:rFonts w:hint="cs"/>
          <w:rtl/>
          <w:lang w:eastAsia="he-IL"/>
        </w:rPr>
        <w:t xml:space="preserve">בעידן הקורונה האנטישמיות גברה מאוד. הוועדה </w:t>
      </w:r>
      <w:bookmarkStart w:id="32" w:name="_ETM_Q1_1452000"/>
      <w:bookmarkEnd w:id="32"/>
      <w:r>
        <w:rPr>
          <w:rFonts w:hint="cs"/>
          <w:rtl/>
          <w:lang w:eastAsia="he-IL"/>
        </w:rPr>
        <w:t xml:space="preserve">בראשותי פעלה למיגור האנטישמיות ברשתות החברתיות. הרשתות החברתיות פייסבוק וטיק טוק שינו את מדיניות השימוש של פייסבוק ואוסרות </w:t>
      </w:r>
      <w:bookmarkStart w:id="33" w:name="_ETM_Q1_1464000"/>
      <w:bookmarkEnd w:id="33"/>
      <w:r>
        <w:rPr>
          <w:rFonts w:hint="cs"/>
          <w:rtl/>
          <w:lang w:eastAsia="he-IL"/>
        </w:rPr>
        <w:t>על פרסום תוכן הכולל הכחשת שואה או עיוותה וכיום גם</w:t>
      </w:r>
      <w:bookmarkStart w:id="34" w:name="_ETM_Q1_1474000"/>
      <w:bookmarkEnd w:id="34"/>
      <w:r>
        <w:rPr>
          <w:rFonts w:hint="cs"/>
          <w:rtl/>
          <w:lang w:eastAsia="he-IL"/>
        </w:rPr>
        <w:t xml:space="preserve"> אנטישמיות. </w:t>
      </w:r>
    </w:p>
    <w:p w:rsidR="00BA770D" w:rsidRDefault="00BA770D" w:rsidP="00BA770D">
      <w:pPr>
        <w:rPr>
          <w:rtl/>
          <w:lang w:eastAsia="he-IL"/>
        </w:rPr>
      </w:pPr>
    </w:p>
    <w:p w:rsidR="00BA770D" w:rsidRDefault="00BA770D" w:rsidP="00BA770D">
      <w:pPr>
        <w:rPr>
          <w:rtl/>
          <w:lang w:eastAsia="he-IL"/>
        </w:rPr>
      </w:pPr>
      <w:bookmarkStart w:id="35" w:name="_ETM_Q1_1477000"/>
      <w:bookmarkEnd w:id="35"/>
      <w:r>
        <w:rPr>
          <w:rFonts w:hint="cs"/>
          <w:rtl/>
          <w:lang w:eastAsia="he-IL"/>
        </w:rPr>
        <w:t xml:space="preserve">הקהילות היהודיות בכל רחבי ארצות-הברית צריכות לחיות בבטחה כדי </w:t>
      </w:r>
      <w:bookmarkStart w:id="36" w:name="_ETM_Q1_1485000"/>
      <w:bookmarkEnd w:id="36"/>
      <w:r>
        <w:rPr>
          <w:rFonts w:hint="cs"/>
          <w:rtl/>
          <w:lang w:eastAsia="he-IL"/>
        </w:rPr>
        <w:t xml:space="preserve">שיוכלו לנהל חיי קהילה שוטפים. </w:t>
      </w:r>
    </w:p>
    <w:p w:rsidR="00BA770D" w:rsidRDefault="00BA770D" w:rsidP="00BA770D">
      <w:pPr>
        <w:rPr>
          <w:rtl/>
          <w:lang w:eastAsia="he-IL"/>
        </w:rPr>
      </w:pPr>
    </w:p>
    <w:p w:rsidR="00BA770D" w:rsidRDefault="00BA770D" w:rsidP="00BA770D">
      <w:pPr>
        <w:rPr>
          <w:rtl/>
          <w:lang w:eastAsia="he-IL"/>
        </w:rPr>
      </w:pPr>
      <w:bookmarkStart w:id="37" w:name="_ETM_Q1_1493000"/>
      <w:bookmarkEnd w:id="37"/>
      <w:r>
        <w:rPr>
          <w:rFonts w:hint="cs"/>
          <w:rtl/>
          <w:lang w:eastAsia="he-IL"/>
        </w:rPr>
        <w:t xml:space="preserve">אני מעביר את זכות הדיבור ליושב-ראש הסוכנות, בבקשה.   </w:t>
      </w:r>
    </w:p>
    <w:p w:rsidR="00692040" w:rsidRDefault="00692040" w:rsidP="00692040">
      <w:pPr>
        <w:rPr>
          <w:rtl/>
          <w:lang w:eastAsia="he-IL"/>
        </w:rPr>
      </w:pPr>
    </w:p>
    <w:p w:rsidR="00692040" w:rsidRDefault="00692040" w:rsidP="00692040">
      <w:pPr>
        <w:pStyle w:val="af9"/>
        <w:keepNext/>
        <w:rPr>
          <w:rtl/>
          <w:lang w:eastAsia="he-IL"/>
        </w:rPr>
      </w:pPr>
      <w:bookmarkStart w:id="38" w:name="ET_guest_866092_3"/>
      <w:r w:rsidRPr="00692040">
        <w:rPr>
          <w:rStyle w:val="TagStyle"/>
          <w:rtl/>
        </w:rPr>
        <w:t xml:space="preserve"> &lt;&lt; אורח &gt;&gt; </w:t>
      </w:r>
      <w:r>
        <w:rPr>
          <w:rtl/>
          <w:lang w:eastAsia="he-IL"/>
        </w:rPr>
        <w:t>יצחק הרצוג:</w:t>
      </w:r>
      <w:r w:rsidRPr="00692040">
        <w:rPr>
          <w:rStyle w:val="TagStyle"/>
          <w:rtl/>
        </w:rPr>
        <w:t xml:space="preserve"> &lt;&lt; אורח &gt;&gt;</w:t>
      </w:r>
      <w:r>
        <w:rPr>
          <w:rtl/>
          <w:lang w:eastAsia="he-IL"/>
        </w:rPr>
        <w:t xml:space="preserve">   </w:t>
      </w:r>
      <w:bookmarkEnd w:id="38"/>
    </w:p>
    <w:p w:rsidR="00692040" w:rsidRDefault="00692040" w:rsidP="00692040">
      <w:pPr>
        <w:pStyle w:val="KeepWithNext"/>
        <w:rPr>
          <w:rtl/>
          <w:lang w:eastAsia="he-IL"/>
        </w:rPr>
      </w:pPr>
    </w:p>
    <w:p w:rsidR="00BA770D" w:rsidRDefault="00BA770D" w:rsidP="00BA770D">
      <w:pPr>
        <w:rPr>
          <w:rtl/>
          <w:lang w:eastAsia="he-IL"/>
        </w:rPr>
      </w:pPr>
      <w:r>
        <w:rPr>
          <w:rFonts w:hint="cs"/>
          <w:rtl/>
          <w:lang w:eastAsia="he-IL"/>
        </w:rPr>
        <w:t xml:space="preserve">תודה רבה, אדוני היושב-ראש, תודה רבה לך, חברת הכנסת מיכל קוטלר וונש. </w:t>
      </w:r>
      <w:r w:rsidR="00692040">
        <w:rPr>
          <w:rFonts w:hint="cs"/>
          <w:rtl/>
          <w:lang w:eastAsia="he-IL"/>
        </w:rPr>
        <w:t>אני מודה</w:t>
      </w:r>
      <w:r>
        <w:rPr>
          <w:rFonts w:hint="cs"/>
          <w:rtl/>
          <w:lang w:eastAsia="he-IL"/>
        </w:rPr>
        <w:t xml:space="preserve"> לך, אדוני היושב-ראש, ששמת את הנושא של </w:t>
      </w:r>
      <w:bookmarkStart w:id="39" w:name="_ETM_Q1_1506000"/>
      <w:bookmarkEnd w:id="39"/>
      <w:r>
        <w:rPr>
          <w:rFonts w:hint="cs"/>
          <w:rtl/>
          <w:lang w:eastAsia="he-IL"/>
        </w:rPr>
        <w:t xml:space="preserve">העם היהודי והתפוצות בראש סדר היום שלך כבר כמה וכמה </w:t>
      </w:r>
      <w:bookmarkStart w:id="40" w:name="_ETM_Q1_1509000"/>
      <w:bookmarkEnd w:id="40"/>
      <w:r>
        <w:rPr>
          <w:rFonts w:hint="cs"/>
          <w:rtl/>
          <w:lang w:eastAsia="he-IL"/>
        </w:rPr>
        <w:t xml:space="preserve">פעמים. </w:t>
      </w:r>
      <w:r>
        <w:rPr>
          <w:rFonts w:hint="cs"/>
          <w:rtl/>
          <w:lang w:eastAsia="he-IL"/>
        </w:rPr>
        <w:lastRenderedPageBreak/>
        <w:t>איתנו</w:t>
      </w:r>
      <w:r w:rsidR="00692040">
        <w:rPr>
          <w:rFonts w:hint="cs"/>
          <w:rtl/>
          <w:lang w:eastAsia="he-IL"/>
        </w:rPr>
        <w:t xml:space="preserve"> נמצאים </w:t>
      </w:r>
      <w:r>
        <w:rPr>
          <w:rFonts w:hint="cs"/>
          <w:rtl/>
          <w:lang w:eastAsia="he-IL"/>
        </w:rPr>
        <w:t xml:space="preserve">בזום </w:t>
      </w:r>
      <w:r w:rsidR="00692040">
        <w:rPr>
          <w:rFonts w:hint="cs"/>
          <w:rtl/>
          <w:lang w:eastAsia="he-IL"/>
        </w:rPr>
        <w:t xml:space="preserve">נציגים </w:t>
      </w:r>
      <w:r>
        <w:rPr>
          <w:rFonts w:hint="cs"/>
          <w:rtl/>
          <w:lang w:eastAsia="he-IL"/>
        </w:rPr>
        <w:t xml:space="preserve">חשובים ביותר ובכירים </w:t>
      </w:r>
      <w:r w:rsidR="00692040">
        <w:rPr>
          <w:rFonts w:hint="cs"/>
          <w:rtl/>
          <w:lang w:eastAsia="he-IL"/>
        </w:rPr>
        <w:t xml:space="preserve">של </w:t>
      </w:r>
      <w:r>
        <w:rPr>
          <w:rFonts w:hint="cs"/>
          <w:rtl/>
          <w:lang w:eastAsia="he-IL"/>
        </w:rPr>
        <w:t>ה</w:t>
      </w:r>
      <w:r w:rsidR="00692040">
        <w:rPr>
          <w:rFonts w:hint="cs"/>
          <w:rtl/>
          <w:lang w:eastAsia="he-IL"/>
        </w:rPr>
        <w:t xml:space="preserve">קהילות </w:t>
      </w:r>
      <w:r>
        <w:rPr>
          <w:rFonts w:hint="cs"/>
          <w:rtl/>
          <w:lang w:eastAsia="he-IL"/>
        </w:rPr>
        <w:t xml:space="preserve">היהודיות בצפון אמריקה, </w:t>
      </w:r>
      <w:bookmarkStart w:id="41" w:name="_ETM_Q1_1521000"/>
      <w:bookmarkEnd w:id="41"/>
      <w:r>
        <w:rPr>
          <w:rFonts w:hint="cs"/>
          <w:rtl/>
          <w:lang w:eastAsia="he-IL"/>
        </w:rPr>
        <w:t xml:space="preserve">הפדרציות השונות והארגונים השונים </w:t>
      </w:r>
      <w:r>
        <w:rPr>
          <w:rtl/>
          <w:lang w:eastAsia="he-IL"/>
        </w:rPr>
        <w:t>–</w:t>
      </w:r>
      <w:r>
        <w:rPr>
          <w:rFonts w:hint="cs"/>
          <w:rtl/>
          <w:lang w:eastAsia="he-IL"/>
        </w:rPr>
        <w:t xml:space="preserve"> גם שם וגם כאן ראשי הארגונים שלוחמים בשנאה ובאנטישמיות יום-יום ושעה-שעה שבוודאי ידברו בהמשך הדיון. </w:t>
      </w:r>
    </w:p>
    <w:p w:rsidR="00BA770D" w:rsidRDefault="00BA770D" w:rsidP="00BA770D">
      <w:pPr>
        <w:rPr>
          <w:rtl/>
          <w:lang w:eastAsia="he-IL"/>
        </w:rPr>
      </w:pPr>
    </w:p>
    <w:p w:rsidR="00C40F7D" w:rsidRDefault="00BA770D" w:rsidP="00C40F7D">
      <w:pPr>
        <w:rPr>
          <w:rtl/>
          <w:lang w:eastAsia="he-IL"/>
        </w:rPr>
      </w:pPr>
      <w:r>
        <w:rPr>
          <w:rFonts w:hint="cs"/>
          <w:rtl/>
          <w:lang w:eastAsia="he-IL"/>
        </w:rPr>
        <w:t xml:space="preserve">אני רוצה לומר לך, אדוני היושב-ראש, </w:t>
      </w:r>
      <w:bookmarkStart w:id="42" w:name="_ETM_Q1_1536000"/>
      <w:bookmarkEnd w:id="42"/>
      <w:r>
        <w:rPr>
          <w:rFonts w:hint="cs"/>
          <w:rtl/>
          <w:lang w:eastAsia="he-IL"/>
        </w:rPr>
        <w:t>ש</w:t>
      </w:r>
      <w:r w:rsidR="00692040">
        <w:rPr>
          <w:rFonts w:hint="cs"/>
          <w:rtl/>
          <w:lang w:eastAsia="he-IL"/>
        </w:rPr>
        <w:t xml:space="preserve">כשמבקרים בבית הכנסת </w:t>
      </w:r>
      <w:r>
        <w:rPr>
          <w:rFonts w:hint="cs"/>
          <w:rtl/>
          <w:lang w:eastAsia="he-IL"/>
        </w:rPr>
        <w:t xml:space="preserve">טורו ברוד-איילנד בצפון מזרח ארצות-הברית </w:t>
      </w:r>
      <w:r w:rsidR="00C40F7D">
        <w:rPr>
          <w:rFonts w:hint="cs"/>
          <w:rtl/>
          <w:lang w:eastAsia="he-IL"/>
        </w:rPr>
        <w:t xml:space="preserve">שהוא בית הכנסת </w:t>
      </w:r>
      <w:bookmarkStart w:id="43" w:name="_ETM_Q1_1550000"/>
      <w:bookmarkEnd w:id="43"/>
      <w:r w:rsidR="00C40F7D">
        <w:rPr>
          <w:rFonts w:hint="cs"/>
          <w:rtl/>
          <w:lang w:eastAsia="he-IL"/>
        </w:rPr>
        <w:t xml:space="preserve">העתיק ביותר בצפון אמריקה, </w:t>
      </w:r>
      <w:r w:rsidR="00692040">
        <w:rPr>
          <w:rFonts w:hint="cs"/>
          <w:rtl/>
          <w:lang w:eastAsia="he-IL"/>
        </w:rPr>
        <w:t>רואים שם שטר שהפקיד ג'ורג' וושינגטון</w:t>
      </w:r>
      <w:r w:rsidR="00C40F7D">
        <w:rPr>
          <w:rFonts w:hint="cs"/>
          <w:rtl/>
          <w:lang w:eastAsia="he-IL"/>
        </w:rPr>
        <w:t xml:space="preserve">, הנשיא הראשון של ארצות-הברית, </w:t>
      </w:r>
      <w:bookmarkStart w:id="44" w:name="_ETM_Q1_1559000"/>
      <w:bookmarkEnd w:id="44"/>
      <w:r w:rsidR="00C40F7D">
        <w:rPr>
          <w:rFonts w:hint="cs"/>
          <w:rtl/>
          <w:lang w:eastAsia="he-IL"/>
        </w:rPr>
        <w:t>ליהודים, והוא מצטט את הפסוק:</w:t>
      </w:r>
      <w:r w:rsidR="00692040">
        <w:rPr>
          <w:rFonts w:hint="cs"/>
          <w:rtl/>
          <w:lang w:eastAsia="he-IL"/>
        </w:rPr>
        <w:t xml:space="preserve"> </w:t>
      </w:r>
      <w:r w:rsidR="00C40F7D">
        <w:rPr>
          <w:rFonts w:hint="cs"/>
          <w:rtl/>
          <w:lang w:eastAsia="he-IL"/>
        </w:rPr>
        <w:t>"</w:t>
      </w:r>
      <w:r w:rsidR="00692040">
        <w:rPr>
          <w:rFonts w:hint="cs"/>
          <w:rtl/>
          <w:lang w:eastAsia="he-IL"/>
        </w:rPr>
        <w:t>איש תחת גפנו ותחת תאנתו</w:t>
      </w:r>
      <w:r w:rsidR="00C40F7D">
        <w:rPr>
          <w:rFonts w:hint="cs"/>
          <w:rtl/>
          <w:lang w:eastAsia="he-IL"/>
        </w:rPr>
        <w:t>"</w:t>
      </w:r>
      <w:r w:rsidR="00692040">
        <w:rPr>
          <w:rFonts w:hint="cs"/>
          <w:rtl/>
          <w:lang w:eastAsia="he-IL"/>
        </w:rPr>
        <w:t>.</w:t>
      </w:r>
      <w:r w:rsidR="00C40F7D">
        <w:rPr>
          <w:rFonts w:hint="cs"/>
          <w:rtl/>
          <w:lang w:eastAsia="he-IL"/>
        </w:rPr>
        <w:t xml:space="preserve"> זה בעצם היה המוטו של יהדות ארצות-הברית מאז. ודווקא במשמרת שלנו בשנים האחרונות יהודים</w:t>
      </w:r>
      <w:r w:rsidR="00692040">
        <w:rPr>
          <w:rFonts w:hint="cs"/>
          <w:rtl/>
          <w:lang w:eastAsia="he-IL"/>
        </w:rPr>
        <w:t xml:space="preserve"> נרצחו </w:t>
      </w:r>
      <w:r w:rsidR="00C40F7D">
        <w:rPr>
          <w:rFonts w:hint="cs"/>
          <w:rtl/>
          <w:lang w:eastAsia="he-IL"/>
        </w:rPr>
        <w:t xml:space="preserve">בארצות-הברית </w:t>
      </w:r>
      <w:bookmarkStart w:id="45" w:name="_ETM_Q1_1577000"/>
      <w:bookmarkEnd w:id="45"/>
      <w:r w:rsidR="00692040">
        <w:rPr>
          <w:rFonts w:hint="cs"/>
          <w:rtl/>
          <w:lang w:eastAsia="he-IL"/>
        </w:rPr>
        <w:t xml:space="preserve">על עצם </w:t>
      </w:r>
      <w:r w:rsidR="00C40F7D">
        <w:rPr>
          <w:rFonts w:hint="cs"/>
          <w:rtl/>
          <w:lang w:eastAsia="he-IL"/>
        </w:rPr>
        <w:t>היותם יהודים ועל עצם רצונם לממש את יהדותם ואת דרכם</w:t>
      </w:r>
      <w:bookmarkStart w:id="46" w:name="_ETM_Q1_1584000"/>
      <w:bookmarkEnd w:id="46"/>
      <w:r w:rsidR="00C40F7D">
        <w:rPr>
          <w:rFonts w:hint="cs"/>
          <w:rtl/>
          <w:lang w:eastAsia="he-IL"/>
        </w:rPr>
        <w:t>, בין היתר, בתפילה בבתי הכנסת.</w:t>
      </w:r>
      <w:r w:rsidR="00692040">
        <w:rPr>
          <w:rFonts w:hint="cs"/>
          <w:rtl/>
          <w:lang w:eastAsia="he-IL"/>
        </w:rPr>
        <w:t xml:space="preserve"> </w:t>
      </w:r>
    </w:p>
    <w:p w:rsidR="00C40F7D" w:rsidRDefault="00C40F7D" w:rsidP="00C40F7D">
      <w:pPr>
        <w:rPr>
          <w:rtl/>
          <w:lang w:eastAsia="he-IL"/>
        </w:rPr>
      </w:pPr>
    </w:p>
    <w:p w:rsidR="00C40F7D" w:rsidRDefault="00C40F7D" w:rsidP="00C40F7D">
      <w:pPr>
        <w:rPr>
          <w:rtl/>
          <w:lang w:eastAsia="he-IL"/>
        </w:rPr>
      </w:pPr>
      <w:bookmarkStart w:id="47" w:name="_ETM_Q1_1587000"/>
      <w:bookmarkEnd w:id="47"/>
      <w:r>
        <w:rPr>
          <w:rFonts w:hint="cs"/>
          <w:rtl/>
          <w:lang w:eastAsia="he-IL"/>
        </w:rPr>
        <w:t>במלאת שבעה ימים לטבח הנורא בפיטסבורג השתתפתי בתפילה המונית בפיטסבורג. אירח אותי נשיא הפדרציה ג'ף</w:t>
      </w:r>
      <w:bookmarkStart w:id="48" w:name="_ETM_Q1_1598000"/>
      <w:bookmarkEnd w:id="48"/>
      <w:r>
        <w:rPr>
          <w:rFonts w:hint="cs"/>
          <w:rtl/>
          <w:lang w:eastAsia="he-IL"/>
        </w:rPr>
        <w:t xml:space="preserve"> פינקלשטיין שנמצא פה, שלימים הבאנו אותו גם להרים אבוקה ביום הזיכרון לחללי מערכות ישראל. ביום הזיכרון אנחנו מציינים תמיד גם את חללי </w:t>
      </w:r>
      <w:bookmarkStart w:id="49" w:name="_ETM_Q1_1610000"/>
      <w:bookmarkEnd w:id="49"/>
      <w:r>
        <w:rPr>
          <w:rFonts w:hint="cs"/>
          <w:rtl/>
          <w:lang w:eastAsia="he-IL"/>
        </w:rPr>
        <w:t>העם היהודי בטרור. הייתה חוויה מרגשת במיוחד</w:t>
      </w:r>
      <w:r w:rsidR="007754EE">
        <w:rPr>
          <w:rFonts w:hint="cs"/>
          <w:rtl/>
          <w:lang w:eastAsia="he-IL"/>
        </w:rPr>
        <w:t xml:space="preserve">. </w:t>
      </w:r>
      <w:r>
        <w:rPr>
          <w:rFonts w:hint="cs"/>
          <w:rtl/>
          <w:lang w:eastAsia="he-IL"/>
        </w:rPr>
        <w:t xml:space="preserve">בבית הכנסת שהיו בו אלפי בני </w:t>
      </w:r>
      <w:bookmarkStart w:id="50" w:name="_ETM_Q1_1622000"/>
      <w:bookmarkEnd w:id="50"/>
      <w:r>
        <w:rPr>
          <w:rFonts w:hint="cs"/>
          <w:rtl/>
          <w:lang w:eastAsia="he-IL"/>
        </w:rPr>
        <w:t xml:space="preserve">אדם </w:t>
      </w:r>
      <w:r w:rsidR="007754EE">
        <w:rPr>
          <w:rFonts w:hint="cs"/>
          <w:rtl/>
          <w:lang w:eastAsia="he-IL"/>
        </w:rPr>
        <w:t>לא יכולת לדעת מאיזה זרם</w:t>
      </w:r>
      <w:r>
        <w:rPr>
          <w:rFonts w:hint="cs"/>
          <w:rtl/>
          <w:lang w:eastAsia="he-IL"/>
        </w:rPr>
        <w:t>, מאיזו קבוצה ובאיזה סידור תפילה מתפללים הנוכחים</w:t>
      </w:r>
      <w:r w:rsidR="007754EE">
        <w:rPr>
          <w:rFonts w:hint="cs"/>
          <w:rtl/>
          <w:lang w:eastAsia="he-IL"/>
        </w:rPr>
        <w:t xml:space="preserve"> </w:t>
      </w:r>
      <w:r w:rsidR="007754EE">
        <w:rPr>
          <w:rtl/>
          <w:lang w:eastAsia="he-IL"/>
        </w:rPr>
        <w:t>–</w:t>
      </w:r>
      <w:r w:rsidR="007754EE">
        <w:rPr>
          <w:rFonts w:hint="cs"/>
          <w:rtl/>
          <w:lang w:eastAsia="he-IL"/>
        </w:rPr>
        <w:t xml:space="preserve"> כולם עם אחד </w:t>
      </w:r>
      <w:r>
        <w:rPr>
          <w:rFonts w:hint="cs"/>
          <w:rtl/>
          <w:lang w:eastAsia="he-IL"/>
        </w:rPr>
        <w:t>וכולם אותו לב שהפסיק לפעום</w:t>
      </w:r>
      <w:bookmarkStart w:id="51" w:name="_ETM_Q1_1635000"/>
      <w:bookmarkEnd w:id="51"/>
      <w:r>
        <w:rPr>
          <w:rFonts w:hint="cs"/>
          <w:rtl/>
          <w:lang w:eastAsia="he-IL"/>
        </w:rPr>
        <w:t xml:space="preserve"> כשקיבלנו את הבשורה הנוראית על הטבח בפיטסבורג ולאחר מכן באירועים </w:t>
      </w:r>
      <w:bookmarkStart w:id="52" w:name="_ETM_Q1_1643000"/>
      <w:bookmarkEnd w:id="52"/>
      <w:r>
        <w:rPr>
          <w:rFonts w:hint="cs"/>
          <w:rtl/>
          <w:lang w:eastAsia="he-IL"/>
        </w:rPr>
        <w:t xml:space="preserve">הנוספים. </w:t>
      </w:r>
    </w:p>
    <w:p w:rsidR="00C40F7D" w:rsidRDefault="00C40F7D" w:rsidP="00C40F7D">
      <w:pPr>
        <w:rPr>
          <w:rtl/>
          <w:lang w:eastAsia="he-IL"/>
        </w:rPr>
      </w:pPr>
      <w:bookmarkStart w:id="53" w:name="_ETM_Q1_1644000"/>
      <w:bookmarkEnd w:id="53"/>
    </w:p>
    <w:p w:rsidR="009E5072" w:rsidRDefault="007754EE" w:rsidP="009E5072">
      <w:pPr>
        <w:rPr>
          <w:rtl/>
          <w:lang w:eastAsia="he-IL"/>
        </w:rPr>
      </w:pPr>
      <w:r>
        <w:rPr>
          <w:rFonts w:hint="cs"/>
          <w:rtl/>
          <w:lang w:eastAsia="he-IL"/>
        </w:rPr>
        <w:t xml:space="preserve">אתמול בכנס הפדרציות היהודיות </w:t>
      </w:r>
      <w:r w:rsidR="00C40F7D">
        <w:rPr>
          <w:rFonts w:hint="cs"/>
          <w:rtl/>
          <w:lang w:eastAsia="he-IL"/>
        </w:rPr>
        <w:t>של צפון</w:t>
      </w:r>
      <w:r>
        <w:rPr>
          <w:rFonts w:hint="cs"/>
          <w:rtl/>
          <w:lang w:eastAsia="he-IL"/>
        </w:rPr>
        <w:t xml:space="preserve"> אמריקה</w:t>
      </w:r>
      <w:r w:rsidR="00C40F7D">
        <w:rPr>
          <w:rFonts w:hint="cs"/>
          <w:rtl/>
          <w:lang w:eastAsia="he-IL"/>
        </w:rPr>
        <w:t>, ה-</w:t>
      </w:r>
      <w:r w:rsidR="00C40F7D">
        <w:rPr>
          <w:lang w:eastAsia="he-IL"/>
        </w:rPr>
        <w:t>GA</w:t>
      </w:r>
      <w:r w:rsidR="00C40F7D">
        <w:rPr>
          <w:rFonts w:hint="cs"/>
          <w:rtl/>
          <w:lang w:eastAsia="he-IL"/>
        </w:rPr>
        <w:t>,</w:t>
      </w:r>
      <w:r>
        <w:rPr>
          <w:rFonts w:hint="cs"/>
          <w:rtl/>
          <w:lang w:eastAsia="he-IL"/>
        </w:rPr>
        <w:t xml:space="preserve"> קם נשיא ה</w:t>
      </w:r>
      <w:r w:rsidR="00C40F7D">
        <w:rPr>
          <w:rFonts w:hint="cs"/>
          <w:rtl/>
          <w:lang w:eastAsia="he-IL"/>
        </w:rPr>
        <w:t>-</w:t>
      </w:r>
      <w:r w:rsidR="00C40F7D">
        <w:rPr>
          <w:lang w:eastAsia="he-IL"/>
        </w:rPr>
        <w:t>JFNA</w:t>
      </w:r>
      <w:r w:rsidR="00C40F7D">
        <w:rPr>
          <w:rFonts w:hint="cs"/>
          <w:rtl/>
          <w:lang w:eastAsia="he-IL"/>
        </w:rPr>
        <w:t>, ה</w:t>
      </w:r>
      <w:r>
        <w:rPr>
          <w:rFonts w:hint="cs"/>
          <w:rtl/>
          <w:lang w:eastAsia="he-IL"/>
        </w:rPr>
        <w:t>פדרציות</w:t>
      </w:r>
      <w:r w:rsidR="00C40F7D">
        <w:rPr>
          <w:rFonts w:hint="cs"/>
          <w:rtl/>
          <w:lang w:eastAsia="he-IL"/>
        </w:rPr>
        <w:t xml:space="preserve">, אריק פינגרהרט שנמצא </w:t>
      </w:r>
      <w:bookmarkStart w:id="54" w:name="_ETM_Q1_1657000"/>
      <w:bookmarkEnd w:id="54"/>
      <w:r w:rsidR="00C40F7D">
        <w:rPr>
          <w:rFonts w:hint="cs"/>
          <w:rtl/>
          <w:lang w:eastAsia="he-IL"/>
        </w:rPr>
        <w:t>איתנו כאן,</w:t>
      </w:r>
      <w:r>
        <w:rPr>
          <w:rFonts w:hint="cs"/>
          <w:rtl/>
          <w:lang w:eastAsia="he-IL"/>
        </w:rPr>
        <w:t xml:space="preserve">ובנאומו הדגיש את האיום הגובר מאנטישמיות ושנאת ישראל בארצות-הברית. </w:t>
      </w:r>
      <w:r w:rsidR="00C40F7D">
        <w:rPr>
          <w:rFonts w:hint="cs"/>
          <w:rtl/>
          <w:lang w:eastAsia="he-IL"/>
        </w:rPr>
        <w:t>זה אתגר חשוב מאוד שעלינו לשתף פעולה יחדיו</w:t>
      </w:r>
      <w:bookmarkStart w:id="55" w:name="_ETM_Q1_1669000"/>
      <w:bookmarkEnd w:id="55"/>
      <w:r w:rsidR="00C40F7D">
        <w:rPr>
          <w:rFonts w:hint="cs"/>
          <w:rtl/>
          <w:lang w:eastAsia="he-IL"/>
        </w:rPr>
        <w:t xml:space="preserve">. </w:t>
      </w:r>
      <w:r>
        <w:rPr>
          <w:rFonts w:hint="cs"/>
          <w:rtl/>
          <w:lang w:eastAsia="he-IL"/>
        </w:rPr>
        <w:t xml:space="preserve">אנחנו שותפים פעילים עם כל הגורמים </w:t>
      </w:r>
      <w:r w:rsidR="00C40F7D">
        <w:rPr>
          <w:rFonts w:hint="cs"/>
          <w:rtl/>
          <w:lang w:eastAsia="he-IL"/>
        </w:rPr>
        <w:t xml:space="preserve">שנמצאים כאן, ואנחנו מביעים מכאן מירושלים סולידריות עמוקה וכאב עמוק </w:t>
      </w:r>
      <w:bookmarkStart w:id="56" w:name="_ETM_Q1_1678000"/>
      <w:bookmarkEnd w:id="56"/>
      <w:r w:rsidR="00C40F7D">
        <w:rPr>
          <w:rFonts w:hint="cs"/>
          <w:rtl/>
          <w:lang w:eastAsia="he-IL"/>
        </w:rPr>
        <w:t>על אחינו ואחיותינו. זה המשך לכמה אירועים שאירעו פה</w:t>
      </w:r>
      <w:bookmarkStart w:id="57" w:name="_ETM_Q1_1688000"/>
      <w:bookmarkEnd w:id="57"/>
      <w:r w:rsidR="00C40F7D">
        <w:rPr>
          <w:rFonts w:hint="cs"/>
          <w:rtl/>
          <w:lang w:eastAsia="he-IL"/>
        </w:rPr>
        <w:t xml:space="preserve"> לאחרונה ורצון להושיט יד ו</w:t>
      </w:r>
      <w:r>
        <w:rPr>
          <w:rFonts w:hint="cs"/>
          <w:rtl/>
          <w:lang w:eastAsia="he-IL"/>
        </w:rPr>
        <w:t>לברך את אחינו ואת אחיותינו בתפוצות</w:t>
      </w:r>
      <w:r w:rsidR="009E5072">
        <w:rPr>
          <w:rFonts w:hint="cs"/>
          <w:rtl/>
          <w:lang w:eastAsia="he-IL"/>
        </w:rPr>
        <w:t xml:space="preserve">, כולל דיון שקיים </w:t>
      </w:r>
      <w:bookmarkStart w:id="58" w:name="_ETM_Q1_1696000"/>
      <w:bookmarkEnd w:id="58"/>
      <w:r w:rsidR="009E5072">
        <w:rPr>
          <w:rFonts w:hint="cs"/>
          <w:rtl/>
          <w:lang w:eastAsia="he-IL"/>
        </w:rPr>
        <w:t xml:space="preserve">יושב-ראש הכנסת עם ראשי הפדרציות והארגונים היהודיים בארצות-הברית לאחרונה ואירועים </w:t>
      </w:r>
      <w:bookmarkStart w:id="59" w:name="_ETM_Q1_1703000"/>
      <w:bookmarkEnd w:id="59"/>
      <w:r w:rsidR="009E5072">
        <w:rPr>
          <w:rFonts w:hint="cs"/>
          <w:rtl/>
          <w:lang w:eastAsia="he-IL"/>
        </w:rPr>
        <w:t>נוספים. אנחנו בהחלט רואים בכך סימן נכון וטוב לחברה</w:t>
      </w:r>
      <w:bookmarkStart w:id="60" w:name="_ETM_Q1_1707000"/>
      <w:bookmarkEnd w:id="60"/>
      <w:r w:rsidR="009E5072">
        <w:rPr>
          <w:rFonts w:hint="cs"/>
          <w:rtl/>
          <w:lang w:eastAsia="he-IL"/>
        </w:rPr>
        <w:t xml:space="preserve"> הישראלית להכיר בעוצמת הקשר לעולם היהודי כולו ובמיוחד לאחינו </w:t>
      </w:r>
      <w:bookmarkStart w:id="61" w:name="_ETM_Q1_1714000"/>
      <w:bookmarkEnd w:id="61"/>
      <w:r w:rsidR="009E5072">
        <w:rPr>
          <w:rFonts w:hint="cs"/>
          <w:rtl/>
          <w:lang w:eastAsia="he-IL"/>
        </w:rPr>
        <w:t xml:space="preserve">ואחיותינו בצפון אמריקה, להקשיב להם ולשמוע את כולם. אני מקווה שגם החקיקה שהוצעה בנושא הזה תקודם בהתאם. תודה רבה לך, אדוני היושב-ראש. </w:t>
      </w:r>
    </w:p>
    <w:p w:rsidR="009E5072" w:rsidRDefault="009E5072" w:rsidP="009E5072">
      <w:pPr>
        <w:rPr>
          <w:rtl/>
          <w:lang w:eastAsia="he-IL"/>
        </w:rPr>
      </w:pPr>
    </w:p>
    <w:p w:rsidR="009E5072" w:rsidRDefault="009E5072" w:rsidP="009E5072">
      <w:pPr>
        <w:pStyle w:val="af6"/>
        <w:keepNext/>
        <w:rPr>
          <w:rtl/>
        </w:rPr>
      </w:pPr>
      <w:bookmarkStart w:id="62" w:name="ET_yor_5159_28"/>
      <w:r w:rsidRPr="009E5072">
        <w:rPr>
          <w:rStyle w:val="TagStyle"/>
          <w:rtl/>
        </w:rPr>
        <w:t xml:space="preserve"> &lt;&lt; יור &gt;&gt; </w:t>
      </w:r>
      <w:r>
        <w:rPr>
          <w:rtl/>
        </w:rPr>
        <w:t>היו"ר דוד ביטן:</w:t>
      </w:r>
      <w:r w:rsidRPr="009E5072">
        <w:rPr>
          <w:rStyle w:val="TagStyle"/>
          <w:rtl/>
        </w:rPr>
        <w:t xml:space="preserve"> &lt;&lt; יור &gt;&gt;</w:t>
      </w:r>
      <w:r>
        <w:rPr>
          <w:rtl/>
        </w:rPr>
        <w:t xml:space="preserve">   </w:t>
      </w:r>
      <w:bookmarkEnd w:id="62"/>
    </w:p>
    <w:p w:rsidR="009E5072" w:rsidRDefault="009E5072" w:rsidP="009E5072">
      <w:pPr>
        <w:pStyle w:val="KeepWithNext"/>
        <w:rPr>
          <w:rtl/>
        </w:rPr>
      </w:pPr>
    </w:p>
    <w:p w:rsidR="008F7434" w:rsidRDefault="009E5072" w:rsidP="008F7434">
      <w:pPr>
        <w:rPr>
          <w:rtl/>
        </w:rPr>
      </w:pPr>
      <w:r>
        <w:rPr>
          <w:rFonts w:hint="cs"/>
          <w:rtl/>
        </w:rPr>
        <w:t>אני רוצה להגיד לך, יצחק הרצוג,</w:t>
      </w:r>
      <w:bookmarkStart w:id="63" w:name="_ETM_Q1_1728000"/>
      <w:bookmarkEnd w:id="63"/>
      <w:r>
        <w:rPr>
          <w:rFonts w:hint="cs"/>
          <w:rtl/>
        </w:rPr>
        <w:t xml:space="preserve"> אני מכיר אותך הרבה שנים ואפילו למדנו יחד באוניברסיטה</w:t>
      </w:r>
      <w:bookmarkStart w:id="64" w:name="_ETM_Q1_1737000"/>
      <w:bookmarkEnd w:id="64"/>
      <w:r>
        <w:rPr>
          <w:rFonts w:hint="cs"/>
          <w:rtl/>
        </w:rPr>
        <w:t xml:space="preserve"> </w:t>
      </w:r>
      <w:r>
        <w:rPr>
          <w:rtl/>
        </w:rPr>
        <w:t>–</w:t>
      </w:r>
      <w:r>
        <w:rPr>
          <w:rFonts w:hint="cs"/>
          <w:rtl/>
        </w:rPr>
        <w:t xml:space="preserve"> העבודה שהסוכנות עושה באה לידי ביטוי בכל התחומים ביהדות התפוצות, והעובדה שאתם </w:t>
      </w:r>
      <w:r w:rsidRPr="008F7434">
        <w:rPr>
          <w:rFonts w:hint="cs"/>
          <w:rtl/>
        </w:rPr>
        <w:t xml:space="preserve">הקמתם קרן ביטחון </w:t>
      </w:r>
      <w:bookmarkStart w:id="65" w:name="_ETM_Q1_1745000"/>
      <w:bookmarkEnd w:id="65"/>
      <w:r w:rsidRPr="008F7434">
        <w:rPr>
          <w:rFonts w:hint="cs"/>
          <w:rtl/>
        </w:rPr>
        <w:t>ואתם מסייעים לקהילות יהודיות רבות מאוד ליצור גם אבטחה סביב הפעילות שלהם</w:t>
      </w:r>
      <w:r w:rsidR="008F7434">
        <w:rPr>
          <w:rFonts w:hint="cs"/>
          <w:rtl/>
        </w:rPr>
        <w:t xml:space="preserve"> זה דבר שצריך להגיד גם תודה על העניין הזה. וכמובן, הקהילות בארצות-הברית הן התורמות העיקריות לפעילות הזאת וגם להן צריך להגיד תודה רבה. </w:t>
      </w:r>
    </w:p>
    <w:p w:rsidR="008F7434" w:rsidRDefault="008F7434" w:rsidP="008F7434">
      <w:pPr>
        <w:rPr>
          <w:rtl/>
        </w:rPr>
      </w:pPr>
      <w:bookmarkStart w:id="66" w:name="_ETM_Q1_1765000"/>
      <w:bookmarkEnd w:id="66"/>
    </w:p>
    <w:p w:rsidR="008F7434" w:rsidRDefault="008F7434" w:rsidP="008F7434">
      <w:pPr>
        <w:pStyle w:val="af9"/>
        <w:keepNext/>
        <w:rPr>
          <w:rtl/>
        </w:rPr>
      </w:pPr>
      <w:bookmarkStart w:id="67" w:name="ET_guest_866092_29"/>
      <w:r w:rsidRPr="008F7434">
        <w:rPr>
          <w:rStyle w:val="TagStyle"/>
          <w:rtl/>
        </w:rPr>
        <w:t xml:space="preserve"> &lt;&lt; אורח &gt;&gt; </w:t>
      </w:r>
      <w:r>
        <w:rPr>
          <w:rtl/>
        </w:rPr>
        <w:t>יצחק הרצוג:</w:t>
      </w:r>
      <w:r w:rsidRPr="008F7434">
        <w:rPr>
          <w:rStyle w:val="TagStyle"/>
          <w:rtl/>
        </w:rPr>
        <w:t xml:space="preserve"> &lt;&lt; אורח &gt;&gt;</w:t>
      </w:r>
      <w:r>
        <w:rPr>
          <w:rtl/>
        </w:rPr>
        <w:t xml:space="preserve">   </w:t>
      </w:r>
      <w:bookmarkEnd w:id="67"/>
    </w:p>
    <w:p w:rsidR="008F7434" w:rsidRDefault="008F7434" w:rsidP="008F7434">
      <w:pPr>
        <w:pStyle w:val="KeepWithNext"/>
        <w:rPr>
          <w:rtl/>
        </w:rPr>
      </w:pPr>
    </w:p>
    <w:p w:rsidR="008F7434" w:rsidRDefault="008F7434" w:rsidP="008F7434">
      <w:pPr>
        <w:rPr>
          <w:rtl/>
        </w:rPr>
      </w:pPr>
      <w:r>
        <w:rPr>
          <w:rFonts w:hint="cs"/>
          <w:rtl/>
        </w:rPr>
        <w:t>אני מודה לך</w:t>
      </w:r>
      <w:bookmarkStart w:id="68" w:name="_ETM_Q1_1763000"/>
      <w:bookmarkEnd w:id="68"/>
      <w:r>
        <w:rPr>
          <w:rFonts w:hint="cs"/>
          <w:rtl/>
        </w:rPr>
        <w:t xml:space="preserve"> גם כיושב-ראש השדולה למען העם היהודי בכנסת ולג'וש שוורץ שמרכז</w:t>
      </w:r>
      <w:bookmarkStart w:id="69" w:name="_ETM_Q1_1772000"/>
      <w:bookmarkEnd w:id="69"/>
      <w:r>
        <w:rPr>
          <w:rFonts w:hint="cs"/>
          <w:rtl/>
        </w:rPr>
        <w:t xml:space="preserve"> את הפעילות של השדולה ושל הקרן. תודה רבה. </w:t>
      </w:r>
    </w:p>
    <w:p w:rsidR="008F7434" w:rsidRDefault="008F7434" w:rsidP="008F7434">
      <w:pPr>
        <w:rPr>
          <w:rtl/>
        </w:rPr>
      </w:pPr>
      <w:bookmarkStart w:id="70" w:name="_ETM_Q1_1777000"/>
      <w:bookmarkEnd w:id="70"/>
    </w:p>
    <w:p w:rsidR="008F7434" w:rsidRDefault="008F7434" w:rsidP="008F7434">
      <w:pPr>
        <w:pStyle w:val="af6"/>
        <w:keepNext/>
        <w:rPr>
          <w:rtl/>
        </w:rPr>
      </w:pPr>
      <w:bookmarkStart w:id="71" w:name="ET_yor_5159_30"/>
      <w:r w:rsidRPr="008F7434">
        <w:rPr>
          <w:rStyle w:val="TagStyle"/>
          <w:rtl/>
        </w:rPr>
        <w:t xml:space="preserve"> &lt;&lt; יור &gt;&gt; </w:t>
      </w:r>
      <w:r>
        <w:rPr>
          <w:rtl/>
        </w:rPr>
        <w:t>היו"ר דוד ביטן:</w:t>
      </w:r>
      <w:r w:rsidRPr="008F7434">
        <w:rPr>
          <w:rStyle w:val="TagStyle"/>
          <w:rtl/>
        </w:rPr>
        <w:t xml:space="preserve"> &lt;&lt; יור &gt;&gt;</w:t>
      </w:r>
      <w:r>
        <w:rPr>
          <w:rtl/>
        </w:rPr>
        <w:t xml:space="preserve">   </w:t>
      </w:r>
      <w:bookmarkEnd w:id="71"/>
    </w:p>
    <w:p w:rsidR="008F7434" w:rsidRDefault="008F7434" w:rsidP="008F7434">
      <w:pPr>
        <w:pStyle w:val="KeepWithNext"/>
        <w:rPr>
          <w:rtl/>
        </w:rPr>
      </w:pPr>
    </w:p>
    <w:p w:rsidR="00692040" w:rsidRDefault="008F7434" w:rsidP="008F7434">
      <w:pPr>
        <w:rPr>
          <w:rtl/>
        </w:rPr>
      </w:pPr>
      <w:r>
        <w:rPr>
          <w:rFonts w:hint="cs"/>
          <w:rtl/>
        </w:rPr>
        <w:t xml:space="preserve">חברת הכנסת קוטלר וונש, בבקשה. </w:t>
      </w:r>
      <w:r w:rsidR="009E5072">
        <w:rPr>
          <w:rFonts w:hint="cs"/>
          <w:rtl/>
        </w:rPr>
        <w:t xml:space="preserve">  </w:t>
      </w:r>
    </w:p>
    <w:p w:rsidR="007754EE" w:rsidRDefault="007754EE" w:rsidP="00692040">
      <w:pPr>
        <w:rPr>
          <w:rtl/>
          <w:lang w:eastAsia="he-IL"/>
        </w:rPr>
      </w:pPr>
    </w:p>
    <w:p w:rsidR="007754EE" w:rsidRDefault="007754EE" w:rsidP="007754EE">
      <w:pPr>
        <w:pStyle w:val="a4"/>
        <w:keepNext/>
        <w:rPr>
          <w:rtl/>
        </w:rPr>
      </w:pPr>
      <w:bookmarkStart w:id="72" w:name="ET_speaker_6041_4"/>
      <w:r w:rsidRPr="007754EE">
        <w:rPr>
          <w:rStyle w:val="TagStyle"/>
          <w:rtl/>
        </w:rPr>
        <w:t xml:space="preserve"> &lt;&lt; דובר &gt;&gt; </w:t>
      </w:r>
      <w:r>
        <w:rPr>
          <w:rtl/>
        </w:rPr>
        <w:t>מיכל וונש (כחול לבן):</w:t>
      </w:r>
      <w:r w:rsidRPr="007754EE">
        <w:rPr>
          <w:rStyle w:val="TagStyle"/>
          <w:rtl/>
        </w:rPr>
        <w:t xml:space="preserve"> &lt;&lt; דובר &gt;&gt;</w:t>
      </w:r>
      <w:r>
        <w:rPr>
          <w:rtl/>
        </w:rPr>
        <w:t xml:space="preserve">   </w:t>
      </w:r>
      <w:bookmarkEnd w:id="72"/>
    </w:p>
    <w:p w:rsidR="007754EE" w:rsidRDefault="007754EE" w:rsidP="007754EE">
      <w:pPr>
        <w:pStyle w:val="KeepWithNext"/>
        <w:rPr>
          <w:rtl/>
          <w:lang w:eastAsia="he-IL"/>
        </w:rPr>
      </w:pPr>
    </w:p>
    <w:p w:rsidR="008F7434" w:rsidRDefault="008F7434" w:rsidP="007754EE">
      <w:pPr>
        <w:rPr>
          <w:rtl/>
          <w:lang w:eastAsia="he-IL"/>
        </w:rPr>
      </w:pPr>
      <w:r>
        <w:rPr>
          <w:rFonts w:hint="cs"/>
          <w:rtl/>
          <w:lang w:eastAsia="he-IL"/>
        </w:rPr>
        <w:t xml:space="preserve">תודה רבה, אדוני היושב-ראש. </w:t>
      </w:r>
    </w:p>
    <w:p w:rsidR="008F7434" w:rsidRDefault="008F7434" w:rsidP="007754EE">
      <w:pPr>
        <w:rPr>
          <w:rtl/>
          <w:lang w:eastAsia="he-IL"/>
        </w:rPr>
      </w:pPr>
    </w:p>
    <w:p w:rsidR="008F7434" w:rsidRDefault="008F7434" w:rsidP="008F7434">
      <w:pPr>
        <w:pStyle w:val="af6"/>
        <w:keepNext/>
        <w:rPr>
          <w:rtl/>
        </w:rPr>
      </w:pPr>
      <w:bookmarkStart w:id="73" w:name="ET_yor_5159_31"/>
      <w:r w:rsidRPr="008F7434">
        <w:rPr>
          <w:rStyle w:val="TagStyle"/>
          <w:rtl/>
        </w:rPr>
        <w:t xml:space="preserve"> &lt;&lt; יור &gt;&gt; </w:t>
      </w:r>
      <w:r>
        <w:rPr>
          <w:rtl/>
        </w:rPr>
        <w:t>היו"ר דוד ביטן:</w:t>
      </w:r>
      <w:r w:rsidRPr="008F7434">
        <w:rPr>
          <w:rStyle w:val="TagStyle"/>
          <w:rtl/>
        </w:rPr>
        <w:t xml:space="preserve"> &lt;&lt; יור &gt;&gt;</w:t>
      </w:r>
      <w:r>
        <w:rPr>
          <w:rtl/>
        </w:rPr>
        <w:t xml:space="preserve">   </w:t>
      </w:r>
      <w:bookmarkEnd w:id="73"/>
    </w:p>
    <w:p w:rsidR="008F7434" w:rsidRDefault="008F7434" w:rsidP="008F7434">
      <w:pPr>
        <w:pStyle w:val="KeepWithNext"/>
        <w:rPr>
          <w:rtl/>
          <w:lang w:eastAsia="he-IL"/>
        </w:rPr>
      </w:pPr>
    </w:p>
    <w:p w:rsidR="008F7434" w:rsidRDefault="008F7434" w:rsidP="008F7434">
      <w:pPr>
        <w:rPr>
          <w:rtl/>
          <w:lang w:eastAsia="he-IL"/>
        </w:rPr>
      </w:pPr>
      <w:r>
        <w:rPr>
          <w:rFonts w:hint="cs"/>
          <w:rtl/>
          <w:lang w:eastAsia="he-IL"/>
        </w:rPr>
        <w:t xml:space="preserve">חברת הכנסת וונש היא גם יושבת-ראש הוועדה לתפוצות במסגרת ועדת הקליטה. </w:t>
      </w:r>
    </w:p>
    <w:p w:rsidR="008F7434" w:rsidRDefault="008F7434" w:rsidP="008F7434">
      <w:pPr>
        <w:rPr>
          <w:rtl/>
          <w:lang w:eastAsia="he-IL"/>
        </w:rPr>
      </w:pPr>
      <w:bookmarkStart w:id="74" w:name="_ETM_Q1_1785000"/>
      <w:bookmarkEnd w:id="74"/>
    </w:p>
    <w:p w:rsidR="008F7434" w:rsidRDefault="008F7434" w:rsidP="008F7434">
      <w:pPr>
        <w:pStyle w:val="a4"/>
        <w:keepNext/>
        <w:rPr>
          <w:rtl/>
        </w:rPr>
      </w:pPr>
      <w:bookmarkStart w:id="75" w:name="ET_speaker_6041_32"/>
      <w:r w:rsidRPr="008F7434">
        <w:rPr>
          <w:rStyle w:val="TagStyle"/>
          <w:rtl/>
        </w:rPr>
        <w:t xml:space="preserve"> &lt;&lt; דובר &gt;&gt; </w:t>
      </w:r>
      <w:r>
        <w:rPr>
          <w:rtl/>
        </w:rPr>
        <w:t>מיכל וונש (כחול לבן):</w:t>
      </w:r>
      <w:r w:rsidRPr="008F7434">
        <w:rPr>
          <w:rStyle w:val="TagStyle"/>
          <w:rtl/>
        </w:rPr>
        <w:t xml:space="preserve"> &lt;&lt; דובר &gt;&gt;</w:t>
      </w:r>
      <w:r>
        <w:rPr>
          <w:rtl/>
        </w:rPr>
        <w:t xml:space="preserve">   </w:t>
      </w:r>
      <w:bookmarkEnd w:id="75"/>
    </w:p>
    <w:p w:rsidR="008F7434" w:rsidRDefault="008F7434" w:rsidP="008F7434">
      <w:pPr>
        <w:pStyle w:val="KeepWithNext"/>
        <w:rPr>
          <w:rtl/>
          <w:lang w:eastAsia="he-IL"/>
        </w:rPr>
      </w:pPr>
    </w:p>
    <w:p w:rsidR="00E300D6" w:rsidRDefault="008F7434" w:rsidP="0093714B">
      <w:pPr>
        <w:rPr>
          <w:rtl/>
          <w:lang w:eastAsia="he-IL"/>
        </w:rPr>
      </w:pPr>
      <w:bookmarkStart w:id="76" w:name="_ETM_Q1_1787000"/>
      <w:bookmarkEnd w:id="76"/>
      <w:r w:rsidRPr="00BF5B91">
        <w:rPr>
          <w:rFonts w:hint="cs"/>
          <w:rtl/>
          <w:lang w:eastAsia="he-IL"/>
        </w:rPr>
        <w:t>תודה רבה, אדוני היושב-ראש, ברשותך, אני את</w:t>
      </w:r>
      <w:bookmarkStart w:id="77" w:name="_ETM_Q1_1781000"/>
      <w:bookmarkEnd w:id="77"/>
      <w:r w:rsidR="007754EE" w:rsidRPr="00BF5B91">
        <w:rPr>
          <w:rFonts w:hint="cs"/>
          <w:rtl/>
          <w:lang w:eastAsia="he-IL"/>
        </w:rPr>
        <w:t xml:space="preserve">חיל </w:t>
      </w:r>
      <w:r w:rsidRPr="00BF5B91">
        <w:rPr>
          <w:rFonts w:hint="cs"/>
          <w:rtl/>
          <w:lang w:eastAsia="he-IL"/>
        </w:rPr>
        <w:t xml:space="preserve">רק </w:t>
      </w:r>
      <w:r w:rsidR="00E300D6">
        <w:rPr>
          <w:rFonts w:hint="cs"/>
          <w:rtl/>
          <w:lang w:eastAsia="he-IL"/>
        </w:rPr>
        <w:t xml:space="preserve">במשפט אחד באנגלית. </w:t>
      </w:r>
    </w:p>
    <w:p w:rsidR="00E300D6" w:rsidRDefault="00E300D6" w:rsidP="0093714B">
      <w:pPr>
        <w:rPr>
          <w:rtl/>
          <w:lang w:eastAsia="he-IL"/>
        </w:rPr>
      </w:pPr>
    </w:p>
    <w:p w:rsidR="0093714B" w:rsidRDefault="0093714B" w:rsidP="0093714B">
      <w:pPr>
        <w:rPr>
          <w:rtl/>
          <w:lang w:eastAsia="he-IL"/>
        </w:rPr>
      </w:pPr>
      <w:r>
        <w:rPr>
          <w:rFonts w:hint="cs"/>
          <w:rtl/>
          <w:lang w:eastAsia="he-IL"/>
        </w:rPr>
        <w:t xml:space="preserve">(תרגום מאנגלית): </w:t>
      </w:r>
    </w:p>
    <w:p w:rsidR="0093714B" w:rsidRDefault="0093714B" w:rsidP="0093714B">
      <w:pPr>
        <w:rPr>
          <w:rtl/>
          <w:lang w:eastAsia="he-IL"/>
        </w:rPr>
      </w:pPr>
    </w:p>
    <w:p w:rsidR="007754EE" w:rsidRDefault="00F4578B" w:rsidP="0093714B">
      <w:pPr>
        <w:rPr>
          <w:rtl/>
          <w:lang w:eastAsia="he-IL"/>
        </w:rPr>
      </w:pPr>
      <w:bookmarkStart w:id="78" w:name="_ETM_Q1_1830000"/>
      <w:bookmarkEnd w:id="78"/>
      <w:r>
        <w:rPr>
          <w:rFonts w:hint="cs"/>
          <w:rtl/>
          <w:lang w:eastAsia="he-IL"/>
        </w:rPr>
        <w:t xml:space="preserve">היום אנחנו מרכינים את ראשינו באירוע זיכרון </w:t>
      </w:r>
      <w:bookmarkStart w:id="79" w:name="_ETM_Q1_894000"/>
      <w:bookmarkEnd w:id="79"/>
      <w:r>
        <w:rPr>
          <w:rFonts w:hint="cs"/>
          <w:rtl/>
          <w:lang w:eastAsia="he-IL"/>
        </w:rPr>
        <w:t xml:space="preserve">לשנתיים לאירוע הירי בפיטסבורג </w:t>
      </w:r>
      <w:r>
        <w:rPr>
          <w:rtl/>
          <w:lang w:eastAsia="he-IL"/>
        </w:rPr>
        <w:t>–</w:t>
      </w:r>
      <w:r>
        <w:rPr>
          <w:rFonts w:hint="cs"/>
          <w:rtl/>
          <w:lang w:eastAsia="he-IL"/>
        </w:rPr>
        <w:t xml:space="preserve"> ההתקפה האכזרית ביותר באמריקה.</w:t>
      </w:r>
      <w:bookmarkStart w:id="80" w:name="_ETM_Q1_904000"/>
      <w:bookmarkEnd w:id="80"/>
      <w:r>
        <w:rPr>
          <w:rFonts w:hint="cs"/>
          <w:rtl/>
          <w:lang w:eastAsia="he-IL"/>
        </w:rPr>
        <w:t xml:space="preserve"> הירי בוצע בבית-כנסת שבו אנשים התפללו. שישה נפצעו</w:t>
      </w:r>
      <w:bookmarkStart w:id="81" w:name="_ETM_Q1_911000"/>
      <w:bookmarkEnd w:id="81"/>
      <w:r>
        <w:rPr>
          <w:rFonts w:hint="cs"/>
          <w:rtl/>
          <w:lang w:eastAsia="he-IL"/>
        </w:rPr>
        <w:t xml:space="preserve"> ו-11 נרצחו. אני יודעת שיש איתנו היום אנשים מסורים מאוד, ואני מבקשת להעביר את המסר הזה משום שכך אנחנו </w:t>
      </w:r>
      <w:r w:rsidRPr="0093714B">
        <w:rPr>
          <w:rFonts w:hint="cs"/>
          <w:rtl/>
          <w:lang w:eastAsia="he-IL"/>
        </w:rPr>
        <w:t>שאנחנו עו</w:t>
      </w:r>
      <w:r w:rsidR="0093714B">
        <w:rPr>
          <w:rFonts w:hint="cs"/>
          <w:rtl/>
          <w:lang w:eastAsia="he-IL"/>
        </w:rPr>
        <w:t>מ</w:t>
      </w:r>
      <w:r w:rsidRPr="0093714B">
        <w:rPr>
          <w:rFonts w:hint="cs"/>
          <w:rtl/>
          <w:lang w:eastAsia="he-IL"/>
        </w:rPr>
        <w:t>דים</w:t>
      </w:r>
      <w:bookmarkStart w:id="82" w:name="_ETM_Q1_924000"/>
      <w:bookmarkEnd w:id="82"/>
      <w:r w:rsidRPr="0093714B">
        <w:rPr>
          <w:rFonts w:hint="cs"/>
          <w:rtl/>
          <w:lang w:eastAsia="he-IL"/>
        </w:rPr>
        <w:t xml:space="preserve"> יחדיו.</w:t>
      </w:r>
      <w:r w:rsidR="0093714B">
        <w:rPr>
          <w:rFonts w:hint="cs"/>
          <w:rtl/>
          <w:lang w:eastAsia="he-IL"/>
        </w:rPr>
        <w:t xml:space="preserve"> </w:t>
      </w:r>
      <w:r>
        <w:rPr>
          <w:rFonts w:hint="cs"/>
          <w:rtl/>
          <w:lang w:eastAsia="he-IL"/>
        </w:rPr>
        <w:t xml:space="preserve"> </w:t>
      </w:r>
    </w:p>
    <w:p w:rsidR="00F4578B" w:rsidRDefault="00F4578B" w:rsidP="00F4578B">
      <w:pPr>
        <w:rPr>
          <w:rtl/>
          <w:lang w:eastAsia="he-IL"/>
        </w:rPr>
      </w:pPr>
    </w:p>
    <w:p w:rsidR="007754EE" w:rsidRDefault="0093714B" w:rsidP="0093714B">
      <w:pPr>
        <w:rPr>
          <w:rtl/>
          <w:lang w:eastAsia="he-IL"/>
        </w:rPr>
      </w:pPr>
      <w:r>
        <w:rPr>
          <w:rFonts w:hint="cs"/>
          <w:rtl/>
          <w:lang w:eastAsia="he-IL"/>
        </w:rPr>
        <w:t xml:space="preserve">אני אחזור לעברית: אני מודה </w:t>
      </w:r>
      <w:bookmarkStart w:id="83" w:name="_ETM_Q1_1836000"/>
      <w:bookmarkEnd w:id="83"/>
      <w:r>
        <w:rPr>
          <w:rFonts w:hint="cs"/>
          <w:rtl/>
          <w:lang w:eastAsia="he-IL"/>
        </w:rPr>
        <w:t xml:space="preserve">לך, אדוני היושב-ראש, על קיום הדיון החשוב הזה. </w:t>
      </w:r>
      <w:bookmarkStart w:id="84" w:name="_ETM_Q1_929000"/>
      <w:bookmarkEnd w:id="84"/>
      <w:r>
        <w:rPr>
          <w:rFonts w:hint="cs"/>
          <w:rtl/>
          <w:lang w:eastAsia="he-IL"/>
        </w:rPr>
        <w:t xml:space="preserve">ההזדמנות </w:t>
      </w:r>
      <w:r w:rsidR="007754EE">
        <w:rPr>
          <w:rFonts w:hint="cs"/>
          <w:rtl/>
          <w:lang w:eastAsia="he-IL"/>
        </w:rPr>
        <w:t>פוגש</w:t>
      </w:r>
      <w:r>
        <w:rPr>
          <w:rFonts w:hint="cs"/>
          <w:rtl/>
          <w:lang w:eastAsia="he-IL"/>
        </w:rPr>
        <w:t>ת</w:t>
      </w:r>
      <w:r w:rsidR="007754EE">
        <w:rPr>
          <w:rFonts w:hint="cs"/>
          <w:rtl/>
          <w:lang w:eastAsia="he-IL"/>
        </w:rPr>
        <w:t xml:space="preserve"> אותנו </w:t>
      </w:r>
      <w:r>
        <w:rPr>
          <w:rFonts w:hint="cs"/>
          <w:rtl/>
          <w:lang w:eastAsia="he-IL"/>
        </w:rPr>
        <w:t xml:space="preserve">במקום שיושב-ראש הסוכנות התייחס אליו </w:t>
      </w:r>
      <w:r>
        <w:rPr>
          <w:rtl/>
          <w:lang w:eastAsia="he-IL"/>
        </w:rPr>
        <w:t>–</w:t>
      </w:r>
      <w:r>
        <w:rPr>
          <w:rFonts w:hint="cs"/>
          <w:rtl/>
          <w:lang w:eastAsia="he-IL"/>
        </w:rPr>
        <w:t xml:space="preserve"> </w:t>
      </w:r>
      <w:r w:rsidR="007754EE">
        <w:rPr>
          <w:rFonts w:hint="cs"/>
          <w:rtl/>
          <w:lang w:eastAsia="he-IL"/>
        </w:rPr>
        <w:t xml:space="preserve">בחשיבות ובהכרח לאתגר את </w:t>
      </w:r>
      <w:r>
        <w:rPr>
          <w:rFonts w:hint="cs"/>
          <w:rtl/>
          <w:lang w:eastAsia="he-IL"/>
        </w:rPr>
        <w:t xml:space="preserve">תפיסתה של מדינת ישראל בנוגע ליחסי תפוצות </w:t>
      </w:r>
      <w:bookmarkStart w:id="85" w:name="_ETM_Q1_1853000"/>
      <w:bookmarkEnd w:id="85"/>
      <w:r>
        <w:rPr>
          <w:rFonts w:hint="cs"/>
          <w:rtl/>
          <w:lang w:eastAsia="he-IL"/>
        </w:rPr>
        <w:t xml:space="preserve">וגם יחסי התפוצות כלפי ישראל. </w:t>
      </w:r>
      <w:r w:rsidR="007754EE">
        <w:rPr>
          <w:rFonts w:hint="cs"/>
          <w:rtl/>
          <w:lang w:eastAsia="he-IL"/>
        </w:rPr>
        <w:t>יש לנו הזדמנות והכרח לשינוי פרדיגמה, ל</w:t>
      </w:r>
      <w:r>
        <w:rPr>
          <w:rFonts w:hint="cs"/>
          <w:rtl/>
          <w:lang w:eastAsia="he-IL"/>
        </w:rPr>
        <w:t>שיח אחר, ל</w:t>
      </w:r>
      <w:r w:rsidR="007754EE">
        <w:rPr>
          <w:rFonts w:hint="cs"/>
          <w:rtl/>
          <w:lang w:eastAsia="he-IL"/>
        </w:rPr>
        <w:t xml:space="preserve">תפיסה שונה של מערכת </w:t>
      </w:r>
      <w:r>
        <w:rPr>
          <w:rFonts w:hint="cs"/>
          <w:rtl/>
          <w:lang w:eastAsia="he-IL"/>
        </w:rPr>
        <w:t>ה</w:t>
      </w:r>
      <w:r w:rsidR="007754EE">
        <w:rPr>
          <w:rFonts w:hint="cs"/>
          <w:rtl/>
          <w:lang w:eastAsia="he-IL"/>
        </w:rPr>
        <w:t xml:space="preserve">יחסים בינינו. היום הזה שהוא יום </w:t>
      </w:r>
      <w:r>
        <w:rPr>
          <w:rFonts w:hint="cs"/>
          <w:rtl/>
          <w:lang w:eastAsia="he-IL"/>
        </w:rPr>
        <w:t xml:space="preserve">ציון </w:t>
      </w:r>
      <w:r w:rsidR="007754EE">
        <w:rPr>
          <w:rFonts w:hint="cs"/>
          <w:rtl/>
          <w:lang w:eastAsia="he-IL"/>
        </w:rPr>
        <w:t xml:space="preserve">חשוב מאוד </w:t>
      </w:r>
      <w:r>
        <w:rPr>
          <w:rFonts w:hint="cs"/>
          <w:rtl/>
          <w:lang w:eastAsia="he-IL"/>
        </w:rPr>
        <w:t>של ההכרח שלנו לשתף פעולה במאבק נגד האנטישמיות, וההבנה ש</w:t>
      </w:r>
      <w:r w:rsidR="007754EE">
        <w:rPr>
          <w:rFonts w:hint="cs"/>
          <w:rtl/>
          <w:lang w:eastAsia="he-IL"/>
        </w:rPr>
        <w:t xml:space="preserve">האנטישמיות </w:t>
      </w:r>
      <w:r>
        <w:rPr>
          <w:rFonts w:hint="cs"/>
          <w:rtl/>
          <w:lang w:eastAsia="he-IL"/>
        </w:rPr>
        <w:t xml:space="preserve">הישנה והחדשה </w:t>
      </w:r>
      <w:bookmarkStart w:id="86" w:name="_ETM_Q1_1881000"/>
      <w:bookmarkEnd w:id="86"/>
      <w:r>
        <w:rPr>
          <w:rFonts w:hint="cs"/>
          <w:rtl/>
          <w:lang w:eastAsia="he-IL"/>
        </w:rPr>
        <w:t>מתנקזת ופורחת גם בעידן הקורונה שלוקח את כל תשומת הלב של כולנו ברחבי העולם,</w:t>
      </w:r>
      <w:bookmarkStart w:id="87" w:name="_ETM_Q1_1887000"/>
      <w:bookmarkEnd w:id="87"/>
      <w:r>
        <w:rPr>
          <w:rFonts w:hint="cs"/>
          <w:rtl/>
          <w:lang w:eastAsia="he-IL"/>
        </w:rPr>
        <w:t xml:space="preserve"> אבל </w:t>
      </w:r>
      <w:r w:rsidR="007754EE">
        <w:rPr>
          <w:rFonts w:hint="cs"/>
          <w:rtl/>
          <w:lang w:eastAsia="he-IL"/>
        </w:rPr>
        <w:t>התכנים האנטישמיים דווקא בתקופה הזאת הולכים ומחמירים ומלמדים אותנו ש</w:t>
      </w:r>
      <w:r>
        <w:rPr>
          <w:rFonts w:hint="cs"/>
          <w:rtl/>
          <w:lang w:eastAsia="he-IL"/>
        </w:rPr>
        <w:t xml:space="preserve">גם בתקופה הזאת </w:t>
      </w:r>
      <w:r w:rsidR="007754EE">
        <w:rPr>
          <w:rFonts w:hint="cs"/>
          <w:rtl/>
          <w:lang w:eastAsia="he-IL"/>
        </w:rPr>
        <w:t xml:space="preserve">אין לנו הפריבילגיה לקפוא על השמרים. </w:t>
      </w:r>
    </w:p>
    <w:p w:rsidR="007754EE" w:rsidRDefault="007754EE" w:rsidP="007754EE">
      <w:pPr>
        <w:rPr>
          <w:rtl/>
          <w:lang w:eastAsia="he-IL"/>
        </w:rPr>
      </w:pPr>
    </w:p>
    <w:p w:rsidR="00E20A53" w:rsidRDefault="0093714B" w:rsidP="00E20A53">
      <w:pPr>
        <w:rPr>
          <w:rtl/>
          <w:lang w:eastAsia="he-IL"/>
        </w:rPr>
      </w:pPr>
      <w:r>
        <w:rPr>
          <w:rFonts w:hint="cs"/>
          <w:rtl/>
          <w:lang w:eastAsia="he-IL"/>
        </w:rPr>
        <w:t>אני רוצה להתייחס למה שאמר יושב-ראש הסוכנות: הנושא הזה ש</w:t>
      </w:r>
      <w:r w:rsidR="007754EE">
        <w:rPr>
          <w:rFonts w:hint="cs"/>
          <w:rtl/>
          <w:lang w:eastAsia="he-IL"/>
        </w:rPr>
        <w:t xml:space="preserve">מדינת ישראל </w:t>
      </w:r>
      <w:r>
        <w:rPr>
          <w:rFonts w:hint="cs"/>
          <w:rtl/>
          <w:lang w:eastAsia="he-IL"/>
        </w:rPr>
        <w:t xml:space="preserve">שותפה </w:t>
      </w:r>
      <w:r w:rsidR="007754EE">
        <w:rPr>
          <w:rFonts w:hint="cs"/>
          <w:rtl/>
          <w:lang w:eastAsia="he-IL"/>
        </w:rPr>
        <w:t>לא רק</w:t>
      </w:r>
      <w:r>
        <w:rPr>
          <w:rFonts w:hint="cs"/>
          <w:rtl/>
          <w:lang w:eastAsia="he-IL"/>
        </w:rPr>
        <w:t xml:space="preserve"> בחוויות וב</w:t>
      </w:r>
      <w:r w:rsidR="007754EE">
        <w:rPr>
          <w:rFonts w:hint="cs"/>
          <w:rtl/>
          <w:lang w:eastAsia="he-IL"/>
        </w:rPr>
        <w:t xml:space="preserve">אתגרים </w:t>
      </w:r>
      <w:r>
        <w:rPr>
          <w:rFonts w:hint="cs"/>
          <w:rtl/>
          <w:lang w:eastAsia="he-IL"/>
        </w:rPr>
        <w:t xml:space="preserve">ברחבי העולם, </w:t>
      </w:r>
      <w:r w:rsidR="007754EE">
        <w:rPr>
          <w:rFonts w:hint="cs"/>
          <w:rtl/>
          <w:lang w:eastAsia="he-IL"/>
        </w:rPr>
        <w:t>אלא מדינת ישראל היא חלק מ</w:t>
      </w:r>
      <w:r>
        <w:rPr>
          <w:rFonts w:hint="cs"/>
          <w:rtl/>
          <w:lang w:eastAsia="he-IL"/>
        </w:rPr>
        <w:t>ה</w:t>
      </w:r>
      <w:r w:rsidR="007754EE">
        <w:rPr>
          <w:rFonts w:hint="cs"/>
          <w:rtl/>
          <w:lang w:eastAsia="he-IL"/>
        </w:rPr>
        <w:t>אנטישמיות כי</w:t>
      </w:r>
      <w:r>
        <w:rPr>
          <w:rFonts w:hint="cs"/>
          <w:rtl/>
          <w:lang w:eastAsia="he-IL"/>
        </w:rPr>
        <w:t>וון ש</w:t>
      </w:r>
      <w:r w:rsidR="007754EE">
        <w:rPr>
          <w:rFonts w:hint="cs"/>
          <w:rtl/>
          <w:lang w:eastAsia="he-IL"/>
        </w:rPr>
        <w:t xml:space="preserve">חלק </w:t>
      </w:r>
      <w:r>
        <w:rPr>
          <w:rFonts w:hint="cs"/>
          <w:rtl/>
          <w:lang w:eastAsia="he-IL"/>
        </w:rPr>
        <w:t xml:space="preserve">גדול </w:t>
      </w:r>
      <w:r w:rsidR="007754EE">
        <w:rPr>
          <w:rFonts w:hint="cs"/>
          <w:rtl/>
          <w:lang w:eastAsia="he-IL"/>
        </w:rPr>
        <w:t xml:space="preserve">מהאנטישמיות החדשה מגיע </w:t>
      </w:r>
      <w:r>
        <w:rPr>
          <w:rFonts w:hint="cs"/>
          <w:rtl/>
          <w:lang w:eastAsia="he-IL"/>
        </w:rPr>
        <w:t xml:space="preserve">בצורה של </w:t>
      </w:r>
      <w:r w:rsidR="007754EE">
        <w:rPr>
          <w:rFonts w:hint="cs"/>
          <w:rtl/>
          <w:lang w:eastAsia="he-IL"/>
        </w:rPr>
        <w:t>אנטי ישראליות</w:t>
      </w:r>
      <w:r>
        <w:rPr>
          <w:rFonts w:hint="cs"/>
          <w:rtl/>
          <w:lang w:eastAsia="he-IL"/>
        </w:rPr>
        <w:t>, אנטי ציונות</w:t>
      </w:r>
      <w:r w:rsidR="007754EE">
        <w:rPr>
          <w:rFonts w:hint="cs"/>
          <w:rtl/>
          <w:lang w:eastAsia="he-IL"/>
        </w:rPr>
        <w:t xml:space="preserve">. </w:t>
      </w:r>
      <w:bookmarkStart w:id="88" w:name="_ETM_Q1_1926000"/>
      <w:bookmarkEnd w:id="88"/>
      <w:r>
        <w:rPr>
          <w:rFonts w:hint="cs"/>
          <w:rtl/>
          <w:lang w:eastAsia="he-IL"/>
        </w:rPr>
        <w:t xml:space="preserve">אכן, גם בהמשך לדיונים שקיימנו פה בראשותך, אדוני היושב-ראש, בעניין האנטישמיות בפלטפורמות הדיגיטליות יש הגדרה לאנטישמיות שכוללת את הדמוניזציה, </w:t>
      </w:r>
      <w:bookmarkStart w:id="89" w:name="_ETM_Q1_1938000"/>
      <w:bookmarkEnd w:id="89"/>
      <w:r>
        <w:rPr>
          <w:rFonts w:hint="cs"/>
          <w:rtl/>
          <w:lang w:eastAsia="he-IL"/>
        </w:rPr>
        <w:t>דה-לגיטימציה ואת המוסר</w:t>
      </w:r>
      <w:r w:rsidR="007754EE">
        <w:rPr>
          <w:rFonts w:hint="cs"/>
          <w:rtl/>
          <w:lang w:eastAsia="he-IL"/>
        </w:rPr>
        <w:t xml:space="preserve"> כפול כלפי מדינת ישראל. אנחנו מהווים חלק מאוד חשוב ממה ש</w:t>
      </w:r>
      <w:r>
        <w:rPr>
          <w:rFonts w:hint="cs"/>
          <w:rtl/>
          <w:lang w:eastAsia="he-IL"/>
        </w:rPr>
        <w:t>חווים אחינו ואחיותינו בתפוצות וחיוני שכך נבין את הנושא הזה כדי שנוכל יחד ל</w:t>
      </w:r>
      <w:r w:rsidR="007754EE">
        <w:rPr>
          <w:rFonts w:hint="cs"/>
          <w:rtl/>
          <w:lang w:eastAsia="he-IL"/>
        </w:rPr>
        <w:t>שתף פעולה כדי להתמודד עם האתגרים ההולכים וג</w:t>
      </w:r>
      <w:r w:rsidR="00E20A53">
        <w:rPr>
          <w:rFonts w:hint="cs"/>
          <w:rtl/>
          <w:lang w:eastAsia="he-IL"/>
        </w:rPr>
        <w:t>דלים באנטישמיות גם ב</w:t>
      </w:r>
      <w:r w:rsidR="007754EE">
        <w:rPr>
          <w:rFonts w:hint="cs"/>
          <w:rtl/>
          <w:lang w:eastAsia="he-IL"/>
        </w:rPr>
        <w:t>פלטפורמות הדיגיטליות</w:t>
      </w:r>
      <w:r w:rsidR="00E20A53">
        <w:rPr>
          <w:rFonts w:hint="cs"/>
          <w:rtl/>
          <w:lang w:eastAsia="he-IL"/>
        </w:rPr>
        <w:t xml:space="preserve">. אבל, </w:t>
      </w:r>
      <w:bookmarkStart w:id="90" w:name="_ETM_Q1_1961000"/>
      <w:bookmarkEnd w:id="90"/>
      <w:r w:rsidR="00E20A53">
        <w:rPr>
          <w:rFonts w:hint="cs"/>
          <w:rtl/>
          <w:lang w:eastAsia="he-IL"/>
        </w:rPr>
        <w:t>כפי שאנחנו רואים במקרה העצוב הזה הפלטפורמות הדיגיטליות הן</w:t>
      </w:r>
      <w:r w:rsidR="007754EE">
        <w:rPr>
          <w:rFonts w:hint="cs"/>
          <w:rtl/>
          <w:lang w:eastAsia="he-IL"/>
        </w:rPr>
        <w:t xml:space="preserve"> </w:t>
      </w:r>
      <w:r w:rsidR="00E20A53">
        <w:rPr>
          <w:rFonts w:hint="cs"/>
          <w:rtl/>
          <w:lang w:eastAsia="he-IL"/>
        </w:rPr>
        <w:t xml:space="preserve">שהניעו את הרצח בבית הכנסת "עץ החיים". הפלטפורמות הדיגיטליות הן שהסיתו את הרוצח לבצע את זממו, וחיוני שנקיים את הדיון הזה בצורה הוליסטית ומקיפה, והכי חשוב </w:t>
      </w:r>
      <w:r w:rsidR="00E20A53">
        <w:rPr>
          <w:rtl/>
          <w:lang w:eastAsia="he-IL"/>
        </w:rPr>
        <w:t>–</w:t>
      </w:r>
      <w:r w:rsidR="00E20A53">
        <w:rPr>
          <w:rFonts w:hint="cs"/>
          <w:rtl/>
          <w:lang w:eastAsia="he-IL"/>
        </w:rPr>
        <w:t xml:space="preserve"> יחד עם אחינו ואחיותינו בתפוצות כולן. אז תודה על ההזדמנות </w:t>
      </w:r>
      <w:bookmarkStart w:id="91" w:name="_ETM_Q1_1982000"/>
      <w:bookmarkEnd w:id="91"/>
      <w:r w:rsidR="00E20A53">
        <w:rPr>
          <w:rFonts w:hint="cs"/>
          <w:rtl/>
          <w:lang w:eastAsia="he-IL"/>
        </w:rPr>
        <w:t xml:space="preserve">לקיים את הדיון. </w:t>
      </w:r>
    </w:p>
    <w:p w:rsidR="00E20A53" w:rsidRDefault="00E20A53" w:rsidP="00E20A53">
      <w:pPr>
        <w:rPr>
          <w:rtl/>
          <w:lang w:eastAsia="he-IL"/>
        </w:rPr>
      </w:pPr>
    </w:p>
    <w:p w:rsidR="00E20A53" w:rsidRDefault="00E20A53" w:rsidP="00E20A53">
      <w:pPr>
        <w:pStyle w:val="af6"/>
        <w:keepNext/>
        <w:rPr>
          <w:rtl/>
        </w:rPr>
      </w:pPr>
      <w:bookmarkStart w:id="92" w:name="ET_yor_5159_33"/>
      <w:r w:rsidRPr="00E20A53">
        <w:rPr>
          <w:rStyle w:val="TagStyle"/>
          <w:rtl/>
        </w:rPr>
        <w:t xml:space="preserve"> &lt;&lt; יור &gt;&gt; </w:t>
      </w:r>
      <w:r>
        <w:rPr>
          <w:rtl/>
        </w:rPr>
        <w:t>היו"ר דוד ביטן:</w:t>
      </w:r>
      <w:r w:rsidRPr="00E20A53">
        <w:rPr>
          <w:rStyle w:val="TagStyle"/>
          <w:rtl/>
        </w:rPr>
        <w:t xml:space="preserve"> &lt;&lt; יור &gt;&gt;</w:t>
      </w:r>
      <w:r>
        <w:rPr>
          <w:rtl/>
        </w:rPr>
        <w:t xml:space="preserve">   </w:t>
      </w:r>
      <w:bookmarkEnd w:id="92"/>
    </w:p>
    <w:p w:rsidR="00E20A53" w:rsidRDefault="00E20A53" w:rsidP="00E20A53">
      <w:pPr>
        <w:pStyle w:val="KeepWithNext"/>
        <w:rPr>
          <w:rtl/>
        </w:rPr>
      </w:pPr>
    </w:p>
    <w:p w:rsidR="007754EE" w:rsidRDefault="00E20A53" w:rsidP="00E20A53">
      <w:pPr>
        <w:rPr>
          <w:rtl/>
        </w:rPr>
      </w:pPr>
      <w:r>
        <w:rPr>
          <w:rFonts w:hint="cs"/>
          <w:rtl/>
        </w:rPr>
        <w:t>תודה רבה. חבר הכנסת אנדרי קוז'ינוב, בבקשה.</w:t>
      </w:r>
      <w:r w:rsidR="007754EE">
        <w:rPr>
          <w:rFonts w:hint="cs"/>
          <w:rtl/>
        </w:rPr>
        <w:t xml:space="preserve"> </w:t>
      </w:r>
    </w:p>
    <w:p w:rsidR="007754EE" w:rsidRDefault="007754EE" w:rsidP="007754EE">
      <w:pPr>
        <w:rPr>
          <w:rtl/>
          <w:lang w:eastAsia="he-IL"/>
        </w:rPr>
      </w:pPr>
    </w:p>
    <w:p w:rsidR="007754EE" w:rsidRDefault="007754EE" w:rsidP="007754EE">
      <w:pPr>
        <w:pStyle w:val="a4"/>
        <w:keepNext/>
        <w:rPr>
          <w:rtl/>
        </w:rPr>
      </w:pPr>
      <w:bookmarkStart w:id="93" w:name="ET_speaker_5944_5"/>
      <w:r w:rsidRPr="007754EE">
        <w:rPr>
          <w:rStyle w:val="TagStyle"/>
          <w:rtl/>
        </w:rPr>
        <w:t xml:space="preserve"> &lt;&lt; דובר &gt;&gt; </w:t>
      </w:r>
      <w:r>
        <w:rPr>
          <w:rtl/>
        </w:rPr>
        <w:t>אנדרי קוז'ינוב (יש עתיד-תל"ם):</w:t>
      </w:r>
      <w:r w:rsidRPr="007754EE">
        <w:rPr>
          <w:rStyle w:val="TagStyle"/>
          <w:rtl/>
        </w:rPr>
        <w:t xml:space="preserve"> &lt;&lt; דובר &gt;&gt;</w:t>
      </w:r>
      <w:r>
        <w:rPr>
          <w:rtl/>
        </w:rPr>
        <w:t xml:space="preserve">   </w:t>
      </w:r>
      <w:bookmarkEnd w:id="93"/>
    </w:p>
    <w:p w:rsidR="007754EE" w:rsidRDefault="007754EE" w:rsidP="007754EE">
      <w:pPr>
        <w:pStyle w:val="KeepWithNext"/>
        <w:rPr>
          <w:rtl/>
          <w:lang w:eastAsia="he-IL"/>
        </w:rPr>
      </w:pPr>
    </w:p>
    <w:p w:rsidR="006A5CBE" w:rsidRDefault="007754EE" w:rsidP="007754EE">
      <w:pPr>
        <w:rPr>
          <w:rtl/>
          <w:lang w:eastAsia="he-IL"/>
        </w:rPr>
      </w:pPr>
      <w:r>
        <w:rPr>
          <w:rFonts w:hint="cs"/>
          <w:rtl/>
          <w:lang w:eastAsia="he-IL"/>
        </w:rPr>
        <w:t>אני אש</w:t>
      </w:r>
      <w:r w:rsidR="006A5CBE">
        <w:rPr>
          <w:rFonts w:hint="cs"/>
          <w:rtl/>
          <w:lang w:eastAsia="he-IL"/>
        </w:rPr>
        <w:t xml:space="preserve">מח לתת במה למשתתפים ויותר להקשיב. </w:t>
      </w:r>
      <w:r>
        <w:rPr>
          <w:rFonts w:hint="cs"/>
          <w:rtl/>
          <w:lang w:eastAsia="he-IL"/>
        </w:rPr>
        <w:t xml:space="preserve"> </w:t>
      </w:r>
    </w:p>
    <w:p w:rsidR="006A5CBE" w:rsidRDefault="006A5CBE" w:rsidP="006A5CBE">
      <w:pPr>
        <w:ind w:firstLine="0"/>
        <w:rPr>
          <w:rtl/>
          <w:lang w:eastAsia="he-IL"/>
        </w:rPr>
      </w:pPr>
    </w:p>
    <w:p w:rsidR="006A5CBE" w:rsidRDefault="006A5CBE" w:rsidP="006A5CBE">
      <w:pPr>
        <w:pStyle w:val="af6"/>
        <w:keepNext/>
        <w:rPr>
          <w:rtl/>
        </w:rPr>
      </w:pPr>
      <w:bookmarkStart w:id="94" w:name="ET_yor_5159_34"/>
      <w:r w:rsidRPr="006A5CBE">
        <w:rPr>
          <w:rStyle w:val="TagStyle"/>
          <w:rtl/>
        </w:rPr>
        <w:t xml:space="preserve"> &lt;&lt; יור &gt;&gt; </w:t>
      </w:r>
      <w:r>
        <w:rPr>
          <w:rtl/>
        </w:rPr>
        <w:t>היו"ר דוד ביטן:</w:t>
      </w:r>
      <w:r w:rsidRPr="006A5CBE">
        <w:rPr>
          <w:rStyle w:val="TagStyle"/>
          <w:rtl/>
        </w:rPr>
        <w:t xml:space="preserve"> &lt;&lt; יור &gt;&gt;</w:t>
      </w:r>
      <w:r>
        <w:rPr>
          <w:rtl/>
        </w:rPr>
        <w:t xml:space="preserve">   </w:t>
      </w:r>
      <w:bookmarkEnd w:id="94"/>
    </w:p>
    <w:p w:rsidR="006A5CBE" w:rsidRDefault="006A5CBE" w:rsidP="006A5CBE">
      <w:pPr>
        <w:pStyle w:val="KeepWithNext"/>
        <w:rPr>
          <w:rtl/>
          <w:lang w:eastAsia="he-IL"/>
        </w:rPr>
      </w:pPr>
    </w:p>
    <w:p w:rsidR="006A5CBE" w:rsidRDefault="006A5CBE" w:rsidP="006A5CBE">
      <w:pPr>
        <w:rPr>
          <w:rtl/>
          <w:lang w:eastAsia="he-IL"/>
        </w:rPr>
      </w:pPr>
      <w:bookmarkStart w:id="95" w:name="_ETM_Q1_1991000"/>
      <w:bookmarkEnd w:id="95"/>
      <w:r>
        <w:rPr>
          <w:rFonts w:hint="cs"/>
          <w:rtl/>
          <w:lang w:eastAsia="he-IL"/>
        </w:rPr>
        <w:t xml:space="preserve">כמה מילים. </w:t>
      </w:r>
    </w:p>
    <w:p w:rsidR="006A5CBE" w:rsidRDefault="006A5CBE" w:rsidP="006A5CBE">
      <w:pPr>
        <w:rPr>
          <w:rtl/>
          <w:lang w:eastAsia="he-IL"/>
        </w:rPr>
      </w:pPr>
    </w:p>
    <w:p w:rsidR="006A5CBE" w:rsidRDefault="006A5CBE" w:rsidP="006A5CBE">
      <w:pPr>
        <w:pStyle w:val="a4"/>
        <w:keepNext/>
        <w:rPr>
          <w:rtl/>
        </w:rPr>
      </w:pPr>
      <w:bookmarkStart w:id="96" w:name="ET_speaker_5944_35"/>
      <w:r w:rsidRPr="006A5CBE">
        <w:rPr>
          <w:rStyle w:val="TagStyle"/>
          <w:rtl/>
        </w:rPr>
        <w:t xml:space="preserve"> &lt;&lt; דובר &gt;&gt; </w:t>
      </w:r>
      <w:r>
        <w:rPr>
          <w:rtl/>
        </w:rPr>
        <w:t>אנדרי קוז'ינוב (יש עתיד-תל"ם):</w:t>
      </w:r>
      <w:r w:rsidRPr="006A5CBE">
        <w:rPr>
          <w:rStyle w:val="TagStyle"/>
          <w:rtl/>
        </w:rPr>
        <w:t xml:space="preserve"> &lt;&lt; דובר &gt;&gt;</w:t>
      </w:r>
      <w:r>
        <w:rPr>
          <w:rtl/>
        </w:rPr>
        <w:t xml:space="preserve">   </w:t>
      </w:r>
      <w:bookmarkEnd w:id="96"/>
    </w:p>
    <w:p w:rsidR="006A5CBE" w:rsidRDefault="006A5CBE" w:rsidP="006A5CBE">
      <w:pPr>
        <w:pStyle w:val="KeepWithNext"/>
        <w:rPr>
          <w:rtl/>
          <w:lang w:eastAsia="he-IL"/>
        </w:rPr>
      </w:pPr>
    </w:p>
    <w:p w:rsidR="007754EE" w:rsidRDefault="006A5CBE" w:rsidP="003D2187">
      <w:pPr>
        <w:rPr>
          <w:rtl/>
          <w:lang w:eastAsia="he-IL"/>
        </w:rPr>
      </w:pPr>
      <w:bookmarkStart w:id="97" w:name="_ETM_Q1_1989000"/>
      <w:bookmarkEnd w:id="97"/>
      <w:r>
        <w:rPr>
          <w:rFonts w:hint="cs"/>
          <w:rtl/>
          <w:lang w:eastAsia="he-IL"/>
        </w:rPr>
        <w:t xml:space="preserve">בכל מקרה, כמובן, </w:t>
      </w:r>
      <w:bookmarkStart w:id="98" w:name="_ETM_Q1_1994000"/>
      <w:bookmarkEnd w:id="98"/>
      <w:r w:rsidR="007754EE">
        <w:rPr>
          <w:rFonts w:hint="cs"/>
          <w:rtl/>
          <w:lang w:eastAsia="he-IL"/>
        </w:rPr>
        <w:t xml:space="preserve">אני מצטרף לדברי חברתי מיכל וונש קוטלר בכל מה שאמרה. הקשר עם התפוצות </w:t>
      </w:r>
      <w:r>
        <w:rPr>
          <w:rFonts w:hint="cs"/>
          <w:rtl/>
          <w:lang w:eastAsia="he-IL"/>
        </w:rPr>
        <w:t xml:space="preserve">והקהילות בתפוצות </w:t>
      </w:r>
      <w:r w:rsidR="007754EE">
        <w:rPr>
          <w:rFonts w:hint="cs"/>
          <w:rtl/>
          <w:lang w:eastAsia="he-IL"/>
        </w:rPr>
        <w:t>הוא חשוב מאין-כמוהו ונדיר</w:t>
      </w:r>
      <w:r>
        <w:rPr>
          <w:rFonts w:hint="cs"/>
          <w:rtl/>
          <w:lang w:eastAsia="he-IL"/>
        </w:rPr>
        <w:t>, ואנחנו לא יכולים לקבל אותו כמובן מאליו</w:t>
      </w:r>
      <w:r w:rsidR="007754EE">
        <w:rPr>
          <w:rFonts w:hint="cs"/>
          <w:rtl/>
          <w:lang w:eastAsia="he-IL"/>
        </w:rPr>
        <w:t>. כל מה שקשור במרחב שלנו יש ה</w:t>
      </w:r>
      <w:r w:rsidR="003D2187">
        <w:rPr>
          <w:rFonts w:hint="cs"/>
          <w:rtl/>
          <w:lang w:eastAsia="he-IL"/>
        </w:rPr>
        <w:t xml:space="preserve"> </w:t>
      </w:r>
      <w:r w:rsidR="003D2187">
        <w:rPr>
          <w:lang w:eastAsia="he-IL"/>
        </w:rPr>
        <w:t>say</w:t>
      </w:r>
      <w:r w:rsidR="007754EE">
        <w:rPr>
          <w:rFonts w:hint="cs"/>
          <w:rtl/>
          <w:lang w:eastAsia="he-IL"/>
        </w:rPr>
        <w:t xml:space="preserve"> שלו</w:t>
      </w:r>
      <w:r w:rsidR="003D2187">
        <w:rPr>
          <w:rFonts w:hint="cs"/>
          <w:rtl/>
          <w:lang w:eastAsia="he-IL"/>
        </w:rPr>
        <w:t>,</w:t>
      </w:r>
      <w:r w:rsidR="007754EE">
        <w:rPr>
          <w:rFonts w:hint="cs"/>
          <w:rtl/>
          <w:lang w:eastAsia="he-IL"/>
        </w:rPr>
        <w:t xml:space="preserve"> ואנחנו צריכים לא רק לשמוע אלא גם להקשיב.</w:t>
      </w:r>
      <w:r w:rsidR="003D2187">
        <w:rPr>
          <w:rFonts w:hint="cs"/>
          <w:rtl/>
          <w:lang w:eastAsia="he-IL"/>
        </w:rPr>
        <w:t xml:space="preserve"> תודה. </w:t>
      </w:r>
      <w:r w:rsidR="007754EE">
        <w:rPr>
          <w:rFonts w:hint="cs"/>
          <w:rtl/>
          <w:lang w:eastAsia="he-IL"/>
        </w:rPr>
        <w:t xml:space="preserve"> </w:t>
      </w:r>
    </w:p>
    <w:p w:rsidR="007754EE" w:rsidRDefault="007754EE" w:rsidP="007754EE">
      <w:pPr>
        <w:rPr>
          <w:rtl/>
          <w:lang w:eastAsia="he-IL"/>
        </w:rPr>
      </w:pPr>
    </w:p>
    <w:p w:rsidR="007754EE" w:rsidRDefault="007754EE" w:rsidP="007754EE">
      <w:pPr>
        <w:pStyle w:val="af6"/>
        <w:keepNext/>
        <w:rPr>
          <w:rtl/>
        </w:rPr>
      </w:pPr>
      <w:bookmarkStart w:id="99" w:name="ET_yor_5159_6"/>
      <w:r w:rsidRPr="007754EE">
        <w:rPr>
          <w:rStyle w:val="TagStyle"/>
          <w:rtl/>
        </w:rPr>
        <w:t xml:space="preserve"> &lt;&lt; יור &gt;&gt; </w:t>
      </w:r>
      <w:r>
        <w:rPr>
          <w:rtl/>
        </w:rPr>
        <w:t>היו"ר דוד ביטן:</w:t>
      </w:r>
      <w:r w:rsidRPr="007754EE">
        <w:rPr>
          <w:rStyle w:val="TagStyle"/>
          <w:rtl/>
        </w:rPr>
        <w:t xml:space="preserve"> &lt;&lt; יור &gt;&gt;</w:t>
      </w:r>
      <w:r>
        <w:rPr>
          <w:rtl/>
        </w:rPr>
        <w:t xml:space="preserve">   </w:t>
      </w:r>
      <w:bookmarkEnd w:id="99"/>
    </w:p>
    <w:p w:rsidR="007754EE" w:rsidRDefault="007754EE" w:rsidP="007754EE">
      <w:pPr>
        <w:pStyle w:val="KeepWithNext"/>
        <w:rPr>
          <w:rtl/>
          <w:lang w:eastAsia="he-IL"/>
        </w:rPr>
      </w:pPr>
    </w:p>
    <w:p w:rsidR="007754EE" w:rsidRDefault="007754EE" w:rsidP="007754EE">
      <w:pPr>
        <w:rPr>
          <w:rtl/>
          <w:lang w:eastAsia="he-IL"/>
        </w:rPr>
      </w:pPr>
      <w:r>
        <w:rPr>
          <w:rFonts w:hint="cs"/>
          <w:rtl/>
          <w:lang w:eastAsia="he-IL"/>
        </w:rPr>
        <w:t xml:space="preserve">מר אריק </w:t>
      </w:r>
      <w:r w:rsidR="003D2187">
        <w:rPr>
          <w:rFonts w:hint="cs"/>
          <w:rtl/>
          <w:lang w:eastAsia="he-IL"/>
        </w:rPr>
        <w:t xml:space="preserve">פינגרהאט, </w:t>
      </w:r>
      <w:r>
        <w:rPr>
          <w:rFonts w:hint="cs"/>
          <w:rtl/>
          <w:lang w:eastAsia="he-IL"/>
        </w:rPr>
        <w:t>נשיא ומנכ"ל</w:t>
      </w:r>
      <w:r w:rsidR="003D2187">
        <w:rPr>
          <w:rFonts w:hint="cs"/>
          <w:rtl/>
          <w:lang w:eastAsia="he-IL"/>
        </w:rPr>
        <w:t xml:space="preserve"> איחוד הקהילות היהודיות בצפון אמריקה. </w:t>
      </w:r>
      <w:r>
        <w:rPr>
          <w:rFonts w:hint="cs"/>
          <w:rtl/>
          <w:lang w:eastAsia="he-IL"/>
        </w:rPr>
        <w:t xml:space="preserve"> </w:t>
      </w:r>
    </w:p>
    <w:p w:rsidR="007754EE" w:rsidRDefault="007754EE" w:rsidP="007754EE">
      <w:pPr>
        <w:rPr>
          <w:rtl/>
          <w:lang w:eastAsia="he-IL"/>
        </w:rPr>
      </w:pPr>
    </w:p>
    <w:p w:rsidR="007754EE" w:rsidRDefault="007754EE" w:rsidP="007754EE">
      <w:pPr>
        <w:pStyle w:val="af9"/>
        <w:keepNext/>
        <w:rPr>
          <w:rtl/>
          <w:lang w:eastAsia="he-IL"/>
        </w:rPr>
      </w:pPr>
      <w:bookmarkStart w:id="100" w:name="ET_guest_871899_7"/>
      <w:r w:rsidRPr="007754EE">
        <w:rPr>
          <w:rStyle w:val="TagStyle"/>
          <w:rtl/>
        </w:rPr>
        <w:t xml:space="preserve"> &lt;&lt; אורח &gt;&gt; </w:t>
      </w:r>
      <w:r>
        <w:rPr>
          <w:rtl/>
          <w:lang w:eastAsia="he-IL"/>
        </w:rPr>
        <w:t>אריק פינגרהאט:</w:t>
      </w:r>
      <w:r w:rsidRPr="007754EE">
        <w:rPr>
          <w:rStyle w:val="TagStyle"/>
          <w:rtl/>
        </w:rPr>
        <w:t xml:space="preserve"> &lt;&lt; אורח &gt;&gt;</w:t>
      </w:r>
      <w:r>
        <w:rPr>
          <w:rtl/>
          <w:lang w:eastAsia="he-IL"/>
        </w:rPr>
        <w:t xml:space="preserve">   </w:t>
      </w:r>
      <w:bookmarkEnd w:id="100"/>
    </w:p>
    <w:p w:rsidR="007754EE" w:rsidRDefault="007754EE" w:rsidP="007754EE">
      <w:pPr>
        <w:pStyle w:val="KeepWithNext"/>
        <w:rPr>
          <w:rtl/>
          <w:lang w:eastAsia="he-IL"/>
        </w:rPr>
      </w:pPr>
    </w:p>
    <w:p w:rsidR="004A1BB3" w:rsidRDefault="004A1BB3" w:rsidP="00250DDA">
      <w:pPr>
        <w:rPr>
          <w:rtl/>
          <w:lang w:eastAsia="he-IL"/>
        </w:rPr>
      </w:pPr>
      <w:r>
        <w:rPr>
          <w:rFonts w:hint="cs"/>
          <w:rtl/>
          <w:lang w:eastAsia="he-IL"/>
        </w:rPr>
        <w:t xml:space="preserve">(תרגום מאנגלית): </w:t>
      </w:r>
    </w:p>
    <w:p w:rsidR="004A1BB3" w:rsidRDefault="004A1BB3" w:rsidP="003D2187">
      <w:pPr>
        <w:rPr>
          <w:rtl/>
          <w:lang w:eastAsia="he-IL"/>
        </w:rPr>
      </w:pPr>
    </w:p>
    <w:p w:rsidR="007754EE" w:rsidRDefault="003D2187" w:rsidP="003D2187">
      <w:pPr>
        <w:rPr>
          <w:rtl/>
          <w:lang w:eastAsia="he-IL"/>
        </w:rPr>
      </w:pPr>
      <w:r w:rsidRPr="00C115D6">
        <w:rPr>
          <w:rFonts w:hint="cs"/>
          <w:rtl/>
          <w:lang w:eastAsia="he-IL"/>
        </w:rPr>
        <w:t xml:space="preserve">תודה </w:t>
      </w:r>
      <w:bookmarkStart w:id="101" w:name="_ETM_Q1_2039000"/>
      <w:bookmarkEnd w:id="101"/>
      <w:r w:rsidRPr="00C115D6">
        <w:rPr>
          <w:rFonts w:hint="cs"/>
          <w:rtl/>
          <w:lang w:eastAsia="he-IL"/>
        </w:rPr>
        <w:t xml:space="preserve">רבה. </w:t>
      </w:r>
      <w:r w:rsidR="007754EE" w:rsidRPr="00C115D6">
        <w:rPr>
          <w:rFonts w:hint="cs"/>
          <w:rtl/>
          <w:lang w:eastAsia="he-IL"/>
        </w:rPr>
        <w:t xml:space="preserve">אני </w:t>
      </w:r>
      <w:r w:rsidRPr="00C115D6">
        <w:rPr>
          <w:rFonts w:hint="cs"/>
          <w:rtl/>
          <w:lang w:eastAsia="he-IL"/>
        </w:rPr>
        <w:t xml:space="preserve">גאה </w:t>
      </w:r>
      <w:r w:rsidR="007754EE" w:rsidRPr="00C115D6">
        <w:rPr>
          <w:rFonts w:hint="cs"/>
          <w:rtl/>
          <w:lang w:eastAsia="he-IL"/>
        </w:rPr>
        <w:t xml:space="preserve">לייצג את </w:t>
      </w:r>
      <w:r w:rsidRPr="00C115D6">
        <w:rPr>
          <w:rFonts w:hint="cs"/>
          <w:rtl/>
          <w:lang w:eastAsia="he-IL"/>
        </w:rPr>
        <w:t>146 הפדרציות הקהילות ברשת של כ-300 קהילות.</w:t>
      </w:r>
      <w:r w:rsidR="004A1BB3">
        <w:rPr>
          <w:rFonts w:hint="cs"/>
          <w:rtl/>
          <w:lang w:eastAsia="he-IL"/>
        </w:rPr>
        <w:t xml:space="preserve"> אנחנו הקהילה היהודית הגדולה ביותר ואנחנו הארגון הגדול ביותר בצפון </w:t>
      </w:r>
      <w:bookmarkStart w:id="102" w:name="_ETM_Q1_1149000"/>
      <w:bookmarkEnd w:id="102"/>
      <w:r w:rsidR="004A1BB3">
        <w:rPr>
          <w:rFonts w:hint="cs"/>
          <w:rtl/>
          <w:lang w:eastAsia="he-IL"/>
        </w:rPr>
        <w:t xml:space="preserve">אמריקה. לפני כן הייתי במדינת אוהיו כנציג היהודים </w:t>
      </w:r>
      <w:bookmarkStart w:id="103" w:name="_ETM_Q1_1164000"/>
      <w:bookmarkEnd w:id="103"/>
      <w:r w:rsidR="004A1BB3">
        <w:rPr>
          <w:rFonts w:hint="cs"/>
          <w:rtl/>
          <w:lang w:eastAsia="he-IL"/>
        </w:rPr>
        <w:t xml:space="preserve">וגם בארגונים של השכלה גבוהה ובארגוני סטודנטים </w:t>
      </w:r>
      <w:bookmarkStart w:id="104" w:name="_ETM_Q1_1170000"/>
      <w:bookmarkEnd w:id="104"/>
      <w:r w:rsidR="004A1BB3">
        <w:rPr>
          <w:rFonts w:hint="cs"/>
          <w:rtl/>
          <w:lang w:eastAsia="he-IL"/>
        </w:rPr>
        <w:t>גדולים ביותר. הייתי בסנטה באוהיו ב-11 בספטמבר. הייתי עד לעלייה בפעילות ה-</w:t>
      </w:r>
      <w:r w:rsidR="004A1BB3">
        <w:rPr>
          <w:lang w:eastAsia="he-IL"/>
        </w:rPr>
        <w:t>BDS</w:t>
      </w:r>
      <w:r w:rsidR="004A1BB3">
        <w:rPr>
          <w:rFonts w:hint="cs"/>
          <w:rtl/>
          <w:lang w:eastAsia="he-IL"/>
        </w:rPr>
        <w:t xml:space="preserve"> ובאנטישמיות בקמפוסים בארצות-הברית. יש </w:t>
      </w:r>
      <w:bookmarkStart w:id="105" w:name="_ETM_Q1_1188000"/>
      <w:bookmarkEnd w:id="105"/>
      <w:r w:rsidR="004A1BB3">
        <w:rPr>
          <w:rFonts w:hint="cs"/>
          <w:rtl/>
          <w:lang w:eastAsia="he-IL"/>
        </w:rPr>
        <w:t xml:space="preserve">לי הפריבילגיה והאחריות הזאת להשתתף בפגישה החשובה הזאת היום. </w:t>
      </w:r>
    </w:p>
    <w:p w:rsidR="004A1BB3" w:rsidRDefault="004A1BB3" w:rsidP="003D2187">
      <w:pPr>
        <w:rPr>
          <w:rtl/>
          <w:lang w:eastAsia="he-IL"/>
        </w:rPr>
      </w:pPr>
    </w:p>
    <w:p w:rsidR="004A1BB3" w:rsidRDefault="004A1BB3" w:rsidP="003D2187">
      <w:pPr>
        <w:rPr>
          <w:rtl/>
          <w:lang w:eastAsia="he-IL"/>
        </w:rPr>
      </w:pPr>
      <w:bookmarkStart w:id="106" w:name="_ETM_Q1_1194000"/>
      <w:bookmarkEnd w:id="106"/>
      <w:r>
        <w:rPr>
          <w:rFonts w:hint="cs"/>
          <w:rtl/>
          <w:lang w:eastAsia="he-IL"/>
        </w:rPr>
        <w:t xml:space="preserve">הפדרציות היהודיות בצפון אמריקה </w:t>
      </w:r>
      <w:r>
        <w:rPr>
          <w:rtl/>
          <w:lang w:eastAsia="he-IL"/>
        </w:rPr>
        <w:t>–</w:t>
      </w:r>
      <w:r>
        <w:rPr>
          <w:rFonts w:hint="cs"/>
          <w:rtl/>
          <w:lang w:eastAsia="he-IL"/>
        </w:rPr>
        <w:t xml:space="preserve"> מבחינתנו התאריך הזה הוא לא רק </w:t>
      </w:r>
      <w:bookmarkStart w:id="107" w:name="_ETM_Q1_1196000"/>
      <w:bookmarkEnd w:id="107"/>
      <w:r>
        <w:rPr>
          <w:rFonts w:hint="cs"/>
          <w:rtl/>
          <w:lang w:eastAsia="he-IL"/>
        </w:rPr>
        <w:t>כדי לזכור את 11 הקדושים שאיבדו את חייהם ואלו שנפצעו</w:t>
      </w:r>
      <w:bookmarkStart w:id="108" w:name="_ETM_Q1_1202000"/>
      <w:bookmarkEnd w:id="108"/>
      <w:r>
        <w:rPr>
          <w:rFonts w:hint="cs"/>
          <w:rtl/>
          <w:lang w:eastAsia="he-IL"/>
        </w:rPr>
        <w:t>, אלא 27 באוקטובר יהיה תמיד עבורנו גם יום אבל</w:t>
      </w:r>
      <w:bookmarkStart w:id="109" w:name="_ETM_Q1_1213000"/>
      <w:bookmarkEnd w:id="109"/>
      <w:r>
        <w:rPr>
          <w:rFonts w:hint="cs"/>
          <w:rtl/>
          <w:lang w:eastAsia="he-IL"/>
        </w:rPr>
        <w:t xml:space="preserve"> ותזכורת לצורך שהחברה שלנו תהיה חסינה ופרואקטיבית ותבנה את חייה בבטחה. מה שקרה פעם יכול לחזור על עצמו; </w:t>
      </w:r>
      <w:bookmarkStart w:id="110" w:name="_ETM_Q1_1224000"/>
      <w:bookmarkEnd w:id="110"/>
      <w:r>
        <w:rPr>
          <w:rFonts w:hint="cs"/>
          <w:rtl/>
          <w:lang w:eastAsia="he-IL"/>
        </w:rPr>
        <w:t>ומה שקרה בעיירה שקטה כל כך ומזמינה יכול לקרות בכל</w:t>
      </w:r>
      <w:bookmarkStart w:id="111" w:name="_ETM_Q1_1226000"/>
      <w:bookmarkEnd w:id="111"/>
      <w:r>
        <w:rPr>
          <w:rFonts w:hint="cs"/>
          <w:rtl/>
          <w:lang w:eastAsia="he-IL"/>
        </w:rPr>
        <w:t xml:space="preserve"> מקום. אכן זה קרה שוב בסן-דייגו, בג'רסי סיטי, במונסי, בקראון</w:t>
      </w:r>
      <w:bookmarkStart w:id="112" w:name="_ETM_Q1_1231000"/>
      <w:bookmarkEnd w:id="112"/>
      <w:r>
        <w:rPr>
          <w:rFonts w:hint="cs"/>
          <w:rtl/>
          <w:lang w:eastAsia="he-IL"/>
        </w:rPr>
        <w:t xml:space="preserve"> הייטס וכמובן גם במקומות אחרים ברחבי העולם. הביטחון </w:t>
      </w:r>
      <w:bookmarkStart w:id="113" w:name="_ETM_Q1_1240000"/>
      <w:bookmarkEnd w:id="113"/>
      <w:r>
        <w:rPr>
          <w:rFonts w:hint="cs"/>
          <w:rtl/>
          <w:lang w:eastAsia="he-IL"/>
        </w:rPr>
        <w:t xml:space="preserve">של כל האזרחים שלנו, ובייחוד כשהם מתכנסים בבתי הכנסת </w:t>
      </w:r>
      <w:bookmarkStart w:id="114" w:name="_ETM_Q1_1243000"/>
      <w:bookmarkEnd w:id="114"/>
      <w:r>
        <w:rPr>
          <w:rFonts w:hint="cs"/>
          <w:rtl/>
          <w:lang w:eastAsia="he-IL"/>
        </w:rPr>
        <w:t xml:space="preserve">הוא במעלה הראשונה ואחריות של הממשלה. הפדרציות היהודיות הן פעילות </w:t>
      </w:r>
      <w:bookmarkStart w:id="115" w:name="_ETM_Q1_1250000"/>
      <w:bookmarkEnd w:id="115"/>
      <w:r>
        <w:rPr>
          <w:rFonts w:hint="cs"/>
          <w:rtl/>
          <w:lang w:eastAsia="he-IL"/>
        </w:rPr>
        <w:t xml:space="preserve">ברמה המקומית והפדרלית, ואנחנו מוודאים שנציגים של אכיפת </w:t>
      </w:r>
      <w:bookmarkStart w:id="116" w:name="_ETM_Q1_1259000"/>
      <w:bookmarkEnd w:id="116"/>
      <w:r>
        <w:rPr>
          <w:rFonts w:hint="cs"/>
          <w:rtl/>
          <w:lang w:eastAsia="he-IL"/>
        </w:rPr>
        <w:t xml:space="preserve">החוק עוזרים ומסייעים בידינו, ויש לנו כל הדרוש לאכיפת החוק </w:t>
      </w:r>
      <w:bookmarkStart w:id="117" w:name="_ETM_Q1_1265000"/>
      <w:bookmarkEnd w:id="117"/>
      <w:r>
        <w:rPr>
          <w:rFonts w:hint="cs"/>
          <w:rtl/>
          <w:lang w:eastAsia="he-IL"/>
        </w:rPr>
        <w:t xml:space="preserve">ואת כל התקציבים הדרושים כדי לסייע לנו באבטחה. אנחנו לא יכולים להסתמך רק על הממשלה, ואכן איננו עושים כך. </w:t>
      </w:r>
      <w:bookmarkStart w:id="118" w:name="_ETM_Q1_1277000"/>
      <w:bookmarkEnd w:id="118"/>
      <w:r>
        <w:rPr>
          <w:rFonts w:hint="cs"/>
          <w:rtl/>
          <w:lang w:eastAsia="he-IL"/>
        </w:rPr>
        <w:t xml:space="preserve">יש לנו האחריות להגן על היהודים ולהעניק להם את החירות </w:t>
      </w:r>
      <w:bookmarkStart w:id="119" w:name="_ETM_Q1_1279000"/>
      <w:bookmarkEnd w:id="119"/>
      <w:r>
        <w:rPr>
          <w:rFonts w:hint="cs"/>
          <w:rtl/>
          <w:lang w:eastAsia="he-IL"/>
        </w:rPr>
        <w:t>לעסוק בדתם בלי לדאוג לביטחון שלהם. הפדרציות היהודיות קיבלו את האחריות הזאת. אנחנו עובדים בשיתוף פעולה עם איזשהו ארגון שהקמנו</w:t>
      </w:r>
      <w:bookmarkStart w:id="120" w:name="_ETM_Q1_1299000"/>
      <w:bookmarkEnd w:id="120"/>
      <w:r>
        <w:rPr>
          <w:rFonts w:hint="cs"/>
          <w:rtl/>
          <w:lang w:eastAsia="he-IL"/>
        </w:rPr>
        <w:t xml:space="preserve"> כדי לספק את ההכשרה ואת התפעול. אנחנו בתהליך של בניית תשתית בטיחות לכל קהילה יהודית גדולה וקטנה. אנחנו מייצגים את הפדרציות היהודיות ועובדים יחד. מיליונים של דולרים מנוצלים כל שנה כדי לאבטח יוזמות יחד עם בתי הספר ועם ארגונים יהודיים ובתי כנסת. אנחנו מסייעים להם לפתח תוכניות בטיחות. </w:t>
      </w:r>
      <w:bookmarkStart w:id="121" w:name="_ETM_Q1_1334000"/>
      <w:bookmarkEnd w:id="121"/>
      <w:r>
        <w:rPr>
          <w:rFonts w:hint="cs"/>
          <w:rtl/>
          <w:lang w:eastAsia="he-IL"/>
        </w:rPr>
        <w:t>הם מפעילים לפעמים פטרולים משלהם בקמפוסים שלהם</w:t>
      </w:r>
      <w:bookmarkStart w:id="122" w:name="_ETM_Q1_1341000"/>
      <w:bookmarkEnd w:id="122"/>
      <w:r>
        <w:rPr>
          <w:rFonts w:hint="cs"/>
          <w:rtl/>
          <w:lang w:eastAsia="he-IL"/>
        </w:rPr>
        <w:t xml:space="preserve">. כל קהילה צריכה לקבל את התמיכה </w:t>
      </w:r>
      <w:r w:rsidR="00F56410">
        <w:rPr>
          <w:rFonts w:hint="cs"/>
          <w:rtl/>
          <w:lang w:eastAsia="he-IL"/>
        </w:rPr>
        <w:t xml:space="preserve">המלאה </w:t>
      </w:r>
      <w:r>
        <w:rPr>
          <w:rFonts w:hint="cs"/>
          <w:rtl/>
          <w:lang w:eastAsia="he-IL"/>
        </w:rPr>
        <w:t>שלנו</w:t>
      </w:r>
      <w:r w:rsidR="00F56410">
        <w:rPr>
          <w:rFonts w:hint="cs"/>
          <w:rtl/>
          <w:lang w:eastAsia="he-IL"/>
        </w:rPr>
        <w:t xml:space="preserve">. </w:t>
      </w:r>
    </w:p>
    <w:p w:rsidR="00F56410" w:rsidRDefault="00F56410" w:rsidP="003D2187">
      <w:pPr>
        <w:rPr>
          <w:rtl/>
          <w:lang w:eastAsia="he-IL"/>
        </w:rPr>
      </w:pPr>
    </w:p>
    <w:p w:rsidR="00F56410" w:rsidRDefault="00F56410" w:rsidP="003D2187">
      <w:pPr>
        <w:rPr>
          <w:rtl/>
          <w:lang w:eastAsia="he-IL"/>
        </w:rPr>
      </w:pPr>
      <w:r>
        <w:rPr>
          <w:rFonts w:hint="cs"/>
          <w:rtl/>
          <w:lang w:eastAsia="he-IL"/>
        </w:rPr>
        <w:t xml:space="preserve">אני </w:t>
      </w:r>
      <w:bookmarkStart w:id="123" w:name="_ETM_Q1_1348000"/>
      <w:bookmarkEnd w:id="123"/>
      <w:r>
        <w:rPr>
          <w:rFonts w:hint="cs"/>
          <w:rtl/>
          <w:lang w:eastAsia="he-IL"/>
        </w:rPr>
        <w:t xml:space="preserve">שמח שאתם מארחים פה את הקולגות שלנו: ג'ייקוב סלומון וקולגות נוספים בפגישה הזאת. מאוד חשוב שמר פינקלשטיין יקבל </w:t>
      </w:r>
      <w:bookmarkStart w:id="124" w:name="_ETM_Q1_1357000"/>
      <w:bookmarkEnd w:id="124"/>
      <w:r>
        <w:rPr>
          <w:rFonts w:hint="cs"/>
          <w:rtl/>
          <w:lang w:eastAsia="he-IL"/>
        </w:rPr>
        <w:t xml:space="preserve">את התמיכה שלנו ושכולנו ניזכר במחויבות שלו לתמיכה </w:t>
      </w:r>
      <w:bookmarkStart w:id="125" w:name="_ETM_Q1_1366000"/>
      <w:bookmarkEnd w:id="125"/>
      <w:r>
        <w:rPr>
          <w:rFonts w:hint="cs"/>
          <w:rtl/>
          <w:lang w:eastAsia="he-IL"/>
        </w:rPr>
        <w:t xml:space="preserve">בקהילה. </w:t>
      </w:r>
    </w:p>
    <w:p w:rsidR="00F56410" w:rsidRDefault="00F56410" w:rsidP="003D2187">
      <w:pPr>
        <w:rPr>
          <w:rtl/>
          <w:lang w:eastAsia="he-IL"/>
        </w:rPr>
      </w:pPr>
    </w:p>
    <w:p w:rsidR="00F56410" w:rsidRDefault="00F56410" w:rsidP="003D2187">
      <w:pPr>
        <w:rPr>
          <w:rtl/>
          <w:lang w:eastAsia="he-IL"/>
        </w:rPr>
      </w:pPr>
      <w:r>
        <w:rPr>
          <w:rFonts w:hint="cs"/>
          <w:rtl/>
          <w:lang w:eastAsia="he-IL"/>
        </w:rPr>
        <w:t xml:space="preserve">אנחנו מתמודדים עם איומי ביטחון ולכן הפדרציות </w:t>
      </w:r>
      <w:bookmarkStart w:id="126" w:name="_ETM_Q1_1374000"/>
      <w:bookmarkEnd w:id="126"/>
      <w:r>
        <w:rPr>
          <w:rFonts w:hint="cs"/>
          <w:rtl/>
          <w:lang w:eastAsia="he-IL"/>
        </w:rPr>
        <w:t xml:space="preserve">היהודיות בצפון אמריקה עורכות קמפיין לכל הקהילות, קטנות וגדולות, ומוודאות </w:t>
      </w:r>
      <w:bookmarkStart w:id="127" w:name="_ETM_Q1_1378000"/>
      <w:bookmarkEnd w:id="127"/>
      <w:r>
        <w:rPr>
          <w:rFonts w:hint="cs"/>
          <w:rtl/>
          <w:lang w:eastAsia="he-IL"/>
        </w:rPr>
        <w:t xml:space="preserve">שתשתית הביטחון הנדרשת מיושמת במהירות גדולה יותר ולפי הסטנדרטים הגבוהים ביותר. אנחנו גם עובדים כדי לוודא שכל הארגונים הקהילתיים היהודיים </w:t>
      </w:r>
      <w:bookmarkStart w:id="128" w:name="_ETM_Q1_1395000"/>
      <w:bookmarkEnd w:id="128"/>
      <w:r>
        <w:rPr>
          <w:rFonts w:hint="cs"/>
          <w:rtl/>
          <w:lang w:eastAsia="he-IL"/>
        </w:rPr>
        <w:t>משתפים פעולה כדי לוודא שכל הקהילות היהודיות חיות בבטחה. אנחנו</w:t>
      </w:r>
      <w:bookmarkStart w:id="129" w:name="_ETM_Q1_1398000"/>
      <w:bookmarkEnd w:id="129"/>
      <w:r>
        <w:rPr>
          <w:rFonts w:hint="cs"/>
          <w:rtl/>
          <w:lang w:eastAsia="he-IL"/>
        </w:rPr>
        <w:t xml:space="preserve"> מאוד שמחים שג'ונתן גרינבלט, הנשיא של הליגה למניעת הסתה,</w:t>
      </w:r>
      <w:bookmarkStart w:id="130" w:name="_ETM_Q1_1403000"/>
      <w:bookmarkEnd w:id="130"/>
      <w:r>
        <w:rPr>
          <w:rFonts w:hint="cs"/>
          <w:rtl/>
          <w:lang w:eastAsia="he-IL"/>
        </w:rPr>
        <w:t xml:space="preserve"> מדבר בפגישה החשובה הזאת. הוא חקר את האנטישמיות ואנחנו מודים</w:t>
      </w:r>
      <w:bookmarkStart w:id="131" w:name="_ETM_Q1_1418000"/>
      <w:bookmarkEnd w:id="131"/>
      <w:r>
        <w:rPr>
          <w:rFonts w:hint="cs"/>
          <w:rtl/>
          <w:lang w:eastAsia="he-IL"/>
        </w:rPr>
        <w:t xml:space="preserve"> לו על התרומה הניכרת שלו לנושא שעל הפרק. </w:t>
      </w:r>
    </w:p>
    <w:p w:rsidR="00124672" w:rsidRDefault="00124672" w:rsidP="003D2187">
      <w:pPr>
        <w:rPr>
          <w:rtl/>
          <w:lang w:eastAsia="he-IL"/>
        </w:rPr>
      </w:pPr>
    </w:p>
    <w:p w:rsidR="00270ECC" w:rsidRDefault="00124672" w:rsidP="00F5011A">
      <w:pPr>
        <w:rPr>
          <w:rtl/>
          <w:lang w:eastAsia="he-IL"/>
        </w:rPr>
      </w:pPr>
      <w:bookmarkStart w:id="132" w:name="_ETM_Q1_1422000"/>
      <w:bookmarkEnd w:id="132"/>
      <w:r>
        <w:rPr>
          <w:rFonts w:hint="cs"/>
          <w:rtl/>
          <w:lang w:eastAsia="he-IL"/>
        </w:rPr>
        <w:t>הקהילה היהודית בצפון אמריקה היא חזקה ומאורגנת להפליא ובעלת</w:t>
      </w:r>
      <w:bookmarkStart w:id="133" w:name="_ETM_Q1_1423000"/>
      <w:bookmarkEnd w:id="133"/>
      <w:r>
        <w:rPr>
          <w:rFonts w:hint="cs"/>
          <w:rtl/>
          <w:lang w:eastAsia="he-IL"/>
        </w:rPr>
        <w:t xml:space="preserve"> יכולות רבות להגן על עצמה. יש לנו קהילות יהודיות </w:t>
      </w:r>
      <w:bookmarkStart w:id="134" w:name="_ETM_Q1_1433000"/>
      <w:bookmarkEnd w:id="134"/>
      <w:r>
        <w:rPr>
          <w:rFonts w:hint="cs"/>
          <w:rtl/>
          <w:lang w:eastAsia="he-IL"/>
        </w:rPr>
        <w:t xml:space="preserve">משגשגות שהן אכפתיות, מזמינות, מכלילות, נאורות, אקטיביות בכל ענייני חברה </w:t>
      </w:r>
      <w:bookmarkStart w:id="135" w:name="_ETM_Q1_1444000"/>
      <w:bookmarkEnd w:id="135"/>
      <w:r>
        <w:rPr>
          <w:rFonts w:hint="cs"/>
          <w:rtl/>
          <w:lang w:eastAsia="he-IL"/>
        </w:rPr>
        <w:t xml:space="preserve">ומחויבויות מאוד לישראל וליהודים ברחבי העולם. אני לא רוצה </w:t>
      </w:r>
      <w:bookmarkStart w:id="136" w:name="_ETM_Q1_1449000"/>
      <w:bookmarkEnd w:id="136"/>
      <w:r>
        <w:rPr>
          <w:rFonts w:hint="cs"/>
          <w:rtl/>
          <w:lang w:eastAsia="he-IL"/>
        </w:rPr>
        <w:t xml:space="preserve">שכל חבר בוועדה הזאת יחשוב שאנחנו יושבים בבטלה ונותנים לאירועים להפתיע אותנו </w:t>
      </w:r>
      <w:r>
        <w:rPr>
          <w:rtl/>
          <w:lang w:eastAsia="he-IL"/>
        </w:rPr>
        <w:t>–</w:t>
      </w:r>
      <w:r>
        <w:rPr>
          <w:rFonts w:hint="cs"/>
          <w:rtl/>
          <w:lang w:eastAsia="he-IL"/>
        </w:rPr>
        <w:t xml:space="preserve"> לא, אנחנו פועלים באקטיביות כדי לבנות את </w:t>
      </w:r>
      <w:r w:rsidRPr="00270ECC">
        <w:rPr>
          <w:rFonts w:hint="cs"/>
          <w:rtl/>
          <w:lang w:eastAsia="he-IL"/>
        </w:rPr>
        <w:t>תשתית הביטחון שתאפשר לנו לשגשג כפי שהראתה ישראל, שהביטחון של התושבים מאפשר שגשוג של המדינה.</w:t>
      </w:r>
      <w:r>
        <w:rPr>
          <w:rFonts w:hint="cs"/>
          <w:rtl/>
          <w:lang w:eastAsia="he-IL"/>
        </w:rPr>
        <w:t xml:space="preserve"> </w:t>
      </w:r>
      <w:bookmarkStart w:id="137" w:name="_ETM_Q1_2376000"/>
      <w:bookmarkEnd w:id="137"/>
      <w:r w:rsidR="00270ECC">
        <w:rPr>
          <w:rFonts w:hint="cs"/>
          <w:rtl/>
          <w:lang w:eastAsia="he-IL"/>
        </w:rPr>
        <w:t xml:space="preserve">שלום ושגשוג, מוגנות וביטחון הם העתיד </w:t>
      </w:r>
      <w:bookmarkStart w:id="138" w:name="_ETM_Q1_2382000"/>
      <w:bookmarkEnd w:id="138"/>
      <w:r w:rsidR="00270ECC">
        <w:rPr>
          <w:rFonts w:hint="cs"/>
          <w:rtl/>
          <w:lang w:eastAsia="he-IL"/>
        </w:rPr>
        <w:t>לכל היהודים בעולם. תודה רבה על ש</w:t>
      </w:r>
      <w:r w:rsidR="00F5011A">
        <w:rPr>
          <w:rFonts w:hint="cs"/>
          <w:rtl/>
          <w:lang w:eastAsia="he-IL"/>
        </w:rPr>
        <w:t>הזמנתם</w:t>
      </w:r>
      <w:r w:rsidR="00270ECC">
        <w:rPr>
          <w:rFonts w:hint="cs"/>
          <w:rtl/>
          <w:lang w:eastAsia="he-IL"/>
        </w:rPr>
        <w:t xml:space="preserve"> אותי </w:t>
      </w:r>
      <w:r w:rsidR="00F5011A">
        <w:rPr>
          <w:rFonts w:hint="cs"/>
          <w:rtl/>
          <w:lang w:eastAsia="he-IL"/>
        </w:rPr>
        <w:t>ל</w:t>
      </w:r>
      <w:r w:rsidR="00270ECC">
        <w:rPr>
          <w:rFonts w:hint="cs"/>
          <w:rtl/>
          <w:lang w:eastAsia="he-IL"/>
        </w:rPr>
        <w:t xml:space="preserve">מפגש זה. </w:t>
      </w:r>
    </w:p>
    <w:p w:rsidR="001278B1" w:rsidRDefault="001278B1" w:rsidP="007754EE">
      <w:pPr>
        <w:rPr>
          <w:rtl/>
          <w:lang w:eastAsia="he-IL"/>
        </w:rPr>
      </w:pPr>
    </w:p>
    <w:p w:rsidR="001278B1" w:rsidRDefault="001278B1" w:rsidP="001278B1">
      <w:pPr>
        <w:pStyle w:val="af6"/>
        <w:keepNext/>
        <w:rPr>
          <w:rtl/>
        </w:rPr>
      </w:pPr>
      <w:bookmarkStart w:id="139" w:name="ET_yor_5159_8"/>
      <w:r w:rsidRPr="001278B1">
        <w:rPr>
          <w:rStyle w:val="TagStyle"/>
          <w:rtl/>
        </w:rPr>
        <w:t xml:space="preserve"> &lt;&lt; יור &gt;&gt; </w:t>
      </w:r>
      <w:r>
        <w:rPr>
          <w:rtl/>
        </w:rPr>
        <w:t>היו"ר דוד ביטן:</w:t>
      </w:r>
      <w:r w:rsidRPr="001278B1">
        <w:rPr>
          <w:rStyle w:val="TagStyle"/>
          <w:rtl/>
        </w:rPr>
        <w:t xml:space="preserve"> &lt;&lt; יור &gt;&gt;</w:t>
      </w:r>
      <w:r>
        <w:rPr>
          <w:rtl/>
        </w:rPr>
        <w:t xml:space="preserve">   </w:t>
      </w:r>
      <w:bookmarkEnd w:id="139"/>
    </w:p>
    <w:p w:rsidR="001278B1" w:rsidRDefault="001278B1" w:rsidP="001278B1">
      <w:pPr>
        <w:pStyle w:val="KeepWithNext"/>
        <w:rPr>
          <w:rtl/>
          <w:lang w:eastAsia="he-IL"/>
        </w:rPr>
      </w:pPr>
    </w:p>
    <w:p w:rsidR="001278B1" w:rsidRDefault="001278B1" w:rsidP="001278B1">
      <w:pPr>
        <w:rPr>
          <w:rtl/>
          <w:lang w:eastAsia="he-IL"/>
        </w:rPr>
      </w:pPr>
      <w:r>
        <w:rPr>
          <w:rFonts w:hint="cs"/>
          <w:rtl/>
          <w:lang w:eastAsia="he-IL"/>
        </w:rPr>
        <w:t>תודה רבה לך. מר ג'ף פינקלשטיין</w:t>
      </w:r>
      <w:r w:rsidR="0057456F">
        <w:rPr>
          <w:rFonts w:hint="cs"/>
          <w:rtl/>
          <w:lang w:eastAsia="he-IL"/>
        </w:rPr>
        <w:t>, נשיא ומנכ"ל הפדרציה היהודית בפיטסבורג, בבקשה</w:t>
      </w:r>
      <w:r>
        <w:rPr>
          <w:rFonts w:hint="cs"/>
          <w:rtl/>
          <w:lang w:eastAsia="he-IL"/>
        </w:rPr>
        <w:t xml:space="preserve">. </w:t>
      </w:r>
    </w:p>
    <w:p w:rsidR="001278B1" w:rsidRDefault="001278B1" w:rsidP="001278B1">
      <w:pPr>
        <w:rPr>
          <w:rtl/>
          <w:lang w:eastAsia="he-IL"/>
        </w:rPr>
      </w:pPr>
    </w:p>
    <w:p w:rsidR="001278B1" w:rsidRDefault="001278B1" w:rsidP="001278B1">
      <w:pPr>
        <w:pStyle w:val="af9"/>
        <w:keepNext/>
        <w:rPr>
          <w:rtl/>
          <w:lang w:eastAsia="he-IL"/>
        </w:rPr>
      </w:pPr>
      <w:bookmarkStart w:id="140" w:name="ET_guest_856072_9"/>
      <w:r w:rsidRPr="001278B1">
        <w:rPr>
          <w:rStyle w:val="TagStyle"/>
          <w:rtl/>
        </w:rPr>
        <w:t xml:space="preserve"> &lt;&lt; אורח &gt;&gt; </w:t>
      </w:r>
      <w:r>
        <w:rPr>
          <w:rtl/>
          <w:lang w:eastAsia="he-IL"/>
        </w:rPr>
        <w:t>ג'ף פינקלשטיין:</w:t>
      </w:r>
      <w:r w:rsidRPr="001278B1">
        <w:rPr>
          <w:rStyle w:val="TagStyle"/>
          <w:rtl/>
        </w:rPr>
        <w:t xml:space="preserve"> &lt;&lt; אורח &gt;&gt;</w:t>
      </w:r>
      <w:r>
        <w:rPr>
          <w:rtl/>
          <w:lang w:eastAsia="he-IL"/>
        </w:rPr>
        <w:t xml:space="preserve">   </w:t>
      </w:r>
      <w:bookmarkEnd w:id="140"/>
    </w:p>
    <w:p w:rsidR="001278B1" w:rsidRDefault="001278B1" w:rsidP="001278B1">
      <w:pPr>
        <w:pStyle w:val="KeepWithNext"/>
        <w:rPr>
          <w:rtl/>
          <w:lang w:eastAsia="he-IL"/>
        </w:rPr>
      </w:pPr>
    </w:p>
    <w:p w:rsidR="0057456F" w:rsidRDefault="0057456F" w:rsidP="0057456F">
      <w:pPr>
        <w:rPr>
          <w:rtl/>
          <w:lang w:eastAsia="he-IL"/>
        </w:rPr>
      </w:pPr>
      <w:r>
        <w:rPr>
          <w:rFonts w:hint="cs"/>
          <w:rtl/>
          <w:lang w:eastAsia="he-IL"/>
        </w:rPr>
        <w:t>(תרגום מאנגלית):</w:t>
      </w:r>
    </w:p>
    <w:p w:rsidR="0057456F" w:rsidRDefault="0057456F" w:rsidP="0057456F">
      <w:pPr>
        <w:rPr>
          <w:rtl/>
          <w:lang w:eastAsia="he-IL"/>
        </w:rPr>
      </w:pPr>
    </w:p>
    <w:p w:rsidR="001278B1" w:rsidRDefault="0057456F" w:rsidP="002002FB">
      <w:pPr>
        <w:rPr>
          <w:rtl/>
          <w:lang w:eastAsia="he-IL"/>
        </w:rPr>
      </w:pPr>
      <w:r>
        <w:rPr>
          <w:rFonts w:hint="cs"/>
          <w:rtl/>
          <w:lang w:eastAsia="he-IL"/>
        </w:rPr>
        <w:t>חברי הכנסת ואורחים נ</w:t>
      </w:r>
      <w:r w:rsidR="002002FB">
        <w:rPr>
          <w:rFonts w:hint="cs"/>
          <w:rtl/>
          <w:lang w:eastAsia="he-IL"/>
        </w:rPr>
        <w:t>כבדי</w:t>
      </w:r>
      <w:r>
        <w:rPr>
          <w:rFonts w:hint="cs"/>
          <w:rtl/>
          <w:lang w:eastAsia="he-IL"/>
        </w:rPr>
        <w:t xml:space="preserve">ם, </w:t>
      </w:r>
      <w:r w:rsidR="001278B1">
        <w:rPr>
          <w:rFonts w:hint="cs"/>
          <w:rtl/>
          <w:lang w:eastAsia="he-IL"/>
        </w:rPr>
        <w:t xml:space="preserve">תודה שהזמנתם אותי להיות איתכם. </w:t>
      </w:r>
      <w:r>
        <w:rPr>
          <w:rFonts w:hint="cs"/>
          <w:rtl/>
          <w:lang w:eastAsia="he-IL"/>
        </w:rPr>
        <w:t xml:space="preserve">בעוד שעתיים וחצי זה יהיה בדיוק שנתיים מאז מצאתי </w:t>
      </w:r>
      <w:bookmarkStart w:id="141" w:name="_ETM_Q1_2412000"/>
      <w:bookmarkEnd w:id="141"/>
      <w:r>
        <w:rPr>
          <w:rFonts w:hint="cs"/>
          <w:rtl/>
          <w:lang w:eastAsia="he-IL"/>
        </w:rPr>
        <w:t xml:space="preserve">את עצמי במרחק של כמה רחובות מבניין "עץ החיים". קיבלתי טלפון הביתה משותפתי דאז שעדכנה אותי שהיא שמעה </w:t>
      </w:r>
      <w:bookmarkStart w:id="142" w:name="_ETM_Q1_2418000"/>
      <w:bookmarkEnd w:id="142"/>
      <w:r>
        <w:rPr>
          <w:rFonts w:hint="cs"/>
          <w:rtl/>
          <w:lang w:eastAsia="he-IL"/>
        </w:rPr>
        <w:t xml:space="preserve">שהיה אירוע ירי. הגעתי הביתה רק 14 שעות לפני </w:t>
      </w:r>
      <w:bookmarkStart w:id="143" w:name="_ETM_Q1_2425000"/>
      <w:bookmarkEnd w:id="143"/>
      <w:r>
        <w:rPr>
          <w:rFonts w:hint="cs"/>
          <w:rtl/>
          <w:lang w:eastAsia="he-IL"/>
        </w:rPr>
        <w:t>כן מהכינוס השנתי של הפדרציה היהודית הצפון אמריקנית והסוכנות היהודית</w:t>
      </w:r>
      <w:bookmarkStart w:id="144" w:name="_ETM_Q1_2429000"/>
      <w:bookmarkEnd w:id="144"/>
      <w:r>
        <w:rPr>
          <w:rFonts w:hint="cs"/>
          <w:rtl/>
          <w:lang w:eastAsia="he-IL"/>
        </w:rPr>
        <w:t xml:space="preserve"> בישראל, והתארגנתי מיד ויצאתי לשם בריצה. </w:t>
      </w:r>
      <w:r w:rsidR="002002FB">
        <w:rPr>
          <w:rFonts w:hint="cs"/>
          <w:rtl/>
          <w:lang w:eastAsia="he-IL"/>
        </w:rPr>
        <w:t xml:space="preserve">עד היום </w:t>
      </w:r>
      <w:r>
        <w:rPr>
          <w:rFonts w:hint="cs"/>
          <w:rtl/>
          <w:lang w:eastAsia="he-IL"/>
        </w:rPr>
        <w:t xml:space="preserve">אני לא יודע מדוע תגובתי הייתה לרוץ למקום הירי אבל כך עשיתי, ואני שמח שהייתי שם כדי </w:t>
      </w:r>
      <w:r w:rsidR="002002FB">
        <w:rPr>
          <w:rFonts w:hint="cs"/>
          <w:rtl/>
          <w:lang w:eastAsia="he-IL"/>
        </w:rPr>
        <w:t>לתמוך בהם</w:t>
      </w:r>
      <w:r>
        <w:rPr>
          <w:rFonts w:hint="cs"/>
          <w:rtl/>
          <w:lang w:eastAsia="he-IL"/>
        </w:rPr>
        <w:t xml:space="preserve"> למען הקהילה </w:t>
      </w:r>
      <w:bookmarkStart w:id="145" w:name="_ETM_Q1_2439000"/>
      <w:bookmarkEnd w:id="145"/>
      <w:r>
        <w:rPr>
          <w:rFonts w:hint="cs"/>
          <w:rtl/>
          <w:lang w:eastAsia="he-IL"/>
        </w:rPr>
        <w:t xml:space="preserve">שלנו. </w:t>
      </w:r>
    </w:p>
    <w:p w:rsidR="0057456F" w:rsidRDefault="0057456F" w:rsidP="0057456F">
      <w:pPr>
        <w:rPr>
          <w:rtl/>
          <w:lang w:eastAsia="he-IL"/>
        </w:rPr>
      </w:pPr>
    </w:p>
    <w:p w:rsidR="0057456F" w:rsidRDefault="0057456F" w:rsidP="002002FB">
      <w:pPr>
        <w:rPr>
          <w:rtl/>
          <w:lang w:eastAsia="he-IL"/>
        </w:rPr>
      </w:pPr>
      <w:bookmarkStart w:id="146" w:name="_ETM_Q1_2443000"/>
      <w:bookmarkEnd w:id="146"/>
      <w:r>
        <w:rPr>
          <w:rFonts w:hint="cs"/>
          <w:rtl/>
          <w:lang w:eastAsia="he-IL"/>
        </w:rPr>
        <w:t xml:space="preserve">בחזרה מהירה להיום: מה שלומנו? מה שלום הקהילה שלנו? בשביל כולנו בפיטסבורג ובעולם כולו אנחנו מתמודדים עם השלכותיה של הפנדמיה. אנחנו </w:t>
      </w:r>
      <w:r w:rsidR="002002FB">
        <w:rPr>
          <w:rFonts w:hint="cs"/>
          <w:rtl/>
          <w:lang w:eastAsia="he-IL"/>
        </w:rPr>
        <w:t xml:space="preserve">מבלים </w:t>
      </w:r>
      <w:r>
        <w:rPr>
          <w:rFonts w:hint="cs"/>
          <w:rtl/>
          <w:lang w:eastAsia="he-IL"/>
        </w:rPr>
        <w:t xml:space="preserve">זמן רב בריחוק, אנחנו </w:t>
      </w:r>
      <w:r w:rsidR="002002FB">
        <w:rPr>
          <w:rFonts w:hint="cs"/>
          <w:rtl/>
          <w:lang w:eastAsia="he-IL"/>
        </w:rPr>
        <w:t>מנותקים</w:t>
      </w:r>
      <w:r>
        <w:rPr>
          <w:rFonts w:hint="cs"/>
          <w:rtl/>
          <w:lang w:eastAsia="he-IL"/>
        </w:rPr>
        <w:t xml:space="preserve"> מ</w:t>
      </w:r>
      <w:r w:rsidR="002002FB">
        <w:rPr>
          <w:rFonts w:hint="cs"/>
          <w:rtl/>
          <w:lang w:eastAsia="he-IL"/>
        </w:rPr>
        <w:t>ה</w:t>
      </w:r>
      <w:r>
        <w:rPr>
          <w:rFonts w:hint="cs"/>
          <w:rtl/>
          <w:lang w:eastAsia="he-IL"/>
        </w:rPr>
        <w:t>משפחה ו</w:t>
      </w:r>
      <w:r w:rsidR="002002FB">
        <w:rPr>
          <w:rFonts w:hint="cs"/>
          <w:rtl/>
          <w:lang w:eastAsia="he-IL"/>
        </w:rPr>
        <w:t>ה</w:t>
      </w:r>
      <w:r>
        <w:rPr>
          <w:rFonts w:hint="cs"/>
          <w:rtl/>
          <w:lang w:eastAsia="he-IL"/>
        </w:rPr>
        <w:t>חברים</w:t>
      </w:r>
      <w:bookmarkStart w:id="147" w:name="_ETM_Q1_2460000"/>
      <w:bookmarkEnd w:id="147"/>
      <w:r>
        <w:rPr>
          <w:rFonts w:hint="cs"/>
          <w:rtl/>
          <w:lang w:eastAsia="he-IL"/>
        </w:rPr>
        <w:t xml:space="preserve">. אנחנו </w:t>
      </w:r>
      <w:r w:rsidR="002002FB">
        <w:rPr>
          <w:rFonts w:hint="cs"/>
          <w:rtl/>
          <w:lang w:eastAsia="he-IL"/>
        </w:rPr>
        <w:t>מבלים</w:t>
      </w:r>
      <w:r>
        <w:rPr>
          <w:rFonts w:hint="cs"/>
          <w:rtl/>
          <w:lang w:eastAsia="he-IL"/>
        </w:rPr>
        <w:t xml:space="preserve"> זמן רב מאוד</w:t>
      </w:r>
      <w:bookmarkStart w:id="148" w:name="_ETM_Q1_2462000"/>
      <w:bookmarkEnd w:id="148"/>
      <w:r>
        <w:rPr>
          <w:rFonts w:hint="cs"/>
          <w:rtl/>
          <w:lang w:eastAsia="he-IL"/>
        </w:rPr>
        <w:t xml:space="preserve"> מהצפוי עם המשפחה הגרעינית שלנו. אז שימו עצמכם בנעלינו: הטראומה מהפיגוע שקרה בשכו</w:t>
      </w:r>
      <w:r w:rsidR="002002FB">
        <w:rPr>
          <w:rFonts w:hint="cs"/>
          <w:rtl/>
          <w:lang w:eastAsia="he-IL"/>
        </w:rPr>
        <w:t>נת סקווארל היל שבה אני גר היא כ</w:t>
      </w:r>
      <w:r w:rsidR="00B472C3">
        <w:rPr>
          <w:rFonts w:hint="cs"/>
          <w:rtl/>
          <w:lang w:eastAsia="he-IL"/>
        </w:rPr>
        <w:t>עננה שחורה מעל</w:t>
      </w:r>
      <w:r w:rsidR="002002FB">
        <w:rPr>
          <w:rFonts w:hint="cs"/>
          <w:rtl/>
          <w:lang w:eastAsia="he-IL"/>
        </w:rPr>
        <w:t>ינו</w:t>
      </w:r>
      <w:r w:rsidR="00B472C3">
        <w:rPr>
          <w:rFonts w:hint="cs"/>
          <w:rtl/>
          <w:lang w:eastAsia="he-IL"/>
        </w:rPr>
        <w:t>.</w:t>
      </w:r>
      <w:bookmarkStart w:id="149" w:name="_ETM_Q1_2474000"/>
      <w:bookmarkEnd w:id="149"/>
      <w:r w:rsidR="002002FB">
        <w:rPr>
          <w:rFonts w:hint="cs"/>
          <w:rtl/>
          <w:lang w:eastAsia="he-IL"/>
        </w:rPr>
        <w:t xml:space="preserve"> </w:t>
      </w:r>
      <w:bookmarkStart w:id="150" w:name="_ETM_Q1_1572000"/>
      <w:bookmarkEnd w:id="150"/>
      <w:r w:rsidR="00B472C3">
        <w:rPr>
          <w:rFonts w:hint="cs"/>
          <w:rtl/>
          <w:lang w:eastAsia="he-IL"/>
        </w:rPr>
        <w:t xml:space="preserve">אנחנו עברנו מידית ממשבר אחד לאחר. כמו שהרב מ"עץ החיים" אמר לאחרונה: הקהילה איבדה את ביתה מיד אחרי היריות בעת שעברו לבניין אחר של בית כנסת, ועתה הם לא יכולים להתכנס יחד כקהילה </w:t>
      </w:r>
      <w:r w:rsidR="002002FB">
        <w:rPr>
          <w:rFonts w:hint="cs"/>
          <w:rtl/>
          <w:lang w:eastAsia="he-IL"/>
        </w:rPr>
        <w:t xml:space="preserve">בגלל המגפה </w:t>
      </w:r>
      <w:r w:rsidR="00B472C3">
        <w:rPr>
          <w:rFonts w:hint="cs"/>
          <w:rtl/>
          <w:lang w:eastAsia="he-IL"/>
        </w:rPr>
        <w:t xml:space="preserve">במיוחד בימים אלה. הם </w:t>
      </w:r>
      <w:r w:rsidR="002002FB">
        <w:rPr>
          <w:rFonts w:hint="cs"/>
          <w:rtl/>
          <w:lang w:eastAsia="he-IL"/>
        </w:rPr>
        <w:t xml:space="preserve">בעצם </w:t>
      </w:r>
      <w:r w:rsidR="00B472C3">
        <w:rPr>
          <w:rFonts w:hint="cs"/>
          <w:rtl/>
          <w:lang w:eastAsia="he-IL"/>
        </w:rPr>
        <w:t xml:space="preserve">הופרדו פעמיים. </w:t>
      </w:r>
    </w:p>
    <w:p w:rsidR="00B472C3" w:rsidRDefault="00B472C3" w:rsidP="0057456F">
      <w:pPr>
        <w:rPr>
          <w:rtl/>
          <w:lang w:eastAsia="he-IL"/>
        </w:rPr>
      </w:pPr>
    </w:p>
    <w:p w:rsidR="00314934" w:rsidRDefault="00B472C3" w:rsidP="002002FB">
      <w:pPr>
        <w:rPr>
          <w:rtl/>
          <w:lang w:eastAsia="he-IL"/>
        </w:rPr>
      </w:pPr>
      <w:bookmarkStart w:id="151" w:name="_ETM_Q1_2496000"/>
      <w:bookmarkEnd w:id="151"/>
      <w:r>
        <w:rPr>
          <w:rFonts w:hint="cs"/>
          <w:rtl/>
          <w:lang w:eastAsia="he-IL"/>
        </w:rPr>
        <w:lastRenderedPageBreak/>
        <w:t>אנטישמיות בהחלט קיימת ונוכחת ואנחנו מנטרים אותה. בתגובה ל</w:t>
      </w:r>
      <w:r w:rsidR="002002FB">
        <w:rPr>
          <w:rFonts w:hint="cs"/>
          <w:rtl/>
          <w:lang w:eastAsia="he-IL"/>
        </w:rPr>
        <w:t>מה שקרה בשנתיים האחרונות השקענו בביטחון</w:t>
      </w:r>
      <w:r>
        <w:rPr>
          <w:rFonts w:hint="cs"/>
          <w:rtl/>
          <w:lang w:eastAsia="he-IL"/>
        </w:rPr>
        <w:t xml:space="preserve"> בקהילה שלנו. הפדרציה שלנו השקיעה למעלה מ-2 מיליון דולר בהידוק הביטחון סביב בתי כנסת, בתי ספר ו</w:t>
      </w:r>
      <w:r w:rsidR="002002FB">
        <w:rPr>
          <w:rFonts w:hint="cs"/>
          <w:rtl/>
          <w:lang w:eastAsia="he-IL"/>
        </w:rPr>
        <w:t xml:space="preserve">במוסדות </w:t>
      </w:r>
      <w:bookmarkStart w:id="152" w:name="_ETM_Q1_1612000"/>
      <w:bookmarkEnd w:id="152"/>
      <w:r w:rsidR="002002FB">
        <w:rPr>
          <w:rFonts w:hint="cs"/>
          <w:rtl/>
          <w:lang w:eastAsia="he-IL"/>
        </w:rPr>
        <w:t>אחרים.</w:t>
      </w:r>
      <w:r>
        <w:rPr>
          <w:rFonts w:hint="cs"/>
          <w:rtl/>
          <w:lang w:eastAsia="he-IL"/>
        </w:rPr>
        <w:t xml:space="preserve"> אנחנו </w:t>
      </w:r>
      <w:bookmarkStart w:id="153" w:name="_ETM_Q1_2511000"/>
      <w:bookmarkEnd w:id="153"/>
      <w:r>
        <w:rPr>
          <w:rFonts w:hint="cs"/>
          <w:rtl/>
          <w:lang w:eastAsia="he-IL"/>
        </w:rPr>
        <w:t xml:space="preserve">חייבים לעשות מה שאנחנו יכולים לא רק כדי לוודא שכולם מוגנים, </w:t>
      </w:r>
      <w:r w:rsidR="002002FB">
        <w:rPr>
          <w:rFonts w:hint="cs"/>
          <w:rtl/>
          <w:lang w:eastAsia="he-IL"/>
        </w:rPr>
        <w:t xml:space="preserve">אלא כדי שכולם ירגישו מוגנים כדי שיוכלו להמשיך להשתתף </w:t>
      </w:r>
      <w:r>
        <w:rPr>
          <w:rFonts w:hint="cs"/>
          <w:rtl/>
          <w:lang w:eastAsia="he-IL"/>
        </w:rPr>
        <w:t xml:space="preserve">בחיים היהודיים. </w:t>
      </w:r>
    </w:p>
    <w:p w:rsidR="00B472C3" w:rsidRDefault="00B472C3" w:rsidP="00B472C3">
      <w:pPr>
        <w:rPr>
          <w:rtl/>
          <w:lang w:eastAsia="he-IL"/>
        </w:rPr>
      </w:pPr>
    </w:p>
    <w:p w:rsidR="00B472C3" w:rsidRDefault="00B472C3" w:rsidP="002002FB">
      <w:pPr>
        <w:rPr>
          <w:rtl/>
          <w:lang w:eastAsia="he-IL"/>
        </w:rPr>
      </w:pPr>
      <w:r>
        <w:rPr>
          <w:rFonts w:hint="cs"/>
          <w:rtl/>
          <w:lang w:eastAsia="he-IL"/>
        </w:rPr>
        <w:t>ההתאוששות שלנו היא מדהימה. במהלך ה</w:t>
      </w:r>
      <w:r w:rsidR="002002FB">
        <w:rPr>
          <w:rFonts w:hint="cs"/>
          <w:rtl/>
          <w:lang w:eastAsia="he-IL"/>
        </w:rPr>
        <w:t>מגפה</w:t>
      </w:r>
      <w:r>
        <w:rPr>
          <w:rFonts w:hint="cs"/>
          <w:rtl/>
          <w:lang w:eastAsia="he-IL"/>
        </w:rPr>
        <w:t xml:space="preserve"> בעיר שבו קרה הפיגוע האנטישמי הנורא ביותר </w:t>
      </w:r>
      <w:bookmarkStart w:id="154" w:name="_ETM_Q1_2531000"/>
      <w:bookmarkEnd w:id="154"/>
      <w:r>
        <w:rPr>
          <w:rFonts w:hint="cs"/>
          <w:rtl/>
          <w:lang w:eastAsia="he-IL"/>
        </w:rPr>
        <w:t xml:space="preserve">בית הכנסת שלנו מדווח על נוכחות מרשימה </w:t>
      </w:r>
      <w:r w:rsidR="002002FB">
        <w:rPr>
          <w:rFonts w:hint="cs"/>
          <w:rtl/>
          <w:lang w:eastAsia="he-IL"/>
        </w:rPr>
        <w:t xml:space="preserve">של יהודים רבים. יש לנו בתי כנסת ואנחנו מגייסים הרבה משתתפים למשלחת לישראל ביוני </w:t>
      </w:r>
      <w:bookmarkStart w:id="155" w:name="_ETM_Q1_1645000"/>
      <w:bookmarkEnd w:id="155"/>
      <w:r w:rsidR="002002FB">
        <w:rPr>
          <w:rFonts w:hint="cs"/>
          <w:rtl/>
          <w:lang w:eastAsia="he-IL"/>
        </w:rPr>
        <w:t>2022</w:t>
      </w:r>
      <w:r>
        <w:rPr>
          <w:rFonts w:hint="cs"/>
          <w:rtl/>
          <w:lang w:eastAsia="he-IL"/>
        </w:rPr>
        <w:t xml:space="preserve">. הקמפיין של הפדרציה שלנו נסגר בעלייה בשנה שעברה באמצע הפנדמיה. שיתוף פעולה בין </w:t>
      </w:r>
      <w:r w:rsidR="00C02E12">
        <w:rPr>
          <w:rFonts w:hint="cs"/>
          <w:rtl/>
          <w:lang w:eastAsia="he-IL"/>
        </w:rPr>
        <w:t xml:space="preserve">הארגונים היהודיים שלנו שהיה חזק לפני הפיגוע ממשיך להיות לחזק אותם. </w:t>
      </w:r>
      <w:r w:rsidR="002002FB">
        <w:rPr>
          <w:rFonts w:hint="cs"/>
          <w:rtl/>
          <w:lang w:eastAsia="he-IL"/>
        </w:rPr>
        <w:t>נ</w:t>
      </w:r>
      <w:r w:rsidR="00C02E12">
        <w:rPr>
          <w:rFonts w:hint="cs"/>
          <w:rtl/>
          <w:lang w:eastAsia="he-IL"/>
        </w:rPr>
        <w:t>כ</w:t>
      </w:r>
      <w:r w:rsidR="002002FB">
        <w:rPr>
          <w:rFonts w:hint="cs"/>
          <w:rtl/>
          <w:lang w:eastAsia="he-IL"/>
        </w:rPr>
        <w:t>ו</w:t>
      </w:r>
      <w:r w:rsidR="00C02E12">
        <w:rPr>
          <w:rFonts w:hint="cs"/>
          <w:rtl/>
          <w:lang w:eastAsia="he-IL"/>
        </w:rPr>
        <w:t>ן, כפי שאמרתי קודם, האנטישמיות עדיין כאן, ואנחנו נשמע עוד מעט מג'ונתן גרינבלט את הסטטיסטיקו</w:t>
      </w:r>
      <w:r w:rsidR="002002FB">
        <w:rPr>
          <w:rFonts w:hint="cs"/>
          <w:rtl/>
          <w:lang w:eastAsia="he-IL"/>
        </w:rPr>
        <w:t xml:space="preserve">ת. אבל בכל פעם שהאנטישמיות מרימה את ראשה היא בונה ומחזקת את הייחוד שלנו </w:t>
      </w:r>
      <w:bookmarkStart w:id="156" w:name="_ETM_Q1_1671000"/>
      <w:bookmarkStart w:id="157" w:name="_ETM_Q1_2573000"/>
      <w:bookmarkEnd w:id="156"/>
      <w:bookmarkEnd w:id="157"/>
      <w:r w:rsidR="00C02E12">
        <w:rPr>
          <w:rFonts w:hint="cs"/>
          <w:rtl/>
          <w:lang w:eastAsia="he-IL"/>
        </w:rPr>
        <w:t xml:space="preserve">כקהילה יהודית. </w:t>
      </w:r>
      <w:bookmarkStart w:id="158" w:name="_ETM_Q1_2577000"/>
      <w:bookmarkEnd w:id="158"/>
      <w:r w:rsidR="002002FB">
        <w:rPr>
          <w:rFonts w:hint="cs"/>
          <w:rtl/>
          <w:lang w:eastAsia="he-IL"/>
        </w:rPr>
        <w:t xml:space="preserve">היום </w:t>
      </w:r>
      <w:r w:rsidR="00C02E12">
        <w:rPr>
          <w:rFonts w:hint="cs"/>
          <w:rtl/>
          <w:lang w:eastAsia="he-IL"/>
        </w:rPr>
        <w:t xml:space="preserve">אנחנו חזקים יותר מאשר היינו לפני שנתיים. </w:t>
      </w:r>
    </w:p>
    <w:p w:rsidR="00C02E12" w:rsidRDefault="00C02E12" w:rsidP="00B472C3">
      <w:pPr>
        <w:rPr>
          <w:rtl/>
          <w:lang w:eastAsia="he-IL"/>
        </w:rPr>
      </w:pPr>
    </w:p>
    <w:p w:rsidR="00C02E12" w:rsidRDefault="00C02E12" w:rsidP="00264EBA">
      <w:pPr>
        <w:rPr>
          <w:rtl/>
          <w:lang w:eastAsia="he-IL"/>
        </w:rPr>
      </w:pPr>
      <w:bookmarkStart w:id="159" w:name="_ETM_Q1_2585000"/>
      <w:bookmarkEnd w:id="159"/>
      <w:r>
        <w:rPr>
          <w:rFonts w:hint="cs"/>
          <w:rtl/>
          <w:lang w:eastAsia="he-IL"/>
        </w:rPr>
        <w:t>זה</w:t>
      </w:r>
      <w:bookmarkStart w:id="160" w:name="_ETM_Q1_2586000"/>
      <w:bookmarkEnd w:id="160"/>
      <w:r>
        <w:rPr>
          <w:rFonts w:hint="cs"/>
          <w:rtl/>
          <w:lang w:eastAsia="he-IL"/>
        </w:rPr>
        <w:t xml:space="preserve"> סיפור אמיתי: רופא ידוע עבר לכאן מצרפת לפני כארבע</w:t>
      </w:r>
      <w:bookmarkStart w:id="161" w:name="_ETM_Q1_2594000"/>
      <w:bookmarkEnd w:id="161"/>
      <w:r>
        <w:rPr>
          <w:rFonts w:hint="cs"/>
          <w:rtl/>
          <w:lang w:eastAsia="he-IL"/>
        </w:rPr>
        <w:t xml:space="preserve"> שנים. הוא, אשתו וחמשת ילדיו הבוגרים ואחדים מהם עם ילדיהם רצו לברוח מהאנטישמיות הגואה בפריס</w:t>
      </w:r>
      <w:bookmarkStart w:id="162" w:name="_ETM_Q1_2603000"/>
      <w:bookmarkEnd w:id="162"/>
      <w:r>
        <w:rPr>
          <w:rFonts w:hint="cs"/>
          <w:rtl/>
          <w:lang w:eastAsia="he-IL"/>
        </w:rPr>
        <w:t>. הוא נשלח לפיטסבורג כרופא נחשב וידוע.</w:t>
      </w:r>
      <w:bookmarkStart w:id="163" w:name="_ETM_Q1_2606000"/>
      <w:bookmarkEnd w:id="163"/>
      <w:r>
        <w:rPr>
          <w:rFonts w:hint="cs"/>
          <w:rtl/>
          <w:lang w:eastAsia="he-IL"/>
        </w:rPr>
        <w:t xml:space="preserve"> הוא בחר </w:t>
      </w:r>
      <w:r w:rsidR="00264EBA">
        <w:rPr>
          <w:rFonts w:hint="cs"/>
          <w:rtl/>
          <w:lang w:eastAsia="he-IL"/>
        </w:rPr>
        <w:t>ב</w:t>
      </w:r>
      <w:r>
        <w:rPr>
          <w:rFonts w:hint="cs"/>
          <w:rtl/>
          <w:lang w:eastAsia="he-IL"/>
        </w:rPr>
        <w:t>עיר שלנו על פני ערים אחרות ש</w:t>
      </w:r>
      <w:r w:rsidR="00264EBA">
        <w:rPr>
          <w:rFonts w:hint="cs"/>
          <w:rtl/>
          <w:lang w:eastAsia="he-IL"/>
        </w:rPr>
        <w:t>הוצעו לו</w:t>
      </w:r>
      <w:r>
        <w:rPr>
          <w:rFonts w:hint="cs"/>
          <w:rtl/>
          <w:lang w:eastAsia="he-IL"/>
        </w:rPr>
        <w:t xml:space="preserve">, בין השאר, </w:t>
      </w:r>
      <w:r w:rsidR="00264EBA">
        <w:rPr>
          <w:rFonts w:hint="cs"/>
          <w:rtl/>
          <w:lang w:eastAsia="he-IL"/>
        </w:rPr>
        <w:t>בגלל ה</w:t>
      </w:r>
      <w:r>
        <w:rPr>
          <w:rFonts w:hint="cs"/>
          <w:rtl/>
          <w:lang w:eastAsia="he-IL"/>
        </w:rPr>
        <w:t xml:space="preserve">קהילה </w:t>
      </w:r>
      <w:r w:rsidR="00264EBA">
        <w:rPr>
          <w:rFonts w:hint="cs"/>
          <w:rtl/>
          <w:lang w:eastAsia="he-IL"/>
        </w:rPr>
        <w:t>המשגשגת שלנו. לאחר</w:t>
      </w:r>
      <w:r>
        <w:rPr>
          <w:rFonts w:hint="cs"/>
          <w:rtl/>
          <w:lang w:eastAsia="he-IL"/>
        </w:rPr>
        <w:t xml:space="preserve"> אירוע הירי </w:t>
      </w:r>
      <w:bookmarkStart w:id="164" w:name="_ETM_Q1_2620000"/>
      <w:bookmarkEnd w:id="164"/>
      <w:r>
        <w:rPr>
          <w:rFonts w:hint="cs"/>
          <w:rtl/>
          <w:lang w:eastAsia="he-IL"/>
        </w:rPr>
        <w:t xml:space="preserve">דיברתי איתו והוא סיפר לי שמיד אחרי אירוע הירי אשתו והוא </w:t>
      </w:r>
      <w:r w:rsidR="00264EBA">
        <w:rPr>
          <w:rFonts w:hint="cs"/>
          <w:rtl/>
          <w:lang w:eastAsia="he-IL"/>
        </w:rPr>
        <w:t>שוחחו על עזיבה של</w:t>
      </w:r>
      <w:r>
        <w:rPr>
          <w:rFonts w:hint="cs"/>
          <w:rtl/>
          <w:lang w:eastAsia="he-IL"/>
        </w:rPr>
        <w:t xml:space="preserve"> פיטסבורג. אבל אשתו </w:t>
      </w:r>
      <w:r w:rsidR="00264EBA">
        <w:rPr>
          <w:rFonts w:hint="cs"/>
          <w:rtl/>
          <w:lang w:eastAsia="he-IL"/>
        </w:rPr>
        <w:t xml:space="preserve">השתתפה </w:t>
      </w:r>
      <w:r>
        <w:rPr>
          <w:rFonts w:hint="cs"/>
          <w:rtl/>
          <w:lang w:eastAsia="he-IL"/>
        </w:rPr>
        <w:t>ב</w:t>
      </w:r>
      <w:bookmarkStart w:id="165" w:name="_ETM_Q1_2628000"/>
      <w:bookmarkEnd w:id="165"/>
      <w:r>
        <w:rPr>
          <w:rFonts w:hint="cs"/>
          <w:rtl/>
          <w:lang w:eastAsia="he-IL"/>
        </w:rPr>
        <w:t xml:space="preserve">תוכנית </w:t>
      </w:r>
      <w:r w:rsidR="00264EBA">
        <w:rPr>
          <w:rFonts w:hint="cs"/>
          <w:rtl/>
          <w:lang w:eastAsia="he-IL"/>
        </w:rPr>
        <w:t xml:space="preserve">שלנו שבה </w:t>
      </w:r>
      <w:r>
        <w:rPr>
          <w:rFonts w:hint="cs"/>
          <w:rtl/>
          <w:lang w:eastAsia="he-IL"/>
        </w:rPr>
        <w:t xml:space="preserve">נכחו 5,000 בני </w:t>
      </w:r>
      <w:bookmarkStart w:id="166" w:name="_ETM_Q1_2630000"/>
      <w:bookmarkEnd w:id="166"/>
      <w:r>
        <w:rPr>
          <w:rFonts w:hint="cs"/>
          <w:rtl/>
          <w:lang w:eastAsia="he-IL"/>
        </w:rPr>
        <w:t>אדם. היא ראתה לא רק איך הקהילה היהודית התכנסה יחד</w:t>
      </w:r>
      <w:bookmarkStart w:id="167" w:name="_ETM_Q1_2637000"/>
      <w:bookmarkEnd w:id="167"/>
      <w:r w:rsidR="00264EBA">
        <w:rPr>
          <w:rFonts w:hint="cs"/>
          <w:rtl/>
          <w:lang w:eastAsia="he-IL"/>
        </w:rPr>
        <w:t xml:space="preserve"> </w:t>
      </w:r>
      <w:bookmarkStart w:id="168" w:name="_ETM_Q1_1736000"/>
      <w:bookmarkEnd w:id="168"/>
      <w:r w:rsidR="00264EBA">
        <w:rPr>
          <w:rFonts w:hint="cs"/>
          <w:rtl/>
          <w:lang w:eastAsia="he-IL"/>
        </w:rPr>
        <w:t>וראתה את אכיפת החוק וכל מיני קהילות שעמדו לצדנו, ו</w:t>
      </w:r>
      <w:r>
        <w:rPr>
          <w:rFonts w:hint="cs"/>
          <w:rtl/>
          <w:lang w:eastAsia="he-IL"/>
        </w:rPr>
        <w:t xml:space="preserve">בסיום התוכנית </w:t>
      </w:r>
      <w:bookmarkStart w:id="169" w:name="_ETM_Q1_2646000"/>
      <w:bookmarkEnd w:id="169"/>
      <w:r>
        <w:rPr>
          <w:rFonts w:hint="cs"/>
          <w:rtl/>
          <w:lang w:eastAsia="he-IL"/>
        </w:rPr>
        <w:t xml:space="preserve">היא אמרה לבעלה: אנחנו לא עוזבים. </w:t>
      </w:r>
    </w:p>
    <w:p w:rsidR="00C02E12" w:rsidRDefault="00C02E12" w:rsidP="00C02E12">
      <w:pPr>
        <w:rPr>
          <w:rtl/>
          <w:lang w:eastAsia="he-IL"/>
        </w:rPr>
      </w:pPr>
    </w:p>
    <w:p w:rsidR="00C02E12" w:rsidRDefault="00C02E12" w:rsidP="00F44068">
      <w:pPr>
        <w:rPr>
          <w:rtl/>
          <w:lang w:eastAsia="he-IL"/>
        </w:rPr>
      </w:pPr>
      <w:r>
        <w:rPr>
          <w:rFonts w:hint="cs"/>
          <w:rtl/>
          <w:lang w:eastAsia="he-IL"/>
        </w:rPr>
        <w:t>היום לא אוכל לחבק את המשפחות שאיבדו את יקיריה</w:t>
      </w:r>
      <w:r w:rsidR="00F44068">
        <w:rPr>
          <w:rFonts w:hint="cs"/>
          <w:rtl/>
          <w:lang w:eastAsia="he-IL"/>
        </w:rPr>
        <w:t>ן</w:t>
      </w:r>
      <w:r>
        <w:rPr>
          <w:rFonts w:hint="cs"/>
          <w:rtl/>
          <w:lang w:eastAsia="he-IL"/>
        </w:rPr>
        <w:t xml:space="preserve"> או את שני חבריי שנורו וניצלו. אנחנו לא נוכל ל</w:t>
      </w:r>
      <w:r w:rsidR="00F44068">
        <w:rPr>
          <w:rFonts w:hint="cs"/>
          <w:rtl/>
          <w:lang w:eastAsia="he-IL"/>
        </w:rPr>
        <w:t xml:space="preserve">התכנס </w:t>
      </w:r>
      <w:bookmarkStart w:id="170" w:name="_ETM_Q1_1757000"/>
      <w:bookmarkEnd w:id="170"/>
      <w:r w:rsidR="00F44068">
        <w:rPr>
          <w:rFonts w:hint="cs"/>
          <w:rtl/>
          <w:lang w:eastAsia="he-IL"/>
        </w:rPr>
        <w:t xml:space="preserve">עם כל בני הקהילה אבל </w:t>
      </w:r>
      <w:bookmarkStart w:id="171" w:name="_ETM_Q1_2655000"/>
      <w:bookmarkEnd w:id="171"/>
      <w:r w:rsidR="00F44068">
        <w:rPr>
          <w:rFonts w:hint="cs"/>
          <w:rtl/>
          <w:lang w:eastAsia="he-IL"/>
        </w:rPr>
        <w:t>אנחנו ע</w:t>
      </w:r>
      <w:r w:rsidR="00E86981">
        <w:rPr>
          <w:rFonts w:hint="cs"/>
          <w:rtl/>
          <w:lang w:eastAsia="he-IL"/>
        </w:rPr>
        <w:t xml:space="preserve">דיין </w:t>
      </w:r>
      <w:r w:rsidR="00F44068">
        <w:rPr>
          <w:rFonts w:hint="cs"/>
          <w:rtl/>
          <w:lang w:eastAsia="he-IL"/>
        </w:rPr>
        <w:t>זוכרים</w:t>
      </w:r>
      <w:r w:rsidR="00E86981">
        <w:rPr>
          <w:rFonts w:hint="cs"/>
          <w:rtl/>
          <w:lang w:eastAsia="he-IL"/>
        </w:rPr>
        <w:t xml:space="preserve">. </w:t>
      </w:r>
    </w:p>
    <w:p w:rsidR="00E86981" w:rsidRDefault="00E86981" w:rsidP="00C02E12">
      <w:pPr>
        <w:rPr>
          <w:rtl/>
          <w:lang w:eastAsia="he-IL"/>
        </w:rPr>
      </w:pPr>
    </w:p>
    <w:p w:rsidR="00E86981" w:rsidRDefault="00E86981" w:rsidP="00F44068">
      <w:pPr>
        <w:rPr>
          <w:rtl/>
          <w:lang w:eastAsia="he-IL"/>
        </w:rPr>
      </w:pPr>
      <w:bookmarkStart w:id="172" w:name="_ETM_Q1_2667000"/>
      <w:bookmarkEnd w:id="172"/>
      <w:r>
        <w:rPr>
          <w:rFonts w:hint="cs"/>
          <w:rtl/>
          <w:lang w:eastAsia="he-IL"/>
        </w:rPr>
        <w:t xml:space="preserve">אני רוצה להודות לכם </w:t>
      </w:r>
      <w:bookmarkStart w:id="173" w:name="_ETM_Q1_2666000"/>
      <w:bookmarkEnd w:id="173"/>
      <w:r>
        <w:rPr>
          <w:rFonts w:hint="cs"/>
          <w:rtl/>
          <w:lang w:eastAsia="he-IL"/>
        </w:rPr>
        <w:t>על שהתחלתם את הישיבה באזכור 11 הקדושים שנרצחו בפיטסבורג לפני שנתיים. אני רוצה לנצל את ההזדמנות לאחל המשך החלמה</w:t>
      </w:r>
      <w:bookmarkStart w:id="174" w:name="_ETM_Q1_2674000"/>
      <w:bookmarkEnd w:id="174"/>
      <w:r>
        <w:rPr>
          <w:rFonts w:hint="cs"/>
          <w:rtl/>
          <w:lang w:eastAsia="he-IL"/>
        </w:rPr>
        <w:t xml:space="preserve"> לחברי דן לאגר ואנדרו וודנר</w:t>
      </w:r>
      <w:r w:rsidR="00F44068">
        <w:rPr>
          <w:rFonts w:hint="cs"/>
          <w:rtl/>
          <w:lang w:eastAsia="he-IL"/>
        </w:rPr>
        <w:t xml:space="preserve"> ולכל מי שאיבד</w:t>
      </w:r>
      <w:bookmarkStart w:id="175" w:name="_ETM_Q1_1778000"/>
      <w:bookmarkEnd w:id="175"/>
      <w:r w:rsidR="00F44068">
        <w:rPr>
          <w:rFonts w:hint="cs"/>
          <w:rtl/>
          <w:lang w:eastAsia="he-IL"/>
        </w:rPr>
        <w:t xml:space="preserve"> את חייו</w:t>
      </w:r>
      <w:r>
        <w:rPr>
          <w:rFonts w:hint="cs"/>
          <w:rtl/>
          <w:lang w:eastAsia="he-IL"/>
        </w:rPr>
        <w:t xml:space="preserve">. </w:t>
      </w:r>
      <w:r w:rsidR="00F44068">
        <w:rPr>
          <w:rFonts w:hint="cs"/>
          <w:rtl/>
          <w:lang w:eastAsia="he-IL"/>
        </w:rPr>
        <w:t xml:space="preserve">נזכור אתכם. תהיו בלבנו לעד. </w:t>
      </w:r>
      <w:r w:rsidR="00BD5F1C">
        <w:rPr>
          <w:rFonts w:hint="cs"/>
          <w:rtl/>
          <w:lang w:eastAsia="he-IL"/>
        </w:rPr>
        <w:t>תודה</w:t>
      </w:r>
      <w:r w:rsidR="00F44068">
        <w:rPr>
          <w:rFonts w:hint="cs"/>
          <w:rtl/>
          <w:lang w:eastAsia="he-IL"/>
        </w:rPr>
        <w:t xml:space="preserve"> רבה</w:t>
      </w:r>
      <w:r w:rsidR="00BD5F1C">
        <w:rPr>
          <w:rFonts w:hint="cs"/>
          <w:rtl/>
          <w:lang w:eastAsia="he-IL"/>
        </w:rPr>
        <w:t xml:space="preserve">. </w:t>
      </w:r>
    </w:p>
    <w:p w:rsidR="00B472C3" w:rsidRDefault="00B472C3" w:rsidP="00B472C3">
      <w:pPr>
        <w:rPr>
          <w:rtl/>
          <w:lang w:eastAsia="he-IL"/>
        </w:rPr>
      </w:pPr>
      <w:r>
        <w:rPr>
          <w:rFonts w:hint="cs"/>
          <w:rtl/>
          <w:lang w:eastAsia="he-IL"/>
        </w:rPr>
        <w:t xml:space="preserve"> </w:t>
      </w:r>
    </w:p>
    <w:p w:rsidR="00AA3228" w:rsidRDefault="00AA3228" w:rsidP="00AA3228">
      <w:pPr>
        <w:pStyle w:val="af6"/>
        <w:keepNext/>
        <w:rPr>
          <w:rtl/>
        </w:rPr>
      </w:pPr>
      <w:bookmarkStart w:id="176" w:name="ET_yor_5159_36"/>
      <w:r w:rsidRPr="00AA3228">
        <w:rPr>
          <w:rStyle w:val="TagStyle"/>
          <w:rtl/>
        </w:rPr>
        <w:t xml:space="preserve"> &lt;&lt; יור &gt;&gt; </w:t>
      </w:r>
      <w:r>
        <w:rPr>
          <w:rtl/>
        </w:rPr>
        <w:t>היו"ר דוד ביטן:</w:t>
      </w:r>
      <w:r w:rsidRPr="00AA3228">
        <w:rPr>
          <w:rStyle w:val="TagStyle"/>
          <w:rtl/>
        </w:rPr>
        <w:t xml:space="preserve"> &lt;&lt; יור &gt;&gt;</w:t>
      </w:r>
      <w:r>
        <w:rPr>
          <w:rtl/>
        </w:rPr>
        <w:t xml:space="preserve">   </w:t>
      </w:r>
      <w:bookmarkEnd w:id="176"/>
    </w:p>
    <w:p w:rsidR="00AA3228" w:rsidRDefault="00AA3228" w:rsidP="00AA3228">
      <w:pPr>
        <w:pStyle w:val="KeepWithNext"/>
        <w:rPr>
          <w:rtl/>
          <w:lang w:eastAsia="he-IL"/>
        </w:rPr>
      </w:pPr>
    </w:p>
    <w:p w:rsidR="00AA3228" w:rsidRDefault="00AA3228" w:rsidP="00AA3228">
      <w:pPr>
        <w:rPr>
          <w:rtl/>
          <w:lang w:eastAsia="he-IL"/>
        </w:rPr>
      </w:pPr>
      <w:bookmarkStart w:id="177" w:name="_ETM_Q1_2687000"/>
      <w:bookmarkEnd w:id="177"/>
      <w:r>
        <w:rPr>
          <w:rFonts w:hint="cs"/>
          <w:rtl/>
          <w:lang w:eastAsia="he-IL"/>
        </w:rPr>
        <w:t xml:space="preserve">תודה רבה לך. מר ג'ייקוב סולומון, מנכ"ל הפדרציות היהודיות </w:t>
      </w:r>
      <w:bookmarkStart w:id="178" w:name="_ETM_Q1_2698000"/>
      <w:bookmarkEnd w:id="178"/>
      <w:r>
        <w:rPr>
          <w:rFonts w:hint="cs"/>
          <w:rtl/>
          <w:lang w:eastAsia="he-IL"/>
        </w:rPr>
        <w:t xml:space="preserve">במיאמי. </w:t>
      </w:r>
    </w:p>
    <w:p w:rsidR="00AA3228" w:rsidRDefault="00AA3228" w:rsidP="00AA3228">
      <w:pPr>
        <w:rPr>
          <w:rtl/>
          <w:lang w:eastAsia="he-IL"/>
        </w:rPr>
      </w:pPr>
      <w:bookmarkStart w:id="179" w:name="_ETM_Q1_2700000"/>
      <w:bookmarkStart w:id="180" w:name="_ETM_Q1_2692000"/>
      <w:bookmarkEnd w:id="179"/>
      <w:bookmarkEnd w:id="180"/>
    </w:p>
    <w:p w:rsidR="00EB54C5" w:rsidRDefault="00EB54C5" w:rsidP="00AA3228">
      <w:pPr>
        <w:rPr>
          <w:rtl/>
          <w:lang w:eastAsia="he-IL"/>
        </w:rPr>
      </w:pPr>
      <w:bookmarkStart w:id="181" w:name="_ETM_Q1_2724000"/>
      <w:bookmarkEnd w:id="181"/>
      <w:r>
        <w:rPr>
          <w:rFonts w:hint="cs"/>
          <w:rtl/>
          <w:lang w:eastAsia="he-IL"/>
        </w:rPr>
        <w:t>אנחנו לא שומעים</w:t>
      </w:r>
      <w:r w:rsidR="008F6A34">
        <w:rPr>
          <w:rFonts w:hint="cs"/>
          <w:rtl/>
          <w:lang w:eastAsia="he-IL"/>
        </w:rPr>
        <w:t xml:space="preserve"> אותו</w:t>
      </w:r>
      <w:r>
        <w:rPr>
          <w:rFonts w:hint="cs"/>
          <w:rtl/>
          <w:lang w:eastAsia="he-IL"/>
        </w:rPr>
        <w:t xml:space="preserve">. </w:t>
      </w:r>
      <w:r w:rsidR="008F6A34">
        <w:rPr>
          <w:rFonts w:hint="cs"/>
          <w:rtl/>
          <w:lang w:eastAsia="he-IL"/>
        </w:rPr>
        <w:t xml:space="preserve">נחזור אליו. </w:t>
      </w:r>
      <w:r>
        <w:rPr>
          <w:rFonts w:hint="cs"/>
          <w:rtl/>
          <w:lang w:eastAsia="he-IL"/>
        </w:rPr>
        <w:t xml:space="preserve">נעבור למר ג'ונתן גרינבלט, </w:t>
      </w:r>
      <w:r w:rsidR="008F6A34">
        <w:rPr>
          <w:rFonts w:hint="cs"/>
          <w:rtl/>
          <w:lang w:eastAsia="he-IL"/>
        </w:rPr>
        <w:t xml:space="preserve">מנכ"ל עולמי של הליגה להשמצה, </w:t>
      </w:r>
      <w:r>
        <w:rPr>
          <w:rFonts w:hint="cs"/>
          <w:rtl/>
          <w:lang w:eastAsia="he-IL"/>
        </w:rPr>
        <w:t xml:space="preserve">בבקשה. </w:t>
      </w:r>
    </w:p>
    <w:p w:rsidR="00EB54C5" w:rsidRPr="00AA3228" w:rsidRDefault="00EB54C5" w:rsidP="00AA3228">
      <w:pPr>
        <w:rPr>
          <w:rtl/>
          <w:lang w:eastAsia="he-IL"/>
        </w:rPr>
      </w:pPr>
      <w:bookmarkStart w:id="182" w:name="_ETM_Q1_2769000"/>
      <w:bookmarkEnd w:id="182"/>
    </w:p>
    <w:p w:rsidR="00314934" w:rsidRDefault="00314934" w:rsidP="00314934">
      <w:pPr>
        <w:pStyle w:val="af9"/>
        <w:keepNext/>
        <w:rPr>
          <w:rtl/>
          <w:lang w:eastAsia="he-IL"/>
        </w:rPr>
      </w:pPr>
      <w:bookmarkStart w:id="183" w:name="ET_guest_764066_10"/>
      <w:r w:rsidRPr="00314934">
        <w:rPr>
          <w:rStyle w:val="TagStyle"/>
          <w:rtl/>
        </w:rPr>
        <w:t xml:space="preserve"> &lt;&lt; אורח &gt;&gt; </w:t>
      </w:r>
      <w:r>
        <w:rPr>
          <w:rtl/>
          <w:lang w:eastAsia="he-IL"/>
        </w:rPr>
        <w:t>ג'ונתן גרינבלט:</w:t>
      </w:r>
      <w:r w:rsidRPr="00314934">
        <w:rPr>
          <w:rStyle w:val="TagStyle"/>
          <w:rtl/>
        </w:rPr>
        <w:t xml:space="preserve"> &lt;&lt; אורח &gt;&gt;</w:t>
      </w:r>
      <w:r>
        <w:rPr>
          <w:rtl/>
          <w:lang w:eastAsia="he-IL"/>
        </w:rPr>
        <w:t xml:space="preserve">   </w:t>
      </w:r>
      <w:bookmarkEnd w:id="183"/>
    </w:p>
    <w:p w:rsidR="00314934" w:rsidRDefault="00314934" w:rsidP="00314934">
      <w:pPr>
        <w:rPr>
          <w:rtl/>
          <w:lang w:eastAsia="he-IL"/>
        </w:rPr>
      </w:pPr>
    </w:p>
    <w:p w:rsidR="00B71CCE" w:rsidRDefault="00B71CCE" w:rsidP="001D6949">
      <w:pPr>
        <w:rPr>
          <w:rtl/>
          <w:lang w:eastAsia="he-IL"/>
        </w:rPr>
      </w:pPr>
      <w:bookmarkStart w:id="184" w:name="_ETM_Q1_2803000"/>
      <w:bookmarkEnd w:id="184"/>
      <w:r>
        <w:rPr>
          <w:rFonts w:hint="cs"/>
          <w:rtl/>
          <w:lang w:eastAsia="he-IL"/>
        </w:rPr>
        <w:t>(תרגום מאנגלית):</w:t>
      </w:r>
    </w:p>
    <w:p w:rsidR="00B71CCE" w:rsidRDefault="00B71CCE" w:rsidP="00314934">
      <w:pPr>
        <w:rPr>
          <w:rtl/>
          <w:lang w:eastAsia="he-IL"/>
        </w:rPr>
      </w:pPr>
    </w:p>
    <w:p w:rsidR="000D286F" w:rsidRDefault="008F6A34" w:rsidP="00314934">
      <w:pPr>
        <w:rPr>
          <w:highlight w:val="green"/>
          <w:rtl/>
          <w:lang w:eastAsia="he-IL"/>
        </w:rPr>
      </w:pPr>
      <w:r>
        <w:rPr>
          <w:rFonts w:hint="cs"/>
          <w:rtl/>
          <w:lang w:eastAsia="he-IL"/>
        </w:rPr>
        <w:t xml:space="preserve">צהריים טובים, אדוני היושב-ראש דוד ביטן, חברי הכנסת ותודה רבה על כינוס </w:t>
      </w:r>
      <w:bookmarkStart w:id="185" w:name="_ETM_Q1_2806000"/>
      <w:bookmarkEnd w:id="185"/>
      <w:r>
        <w:rPr>
          <w:rFonts w:hint="cs"/>
          <w:rtl/>
          <w:lang w:eastAsia="he-IL"/>
        </w:rPr>
        <w:t>הישיבה החשובה הזאת לזכר ההתקפה הרצחנית בהיסטוריה של</w:t>
      </w:r>
      <w:bookmarkStart w:id="186" w:name="_ETM_Q1_2813000"/>
      <w:bookmarkEnd w:id="186"/>
      <w:r>
        <w:rPr>
          <w:rFonts w:hint="cs"/>
          <w:rtl/>
          <w:lang w:eastAsia="he-IL"/>
        </w:rPr>
        <w:t xml:space="preserve"> יהדות אמריקה ושל ההתקפות בפאווי, במונסי ובג'רסי סיטי. </w:t>
      </w:r>
    </w:p>
    <w:p w:rsidR="000D286F" w:rsidRDefault="000D286F" w:rsidP="00314934">
      <w:pPr>
        <w:rPr>
          <w:highlight w:val="green"/>
          <w:rtl/>
          <w:lang w:eastAsia="he-IL"/>
        </w:rPr>
      </w:pPr>
    </w:p>
    <w:p w:rsidR="008F6A34" w:rsidRDefault="000D286F" w:rsidP="008012E0">
      <w:pPr>
        <w:rPr>
          <w:rtl/>
          <w:lang w:eastAsia="he-IL"/>
        </w:rPr>
      </w:pPr>
      <w:r w:rsidRPr="000D286F">
        <w:rPr>
          <w:rFonts w:hint="cs"/>
          <w:rtl/>
          <w:lang w:eastAsia="he-IL"/>
        </w:rPr>
        <w:t xml:space="preserve">חבריי היקרים, </w:t>
      </w:r>
      <w:r w:rsidR="00B71CCE" w:rsidRPr="000D286F">
        <w:rPr>
          <w:rFonts w:hint="cs"/>
          <w:rtl/>
          <w:lang w:eastAsia="he-IL"/>
        </w:rPr>
        <w:t xml:space="preserve">חברי בוז'י הרצוג, יושב-ראש הסוכנות היהודית, </w:t>
      </w:r>
      <w:r>
        <w:rPr>
          <w:rFonts w:hint="cs"/>
          <w:rtl/>
          <w:lang w:eastAsia="he-IL"/>
        </w:rPr>
        <w:t xml:space="preserve">חברי הוועדה, </w:t>
      </w:r>
      <w:r w:rsidR="00B71CCE" w:rsidRPr="000D286F">
        <w:rPr>
          <w:rFonts w:hint="cs"/>
          <w:rtl/>
          <w:lang w:eastAsia="he-IL"/>
        </w:rPr>
        <w:t xml:space="preserve">חברי </w:t>
      </w:r>
      <w:r>
        <w:rPr>
          <w:rFonts w:hint="cs"/>
          <w:rtl/>
          <w:lang w:eastAsia="he-IL"/>
        </w:rPr>
        <w:t xml:space="preserve">נשיא הפדרציות </w:t>
      </w:r>
      <w:bookmarkStart w:id="187" w:name="_ETM_Q1_2826000"/>
      <w:bookmarkEnd w:id="187"/>
      <w:r>
        <w:rPr>
          <w:rFonts w:hint="cs"/>
          <w:rtl/>
          <w:lang w:eastAsia="he-IL"/>
        </w:rPr>
        <w:t xml:space="preserve">היהודיות בצפון אמריקה </w:t>
      </w:r>
      <w:r w:rsidR="00B71CCE" w:rsidRPr="000D286F">
        <w:rPr>
          <w:rFonts w:hint="cs"/>
          <w:rtl/>
          <w:lang w:eastAsia="he-IL"/>
        </w:rPr>
        <w:t xml:space="preserve">אריק </w:t>
      </w:r>
      <w:bookmarkStart w:id="188" w:name="_ETM_Q1_1924000"/>
      <w:bookmarkEnd w:id="188"/>
      <w:r w:rsidR="00B71CCE" w:rsidRPr="000D286F">
        <w:rPr>
          <w:rFonts w:hint="cs"/>
          <w:rtl/>
          <w:lang w:eastAsia="he-IL"/>
        </w:rPr>
        <w:t>פינגרהאט ושני</w:t>
      </w:r>
      <w:r w:rsidR="00B71CCE">
        <w:rPr>
          <w:rFonts w:hint="cs"/>
          <w:rtl/>
          <w:lang w:eastAsia="he-IL"/>
        </w:rPr>
        <w:t xml:space="preserve"> המנהיגים היהודים </w:t>
      </w:r>
      <w:bookmarkStart w:id="189" w:name="_ETM_Q1_1928000"/>
      <w:bookmarkEnd w:id="189"/>
      <w:r w:rsidR="00B71CCE">
        <w:rPr>
          <w:rFonts w:hint="cs"/>
          <w:rtl/>
          <w:lang w:eastAsia="he-IL"/>
        </w:rPr>
        <w:t>החשובים ביותר בארצות-הברית: ג'ף פינקלשטיין מ</w:t>
      </w:r>
      <w:r w:rsidR="008012E0">
        <w:rPr>
          <w:rFonts w:hint="cs"/>
          <w:rtl/>
          <w:lang w:eastAsia="he-IL"/>
        </w:rPr>
        <w:t>פיטסבורג וג'ייקוב סלומון ממיאמי,</w:t>
      </w:r>
      <w:r w:rsidR="00B71CCE">
        <w:rPr>
          <w:rFonts w:hint="cs"/>
          <w:rtl/>
          <w:lang w:eastAsia="he-IL"/>
        </w:rPr>
        <w:t xml:space="preserve"> כבוד </w:t>
      </w:r>
      <w:bookmarkStart w:id="190" w:name="_ETM_Q1_1935000"/>
      <w:bookmarkEnd w:id="190"/>
      <w:r w:rsidR="00B71CCE">
        <w:rPr>
          <w:rFonts w:hint="cs"/>
          <w:rtl/>
          <w:lang w:eastAsia="he-IL"/>
        </w:rPr>
        <w:t xml:space="preserve">לי להיות היום </w:t>
      </w:r>
      <w:r w:rsidR="008012E0">
        <w:rPr>
          <w:rFonts w:hint="cs"/>
          <w:rtl/>
          <w:lang w:eastAsia="he-IL"/>
        </w:rPr>
        <w:t>כמנכ"ל</w:t>
      </w:r>
      <w:r w:rsidR="008012E0">
        <w:rPr>
          <w:lang w:eastAsia="he-IL"/>
        </w:rPr>
        <w:t xml:space="preserve">ADL </w:t>
      </w:r>
      <w:bookmarkStart w:id="191" w:name="_ETM_Q1_2844000"/>
      <w:bookmarkEnd w:id="191"/>
      <w:r w:rsidR="008012E0">
        <w:rPr>
          <w:rFonts w:hint="cs"/>
          <w:rtl/>
          <w:lang w:eastAsia="he-IL"/>
        </w:rPr>
        <w:t xml:space="preserve"> ול</w:t>
      </w:r>
      <w:r w:rsidR="00B71CCE">
        <w:rPr>
          <w:rFonts w:hint="cs"/>
          <w:rtl/>
          <w:lang w:eastAsia="he-IL"/>
        </w:rPr>
        <w:t xml:space="preserve">דבר מולכם. </w:t>
      </w:r>
    </w:p>
    <w:p w:rsidR="00B71CCE" w:rsidRDefault="00B71CCE" w:rsidP="00314934">
      <w:pPr>
        <w:rPr>
          <w:rtl/>
          <w:lang w:eastAsia="he-IL"/>
        </w:rPr>
      </w:pPr>
    </w:p>
    <w:p w:rsidR="00C279D3" w:rsidRDefault="00B71CCE" w:rsidP="00C279D3">
      <w:pPr>
        <w:rPr>
          <w:rtl/>
          <w:lang w:eastAsia="he-IL"/>
        </w:rPr>
      </w:pPr>
      <w:bookmarkStart w:id="192" w:name="_ETM_Q1_1945000"/>
      <w:bookmarkEnd w:id="192"/>
      <w:r>
        <w:rPr>
          <w:rFonts w:hint="cs"/>
          <w:rtl/>
          <w:lang w:eastAsia="he-IL"/>
        </w:rPr>
        <w:t xml:space="preserve">לפני שנתיים </w:t>
      </w:r>
      <w:bookmarkStart w:id="193" w:name="_ETM_Q1_1947000"/>
      <w:bookmarkEnd w:id="193"/>
      <w:r>
        <w:rPr>
          <w:rFonts w:hint="cs"/>
          <w:rtl/>
          <w:lang w:eastAsia="he-IL"/>
        </w:rPr>
        <w:t>נכנסו טרוריסטים לבית כנסת ב</w:t>
      </w:r>
      <w:r w:rsidR="008012E0">
        <w:rPr>
          <w:rFonts w:hint="cs"/>
          <w:rtl/>
          <w:lang w:eastAsia="he-IL"/>
        </w:rPr>
        <w:t xml:space="preserve">שכונת סקווארל היל </w:t>
      </w:r>
      <w:r>
        <w:rPr>
          <w:rFonts w:hint="cs"/>
          <w:rtl/>
          <w:lang w:eastAsia="he-IL"/>
        </w:rPr>
        <w:t xml:space="preserve">פיטסבורג בשבת בבוקר ורצחו בדם קר </w:t>
      </w:r>
      <w:bookmarkStart w:id="194" w:name="_ETM_Q1_1955000"/>
      <w:bookmarkEnd w:id="194"/>
      <w:r>
        <w:rPr>
          <w:rFonts w:hint="cs"/>
          <w:rtl/>
          <w:lang w:eastAsia="he-IL"/>
        </w:rPr>
        <w:t>11 מתפללים. זאת הייתה ההתקפה הקטלנית ביותר על יהודים בארצות-הברית.</w:t>
      </w:r>
      <w:bookmarkStart w:id="195" w:name="_ETM_Q1_1964000"/>
      <w:bookmarkEnd w:id="195"/>
      <w:r>
        <w:rPr>
          <w:rFonts w:hint="cs"/>
          <w:rtl/>
          <w:lang w:eastAsia="he-IL"/>
        </w:rPr>
        <w:t xml:space="preserve"> זה היה פשע אנטישמי. היום אנחנו יודעים שהאנטישמיות אפילו גברה </w:t>
      </w:r>
      <w:bookmarkStart w:id="196" w:name="_ETM_Q1_1976000"/>
      <w:bookmarkEnd w:id="196"/>
      <w:r>
        <w:rPr>
          <w:rFonts w:hint="cs"/>
          <w:rtl/>
          <w:lang w:eastAsia="he-IL"/>
        </w:rPr>
        <w:t>בארצות-הברית באופן חסר תקדים. זה עבר מהשוליים למיינסטרים.</w:t>
      </w:r>
      <w:bookmarkStart w:id="197" w:name="_ETM_Q1_1984000"/>
      <w:bookmarkEnd w:id="197"/>
      <w:r>
        <w:rPr>
          <w:rFonts w:hint="cs"/>
          <w:rtl/>
          <w:lang w:eastAsia="he-IL"/>
        </w:rPr>
        <w:t xml:space="preserve"> היום אנחנו מדברים כבר על כוח חזק שאיבד את כל </w:t>
      </w:r>
      <w:bookmarkStart w:id="198" w:name="_ETM_Q1_1992000"/>
      <w:bookmarkEnd w:id="198"/>
      <w:r>
        <w:rPr>
          <w:rFonts w:hint="cs"/>
          <w:rtl/>
          <w:lang w:eastAsia="he-IL"/>
        </w:rPr>
        <w:t xml:space="preserve">הרסן וקשור בכל מיני תיאוריות קונספירציה. יש לזה נציגים בכל מיני קהילות בארצות-הברית. זה </w:t>
      </w:r>
      <w:r w:rsidR="00C279D3">
        <w:rPr>
          <w:rFonts w:hint="cs"/>
          <w:rtl/>
          <w:lang w:eastAsia="he-IL"/>
        </w:rPr>
        <w:t xml:space="preserve">עבר </w:t>
      </w:r>
      <w:bookmarkStart w:id="199" w:name="_ETM_Q1_2004000"/>
      <w:bookmarkEnd w:id="199"/>
      <w:r w:rsidR="00C279D3">
        <w:rPr>
          <w:rFonts w:hint="cs"/>
          <w:rtl/>
          <w:lang w:eastAsia="he-IL"/>
        </w:rPr>
        <w:t xml:space="preserve">מהדארק-נט לאור היום בקבוצות </w:t>
      </w:r>
      <w:r>
        <w:rPr>
          <w:rFonts w:hint="cs"/>
          <w:rtl/>
          <w:lang w:eastAsia="he-IL"/>
        </w:rPr>
        <w:t>פייסבוק. זה לא משהו שולי</w:t>
      </w:r>
      <w:r w:rsidR="00C279D3">
        <w:rPr>
          <w:rFonts w:hint="cs"/>
          <w:rtl/>
          <w:lang w:eastAsia="he-IL"/>
        </w:rPr>
        <w:t>,</w:t>
      </w:r>
      <w:r>
        <w:rPr>
          <w:rFonts w:hint="cs"/>
          <w:rtl/>
          <w:lang w:eastAsia="he-IL"/>
        </w:rPr>
        <w:t xml:space="preserve"> יש לנו ראיות לכך </w:t>
      </w:r>
      <w:bookmarkStart w:id="200" w:name="_ETM_Q1_2015000"/>
      <w:bookmarkEnd w:id="200"/>
      <w:r>
        <w:rPr>
          <w:rFonts w:hint="cs"/>
          <w:rtl/>
          <w:lang w:eastAsia="he-IL"/>
        </w:rPr>
        <w:t>בכל מקום ומקום.</w:t>
      </w:r>
    </w:p>
    <w:p w:rsidR="00C279D3" w:rsidRDefault="00C279D3" w:rsidP="00C279D3">
      <w:pPr>
        <w:rPr>
          <w:rtl/>
          <w:lang w:eastAsia="he-IL"/>
        </w:rPr>
      </w:pPr>
    </w:p>
    <w:p w:rsidR="00B71CCE" w:rsidRDefault="00B71CCE" w:rsidP="00C279D3">
      <w:pPr>
        <w:rPr>
          <w:rtl/>
          <w:lang w:eastAsia="he-IL"/>
        </w:rPr>
      </w:pPr>
      <w:bookmarkStart w:id="201" w:name="_ETM_Q1_2925000"/>
      <w:bookmarkEnd w:id="201"/>
      <w:r>
        <w:rPr>
          <w:rFonts w:hint="cs"/>
          <w:rtl/>
          <w:lang w:eastAsia="he-IL"/>
        </w:rPr>
        <w:t xml:space="preserve"> </w:t>
      </w:r>
      <w:r>
        <w:rPr>
          <w:lang w:eastAsia="he-IL"/>
        </w:rPr>
        <w:t>ADL</w:t>
      </w:r>
      <w:r>
        <w:rPr>
          <w:rFonts w:hint="cs"/>
          <w:rtl/>
          <w:lang w:eastAsia="he-IL"/>
        </w:rPr>
        <w:t xml:space="preserve"> עקבה אחר פשעי אנטישמיות במשך שנים </w:t>
      </w:r>
      <w:bookmarkStart w:id="202" w:name="_ETM_Q1_2023000"/>
      <w:bookmarkEnd w:id="202"/>
      <w:r>
        <w:rPr>
          <w:rFonts w:hint="cs"/>
          <w:rtl/>
          <w:lang w:eastAsia="he-IL"/>
        </w:rPr>
        <w:t xml:space="preserve">רבות וב-2019 טיפלנו בלמעלה מ-2,000 מקרי אנטישמיות בכל ארצות-הברית. </w:t>
      </w:r>
      <w:bookmarkStart w:id="203" w:name="_ETM_Q1_2030000"/>
      <w:bookmarkEnd w:id="203"/>
      <w:r>
        <w:rPr>
          <w:rFonts w:hint="cs"/>
          <w:rtl/>
          <w:lang w:eastAsia="he-IL"/>
        </w:rPr>
        <w:t>זאת עלייה של 12% מ-2018, והמספר הגבוה ביותר מאז התחלנו בפעילות שלנו. אני רוצה לחזור על זה:</w:t>
      </w:r>
      <w:bookmarkStart w:id="204" w:name="_ETM_Q1_2040000"/>
      <w:bookmarkEnd w:id="204"/>
      <w:r>
        <w:rPr>
          <w:rFonts w:hint="cs"/>
          <w:rtl/>
          <w:lang w:eastAsia="he-IL"/>
        </w:rPr>
        <w:t xml:space="preserve"> ב-2019 היו יותר אירועי אנטישמיות ממה שראינו באמריקה במהלך </w:t>
      </w:r>
      <w:bookmarkStart w:id="205" w:name="_ETM_Q1_2048000"/>
      <w:bookmarkEnd w:id="205"/>
      <w:r>
        <w:rPr>
          <w:rFonts w:hint="cs"/>
          <w:rtl/>
          <w:lang w:eastAsia="he-IL"/>
        </w:rPr>
        <w:t xml:space="preserve">40 שנים. 61 מתקפות </w:t>
      </w:r>
      <w:r>
        <w:rPr>
          <w:rtl/>
          <w:lang w:eastAsia="he-IL"/>
        </w:rPr>
        <w:t>–</w:t>
      </w:r>
      <w:r>
        <w:rPr>
          <w:rFonts w:hint="cs"/>
          <w:rtl/>
          <w:lang w:eastAsia="he-IL"/>
        </w:rPr>
        <w:t xml:space="preserve"> עלייה של 5</w:t>
      </w:r>
      <w:r w:rsidR="00C279D3">
        <w:rPr>
          <w:rFonts w:hint="cs"/>
          <w:rtl/>
          <w:lang w:eastAsia="he-IL"/>
        </w:rPr>
        <w:t>6</w:t>
      </w:r>
      <w:r>
        <w:rPr>
          <w:rFonts w:hint="cs"/>
          <w:rtl/>
          <w:lang w:eastAsia="he-IL"/>
        </w:rPr>
        <w:t>% במקרים.</w:t>
      </w:r>
      <w:bookmarkStart w:id="206" w:name="_ETM_Q1_2057000"/>
      <w:bookmarkEnd w:id="206"/>
      <w:r>
        <w:rPr>
          <w:rFonts w:hint="cs"/>
          <w:rtl/>
          <w:lang w:eastAsia="he-IL"/>
        </w:rPr>
        <w:t xml:space="preserve"> אנחנו מדברים על חמישה מקרי רצח, וחצי ממקרי </w:t>
      </w:r>
      <w:bookmarkStart w:id="207" w:name="_ETM_Q1_2067000"/>
      <w:bookmarkEnd w:id="207"/>
      <w:r>
        <w:rPr>
          <w:rFonts w:hint="cs"/>
          <w:rtl/>
          <w:lang w:eastAsia="he-IL"/>
        </w:rPr>
        <w:t xml:space="preserve">הרצח קרו בניו-יורק שבה </w:t>
      </w:r>
      <w:r w:rsidR="00C279D3">
        <w:rPr>
          <w:rFonts w:hint="cs"/>
          <w:rtl/>
          <w:lang w:eastAsia="he-IL"/>
        </w:rPr>
        <w:t>האוכלוסייה היהודית הגדולה ביותר מא</w:t>
      </w:r>
      <w:r>
        <w:rPr>
          <w:rFonts w:hint="cs"/>
          <w:rtl/>
          <w:lang w:eastAsia="he-IL"/>
        </w:rPr>
        <w:t xml:space="preserve">שר בכל עיר אחרת בעולם. </w:t>
      </w:r>
      <w:bookmarkStart w:id="208" w:name="_ETM_Q1_2074000"/>
      <w:bookmarkEnd w:id="208"/>
    </w:p>
    <w:p w:rsidR="002D163D" w:rsidRDefault="002D163D" w:rsidP="00314934">
      <w:pPr>
        <w:rPr>
          <w:rtl/>
          <w:lang w:eastAsia="he-IL"/>
        </w:rPr>
      </w:pPr>
    </w:p>
    <w:p w:rsidR="002D163D" w:rsidRDefault="002D163D" w:rsidP="00B5612A">
      <w:pPr>
        <w:rPr>
          <w:rtl/>
          <w:lang w:eastAsia="he-IL"/>
        </w:rPr>
      </w:pPr>
      <w:bookmarkStart w:id="209" w:name="_ETM_Q1_2076000"/>
      <w:bookmarkEnd w:id="209"/>
      <w:r>
        <w:rPr>
          <w:rFonts w:hint="cs"/>
          <w:rtl/>
          <w:lang w:eastAsia="he-IL"/>
        </w:rPr>
        <w:t xml:space="preserve">אני רוצה לתת לכם </w:t>
      </w:r>
      <w:r w:rsidR="00C279D3">
        <w:rPr>
          <w:rFonts w:hint="cs"/>
          <w:rtl/>
          <w:lang w:eastAsia="he-IL"/>
        </w:rPr>
        <w:t xml:space="preserve">ארבע נקודות </w:t>
      </w:r>
      <w:r>
        <w:rPr>
          <w:rFonts w:hint="cs"/>
          <w:rtl/>
          <w:lang w:eastAsia="he-IL"/>
        </w:rPr>
        <w:t>למחשבה לגבי אנטישמיות</w:t>
      </w:r>
      <w:r w:rsidR="00C279D3">
        <w:rPr>
          <w:rFonts w:hint="cs"/>
          <w:rtl/>
          <w:lang w:eastAsia="he-IL"/>
        </w:rPr>
        <w:t xml:space="preserve"> היום</w:t>
      </w:r>
      <w:r>
        <w:rPr>
          <w:rFonts w:hint="cs"/>
          <w:rtl/>
          <w:lang w:eastAsia="he-IL"/>
        </w:rPr>
        <w:t xml:space="preserve">: ראשית </w:t>
      </w:r>
      <w:bookmarkStart w:id="210" w:name="_ETM_Q1_2079000"/>
      <w:bookmarkEnd w:id="210"/>
      <w:r>
        <w:rPr>
          <w:rFonts w:hint="cs"/>
          <w:rtl/>
          <w:lang w:eastAsia="he-IL"/>
        </w:rPr>
        <w:t>אנחנו לא יכולים ל</w:t>
      </w:r>
      <w:r w:rsidR="00C279D3">
        <w:rPr>
          <w:rFonts w:hint="cs"/>
          <w:rtl/>
          <w:lang w:eastAsia="he-IL"/>
        </w:rPr>
        <w:t>הקל ראש</w:t>
      </w:r>
      <w:r>
        <w:rPr>
          <w:rFonts w:hint="cs"/>
          <w:rtl/>
          <w:lang w:eastAsia="he-IL"/>
        </w:rPr>
        <w:t xml:space="preserve"> </w:t>
      </w:r>
      <w:r w:rsidR="00C279D3">
        <w:rPr>
          <w:rFonts w:hint="cs"/>
          <w:rtl/>
          <w:lang w:eastAsia="he-IL"/>
        </w:rPr>
        <w:t>ב</w:t>
      </w:r>
      <w:r>
        <w:rPr>
          <w:rFonts w:hint="cs"/>
          <w:rtl/>
          <w:lang w:eastAsia="he-IL"/>
        </w:rPr>
        <w:t xml:space="preserve">רשעות של </w:t>
      </w:r>
      <w:r w:rsidR="00C279D3">
        <w:rPr>
          <w:rFonts w:hint="cs"/>
          <w:rtl/>
          <w:lang w:eastAsia="he-IL"/>
        </w:rPr>
        <w:t>הימין הקיצוני שמ</w:t>
      </w:r>
      <w:r>
        <w:rPr>
          <w:rFonts w:hint="cs"/>
          <w:rtl/>
          <w:lang w:eastAsia="he-IL"/>
        </w:rPr>
        <w:t xml:space="preserve">אמין בעליונות הגזע הלבן. ב-2019 לאחר הירי בפיטסבורג נעצרו 12 אנשים </w:t>
      </w:r>
      <w:bookmarkStart w:id="211" w:name="_ETM_Q1_2096000"/>
      <w:bookmarkEnd w:id="211"/>
      <w:r>
        <w:rPr>
          <w:rFonts w:hint="cs"/>
          <w:rtl/>
          <w:lang w:eastAsia="he-IL"/>
        </w:rPr>
        <w:t xml:space="preserve">מארגון עליונות הגזע הלבן שניסו לבצע פשעים נגד </w:t>
      </w:r>
      <w:bookmarkStart w:id="212" w:name="_ETM_Q1_2100000"/>
      <w:bookmarkEnd w:id="212"/>
      <w:r>
        <w:rPr>
          <w:rFonts w:hint="cs"/>
          <w:rtl/>
          <w:lang w:eastAsia="he-IL"/>
        </w:rPr>
        <w:t>יהודים</w:t>
      </w:r>
      <w:r w:rsidR="00C279D3">
        <w:rPr>
          <w:rFonts w:hint="cs"/>
          <w:rtl/>
          <w:lang w:eastAsia="he-IL"/>
        </w:rPr>
        <w:t xml:space="preserve"> באופן ספציפי</w:t>
      </w:r>
      <w:r>
        <w:rPr>
          <w:rFonts w:hint="cs"/>
          <w:rtl/>
          <w:lang w:eastAsia="he-IL"/>
        </w:rPr>
        <w:t xml:space="preserve">; ב-2020 אנחנו מדברים על 15 התקפות שתוכננו על-ידי </w:t>
      </w:r>
      <w:bookmarkStart w:id="213" w:name="_ETM_Q1_2114000"/>
      <w:bookmarkEnd w:id="213"/>
      <w:r w:rsidR="00C279D3">
        <w:rPr>
          <w:rFonts w:hint="cs"/>
          <w:rtl/>
          <w:lang w:eastAsia="he-IL"/>
        </w:rPr>
        <w:t>הימין הקיצוני.</w:t>
      </w:r>
      <w:r>
        <w:rPr>
          <w:rFonts w:hint="cs"/>
          <w:rtl/>
          <w:lang w:eastAsia="he-IL"/>
        </w:rPr>
        <w:t xml:space="preserve"> אבל העלייה של ארגוני עליונות הגזע</w:t>
      </w:r>
      <w:bookmarkStart w:id="214" w:name="_ETM_Q1_2117000"/>
      <w:bookmarkEnd w:id="214"/>
      <w:r>
        <w:rPr>
          <w:rFonts w:hint="cs"/>
          <w:rtl/>
          <w:lang w:eastAsia="he-IL"/>
        </w:rPr>
        <w:t xml:space="preserve"> הלבן היא לא רק </w:t>
      </w:r>
      <w:r w:rsidR="00C279D3">
        <w:rPr>
          <w:rFonts w:hint="cs"/>
          <w:rtl/>
          <w:lang w:eastAsia="he-IL"/>
        </w:rPr>
        <w:t xml:space="preserve">בעיה </w:t>
      </w:r>
      <w:r>
        <w:rPr>
          <w:rFonts w:hint="cs"/>
          <w:rtl/>
          <w:lang w:eastAsia="he-IL"/>
        </w:rPr>
        <w:t xml:space="preserve">אמריקנית. רק בשנה שעברה המרכז של </w:t>
      </w:r>
      <w:r>
        <w:rPr>
          <w:lang w:eastAsia="he-IL"/>
        </w:rPr>
        <w:t>ADL</w:t>
      </w:r>
      <w:r>
        <w:rPr>
          <w:rFonts w:hint="cs"/>
          <w:rtl/>
          <w:lang w:eastAsia="he-IL"/>
        </w:rPr>
        <w:t xml:space="preserve"> שעובד עם חוקרים באירופה הוציא דיווח על </w:t>
      </w:r>
      <w:bookmarkStart w:id="215" w:name="_ETM_Q1_2134000"/>
      <w:bookmarkEnd w:id="215"/>
      <w:r>
        <w:rPr>
          <w:rFonts w:hint="cs"/>
          <w:rtl/>
          <w:lang w:eastAsia="he-IL"/>
        </w:rPr>
        <w:t xml:space="preserve">התנועה הזאת. במהלך עשר השנים האחרונות ראינו אלימות גואה בארצות-הברית </w:t>
      </w:r>
      <w:bookmarkStart w:id="216" w:name="_ETM_Q1_2143000"/>
      <w:bookmarkEnd w:id="216"/>
      <w:r>
        <w:rPr>
          <w:rFonts w:hint="cs"/>
          <w:rtl/>
          <w:lang w:eastAsia="he-IL"/>
        </w:rPr>
        <w:t xml:space="preserve">ובאירופה וכולה מקורה בעליונות הגזע הלבן. </w:t>
      </w:r>
      <w:r w:rsidR="00B5612A">
        <w:rPr>
          <w:rFonts w:hint="cs"/>
          <w:rtl/>
          <w:lang w:eastAsia="he-IL"/>
        </w:rPr>
        <w:t xml:space="preserve">כך בנורבגיה, </w:t>
      </w:r>
      <w:r>
        <w:rPr>
          <w:rFonts w:hint="cs"/>
          <w:rtl/>
          <w:lang w:eastAsia="he-IL"/>
        </w:rPr>
        <w:t>בניו-זילנד ו</w:t>
      </w:r>
      <w:r w:rsidR="00B5612A">
        <w:rPr>
          <w:rFonts w:hint="cs"/>
          <w:rtl/>
          <w:lang w:eastAsia="he-IL"/>
        </w:rPr>
        <w:t>ב</w:t>
      </w:r>
      <w:r>
        <w:rPr>
          <w:rFonts w:hint="cs"/>
          <w:rtl/>
          <w:lang w:eastAsia="he-IL"/>
        </w:rPr>
        <w:t>ירי באל-פאסו טקסס. המרצחים הללו מעוררים השראה לאחרים שהולכים בעקבותיהם.</w:t>
      </w:r>
      <w:bookmarkStart w:id="217" w:name="_ETM_Q1_2162000"/>
      <w:bookmarkEnd w:id="217"/>
      <w:r>
        <w:rPr>
          <w:rFonts w:hint="cs"/>
          <w:rtl/>
          <w:lang w:eastAsia="he-IL"/>
        </w:rPr>
        <w:t xml:space="preserve"> יש המון רעיונות שמקודמים על-ידם וזה הופך להיות הרבה פעמים</w:t>
      </w:r>
      <w:bookmarkStart w:id="218" w:name="_ETM_Q1_2167000"/>
      <w:bookmarkEnd w:id="218"/>
      <w:r>
        <w:rPr>
          <w:rFonts w:hint="cs"/>
          <w:rtl/>
          <w:lang w:eastAsia="he-IL"/>
        </w:rPr>
        <w:t xml:space="preserve"> חלק מהמיינסטרים. </w:t>
      </w:r>
      <w:r w:rsidR="00B5612A">
        <w:rPr>
          <w:rFonts w:hint="cs"/>
          <w:rtl/>
          <w:lang w:eastAsia="he-IL"/>
        </w:rPr>
        <w:t>הבנה וחשיפה של זה</w:t>
      </w:r>
      <w:bookmarkStart w:id="219" w:name="_ETM_Q1_2172000"/>
      <w:bookmarkEnd w:id="219"/>
      <w:r w:rsidR="00B5612A">
        <w:rPr>
          <w:rFonts w:hint="cs"/>
          <w:rtl/>
          <w:lang w:eastAsia="he-IL"/>
        </w:rPr>
        <w:t xml:space="preserve"> הם</w:t>
      </w:r>
      <w:r>
        <w:rPr>
          <w:rFonts w:hint="cs"/>
          <w:rtl/>
          <w:lang w:eastAsia="he-IL"/>
        </w:rPr>
        <w:t xml:space="preserve"> הצעד</w:t>
      </w:r>
      <w:r w:rsidR="00B5612A">
        <w:rPr>
          <w:rFonts w:hint="cs"/>
          <w:rtl/>
          <w:lang w:eastAsia="he-IL"/>
        </w:rPr>
        <w:t xml:space="preserve">ים הראשונים לעצור את השנאה הזאת. </w:t>
      </w:r>
      <w:bookmarkStart w:id="220" w:name="_ETM_Q1_3082000"/>
      <w:bookmarkEnd w:id="220"/>
      <w:r>
        <w:rPr>
          <w:rFonts w:hint="cs"/>
          <w:rtl/>
          <w:lang w:eastAsia="he-IL"/>
        </w:rPr>
        <w:t xml:space="preserve"> </w:t>
      </w:r>
    </w:p>
    <w:p w:rsidR="002D163D" w:rsidRDefault="002D163D" w:rsidP="00314934">
      <w:pPr>
        <w:rPr>
          <w:rtl/>
          <w:lang w:eastAsia="he-IL"/>
        </w:rPr>
      </w:pPr>
    </w:p>
    <w:p w:rsidR="002D163D" w:rsidRDefault="00B5612A" w:rsidP="00B5612A">
      <w:pPr>
        <w:rPr>
          <w:rtl/>
          <w:lang w:eastAsia="he-IL"/>
        </w:rPr>
      </w:pPr>
      <w:bookmarkStart w:id="221" w:name="_ETM_Q1_2177000"/>
      <w:bookmarkStart w:id="222" w:name="_ETM_Q1_2179000"/>
      <w:bookmarkEnd w:id="221"/>
      <w:bookmarkEnd w:id="222"/>
      <w:r>
        <w:rPr>
          <w:rFonts w:hint="cs"/>
          <w:rtl/>
          <w:lang w:eastAsia="he-IL"/>
        </w:rPr>
        <w:t>שנית, למי שנמצא בצד השני של הקשת הפוליטית אסור לרמות את עצמם.</w:t>
      </w:r>
      <w:r w:rsidR="002D163D">
        <w:rPr>
          <w:rFonts w:hint="cs"/>
          <w:rtl/>
          <w:lang w:eastAsia="he-IL"/>
        </w:rPr>
        <w:t xml:space="preserve"> </w:t>
      </w:r>
      <w:r>
        <w:rPr>
          <w:rFonts w:hint="cs"/>
          <w:rtl/>
          <w:lang w:eastAsia="he-IL"/>
        </w:rPr>
        <w:t xml:space="preserve">אנטישמיות </w:t>
      </w:r>
      <w:r w:rsidR="002D163D">
        <w:rPr>
          <w:rFonts w:hint="cs"/>
          <w:rtl/>
          <w:lang w:eastAsia="he-IL"/>
        </w:rPr>
        <w:t xml:space="preserve">היא לא כוח פוליטי רק בימין. בצד השני של הספקטרום </w:t>
      </w:r>
      <w:bookmarkStart w:id="223" w:name="_ETM_Q1_2186000"/>
      <w:bookmarkEnd w:id="223"/>
      <w:r>
        <w:rPr>
          <w:rFonts w:hint="cs"/>
          <w:rtl/>
          <w:lang w:eastAsia="he-IL"/>
        </w:rPr>
        <w:t xml:space="preserve">יש </w:t>
      </w:r>
      <w:r w:rsidR="002D163D">
        <w:rPr>
          <w:rFonts w:hint="cs"/>
          <w:rtl/>
          <w:lang w:eastAsia="he-IL"/>
        </w:rPr>
        <w:t xml:space="preserve">תנועה </w:t>
      </w:r>
      <w:r>
        <w:rPr>
          <w:rFonts w:hint="cs"/>
          <w:rtl/>
          <w:lang w:eastAsia="he-IL"/>
        </w:rPr>
        <w:t xml:space="preserve">גואה </w:t>
      </w:r>
      <w:r w:rsidR="002D163D">
        <w:rPr>
          <w:rFonts w:hint="cs"/>
          <w:rtl/>
          <w:lang w:eastAsia="he-IL"/>
        </w:rPr>
        <w:t>בשמאל ש</w:t>
      </w:r>
      <w:r>
        <w:rPr>
          <w:rFonts w:hint="cs"/>
          <w:rtl/>
          <w:lang w:eastAsia="he-IL"/>
        </w:rPr>
        <w:t>מטרידה באותה מידה. בשמאל יש נטייה ל</w:t>
      </w:r>
      <w:bookmarkStart w:id="224" w:name="_ETM_Q1_2193000"/>
      <w:bookmarkEnd w:id="224"/>
      <w:r>
        <w:rPr>
          <w:rFonts w:hint="cs"/>
          <w:rtl/>
          <w:lang w:eastAsia="he-IL"/>
        </w:rPr>
        <w:t xml:space="preserve">התמקד לא רק </w:t>
      </w:r>
      <w:r w:rsidR="002D163D">
        <w:rPr>
          <w:rFonts w:hint="cs"/>
          <w:rtl/>
          <w:lang w:eastAsia="he-IL"/>
        </w:rPr>
        <w:t>על דה-לגיטימציה של היהודים וגם על דה-לגיטימציה של מדינת ישראל.</w:t>
      </w:r>
      <w:bookmarkStart w:id="225" w:name="_ETM_Q1_2200000"/>
      <w:bookmarkEnd w:id="225"/>
      <w:r w:rsidR="002D163D">
        <w:rPr>
          <w:rFonts w:hint="cs"/>
          <w:rtl/>
          <w:lang w:eastAsia="he-IL"/>
        </w:rPr>
        <w:t xml:space="preserve"> לכן אפשר לחפש ולמצוא אנטי ציונות</w:t>
      </w:r>
      <w:bookmarkStart w:id="226" w:name="_ETM_Q1_2215000"/>
      <w:bookmarkEnd w:id="226"/>
      <w:r w:rsidR="002D163D">
        <w:rPr>
          <w:rFonts w:hint="cs"/>
          <w:rtl/>
          <w:lang w:eastAsia="he-IL"/>
        </w:rPr>
        <w:t xml:space="preserve"> שגובלת ברעיונות אנטישמיים וזה מסוכן באותה מידה. אל תאמינו </w:t>
      </w:r>
      <w:bookmarkStart w:id="227" w:name="_ETM_Q1_2219000"/>
      <w:bookmarkEnd w:id="227"/>
      <w:r w:rsidR="002D163D">
        <w:rPr>
          <w:rFonts w:hint="cs"/>
          <w:rtl/>
          <w:lang w:eastAsia="he-IL"/>
        </w:rPr>
        <w:t>לאלה שטוע</w:t>
      </w:r>
      <w:r>
        <w:rPr>
          <w:rFonts w:hint="cs"/>
          <w:rtl/>
          <w:lang w:eastAsia="he-IL"/>
        </w:rPr>
        <w:t>נים שאנחנו לא רואים אלימות בתנועת השמאל הקיצוני</w:t>
      </w:r>
      <w:r w:rsidR="002D163D">
        <w:rPr>
          <w:rFonts w:hint="cs"/>
          <w:rtl/>
          <w:lang w:eastAsia="he-IL"/>
        </w:rPr>
        <w:t xml:space="preserve">. היא קיימת </w:t>
      </w:r>
      <w:bookmarkStart w:id="228" w:name="_ETM_Q1_2224000"/>
      <w:bookmarkEnd w:id="228"/>
      <w:r w:rsidR="002D163D">
        <w:rPr>
          <w:rFonts w:hint="cs"/>
          <w:rtl/>
          <w:lang w:eastAsia="he-IL"/>
        </w:rPr>
        <w:t xml:space="preserve">שם. ראינו את זה בהתקפה בשנה שעברה בסופרמרקט בניו-יורק </w:t>
      </w:r>
      <w:bookmarkStart w:id="229" w:name="_ETM_Q1_2236000"/>
      <w:bookmarkEnd w:id="229"/>
      <w:r w:rsidR="002D163D">
        <w:rPr>
          <w:rFonts w:hint="cs"/>
          <w:rtl/>
          <w:lang w:eastAsia="he-IL"/>
        </w:rPr>
        <w:t>או בבית של רב. הרוצחים הללו לא חבשו כובעים מוזרים.</w:t>
      </w:r>
      <w:bookmarkStart w:id="230" w:name="_ETM_Q1_2240000"/>
      <w:bookmarkEnd w:id="230"/>
      <w:r w:rsidR="002D163D">
        <w:rPr>
          <w:rFonts w:hint="cs"/>
          <w:rtl/>
          <w:lang w:eastAsia="he-IL"/>
        </w:rPr>
        <w:t xml:space="preserve"> הם קיבלו את ההשראה מתוך רעיונות אנטישמיים ומהתעמולה</w:t>
      </w:r>
      <w:bookmarkStart w:id="231" w:name="_ETM_Q1_2250000"/>
      <w:bookmarkEnd w:id="231"/>
      <w:r w:rsidR="002D163D">
        <w:rPr>
          <w:rFonts w:hint="cs"/>
          <w:rtl/>
          <w:lang w:eastAsia="he-IL"/>
        </w:rPr>
        <w:t xml:space="preserve">. לפני עשרה ימים דיבר בניו-יורק טיימס מישהו על השנאה </w:t>
      </w:r>
      <w:bookmarkStart w:id="232" w:name="_ETM_Q1_2260000"/>
      <w:bookmarkEnd w:id="232"/>
      <w:r w:rsidR="002D163D">
        <w:rPr>
          <w:rFonts w:hint="cs"/>
          <w:rtl/>
          <w:lang w:eastAsia="he-IL"/>
        </w:rPr>
        <w:t xml:space="preserve">שלו ליהודים. יש המון דוגמאות, והאיום קיים. הסוג </w:t>
      </w:r>
      <w:bookmarkStart w:id="233" w:name="_ETM_Q1_2269000"/>
      <w:bookmarkEnd w:id="233"/>
      <w:r w:rsidR="002D163D">
        <w:rPr>
          <w:rFonts w:hint="cs"/>
          <w:rtl/>
          <w:lang w:eastAsia="he-IL"/>
        </w:rPr>
        <w:t xml:space="preserve">הזה של אנטישמיות אולי נחבא בין מילים מכובסות, אבל זה </w:t>
      </w:r>
      <w:bookmarkStart w:id="234" w:name="_ETM_Q1_2276000"/>
      <w:bookmarkEnd w:id="234"/>
      <w:r w:rsidR="002D163D">
        <w:rPr>
          <w:rFonts w:hint="cs"/>
          <w:rtl/>
          <w:lang w:eastAsia="he-IL"/>
        </w:rPr>
        <w:t xml:space="preserve">מופיע בקמפיינים פוליטיים וזה לא מפחית מעוצמת הסיכון. </w:t>
      </w:r>
    </w:p>
    <w:p w:rsidR="002D163D" w:rsidRDefault="002D163D" w:rsidP="002D163D">
      <w:pPr>
        <w:rPr>
          <w:rtl/>
          <w:lang w:eastAsia="he-IL"/>
        </w:rPr>
      </w:pPr>
    </w:p>
    <w:p w:rsidR="002D163D" w:rsidRDefault="002D163D" w:rsidP="002D163D">
      <w:pPr>
        <w:rPr>
          <w:rtl/>
          <w:lang w:eastAsia="he-IL"/>
        </w:rPr>
      </w:pPr>
      <w:bookmarkStart w:id="235" w:name="_ETM_Q1_2282000"/>
      <w:bookmarkEnd w:id="235"/>
      <w:r>
        <w:rPr>
          <w:rFonts w:hint="cs"/>
          <w:rtl/>
          <w:lang w:eastAsia="he-IL"/>
        </w:rPr>
        <w:t xml:space="preserve">חשוב לדעת </w:t>
      </w:r>
      <w:bookmarkStart w:id="236" w:name="_ETM_Q1_2284000"/>
      <w:bookmarkEnd w:id="236"/>
      <w:r>
        <w:rPr>
          <w:rFonts w:hint="cs"/>
          <w:rtl/>
          <w:lang w:eastAsia="he-IL"/>
        </w:rPr>
        <w:t>שאלו שרוצים להפיץ את האנטישמיות רוצים לומר שזה לא הוגן</w:t>
      </w:r>
      <w:bookmarkStart w:id="237" w:name="_ETM_Q1_2295000"/>
      <w:bookmarkEnd w:id="237"/>
      <w:r>
        <w:rPr>
          <w:rFonts w:hint="cs"/>
          <w:rtl/>
          <w:lang w:eastAsia="he-IL"/>
        </w:rPr>
        <w:t xml:space="preserve">. אם לא נפעל נגד זה נמצא את עצמנו בבעיה. ההגדרה של אנטישמיות פותחה במשך שנים רבות בפאנל </w:t>
      </w:r>
      <w:bookmarkStart w:id="238" w:name="_ETM_Q1_2306000"/>
      <w:bookmarkEnd w:id="238"/>
      <w:r>
        <w:rPr>
          <w:rFonts w:hint="cs"/>
          <w:rtl/>
          <w:lang w:eastAsia="he-IL"/>
        </w:rPr>
        <w:t xml:space="preserve">של משכילים. וזה בעצם עובדה. מי שרוצים להפוך אנטי </w:t>
      </w:r>
      <w:bookmarkStart w:id="239" w:name="_ETM_Q1_2318000"/>
      <w:bookmarkEnd w:id="239"/>
      <w:r>
        <w:rPr>
          <w:rFonts w:hint="cs"/>
          <w:rtl/>
          <w:lang w:eastAsia="he-IL"/>
        </w:rPr>
        <w:t xml:space="preserve">ציונות ללגיטימית לא יפספסו שום הזדמנות כדי לפגוע בערכים </w:t>
      </w:r>
      <w:bookmarkStart w:id="240" w:name="_ETM_Q1_2326000"/>
      <w:bookmarkEnd w:id="240"/>
      <w:r>
        <w:rPr>
          <w:rFonts w:hint="cs"/>
          <w:rtl/>
          <w:lang w:eastAsia="he-IL"/>
        </w:rPr>
        <w:t xml:space="preserve">שלנו. </w:t>
      </w:r>
    </w:p>
    <w:p w:rsidR="002D163D" w:rsidRDefault="002D163D" w:rsidP="002D163D">
      <w:pPr>
        <w:rPr>
          <w:rtl/>
          <w:lang w:eastAsia="he-IL"/>
        </w:rPr>
      </w:pPr>
    </w:p>
    <w:p w:rsidR="002D163D" w:rsidRDefault="002D163D" w:rsidP="002D163D">
      <w:pPr>
        <w:rPr>
          <w:rtl/>
          <w:lang w:eastAsia="he-IL"/>
        </w:rPr>
      </w:pPr>
      <w:bookmarkStart w:id="241" w:name="_ETM_Q1_2327000"/>
      <w:bookmarkEnd w:id="241"/>
      <w:r>
        <w:rPr>
          <w:rFonts w:hint="cs"/>
          <w:rtl/>
          <w:lang w:eastAsia="he-IL"/>
        </w:rPr>
        <w:t xml:space="preserve">הנקודה השלישית: אפשר להיאבק באנטישמיות. הייתה לנו הצלחה </w:t>
      </w:r>
      <w:bookmarkStart w:id="242" w:name="_ETM_Q1_2332000"/>
      <w:bookmarkEnd w:id="242"/>
      <w:r>
        <w:rPr>
          <w:rFonts w:hint="cs"/>
          <w:rtl/>
          <w:lang w:eastAsia="he-IL"/>
        </w:rPr>
        <w:t xml:space="preserve">בכך בשנים האחרונות. המרכז של </w:t>
      </w:r>
      <w:r>
        <w:rPr>
          <w:lang w:eastAsia="he-IL"/>
        </w:rPr>
        <w:t>ADL</w:t>
      </w:r>
      <w:r>
        <w:rPr>
          <w:rFonts w:hint="cs"/>
          <w:rtl/>
          <w:lang w:eastAsia="he-IL"/>
        </w:rPr>
        <w:t xml:space="preserve"> כבר נלחם בזה </w:t>
      </w:r>
      <w:bookmarkStart w:id="243" w:name="_ETM_Q1_2338000"/>
      <w:bookmarkEnd w:id="243"/>
      <w:r>
        <w:rPr>
          <w:rFonts w:hint="cs"/>
          <w:rtl/>
          <w:lang w:eastAsia="he-IL"/>
        </w:rPr>
        <w:t xml:space="preserve">אפילו בסיליקון ואלי. בחודש שעבר פעלנו נגד פייסבוק ובעקבות זה </w:t>
      </w:r>
      <w:bookmarkStart w:id="244" w:name="_ETM_Q1_2351000"/>
      <w:bookmarkEnd w:id="244"/>
      <w:r>
        <w:rPr>
          <w:rFonts w:hint="cs"/>
          <w:rtl/>
          <w:lang w:eastAsia="he-IL"/>
        </w:rPr>
        <w:t xml:space="preserve">הם מונעים הכחשת שואה. היה לנו גם משא ומתן עם טיק טוק ועם טוויטר ששם הציגו מדיניות חדשה. אכן, </w:t>
      </w:r>
      <w:bookmarkStart w:id="245" w:name="_ETM_Q1_2362000"/>
      <w:bookmarkEnd w:id="245"/>
      <w:r>
        <w:rPr>
          <w:rFonts w:hint="cs"/>
          <w:rtl/>
          <w:lang w:eastAsia="he-IL"/>
        </w:rPr>
        <w:t xml:space="preserve">המדיה החברתית זה שדה הקרב הראשון החדש. מצאנו </w:t>
      </w:r>
      <w:bookmarkStart w:id="246" w:name="_ETM_Q1_2372000"/>
      <w:bookmarkEnd w:id="246"/>
      <w:r>
        <w:rPr>
          <w:rFonts w:hint="cs"/>
          <w:rtl/>
          <w:lang w:eastAsia="he-IL"/>
        </w:rPr>
        <w:t>שכשמעורבים מומחים ובשימוש בחדשנות אנחנו יכולים לעבוד עם החברות ולהשיג</w:t>
      </w:r>
      <w:bookmarkStart w:id="247" w:name="_ETM_Q1_2381000"/>
      <w:bookmarkEnd w:id="247"/>
      <w:r>
        <w:rPr>
          <w:rFonts w:hint="cs"/>
          <w:rtl/>
          <w:lang w:eastAsia="he-IL"/>
        </w:rPr>
        <w:t xml:space="preserve"> הישגים וזה מאפשר לנו לבנות קואליציות עם קבוצות של זכויות</w:t>
      </w:r>
      <w:bookmarkStart w:id="248" w:name="_ETM_Q1_2387000"/>
      <w:bookmarkEnd w:id="248"/>
      <w:r>
        <w:rPr>
          <w:rFonts w:hint="cs"/>
          <w:rtl/>
          <w:lang w:eastAsia="he-IL"/>
        </w:rPr>
        <w:t xml:space="preserve"> אדם אחרות. אכן, ראינו שיש הבנה משותפת של סיכון ברשתות החברתיות, ושאנחנו אכן יכולים להשיג הישגים. </w:t>
      </w:r>
    </w:p>
    <w:p w:rsidR="002D163D" w:rsidRDefault="002D163D" w:rsidP="002D163D">
      <w:pPr>
        <w:rPr>
          <w:rtl/>
          <w:lang w:eastAsia="he-IL"/>
        </w:rPr>
      </w:pPr>
      <w:bookmarkStart w:id="249" w:name="_ETM_Q1_2394000"/>
      <w:bookmarkEnd w:id="249"/>
    </w:p>
    <w:p w:rsidR="002D163D" w:rsidRDefault="002D163D" w:rsidP="002D163D">
      <w:pPr>
        <w:rPr>
          <w:rtl/>
          <w:lang w:eastAsia="he-IL"/>
        </w:rPr>
      </w:pPr>
      <w:bookmarkStart w:id="250" w:name="_ETM_Q1_2395000"/>
      <w:bookmarkEnd w:id="250"/>
      <w:r>
        <w:rPr>
          <w:rFonts w:hint="cs"/>
          <w:rtl/>
          <w:lang w:eastAsia="he-IL"/>
        </w:rPr>
        <w:t xml:space="preserve">הנקודה האחרונה שהיא חשובה מאוד: </w:t>
      </w:r>
      <w:r>
        <w:rPr>
          <w:lang w:eastAsia="he-IL"/>
        </w:rPr>
        <w:t>ADL</w:t>
      </w:r>
      <w:r>
        <w:rPr>
          <w:rFonts w:hint="cs"/>
          <w:rtl/>
          <w:lang w:eastAsia="he-IL"/>
        </w:rPr>
        <w:t xml:space="preserve"> הייתה מאוד ממוקדת </w:t>
      </w:r>
      <w:bookmarkStart w:id="251" w:name="_ETM_Q1_2407000"/>
      <w:bookmarkEnd w:id="251"/>
      <w:r>
        <w:rPr>
          <w:rFonts w:hint="cs"/>
          <w:rtl/>
          <w:lang w:eastAsia="he-IL"/>
        </w:rPr>
        <w:t xml:space="preserve">לא רק במאבק באנטישמים אלא גם בעבודה עם כל שכבות </w:t>
      </w:r>
      <w:bookmarkStart w:id="252" w:name="_ETM_Q1_2411000"/>
      <w:bookmarkEnd w:id="252"/>
      <w:r>
        <w:rPr>
          <w:rFonts w:hint="cs"/>
          <w:rtl/>
          <w:lang w:eastAsia="he-IL"/>
        </w:rPr>
        <w:t xml:space="preserve">החברה והקהילה. הקרב הזה דורש מאתנו כקהילה </w:t>
      </w:r>
      <w:bookmarkStart w:id="253" w:name="_ETM_Q1_2415000"/>
      <w:bookmarkEnd w:id="253"/>
      <w:r>
        <w:rPr>
          <w:rFonts w:hint="cs"/>
          <w:rtl/>
          <w:lang w:eastAsia="he-IL"/>
        </w:rPr>
        <w:t xml:space="preserve">לעבוד יחדיו כדי להילחם בכל ההבדלים הגיאוגרפיים והאידיאולוגיים שמפרידים </w:t>
      </w:r>
      <w:bookmarkStart w:id="254" w:name="_ETM_Q1_2428000"/>
      <w:bookmarkEnd w:id="254"/>
      <w:r>
        <w:rPr>
          <w:rFonts w:hint="cs"/>
          <w:rtl/>
          <w:lang w:eastAsia="he-IL"/>
        </w:rPr>
        <w:t xml:space="preserve">בינינו בין אנחנו דתיים או לא, ספרדים </w:t>
      </w:r>
      <w:bookmarkStart w:id="255" w:name="_ETM_Q1_2435000"/>
      <w:bookmarkEnd w:id="255"/>
      <w:r>
        <w:rPr>
          <w:rFonts w:hint="cs"/>
          <w:rtl/>
          <w:lang w:eastAsia="he-IL"/>
        </w:rPr>
        <w:t>או אשכנזים. יהודים מכל מדינה, יהודים שחיים במדינת</w:t>
      </w:r>
      <w:bookmarkStart w:id="256" w:name="_ETM_Q1_2441000"/>
      <w:bookmarkEnd w:id="256"/>
      <w:r>
        <w:rPr>
          <w:rFonts w:hint="cs"/>
          <w:rtl/>
          <w:lang w:eastAsia="he-IL"/>
        </w:rPr>
        <w:t xml:space="preserve"> ישראל או בתפוצות </w:t>
      </w:r>
      <w:r>
        <w:rPr>
          <w:rtl/>
          <w:lang w:eastAsia="he-IL"/>
        </w:rPr>
        <w:t>–</w:t>
      </w:r>
      <w:r>
        <w:rPr>
          <w:rFonts w:hint="cs"/>
          <w:rtl/>
          <w:lang w:eastAsia="he-IL"/>
        </w:rPr>
        <w:t xml:space="preserve"> אנחנו כולנו יחד בזה, </w:t>
      </w:r>
      <w:bookmarkStart w:id="257" w:name="_ETM_Q1_2448000"/>
      <w:bookmarkEnd w:id="257"/>
      <w:r>
        <w:rPr>
          <w:rFonts w:hint="cs"/>
          <w:rtl/>
          <w:lang w:eastAsia="he-IL"/>
        </w:rPr>
        <w:t xml:space="preserve">וזה מאוד חשוב. האויבים שלנו רוצים להבדיל בינינו. הם רוצים </w:t>
      </w:r>
      <w:bookmarkStart w:id="258" w:name="_ETM_Q1_2455000"/>
      <w:bookmarkEnd w:id="258"/>
      <w:r>
        <w:rPr>
          <w:rFonts w:hint="cs"/>
          <w:rtl/>
          <w:lang w:eastAsia="he-IL"/>
        </w:rPr>
        <w:t>שהפוליטיקה תפריד בינינו. הם רוצים שלא נעבוד יחד זה עם</w:t>
      </w:r>
      <w:bookmarkStart w:id="259" w:name="_ETM_Q1_2465000"/>
      <w:bookmarkEnd w:id="259"/>
      <w:r>
        <w:rPr>
          <w:rFonts w:hint="cs"/>
          <w:rtl/>
          <w:lang w:eastAsia="he-IL"/>
        </w:rPr>
        <w:t xml:space="preserve"> זה. בסופו של דבר אנחנו חייבים לזכור שדם</w:t>
      </w:r>
      <w:bookmarkStart w:id="260" w:name="_ETM_Q1_2469000"/>
      <w:bookmarkEnd w:id="260"/>
      <w:r>
        <w:rPr>
          <w:rFonts w:hint="cs"/>
          <w:rtl/>
          <w:lang w:eastAsia="he-IL"/>
        </w:rPr>
        <w:t xml:space="preserve"> סמיך ממים. אנחנו צריכים לעמוד בפיתוי ולא להצטרף לכל מיני גחמות זמניות. הדרך היחידה שאנחנו יכולים להביע את המחויבות שלנו היא שארגונים קהילתיים יעבדו יחד. </w:t>
      </w:r>
      <w:bookmarkStart w:id="261" w:name="_ETM_Q1_2481000"/>
      <w:bookmarkEnd w:id="261"/>
      <w:r>
        <w:rPr>
          <w:rFonts w:hint="cs"/>
          <w:rtl/>
          <w:lang w:eastAsia="he-IL"/>
        </w:rPr>
        <w:t>אני גאה</w:t>
      </w:r>
      <w:bookmarkStart w:id="262" w:name="_ETM_Q1_2483000"/>
      <w:bookmarkEnd w:id="262"/>
      <w:r>
        <w:rPr>
          <w:rFonts w:hint="cs"/>
          <w:rtl/>
          <w:lang w:eastAsia="he-IL"/>
        </w:rPr>
        <w:t xml:space="preserve"> שהארגון שלנו עובד עם כל הפדרציות בצפון אמריקה כדי להביא את</w:t>
      </w:r>
      <w:bookmarkStart w:id="263" w:name="_ETM_Q1_2489000"/>
      <w:bookmarkEnd w:id="263"/>
      <w:r>
        <w:rPr>
          <w:rFonts w:hint="cs"/>
          <w:rtl/>
          <w:lang w:eastAsia="he-IL"/>
        </w:rPr>
        <w:t xml:space="preserve"> התשובה לאנטישמיות. </w:t>
      </w:r>
    </w:p>
    <w:p w:rsidR="002D163D" w:rsidRDefault="002D163D" w:rsidP="002D163D">
      <w:pPr>
        <w:rPr>
          <w:rtl/>
          <w:lang w:eastAsia="he-IL"/>
        </w:rPr>
      </w:pPr>
    </w:p>
    <w:p w:rsidR="002D163D" w:rsidRDefault="002D163D" w:rsidP="002D163D">
      <w:pPr>
        <w:rPr>
          <w:rtl/>
          <w:lang w:eastAsia="he-IL"/>
        </w:rPr>
      </w:pPr>
      <w:r>
        <w:rPr>
          <w:rFonts w:hint="cs"/>
          <w:rtl/>
          <w:lang w:eastAsia="he-IL"/>
        </w:rPr>
        <w:t xml:space="preserve">אני שמח שהסניפים שלנו עוזרים לפדרציות מקומיות כמו אלה שמובילים ג'ף וג'ייקוב. היום אני יודע שכולנו מחויבים למצוא </w:t>
      </w:r>
      <w:bookmarkStart w:id="264" w:name="_ETM_Q1_2506000"/>
      <w:bookmarkEnd w:id="264"/>
      <w:r>
        <w:rPr>
          <w:rFonts w:hint="cs"/>
          <w:rtl/>
          <w:lang w:eastAsia="he-IL"/>
        </w:rPr>
        <w:t xml:space="preserve">דרכים חדשות לעבוד יחדיו, שחקנים יהודים בארצות-הברית ובישראל ובכל העולם בקרב המשותף שלנו נגד האויב שמאיים על כולנו </w:t>
      </w:r>
      <w:r>
        <w:rPr>
          <w:rtl/>
          <w:lang w:eastAsia="he-IL"/>
        </w:rPr>
        <w:t>–</w:t>
      </w:r>
      <w:r>
        <w:rPr>
          <w:rFonts w:hint="cs"/>
          <w:rtl/>
          <w:lang w:eastAsia="he-IL"/>
        </w:rPr>
        <w:t xml:space="preserve"> האנטישמיות. </w:t>
      </w:r>
      <w:bookmarkStart w:id="265" w:name="_ETM_Q1_2516000"/>
      <w:bookmarkEnd w:id="265"/>
    </w:p>
    <w:p w:rsidR="002D163D" w:rsidRDefault="002D163D" w:rsidP="002D163D">
      <w:pPr>
        <w:rPr>
          <w:rtl/>
          <w:lang w:eastAsia="he-IL"/>
        </w:rPr>
      </w:pPr>
      <w:bookmarkStart w:id="266" w:name="_ETM_Q1_2518000"/>
      <w:bookmarkEnd w:id="266"/>
    </w:p>
    <w:p w:rsidR="008F6A34" w:rsidRDefault="002D163D" w:rsidP="002D163D">
      <w:pPr>
        <w:rPr>
          <w:rtl/>
          <w:lang w:eastAsia="he-IL"/>
        </w:rPr>
      </w:pPr>
      <w:bookmarkStart w:id="267" w:name="_ETM_Q1_2519000"/>
      <w:bookmarkEnd w:id="267"/>
      <w:r>
        <w:rPr>
          <w:rFonts w:hint="cs"/>
          <w:rtl/>
          <w:lang w:eastAsia="he-IL"/>
        </w:rPr>
        <w:t>שוב, היום כשאנחנו מציינים את זיכרם של אלה שאיבדנו בפיטסבורג</w:t>
      </w:r>
      <w:bookmarkStart w:id="268" w:name="_ETM_Q1_2524000"/>
      <w:bookmarkEnd w:id="268"/>
      <w:r>
        <w:rPr>
          <w:rFonts w:hint="cs"/>
          <w:rtl/>
          <w:lang w:eastAsia="he-IL"/>
        </w:rPr>
        <w:t xml:space="preserve"> לפני שנתיים בואו נכבד את זיכרם על-ידי מחויבות לאיחוד של </w:t>
      </w:r>
      <w:bookmarkStart w:id="269" w:name="_ETM_Q1_2527000"/>
      <w:bookmarkEnd w:id="269"/>
      <w:r>
        <w:rPr>
          <w:rFonts w:hint="cs"/>
          <w:rtl/>
          <w:lang w:eastAsia="he-IL"/>
        </w:rPr>
        <w:t xml:space="preserve">היהודים ברחבי העולם ולמאבק באנטישמיות. תודה רבה. </w:t>
      </w:r>
      <w:bookmarkStart w:id="270" w:name="_ETM_Q1_2264000"/>
      <w:bookmarkStart w:id="271" w:name="_ETM_Q1_2265000"/>
      <w:bookmarkStart w:id="272" w:name="_ETM_Q1_2817000"/>
      <w:bookmarkEnd w:id="270"/>
      <w:bookmarkEnd w:id="271"/>
      <w:bookmarkEnd w:id="272"/>
    </w:p>
    <w:p w:rsidR="00314934" w:rsidRDefault="00314934" w:rsidP="00314934">
      <w:pPr>
        <w:rPr>
          <w:rtl/>
          <w:lang w:eastAsia="he-IL"/>
        </w:rPr>
      </w:pPr>
    </w:p>
    <w:p w:rsidR="00314934" w:rsidRDefault="00314934" w:rsidP="00314934">
      <w:pPr>
        <w:pStyle w:val="af6"/>
        <w:keepNext/>
        <w:rPr>
          <w:rtl/>
        </w:rPr>
      </w:pPr>
      <w:bookmarkStart w:id="273" w:name="ET_yor_5159_11"/>
      <w:r w:rsidRPr="00314934">
        <w:rPr>
          <w:rStyle w:val="TagStyle"/>
          <w:rtl/>
        </w:rPr>
        <w:t xml:space="preserve"> </w:t>
      </w:r>
      <w:r w:rsidRPr="009C1FC5">
        <w:rPr>
          <w:rStyle w:val="TagStyle"/>
          <w:rtl/>
        </w:rPr>
        <w:t xml:space="preserve">&lt;&lt; יור &gt;&gt; </w:t>
      </w:r>
      <w:r w:rsidRPr="009C1FC5">
        <w:rPr>
          <w:rtl/>
        </w:rPr>
        <w:t>היו"ר דוד ביטן:</w:t>
      </w:r>
      <w:r w:rsidRPr="009C1FC5">
        <w:rPr>
          <w:rStyle w:val="TagStyle"/>
          <w:rtl/>
        </w:rPr>
        <w:t xml:space="preserve"> &lt;&lt; יור &gt;&gt;</w:t>
      </w:r>
      <w:r w:rsidRPr="009C1FC5">
        <w:rPr>
          <w:rtl/>
        </w:rPr>
        <w:t xml:space="preserve"> </w:t>
      </w:r>
      <w:bookmarkEnd w:id="273"/>
    </w:p>
    <w:p w:rsidR="00314934" w:rsidRDefault="00314934" w:rsidP="00314934">
      <w:pPr>
        <w:pStyle w:val="KeepWithNext"/>
        <w:rPr>
          <w:rtl/>
          <w:lang w:eastAsia="he-IL"/>
        </w:rPr>
      </w:pPr>
    </w:p>
    <w:p w:rsidR="00314934" w:rsidRDefault="00314934" w:rsidP="00314934">
      <w:pPr>
        <w:rPr>
          <w:rtl/>
          <w:lang w:eastAsia="he-IL"/>
        </w:rPr>
      </w:pPr>
      <w:r>
        <w:rPr>
          <w:rFonts w:hint="cs"/>
          <w:rtl/>
          <w:lang w:eastAsia="he-IL"/>
        </w:rPr>
        <w:t xml:space="preserve">תודה לך, ג'ונתן. </w:t>
      </w:r>
      <w:r w:rsidR="009C1FC5">
        <w:rPr>
          <w:rFonts w:hint="cs"/>
          <w:rtl/>
          <w:lang w:eastAsia="he-IL"/>
        </w:rPr>
        <w:t>אני רוצה לחזור לג'קוב סלומון, נשיא הפדרציה היהודית, בבקשה.</w:t>
      </w:r>
      <w:r w:rsidR="00E13762">
        <w:rPr>
          <w:rFonts w:hint="cs"/>
          <w:rtl/>
          <w:lang w:eastAsia="he-IL"/>
        </w:rPr>
        <w:t xml:space="preserve"> </w:t>
      </w:r>
    </w:p>
    <w:p w:rsidR="00E13762" w:rsidRDefault="00E13762" w:rsidP="00E13762">
      <w:pPr>
        <w:ind w:firstLine="0"/>
        <w:rPr>
          <w:rtl/>
          <w:lang w:eastAsia="he-IL"/>
        </w:rPr>
      </w:pPr>
    </w:p>
    <w:p w:rsidR="00E13762" w:rsidRDefault="00E13762" w:rsidP="00E13762">
      <w:pPr>
        <w:pStyle w:val="af9"/>
        <w:keepNext/>
        <w:rPr>
          <w:rtl/>
          <w:lang w:eastAsia="he-IL"/>
        </w:rPr>
      </w:pPr>
      <w:bookmarkStart w:id="274" w:name="ET_guest_872313_12"/>
      <w:r w:rsidRPr="00E13762">
        <w:rPr>
          <w:rStyle w:val="TagStyle"/>
          <w:rtl/>
        </w:rPr>
        <w:t xml:space="preserve"> &lt;&lt; אורח &gt;&gt; </w:t>
      </w:r>
      <w:r>
        <w:rPr>
          <w:rtl/>
          <w:lang w:eastAsia="he-IL"/>
        </w:rPr>
        <w:t>ג'קוב סולומון:</w:t>
      </w:r>
      <w:r w:rsidRPr="00E13762">
        <w:rPr>
          <w:rStyle w:val="TagStyle"/>
          <w:rtl/>
        </w:rPr>
        <w:t xml:space="preserve"> &lt;&lt; אורח &gt;&gt;</w:t>
      </w:r>
      <w:r>
        <w:rPr>
          <w:rtl/>
          <w:lang w:eastAsia="he-IL"/>
        </w:rPr>
        <w:t xml:space="preserve">   </w:t>
      </w:r>
      <w:bookmarkEnd w:id="274"/>
    </w:p>
    <w:p w:rsidR="00E13762" w:rsidRDefault="00E13762" w:rsidP="00E13762">
      <w:pPr>
        <w:pStyle w:val="KeepWithNext"/>
        <w:rPr>
          <w:rtl/>
          <w:lang w:eastAsia="he-IL"/>
        </w:rPr>
      </w:pPr>
    </w:p>
    <w:p w:rsidR="000D6B0C" w:rsidRDefault="000D6B0C" w:rsidP="001D6949">
      <w:pPr>
        <w:rPr>
          <w:rtl/>
          <w:lang w:eastAsia="he-IL"/>
        </w:rPr>
      </w:pPr>
      <w:r>
        <w:rPr>
          <w:rFonts w:hint="cs"/>
          <w:rtl/>
          <w:lang w:eastAsia="he-IL"/>
        </w:rPr>
        <w:t xml:space="preserve">(תרגום </w:t>
      </w:r>
      <w:r w:rsidR="001D6949">
        <w:rPr>
          <w:rFonts w:hint="cs"/>
          <w:rtl/>
          <w:lang w:eastAsia="he-IL"/>
        </w:rPr>
        <w:t>מאנגלית</w:t>
      </w:r>
      <w:r>
        <w:rPr>
          <w:rFonts w:hint="cs"/>
          <w:rtl/>
          <w:lang w:eastAsia="he-IL"/>
        </w:rPr>
        <w:t xml:space="preserve">): </w:t>
      </w:r>
    </w:p>
    <w:p w:rsidR="000D6B0C" w:rsidRPr="000D6B0C" w:rsidRDefault="000D6B0C" w:rsidP="000D6B0C">
      <w:pPr>
        <w:rPr>
          <w:rtl/>
          <w:lang w:eastAsia="he-IL"/>
        </w:rPr>
      </w:pPr>
    </w:p>
    <w:p w:rsidR="00E13762" w:rsidRDefault="00E13762" w:rsidP="00F52240">
      <w:pPr>
        <w:rPr>
          <w:rtl/>
          <w:lang w:eastAsia="he-IL"/>
        </w:rPr>
      </w:pPr>
      <w:r>
        <w:rPr>
          <w:rFonts w:hint="cs"/>
          <w:rtl/>
          <w:lang w:eastAsia="he-IL"/>
        </w:rPr>
        <w:t xml:space="preserve">תודה רבה. </w:t>
      </w:r>
      <w:r w:rsidR="00D32FB4">
        <w:rPr>
          <w:rFonts w:hint="cs"/>
          <w:rtl/>
          <w:lang w:eastAsia="he-IL"/>
        </w:rPr>
        <w:t xml:space="preserve">חבר הכנסת דוד ביטן, יושב-ראש הסוכנות היהודית יצחק הרצוג, חברים, קולגות, נפלא להיות כאן איתכם. </w:t>
      </w:r>
      <w:bookmarkStart w:id="275" w:name="_ETM_Q1_2566000"/>
      <w:bookmarkEnd w:id="275"/>
      <w:r w:rsidR="00D32FB4">
        <w:rPr>
          <w:rFonts w:hint="cs"/>
          <w:rtl/>
          <w:lang w:eastAsia="he-IL"/>
        </w:rPr>
        <w:t xml:space="preserve">אני מאוד מעריך את ההזמנה לכאן. אני חייב לומר שלהיות בישראל אפילו וירטואלית זה מאוד משמח אותי. אני אשמח </w:t>
      </w:r>
      <w:bookmarkStart w:id="276" w:name="_ETM_Q1_2579000"/>
      <w:bookmarkEnd w:id="276"/>
      <w:r w:rsidR="00D32FB4">
        <w:rPr>
          <w:rFonts w:hint="cs"/>
          <w:rtl/>
          <w:lang w:eastAsia="he-IL"/>
        </w:rPr>
        <w:t>לחזור בקרוב מאוד לישראל כי בתקופה האחרונה לא הייתי בישראל כבר הרבה זמן, ואני מרגיש ב</w:t>
      </w:r>
      <w:r w:rsidR="00F52240">
        <w:rPr>
          <w:rFonts w:hint="cs"/>
          <w:rtl/>
          <w:lang w:eastAsia="he-IL"/>
        </w:rPr>
        <w:t>היעדר</w:t>
      </w:r>
      <w:r w:rsidR="00D32FB4">
        <w:rPr>
          <w:rFonts w:hint="cs"/>
          <w:rtl/>
          <w:lang w:eastAsia="he-IL"/>
        </w:rPr>
        <w:t xml:space="preserve"> הזה.</w:t>
      </w:r>
      <w:bookmarkStart w:id="277" w:name="_ETM_Q1_2589000"/>
      <w:bookmarkEnd w:id="277"/>
      <w:r w:rsidR="00D32FB4">
        <w:rPr>
          <w:rFonts w:hint="cs"/>
          <w:rtl/>
          <w:lang w:eastAsia="he-IL"/>
        </w:rPr>
        <w:t xml:space="preserve"> אני שמח שרציתם שנציגים מהקהילה שלנו ישתתפו בישיבה הזאת:</w:t>
      </w:r>
      <w:bookmarkStart w:id="278" w:name="_ETM_Q1_2597000"/>
      <w:bookmarkEnd w:id="278"/>
      <w:r w:rsidR="00D32FB4">
        <w:rPr>
          <w:rFonts w:hint="cs"/>
          <w:rtl/>
          <w:lang w:eastAsia="he-IL"/>
        </w:rPr>
        <w:t xml:space="preserve"> ג'ונתן, אריק וג'ף. יש לנו נקודות מבט שונות אבל כולנו </w:t>
      </w:r>
      <w:bookmarkStart w:id="279" w:name="_ETM_Q1_2601000"/>
      <w:bookmarkEnd w:id="279"/>
      <w:r w:rsidR="00D32FB4">
        <w:rPr>
          <w:rFonts w:hint="cs"/>
          <w:rtl/>
          <w:lang w:eastAsia="he-IL"/>
        </w:rPr>
        <w:t xml:space="preserve">מאוחדים באהבתנו לישראל ובהבנה שלנו שהגורל שלנו קשור יד </w:t>
      </w:r>
      <w:bookmarkStart w:id="280" w:name="_ETM_Q1_2612000"/>
      <w:bookmarkEnd w:id="280"/>
      <w:r w:rsidR="00D32FB4">
        <w:rPr>
          <w:rFonts w:hint="cs"/>
          <w:rtl/>
          <w:lang w:eastAsia="he-IL"/>
        </w:rPr>
        <w:t xml:space="preserve">ביד עם גורלה של ישראל. </w:t>
      </w:r>
    </w:p>
    <w:p w:rsidR="00D32FB4" w:rsidRDefault="00D32FB4" w:rsidP="00E13762">
      <w:pPr>
        <w:rPr>
          <w:rtl/>
          <w:lang w:eastAsia="he-IL"/>
        </w:rPr>
      </w:pPr>
    </w:p>
    <w:p w:rsidR="00D32FB4" w:rsidRDefault="00D32FB4" w:rsidP="00902157">
      <w:pPr>
        <w:rPr>
          <w:rtl/>
          <w:lang w:eastAsia="he-IL"/>
        </w:rPr>
      </w:pPr>
      <w:bookmarkStart w:id="281" w:name="_ETM_Q1_2616000"/>
      <w:bookmarkEnd w:id="281"/>
      <w:r>
        <w:rPr>
          <w:rFonts w:hint="cs"/>
          <w:rtl/>
          <w:lang w:eastAsia="he-IL"/>
        </w:rPr>
        <w:t xml:space="preserve">כמה מילים על פיטסבורג והקולגה </w:t>
      </w:r>
      <w:bookmarkStart w:id="282" w:name="_ETM_Q1_2622000"/>
      <w:bookmarkEnd w:id="282"/>
      <w:r>
        <w:rPr>
          <w:rFonts w:hint="cs"/>
          <w:rtl/>
          <w:lang w:eastAsia="he-IL"/>
        </w:rPr>
        <w:t>שלי ג'ף: כולנו התבוננו בתימהון ובהערצה על התגובה של הפדרציה בפיטסבורג לאחר הירי הנורא שגדע חיים</w:t>
      </w:r>
      <w:r w:rsidR="00F52240">
        <w:rPr>
          <w:rFonts w:hint="cs"/>
          <w:rtl/>
          <w:lang w:eastAsia="he-IL"/>
        </w:rPr>
        <w:t xml:space="preserve"> ב"עץ החיים"</w:t>
      </w:r>
      <w:r>
        <w:rPr>
          <w:rFonts w:hint="cs"/>
          <w:rtl/>
          <w:lang w:eastAsia="he-IL"/>
        </w:rPr>
        <w:t>. אנחנו התבוננו</w:t>
      </w:r>
      <w:bookmarkStart w:id="283" w:name="_ETM_Q1_2638000"/>
      <w:bookmarkEnd w:id="283"/>
      <w:r>
        <w:rPr>
          <w:rFonts w:hint="cs"/>
          <w:rtl/>
          <w:lang w:eastAsia="he-IL"/>
        </w:rPr>
        <w:t xml:space="preserve"> </w:t>
      </w:r>
      <w:r w:rsidR="00F52240">
        <w:rPr>
          <w:rFonts w:hint="cs"/>
          <w:rtl/>
          <w:lang w:eastAsia="he-IL"/>
        </w:rPr>
        <w:t>ב</w:t>
      </w:r>
      <w:r>
        <w:rPr>
          <w:rFonts w:hint="cs"/>
          <w:rtl/>
          <w:lang w:eastAsia="he-IL"/>
        </w:rPr>
        <w:t xml:space="preserve">ג'ף </w:t>
      </w:r>
      <w:r w:rsidR="00F52240">
        <w:rPr>
          <w:rFonts w:hint="cs"/>
          <w:rtl/>
          <w:lang w:eastAsia="he-IL"/>
        </w:rPr>
        <w:t>ש</w:t>
      </w:r>
      <w:r>
        <w:rPr>
          <w:rFonts w:hint="cs"/>
          <w:rtl/>
          <w:lang w:eastAsia="he-IL"/>
        </w:rPr>
        <w:t>הוביל את הפדרציה</w:t>
      </w:r>
      <w:r w:rsidR="00F52240">
        <w:rPr>
          <w:rFonts w:hint="cs"/>
          <w:rtl/>
          <w:lang w:eastAsia="he-IL"/>
        </w:rPr>
        <w:t>,</w:t>
      </w:r>
      <w:r>
        <w:rPr>
          <w:rFonts w:hint="cs"/>
          <w:rtl/>
          <w:lang w:eastAsia="he-IL"/>
        </w:rPr>
        <w:t xml:space="preserve"> וב</w:t>
      </w:r>
      <w:r w:rsidR="00F52240">
        <w:rPr>
          <w:rFonts w:hint="cs"/>
          <w:rtl/>
          <w:lang w:eastAsia="he-IL"/>
        </w:rPr>
        <w:t xml:space="preserve">זכות </w:t>
      </w:r>
      <w:r>
        <w:rPr>
          <w:rFonts w:hint="cs"/>
          <w:rtl/>
          <w:lang w:eastAsia="he-IL"/>
        </w:rPr>
        <w:t>העבודה שהם</w:t>
      </w:r>
      <w:bookmarkStart w:id="284" w:name="_ETM_Q1_2643000"/>
      <w:bookmarkEnd w:id="284"/>
      <w:r>
        <w:rPr>
          <w:rFonts w:hint="cs"/>
          <w:rtl/>
          <w:lang w:eastAsia="he-IL"/>
        </w:rPr>
        <w:t xml:space="preserve"> עשו עשורים לפני הירי הם היו מסוגלים להגיב</w:t>
      </w:r>
      <w:bookmarkStart w:id="285" w:name="_ETM_Q1_2649000"/>
      <w:bookmarkEnd w:id="285"/>
      <w:r>
        <w:rPr>
          <w:rFonts w:hint="cs"/>
          <w:rtl/>
          <w:lang w:eastAsia="he-IL"/>
        </w:rPr>
        <w:t xml:space="preserve">, לאחד את הקהילה, לתאם את העבודה של כל </w:t>
      </w:r>
      <w:bookmarkStart w:id="286" w:name="_ETM_Q1_2653000"/>
      <w:bookmarkEnd w:id="286"/>
      <w:r>
        <w:rPr>
          <w:rFonts w:hint="cs"/>
          <w:rtl/>
          <w:lang w:eastAsia="he-IL"/>
        </w:rPr>
        <w:t>הארגונים היהודיים ולייצג אותם ולקשר בין סמכויות של אכיפת חוק</w:t>
      </w:r>
      <w:bookmarkStart w:id="287" w:name="_ETM_Q1_2658000"/>
      <w:bookmarkEnd w:id="287"/>
      <w:r>
        <w:rPr>
          <w:rFonts w:hint="cs"/>
          <w:rtl/>
          <w:lang w:eastAsia="he-IL"/>
        </w:rPr>
        <w:t xml:space="preserve"> ולדאוג לקהילה שלהם בדרך להחלמה. תגובה כזאת דורשת המון יכולות אישיות ומנהיגותיות וגם ארגון מרכזי</w:t>
      </w:r>
      <w:r w:rsidR="00902157">
        <w:rPr>
          <w:rFonts w:hint="cs"/>
          <w:rtl/>
          <w:lang w:eastAsia="he-IL"/>
        </w:rPr>
        <w:t xml:space="preserve"> חזק</w:t>
      </w:r>
      <w:r>
        <w:rPr>
          <w:rFonts w:hint="cs"/>
          <w:rtl/>
          <w:lang w:eastAsia="he-IL"/>
        </w:rPr>
        <w:t xml:space="preserve">. זה </w:t>
      </w:r>
      <w:r w:rsidR="00902157">
        <w:rPr>
          <w:rFonts w:hint="cs"/>
          <w:rtl/>
          <w:lang w:eastAsia="he-IL"/>
        </w:rPr>
        <w:t>רגע מלמד ש</w:t>
      </w:r>
      <w:r>
        <w:rPr>
          <w:rFonts w:hint="cs"/>
          <w:rtl/>
          <w:lang w:eastAsia="he-IL"/>
        </w:rPr>
        <w:t xml:space="preserve">עורר בכולנו השראה </w:t>
      </w:r>
      <w:r w:rsidR="00902157">
        <w:rPr>
          <w:rFonts w:hint="cs"/>
          <w:rtl/>
          <w:lang w:eastAsia="he-IL"/>
        </w:rPr>
        <w:t xml:space="preserve">על החשיבות הגדולה של </w:t>
      </w:r>
      <w:r>
        <w:rPr>
          <w:rFonts w:hint="cs"/>
          <w:rtl/>
          <w:lang w:eastAsia="he-IL"/>
        </w:rPr>
        <w:t>הפדרציה לקהילות המקומיות</w:t>
      </w:r>
      <w:r w:rsidR="00902157">
        <w:rPr>
          <w:rFonts w:hint="cs"/>
          <w:rtl/>
          <w:lang w:eastAsia="he-IL"/>
        </w:rPr>
        <w:t>, וקהילות יהודיות גדולות כמו ב</w:t>
      </w:r>
      <w:r>
        <w:rPr>
          <w:rFonts w:hint="cs"/>
          <w:rtl/>
          <w:lang w:eastAsia="he-IL"/>
        </w:rPr>
        <w:t xml:space="preserve">פיטסבורג </w:t>
      </w:r>
      <w:r w:rsidR="00902157">
        <w:rPr>
          <w:rFonts w:hint="cs"/>
          <w:rtl/>
          <w:lang w:eastAsia="he-IL"/>
        </w:rPr>
        <w:t xml:space="preserve">יצרו </w:t>
      </w:r>
      <w:r>
        <w:rPr>
          <w:rFonts w:hint="cs"/>
          <w:rtl/>
          <w:lang w:eastAsia="he-IL"/>
        </w:rPr>
        <w:t xml:space="preserve">קהילה נפלאה ופדרציות טובות תומכות בקהילות מוצלחות. אנחנו </w:t>
      </w:r>
      <w:bookmarkStart w:id="288" w:name="_ETM_Q1_2689000"/>
      <w:bookmarkEnd w:id="288"/>
      <w:r w:rsidR="00902157">
        <w:rPr>
          <w:rFonts w:hint="cs"/>
          <w:rtl/>
          <w:lang w:eastAsia="he-IL"/>
        </w:rPr>
        <w:t xml:space="preserve">רואים </w:t>
      </w:r>
      <w:r>
        <w:rPr>
          <w:rFonts w:hint="cs"/>
          <w:rtl/>
          <w:lang w:eastAsia="he-IL"/>
        </w:rPr>
        <w:t xml:space="preserve">דינמיקה </w:t>
      </w:r>
      <w:r w:rsidR="00902157">
        <w:rPr>
          <w:rFonts w:hint="cs"/>
          <w:rtl/>
          <w:lang w:eastAsia="he-IL"/>
        </w:rPr>
        <w:t xml:space="preserve">דומה </w:t>
      </w:r>
      <w:r>
        <w:rPr>
          <w:rFonts w:hint="cs"/>
          <w:rtl/>
          <w:lang w:eastAsia="he-IL"/>
        </w:rPr>
        <w:t>עכשיו במשבר הקורונה</w:t>
      </w:r>
      <w:r w:rsidR="00902157">
        <w:rPr>
          <w:rFonts w:hint="cs"/>
          <w:rtl/>
          <w:lang w:eastAsia="he-IL"/>
        </w:rPr>
        <w:t>.</w:t>
      </w:r>
      <w:r>
        <w:rPr>
          <w:rFonts w:hint="cs"/>
          <w:rtl/>
          <w:lang w:eastAsia="he-IL"/>
        </w:rPr>
        <w:t xml:space="preserve"> עוד מעט אני אספר איך הקהילה שלנו מתמודדת עם המשבר.</w:t>
      </w:r>
    </w:p>
    <w:p w:rsidR="00D32FB4" w:rsidRDefault="00D32FB4" w:rsidP="00D32FB4">
      <w:pPr>
        <w:rPr>
          <w:rtl/>
          <w:lang w:eastAsia="he-IL"/>
        </w:rPr>
      </w:pPr>
    </w:p>
    <w:p w:rsidR="00E56E14" w:rsidRDefault="00902157" w:rsidP="00B91E1E">
      <w:pPr>
        <w:rPr>
          <w:rtl/>
          <w:lang w:eastAsia="he-IL"/>
        </w:rPr>
      </w:pPr>
      <w:r>
        <w:rPr>
          <w:rFonts w:hint="cs"/>
          <w:rtl/>
          <w:lang w:eastAsia="he-IL"/>
        </w:rPr>
        <w:t xml:space="preserve">כרגע אני רוצה להציג את הקהילה במיאמי. </w:t>
      </w:r>
      <w:r w:rsidR="00D32FB4">
        <w:rPr>
          <w:rFonts w:hint="cs"/>
          <w:rtl/>
          <w:lang w:eastAsia="he-IL"/>
        </w:rPr>
        <w:t>א</w:t>
      </w:r>
      <w:bookmarkStart w:id="289" w:name="_ETM_Q1_2703000"/>
      <w:bookmarkEnd w:id="289"/>
      <w:r w:rsidR="00D32FB4">
        <w:rPr>
          <w:rFonts w:hint="cs"/>
          <w:rtl/>
          <w:lang w:eastAsia="he-IL"/>
        </w:rPr>
        <w:t>ני יודע שאחת המטרות של הפגישה הזאת היא לשמוע</w:t>
      </w:r>
      <w:bookmarkStart w:id="290" w:name="_ETM_Q1_2706000"/>
      <w:bookmarkEnd w:id="290"/>
      <w:r w:rsidR="00D32FB4">
        <w:rPr>
          <w:rFonts w:hint="cs"/>
          <w:rtl/>
          <w:lang w:eastAsia="he-IL"/>
        </w:rPr>
        <w:t xml:space="preserve"> על הקהילות שלנו, ואני מייצג את הקהילות היהודיות במיאמי. זאת </w:t>
      </w:r>
      <w:r w:rsidR="00BF2634">
        <w:rPr>
          <w:rFonts w:hint="cs"/>
          <w:rtl/>
          <w:lang w:eastAsia="he-IL"/>
        </w:rPr>
        <w:t>אחת ה</w:t>
      </w:r>
      <w:r w:rsidR="00D32FB4">
        <w:rPr>
          <w:rFonts w:hint="cs"/>
          <w:rtl/>
          <w:lang w:eastAsia="he-IL"/>
        </w:rPr>
        <w:t>קהיל</w:t>
      </w:r>
      <w:r w:rsidR="00BF2634">
        <w:rPr>
          <w:rFonts w:hint="cs"/>
          <w:rtl/>
          <w:lang w:eastAsia="he-IL"/>
        </w:rPr>
        <w:t>ות היהודיות ה</w:t>
      </w:r>
      <w:r w:rsidR="00D32FB4">
        <w:rPr>
          <w:rFonts w:hint="cs"/>
          <w:rtl/>
          <w:lang w:eastAsia="he-IL"/>
        </w:rPr>
        <w:t>מגוונ</w:t>
      </w:r>
      <w:r w:rsidR="00BF2634">
        <w:rPr>
          <w:rFonts w:hint="cs"/>
          <w:rtl/>
          <w:lang w:eastAsia="he-IL"/>
        </w:rPr>
        <w:t>ו</w:t>
      </w:r>
      <w:r w:rsidR="00D32FB4">
        <w:rPr>
          <w:rFonts w:hint="cs"/>
          <w:rtl/>
          <w:lang w:eastAsia="he-IL"/>
        </w:rPr>
        <w:t xml:space="preserve">ת בצפון אמריקה. יותר משליש מהיהודים </w:t>
      </w:r>
      <w:r w:rsidR="00BF2634">
        <w:rPr>
          <w:rFonts w:hint="cs"/>
          <w:rtl/>
          <w:lang w:eastAsia="he-IL"/>
        </w:rPr>
        <w:t xml:space="preserve">המבוגרים </w:t>
      </w:r>
      <w:r w:rsidR="00D32FB4">
        <w:rPr>
          <w:rFonts w:hint="cs"/>
          <w:rtl/>
          <w:lang w:eastAsia="he-IL"/>
        </w:rPr>
        <w:t>הגיעו מ</w:t>
      </w:r>
      <w:r w:rsidR="00BF2634">
        <w:rPr>
          <w:rFonts w:hint="cs"/>
          <w:rtl/>
          <w:lang w:eastAsia="he-IL"/>
        </w:rPr>
        <w:t>חוץ לארצות-הברית:</w:t>
      </w:r>
      <w:r w:rsidR="00D32FB4">
        <w:rPr>
          <w:rFonts w:hint="cs"/>
          <w:rtl/>
          <w:lang w:eastAsia="he-IL"/>
        </w:rPr>
        <w:t xml:space="preserve"> מישראל, מברית המועצות לשעבר, מדרום אמריקה</w:t>
      </w:r>
      <w:r w:rsidR="00BF2634">
        <w:rPr>
          <w:rFonts w:hint="cs"/>
          <w:rtl/>
          <w:lang w:eastAsia="he-IL"/>
        </w:rPr>
        <w:t>, מקובה, מצרפת</w:t>
      </w:r>
      <w:r w:rsidR="00D32FB4">
        <w:rPr>
          <w:rFonts w:hint="cs"/>
          <w:rtl/>
          <w:lang w:eastAsia="he-IL"/>
        </w:rPr>
        <w:t xml:space="preserve">. זה </w:t>
      </w:r>
      <w:r w:rsidR="00E56E14">
        <w:rPr>
          <w:rFonts w:hint="cs"/>
          <w:rtl/>
          <w:lang w:eastAsia="he-IL"/>
        </w:rPr>
        <w:t>איזשהו איחוד גלויות</w:t>
      </w:r>
      <w:r w:rsidR="00BF2634">
        <w:rPr>
          <w:rFonts w:hint="cs"/>
          <w:rtl/>
          <w:lang w:eastAsia="he-IL"/>
        </w:rPr>
        <w:t xml:space="preserve"> של קהילות יהודיות, ו</w:t>
      </w:r>
      <w:r w:rsidR="00E56E14">
        <w:rPr>
          <w:rFonts w:hint="cs"/>
          <w:rtl/>
          <w:lang w:eastAsia="he-IL"/>
        </w:rPr>
        <w:t>כולם</w:t>
      </w:r>
      <w:bookmarkStart w:id="291" w:name="_ETM_Q1_2739000"/>
      <w:bookmarkEnd w:id="291"/>
      <w:r w:rsidR="00E56E14">
        <w:rPr>
          <w:rFonts w:hint="cs"/>
          <w:rtl/>
          <w:lang w:eastAsia="he-IL"/>
        </w:rPr>
        <w:t xml:space="preserve"> מתמודדים על אנטישמיות. מבחינה כלכלית </w:t>
      </w:r>
      <w:r w:rsidR="00BF2634">
        <w:rPr>
          <w:rFonts w:hint="cs"/>
          <w:rtl/>
          <w:lang w:eastAsia="he-IL"/>
        </w:rPr>
        <w:t>יש אצלנו הבדלים</w:t>
      </w:r>
      <w:r w:rsidR="00E56E14">
        <w:rPr>
          <w:rFonts w:hint="cs"/>
          <w:rtl/>
          <w:lang w:eastAsia="he-IL"/>
        </w:rPr>
        <w:t xml:space="preserve">. אולי תופתעו לדעת </w:t>
      </w:r>
      <w:bookmarkStart w:id="292" w:name="_ETM_Q1_2745000"/>
      <w:bookmarkEnd w:id="292"/>
      <w:r w:rsidR="00E56E14">
        <w:rPr>
          <w:rFonts w:hint="cs"/>
          <w:rtl/>
          <w:lang w:eastAsia="he-IL"/>
        </w:rPr>
        <w:t xml:space="preserve">שכשליש ממשקי הבית שלנו נמצאים מתחת לקו העוני אף </w:t>
      </w:r>
      <w:bookmarkStart w:id="293" w:name="_ETM_Q1_2751000"/>
      <w:bookmarkEnd w:id="293"/>
      <w:r w:rsidR="00E56E14">
        <w:rPr>
          <w:rFonts w:hint="cs"/>
          <w:rtl/>
          <w:lang w:eastAsia="he-IL"/>
        </w:rPr>
        <w:t>על פי שאנחנו ביתם של קבוצות היהודים העשירות ביותר בארצות-הברית.</w:t>
      </w:r>
      <w:bookmarkStart w:id="294" w:name="_ETM_Q1_2758000"/>
      <w:bookmarkEnd w:id="294"/>
      <w:r w:rsidR="00E56E14">
        <w:rPr>
          <w:rFonts w:hint="cs"/>
          <w:rtl/>
          <w:lang w:eastAsia="he-IL"/>
        </w:rPr>
        <w:t xml:space="preserve"> </w:t>
      </w:r>
      <w:r w:rsidR="00BF2634">
        <w:rPr>
          <w:rFonts w:hint="cs"/>
          <w:rtl/>
          <w:lang w:eastAsia="he-IL"/>
        </w:rPr>
        <w:t>חלק מהעבודה שלנו היא לוודא שהפער הזה לא יהפוך ל</w:t>
      </w:r>
      <w:r w:rsidR="00E56E14">
        <w:rPr>
          <w:rFonts w:hint="cs"/>
          <w:rtl/>
          <w:lang w:eastAsia="he-IL"/>
        </w:rPr>
        <w:t>פער מאוד קיצוני</w:t>
      </w:r>
      <w:r w:rsidR="00BF2634">
        <w:rPr>
          <w:rFonts w:hint="cs"/>
          <w:rtl/>
          <w:lang w:eastAsia="he-IL"/>
        </w:rPr>
        <w:t xml:space="preserve"> בין היכולות הכלכליות</w:t>
      </w:r>
      <w:r w:rsidR="00E56E14">
        <w:rPr>
          <w:rFonts w:hint="cs"/>
          <w:rtl/>
          <w:lang w:eastAsia="he-IL"/>
        </w:rPr>
        <w:t xml:space="preserve">. הפדרציה שלנו מגוונת גם בחתך הגילים. יש לנו אוכלוסייה מבוגרת יותר שנמצאת </w:t>
      </w:r>
      <w:bookmarkStart w:id="295" w:name="_ETM_Q1_2776000"/>
      <w:bookmarkEnd w:id="295"/>
      <w:r w:rsidR="00E56E14">
        <w:rPr>
          <w:rFonts w:hint="cs"/>
          <w:rtl/>
          <w:lang w:eastAsia="he-IL"/>
        </w:rPr>
        <w:t xml:space="preserve">כאן מאז </w:t>
      </w:r>
      <w:r w:rsidR="00B91E1E">
        <w:rPr>
          <w:rFonts w:hint="cs"/>
          <w:rtl/>
          <w:lang w:eastAsia="he-IL"/>
        </w:rPr>
        <w:t>שמיאמי הפכה למקום לפנסיונרים, ו</w:t>
      </w:r>
      <w:r w:rsidR="00E56E14">
        <w:rPr>
          <w:rFonts w:hint="cs"/>
          <w:rtl/>
          <w:lang w:eastAsia="he-IL"/>
        </w:rPr>
        <w:t xml:space="preserve">יש גם הדור הצעיר שנמצא כאן. יש </w:t>
      </w:r>
      <w:bookmarkStart w:id="296" w:name="_ETM_Q1_2781000"/>
      <w:bookmarkEnd w:id="296"/>
      <w:r w:rsidR="00B91E1E">
        <w:rPr>
          <w:rFonts w:hint="cs"/>
          <w:rtl/>
          <w:lang w:eastAsia="he-IL"/>
        </w:rPr>
        <w:t xml:space="preserve">לנו יהודים דתיים וגם משקי בית של מהגרים שבהם יש </w:t>
      </w:r>
      <w:r w:rsidR="00E56E14">
        <w:rPr>
          <w:rFonts w:hint="cs"/>
          <w:rtl/>
          <w:lang w:eastAsia="he-IL"/>
        </w:rPr>
        <w:t>שיעור ילודה גבוה מאוד.</w:t>
      </w:r>
      <w:bookmarkStart w:id="297" w:name="_ETM_Q1_2793000"/>
      <w:bookmarkEnd w:id="297"/>
      <w:r w:rsidR="00E56E14">
        <w:rPr>
          <w:rFonts w:hint="cs"/>
          <w:rtl/>
          <w:lang w:eastAsia="he-IL"/>
        </w:rPr>
        <w:t xml:space="preserve"> </w:t>
      </w:r>
    </w:p>
    <w:p w:rsidR="00E56E14" w:rsidRDefault="00E56E14" w:rsidP="00D32FB4">
      <w:pPr>
        <w:rPr>
          <w:rtl/>
          <w:lang w:eastAsia="he-IL"/>
        </w:rPr>
      </w:pPr>
    </w:p>
    <w:p w:rsidR="00073065" w:rsidRDefault="00E56E14" w:rsidP="002256CF">
      <w:pPr>
        <w:rPr>
          <w:rtl/>
          <w:lang w:eastAsia="he-IL"/>
        </w:rPr>
      </w:pPr>
      <w:bookmarkStart w:id="298" w:name="_ETM_Q1_2794000"/>
      <w:bookmarkEnd w:id="298"/>
      <w:r>
        <w:rPr>
          <w:rFonts w:hint="cs"/>
          <w:rtl/>
          <w:lang w:eastAsia="he-IL"/>
        </w:rPr>
        <w:t xml:space="preserve">באופן פרדוכסלי אף על פי שאנחנו מגוונים מאוד, כפי שתיארתי, אנחנו גם קהילה די מאוחדת </w:t>
      </w:r>
      <w:r w:rsidR="00B91E1E">
        <w:rPr>
          <w:rFonts w:hint="cs"/>
          <w:rtl/>
          <w:lang w:eastAsia="he-IL"/>
        </w:rPr>
        <w:t>במובן של ה</w:t>
      </w:r>
      <w:r>
        <w:rPr>
          <w:rFonts w:hint="cs"/>
          <w:rtl/>
          <w:lang w:eastAsia="he-IL"/>
        </w:rPr>
        <w:t>תמיכה בישראל</w:t>
      </w:r>
      <w:bookmarkStart w:id="299" w:name="_ETM_Q1_2802000"/>
      <w:bookmarkEnd w:id="299"/>
      <w:r>
        <w:rPr>
          <w:rFonts w:hint="cs"/>
          <w:rtl/>
          <w:lang w:eastAsia="he-IL"/>
        </w:rPr>
        <w:t xml:space="preserve"> והמעורבות היהודית שלנו ובאופן שבו זרמים שונים ביהדות מקיימים </w:t>
      </w:r>
      <w:bookmarkStart w:id="300" w:name="_ETM_Q1_2815000"/>
      <w:bookmarkEnd w:id="300"/>
      <w:r>
        <w:rPr>
          <w:rFonts w:hint="cs"/>
          <w:rtl/>
          <w:lang w:eastAsia="he-IL"/>
        </w:rPr>
        <w:t xml:space="preserve">יחסים חמים עם בתי הכנסת </w:t>
      </w:r>
      <w:r w:rsidR="00B91E1E">
        <w:rPr>
          <w:rFonts w:hint="cs"/>
          <w:rtl/>
          <w:lang w:eastAsia="he-IL"/>
        </w:rPr>
        <w:t xml:space="preserve">מכל הסוגים, </w:t>
      </w:r>
      <w:r>
        <w:rPr>
          <w:rFonts w:hint="cs"/>
          <w:rtl/>
          <w:lang w:eastAsia="he-IL"/>
        </w:rPr>
        <w:t xml:space="preserve">ויש להם יחסים חמים זה </w:t>
      </w:r>
      <w:bookmarkStart w:id="301" w:name="_ETM_Q1_2819000"/>
      <w:bookmarkEnd w:id="301"/>
      <w:r>
        <w:rPr>
          <w:rFonts w:hint="cs"/>
          <w:rtl/>
          <w:lang w:eastAsia="he-IL"/>
        </w:rPr>
        <w:t>עם זה. אבל לפעמים זה לא עוזר לנו. אנחנו יודעים שבישראל יש חוסר שביעות רצון</w:t>
      </w:r>
      <w:r w:rsidR="00B91E1E">
        <w:rPr>
          <w:rFonts w:hint="cs"/>
          <w:rtl/>
          <w:lang w:eastAsia="he-IL"/>
        </w:rPr>
        <w:t xml:space="preserve">. </w:t>
      </w:r>
      <w:r>
        <w:rPr>
          <w:rFonts w:hint="cs"/>
          <w:rtl/>
          <w:lang w:eastAsia="he-IL"/>
        </w:rPr>
        <w:t xml:space="preserve">בארצות-הברית כולנו ערים לחילוקי הדעות ולקיטוב. </w:t>
      </w:r>
      <w:r w:rsidR="00B91E1E">
        <w:rPr>
          <w:rFonts w:hint="cs"/>
          <w:rtl/>
          <w:lang w:eastAsia="he-IL"/>
        </w:rPr>
        <w:t xml:space="preserve">הסוציולוג היהודי </w:t>
      </w:r>
      <w:bookmarkStart w:id="302" w:name="_ETM_Q1_3739000"/>
      <w:bookmarkEnd w:id="302"/>
      <w:r>
        <w:rPr>
          <w:rFonts w:hint="cs"/>
          <w:rtl/>
          <w:lang w:eastAsia="he-IL"/>
        </w:rPr>
        <w:t xml:space="preserve">מלטון </w:t>
      </w:r>
      <w:r w:rsidR="00B91E1E">
        <w:rPr>
          <w:rFonts w:hint="cs"/>
          <w:rtl/>
          <w:lang w:eastAsia="he-IL"/>
        </w:rPr>
        <w:t xml:space="preserve">הימלפרב </w:t>
      </w:r>
      <w:r>
        <w:rPr>
          <w:rFonts w:hint="cs"/>
          <w:rtl/>
          <w:lang w:eastAsia="he-IL"/>
        </w:rPr>
        <w:t xml:space="preserve">אמר שיהודים הם כמו כל </w:t>
      </w:r>
      <w:bookmarkStart w:id="303" w:name="_ETM_Q1_2843000"/>
      <w:bookmarkEnd w:id="303"/>
      <w:r>
        <w:rPr>
          <w:rFonts w:hint="cs"/>
          <w:rtl/>
          <w:lang w:eastAsia="he-IL"/>
        </w:rPr>
        <w:t>אחד אחר אבל יותר</w:t>
      </w:r>
      <w:r w:rsidR="00B91E1E">
        <w:rPr>
          <w:rFonts w:hint="cs"/>
          <w:rtl/>
          <w:lang w:eastAsia="he-IL"/>
        </w:rPr>
        <w:t xml:space="preserve"> כך</w:t>
      </w:r>
      <w:r>
        <w:rPr>
          <w:rFonts w:hint="cs"/>
          <w:rtl/>
          <w:lang w:eastAsia="he-IL"/>
        </w:rPr>
        <w:t xml:space="preserve">. </w:t>
      </w:r>
      <w:r w:rsidR="00B91E1E">
        <w:rPr>
          <w:rFonts w:hint="cs"/>
          <w:rtl/>
          <w:lang w:eastAsia="he-IL"/>
        </w:rPr>
        <w:t xml:space="preserve">בימים אלה ובתקופה זאת </w:t>
      </w:r>
      <w:r>
        <w:rPr>
          <w:rFonts w:hint="cs"/>
          <w:rtl/>
          <w:lang w:eastAsia="he-IL"/>
        </w:rPr>
        <w:t xml:space="preserve">אנחנו רואים קיטוב </w:t>
      </w:r>
      <w:r w:rsidR="00073065">
        <w:rPr>
          <w:rFonts w:hint="cs"/>
          <w:rtl/>
          <w:lang w:eastAsia="he-IL"/>
        </w:rPr>
        <w:t>בעיקר לקראת</w:t>
      </w:r>
      <w:bookmarkStart w:id="304" w:name="_ETM_Q1_2851000"/>
      <w:bookmarkEnd w:id="304"/>
      <w:r w:rsidR="00073065">
        <w:rPr>
          <w:rFonts w:hint="cs"/>
          <w:rtl/>
          <w:lang w:eastAsia="he-IL"/>
        </w:rPr>
        <w:t xml:space="preserve"> הבחירות. אנחנו רואים יהודים נאבקים זה </w:t>
      </w:r>
      <w:bookmarkStart w:id="305" w:name="_ETM_Q1_2853000"/>
      <w:bookmarkEnd w:id="305"/>
      <w:r w:rsidR="00B91E1E">
        <w:rPr>
          <w:rFonts w:hint="cs"/>
          <w:rtl/>
          <w:lang w:eastAsia="he-IL"/>
        </w:rPr>
        <w:t>בזה, ו</w:t>
      </w:r>
      <w:r w:rsidR="00073065">
        <w:rPr>
          <w:rFonts w:hint="cs"/>
          <w:rtl/>
          <w:lang w:eastAsia="he-IL"/>
        </w:rPr>
        <w:t xml:space="preserve">זה </w:t>
      </w:r>
      <w:r w:rsidR="00B91E1E">
        <w:rPr>
          <w:rFonts w:hint="cs"/>
          <w:rtl/>
          <w:lang w:eastAsia="he-IL"/>
        </w:rPr>
        <w:t xml:space="preserve">רק </w:t>
      </w:r>
      <w:r w:rsidR="00073065">
        <w:rPr>
          <w:rFonts w:hint="cs"/>
          <w:rtl/>
          <w:lang w:eastAsia="he-IL"/>
        </w:rPr>
        <w:t xml:space="preserve">משמח </w:t>
      </w:r>
      <w:r w:rsidR="00B91E1E">
        <w:rPr>
          <w:rFonts w:hint="cs"/>
          <w:rtl/>
          <w:lang w:eastAsia="he-IL"/>
        </w:rPr>
        <w:t xml:space="preserve">יותר </w:t>
      </w:r>
      <w:r w:rsidR="00073065">
        <w:rPr>
          <w:rFonts w:hint="cs"/>
          <w:rtl/>
          <w:lang w:eastAsia="he-IL"/>
        </w:rPr>
        <w:t>את האנטישמים. אני חושב על הקולגה</w:t>
      </w:r>
      <w:bookmarkStart w:id="306" w:name="_ETM_Q1_2862000"/>
      <w:bookmarkEnd w:id="306"/>
      <w:r w:rsidR="002256CF">
        <w:rPr>
          <w:rFonts w:hint="cs"/>
          <w:rtl/>
          <w:lang w:eastAsia="he-IL"/>
        </w:rPr>
        <w:t xml:space="preserve"> שלנו ג'ונתן שחי ונושם את </w:t>
      </w:r>
      <w:r w:rsidR="00073065">
        <w:rPr>
          <w:rFonts w:hint="cs"/>
          <w:rtl/>
          <w:lang w:eastAsia="he-IL"/>
        </w:rPr>
        <w:t xml:space="preserve">נושא </w:t>
      </w:r>
      <w:r w:rsidR="002256CF">
        <w:rPr>
          <w:rFonts w:hint="cs"/>
          <w:rtl/>
          <w:lang w:eastAsia="he-IL"/>
        </w:rPr>
        <w:t xml:space="preserve">האנטישמיות כל הזמן, </w:t>
      </w:r>
      <w:r w:rsidR="00073065">
        <w:rPr>
          <w:rFonts w:hint="cs"/>
          <w:rtl/>
          <w:lang w:eastAsia="he-IL"/>
        </w:rPr>
        <w:t xml:space="preserve">והוא יודע יותר </w:t>
      </w:r>
      <w:bookmarkStart w:id="307" w:name="_ETM_Q1_2867000"/>
      <w:bookmarkEnd w:id="307"/>
      <w:r w:rsidR="00073065">
        <w:rPr>
          <w:rFonts w:hint="cs"/>
          <w:rtl/>
          <w:lang w:eastAsia="he-IL"/>
        </w:rPr>
        <w:t xml:space="preserve">ממני בתחום הזה שהאנטישמים נהנים מאוד כאשר היהודים מתקוטטים על </w:t>
      </w:r>
      <w:bookmarkStart w:id="308" w:name="_ETM_Q1_2874000"/>
      <w:bookmarkEnd w:id="308"/>
      <w:r w:rsidR="00073065">
        <w:rPr>
          <w:rFonts w:hint="cs"/>
          <w:rtl/>
          <w:lang w:eastAsia="he-IL"/>
        </w:rPr>
        <w:t xml:space="preserve">דעות פוליטיות. </w:t>
      </w:r>
    </w:p>
    <w:p w:rsidR="00073065" w:rsidRDefault="00073065" w:rsidP="00D32FB4">
      <w:pPr>
        <w:rPr>
          <w:rtl/>
          <w:lang w:eastAsia="he-IL"/>
        </w:rPr>
      </w:pPr>
    </w:p>
    <w:p w:rsidR="00073065" w:rsidRDefault="00D56803" w:rsidP="000D6B0C">
      <w:pPr>
        <w:rPr>
          <w:rtl/>
          <w:lang w:eastAsia="he-IL"/>
        </w:rPr>
      </w:pPr>
      <w:bookmarkStart w:id="309" w:name="_ETM_Q1_2878000"/>
      <w:bookmarkEnd w:id="309"/>
      <w:r>
        <w:rPr>
          <w:rFonts w:hint="cs"/>
          <w:rtl/>
          <w:lang w:eastAsia="he-IL"/>
        </w:rPr>
        <w:t>אני מודה מקרב לב, ו</w:t>
      </w:r>
      <w:r w:rsidR="00073065">
        <w:rPr>
          <w:rFonts w:hint="cs"/>
          <w:rtl/>
          <w:lang w:eastAsia="he-IL"/>
        </w:rPr>
        <w:t>אני גם חייב לציין ש</w:t>
      </w:r>
      <w:r>
        <w:rPr>
          <w:rFonts w:hint="cs"/>
          <w:rtl/>
          <w:lang w:eastAsia="he-IL"/>
        </w:rPr>
        <w:t xml:space="preserve">סמיכות </w:t>
      </w:r>
      <w:r w:rsidR="00073065">
        <w:rPr>
          <w:rFonts w:hint="cs"/>
          <w:rtl/>
          <w:lang w:eastAsia="he-IL"/>
        </w:rPr>
        <w:t>יום העלייה ויום הזיכרון</w:t>
      </w:r>
      <w:bookmarkStart w:id="310" w:name="_ETM_Q1_2888000"/>
      <w:bookmarkEnd w:id="310"/>
      <w:r w:rsidR="00073065">
        <w:rPr>
          <w:rFonts w:hint="cs"/>
          <w:rtl/>
          <w:lang w:eastAsia="he-IL"/>
        </w:rPr>
        <w:t xml:space="preserve"> לטבח בפיטסבורג מפתה לדבר על אנטישמיות בפיטסבורג</w:t>
      </w:r>
      <w:r>
        <w:rPr>
          <w:rFonts w:hint="cs"/>
          <w:rtl/>
          <w:lang w:eastAsia="he-IL"/>
        </w:rPr>
        <w:t>,</w:t>
      </w:r>
      <w:r w:rsidR="00073065">
        <w:rPr>
          <w:rFonts w:hint="cs"/>
          <w:rtl/>
          <w:lang w:eastAsia="he-IL"/>
        </w:rPr>
        <w:t xml:space="preserve"> </w:t>
      </w:r>
      <w:bookmarkStart w:id="311" w:name="_ETM_Q1_2892000"/>
      <w:bookmarkEnd w:id="311"/>
      <w:r w:rsidR="00073065">
        <w:rPr>
          <w:rFonts w:hint="cs"/>
          <w:rtl/>
          <w:lang w:eastAsia="he-IL"/>
        </w:rPr>
        <w:t xml:space="preserve">וזה מפתה לקשר בין עלייה לאנטישמיות. אין ספק שישראל חייבת </w:t>
      </w:r>
      <w:bookmarkStart w:id="312" w:name="_ETM_Q1_2902000"/>
      <w:bookmarkEnd w:id="312"/>
      <w:r>
        <w:rPr>
          <w:rFonts w:hint="cs"/>
          <w:rtl/>
          <w:lang w:eastAsia="he-IL"/>
        </w:rPr>
        <w:t xml:space="preserve">להמשיך </w:t>
      </w:r>
      <w:r w:rsidR="00073065">
        <w:rPr>
          <w:rFonts w:hint="cs"/>
          <w:rtl/>
          <w:lang w:eastAsia="he-IL"/>
        </w:rPr>
        <w:t>להיות מקלט לאלה שסובלים מרדיפה ומדיכוי דתי</w:t>
      </w:r>
      <w:r w:rsidR="000D6B0C">
        <w:rPr>
          <w:rFonts w:hint="cs"/>
          <w:rtl/>
          <w:lang w:eastAsia="he-IL"/>
        </w:rPr>
        <w:t xml:space="preserve"> ואפילו כלכלי</w:t>
      </w:r>
      <w:r w:rsidR="00073065">
        <w:rPr>
          <w:rFonts w:hint="cs"/>
          <w:rtl/>
          <w:lang w:eastAsia="he-IL"/>
        </w:rPr>
        <w:t>. אבל אנחנו גם</w:t>
      </w:r>
      <w:bookmarkStart w:id="313" w:name="_ETM_Q1_2910000"/>
      <w:bookmarkEnd w:id="313"/>
      <w:r w:rsidR="00073065">
        <w:rPr>
          <w:rFonts w:hint="cs"/>
          <w:rtl/>
          <w:lang w:eastAsia="he-IL"/>
        </w:rPr>
        <w:t xml:space="preserve"> חייבים לזכור שעלייה זה </w:t>
      </w:r>
      <w:r w:rsidR="000D6B0C">
        <w:rPr>
          <w:rFonts w:hint="cs"/>
          <w:rtl/>
          <w:lang w:eastAsia="he-IL"/>
        </w:rPr>
        <w:t>ה</w:t>
      </w:r>
      <w:r w:rsidR="00073065">
        <w:rPr>
          <w:rFonts w:hint="cs"/>
          <w:rtl/>
          <w:lang w:eastAsia="he-IL"/>
        </w:rPr>
        <w:t>ביטוי</w:t>
      </w:r>
      <w:r w:rsidR="000D6B0C">
        <w:rPr>
          <w:rFonts w:hint="cs"/>
          <w:rtl/>
          <w:lang w:eastAsia="he-IL"/>
        </w:rPr>
        <w:t xml:space="preserve"> הנעלה ביותר</w:t>
      </w:r>
      <w:r w:rsidR="00073065">
        <w:rPr>
          <w:rFonts w:hint="cs"/>
          <w:rtl/>
          <w:lang w:eastAsia="he-IL"/>
        </w:rPr>
        <w:t xml:space="preserve"> </w:t>
      </w:r>
      <w:r w:rsidR="000D6B0C">
        <w:rPr>
          <w:rFonts w:hint="cs"/>
          <w:rtl/>
          <w:lang w:eastAsia="he-IL"/>
        </w:rPr>
        <w:t>ל</w:t>
      </w:r>
      <w:r w:rsidR="00073065">
        <w:rPr>
          <w:rFonts w:hint="cs"/>
          <w:rtl/>
          <w:lang w:eastAsia="he-IL"/>
        </w:rPr>
        <w:t xml:space="preserve">מחויבות לזיקה </w:t>
      </w:r>
      <w:r w:rsidR="000D6B0C">
        <w:rPr>
          <w:rFonts w:hint="cs"/>
          <w:rtl/>
          <w:lang w:eastAsia="he-IL"/>
        </w:rPr>
        <w:t>לחיות חיים יהודיים שלמים</w:t>
      </w:r>
      <w:r w:rsidR="00073065">
        <w:rPr>
          <w:rFonts w:hint="cs"/>
          <w:rtl/>
          <w:lang w:eastAsia="he-IL"/>
        </w:rPr>
        <w:t>.</w:t>
      </w:r>
      <w:bookmarkStart w:id="314" w:name="_ETM_Q1_2914000"/>
      <w:bookmarkEnd w:id="314"/>
      <w:r w:rsidR="00073065">
        <w:rPr>
          <w:rFonts w:hint="cs"/>
          <w:rtl/>
          <w:lang w:eastAsia="he-IL"/>
        </w:rPr>
        <w:t xml:space="preserve"> אני זוכר ששמעתי מהרב הראשי לאו את הפרשנות שלו על</w:t>
      </w:r>
      <w:bookmarkStart w:id="315" w:name="_ETM_Q1_2924000"/>
      <w:bookmarkEnd w:id="315"/>
      <w:r w:rsidR="00073065">
        <w:rPr>
          <w:rFonts w:hint="cs"/>
          <w:rtl/>
          <w:lang w:eastAsia="he-IL"/>
        </w:rPr>
        <w:t xml:space="preserve"> דבריו של ישעיהו: מי אלה שעפים כמו יונים שחוזרות לקן שלהם? </w:t>
      </w:r>
      <w:bookmarkStart w:id="316" w:name="_ETM_Q1_2723000"/>
      <w:bookmarkEnd w:id="316"/>
      <w:r w:rsidR="00073065">
        <w:rPr>
          <w:rFonts w:hint="cs"/>
          <w:rtl/>
          <w:lang w:eastAsia="he-IL"/>
        </w:rPr>
        <w:t>הוא אמר ש</w:t>
      </w:r>
      <w:r w:rsidR="000D6B0C">
        <w:rPr>
          <w:rFonts w:hint="cs"/>
          <w:rtl/>
          <w:lang w:eastAsia="he-IL"/>
        </w:rPr>
        <w:t xml:space="preserve">עלייה </w:t>
      </w:r>
      <w:r w:rsidR="00073065">
        <w:rPr>
          <w:rFonts w:hint="cs"/>
          <w:rtl/>
          <w:lang w:eastAsia="he-IL"/>
        </w:rPr>
        <w:t xml:space="preserve">בעולם המודרני </w:t>
      </w:r>
      <w:r w:rsidR="000D6B0C">
        <w:rPr>
          <w:rFonts w:hint="cs"/>
          <w:rtl/>
          <w:lang w:eastAsia="he-IL"/>
        </w:rPr>
        <w:t xml:space="preserve">של מדינת ישראל הסוברנית </w:t>
      </w:r>
      <w:bookmarkStart w:id="317" w:name="_ETM_Q1_3842000"/>
      <w:bookmarkEnd w:id="317"/>
      <w:r w:rsidR="000D6B0C">
        <w:rPr>
          <w:rFonts w:hint="cs"/>
          <w:rtl/>
          <w:lang w:eastAsia="he-IL"/>
        </w:rPr>
        <w:t xml:space="preserve">במאה ה-21 </w:t>
      </w:r>
      <w:r w:rsidR="00073065">
        <w:rPr>
          <w:rFonts w:hint="cs"/>
          <w:rtl/>
          <w:lang w:eastAsia="he-IL"/>
        </w:rPr>
        <w:t xml:space="preserve">מייצגת את היונים שיש להם תשוקה לחזור </w:t>
      </w:r>
      <w:bookmarkStart w:id="318" w:name="_ETM_Q1_2946000"/>
      <w:bookmarkEnd w:id="318"/>
      <w:r w:rsidR="00073065">
        <w:rPr>
          <w:rFonts w:hint="cs"/>
          <w:rtl/>
          <w:lang w:eastAsia="he-IL"/>
        </w:rPr>
        <w:t>הביתה</w:t>
      </w:r>
      <w:r w:rsidR="000D6B0C">
        <w:rPr>
          <w:rFonts w:hint="cs"/>
          <w:rtl/>
          <w:lang w:eastAsia="he-IL"/>
        </w:rPr>
        <w:t xml:space="preserve"> למדינת ישראל</w:t>
      </w:r>
      <w:r w:rsidR="00073065">
        <w:rPr>
          <w:rFonts w:hint="cs"/>
          <w:rtl/>
          <w:lang w:eastAsia="he-IL"/>
        </w:rPr>
        <w:t xml:space="preserve">, </w:t>
      </w:r>
      <w:r w:rsidR="000D6B0C">
        <w:rPr>
          <w:rFonts w:hint="cs"/>
          <w:rtl/>
          <w:lang w:eastAsia="he-IL"/>
        </w:rPr>
        <w:t>ואנחנו היהודים כמו היונים הללו</w:t>
      </w:r>
      <w:bookmarkStart w:id="319" w:name="_ETM_Q1_2944000"/>
      <w:bookmarkEnd w:id="319"/>
      <w:r w:rsidR="00073065">
        <w:rPr>
          <w:rFonts w:hint="cs"/>
          <w:rtl/>
          <w:lang w:eastAsia="he-IL"/>
        </w:rPr>
        <w:t xml:space="preserve">. </w:t>
      </w:r>
      <w:r w:rsidR="000D6B0C">
        <w:rPr>
          <w:rFonts w:hint="cs"/>
          <w:rtl/>
          <w:lang w:eastAsia="he-IL"/>
        </w:rPr>
        <w:t>אבל אנחנו גם י</w:t>
      </w:r>
      <w:r w:rsidR="00073065">
        <w:rPr>
          <w:rFonts w:hint="cs"/>
          <w:rtl/>
          <w:lang w:eastAsia="he-IL"/>
        </w:rPr>
        <w:t xml:space="preserve">הודים שסבלו </w:t>
      </w:r>
      <w:bookmarkStart w:id="320" w:name="_ETM_Q1_2958000"/>
      <w:bookmarkEnd w:id="320"/>
      <w:r w:rsidR="00073065">
        <w:rPr>
          <w:rFonts w:hint="cs"/>
          <w:rtl/>
          <w:lang w:eastAsia="he-IL"/>
        </w:rPr>
        <w:t xml:space="preserve">רדיפות </w:t>
      </w:r>
      <w:r w:rsidR="000D6B0C">
        <w:rPr>
          <w:rFonts w:hint="cs"/>
          <w:rtl/>
          <w:lang w:eastAsia="he-IL"/>
        </w:rPr>
        <w:t xml:space="preserve">בחזרה למולדתם, </w:t>
      </w:r>
      <w:r w:rsidR="00073065">
        <w:rPr>
          <w:rFonts w:hint="cs"/>
          <w:rtl/>
          <w:lang w:eastAsia="he-IL"/>
        </w:rPr>
        <w:t>וישראל צריכה לעמוד לצדם</w:t>
      </w:r>
      <w:r w:rsidR="000D6B0C">
        <w:rPr>
          <w:rFonts w:hint="cs"/>
          <w:rtl/>
          <w:lang w:eastAsia="he-IL"/>
        </w:rPr>
        <w:t xml:space="preserve"> לשני הסוגים הללו</w:t>
      </w:r>
      <w:r w:rsidR="00073065">
        <w:rPr>
          <w:rFonts w:hint="cs"/>
          <w:rtl/>
          <w:lang w:eastAsia="he-IL"/>
        </w:rPr>
        <w:t xml:space="preserve">. אני מדגיש שאני מדבר </w:t>
      </w:r>
      <w:bookmarkStart w:id="321" w:name="_ETM_Q1_2971000"/>
      <w:bookmarkEnd w:id="321"/>
      <w:r w:rsidR="00073065">
        <w:rPr>
          <w:rFonts w:hint="cs"/>
          <w:rtl/>
          <w:lang w:eastAsia="he-IL"/>
        </w:rPr>
        <w:t>איתכם בתור הוועדה לעלייה שאין סתירה בין ביסוס</w:t>
      </w:r>
      <w:bookmarkStart w:id="322" w:name="_ETM_Q1_2976000"/>
      <w:bookmarkEnd w:id="322"/>
      <w:r w:rsidR="00073065">
        <w:rPr>
          <w:rFonts w:hint="cs"/>
          <w:rtl/>
          <w:lang w:eastAsia="he-IL"/>
        </w:rPr>
        <w:t xml:space="preserve"> הקשרים עם היהודים בגולה לבין קידום עלייה. שני התחומים הללו צריכים להתחזק. אנחנו גם יודעים שאחת הדרכים הטובות ביותר לקדם </w:t>
      </w:r>
      <w:bookmarkStart w:id="323" w:name="_ETM_Q1_2985000"/>
      <w:bookmarkEnd w:id="323"/>
      <w:r w:rsidR="00073065">
        <w:rPr>
          <w:rFonts w:hint="cs"/>
          <w:rtl/>
          <w:lang w:eastAsia="he-IL"/>
        </w:rPr>
        <w:t xml:space="preserve">עלייה היא לפתח קהילות יהודיות חזקות משגשגות ברחבי העולם. </w:t>
      </w:r>
    </w:p>
    <w:p w:rsidR="00073065" w:rsidRDefault="00073065" w:rsidP="00073065">
      <w:pPr>
        <w:rPr>
          <w:rtl/>
          <w:lang w:eastAsia="he-IL"/>
        </w:rPr>
      </w:pPr>
    </w:p>
    <w:p w:rsidR="00073065" w:rsidRDefault="00413634" w:rsidP="00073065">
      <w:pPr>
        <w:rPr>
          <w:rtl/>
          <w:lang w:eastAsia="he-IL"/>
        </w:rPr>
      </w:pPr>
      <w:bookmarkStart w:id="324" w:name="_ETM_Q1_3001000"/>
      <w:bookmarkEnd w:id="324"/>
      <w:r>
        <w:rPr>
          <w:rFonts w:hint="cs"/>
          <w:rtl/>
          <w:lang w:eastAsia="he-IL"/>
        </w:rPr>
        <w:t xml:space="preserve">חבריי, </w:t>
      </w:r>
      <w:r w:rsidR="00073065">
        <w:rPr>
          <w:rFonts w:hint="cs"/>
          <w:rtl/>
          <w:lang w:eastAsia="he-IL"/>
        </w:rPr>
        <w:t>באופן</w:t>
      </w:r>
      <w:bookmarkStart w:id="325" w:name="_ETM_Q1_3002000"/>
      <w:bookmarkEnd w:id="325"/>
      <w:r w:rsidR="00073065">
        <w:rPr>
          <w:rFonts w:hint="cs"/>
          <w:rtl/>
          <w:lang w:eastAsia="he-IL"/>
        </w:rPr>
        <w:t xml:space="preserve"> אישית ובשם הקהילה שלי אני מברך על השותפות בשני המאמצים </w:t>
      </w:r>
      <w:bookmarkStart w:id="326" w:name="_ETM_Q1_3006000"/>
      <w:bookmarkEnd w:id="326"/>
      <w:r w:rsidR="00073065">
        <w:rPr>
          <w:rFonts w:hint="cs"/>
          <w:rtl/>
          <w:lang w:eastAsia="he-IL"/>
        </w:rPr>
        <w:t>הללו; אני מברך על התמיכה שלכם, על ההבנה שלכם</w:t>
      </w:r>
      <w:bookmarkStart w:id="327" w:name="_ETM_Q1_3007000"/>
      <w:bookmarkEnd w:id="327"/>
      <w:r>
        <w:rPr>
          <w:rFonts w:hint="cs"/>
          <w:rtl/>
          <w:lang w:eastAsia="he-IL"/>
        </w:rPr>
        <w:t xml:space="preserve"> ו</w:t>
      </w:r>
      <w:r w:rsidR="00073065">
        <w:rPr>
          <w:rFonts w:hint="cs"/>
          <w:rtl/>
          <w:lang w:eastAsia="he-IL"/>
        </w:rPr>
        <w:t xml:space="preserve">על האהבה שלכם. בבקשה, תהיו נכס אסטרטגי בזמן שאנחנו פועלים לחיזוק הקהילה. ג'ונתן כבר דיבר על החשיבות של העבודה המשותפת והתיאום. זאת הדרך היחידה שנוכל להישאר בטוחים, </w:t>
      </w:r>
      <w:bookmarkStart w:id="328" w:name="_ETM_Q1_3026000"/>
      <w:bookmarkEnd w:id="328"/>
      <w:r w:rsidR="00073065">
        <w:rPr>
          <w:rFonts w:hint="cs"/>
          <w:rtl/>
          <w:lang w:eastAsia="he-IL"/>
        </w:rPr>
        <w:t xml:space="preserve">וזאת הדרך היחידה שנוכל לוודא שהילדים והנכדים שלנו ישמרו על </w:t>
      </w:r>
      <w:bookmarkStart w:id="329" w:name="_ETM_Q1_3031000"/>
      <w:bookmarkEnd w:id="329"/>
      <w:r w:rsidR="00073065">
        <w:rPr>
          <w:rFonts w:hint="cs"/>
          <w:rtl/>
          <w:lang w:eastAsia="he-IL"/>
        </w:rPr>
        <w:t xml:space="preserve">המסורת שלהם. אנחנו שמחים מאוד על מערכת היחסים. אתם לא </w:t>
      </w:r>
      <w:bookmarkStart w:id="330" w:name="_ETM_Q1_3037000"/>
      <w:bookmarkEnd w:id="330"/>
      <w:r w:rsidR="00073065">
        <w:rPr>
          <w:rFonts w:hint="cs"/>
          <w:rtl/>
          <w:lang w:eastAsia="he-IL"/>
        </w:rPr>
        <w:t>צריכים שאנחנו נלהיט את היצרים</w:t>
      </w:r>
      <w:r w:rsidR="00EC5ACB">
        <w:rPr>
          <w:rFonts w:hint="cs"/>
          <w:rtl/>
          <w:lang w:eastAsia="he-IL"/>
        </w:rPr>
        <w:t xml:space="preserve">, </w:t>
      </w:r>
      <w:bookmarkStart w:id="331" w:name="_ETM_Q1_3943000"/>
      <w:bookmarkEnd w:id="331"/>
      <w:r w:rsidR="00EC5ACB">
        <w:rPr>
          <w:rFonts w:hint="cs"/>
          <w:rtl/>
          <w:lang w:eastAsia="he-IL"/>
        </w:rPr>
        <w:t>אנחנו לא צריכים שאתם תלהיטו את היצרים אצלנו</w:t>
      </w:r>
      <w:r w:rsidR="00073065">
        <w:rPr>
          <w:rFonts w:hint="cs"/>
          <w:rtl/>
          <w:lang w:eastAsia="he-IL"/>
        </w:rPr>
        <w:t>. ועכשיו בעידן של קיטוב חשוב</w:t>
      </w:r>
      <w:bookmarkStart w:id="332" w:name="_ETM_Q1_3045000"/>
      <w:bookmarkEnd w:id="332"/>
      <w:r w:rsidR="00073065">
        <w:rPr>
          <w:rFonts w:hint="cs"/>
          <w:rtl/>
          <w:lang w:eastAsia="he-IL"/>
        </w:rPr>
        <w:t xml:space="preserve"> מאי פעם ששני הצדדים משני צדי האוקיינוס האטלנטי יתמכו זה </w:t>
      </w:r>
      <w:bookmarkStart w:id="333" w:name="_ETM_Q1_3050000"/>
      <w:bookmarkEnd w:id="333"/>
      <w:r w:rsidR="00073065">
        <w:rPr>
          <w:rFonts w:hint="cs"/>
          <w:rtl/>
          <w:lang w:eastAsia="he-IL"/>
        </w:rPr>
        <w:t xml:space="preserve">בזה ובמאמצים שלנו להישאר מאוחדים. </w:t>
      </w:r>
    </w:p>
    <w:p w:rsidR="00073065" w:rsidRDefault="00073065" w:rsidP="00073065">
      <w:pPr>
        <w:rPr>
          <w:rtl/>
          <w:lang w:eastAsia="he-IL"/>
        </w:rPr>
      </w:pPr>
    </w:p>
    <w:p w:rsidR="00D32FB4" w:rsidRDefault="00073065" w:rsidP="00073065">
      <w:pPr>
        <w:rPr>
          <w:rtl/>
          <w:lang w:eastAsia="he-IL"/>
        </w:rPr>
      </w:pPr>
      <w:bookmarkStart w:id="334" w:name="_ETM_Q1_3053000"/>
      <w:bookmarkEnd w:id="334"/>
      <w:r>
        <w:rPr>
          <w:rFonts w:hint="cs"/>
          <w:rtl/>
          <w:lang w:eastAsia="he-IL"/>
        </w:rPr>
        <w:t xml:space="preserve">אני מודה לכם על </w:t>
      </w:r>
      <w:bookmarkStart w:id="335" w:name="_ETM_Q1_3055000"/>
      <w:bookmarkEnd w:id="335"/>
      <w:r>
        <w:rPr>
          <w:rFonts w:hint="cs"/>
          <w:rtl/>
          <w:lang w:eastAsia="he-IL"/>
        </w:rPr>
        <w:t xml:space="preserve">ההזמנה הזאת להשתתף בישיבת הוועדה. וחשוב מכך: אני מברך על השיח המבורך על העתיד היהודי שהוא חשוב מאין כמוהו. תודה רבה.  </w:t>
      </w:r>
    </w:p>
    <w:p w:rsidR="00E13762" w:rsidRDefault="00E13762" w:rsidP="00E13762">
      <w:pPr>
        <w:rPr>
          <w:rtl/>
          <w:lang w:eastAsia="he-IL"/>
        </w:rPr>
      </w:pPr>
    </w:p>
    <w:p w:rsidR="00E13762" w:rsidRDefault="00E13762" w:rsidP="001D6949">
      <w:pPr>
        <w:pStyle w:val="af6"/>
        <w:keepNext/>
        <w:rPr>
          <w:rtl/>
        </w:rPr>
      </w:pPr>
      <w:bookmarkStart w:id="336" w:name="ET_yor_5159_13"/>
      <w:r w:rsidRPr="00E13762">
        <w:rPr>
          <w:rStyle w:val="TagStyle"/>
          <w:rtl/>
        </w:rPr>
        <w:t xml:space="preserve"> &lt;&lt; יור &gt;&gt; </w:t>
      </w:r>
      <w:r>
        <w:rPr>
          <w:rtl/>
        </w:rPr>
        <w:t>היו"ר דוד ביטן:</w:t>
      </w:r>
      <w:r w:rsidRPr="00E13762">
        <w:rPr>
          <w:rStyle w:val="TagStyle"/>
          <w:rtl/>
        </w:rPr>
        <w:t xml:space="preserve"> &lt;&lt; יור &gt;&gt;</w:t>
      </w:r>
      <w:r>
        <w:rPr>
          <w:rtl/>
        </w:rPr>
        <w:t xml:space="preserve">   </w:t>
      </w:r>
      <w:bookmarkEnd w:id="336"/>
    </w:p>
    <w:p w:rsidR="00E13762" w:rsidRDefault="00E13762" w:rsidP="00E13762">
      <w:pPr>
        <w:pStyle w:val="KeepWithNext"/>
        <w:rPr>
          <w:rtl/>
          <w:lang w:eastAsia="he-IL"/>
        </w:rPr>
      </w:pPr>
    </w:p>
    <w:p w:rsidR="00E13762" w:rsidRDefault="00AC6F18" w:rsidP="00E13762">
      <w:pPr>
        <w:rPr>
          <w:rtl/>
          <w:lang w:eastAsia="he-IL"/>
        </w:rPr>
      </w:pPr>
      <w:r>
        <w:rPr>
          <w:rFonts w:hint="cs"/>
          <w:rtl/>
          <w:lang w:eastAsia="he-IL"/>
        </w:rPr>
        <w:t xml:space="preserve">תודה רבה </w:t>
      </w:r>
      <w:bookmarkStart w:id="337" w:name="_ETM_Q1_3981000"/>
      <w:bookmarkEnd w:id="337"/>
      <w:r>
        <w:rPr>
          <w:rFonts w:hint="cs"/>
          <w:rtl/>
          <w:lang w:eastAsia="he-IL"/>
        </w:rPr>
        <w:t xml:space="preserve">לך. גברת קרול נוריאל, מנכ"לית הליגה נגד השמצה. היא נמצאת </w:t>
      </w:r>
      <w:bookmarkStart w:id="338" w:name="_ETM_Q1_3985000"/>
      <w:bookmarkEnd w:id="338"/>
      <w:r>
        <w:rPr>
          <w:rFonts w:hint="cs"/>
          <w:rtl/>
          <w:lang w:eastAsia="he-IL"/>
        </w:rPr>
        <w:t xml:space="preserve">פה איתנו או בזום? </w:t>
      </w:r>
    </w:p>
    <w:p w:rsidR="00AC6F18" w:rsidRDefault="00AC6F18" w:rsidP="00E13762">
      <w:pPr>
        <w:rPr>
          <w:rtl/>
          <w:lang w:eastAsia="he-IL"/>
        </w:rPr>
      </w:pPr>
      <w:bookmarkStart w:id="339" w:name="_ETM_Q1_3996000"/>
      <w:bookmarkEnd w:id="339"/>
    </w:p>
    <w:p w:rsidR="00AC6F18" w:rsidRDefault="00AC6F18" w:rsidP="00AC6F18">
      <w:pPr>
        <w:pStyle w:val="af9"/>
        <w:keepNext/>
        <w:rPr>
          <w:rtl/>
          <w:lang w:eastAsia="he-IL"/>
        </w:rPr>
      </w:pPr>
      <w:bookmarkStart w:id="340" w:name="ET_guest_10548_37"/>
      <w:r w:rsidRPr="00AC6F18">
        <w:rPr>
          <w:rStyle w:val="TagStyle"/>
          <w:rtl/>
        </w:rPr>
        <w:t xml:space="preserve"> &lt;&lt; אורח &gt;&gt; </w:t>
      </w:r>
      <w:r>
        <w:rPr>
          <w:rtl/>
          <w:lang w:eastAsia="he-IL"/>
        </w:rPr>
        <w:t>קרול נוריאל:</w:t>
      </w:r>
      <w:r w:rsidRPr="00AC6F18">
        <w:rPr>
          <w:rStyle w:val="TagStyle"/>
          <w:rtl/>
        </w:rPr>
        <w:t xml:space="preserve"> &lt;&lt; אורח &gt;&gt;</w:t>
      </w:r>
      <w:r>
        <w:rPr>
          <w:rtl/>
          <w:lang w:eastAsia="he-IL"/>
        </w:rPr>
        <w:t xml:space="preserve">   </w:t>
      </w:r>
      <w:bookmarkEnd w:id="340"/>
    </w:p>
    <w:p w:rsidR="00AC6F18" w:rsidRDefault="00AC6F18" w:rsidP="00AC6F18">
      <w:pPr>
        <w:pStyle w:val="KeepWithNext"/>
        <w:rPr>
          <w:rtl/>
          <w:lang w:eastAsia="he-IL"/>
        </w:rPr>
      </w:pPr>
    </w:p>
    <w:p w:rsidR="00E13762" w:rsidRDefault="00AC6F18" w:rsidP="00AC6F18">
      <w:pPr>
        <w:rPr>
          <w:rtl/>
          <w:lang w:eastAsia="he-IL"/>
        </w:rPr>
      </w:pPr>
      <w:r>
        <w:rPr>
          <w:rFonts w:hint="cs"/>
          <w:rtl/>
          <w:lang w:eastAsia="he-IL"/>
        </w:rPr>
        <w:t xml:space="preserve">תודה רבה, כבוד היושב-ראש חבר הכנסת דוד ביטן, קודם כול על כינוס הוועדה </w:t>
      </w:r>
      <w:bookmarkStart w:id="341" w:name="_ETM_Q1_3998000"/>
      <w:bookmarkEnd w:id="341"/>
      <w:r>
        <w:rPr>
          <w:rFonts w:hint="cs"/>
          <w:rtl/>
          <w:lang w:eastAsia="he-IL"/>
        </w:rPr>
        <w:t xml:space="preserve">החשובה הזאת. אתם שמעתם את הנתונים מהמנכ"ל העולמי שלנו ואין צורך לחזור עליהם. אבל נתוני 2019 היו באמת הנתונים הגבוהים ביותר של אירועים אנטישמיים בארצות-הברית. אנחנו מדברים </w:t>
      </w:r>
      <w:bookmarkStart w:id="342" w:name="_ETM_Q1_4014000"/>
      <w:bookmarkEnd w:id="342"/>
      <w:r>
        <w:rPr>
          <w:rFonts w:hint="cs"/>
          <w:rtl/>
          <w:lang w:eastAsia="he-IL"/>
        </w:rPr>
        <w:t xml:space="preserve">על עלייה של 12% מאז 2018. אבל הדבר הזה נוסף לשתי מגמות שמדאיגות אותנו מאוד בשנים האחרונות: הראשונה </w:t>
      </w:r>
      <w:bookmarkStart w:id="343" w:name="_ETM_Q1_4021000"/>
      <w:bookmarkEnd w:id="343"/>
      <w:r>
        <w:rPr>
          <w:rtl/>
          <w:lang w:eastAsia="he-IL"/>
        </w:rPr>
        <w:t>–</w:t>
      </w:r>
      <w:r>
        <w:rPr>
          <w:rFonts w:hint="cs"/>
          <w:rtl/>
          <w:lang w:eastAsia="he-IL"/>
        </w:rPr>
        <w:t xml:space="preserve"> עלייה בחומרה ובמסוכנות של האנטישמיות. אנטישמיות הורגת יותר בשנים האחרונות, ואנחנו רואים את זה יותר בארצות-הברית. הדבר השני הוא תקיפה של בתי תפילה. אנחנו ראינו את זה בפיטסבורג, בפאווי, בבית הרב במונסי. אנחנו ראינו את זה </w:t>
      </w:r>
      <w:bookmarkStart w:id="344" w:name="_ETM_Q1_4041000"/>
      <w:bookmarkEnd w:id="344"/>
      <w:r>
        <w:rPr>
          <w:rFonts w:hint="cs"/>
          <w:rtl/>
          <w:lang w:eastAsia="he-IL"/>
        </w:rPr>
        <w:t xml:space="preserve">גם בהאלה בגרמניה. אבל זה לא רק בתי תפילה של יהודים. זאת אומרת לא רק בתי תפילה של יהודים </w:t>
      </w:r>
      <w:bookmarkStart w:id="345" w:name="_ETM_Q1_4044000"/>
      <w:bookmarkEnd w:id="345"/>
      <w:r>
        <w:rPr>
          <w:rFonts w:hint="cs"/>
          <w:rtl/>
          <w:lang w:eastAsia="he-IL"/>
        </w:rPr>
        <w:t xml:space="preserve">מותקפים יותר בשנים האחרונות אבל כרגע זה העניין שלנו. זה </w:t>
      </w:r>
      <w:bookmarkStart w:id="346" w:name="_ETM_Q1_4048000"/>
      <w:bookmarkEnd w:id="346"/>
      <w:r>
        <w:rPr>
          <w:rFonts w:hint="cs"/>
          <w:rtl/>
          <w:lang w:eastAsia="he-IL"/>
        </w:rPr>
        <w:t>תורם מאוד לעלייה בתחושת החרדה בקרב הקהילות. ראינו את זה</w:t>
      </w:r>
      <w:bookmarkStart w:id="347" w:name="_ETM_Q1_4056000"/>
      <w:bookmarkEnd w:id="347"/>
      <w:r>
        <w:rPr>
          <w:rFonts w:hint="cs"/>
          <w:rtl/>
          <w:lang w:eastAsia="he-IL"/>
        </w:rPr>
        <w:t xml:space="preserve"> גם בסקר שפורסם אתמול, ותכף נשמע עליו. זה מאוד מדאיג אותנו כי זה משפיע מאוד על הקהילות שלנו. </w:t>
      </w:r>
    </w:p>
    <w:p w:rsidR="00AC6F18" w:rsidRDefault="00AC6F18" w:rsidP="00AC6F18">
      <w:pPr>
        <w:rPr>
          <w:rtl/>
          <w:lang w:eastAsia="he-IL"/>
        </w:rPr>
      </w:pPr>
    </w:p>
    <w:p w:rsidR="00AC6F18" w:rsidRDefault="00AC6F18" w:rsidP="00AC6F18">
      <w:pPr>
        <w:rPr>
          <w:rtl/>
          <w:lang w:eastAsia="he-IL"/>
        </w:rPr>
      </w:pPr>
      <w:bookmarkStart w:id="348" w:name="_ETM_Q1_4066000"/>
      <w:bookmarkEnd w:id="348"/>
      <w:r>
        <w:rPr>
          <w:rFonts w:hint="cs"/>
          <w:rtl/>
          <w:lang w:eastAsia="he-IL"/>
        </w:rPr>
        <w:t xml:space="preserve">אני נרגשת </w:t>
      </w:r>
      <w:bookmarkStart w:id="349" w:name="_ETM_Q1_4068000"/>
      <w:bookmarkEnd w:id="349"/>
      <w:r>
        <w:rPr>
          <w:rFonts w:hint="cs"/>
          <w:rtl/>
          <w:lang w:eastAsia="he-IL"/>
        </w:rPr>
        <w:t xml:space="preserve">מכך שהוועדה הזאת מציינת שנתיים לטבח בפיטסבורג וגם את הפיגועים האחרים בשנתיים האחרונות. אבל אני מודאגת מאוד ומתוסכלת מאוד שהדבר </w:t>
      </w:r>
      <w:bookmarkStart w:id="350" w:name="_ETM_Q1_4081000"/>
      <w:bookmarkEnd w:id="350"/>
      <w:r>
        <w:rPr>
          <w:rFonts w:hint="cs"/>
          <w:rtl/>
          <w:lang w:eastAsia="he-IL"/>
        </w:rPr>
        <w:t>הזה לא זכה לשום אזכור בציבוריות הישראלית. גם כאן</w:t>
      </w:r>
      <w:bookmarkStart w:id="351" w:name="_ETM_Q1_4085000"/>
      <w:bookmarkEnd w:id="351"/>
      <w:r>
        <w:rPr>
          <w:rFonts w:hint="cs"/>
          <w:rtl/>
          <w:lang w:eastAsia="he-IL"/>
        </w:rPr>
        <w:t xml:space="preserve"> בוועדה הזאת בבית החשוב הזה, לצערי הרב, לא נמצאים מספיק חברי כנסת ושרים. אני קוראת מכאן לכולם: בואו ותנו את תשומת הלב לנושאים החשובים האלה, </w:t>
      </w:r>
      <w:bookmarkStart w:id="352" w:name="_ETM_Q1_4098000"/>
      <w:bookmarkEnd w:id="352"/>
      <w:r>
        <w:rPr>
          <w:rFonts w:hint="cs"/>
          <w:rtl/>
          <w:lang w:eastAsia="he-IL"/>
        </w:rPr>
        <w:t xml:space="preserve">ל-50% מהעם היהודי שנמצא בתפוצות ורוצה לשמוע מהבית הזה את </w:t>
      </w:r>
      <w:bookmarkStart w:id="353" w:name="_ETM_Q1_4104000"/>
      <w:bookmarkEnd w:id="353"/>
      <w:r>
        <w:rPr>
          <w:rFonts w:hint="cs"/>
          <w:rtl/>
          <w:lang w:eastAsia="he-IL"/>
        </w:rPr>
        <w:t xml:space="preserve">הקולות החשובים. אז, תודה לך, כבוד היושב-ראש וחברי הכנסת שנמצאים כאן ומחויבים מאוד לנושא: חברת הכנסת מיכל קוטלר וונש, חברת הכנסת תהלה פרידמן וחבר הכנסת יוסף טייב. </w:t>
      </w:r>
      <w:bookmarkStart w:id="354" w:name="_ETM_Q1_4117000"/>
      <w:bookmarkEnd w:id="354"/>
      <w:r>
        <w:rPr>
          <w:rFonts w:hint="cs"/>
          <w:rtl/>
          <w:lang w:eastAsia="he-IL"/>
        </w:rPr>
        <w:t xml:space="preserve">אני מקווה שאני לא מפספסת מישהו אבל מאוד חשוב שגם </w:t>
      </w:r>
      <w:bookmarkStart w:id="355" w:name="_ETM_Q1_4121000"/>
      <w:bookmarkEnd w:id="355"/>
      <w:r>
        <w:rPr>
          <w:rFonts w:hint="cs"/>
          <w:rtl/>
          <w:lang w:eastAsia="he-IL"/>
        </w:rPr>
        <w:t xml:space="preserve">הבית הזה ידבר על האנטישמיות ועל הקהילות היהודיות, וכמובן, גם חשוב שהנושא יעלה בתקשורת הישראלית. תודה רבה. </w:t>
      </w:r>
    </w:p>
    <w:p w:rsidR="00AC6F18" w:rsidRDefault="00AC6F18" w:rsidP="00AC6F18">
      <w:pPr>
        <w:rPr>
          <w:rtl/>
          <w:lang w:eastAsia="he-IL"/>
        </w:rPr>
      </w:pPr>
    </w:p>
    <w:p w:rsidR="00AC6F18" w:rsidRDefault="00AC6F18" w:rsidP="00AC6F18">
      <w:pPr>
        <w:pStyle w:val="af6"/>
        <w:keepNext/>
        <w:rPr>
          <w:rtl/>
        </w:rPr>
      </w:pPr>
      <w:bookmarkStart w:id="356" w:name="ET_yor_5159_38"/>
      <w:r w:rsidRPr="00AC6F18">
        <w:rPr>
          <w:rStyle w:val="TagStyle"/>
          <w:rtl/>
        </w:rPr>
        <w:t xml:space="preserve"> &lt;&lt; יור &gt;&gt; </w:t>
      </w:r>
      <w:r>
        <w:rPr>
          <w:rtl/>
        </w:rPr>
        <w:t>היו"ר דוד ביטן:</w:t>
      </w:r>
      <w:r w:rsidRPr="00AC6F18">
        <w:rPr>
          <w:rStyle w:val="TagStyle"/>
          <w:rtl/>
        </w:rPr>
        <w:t xml:space="preserve"> &lt;&lt; יור &gt;&gt;</w:t>
      </w:r>
      <w:r>
        <w:rPr>
          <w:rtl/>
        </w:rPr>
        <w:t xml:space="preserve">   </w:t>
      </w:r>
      <w:bookmarkEnd w:id="356"/>
    </w:p>
    <w:p w:rsidR="00AC6F18" w:rsidRDefault="00AC6F18" w:rsidP="00AC6F18">
      <w:pPr>
        <w:pStyle w:val="KeepWithNext"/>
        <w:rPr>
          <w:rtl/>
          <w:lang w:eastAsia="he-IL"/>
        </w:rPr>
      </w:pPr>
    </w:p>
    <w:p w:rsidR="00AC6F18" w:rsidRDefault="00AC6F18" w:rsidP="00AC6F18">
      <w:pPr>
        <w:rPr>
          <w:rtl/>
          <w:lang w:eastAsia="he-IL"/>
        </w:rPr>
      </w:pPr>
      <w:r>
        <w:rPr>
          <w:rFonts w:hint="cs"/>
          <w:rtl/>
          <w:lang w:eastAsia="he-IL"/>
        </w:rPr>
        <w:t xml:space="preserve">תודה רבה. מקבלים את הביקורת הזאת </w:t>
      </w:r>
      <w:bookmarkStart w:id="357" w:name="_ETM_Q1_4131000"/>
      <w:bookmarkEnd w:id="357"/>
      <w:r>
        <w:rPr>
          <w:rFonts w:hint="cs"/>
          <w:rtl/>
          <w:lang w:eastAsia="he-IL"/>
        </w:rPr>
        <w:t xml:space="preserve">על נוכחות חברי הכנסת. </w:t>
      </w:r>
    </w:p>
    <w:p w:rsidR="00AC6F18" w:rsidRDefault="00AC6F18" w:rsidP="00AC6F18">
      <w:pPr>
        <w:rPr>
          <w:rtl/>
          <w:lang w:eastAsia="he-IL"/>
        </w:rPr>
      </w:pPr>
    </w:p>
    <w:p w:rsidR="00AC6F18" w:rsidRPr="00AC6F18" w:rsidRDefault="00AC6F18" w:rsidP="00AC6F18">
      <w:pPr>
        <w:rPr>
          <w:rtl/>
          <w:lang w:eastAsia="he-IL"/>
        </w:rPr>
      </w:pPr>
      <w:bookmarkStart w:id="358" w:name="_ETM_Q1_4137000"/>
      <w:bookmarkEnd w:id="358"/>
      <w:r>
        <w:rPr>
          <w:rFonts w:hint="cs"/>
          <w:rtl/>
          <w:lang w:eastAsia="he-IL"/>
        </w:rPr>
        <w:t>גברת אביטל ליבוביץ', מנכ"</w:t>
      </w:r>
      <w:r w:rsidR="00D43996">
        <w:rPr>
          <w:rFonts w:hint="cs"/>
          <w:rtl/>
          <w:lang w:eastAsia="he-IL"/>
        </w:rPr>
        <w:t xml:space="preserve">לית המשרד הישראלי, הוועד היהודי האמריקני, בבקשה. </w:t>
      </w:r>
    </w:p>
    <w:p w:rsidR="00BF36D0" w:rsidRDefault="00BF36D0" w:rsidP="00E13762">
      <w:pPr>
        <w:rPr>
          <w:rtl/>
          <w:lang w:eastAsia="he-IL"/>
        </w:rPr>
      </w:pPr>
    </w:p>
    <w:p w:rsidR="00BF36D0" w:rsidRDefault="00BF36D0" w:rsidP="00BF36D0">
      <w:pPr>
        <w:pStyle w:val="af9"/>
        <w:keepNext/>
        <w:rPr>
          <w:rtl/>
          <w:lang w:eastAsia="he-IL"/>
        </w:rPr>
      </w:pPr>
      <w:bookmarkStart w:id="359" w:name="ET_guest_683824_15"/>
      <w:r w:rsidRPr="00BF36D0">
        <w:rPr>
          <w:rStyle w:val="TagStyle"/>
          <w:rtl/>
        </w:rPr>
        <w:t xml:space="preserve"> &lt;&lt; אורח &gt;&gt; </w:t>
      </w:r>
      <w:r>
        <w:rPr>
          <w:rtl/>
          <w:lang w:eastAsia="he-IL"/>
        </w:rPr>
        <w:t>אביטל ליבוביץ:</w:t>
      </w:r>
      <w:r w:rsidRPr="00BF36D0">
        <w:rPr>
          <w:rStyle w:val="TagStyle"/>
          <w:rtl/>
        </w:rPr>
        <w:t xml:space="preserve"> &lt;&lt; אורח &gt;&gt;</w:t>
      </w:r>
      <w:r>
        <w:rPr>
          <w:rtl/>
          <w:lang w:eastAsia="he-IL"/>
        </w:rPr>
        <w:t xml:space="preserve">   </w:t>
      </w:r>
      <w:bookmarkEnd w:id="359"/>
    </w:p>
    <w:p w:rsidR="00BF36D0" w:rsidRDefault="00BF36D0" w:rsidP="00BF36D0">
      <w:pPr>
        <w:pStyle w:val="KeepWithNext"/>
        <w:rPr>
          <w:rtl/>
          <w:lang w:eastAsia="he-IL"/>
        </w:rPr>
      </w:pPr>
    </w:p>
    <w:p w:rsidR="00D43996" w:rsidRDefault="00D43996" w:rsidP="00BF36D0">
      <w:pPr>
        <w:rPr>
          <w:rtl/>
          <w:lang w:eastAsia="he-IL"/>
        </w:rPr>
      </w:pPr>
      <w:r>
        <w:rPr>
          <w:rFonts w:hint="cs"/>
          <w:rtl/>
          <w:lang w:eastAsia="he-IL"/>
        </w:rPr>
        <w:t xml:space="preserve">צהריים טובים, כבוד היושב-ראש, תודה רבה על הזימון לוועדה החשובה הזאת. אני מצטרפת </w:t>
      </w:r>
      <w:bookmarkStart w:id="360" w:name="_ETM_Q1_4146000"/>
      <w:bookmarkEnd w:id="360"/>
      <w:r>
        <w:rPr>
          <w:rFonts w:hint="cs"/>
          <w:rtl/>
          <w:lang w:eastAsia="he-IL"/>
        </w:rPr>
        <w:t xml:space="preserve">לתסכול. עברתי על התקשורת הישראלית בבוקר ולא מצאתי ולו </w:t>
      </w:r>
      <w:bookmarkStart w:id="361" w:name="_ETM_Q1_4155000"/>
      <w:bookmarkEnd w:id="361"/>
      <w:r>
        <w:rPr>
          <w:rFonts w:hint="cs"/>
          <w:rtl/>
          <w:lang w:eastAsia="he-IL"/>
        </w:rPr>
        <w:t xml:space="preserve">בדל של ציון של האירוע הרצחני הזה שהיה האירוע הרצחני ביותר בארצות-הברית ליהודי ארצות-הברית. פשוט בדל אחד לא </w:t>
      </w:r>
      <w:bookmarkStart w:id="362" w:name="_ETM_Q1_4163000"/>
      <w:bookmarkEnd w:id="362"/>
      <w:r>
        <w:rPr>
          <w:rFonts w:hint="cs"/>
          <w:rtl/>
          <w:lang w:eastAsia="he-IL"/>
        </w:rPr>
        <w:t xml:space="preserve">היה. היו גם כמה צדיקים פה ושם אבל כלי תקשורת </w:t>
      </w:r>
      <w:bookmarkStart w:id="363" w:name="_ETM_Q1_4165000"/>
      <w:bookmarkEnd w:id="363"/>
      <w:r>
        <w:rPr>
          <w:rFonts w:hint="cs"/>
          <w:rtl/>
          <w:lang w:eastAsia="he-IL"/>
        </w:rPr>
        <w:t xml:space="preserve">לא מרכזיים </w:t>
      </w:r>
      <w:r>
        <w:rPr>
          <w:rtl/>
          <w:lang w:eastAsia="he-IL"/>
        </w:rPr>
        <w:t>–</w:t>
      </w:r>
      <w:r>
        <w:rPr>
          <w:rFonts w:hint="cs"/>
          <w:rtl/>
          <w:lang w:eastAsia="he-IL"/>
        </w:rPr>
        <w:t xml:space="preserve"> בשום צורה, וזה באמת חבל. </w:t>
      </w:r>
    </w:p>
    <w:p w:rsidR="00D43996" w:rsidRDefault="00D43996" w:rsidP="00BF36D0">
      <w:pPr>
        <w:rPr>
          <w:rtl/>
          <w:lang w:eastAsia="he-IL"/>
        </w:rPr>
      </w:pPr>
    </w:p>
    <w:p w:rsidR="007522FD" w:rsidRDefault="00D43996" w:rsidP="00D43996">
      <w:pPr>
        <w:rPr>
          <w:rtl/>
          <w:lang w:eastAsia="he-IL"/>
        </w:rPr>
      </w:pPr>
      <w:bookmarkStart w:id="364" w:name="_ETM_Q1_4170000"/>
      <w:bookmarkEnd w:id="364"/>
      <w:r>
        <w:rPr>
          <w:rFonts w:hint="cs"/>
          <w:rtl/>
          <w:lang w:eastAsia="he-IL"/>
        </w:rPr>
        <w:t xml:space="preserve">נדמה </w:t>
      </w:r>
      <w:bookmarkStart w:id="365" w:name="_ETM_Q1_4171000"/>
      <w:bookmarkEnd w:id="365"/>
      <w:r>
        <w:rPr>
          <w:rFonts w:hint="cs"/>
          <w:rtl/>
          <w:lang w:eastAsia="he-IL"/>
        </w:rPr>
        <w:t xml:space="preserve">שאנחנו שוב ושוב מדברים על אנטישמיות ונדמה שאנחנו פחות או </w:t>
      </w:r>
      <w:bookmarkStart w:id="366" w:name="_ETM_Q1_4174000"/>
      <w:bookmarkEnd w:id="366"/>
      <w:r>
        <w:rPr>
          <w:rFonts w:hint="cs"/>
          <w:rtl/>
          <w:lang w:eastAsia="he-IL"/>
        </w:rPr>
        <w:t xml:space="preserve">יותר באותו מקום. אבל אם אני מסתכלת על טווח של כמה שנים אני רואה שיש פה הידרדרות. </w:t>
      </w:r>
      <w:r w:rsidR="00BF36D0">
        <w:rPr>
          <w:rFonts w:hint="cs"/>
          <w:rtl/>
          <w:lang w:eastAsia="he-IL"/>
        </w:rPr>
        <w:t>רק לפני ארבע שנים</w:t>
      </w:r>
      <w:r>
        <w:rPr>
          <w:rFonts w:hint="cs"/>
          <w:rtl/>
          <w:lang w:eastAsia="he-IL"/>
        </w:rPr>
        <w:t xml:space="preserve"> כשבדקנו בוועד היהודי האמריקני האם היהודים בארצות-הברית חושבים שאנטישמיות היא בעיה אז לפני ארבע שנים 73% הגדירו אותה כבעיה. אבל בשבוע שעבר </w:t>
      </w:r>
      <w:bookmarkStart w:id="367" w:name="_ETM_Q1_4200000"/>
      <w:bookmarkEnd w:id="367"/>
      <w:r>
        <w:rPr>
          <w:rFonts w:hint="cs"/>
          <w:rtl/>
          <w:lang w:eastAsia="he-IL"/>
        </w:rPr>
        <w:t>כבר 88% מגדירים אותה כבעיה.</w:t>
      </w:r>
    </w:p>
    <w:p w:rsidR="007522FD" w:rsidRDefault="007522FD" w:rsidP="00D43996">
      <w:pPr>
        <w:rPr>
          <w:rtl/>
          <w:lang w:eastAsia="he-IL"/>
        </w:rPr>
      </w:pPr>
    </w:p>
    <w:p w:rsidR="007522FD" w:rsidRDefault="00BF36D0" w:rsidP="007522FD">
      <w:pPr>
        <w:rPr>
          <w:rtl/>
          <w:lang w:eastAsia="he-IL"/>
        </w:rPr>
      </w:pPr>
      <w:bookmarkStart w:id="368" w:name="_ETM_Q1_4206000"/>
      <w:bookmarkEnd w:id="368"/>
      <w:r>
        <w:rPr>
          <w:rFonts w:hint="cs"/>
          <w:rtl/>
          <w:lang w:eastAsia="he-IL"/>
        </w:rPr>
        <w:t xml:space="preserve">אני רוצה לדבר </w:t>
      </w:r>
      <w:r w:rsidR="007522FD">
        <w:rPr>
          <w:rFonts w:hint="cs"/>
          <w:rtl/>
          <w:lang w:eastAsia="he-IL"/>
        </w:rPr>
        <w:t xml:space="preserve">פה </w:t>
      </w:r>
      <w:r>
        <w:rPr>
          <w:rFonts w:hint="cs"/>
          <w:rtl/>
          <w:lang w:eastAsia="he-IL"/>
        </w:rPr>
        <w:t>על פתרונות ועל דרכי התמודדות</w:t>
      </w:r>
      <w:r w:rsidR="007522FD">
        <w:rPr>
          <w:rFonts w:hint="cs"/>
          <w:rtl/>
          <w:lang w:eastAsia="he-IL"/>
        </w:rPr>
        <w:t xml:space="preserve"> כי הבעיה מוכרת. אני </w:t>
      </w:r>
      <w:bookmarkStart w:id="369" w:name="_ETM_Q1_4214000"/>
      <w:bookmarkEnd w:id="369"/>
      <w:r w:rsidR="007522FD">
        <w:rPr>
          <w:rFonts w:hint="cs"/>
          <w:rtl/>
          <w:lang w:eastAsia="he-IL"/>
        </w:rPr>
        <w:t>רוצה לדבר על שני החי"תים:</w:t>
      </w:r>
      <w:r>
        <w:rPr>
          <w:rFonts w:hint="cs"/>
          <w:rtl/>
          <w:lang w:eastAsia="he-IL"/>
        </w:rPr>
        <w:t xml:space="preserve"> חקיקה וחינוך. הוזכרה </w:t>
      </w:r>
      <w:r w:rsidR="007522FD">
        <w:rPr>
          <w:rFonts w:hint="cs"/>
          <w:rtl/>
          <w:lang w:eastAsia="he-IL"/>
        </w:rPr>
        <w:t xml:space="preserve">פה הגדרה של איירה </w:t>
      </w:r>
      <w:r w:rsidR="007522FD">
        <w:rPr>
          <w:rtl/>
          <w:lang w:eastAsia="he-IL"/>
        </w:rPr>
        <w:t>–</w:t>
      </w:r>
      <w:r w:rsidR="007522FD">
        <w:rPr>
          <w:rFonts w:hint="cs"/>
          <w:rtl/>
          <w:lang w:eastAsia="he-IL"/>
        </w:rPr>
        <w:t xml:space="preserve"> הגדרת העבודה שמקובלת </w:t>
      </w:r>
      <w:bookmarkStart w:id="370" w:name="_ETM_Q1_4220000"/>
      <w:bookmarkEnd w:id="370"/>
      <w:r w:rsidR="007522FD">
        <w:rPr>
          <w:rFonts w:hint="cs"/>
          <w:rtl/>
          <w:lang w:eastAsia="he-IL"/>
        </w:rPr>
        <w:t>על-ידי כל המשרדים הממשלתיים פה, ו</w:t>
      </w:r>
      <w:r>
        <w:rPr>
          <w:rFonts w:hint="cs"/>
          <w:rtl/>
          <w:lang w:eastAsia="he-IL"/>
        </w:rPr>
        <w:t xml:space="preserve">יותר מדינות </w:t>
      </w:r>
      <w:r w:rsidR="007522FD">
        <w:rPr>
          <w:rFonts w:hint="cs"/>
          <w:rtl/>
          <w:lang w:eastAsia="he-IL"/>
        </w:rPr>
        <w:t>מצטרפות אליה ו</w:t>
      </w:r>
      <w:r>
        <w:rPr>
          <w:rFonts w:hint="cs"/>
          <w:rtl/>
          <w:lang w:eastAsia="he-IL"/>
        </w:rPr>
        <w:t xml:space="preserve">מאמצות את ההגדרה. </w:t>
      </w:r>
      <w:r w:rsidR="007522FD">
        <w:rPr>
          <w:rFonts w:hint="cs"/>
          <w:rtl/>
          <w:lang w:eastAsia="he-IL"/>
        </w:rPr>
        <w:t>זה כלי עבודה</w:t>
      </w:r>
      <w:bookmarkStart w:id="371" w:name="_ETM_Q1_4227000"/>
      <w:bookmarkEnd w:id="371"/>
      <w:r w:rsidR="007522FD">
        <w:rPr>
          <w:rFonts w:hint="cs"/>
          <w:rtl/>
          <w:lang w:eastAsia="he-IL"/>
        </w:rPr>
        <w:t xml:space="preserve"> שמאפשר להם להתמודד במדינות שלהם עם האנטישמיות. המדינה האחרונה שהצטרפה ואימצה את ההגדרה רק לפני כמה ימים היא מדינת אלבניה שיש בה</w:t>
      </w:r>
      <w:bookmarkStart w:id="372" w:name="_ETM_Q1_4236000"/>
      <w:bookmarkEnd w:id="372"/>
      <w:r w:rsidR="007522FD">
        <w:rPr>
          <w:rFonts w:hint="cs"/>
          <w:rtl/>
          <w:lang w:eastAsia="he-IL"/>
        </w:rPr>
        <w:t xml:space="preserve"> </w:t>
      </w:r>
      <w:r>
        <w:rPr>
          <w:rFonts w:hint="cs"/>
          <w:rtl/>
          <w:lang w:eastAsia="he-IL"/>
        </w:rPr>
        <w:t xml:space="preserve">רוב מוסלמי. </w:t>
      </w:r>
      <w:r w:rsidR="007522FD">
        <w:rPr>
          <w:rFonts w:hint="cs"/>
          <w:rtl/>
          <w:lang w:eastAsia="he-IL"/>
        </w:rPr>
        <w:t xml:space="preserve">בארצות-הברית </w:t>
      </w:r>
      <w:r>
        <w:rPr>
          <w:rFonts w:hint="cs"/>
          <w:rtl/>
          <w:lang w:eastAsia="he-IL"/>
        </w:rPr>
        <w:t>אפשר ללכת לכל אחת מה</w:t>
      </w:r>
      <w:r w:rsidR="007522FD">
        <w:rPr>
          <w:rFonts w:hint="cs"/>
          <w:rtl/>
          <w:lang w:eastAsia="he-IL"/>
        </w:rPr>
        <w:t>-</w:t>
      </w:r>
      <w:r w:rsidR="007522FD">
        <w:rPr>
          <w:lang w:eastAsia="he-IL"/>
        </w:rPr>
        <w:t>states</w:t>
      </w:r>
      <w:r w:rsidR="007522FD">
        <w:rPr>
          <w:rFonts w:hint="cs"/>
          <w:rtl/>
          <w:lang w:eastAsia="he-IL"/>
        </w:rPr>
        <w:t xml:space="preserve"> שיאמצו.</w:t>
      </w:r>
      <w:r>
        <w:rPr>
          <w:rFonts w:hint="cs"/>
          <w:rtl/>
          <w:lang w:eastAsia="he-IL"/>
        </w:rPr>
        <w:t xml:space="preserve"> </w:t>
      </w:r>
      <w:r w:rsidR="007522FD">
        <w:rPr>
          <w:rFonts w:hint="cs"/>
          <w:rtl/>
          <w:lang w:eastAsia="he-IL"/>
        </w:rPr>
        <w:t xml:space="preserve">גם </w:t>
      </w:r>
      <w:r>
        <w:rPr>
          <w:rFonts w:hint="cs"/>
          <w:rtl/>
          <w:lang w:eastAsia="he-IL"/>
        </w:rPr>
        <w:t xml:space="preserve">אפשר </w:t>
      </w:r>
      <w:r w:rsidR="007522FD">
        <w:rPr>
          <w:rFonts w:hint="cs"/>
          <w:rtl/>
          <w:lang w:eastAsia="he-IL"/>
        </w:rPr>
        <w:t xml:space="preserve">להרחיב את זה הרבה יותר, לא </w:t>
      </w:r>
      <w:bookmarkStart w:id="373" w:name="_ETM_Q1_4246000"/>
      <w:bookmarkEnd w:id="373"/>
      <w:r w:rsidR="007522FD">
        <w:rPr>
          <w:rFonts w:hint="cs"/>
          <w:rtl/>
          <w:lang w:eastAsia="he-IL"/>
        </w:rPr>
        <w:t>רק ל-</w:t>
      </w:r>
      <w:r w:rsidR="007522FD">
        <w:rPr>
          <w:lang w:eastAsia="he-IL"/>
        </w:rPr>
        <w:t>states</w:t>
      </w:r>
      <w:r w:rsidR="007522FD">
        <w:rPr>
          <w:rFonts w:hint="cs"/>
          <w:rtl/>
          <w:lang w:eastAsia="he-IL"/>
        </w:rPr>
        <w:t xml:space="preserve"> אלא גם </w:t>
      </w:r>
      <w:r>
        <w:rPr>
          <w:rFonts w:hint="cs"/>
          <w:rtl/>
          <w:lang w:eastAsia="he-IL"/>
        </w:rPr>
        <w:t xml:space="preserve">לאוניברסיטאות ולקולג'ים. </w:t>
      </w:r>
      <w:r w:rsidR="007522FD">
        <w:rPr>
          <w:rFonts w:hint="cs"/>
          <w:rtl/>
          <w:lang w:eastAsia="he-IL"/>
        </w:rPr>
        <w:t xml:space="preserve">כי בסוף מדובר בכלי עבודה. </w:t>
      </w:r>
    </w:p>
    <w:p w:rsidR="007522FD" w:rsidRDefault="007522FD" w:rsidP="007522FD">
      <w:pPr>
        <w:rPr>
          <w:rtl/>
          <w:lang w:eastAsia="he-IL"/>
        </w:rPr>
      </w:pPr>
    </w:p>
    <w:p w:rsidR="00BF36D0" w:rsidRDefault="007522FD" w:rsidP="007522FD">
      <w:pPr>
        <w:rPr>
          <w:rtl/>
          <w:lang w:eastAsia="he-IL"/>
        </w:rPr>
      </w:pPr>
      <w:r>
        <w:rPr>
          <w:rFonts w:hint="cs"/>
          <w:rtl/>
          <w:lang w:eastAsia="he-IL"/>
        </w:rPr>
        <w:t xml:space="preserve">בנוסף לכך </w:t>
      </w:r>
      <w:r w:rsidR="00BF36D0">
        <w:rPr>
          <w:rFonts w:hint="cs"/>
          <w:rtl/>
          <w:lang w:eastAsia="he-IL"/>
        </w:rPr>
        <w:t xml:space="preserve">אנחנו מקדמים </w:t>
      </w:r>
      <w:r>
        <w:rPr>
          <w:rFonts w:hint="cs"/>
          <w:rtl/>
          <w:lang w:eastAsia="he-IL"/>
        </w:rPr>
        <w:t xml:space="preserve">עם חברים נוספים בארגונים יהודיים אחרים </w:t>
      </w:r>
      <w:r w:rsidR="00BF36D0">
        <w:rPr>
          <w:rFonts w:hint="cs"/>
          <w:rtl/>
          <w:lang w:eastAsia="he-IL"/>
        </w:rPr>
        <w:t>חקיקה בקונגרס שנקראת</w:t>
      </w:r>
      <w:r>
        <w:rPr>
          <w:rFonts w:hint="cs"/>
          <w:rtl/>
          <w:lang w:eastAsia="he-IL"/>
        </w:rPr>
        <w:t xml:space="preserve"> </w:t>
      </w:r>
      <w:r>
        <w:rPr>
          <w:lang w:eastAsia="he-IL"/>
        </w:rPr>
        <w:t>No Hate Act</w:t>
      </w:r>
      <w:r>
        <w:rPr>
          <w:rFonts w:hint="cs"/>
          <w:rtl/>
          <w:lang w:eastAsia="he-IL"/>
        </w:rPr>
        <w:t xml:space="preserve">. החוק הזה אמור לתת רוח גבית </w:t>
      </w:r>
      <w:r w:rsidR="00BF36D0">
        <w:rPr>
          <w:rFonts w:hint="cs"/>
          <w:rtl/>
          <w:lang w:eastAsia="he-IL"/>
        </w:rPr>
        <w:t xml:space="preserve">לגילויי </w:t>
      </w:r>
      <w:r>
        <w:rPr>
          <w:rFonts w:hint="cs"/>
          <w:rtl/>
          <w:lang w:eastAsia="he-IL"/>
        </w:rPr>
        <w:t>ה</w:t>
      </w:r>
      <w:r w:rsidR="00BF36D0">
        <w:rPr>
          <w:rFonts w:hint="cs"/>
          <w:rtl/>
          <w:lang w:eastAsia="he-IL"/>
        </w:rPr>
        <w:t>אנטישמיות</w:t>
      </w:r>
      <w:r>
        <w:rPr>
          <w:rFonts w:hint="cs"/>
          <w:rtl/>
          <w:lang w:eastAsia="he-IL"/>
        </w:rPr>
        <w:t xml:space="preserve"> וגם לטפל בקורבנות האנטישמיות</w:t>
      </w:r>
      <w:r w:rsidR="00BF36D0">
        <w:rPr>
          <w:rFonts w:hint="cs"/>
          <w:rtl/>
          <w:lang w:eastAsia="he-IL"/>
        </w:rPr>
        <w:t xml:space="preserve">. </w:t>
      </w:r>
    </w:p>
    <w:p w:rsidR="00BF36D0" w:rsidRDefault="00BF36D0" w:rsidP="00BF36D0">
      <w:pPr>
        <w:rPr>
          <w:rtl/>
          <w:lang w:eastAsia="he-IL"/>
        </w:rPr>
      </w:pPr>
    </w:p>
    <w:p w:rsidR="00AF1A6E" w:rsidRDefault="007A606E" w:rsidP="002C3C6D">
      <w:pPr>
        <w:rPr>
          <w:rtl/>
          <w:lang w:eastAsia="he-IL"/>
        </w:rPr>
      </w:pPr>
      <w:r>
        <w:rPr>
          <w:rFonts w:hint="cs"/>
          <w:rtl/>
          <w:lang w:eastAsia="he-IL"/>
        </w:rPr>
        <w:t xml:space="preserve">דבר נוסף זה </w:t>
      </w:r>
      <w:r w:rsidR="00BF36D0">
        <w:rPr>
          <w:rFonts w:hint="cs"/>
          <w:rtl/>
          <w:lang w:eastAsia="he-IL"/>
        </w:rPr>
        <w:t>עבודה עם מגזרים אחרים. יש</w:t>
      </w:r>
      <w:r>
        <w:rPr>
          <w:rFonts w:hint="cs"/>
          <w:rtl/>
          <w:lang w:eastAsia="he-IL"/>
        </w:rPr>
        <w:t xml:space="preserve"> סקטורים שלא מכירים את היהודים: היספנים, </w:t>
      </w:r>
      <w:bookmarkStart w:id="374" w:name="_ETM_Q1_4279000"/>
      <w:bookmarkEnd w:id="374"/>
      <w:r>
        <w:rPr>
          <w:rFonts w:hint="cs"/>
          <w:rtl/>
          <w:lang w:eastAsia="he-IL"/>
        </w:rPr>
        <w:t xml:space="preserve">אפרו-אמריקנים. </w:t>
      </w:r>
      <w:r w:rsidR="00BF36D0">
        <w:rPr>
          <w:rFonts w:hint="cs"/>
          <w:rtl/>
          <w:lang w:eastAsia="he-IL"/>
        </w:rPr>
        <w:t xml:space="preserve">לפני שנתיים הקמנו שדולה </w:t>
      </w:r>
      <w:r w:rsidR="002C3C6D">
        <w:rPr>
          <w:lang w:eastAsia="he-IL"/>
        </w:rPr>
        <w:t>Black-</w:t>
      </w:r>
      <w:r>
        <w:rPr>
          <w:lang w:eastAsia="he-IL"/>
        </w:rPr>
        <w:t xml:space="preserve">Jewish </w:t>
      </w:r>
      <w:r w:rsidR="002C3C6D">
        <w:rPr>
          <w:rFonts w:hint="cs"/>
          <w:rtl/>
          <w:lang w:eastAsia="he-IL"/>
        </w:rPr>
        <w:t xml:space="preserve"> </w:t>
      </w:r>
      <w:r w:rsidR="00AF1A6E">
        <w:rPr>
          <w:rFonts w:hint="cs"/>
          <w:rtl/>
          <w:lang w:eastAsia="he-IL"/>
        </w:rPr>
        <w:t>בקונגרס</w:t>
      </w:r>
      <w:bookmarkStart w:id="375" w:name="_ETM_Q1_4292000"/>
      <w:bookmarkEnd w:id="375"/>
      <w:r w:rsidR="00AF1A6E">
        <w:rPr>
          <w:rFonts w:hint="cs"/>
          <w:rtl/>
          <w:lang w:eastAsia="he-IL"/>
        </w:rPr>
        <w:t xml:space="preserve">, </w:t>
      </w:r>
      <w:r w:rsidR="00117DBB">
        <w:rPr>
          <w:rFonts w:hint="cs"/>
          <w:rtl/>
          <w:lang w:eastAsia="he-IL"/>
        </w:rPr>
        <w:t xml:space="preserve">ואנחנו מבצעים הרבה מאוד פעילויות </w:t>
      </w:r>
      <w:r w:rsidR="00BF36D0">
        <w:rPr>
          <w:rFonts w:hint="cs"/>
          <w:rtl/>
          <w:lang w:eastAsia="he-IL"/>
        </w:rPr>
        <w:t xml:space="preserve">כדי </w:t>
      </w:r>
      <w:r w:rsidR="002C3C6D">
        <w:rPr>
          <w:rFonts w:hint="cs"/>
          <w:rtl/>
          <w:lang w:eastAsia="he-IL"/>
        </w:rPr>
        <w:t>להפחית את החשדות</w:t>
      </w:r>
      <w:r w:rsidR="00AF1A6E">
        <w:rPr>
          <w:rFonts w:hint="cs"/>
          <w:rtl/>
          <w:lang w:eastAsia="he-IL"/>
        </w:rPr>
        <w:t>, כדי לנסות למזער את האנטישמיות</w:t>
      </w:r>
      <w:r w:rsidR="002C3C6D">
        <w:rPr>
          <w:rFonts w:hint="cs"/>
          <w:rtl/>
          <w:lang w:eastAsia="he-IL"/>
        </w:rPr>
        <w:t>.</w:t>
      </w:r>
    </w:p>
    <w:p w:rsidR="00AF1A6E" w:rsidRDefault="00AF1A6E" w:rsidP="002C3C6D">
      <w:pPr>
        <w:rPr>
          <w:rtl/>
          <w:lang w:eastAsia="he-IL"/>
        </w:rPr>
      </w:pPr>
    </w:p>
    <w:p w:rsidR="00BF36D0" w:rsidRDefault="00AF1A6E" w:rsidP="00AF1A6E">
      <w:pPr>
        <w:rPr>
          <w:rtl/>
          <w:lang w:eastAsia="he-IL"/>
        </w:rPr>
      </w:pPr>
      <w:r>
        <w:rPr>
          <w:rFonts w:hint="cs"/>
          <w:rtl/>
          <w:lang w:eastAsia="he-IL"/>
        </w:rPr>
        <w:t xml:space="preserve">החי"ת השני בתחום החינוך </w:t>
      </w:r>
      <w:bookmarkStart w:id="376" w:name="_ETM_Q1_4296000"/>
      <w:bookmarkEnd w:id="376"/>
      <w:r>
        <w:rPr>
          <w:rtl/>
          <w:lang w:eastAsia="he-IL"/>
        </w:rPr>
        <w:t>–</w:t>
      </w:r>
      <w:r>
        <w:rPr>
          <w:rFonts w:hint="cs"/>
          <w:rtl/>
          <w:lang w:eastAsia="he-IL"/>
        </w:rPr>
        <w:t xml:space="preserve"> </w:t>
      </w:r>
      <w:r w:rsidR="00BF36D0">
        <w:rPr>
          <w:rFonts w:hint="cs"/>
          <w:rtl/>
          <w:lang w:eastAsia="he-IL"/>
        </w:rPr>
        <w:t xml:space="preserve">לא ייתכן שרבע מהאמריקנים </w:t>
      </w:r>
      <w:r w:rsidR="0028197C">
        <w:rPr>
          <w:rFonts w:hint="cs"/>
          <w:rtl/>
          <w:lang w:eastAsia="he-IL"/>
        </w:rPr>
        <w:t xml:space="preserve">הלא יהודים </w:t>
      </w:r>
      <w:r w:rsidR="00BF36D0">
        <w:rPr>
          <w:rFonts w:hint="cs"/>
          <w:rtl/>
          <w:lang w:eastAsia="he-IL"/>
        </w:rPr>
        <w:t>לא יודעים מה זה שואה.</w:t>
      </w:r>
      <w:r w:rsidR="0028197C">
        <w:rPr>
          <w:rFonts w:hint="cs"/>
          <w:rtl/>
          <w:lang w:eastAsia="he-IL"/>
        </w:rPr>
        <w:t xml:space="preserve"> משהו פה לא בסדר. הדורות </w:t>
      </w:r>
      <w:bookmarkStart w:id="377" w:name="_ETM_Q1_4308000"/>
      <w:bookmarkEnd w:id="377"/>
      <w:r w:rsidR="0028197C">
        <w:rPr>
          <w:rFonts w:hint="cs"/>
          <w:rtl/>
          <w:lang w:eastAsia="he-IL"/>
        </w:rPr>
        <w:t>מתחלפים,</w:t>
      </w:r>
      <w:r w:rsidR="00BF36D0">
        <w:rPr>
          <w:rFonts w:hint="cs"/>
          <w:rtl/>
          <w:lang w:eastAsia="he-IL"/>
        </w:rPr>
        <w:t xml:space="preserve"> אנחנו לא יכולים לקפוא על השמרים. </w:t>
      </w:r>
      <w:r w:rsidR="0028197C">
        <w:rPr>
          <w:rFonts w:hint="cs"/>
          <w:rtl/>
          <w:lang w:eastAsia="he-IL"/>
        </w:rPr>
        <w:t xml:space="preserve">אני קוראת מכאן לעשות איזשהו קשר עם מערכת החינוך האמריקנית </w:t>
      </w:r>
      <w:bookmarkStart w:id="378" w:name="_ETM_Q1_4317000"/>
      <w:bookmarkEnd w:id="378"/>
      <w:r w:rsidR="0028197C">
        <w:rPr>
          <w:rFonts w:hint="cs"/>
          <w:rtl/>
          <w:lang w:eastAsia="he-IL"/>
        </w:rPr>
        <w:t>ו</w:t>
      </w:r>
      <w:r w:rsidR="00BF36D0">
        <w:rPr>
          <w:rFonts w:hint="cs"/>
          <w:rtl/>
          <w:lang w:eastAsia="he-IL"/>
        </w:rPr>
        <w:t xml:space="preserve">לוודא שהם מכניסים פרקי לימוד על השואה בכל בתי הספר התיכוניים בארצות-הברית. </w:t>
      </w:r>
      <w:r w:rsidR="0028197C">
        <w:rPr>
          <w:rFonts w:hint="cs"/>
          <w:rtl/>
          <w:lang w:eastAsia="he-IL"/>
        </w:rPr>
        <w:t>כי אחרת בשנה הבאה נשב פה והנתונים יהיו הרבה יותר</w:t>
      </w:r>
      <w:bookmarkStart w:id="379" w:name="_ETM_Q1_4325000"/>
      <w:bookmarkEnd w:id="379"/>
      <w:r w:rsidR="0028197C">
        <w:rPr>
          <w:rFonts w:hint="cs"/>
          <w:rtl/>
          <w:lang w:eastAsia="he-IL"/>
        </w:rPr>
        <w:t xml:space="preserve"> גבוהים. תודה רבה. אני רוצה להעביר את רשות הדיבור לקולגה שלי אבי שייתן לכם את הנתונים של הסקר שנעשה בשבוע שעבר. </w:t>
      </w:r>
    </w:p>
    <w:p w:rsidR="0028197C" w:rsidRDefault="0028197C" w:rsidP="00AF1A6E">
      <w:pPr>
        <w:rPr>
          <w:rtl/>
          <w:lang w:eastAsia="he-IL"/>
        </w:rPr>
      </w:pPr>
    </w:p>
    <w:p w:rsidR="0028197C" w:rsidRDefault="0028197C" w:rsidP="0028197C">
      <w:pPr>
        <w:pStyle w:val="af6"/>
        <w:keepNext/>
        <w:rPr>
          <w:rtl/>
        </w:rPr>
      </w:pPr>
      <w:bookmarkStart w:id="380" w:name="ET_yor_5159_39"/>
      <w:r w:rsidRPr="0028197C">
        <w:rPr>
          <w:rStyle w:val="TagStyle"/>
          <w:rtl/>
        </w:rPr>
        <w:t xml:space="preserve"> &lt;&lt; יור &gt;&gt; </w:t>
      </w:r>
      <w:r>
        <w:rPr>
          <w:rtl/>
        </w:rPr>
        <w:t>היו"ר דוד ביטן:</w:t>
      </w:r>
      <w:r w:rsidRPr="0028197C">
        <w:rPr>
          <w:rStyle w:val="TagStyle"/>
          <w:rtl/>
        </w:rPr>
        <w:t xml:space="preserve"> &lt;&lt; יור &gt;&gt;</w:t>
      </w:r>
      <w:r>
        <w:rPr>
          <w:rtl/>
        </w:rPr>
        <w:t xml:space="preserve">   </w:t>
      </w:r>
      <w:bookmarkEnd w:id="380"/>
    </w:p>
    <w:p w:rsidR="0028197C" w:rsidRDefault="0028197C" w:rsidP="0028197C">
      <w:pPr>
        <w:pStyle w:val="KeepWithNext"/>
        <w:rPr>
          <w:rtl/>
          <w:lang w:eastAsia="he-IL"/>
        </w:rPr>
      </w:pPr>
    </w:p>
    <w:p w:rsidR="0028197C" w:rsidRPr="0028197C" w:rsidRDefault="0028197C" w:rsidP="0028197C">
      <w:pPr>
        <w:rPr>
          <w:rtl/>
          <w:lang w:eastAsia="he-IL"/>
        </w:rPr>
      </w:pPr>
      <w:r>
        <w:rPr>
          <w:rFonts w:hint="cs"/>
          <w:rtl/>
          <w:lang w:eastAsia="he-IL"/>
        </w:rPr>
        <w:t xml:space="preserve">אבי מאיר, בבקשה. </w:t>
      </w:r>
    </w:p>
    <w:p w:rsidR="00BF36D0" w:rsidRDefault="00BF36D0" w:rsidP="00BF36D0">
      <w:pPr>
        <w:rPr>
          <w:rtl/>
          <w:lang w:eastAsia="he-IL"/>
        </w:rPr>
      </w:pPr>
    </w:p>
    <w:p w:rsidR="00BF36D0" w:rsidRDefault="00BF36D0" w:rsidP="00BF36D0">
      <w:pPr>
        <w:pStyle w:val="af9"/>
        <w:keepNext/>
        <w:rPr>
          <w:rtl/>
          <w:lang w:eastAsia="he-IL"/>
        </w:rPr>
      </w:pPr>
      <w:bookmarkStart w:id="381" w:name="ET_guest_692501_16"/>
      <w:r w:rsidRPr="00BF36D0">
        <w:rPr>
          <w:rStyle w:val="TagStyle"/>
          <w:rtl/>
        </w:rPr>
        <w:t xml:space="preserve"> &lt;&lt; אורח &gt;&gt; </w:t>
      </w:r>
      <w:r>
        <w:rPr>
          <w:rtl/>
          <w:lang w:eastAsia="he-IL"/>
        </w:rPr>
        <w:t>אבי מאיר:</w:t>
      </w:r>
      <w:r w:rsidRPr="00BF36D0">
        <w:rPr>
          <w:rStyle w:val="TagStyle"/>
          <w:rtl/>
        </w:rPr>
        <w:t xml:space="preserve"> &lt;&lt; אורח &gt;&gt;</w:t>
      </w:r>
      <w:r>
        <w:rPr>
          <w:rtl/>
          <w:lang w:eastAsia="he-IL"/>
        </w:rPr>
        <w:t xml:space="preserve">   </w:t>
      </w:r>
      <w:bookmarkEnd w:id="381"/>
    </w:p>
    <w:p w:rsidR="00BF36D0" w:rsidRDefault="00BF36D0" w:rsidP="00BF36D0">
      <w:pPr>
        <w:pStyle w:val="KeepWithNext"/>
        <w:rPr>
          <w:rtl/>
          <w:lang w:eastAsia="he-IL"/>
        </w:rPr>
      </w:pPr>
    </w:p>
    <w:p w:rsidR="00BF36D0" w:rsidRDefault="0028197C" w:rsidP="0028197C">
      <w:pPr>
        <w:rPr>
          <w:rtl/>
          <w:lang w:eastAsia="he-IL"/>
        </w:rPr>
      </w:pPr>
      <w:r>
        <w:rPr>
          <w:rFonts w:hint="cs"/>
          <w:rtl/>
          <w:lang w:eastAsia="he-IL"/>
        </w:rPr>
        <w:t>תודה רבה</w:t>
      </w:r>
      <w:bookmarkStart w:id="382" w:name="_ETM_Q1_4339000"/>
      <w:bookmarkEnd w:id="382"/>
      <w:r>
        <w:rPr>
          <w:rFonts w:hint="cs"/>
          <w:rtl/>
          <w:lang w:eastAsia="he-IL"/>
        </w:rPr>
        <w:t xml:space="preserve">, אביטל, תודה רבה, אדוני היושב-ראש, חברי הכנסת, </w:t>
      </w:r>
      <w:bookmarkStart w:id="383" w:name="_ETM_Q1_4342000"/>
      <w:bookmarkEnd w:id="383"/>
      <w:r>
        <w:rPr>
          <w:rFonts w:hint="cs"/>
          <w:rtl/>
          <w:lang w:eastAsia="he-IL"/>
        </w:rPr>
        <w:t xml:space="preserve">אתמול פרסמנו דוח ראשון מסוגו שנקרא </w:t>
      </w:r>
      <w:r>
        <w:rPr>
          <w:lang w:eastAsia="he-IL"/>
        </w:rPr>
        <w:t>Stage of An</w:t>
      </w:r>
      <w:bookmarkStart w:id="384" w:name="_ETM_Q1_4345000"/>
      <w:bookmarkEnd w:id="384"/>
      <w:r>
        <w:rPr>
          <w:lang w:eastAsia="he-IL"/>
        </w:rPr>
        <w:t xml:space="preserve">tisemitism in America Report </w:t>
      </w:r>
      <w:r>
        <w:rPr>
          <w:rFonts w:hint="cs"/>
          <w:rtl/>
          <w:lang w:eastAsia="he-IL"/>
        </w:rPr>
        <w:t xml:space="preserve">. זהו דוח ראשון על האנטישמיות בארצות-הברית. אבל זה, למעשה, הפעם השנייה </w:t>
      </w:r>
      <w:bookmarkStart w:id="385" w:name="_ETM_Q1_4353000"/>
      <w:bookmarkEnd w:id="385"/>
      <w:r>
        <w:rPr>
          <w:rFonts w:hint="cs"/>
          <w:rtl/>
          <w:lang w:eastAsia="he-IL"/>
        </w:rPr>
        <w:t xml:space="preserve">שאנחנו עורכים סקר בקרב יהודים בארצות-הברית על האנטישמיות. </w:t>
      </w:r>
      <w:r w:rsidR="00BF36D0">
        <w:rPr>
          <w:rFonts w:hint="cs"/>
          <w:rtl/>
          <w:lang w:eastAsia="he-IL"/>
        </w:rPr>
        <w:t xml:space="preserve">אנחנו ראינו שהמגמה די דומה לשנה שעברה. </w:t>
      </w:r>
      <w:r>
        <w:rPr>
          <w:rFonts w:hint="cs"/>
          <w:rtl/>
          <w:lang w:eastAsia="he-IL"/>
        </w:rPr>
        <w:t>יש רמה גבוהה מאוד של חשש מאנטישמיות בקרב היהודים</w:t>
      </w:r>
      <w:r w:rsidR="00BF36D0">
        <w:rPr>
          <w:rFonts w:hint="cs"/>
          <w:rtl/>
          <w:lang w:eastAsia="he-IL"/>
        </w:rPr>
        <w:t xml:space="preserve">. </w:t>
      </w:r>
      <w:r>
        <w:rPr>
          <w:rFonts w:hint="cs"/>
          <w:rtl/>
          <w:lang w:eastAsia="he-IL"/>
        </w:rPr>
        <w:t xml:space="preserve">תשעה מתוך עשרה יהודים בארצות-הברית מאמינים שהאנטישמיות היא בעיה; </w:t>
      </w:r>
      <w:r w:rsidR="00BF36D0">
        <w:rPr>
          <w:rFonts w:hint="cs"/>
          <w:rtl/>
          <w:lang w:eastAsia="he-IL"/>
        </w:rPr>
        <w:t>שמונה מתוך עשרה מא</w:t>
      </w:r>
      <w:r>
        <w:rPr>
          <w:rFonts w:hint="cs"/>
          <w:rtl/>
          <w:lang w:eastAsia="he-IL"/>
        </w:rPr>
        <w:t>מינים שזאת בעיה שהולכת ומחמירה; 40%</w:t>
      </w:r>
      <w:bookmarkStart w:id="386" w:name="_ETM_Q1_4382000"/>
      <w:bookmarkEnd w:id="386"/>
      <w:r>
        <w:rPr>
          <w:rFonts w:hint="cs"/>
          <w:rtl/>
          <w:lang w:eastAsia="he-IL"/>
        </w:rPr>
        <w:t xml:space="preserve"> מרגישים שביטחונם הורע בהשוואה לשנה שעברה; </w:t>
      </w:r>
      <w:r w:rsidR="00BF36D0">
        <w:rPr>
          <w:rFonts w:hint="cs"/>
          <w:rtl/>
          <w:lang w:eastAsia="he-IL"/>
        </w:rPr>
        <w:t>כרבע מהנשאל</w:t>
      </w:r>
      <w:r>
        <w:rPr>
          <w:rFonts w:hint="cs"/>
          <w:rtl/>
          <w:lang w:eastAsia="he-IL"/>
        </w:rPr>
        <w:t>ים אומרים שהם מסתירים את יהדותם בפומבי בשנתי</w:t>
      </w:r>
      <w:bookmarkStart w:id="387" w:name="_ETM_Q1_4393000"/>
      <w:bookmarkEnd w:id="387"/>
      <w:r>
        <w:rPr>
          <w:rFonts w:hint="cs"/>
          <w:rtl/>
          <w:lang w:eastAsia="he-IL"/>
        </w:rPr>
        <w:t>ים האחרונות; שלושה מתוך עשרה אומרים ש</w:t>
      </w:r>
      <w:r w:rsidR="00BF36D0">
        <w:rPr>
          <w:rFonts w:hint="cs"/>
          <w:rtl/>
          <w:lang w:eastAsia="he-IL"/>
        </w:rPr>
        <w:t xml:space="preserve">הם נמנעים </w:t>
      </w:r>
      <w:r>
        <w:rPr>
          <w:rFonts w:hint="cs"/>
          <w:rtl/>
          <w:lang w:eastAsia="he-IL"/>
        </w:rPr>
        <w:t>מ</w:t>
      </w:r>
      <w:r w:rsidR="00BF36D0">
        <w:rPr>
          <w:rFonts w:hint="cs"/>
          <w:rtl/>
          <w:lang w:eastAsia="he-IL"/>
        </w:rPr>
        <w:t>להגיע למקומות</w:t>
      </w:r>
      <w:r>
        <w:rPr>
          <w:rFonts w:hint="cs"/>
          <w:rtl/>
          <w:lang w:eastAsia="he-IL"/>
        </w:rPr>
        <w:t xml:space="preserve"> מסוימים או לסיטואציות מסוימות מתוך חשש לביטחונם כיהודים. </w:t>
      </w:r>
      <w:r w:rsidR="00076BF4">
        <w:rPr>
          <w:rFonts w:hint="cs"/>
          <w:rtl/>
          <w:lang w:eastAsia="he-IL"/>
        </w:rPr>
        <w:t xml:space="preserve">הנתונים הם די דומים למה שראינו בשנה שעברה. </w:t>
      </w:r>
    </w:p>
    <w:p w:rsidR="00BF36D0" w:rsidRDefault="00BF36D0" w:rsidP="00BF36D0">
      <w:pPr>
        <w:rPr>
          <w:rtl/>
          <w:lang w:eastAsia="he-IL"/>
        </w:rPr>
      </w:pPr>
    </w:p>
    <w:p w:rsidR="007E4D0D" w:rsidRDefault="00076BF4" w:rsidP="007E4D0D">
      <w:pPr>
        <w:rPr>
          <w:rtl/>
          <w:lang w:eastAsia="he-IL"/>
        </w:rPr>
      </w:pPr>
      <w:r>
        <w:rPr>
          <w:rFonts w:hint="cs"/>
          <w:rtl/>
          <w:lang w:eastAsia="he-IL"/>
        </w:rPr>
        <w:t xml:space="preserve">אבל </w:t>
      </w:r>
      <w:bookmarkStart w:id="388" w:name="_ETM_Q1_4406000"/>
      <w:bookmarkEnd w:id="388"/>
      <w:r w:rsidR="00BF36D0">
        <w:rPr>
          <w:rFonts w:hint="cs"/>
          <w:rtl/>
          <w:lang w:eastAsia="he-IL"/>
        </w:rPr>
        <w:t xml:space="preserve">השנה הוספנו אלמנט נוסף. </w:t>
      </w:r>
      <w:r>
        <w:rPr>
          <w:rFonts w:hint="cs"/>
          <w:rtl/>
          <w:lang w:eastAsia="he-IL"/>
        </w:rPr>
        <w:t xml:space="preserve">ערכנו סקר בקרב כלל האוכלוסייה בארצות-הברית. </w:t>
      </w:r>
      <w:r w:rsidR="00BF36D0">
        <w:rPr>
          <w:rFonts w:hint="cs"/>
          <w:rtl/>
          <w:lang w:eastAsia="he-IL"/>
        </w:rPr>
        <w:t xml:space="preserve">רצינו לערוך השוואה בין </w:t>
      </w:r>
      <w:r>
        <w:rPr>
          <w:rFonts w:hint="cs"/>
          <w:rtl/>
          <w:lang w:eastAsia="he-IL"/>
        </w:rPr>
        <w:t xml:space="preserve">תחושותיהם של </w:t>
      </w:r>
      <w:r w:rsidR="00BF36D0">
        <w:rPr>
          <w:rFonts w:hint="cs"/>
          <w:rtl/>
          <w:lang w:eastAsia="he-IL"/>
        </w:rPr>
        <w:t xml:space="preserve">היהודים </w:t>
      </w:r>
      <w:r>
        <w:rPr>
          <w:rFonts w:hint="cs"/>
          <w:rtl/>
          <w:lang w:eastAsia="he-IL"/>
        </w:rPr>
        <w:t xml:space="preserve">בארצות-הברית לבין כלל </w:t>
      </w:r>
      <w:r w:rsidR="00BF36D0">
        <w:rPr>
          <w:rFonts w:hint="cs"/>
          <w:rtl/>
          <w:lang w:eastAsia="he-IL"/>
        </w:rPr>
        <w:t xml:space="preserve">האוכלוסייה. </w:t>
      </w:r>
      <w:r>
        <w:rPr>
          <w:rFonts w:hint="cs"/>
          <w:rtl/>
          <w:lang w:eastAsia="he-IL"/>
        </w:rPr>
        <w:t xml:space="preserve">הממצאים שמצאנו מדאיגים ביותר: </w:t>
      </w:r>
      <w:r w:rsidR="00BF36D0">
        <w:rPr>
          <w:rFonts w:hint="cs"/>
          <w:rtl/>
          <w:lang w:eastAsia="he-IL"/>
        </w:rPr>
        <w:t xml:space="preserve">46% </w:t>
      </w:r>
      <w:r w:rsidR="007E4D0D">
        <w:rPr>
          <w:rFonts w:hint="cs"/>
          <w:rtl/>
          <w:lang w:eastAsia="he-IL"/>
        </w:rPr>
        <w:t xml:space="preserve">מכלל היהודים בארצות-הברית </w:t>
      </w:r>
      <w:r w:rsidR="00BF36D0">
        <w:rPr>
          <w:rFonts w:hint="cs"/>
          <w:rtl/>
          <w:lang w:eastAsia="he-IL"/>
        </w:rPr>
        <w:t>אינם יודעים מהי אנטישמיות</w:t>
      </w:r>
      <w:bookmarkStart w:id="389" w:name="_ETM_Q1_4431000"/>
      <w:bookmarkEnd w:id="389"/>
      <w:r w:rsidR="007E4D0D">
        <w:rPr>
          <w:rFonts w:hint="cs"/>
          <w:rtl/>
          <w:lang w:eastAsia="he-IL"/>
        </w:rPr>
        <w:t xml:space="preserve">; 25% אמרו שהם שמעו את המושג אבל </w:t>
      </w:r>
      <w:r w:rsidR="00BF36D0">
        <w:rPr>
          <w:rFonts w:hint="cs"/>
          <w:rtl/>
          <w:lang w:eastAsia="he-IL"/>
        </w:rPr>
        <w:t>לא בטוחים במה מדובר</w:t>
      </w:r>
      <w:r w:rsidR="007E4D0D">
        <w:rPr>
          <w:rFonts w:hint="cs"/>
          <w:rtl/>
          <w:lang w:eastAsia="he-IL"/>
        </w:rPr>
        <w:t>; ו-21%,</w:t>
      </w:r>
      <w:r w:rsidR="00BF36D0">
        <w:rPr>
          <w:rFonts w:hint="cs"/>
          <w:rtl/>
          <w:lang w:eastAsia="he-IL"/>
        </w:rPr>
        <w:t xml:space="preserve"> </w:t>
      </w:r>
      <w:r w:rsidR="007E4D0D">
        <w:rPr>
          <w:rFonts w:hint="cs"/>
          <w:rtl/>
          <w:lang w:eastAsia="he-IL"/>
        </w:rPr>
        <w:t>אחד</w:t>
      </w:r>
      <w:r w:rsidR="00BF36D0">
        <w:rPr>
          <w:rFonts w:hint="cs"/>
          <w:rtl/>
          <w:lang w:eastAsia="he-IL"/>
        </w:rPr>
        <w:t xml:space="preserve"> מתוך</w:t>
      </w:r>
      <w:r w:rsidR="007E4D0D">
        <w:rPr>
          <w:rFonts w:hint="cs"/>
          <w:rtl/>
          <w:lang w:eastAsia="he-IL"/>
        </w:rPr>
        <w:t xml:space="preserve"> חמישה</w:t>
      </w:r>
      <w:r w:rsidR="00BF36D0">
        <w:rPr>
          <w:rFonts w:hint="cs"/>
          <w:rtl/>
          <w:lang w:eastAsia="he-IL"/>
        </w:rPr>
        <w:t xml:space="preserve"> אמריקנים מעולם לא שמעו את המילה </w:t>
      </w:r>
      <w:r w:rsidR="007E4D0D">
        <w:rPr>
          <w:rFonts w:hint="cs"/>
          <w:rtl/>
          <w:lang w:eastAsia="he-IL"/>
        </w:rPr>
        <w:t>"</w:t>
      </w:r>
      <w:r w:rsidR="00BF36D0">
        <w:rPr>
          <w:rFonts w:hint="cs"/>
          <w:rtl/>
          <w:lang w:eastAsia="he-IL"/>
        </w:rPr>
        <w:t>אנטישמיות</w:t>
      </w:r>
      <w:r w:rsidR="007E4D0D">
        <w:rPr>
          <w:rFonts w:hint="cs"/>
          <w:rtl/>
          <w:lang w:eastAsia="he-IL"/>
        </w:rPr>
        <w:t>"</w:t>
      </w:r>
      <w:r w:rsidR="00BF36D0">
        <w:rPr>
          <w:rFonts w:hint="cs"/>
          <w:rtl/>
          <w:lang w:eastAsia="he-IL"/>
        </w:rPr>
        <w:t xml:space="preserve">. </w:t>
      </w:r>
      <w:r w:rsidR="007E4D0D">
        <w:rPr>
          <w:rFonts w:hint="cs"/>
          <w:rtl/>
          <w:lang w:eastAsia="he-IL"/>
        </w:rPr>
        <w:t>זה דבר מדהים. אני חייב להגיד ש</w:t>
      </w:r>
      <w:r w:rsidR="00BF36D0">
        <w:rPr>
          <w:rFonts w:hint="cs"/>
          <w:rtl/>
          <w:lang w:eastAsia="he-IL"/>
        </w:rPr>
        <w:t xml:space="preserve">אנחנו הופתענו. מעולם לא </w:t>
      </w:r>
      <w:r w:rsidR="007E4D0D">
        <w:rPr>
          <w:rFonts w:hint="cs"/>
          <w:rtl/>
          <w:lang w:eastAsia="he-IL"/>
        </w:rPr>
        <w:t xml:space="preserve">האמנו </w:t>
      </w:r>
      <w:r w:rsidR="00BF36D0">
        <w:rPr>
          <w:rFonts w:hint="cs"/>
          <w:rtl/>
          <w:lang w:eastAsia="he-IL"/>
        </w:rPr>
        <w:t xml:space="preserve"> שדבר כזה יכול להתקיים ב</w:t>
      </w:r>
      <w:r w:rsidR="007E4D0D">
        <w:rPr>
          <w:rFonts w:hint="cs"/>
          <w:rtl/>
          <w:lang w:eastAsia="he-IL"/>
        </w:rPr>
        <w:t xml:space="preserve">מדינה כמו </w:t>
      </w:r>
      <w:r w:rsidR="00BF36D0">
        <w:rPr>
          <w:rFonts w:hint="cs"/>
          <w:rtl/>
          <w:lang w:eastAsia="he-IL"/>
        </w:rPr>
        <w:t xml:space="preserve">ארצות-הברית. </w:t>
      </w:r>
    </w:p>
    <w:p w:rsidR="007E4D0D" w:rsidRDefault="007E4D0D" w:rsidP="007E4D0D">
      <w:pPr>
        <w:rPr>
          <w:rtl/>
          <w:lang w:eastAsia="he-IL"/>
        </w:rPr>
      </w:pPr>
    </w:p>
    <w:p w:rsidR="00BF36D0" w:rsidRDefault="007E4D0D" w:rsidP="00643C1B">
      <w:pPr>
        <w:rPr>
          <w:rtl/>
          <w:lang w:eastAsia="he-IL"/>
        </w:rPr>
      </w:pPr>
      <w:bookmarkStart w:id="390" w:name="_ETM_Q1_4457000"/>
      <w:bookmarkEnd w:id="390"/>
      <w:r>
        <w:rPr>
          <w:rFonts w:hint="cs"/>
          <w:rtl/>
          <w:lang w:eastAsia="he-IL"/>
        </w:rPr>
        <w:t xml:space="preserve">כאשר </w:t>
      </w:r>
      <w:bookmarkStart w:id="391" w:name="_ETM_Q1_4458000"/>
      <w:bookmarkEnd w:id="391"/>
      <w:r>
        <w:rPr>
          <w:rFonts w:hint="cs"/>
          <w:rtl/>
          <w:lang w:eastAsia="he-IL"/>
        </w:rPr>
        <w:t xml:space="preserve">אנחנו רואים ששמונה מתוך עשרה יהודים בארצות-הברית מאמינים שהאנטישמיות היא בעיה שהולכת ומחמירה </w:t>
      </w:r>
      <w:r w:rsidR="00BF36D0">
        <w:rPr>
          <w:rFonts w:hint="cs"/>
          <w:rtl/>
          <w:lang w:eastAsia="he-IL"/>
        </w:rPr>
        <w:t>הדעה הזאת רווחת רק בקרב</w:t>
      </w:r>
      <w:r>
        <w:rPr>
          <w:rFonts w:hint="cs"/>
          <w:rtl/>
          <w:lang w:eastAsia="he-IL"/>
        </w:rPr>
        <w:t xml:space="preserve"> ארבעה</w:t>
      </w:r>
      <w:r w:rsidR="00BF36D0">
        <w:rPr>
          <w:rFonts w:hint="cs"/>
          <w:rtl/>
          <w:lang w:eastAsia="he-IL"/>
        </w:rPr>
        <w:t xml:space="preserve"> מתוך</w:t>
      </w:r>
      <w:r>
        <w:rPr>
          <w:rFonts w:hint="cs"/>
          <w:rtl/>
          <w:lang w:eastAsia="he-IL"/>
        </w:rPr>
        <w:t xml:space="preserve"> כל עשרה</w:t>
      </w:r>
      <w:r w:rsidR="00BF36D0">
        <w:rPr>
          <w:rFonts w:hint="cs"/>
          <w:rtl/>
          <w:lang w:eastAsia="he-IL"/>
        </w:rPr>
        <w:t xml:space="preserve"> אמריקנים. </w:t>
      </w:r>
      <w:r>
        <w:rPr>
          <w:rFonts w:hint="cs"/>
          <w:rtl/>
          <w:lang w:eastAsia="he-IL"/>
        </w:rPr>
        <w:t>זאת אומרת כמחצית</w:t>
      </w:r>
      <w:bookmarkStart w:id="392" w:name="_ETM_Q1_4468000"/>
      <w:bookmarkEnd w:id="392"/>
      <w:r>
        <w:rPr>
          <w:rFonts w:hint="cs"/>
          <w:rtl/>
          <w:lang w:eastAsia="he-IL"/>
        </w:rPr>
        <w:t xml:space="preserve"> ממספר היהודים שחושבים שהאנטישמיות היא בעיה שהולכת ומחמירה </w:t>
      </w:r>
      <w:r w:rsidR="00643C1B">
        <w:rPr>
          <w:rFonts w:hint="cs"/>
          <w:rtl/>
          <w:lang w:eastAsia="he-IL"/>
        </w:rPr>
        <w:t>זאת הדעה שקיימת</w:t>
      </w:r>
      <w:r>
        <w:rPr>
          <w:rFonts w:hint="cs"/>
          <w:rtl/>
          <w:lang w:eastAsia="he-IL"/>
        </w:rPr>
        <w:t xml:space="preserve"> בקרב כלל האוכלוסייה. </w:t>
      </w:r>
    </w:p>
    <w:p w:rsidR="00643C1B" w:rsidRDefault="00643C1B" w:rsidP="007E4D0D">
      <w:pPr>
        <w:rPr>
          <w:rtl/>
          <w:lang w:eastAsia="he-IL"/>
        </w:rPr>
      </w:pPr>
      <w:bookmarkStart w:id="393" w:name="_ETM_Q1_4482000"/>
      <w:bookmarkEnd w:id="393"/>
    </w:p>
    <w:p w:rsidR="006C59AD" w:rsidRDefault="00643C1B" w:rsidP="006C59AD">
      <w:pPr>
        <w:rPr>
          <w:rtl/>
          <w:lang w:eastAsia="he-IL"/>
        </w:rPr>
      </w:pPr>
      <w:bookmarkStart w:id="394" w:name="_ETM_Q1_4483000"/>
      <w:bookmarkEnd w:id="394"/>
      <w:r>
        <w:rPr>
          <w:rFonts w:hint="cs"/>
          <w:rtl/>
          <w:lang w:eastAsia="he-IL"/>
        </w:rPr>
        <w:t>אנחנו שאלנו אותם לגבי ישראל ודווקא פה יש כיוון אופטימי: 85% מהיהודים בארצות-הבר</w:t>
      </w:r>
      <w:bookmarkStart w:id="395" w:name="_ETM_Q1_4491000"/>
      <w:bookmarkEnd w:id="395"/>
      <w:r>
        <w:rPr>
          <w:rFonts w:hint="cs"/>
          <w:rtl/>
          <w:lang w:eastAsia="he-IL"/>
        </w:rPr>
        <w:t>ית אומרים שאנטי ציונות, האמונה שלישראל אין זכות קיום, היא ביטוי של אנטישמיות. אנחנו רואים ש</w:t>
      </w:r>
      <w:bookmarkStart w:id="396" w:name="_ETM_Q1_4502000"/>
      <w:bookmarkEnd w:id="396"/>
      <w:r>
        <w:rPr>
          <w:rFonts w:hint="cs"/>
          <w:rtl/>
          <w:lang w:eastAsia="he-IL"/>
        </w:rPr>
        <w:t xml:space="preserve">הדבר הזה </w:t>
      </w:r>
      <w:bookmarkStart w:id="397" w:name="_ETM_Q1_4500000"/>
      <w:bookmarkEnd w:id="397"/>
      <w:r w:rsidR="00822C5C">
        <w:rPr>
          <w:rFonts w:hint="cs"/>
          <w:rtl/>
          <w:lang w:eastAsia="he-IL"/>
        </w:rPr>
        <w:t xml:space="preserve">קיים גם בקרב 3/4 מהאמריקנים </w:t>
      </w:r>
      <w:r w:rsidR="00822C5C">
        <w:rPr>
          <w:rtl/>
          <w:lang w:eastAsia="he-IL"/>
        </w:rPr>
        <w:t>–</w:t>
      </w:r>
      <w:r w:rsidR="00822C5C">
        <w:rPr>
          <w:rFonts w:hint="cs"/>
          <w:rtl/>
          <w:lang w:eastAsia="he-IL"/>
        </w:rPr>
        <w:t xml:space="preserve"> 74% מהאוכלוסייה הכללית בארצות-הברית מאמינים </w:t>
      </w:r>
      <w:r w:rsidR="00822C5C" w:rsidRPr="006C59AD">
        <w:rPr>
          <w:rFonts w:hint="cs"/>
          <w:rtl/>
          <w:lang w:eastAsia="he-IL"/>
        </w:rPr>
        <w:t>שהטענה שלישראל אין זכות קיום היא טענה אנטישמית.</w:t>
      </w:r>
      <w:r w:rsidR="00822C5C">
        <w:rPr>
          <w:rFonts w:hint="cs"/>
          <w:rtl/>
          <w:lang w:eastAsia="he-IL"/>
        </w:rPr>
        <w:t xml:space="preserve"> </w:t>
      </w:r>
      <w:r w:rsidR="006C59AD">
        <w:rPr>
          <w:rFonts w:hint="cs"/>
          <w:rtl/>
          <w:lang w:eastAsia="he-IL"/>
        </w:rPr>
        <w:t xml:space="preserve">כמו שאביטל אמרה, יש תרופה לדבר הזה. </w:t>
      </w:r>
      <w:bookmarkStart w:id="398" w:name="_ETM_Q1_4513000"/>
      <w:bookmarkEnd w:id="398"/>
      <w:r w:rsidR="006C59AD">
        <w:rPr>
          <w:rFonts w:hint="cs"/>
          <w:rtl/>
          <w:lang w:eastAsia="he-IL"/>
        </w:rPr>
        <w:t xml:space="preserve">אנחנו רואים שככל שרמת ההשכלה של המשיבים עולה כך הקרבה </w:t>
      </w:r>
      <w:bookmarkStart w:id="399" w:name="_ETM_Q1_4525000"/>
      <w:bookmarkEnd w:id="399"/>
      <w:r w:rsidR="006C59AD">
        <w:rPr>
          <w:rFonts w:hint="cs"/>
          <w:rtl/>
          <w:lang w:eastAsia="he-IL"/>
        </w:rPr>
        <w:t xml:space="preserve">שלהם לקהילה היהודית והרגישות שלהם לתחושותיהם של היהודים הולכת ועולה. </w:t>
      </w:r>
      <w:bookmarkStart w:id="400" w:name="_ETM_Q1_4533000"/>
      <w:bookmarkEnd w:id="400"/>
      <w:r w:rsidR="006C59AD">
        <w:rPr>
          <w:rFonts w:hint="cs"/>
          <w:rtl/>
          <w:lang w:eastAsia="he-IL"/>
        </w:rPr>
        <w:t xml:space="preserve">לכן אנחנו צריכים לעשות כל שביכולתנו להגביר את החינוך, </w:t>
      </w:r>
      <w:bookmarkStart w:id="401" w:name="_ETM_Q1_4536000"/>
      <w:bookmarkEnd w:id="401"/>
      <w:r w:rsidR="006C59AD">
        <w:rPr>
          <w:rFonts w:hint="cs"/>
          <w:rtl/>
          <w:lang w:eastAsia="he-IL"/>
        </w:rPr>
        <w:t xml:space="preserve">להגביר את ההכרה בקרב כלל האוכלוסייה בארצות-הברית לגבי מהות האנטישמיות וההשפעה שלה על חייהם של היהודים בארצות-הברית בכל </w:t>
      </w:r>
      <w:bookmarkStart w:id="402" w:name="_ETM_Q1_4542000"/>
      <w:bookmarkEnd w:id="402"/>
      <w:r w:rsidR="006C59AD">
        <w:rPr>
          <w:rFonts w:hint="cs"/>
          <w:rtl/>
          <w:lang w:eastAsia="he-IL"/>
        </w:rPr>
        <w:t xml:space="preserve">מיני מובנים כי רק כך נוכל להתגבר על האיום המתמשך הזה לא רק על היהודים בארצות-הברית אלא על כלל האוכלוסייה. תודה רבה. </w:t>
      </w:r>
    </w:p>
    <w:p w:rsidR="00BF36D0" w:rsidRDefault="00BF36D0" w:rsidP="00BF36D0">
      <w:pPr>
        <w:rPr>
          <w:rtl/>
          <w:lang w:eastAsia="he-IL"/>
        </w:rPr>
      </w:pPr>
    </w:p>
    <w:p w:rsidR="00BF36D0" w:rsidRDefault="00BF36D0" w:rsidP="00BF36D0">
      <w:pPr>
        <w:pStyle w:val="af6"/>
        <w:keepNext/>
        <w:rPr>
          <w:rtl/>
        </w:rPr>
      </w:pPr>
      <w:bookmarkStart w:id="403" w:name="ET_yor_5159_17"/>
      <w:r w:rsidRPr="00BF36D0">
        <w:rPr>
          <w:rStyle w:val="TagStyle"/>
          <w:rtl/>
        </w:rPr>
        <w:t xml:space="preserve"> &lt;&lt; יור &gt;&gt; </w:t>
      </w:r>
      <w:r>
        <w:rPr>
          <w:rtl/>
        </w:rPr>
        <w:t>היו"ר דוד ביטן:</w:t>
      </w:r>
      <w:r w:rsidRPr="00BF36D0">
        <w:rPr>
          <w:rStyle w:val="TagStyle"/>
          <w:rtl/>
        </w:rPr>
        <w:t xml:space="preserve"> &lt;&lt; יור &gt;&gt;</w:t>
      </w:r>
      <w:r>
        <w:rPr>
          <w:rtl/>
        </w:rPr>
        <w:t xml:space="preserve">   </w:t>
      </w:r>
      <w:bookmarkEnd w:id="403"/>
    </w:p>
    <w:p w:rsidR="00BF36D0" w:rsidRDefault="00BF36D0" w:rsidP="00BF36D0">
      <w:pPr>
        <w:pStyle w:val="KeepWithNext"/>
        <w:rPr>
          <w:rtl/>
          <w:lang w:eastAsia="he-IL"/>
        </w:rPr>
      </w:pPr>
    </w:p>
    <w:p w:rsidR="006C59AD" w:rsidRDefault="006C59AD" w:rsidP="006C59AD">
      <w:pPr>
        <w:rPr>
          <w:rtl/>
          <w:lang w:eastAsia="he-IL"/>
        </w:rPr>
      </w:pPr>
      <w:r>
        <w:rPr>
          <w:rFonts w:hint="cs"/>
          <w:rtl/>
          <w:lang w:eastAsia="he-IL"/>
        </w:rPr>
        <w:t>בוא נגיד ש</w:t>
      </w:r>
      <w:r w:rsidR="00BF36D0">
        <w:rPr>
          <w:rFonts w:hint="cs"/>
          <w:rtl/>
          <w:lang w:eastAsia="he-IL"/>
        </w:rPr>
        <w:t xml:space="preserve">כל מי שהוא אנטישמי יגיד שהוא לא יודע </w:t>
      </w:r>
      <w:r>
        <w:rPr>
          <w:rFonts w:hint="cs"/>
          <w:rtl/>
          <w:lang w:eastAsia="he-IL"/>
        </w:rPr>
        <w:t xml:space="preserve">מה זה אנטישמיות ולא </w:t>
      </w:r>
      <w:bookmarkStart w:id="404" w:name="_ETM_Q1_4558000"/>
      <w:bookmarkEnd w:id="404"/>
      <w:r>
        <w:rPr>
          <w:rFonts w:hint="cs"/>
          <w:rtl/>
          <w:lang w:eastAsia="he-IL"/>
        </w:rPr>
        <w:t xml:space="preserve">מכיר באנטישמיות. אז קודם כול תוריד את אלה ואז </w:t>
      </w:r>
      <w:bookmarkStart w:id="405" w:name="_ETM_Q1_4564000"/>
      <w:bookmarkEnd w:id="405"/>
      <w:r>
        <w:rPr>
          <w:rFonts w:hint="cs"/>
          <w:rtl/>
          <w:lang w:eastAsia="he-IL"/>
        </w:rPr>
        <w:t xml:space="preserve">תחלק את המכנה המשותף. </w:t>
      </w:r>
    </w:p>
    <w:p w:rsidR="006C59AD" w:rsidRDefault="006C59AD" w:rsidP="006C59AD">
      <w:pPr>
        <w:rPr>
          <w:rtl/>
          <w:lang w:eastAsia="he-IL"/>
        </w:rPr>
      </w:pPr>
    </w:p>
    <w:p w:rsidR="00BF36D0" w:rsidRDefault="006C59AD" w:rsidP="006C59AD">
      <w:pPr>
        <w:rPr>
          <w:rtl/>
          <w:lang w:eastAsia="he-IL"/>
        </w:rPr>
      </w:pPr>
      <w:bookmarkStart w:id="406" w:name="_ETM_Q1_4569000"/>
      <w:bookmarkEnd w:id="406"/>
      <w:r>
        <w:rPr>
          <w:rFonts w:hint="cs"/>
          <w:rtl/>
          <w:lang w:eastAsia="he-IL"/>
        </w:rPr>
        <w:t xml:space="preserve">עוד מישהו רוצה לדבר? אברהם נגוסה, בבקשה. </w:t>
      </w:r>
      <w:r w:rsidR="00BF36D0">
        <w:rPr>
          <w:rFonts w:hint="cs"/>
          <w:rtl/>
          <w:lang w:eastAsia="he-IL"/>
        </w:rPr>
        <w:t xml:space="preserve"> </w:t>
      </w:r>
    </w:p>
    <w:p w:rsidR="00BF36D0" w:rsidRDefault="00BF36D0" w:rsidP="00BF36D0">
      <w:pPr>
        <w:rPr>
          <w:rtl/>
          <w:lang w:eastAsia="he-IL"/>
        </w:rPr>
      </w:pPr>
    </w:p>
    <w:p w:rsidR="00BF36D0" w:rsidRDefault="00BF36D0" w:rsidP="00BF36D0">
      <w:pPr>
        <w:pStyle w:val="af9"/>
        <w:keepNext/>
        <w:rPr>
          <w:rtl/>
          <w:lang w:eastAsia="he-IL"/>
        </w:rPr>
      </w:pPr>
      <w:bookmarkStart w:id="407" w:name="ET_guest_381033_18"/>
      <w:r w:rsidRPr="00BF36D0">
        <w:rPr>
          <w:rStyle w:val="TagStyle"/>
          <w:rtl/>
        </w:rPr>
        <w:t xml:space="preserve"> &lt;&lt; אורח &gt;&gt; </w:t>
      </w:r>
      <w:r>
        <w:rPr>
          <w:rtl/>
          <w:lang w:eastAsia="he-IL"/>
        </w:rPr>
        <w:t>אברהם נגוסה:</w:t>
      </w:r>
      <w:r w:rsidRPr="00BF36D0">
        <w:rPr>
          <w:rStyle w:val="TagStyle"/>
          <w:rtl/>
        </w:rPr>
        <w:t xml:space="preserve"> &lt;&lt; אורח &gt;&gt;</w:t>
      </w:r>
      <w:r>
        <w:rPr>
          <w:rtl/>
          <w:lang w:eastAsia="he-IL"/>
        </w:rPr>
        <w:t xml:space="preserve">   </w:t>
      </w:r>
      <w:bookmarkEnd w:id="407"/>
    </w:p>
    <w:p w:rsidR="00BF36D0" w:rsidRDefault="00BF36D0" w:rsidP="00BF36D0">
      <w:pPr>
        <w:pStyle w:val="KeepWithNext"/>
        <w:rPr>
          <w:rtl/>
          <w:lang w:eastAsia="he-IL"/>
        </w:rPr>
      </w:pPr>
    </w:p>
    <w:p w:rsidR="00BF36D0" w:rsidRDefault="007D11C2" w:rsidP="007D11C2">
      <w:pPr>
        <w:rPr>
          <w:rtl/>
          <w:lang w:eastAsia="he-IL"/>
        </w:rPr>
      </w:pPr>
      <w:r>
        <w:rPr>
          <w:rFonts w:hint="cs"/>
          <w:rtl/>
          <w:lang w:eastAsia="he-IL"/>
        </w:rPr>
        <w:t xml:space="preserve">אני מברך על קיום הדיון וציון יום </w:t>
      </w:r>
      <w:bookmarkStart w:id="408" w:name="_ETM_Q1_4582000"/>
      <w:bookmarkEnd w:id="408"/>
      <w:r>
        <w:rPr>
          <w:rFonts w:hint="cs"/>
          <w:rtl/>
          <w:lang w:eastAsia="he-IL"/>
        </w:rPr>
        <w:t xml:space="preserve">העלייה. יום העלייה חשוב מאוד. </w:t>
      </w:r>
      <w:r w:rsidR="00BF36D0">
        <w:rPr>
          <w:rFonts w:hint="cs"/>
          <w:rtl/>
          <w:lang w:eastAsia="he-IL"/>
        </w:rPr>
        <w:t>הייתה לי הזדמנות היסטורית בכנסת ה-20 ל</w:t>
      </w:r>
      <w:r>
        <w:rPr>
          <w:rFonts w:hint="cs"/>
          <w:rtl/>
          <w:lang w:eastAsia="he-IL"/>
        </w:rPr>
        <w:t xml:space="preserve">היות אחד היוזמים של היום הזה </w:t>
      </w:r>
      <w:bookmarkStart w:id="409" w:name="_ETM_Q1_4595000"/>
      <w:bookmarkEnd w:id="409"/>
      <w:r w:rsidR="00BF36D0">
        <w:rPr>
          <w:rFonts w:hint="cs"/>
          <w:rtl/>
          <w:lang w:eastAsia="he-IL"/>
        </w:rPr>
        <w:t xml:space="preserve">וקידמתי את החוק בוועדת העלייה והקליטה. ראיתי את החשיבות </w:t>
      </w:r>
      <w:r>
        <w:rPr>
          <w:rFonts w:hint="cs"/>
          <w:rtl/>
          <w:lang w:eastAsia="he-IL"/>
        </w:rPr>
        <w:t xml:space="preserve">של זה </w:t>
      </w:r>
      <w:r w:rsidR="00BF36D0">
        <w:rPr>
          <w:rFonts w:hint="cs"/>
          <w:rtl/>
          <w:lang w:eastAsia="he-IL"/>
        </w:rPr>
        <w:t xml:space="preserve">עם חבריי. </w:t>
      </w:r>
    </w:p>
    <w:p w:rsidR="00BF36D0" w:rsidRDefault="00BF36D0" w:rsidP="00BF36D0">
      <w:pPr>
        <w:rPr>
          <w:rtl/>
          <w:lang w:eastAsia="he-IL"/>
        </w:rPr>
      </w:pPr>
    </w:p>
    <w:p w:rsidR="00BF36D0" w:rsidRDefault="00BF36D0" w:rsidP="009116D6">
      <w:pPr>
        <w:rPr>
          <w:rtl/>
          <w:lang w:eastAsia="he-IL"/>
        </w:rPr>
      </w:pPr>
      <w:r>
        <w:rPr>
          <w:rFonts w:hint="cs"/>
          <w:rtl/>
          <w:lang w:eastAsia="he-IL"/>
        </w:rPr>
        <w:t xml:space="preserve">אני רוצה לציין שלוש נקודות: </w:t>
      </w:r>
      <w:r w:rsidR="007D11C2">
        <w:rPr>
          <w:rFonts w:hint="cs"/>
          <w:rtl/>
          <w:lang w:eastAsia="he-IL"/>
        </w:rPr>
        <w:t xml:space="preserve">ראשית, </w:t>
      </w:r>
      <w:r>
        <w:rPr>
          <w:rFonts w:hint="cs"/>
          <w:rtl/>
          <w:lang w:eastAsia="he-IL"/>
        </w:rPr>
        <w:t>מדינת יש</w:t>
      </w:r>
      <w:r w:rsidR="007D11C2">
        <w:rPr>
          <w:rFonts w:hint="cs"/>
          <w:rtl/>
          <w:lang w:eastAsia="he-IL"/>
        </w:rPr>
        <w:t xml:space="preserve">ראל שנוסדה על-ידי העולים החדשים, </w:t>
      </w:r>
      <w:r>
        <w:rPr>
          <w:rFonts w:hint="cs"/>
          <w:rtl/>
          <w:lang w:eastAsia="he-IL"/>
        </w:rPr>
        <w:t xml:space="preserve">לא ייתכן שלא יהיה </w:t>
      </w:r>
      <w:r w:rsidR="007D11C2">
        <w:rPr>
          <w:rFonts w:hint="cs"/>
          <w:rtl/>
          <w:lang w:eastAsia="he-IL"/>
        </w:rPr>
        <w:t xml:space="preserve">בה </w:t>
      </w:r>
      <w:bookmarkStart w:id="410" w:name="_ETM_Q1_4621000"/>
      <w:bookmarkEnd w:id="410"/>
      <w:r>
        <w:rPr>
          <w:rFonts w:hint="cs"/>
          <w:rtl/>
          <w:lang w:eastAsia="he-IL"/>
        </w:rPr>
        <w:t xml:space="preserve">יום אחד בשנה שמציינים בו את </w:t>
      </w:r>
      <w:r w:rsidR="007D11C2">
        <w:rPr>
          <w:rFonts w:hint="cs"/>
          <w:rtl/>
          <w:lang w:eastAsia="he-IL"/>
        </w:rPr>
        <w:t xml:space="preserve">היום החשוב הזה, את </w:t>
      </w:r>
      <w:r>
        <w:rPr>
          <w:rFonts w:hint="cs"/>
          <w:rtl/>
          <w:lang w:eastAsia="he-IL"/>
        </w:rPr>
        <w:t xml:space="preserve">מפעל הציונות הזה של העלייה. זה </w:t>
      </w:r>
      <w:r w:rsidR="009116D6">
        <w:rPr>
          <w:rFonts w:hint="cs"/>
          <w:rtl/>
          <w:lang w:eastAsia="he-IL"/>
        </w:rPr>
        <w:t>נותן לדור הצעיר לחזק אותם ו</w:t>
      </w:r>
      <w:r>
        <w:rPr>
          <w:rFonts w:hint="cs"/>
          <w:rtl/>
          <w:lang w:eastAsia="he-IL"/>
        </w:rPr>
        <w:t>ל</w:t>
      </w:r>
      <w:r w:rsidR="009116D6">
        <w:rPr>
          <w:rFonts w:hint="cs"/>
          <w:rtl/>
          <w:lang w:eastAsia="he-IL"/>
        </w:rPr>
        <w:t>למד</w:t>
      </w:r>
      <w:r>
        <w:rPr>
          <w:rFonts w:hint="cs"/>
          <w:rtl/>
          <w:lang w:eastAsia="he-IL"/>
        </w:rPr>
        <w:t xml:space="preserve"> אותם </w:t>
      </w:r>
      <w:r w:rsidR="009116D6">
        <w:rPr>
          <w:rFonts w:hint="cs"/>
          <w:rtl/>
          <w:lang w:eastAsia="he-IL"/>
        </w:rPr>
        <w:t>ע</w:t>
      </w:r>
      <w:r>
        <w:rPr>
          <w:rFonts w:hint="cs"/>
          <w:rtl/>
          <w:lang w:eastAsia="he-IL"/>
        </w:rPr>
        <w:t>ל</w:t>
      </w:r>
      <w:r w:rsidR="009116D6">
        <w:rPr>
          <w:rFonts w:hint="cs"/>
          <w:rtl/>
          <w:lang w:eastAsia="he-IL"/>
        </w:rPr>
        <w:t xml:space="preserve"> תרומת העולים ועל החשיבות של העלייה. </w:t>
      </w:r>
      <w:r>
        <w:rPr>
          <w:rFonts w:hint="cs"/>
          <w:rtl/>
          <w:lang w:eastAsia="he-IL"/>
        </w:rPr>
        <w:t xml:space="preserve"> </w:t>
      </w:r>
    </w:p>
    <w:p w:rsidR="00BF36D0" w:rsidRDefault="00BF36D0" w:rsidP="00BF36D0">
      <w:pPr>
        <w:rPr>
          <w:rtl/>
          <w:lang w:eastAsia="he-IL"/>
        </w:rPr>
      </w:pPr>
    </w:p>
    <w:p w:rsidR="00BF36D0" w:rsidRDefault="00BF36D0" w:rsidP="009116D6">
      <w:pPr>
        <w:rPr>
          <w:rtl/>
          <w:lang w:eastAsia="he-IL"/>
        </w:rPr>
      </w:pPr>
      <w:r>
        <w:rPr>
          <w:rFonts w:hint="cs"/>
          <w:rtl/>
          <w:lang w:eastAsia="he-IL"/>
        </w:rPr>
        <w:t xml:space="preserve">הנקודה השנייה: זה מחזק </w:t>
      </w:r>
      <w:r w:rsidR="009116D6">
        <w:rPr>
          <w:rFonts w:hint="cs"/>
          <w:rtl/>
          <w:lang w:eastAsia="he-IL"/>
        </w:rPr>
        <w:t xml:space="preserve">את הקשר בינינו </w:t>
      </w:r>
      <w:r>
        <w:rPr>
          <w:rFonts w:hint="cs"/>
          <w:rtl/>
          <w:lang w:eastAsia="he-IL"/>
        </w:rPr>
        <w:t>עם ישראל שנמצא ב</w:t>
      </w:r>
      <w:r w:rsidR="009116D6">
        <w:rPr>
          <w:rFonts w:hint="cs"/>
          <w:rtl/>
          <w:lang w:eastAsia="he-IL"/>
        </w:rPr>
        <w:t xml:space="preserve">ארץ </w:t>
      </w:r>
      <w:bookmarkStart w:id="411" w:name="_ETM_Q1_4650000"/>
      <w:bookmarkEnd w:id="411"/>
      <w:r>
        <w:rPr>
          <w:rFonts w:hint="cs"/>
          <w:rtl/>
          <w:lang w:eastAsia="he-IL"/>
        </w:rPr>
        <w:t>ישראל</w:t>
      </w:r>
      <w:r w:rsidR="009116D6">
        <w:rPr>
          <w:rFonts w:hint="cs"/>
          <w:rtl/>
          <w:lang w:eastAsia="he-IL"/>
        </w:rPr>
        <w:t xml:space="preserve"> לבין אחינו בתפוצות</w:t>
      </w:r>
      <w:r>
        <w:rPr>
          <w:rFonts w:hint="cs"/>
          <w:rtl/>
          <w:lang w:eastAsia="he-IL"/>
        </w:rPr>
        <w:t xml:space="preserve">. </w:t>
      </w:r>
      <w:r w:rsidR="009116D6">
        <w:rPr>
          <w:rFonts w:hint="cs"/>
          <w:rtl/>
          <w:lang w:eastAsia="he-IL"/>
        </w:rPr>
        <w:t xml:space="preserve">הקשר הוא מאוד חשוב. </w:t>
      </w:r>
      <w:r>
        <w:rPr>
          <w:rFonts w:hint="cs"/>
          <w:rtl/>
          <w:lang w:eastAsia="he-IL"/>
        </w:rPr>
        <w:t xml:space="preserve">בלי יהדות התפוצות אין </w:t>
      </w:r>
      <w:r w:rsidR="009116D6">
        <w:rPr>
          <w:rFonts w:hint="cs"/>
          <w:rtl/>
          <w:lang w:eastAsia="he-IL"/>
        </w:rPr>
        <w:t xml:space="preserve">עלייה. לכן יש </w:t>
      </w:r>
      <w:r>
        <w:rPr>
          <w:rFonts w:hint="cs"/>
          <w:rtl/>
          <w:lang w:eastAsia="he-IL"/>
        </w:rPr>
        <w:t xml:space="preserve">חשיבות לציין את היום ולהיות </w:t>
      </w:r>
      <w:r w:rsidR="009116D6">
        <w:rPr>
          <w:rFonts w:hint="cs"/>
          <w:rtl/>
          <w:lang w:eastAsia="he-IL"/>
        </w:rPr>
        <w:t>איתם בקשר</w:t>
      </w:r>
      <w:bookmarkStart w:id="412" w:name="_ETM_Q1_4672000"/>
      <w:bookmarkEnd w:id="412"/>
      <w:r w:rsidR="009116D6">
        <w:rPr>
          <w:rFonts w:hint="cs"/>
          <w:rtl/>
          <w:lang w:eastAsia="he-IL"/>
        </w:rPr>
        <w:t xml:space="preserve"> ו</w:t>
      </w:r>
      <w:r>
        <w:rPr>
          <w:rFonts w:hint="cs"/>
          <w:rtl/>
          <w:lang w:eastAsia="he-IL"/>
        </w:rPr>
        <w:t xml:space="preserve">בהידברות כמו </w:t>
      </w:r>
      <w:r w:rsidR="009116D6">
        <w:rPr>
          <w:rFonts w:hint="cs"/>
          <w:rtl/>
          <w:lang w:eastAsia="he-IL"/>
        </w:rPr>
        <w:t xml:space="preserve">מה </w:t>
      </w:r>
      <w:r>
        <w:rPr>
          <w:rFonts w:hint="cs"/>
          <w:rtl/>
          <w:lang w:eastAsia="he-IL"/>
        </w:rPr>
        <w:t xml:space="preserve">שאנחנו עושים </w:t>
      </w:r>
      <w:r w:rsidR="009116D6">
        <w:rPr>
          <w:rFonts w:hint="cs"/>
          <w:rtl/>
          <w:lang w:eastAsia="he-IL"/>
        </w:rPr>
        <w:t xml:space="preserve">עכשיו שיש לו חשיבות רבה. זה מחזק </w:t>
      </w:r>
      <w:bookmarkStart w:id="413" w:name="_ETM_Q1_4680000"/>
      <w:bookmarkEnd w:id="413"/>
      <w:r w:rsidR="009116D6">
        <w:rPr>
          <w:rFonts w:hint="cs"/>
          <w:rtl/>
          <w:lang w:eastAsia="he-IL"/>
        </w:rPr>
        <w:t>אותנו ו</w:t>
      </w:r>
      <w:r>
        <w:rPr>
          <w:rFonts w:hint="cs"/>
          <w:rtl/>
          <w:lang w:eastAsia="he-IL"/>
        </w:rPr>
        <w:t xml:space="preserve">מלכד אותנו </w:t>
      </w:r>
      <w:r w:rsidR="009116D6">
        <w:rPr>
          <w:rFonts w:hint="cs"/>
          <w:rtl/>
          <w:lang w:eastAsia="he-IL"/>
        </w:rPr>
        <w:t xml:space="preserve">להיאבק </w:t>
      </w:r>
      <w:r>
        <w:rPr>
          <w:rFonts w:hint="cs"/>
          <w:rtl/>
          <w:lang w:eastAsia="he-IL"/>
        </w:rPr>
        <w:t xml:space="preserve">באנטישמיות ובתנועות </w:t>
      </w:r>
      <w:r w:rsidR="009116D6">
        <w:rPr>
          <w:lang w:eastAsia="he-IL"/>
        </w:rPr>
        <w:t>BDS</w:t>
      </w:r>
      <w:r w:rsidR="009116D6">
        <w:rPr>
          <w:rFonts w:hint="cs"/>
          <w:rtl/>
          <w:lang w:eastAsia="he-IL"/>
        </w:rPr>
        <w:t xml:space="preserve"> </w:t>
      </w:r>
      <w:r>
        <w:rPr>
          <w:rFonts w:hint="cs"/>
          <w:rtl/>
          <w:lang w:eastAsia="he-IL"/>
        </w:rPr>
        <w:t xml:space="preserve">ואחרים. </w:t>
      </w:r>
    </w:p>
    <w:p w:rsidR="00BF36D0" w:rsidRDefault="00BF36D0" w:rsidP="00BF36D0">
      <w:pPr>
        <w:rPr>
          <w:rtl/>
          <w:lang w:eastAsia="he-IL"/>
        </w:rPr>
      </w:pPr>
    </w:p>
    <w:p w:rsidR="00BF36D0" w:rsidRDefault="00BF36D0" w:rsidP="00FB075A">
      <w:pPr>
        <w:rPr>
          <w:rtl/>
          <w:lang w:eastAsia="he-IL"/>
        </w:rPr>
      </w:pPr>
      <w:r>
        <w:rPr>
          <w:rFonts w:hint="cs"/>
          <w:rtl/>
          <w:lang w:eastAsia="he-IL"/>
        </w:rPr>
        <w:t xml:space="preserve">נקודה שלישית </w:t>
      </w:r>
      <w:r>
        <w:rPr>
          <w:rtl/>
          <w:lang w:eastAsia="he-IL"/>
        </w:rPr>
        <w:t>–</w:t>
      </w:r>
      <w:r>
        <w:rPr>
          <w:rFonts w:hint="cs"/>
          <w:rtl/>
          <w:lang w:eastAsia="he-IL"/>
        </w:rPr>
        <w:t xml:space="preserve"> חשוב מאוד לשמוע את סיפורי ההצלחה של העולים החדשים. </w:t>
      </w:r>
      <w:r w:rsidR="00FB075A">
        <w:rPr>
          <w:rFonts w:hint="cs"/>
          <w:rtl/>
          <w:lang w:eastAsia="he-IL"/>
        </w:rPr>
        <w:t>כל סיפור הצלחתו של עולה חדש הוא</w:t>
      </w:r>
      <w:r>
        <w:rPr>
          <w:rFonts w:hint="cs"/>
          <w:rtl/>
          <w:lang w:eastAsia="he-IL"/>
        </w:rPr>
        <w:t xml:space="preserve"> תמצית הציונות. </w:t>
      </w:r>
      <w:r w:rsidR="00FB075A">
        <w:rPr>
          <w:rFonts w:hint="cs"/>
          <w:rtl/>
          <w:lang w:eastAsia="he-IL"/>
        </w:rPr>
        <w:t xml:space="preserve">יש </w:t>
      </w:r>
      <w:bookmarkStart w:id="414" w:name="_ETM_Q1_4710000"/>
      <w:bookmarkEnd w:id="414"/>
      <w:r w:rsidR="00FB075A">
        <w:rPr>
          <w:rFonts w:hint="cs"/>
          <w:rtl/>
          <w:lang w:eastAsia="he-IL"/>
        </w:rPr>
        <w:t xml:space="preserve">לזה חשיבות רבה. </w:t>
      </w:r>
      <w:r>
        <w:rPr>
          <w:rFonts w:hint="cs"/>
          <w:rtl/>
          <w:lang w:eastAsia="he-IL"/>
        </w:rPr>
        <w:t xml:space="preserve">לכן </w:t>
      </w:r>
      <w:r w:rsidR="00FB075A">
        <w:rPr>
          <w:rFonts w:hint="cs"/>
          <w:rtl/>
          <w:lang w:eastAsia="he-IL"/>
        </w:rPr>
        <w:t>אני מסכים עם הדוברים הקודמים ש</w:t>
      </w:r>
      <w:r>
        <w:rPr>
          <w:rFonts w:hint="cs"/>
          <w:rtl/>
          <w:lang w:eastAsia="he-IL"/>
        </w:rPr>
        <w:t xml:space="preserve">צריך לתת חשיבות </w:t>
      </w:r>
      <w:r w:rsidR="00FB075A">
        <w:rPr>
          <w:rFonts w:hint="cs"/>
          <w:rtl/>
          <w:lang w:eastAsia="he-IL"/>
        </w:rPr>
        <w:t>רבה יותר לציון יום העלייה כך ש</w:t>
      </w:r>
      <w:r>
        <w:rPr>
          <w:rFonts w:hint="cs"/>
          <w:rtl/>
          <w:lang w:eastAsia="he-IL"/>
        </w:rPr>
        <w:t xml:space="preserve">לא </w:t>
      </w:r>
      <w:r w:rsidR="00FB075A">
        <w:rPr>
          <w:rFonts w:hint="cs"/>
          <w:rtl/>
          <w:lang w:eastAsia="he-IL"/>
        </w:rPr>
        <w:t xml:space="preserve">יהיה </w:t>
      </w:r>
      <w:r>
        <w:rPr>
          <w:rFonts w:hint="cs"/>
          <w:rtl/>
          <w:lang w:eastAsia="he-IL"/>
        </w:rPr>
        <w:t>רק יום אחד</w:t>
      </w:r>
      <w:r w:rsidR="00FB075A">
        <w:rPr>
          <w:rFonts w:hint="cs"/>
          <w:rtl/>
          <w:lang w:eastAsia="he-IL"/>
        </w:rPr>
        <w:t xml:space="preserve"> אלא כמה ימים וחינוך בכל מוסדות החינוך. </w:t>
      </w:r>
      <w:r>
        <w:rPr>
          <w:rFonts w:hint="cs"/>
          <w:rtl/>
          <w:lang w:eastAsia="he-IL"/>
        </w:rPr>
        <w:t xml:space="preserve">אני מברך את היושב-ראש שקיימת את הדיון הזה. תודה רבה. </w:t>
      </w:r>
    </w:p>
    <w:p w:rsidR="00BF36D0" w:rsidRDefault="00BF36D0" w:rsidP="00BF36D0">
      <w:pPr>
        <w:rPr>
          <w:rtl/>
          <w:lang w:eastAsia="he-IL"/>
        </w:rPr>
      </w:pPr>
    </w:p>
    <w:p w:rsidR="00BF36D0" w:rsidRDefault="00BF36D0" w:rsidP="00BF36D0">
      <w:pPr>
        <w:pStyle w:val="af6"/>
        <w:keepNext/>
        <w:rPr>
          <w:rtl/>
        </w:rPr>
      </w:pPr>
      <w:bookmarkStart w:id="415" w:name="ET_yor_5159_19"/>
      <w:r w:rsidRPr="00BF36D0">
        <w:rPr>
          <w:rStyle w:val="TagStyle"/>
          <w:rtl/>
        </w:rPr>
        <w:t xml:space="preserve"> &lt;&lt; יור &gt;&gt; </w:t>
      </w:r>
      <w:r>
        <w:rPr>
          <w:rtl/>
        </w:rPr>
        <w:t>היו"ר דוד ביטן:</w:t>
      </w:r>
      <w:r w:rsidRPr="00BF36D0">
        <w:rPr>
          <w:rStyle w:val="TagStyle"/>
          <w:rtl/>
        </w:rPr>
        <w:t xml:space="preserve"> &lt;&lt; יור &gt;&gt;</w:t>
      </w:r>
      <w:r>
        <w:rPr>
          <w:rtl/>
        </w:rPr>
        <w:t xml:space="preserve">   </w:t>
      </w:r>
      <w:bookmarkEnd w:id="415"/>
    </w:p>
    <w:p w:rsidR="00BF36D0" w:rsidRDefault="00BF36D0" w:rsidP="00BF36D0">
      <w:pPr>
        <w:pStyle w:val="KeepWithNext"/>
        <w:rPr>
          <w:rtl/>
          <w:lang w:eastAsia="he-IL"/>
        </w:rPr>
      </w:pPr>
    </w:p>
    <w:p w:rsidR="00BF36D0" w:rsidRDefault="007F669E" w:rsidP="007F669E">
      <w:pPr>
        <w:rPr>
          <w:rtl/>
          <w:lang w:eastAsia="he-IL"/>
        </w:rPr>
      </w:pPr>
      <w:r>
        <w:rPr>
          <w:rFonts w:hint="cs"/>
          <w:rtl/>
          <w:lang w:eastAsia="he-IL"/>
        </w:rPr>
        <w:t xml:space="preserve">לפני שאני מעביר את רשות הדיבור לחברי הכנסת אני רוצה לומר </w:t>
      </w:r>
      <w:r w:rsidR="00BF36D0">
        <w:rPr>
          <w:rFonts w:hint="cs"/>
          <w:rtl/>
          <w:lang w:eastAsia="he-IL"/>
        </w:rPr>
        <w:t xml:space="preserve">שני דברים: </w:t>
      </w:r>
      <w:r>
        <w:rPr>
          <w:rFonts w:hint="cs"/>
          <w:rtl/>
          <w:lang w:eastAsia="he-IL"/>
        </w:rPr>
        <w:t xml:space="preserve">א', </w:t>
      </w:r>
      <w:r w:rsidR="00BF36D0">
        <w:rPr>
          <w:rFonts w:hint="cs"/>
          <w:rtl/>
          <w:lang w:eastAsia="he-IL"/>
        </w:rPr>
        <w:t xml:space="preserve">אני מסכים עם מה שאמרו נציגי הפדרציות והקהילות. לא כולם יכולים לעלות לישראל. </w:t>
      </w:r>
      <w:r>
        <w:rPr>
          <w:rFonts w:hint="cs"/>
          <w:rtl/>
          <w:lang w:eastAsia="he-IL"/>
        </w:rPr>
        <w:t xml:space="preserve">יש הרבה </w:t>
      </w:r>
      <w:bookmarkStart w:id="416" w:name="_ETM_Q1_4758000"/>
      <w:bookmarkEnd w:id="416"/>
      <w:r>
        <w:rPr>
          <w:rFonts w:hint="cs"/>
          <w:rtl/>
          <w:lang w:eastAsia="he-IL"/>
        </w:rPr>
        <w:t>מאוד יהודים שחיים בחו"ל. החיים שלהם שם, ו</w:t>
      </w:r>
      <w:r w:rsidR="00BF36D0">
        <w:rPr>
          <w:rFonts w:hint="cs"/>
          <w:rtl/>
          <w:lang w:eastAsia="he-IL"/>
        </w:rPr>
        <w:t>הם לא יבואו לארץ. לכן אנחנו צריכים לעשות הכול כדי ל</w:t>
      </w:r>
      <w:r>
        <w:rPr>
          <w:rFonts w:hint="cs"/>
          <w:rtl/>
          <w:lang w:eastAsia="he-IL"/>
        </w:rPr>
        <w:t xml:space="preserve">חיות יחד איתם </w:t>
      </w:r>
      <w:r>
        <w:rPr>
          <w:rtl/>
          <w:lang w:eastAsia="he-IL"/>
        </w:rPr>
        <w:t>–</w:t>
      </w:r>
      <w:r>
        <w:rPr>
          <w:rFonts w:hint="cs"/>
          <w:rtl/>
          <w:lang w:eastAsia="he-IL"/>
        </w:rPr>
        <w:t xml:space="preserve"> הם </w:t>
      </w:r>
      <w:bookmarkStart w:id="417" w:name="_ETM_Q1_4765000"/>
      <w:bookmarkEnd w:id="417"/>
      <w:r>
        <w:rPr>
          <w:rFonts w:hint="cs"/>
          <w:rtl/>
          <w:lang w:eastAsia="he-IL"/>
        </w:rPr>
        <w:t>שם ואנחנו פה.</w:t>
      </w:r>
      <w:r w:rsidR="00BF36D0">
        <w:rPr>
          <w:rFonts w:hint="cs"/>
          <w:rtl/>
          <w:lang w:eastAsia="he-IL"/>
        </w:rPr>
        <w:t xml:space="preserve"> מדינת ישראל </w:t>
      </w:r>
      <w:r>
        <w:rPr>
          <w:rFonts w:hint="cs"/>
          <w:rtl/>
          <w:lang w:eastAsia="he-IL"/>
        </w:rPr>
        <w:t xml:space="preserve">חייבת להילחם באנטישמיות ולדאוג שהקהילות שם יחיו בבטחה </w:t>
      </w:r>
      <w:bookmarkStart w:id="418" w:name="_ETM_Q1_4775000"/>
      <w:bookmarkEnd w:id="418"/>
      <w:r>
        <w:rPr>
          <w:rFonts w:hint="cs"/>
          <w:rtl/>
          <w:lang w:eastAsia="he-IL"/>
        </w:rPr>
        <w:t>ובביטחון ושיהיה להם גם אורח חיים נכון. י</w:t>
      </w:r>
      <w:r w:rsidR="00BF36D0">
        <w:rPr>
          <w:rFonts w:hint="cs"/>
          <w:rtl/>
          <w:lang w:eastAsia="he-IL"/>
        </w:rPr>
        <w:t xml:space="preserve">ש הרבה קהילות </w:t>
      </w:r>
      <w:r>
        <w:rPr>
          <w:rtl/>
          <w:lang w:eastAsia="he-IL"/>
        </w:rPr>
        <w:t>–</w:t>
      </w:r>
      <w:r>
        <w:rPr>
          <w:rFonts w:hint="cs"/>
          <w:rtl/>
          <w:lang w:eastAsia="he-IL"/>
        </w:rPr>
        <w:t xml:space="preserve"> אני לא מדבר על ארצות-הברית </w:t>
      </w:r>
      <w:r>
        <w:rPr>
          <w:rtl/>
          <w:lang w:eastAsia="he-IL"/>
        </w:rPr>
        <w:t>–</w:t>
      </w:r>
      <w:r>
        <w:rPr>
          <w:rFonts w:hint="cs"/>
          <w:rtl/>
          <w:lang w:eastAsia="he-IL"/>
        </w:rPr>
        <w:t xml:space="preserve"> </w:t>
      </w:r>
      <w:r w:rsidR="00BF36D0">
        <w:rPr>
          <w:rFonts w:hint="cs"/>
          <w:rtl/>
          <w:lang w:eastAsia="he-IL"/>
        </w:rPr>
        <w:t>ש</w:t>
      </w:r>
      <w:r>
        <w:rPr>
          <w:rFonts w:hint="cs"/>
          <w:rtl/>
          <w:lang w:eastAsia="he-IL"/>
        </w:rPr>
        <w:t xml:space="preserve">לצערי הרב, </w:t>
      </w:r>
      <w:r w:rsidR="00BF36D0">
        <w:rPr>
          <w:rFonts w:hint="cs"/>
          <w:rtl/>
          <w:lang w:eastAsia="he-IL"/>
        </w:rPr>
        <w:t xml:space="preserve">הן קטנות מדי ולא מצליחות לכלכל את החיים החברתיים שלהם. </w:t>
      </w:r>
    </w:p>
    <w:p w:rsidR="00BF36D0" w:rsidRDefault="00BF36D0" w:rsidP="00BF36D0">
      <w:pPr>
        <w:rPr>
          <w:rtl/>
          <w:lang w:eastAsia="he-IL"/>
        </w:rPr>
      </w:pPr>
    </w:p>
    <w:p w:rsidR="00BF36D0" w:rsidRDefault="007F669E" w:rsidP="007F669E">
      <w:pPr>
        <w:rPr>
          <w:rtl/>
          <w:lang w:eastAsia="he-IL"/>
        </w:rPr>
      </w:pPr>
      <w:r>
        <w:rPr>
          <w:rFonts w:hint="cs"/>
          <w:rtl/>
          <w:lang w:eastAsia="he-IL"/>
        </w:rPr>
        <w:t xml:space="preserve">שנית, אני פונה </w:t>
      </w:r>
      <w:bookmarkStart w:id="419" w:name="_ETM_Q1_4793000"/>
      <w:bookmarkEnd w:id="419"/>
      <w:r>
        <w:rPr>
          <w:rFonts w:hint="cs"/>
          <w:rtl/>
          <w:lang w:eastAsia="he-IL"/>
        </w:rPr>
        <w:t xml:space="preserve">גם לסוכנות היהודית וגם לממשלת ישראל: </w:t>
      </w:r>
      <w:r w:rsidR="00BF36D0">
        <w:rPr>
          <w:rFonts w:hint="cs"/>
          <w:rtl/>
          <w:lang w:eastAsia="he-IL"/>
        </w:rPr>
        <w:t xml:space="preserve">לדעתי, צריך להקים אתר הנצחה </w:t>
      </w:r>
      <w:r>
        <w:rPr>
          <w:rFonts w:hint="cs"/>
          <w:rtl/>
          <w:lang w:eastAsia="he-IL"/>
        </w:rPr>
        <w:t xml:space="preserve">גם </w:t>
      </w:r>
      <w:r w:rsidR="00BF36D0">
        <w:rPr>
          <w:rFonts w:hint="cs"/>
          <w:rtl/>
          <w:lang w:eastAsia="he-IL"/>
        </w:rPr>
        <w:t>ליהודי</w:t>
      </w:r>
      <w:r>
        <w:rPr>
          <w:rFonts w:hint="cs"/>
          <w:rtl/>
          <w:lang w:eastAsia="he-IL"/>
        </w:rPr>
        <w:t>ם שנרצחו ב</w:t>
      </w:r>
      <w:r w:rsidR="00BF36D0">
        <w:rPr>
          <w:rFonts w:hint="cs"/>
          <w:rtl/>
          <w:lang w:eastAsia="he-IL"/>
        </w:rPr>
        <w:t xml:space="preserve">פיטסבורג וגם ליהודים </w:t>
      </w:r>
      <w:r>
        <w:rPr>
          <w:rFonts w:hint="cs"/>
          <w:rtl/>
          <w:lang w:eastAsia="he-IL"/>
        </w:rPr>
        <w:t xml:space="preserve">נוספים </w:t>
      </w:r>
      <w:bookmarkStart w:id="420" w:name="_ETM_Q1_4802000"/>
      <w:bookmarkEnd w:id="420"/>
      <w:r w:rsidR="00BF36D0">
        <w:rPr>
          <w:rFonts w:hint="cs"/>
          <w:rtl/>
          <w:lang w:eastAsia="he-IL"/>
        </w:rPr>
        <w:t>שנרצחו ב</w:t>
      </w:r>
      <w:r>
        <w:rPr>
          <w:rFonts w:hint="cs"/>
          <w:rtl/>
          <w:lang w:eastAsia="he-IL"/>
        </w:rPr>
        <w:t>כל מיני פעולות בחו"ל, ולקיים טקס אחד פעם בשנה.</w:t>
      </w:r>
      <w:r w:rsidR="00BF36D0">
        <w:rPr>
          <w:rFonts w:hint="cs"/>
          <w:rtl/>
          <w:lang w:eastAsia="he-IL"/>
        </w:rPr>
        <w:t xml:space="preserve"> זה </w:t>
      </w:r>
      <w:r>
        <w:rPr>
          <w:rFonts w:hint="cs"/>
          <w:rtl/>
          <w:lang w:eastAsia="he-IL"/>
        </w:rPr>
        <w:t xml:space="preserve">מה </w:t>
      </w:r>
      <w:bookmarkStart w:id="421" w:name="_ETM_Q1_4811000"/>
      <w:bookmarkEnd w:id="421"/>
      <w:r>
        <w:rPr>
          <w:rFonts w:hint="cs"/>
          <w:rtl/>
          <w:lang w:eastAsia="he-IL"/>
        </w:rPr>
        <w:t>שיוביל את ישראל להנציח את זה.</w:t>
      </w:r>
      <w:r w:rsidR="00BF36D0">
        <w:rPr>
          <w:rFonts w:hint="cs"/>
          <w:rtl/>
          <w:lang w:eastAsia="he-IL"/>
        </w:rPr>
        <w:t xml:space="preserve"> אני נותן לכם משימה. </w:t>
      </w:r>
      <w:r>
        <w:rPr>
          <w:rFonts w:hint="cs"/>
          <w:rtl/>
          <w:lang w:eastAsia="he-IL"/>
        </w:rPr>
        <w:t xml:space="preserve">לדעתי, </w:t>
      </w:r>
      <w:r w:rsidR="00BF36D0">
        <w:rPr>
          <w:rFonts w:hint="cs"/>
          <w:rtl/>
          <w:lang w:eastAsia="he-IL"/>
        </w:rPr>
        <w:t xml:space="preserve">גם ממשלת ישראל צריכה להשתתף וגם אתם. </w:t>
      </w:r>
      <w:r>
        <w:rPr>
          <w:rFonts w:hint="cs"/>
          <w:rtl/>
          <w:lang w:eastAsia="he-IL"/>
        </w:rPr>
        <w:t xml:space="preserve">אפשר להקים את האתר </w:t>
      </w:r>
      <w:bookmarkStart w:id="422" w:name="_ETM_Q1_4822000"/>
      <w:bookmarkEnd w:id="422"/>
      <w:r>
        <w:rPr>
          <w:rFonts w:hint="cs"/>
          <w:rtl/>
          <w:lang w:eastAsia="he-IL"/>
        </w:rPr>
        <w:t>הזה. צעירים יעלו לאתר הזה, יהודים מחו"ל שמגיעים יעלו לאתר</w:t>
      </w:r>
      <w:bookmarkStart w:id="423" w:name="_ETM_Q1_4829000"/>
      <w:bookmarkEnd w:id="423"/>
      <w:r>
        <w:rPr>
          <w:rFonts w:hint="cs"/>
          <w:rtl/>
          <w:lang w:eastAsia="he-IL"/>
        </w:rPr>
        <w:t xml:space="preserve"> הזה וככה ננציח את הנרצחים גם בפיטסבורג וגם במקומות אחרים. </w:t>
      </w:r>
      <w:bookmarkStart w:id="424" w:name="_ETM_Q1_4834000"/>
      <w:bookmarkEnd w:id="424"/>
    </w:p>
    <w:p w:rsidR="00BF36D0" w:rsidRDefault="00BF36D0" w:rsidP="00BF36D0">
      <w:pPr>
        <w:rPr>
          <w:rtl/>
          <w:lang w:eastAsia="he-IL"/>
        </w:rPr>
      </w:pPr>
    </w:p>
    <w:p w:rsidR="00BF36D0" w:rsidRDefault="00BF36D0" w:rsidP="00BF36D0">
      <w:pPr>
        <w:pStyle w:val="a4"/>
        <w:keepNext/>
        <w:rPr>
          <w:rtl/>
        </w:rPr>
      </w:pPr>
      <w:bookmarkStart w:id="425" w:name="ET_speaker_6042_20"/>
      <w:r w:rsidRPr="00636537">
        <w:rPr>
          <w:rStyle w:val="TagStyle"/>
          <w:rtl/>
        </w:rPr>
        <w:t xml:space="preserve">&lt;&lt; דובר &gt;&gt; </w:t>
      </w:r>
      <w:r w:rsidRPr="00636537">
        <w:rPr>
          <w:rtl/>
        </w:rPr>
        <w:t>תהלה פרידמן (כחול לבן):</w:t>
      </w:r>
      <w:r w:rsidRPr="00636537">
        <w:rPr>
          <w:rStyle w:val="TagStyle"/>
          <w:rtl/>
        </w:rPr>
        <w:t xml:space="preserve"> &lt;&lt; דובר &gt;&gt;</w:t>
      </w:r>
      <w:r>
        <w:rPr>
          <w:rtl/>
        </w:rPr>
        <w:t xml:space="preserve">   </w:t>
      </w:r>
      <w:bookmarkEnd w:id="425"/>
    </w:p>
    <w:p w:rsidR="00BF36D0" w:rsidRDefault="00BF36D0" w:rsidP="00BF36D0">
      <w:pPr>
        <w:pStyle w:val="KeepWithNext"/>
        <w:rPr>
          <w:rtl/>
          <w:lang w:eastAsia="he-IL"/>
        </w:rPr>
      </w:pPr>
    </w:p>
    <w:p w:rsidR="00BF36D0" w:rsidRDefault="00636537" w:rsidP="00636537">
      <w:pPr>
        <w:rPr>
          <w:rtl/>
          <w:lang w:eastAsia="he-IL"/>
        </w:rPr>
      </w:pPr>
      <w:r>
        <w:rPr>
          <w:rFonts w:hint="cs"/>
          <w:rtl/>
          <w:lang w:eastAsia="he-IL"/>
        </w:rPr>
        <w:t xml:space="preserve">רציתי להעיר שצריך להיזהר עם הרחבת מונח האנטישמיות. </w:t>
      </w:r>
      <w:r w:rsidR="00BF36D0">
        <w:rPr>
          <w:rFonts w:hint="cs"/>
          <w:rtl/>
          <w:lang w:eastAsia="he-IL"/>
        </w:rPr>
        <w:t xml:space="preserve">הרבה שנים פעלנו כדי להסביר </w:t>
      </w:r>
      <w:r>
        <w:rPr>
          <w:rFonts w:hint="cs"/>
          <w:rtl/>
          <w:lang w:eastAsia="he-IL"/>
        </w:rPr>
        <w:t>שיש אנטישמיות חדשה ומהי ה</w:t>
      </w:r>
      <w:r w:rsidR="00BF36D0">
        <w:rPr>
          <w:rFonts w:hint="cs"/>
          <w:rtl/>
          <w:lang w:eastAsia="he-IL"/>
        </w:rPr>
        <w:t xml:space="preserve">אנטישמיות </w:t>
      </w:r>
      <w:r>
        <w:rPr>
          <w:rFonts w:hint="cs"/>
          <w:rtl/>
          <w:lang w:eastAsia="he-IL"/>
        </w:rPr>
        <w:t xml:space="preserve">החדשה, ואנחנו צריכים להיות גם מאוד זהירים עם הרחבה מוגזמת. אני מבינה </w:t>
      </w:r>
      <w:bookmarkStart w:id="426" w:name="_ETM_Q1_4870045"/>
      <w:bookmarkEnd w:id="426"/>
      <w:r>
        <w:rPr>
          <w:rFonts w:hint="cs"/>
          <w:rtl/>
          <w:lang w:eastAsia="he-IL"/>
        </w:rPr>
        <w:t xml:space="preserve">שיש עכשיו דיונים בארצות-הברית לגבי ארגוני אמנסטי </w:t>
      </w:r>
      <w:bookmarkStart w:id="427" w:name="_ETM_Q1_4875262"/>
      <w:bookmarkEnd w:id="427"/>
      <w:r>
        <w:rPr>
          <w:rFonts w:hint="cs"/>
          <w:rtl/>
          <w:lang w:eastAsia="he-IL"/>
        </w:rPr>
        <w:t xml:space="preserve">וכאלה. צריך זהירות. אני מסתכלת על חברתי שהיא מומחית ממני </w:t>
      </w:r>
      <w:bookmarkStart w:id="428" w:name="_ETM_Q1_4884646"/>
      <w:bookmarkEnd w:id="428"/>
      <w:r>
        <w:rPr>
          <w:rFonts w:hint="cs"/>
          <w:rtl/>
          <w:lang w:eastAsia="he-IL"/>
        </w:rPr>
        <w:t xml:space="preserve">בדבר. </w:t>
      </w:r>
    </w:p>
    <w:p w:rsidR="00BF36D0" w:rsidRDefault="00BF36D0" w:rsidP="00BF36D0">
      <w:pPr>
        <w:rPr>
          <w:rtl/>
          <w:lang w:eastAsia="he-IL"/>
        </w:rPr>
      </w:pPr>
    </w:p>
    <w:p w:rsidR="00BF36D0" w:rsidRDefault="00BF36D0" w:rsidP="00BF36D0">
      <w:pPr>
        <w:pStyle w:val="a4"/>
        <w:keepNext/>
        <w:rPr>
          <w:rtl/>
        </w:rPr>
      </w:pPr>
      <w:bookmarkStart w:id="429" w:name="ET_speaker_6041_21"/>
      <w:r w:rsidRPr="00BF36D0">
        <w:rPr>
          <w:rStyle w:val="TagStyle"/>
          <w:rtl/>
        </w:rPr>
        <w:t xml:space="preserve"> &lt;&lt; דובר &gt;&gt; </w:t>
      </w:r>
      <w:r>
        <w:rPr>
          <w:rtl/>
        </w:rPr>
        <w:t>מיכל וונש (כחול לבן):</w:t>
      </w:r>
      <w:r w:rsidRPr="00BF36D0">
        <w:rPr>
          <w:rStyle w:val="TagStyle"/>
          <w:rtl/>
        </w:rPr>
        <w:t xml:space="preserve"> &lt;&lt; דובר &gt;&gt;</w:t>
      </w:r>
      <w:r>
        <w:rPr>
          <w:rtl/>
        </w:rPr>
        <w:t xml:space="preserve">   </w:t>
      </w:r>
      <w:bookmarkEnd w:id="429"/>
    </w:p>
    <w:p w:rsidR="00BF36D0" w:rsidRDefault="00BF36D0" w:rsidP="00BF36D0">
      <w:pPr>
        <w:pStyle w:val="KeepWithNext"/>
        <w:rPr>
          <w:rtl/>
          <w:lang w:eastAsia="he-IL"/>
        </w:rPr>
      </w:pPr>
    </w:p>
    <w:p w:rsidR="00BF36D0" w:rsidRDefault="00636537" w:rsidP="00125D8C">
      <w:pPr>
        <w:rPr>
          <w:rtl/>
          <w:lang w:eastAsia="he-IL"/>
        </w:rPr>
      </w:pPr>
      <w:r>
        <w:rPr>
          <w:rFonts w:hint="cs"/>
          <w:rtl/>
          <w:lang w:eastAsia="he-IL"/>
        </w:rPr>
        <w:t xml:space="preserve">למזלנו, יש הגדרה שהתקבלה במעל 30 מדינות: </w:t>
      </w:r>
      <w:r>
        <w:rPr>
          <w:lang w:eastAsia="he-IL"/>
        </w:rPr>
        <w:t xml:space="preserve">The IHRA </w:t>
      </w:r>
      <w:r w:rsidR="00125D8C">
        <w:rPr>
          <w:lang w:eastAsia="he-IL"/>
        </w:rPr>
        <w:t>W</w:t>
      </w:r>
      <w:r>
        <w:rPr>
          <w:lang w:eastAsia="he-IL"/>
        </w:rPr>
        <w:t xml:space="preserve">orking </w:t>
      </w:r>
      <w:r w:rsidR="00125D8C">
        <w:rPr>
          <w:lang w:eastAsia="he-IL"/>
        </w:rPr>
        <w:t>D</w:t>
      </w:r>
      <w:r>
        <w:rPr>
          <w:lang w:eastAsia="he-IL"/>
        </w:rPr>
        <w:t>efinition for Antisemitism</w:t>
      </w:r>
      <w:r>
        <w:rPr>
          <w:rFonts w:hint="cs"/>
          <w:rtl/>
          <w:lang w:eastAsia="he-IL"/>
        </w:rPr>
        <w:t xml:space="preserve">. </w:t>
      </w:r>
      <w:r w:rsidR="00125D8C">
        <w:rPr>
          <w:rFonts w:hint="cs"/>
          <w:rtl/>
          <w:lang w:eastAsia="he-IL"/>
        </w:rPr>
        <w:t>זאת ההגדרה.</w:t>
      </w:r>
      <w:r w:rsidR="00BF36D0">
        <w:rPr>
          <w:rFonts w:hint="cs"/>
          <w:rtl/>
          <w:lang w:eastAsia="he-IL"/>
        </w:rPr>
        <w:t xml:space="preserve"> אז לא צריך לדאוג מהרחבתה</w:t>
      </w:r>
      <w:r w:rsidR="00125D8C">
        <w:rPr>
          <w:rFonts w:hint="cs"/>
          <w:rtl/>
          <w:lang w:eastAsia="he-IL"/>
        </w:rPr>
        <w:t>,</w:t>
      </w:r>
      <w:r w:rsidR="00BF36D0">
        <w:rPr>
          <w:rFonts w:hint="cs"/>
          <w:rtl/>
          <w:lang w:eastAsia="he-IL"/>
        </w:rPr>
        <w:t xml:space="preserve"> היא קיימת. ר</w:t>
      </w:r>
      <w:r w:rsidR="00125D8C">
        <w:rPr>
          <w:rFonts w:hint="cs"/>
          <w:rtl/>
          <w:lang w:eastAsia="he-IL"/>
        </w:rPr>
        <w:t xml:space="preserve">ק צריך לדאוג שיכבדו אותה במלואה ולא רק את מה שנמצא במסגרת הקטנה. כיוון שחלק ממה שאנחנו עדים לו </w:t>
      </w:r>
      <w:bookmarkStart w:id="430" w:name="_ETM_Q1_4906807"/>
      <w:bookmarkEnd w:id="430"/>
      <w:r w:rsidR="00125D8C">
        <w:rPr>
          <w:rtl/>
          <w:lang w:eastAsia="he-IL"/>
        </w:rPr>
        <w:t>–</w:t>
      </w:r>
      <w:r w:rsidR="00125D8C">
        <w:rPr>
          <w:rFonts w:hint="cs"/>
          <w:rtl/>
          <w:lang w:eastAsia="he-IL"/>
        </w:rPr>
        <w:t xml:space="preserve"> וכפי שאמר גם ג'ונתן מ-</w:t>
      </w:r>
      <w:r w:rsidR="00125D8C">
        <w:rPr>
          <w:lang w:eastAsia="he-IL"/>
        </w:rPr>
        <w:t>ADL</w:t>
      </w:r>
      <w:r w:rsidR="00125D8C">
        <w:rPr>
          <w:rFonts w:hint="cs"/>
          <w:rtl/>
          <w:lang w:eastAsia="he-IL"/>
        </w:rPr>
        <w:t>, חשוב ל</w:t>
      </w:r>
      <w:r w:rsidR="00096DAB">
        <w:rPr>
          <w:rFonts w:hint="cs"/>
          <w:rtl/>
          <w:lang w:eastAsia="he-IL"/>
        </w:rPr>
        <w:t>הבין ש</w:t>
      </w:r>
      <w:r w:rsidR="00125D8C">
        <w:rPr>
          <w:rFonts w:hint="cs"/>
          <w:rtl/>
          <w:lang w:eastAsia="he-IL"/>
        </w:rPr>
        <w:t xml:space="preserve">בתוך </w:t>
      </w:r>
      <w:r w:rsidR="00125D8C">
        <w:rPr>
          <w:lang w:eastAsia="he-IL"/>
        </w:rPr>
        <w:t>IHRA</w:t>
      </w:r>
      <w:r w:rsidR="00125D8C">
        <w:rPr>
          <w:rFonts w:hint="cs"/>
          <w:rtl/>
          <w:lang w:eastAsia="he-IL"/>
        </w:rPr>
        <w:t xml:space="preserve"> שלושת </w:t>
      </w:r>
      <w:bookmarkStart w:id="431" w:name="_ETM_Q1_4909889"/>
      <w:bookmarkEnd w:id="431"/>
      <w:r w:rsidR="00125D8C">
        <w:rPr>
          <w:rFonts w:hint="cs"/>
          <w:rtl/>
          <w:lang w:eastAsia="he-IL"/>
        </w:rPr>
        <w:t>ה-</w:t>
      </w:r>
      <w:r w:rsidR="00125D8C">
        <w:rPr>
          <w:lang w:eastAsia="he-IL"/>
        </w:rPr>
        <w:t>D’s</w:t>
      </w:r>
      <w:r w:rsidR="00125D8C">
        <w:rPr>
          <w:rFonts w:hint="cs"/>
          <w:rtl/>
          <w:lang w:eastAsia="he-IL"/>
        </w:rPr>
        <w:t xml:space="preserve">: דה-לגיטימציה, דמוניזציה ודאבל סטנדרט כלפי מדינת ישראל </w:t>
      </w:r>
      <w:r w:rsidR="00096DAB">
        <w:rPr>
          <w:rFonts w:hint="cs"/>
          <w:rtl/>
          <w:lang w:eastAsia="he-IL"/>
        </w:rPr>
        <w:t xml:space="preserve">מאפשר לאנטישמיות </w:t>
      </w:r>
      <w:r w:rsidR="00125D8C">
        <w:rPr>
          <w:rtl/>
          <w:lang w:eastAsia="he-IL"/>
        </w:rPr>
        <w:t>–</w:t>
      </w:r>
      <w:r w:rsidR="00125D8C">
        <w:rPr>
          <w:rFonts w:hint="cs"/>
          <w:rtl/>
          <w:lang w:eastAsia="he-IL"/>
        </w:rPr>
        <w:t xml:space="preserve"> </w:t>
      </w:r>
      <w:r w:rsidR="00096DAB">
        <w:rPr>
          <w:rFonts w:hint="cs"/>
          <w:rtl/>
          <w:lang w:eastAsia="he-IL"/>
        </w:rPr>
        <w:t xml:space="preserve">אם לא לוקחים אותה כחלק מההגדרה </w:t>
      </w:r>
      <w:r w:rsidR="00125D8C">
        <w:rPr>
          <w:rFonts w:hint="cs"/>
          <w:rtl/>
          <w:lang w:eastAsia="he-IL"/>
        </w:rPr>
        <w:t xml:space="preserve">הכוללת </w:t>
      </w:r>
      <w:r w:rsidR="00125D8C">
        <w:rPr>
          <w:rtl/>
          <w:lang w:eastAsia="he-IL"/>
        </w:rPr>
        <w:t>–</w:t>
      </w:r>
      <w:r w:rsidR="00125D8C">
        <w:rPr>
          <w:rFonts w:hint="cs"/>
          <w:rtl/>
          <w:lang w:eastAsia="he-IL"/>
        </w:rPr>
        <w:t xml:space="preserve"> </w:t>
      </w:r>
      <w:r w:rsidR="00096DAB">
        <w:rPr>
          <w:rFonts w:hint="cs"/>
          <w:rtl/>
          <w:lang w:eastAsia="he-IL"/>
        </w:rPr>
        <w:t xml:space="preserve">לגלוש לשוליים. זה </w:t>
      </w:r>
      <w:r w:rsidR="00125D8C">
        <w:rPr>
          <w:rFonts w:hint="cs"/>
          <w:rtl/>
          <w:lang w:eastAsia="he-IL"/>
        </w:rPr>
        <w:t>מה ש</w:t>
      </w:r>
      <w:r w:rsidR="00096DAB">
        <w:rPr>
          <w:rFonts w:hint="cs"/>
          <w:rtl/>
          <w:lang w:eastAsia="he-IL"/>
        </w:rPr>
        <w:t xml:space="preserve">קורה </w:t>
      </w:r>
      <w:r w:rsidR="00125D8C">
        <w:rPr>
          <w:rFonts w:hint="cs"/>
          <w:rtl/>
          <w:lang w:eastAsia="he-IL"/>
        </w:rPr>
        <w:t>בקמפיין ה-</w:t>
      </w:r>
      <w:r w:rsidR="00125D8C">
        <w:rPr>
          <w:lang w:eastAsia="he-IL"/>
        </w:rPr>
        <w:t>BDS</w:t>
      </w:r>
      <w:r w:rsidR="00125D8C">
        <w:rPr>
          <w:rFonts w:hint="cs"/>
          <w:rtl/>
          <w:lang w:eastAsia="he-IL"/>
        </w:rPr>
        <w:t xml:space="preserve">, זה מה </w:t>
      </w:r>
      <w:bookmarkStart w:id="432" w:name="_ETM_Q1_4928047"/>
      <w:bookmarkEnd w:id="432"/>
      <w:r w:rsidR="00125D8C">
        <w:rPr>
          <w:rFonts w:hint="cs"/>
          <w:rtl/>
          <w:lang w:eastAsia="he-IL"/>
        </w:rPr>
        <w:t xml:space="preserve">שקורה בקמפוסים, זה מה שקורה </w:t>
      </w:r>
      <w:r w:rsidR="00096DAB">
        <w:rPr>
          <w:rFonts w:hint="cs"/>
          <w:rtl/>
          <w:lang w:eastAsia="he-IL"/>
        </w:rPr>
        <w:t>בהרבה מאוד מ</w:t>
      </w:r>
      <w:r w:rsidR="00125D8C">
        <w:rPr>
          <w:rFonts w:hint="cs"/>
          <w:rtl/>
          <w:lang w:eastAsia="he-IL"/>
        </w:rPr>
        <w:t>ה</w:t>
      </w:r>
      <w:r w:rsidR="00096DAB">
        <w:rPr>
          <w:rFonts w:hint="cs"/>
          <w:rtl/>
          <w:lang w:eastAsia="he-IL"/>
        </w:rPr>
        <w:t>אתרים און</w:t>
      </w:r>
      <w:r w:rsidR="00125D8C">
        <w:rPr>
          <w:rFonts w:hint="cs"/>
          <w:rtl/>
          <w:lang w:eastAsia="he-IL"/>
        </w:rPr>
        <w:t>-</w:t>
      </w:r>
      <w:r w:rsidR="00096DAB">
        <w:rPr>
          <w:rFonts w:hint="cs"/>
          <w:rtl/>
          <w:lang w:eastAsia="he-IL"/>
        </w:rPr>
        <w:t>ליין ו</w:t>
      </w:r>
      <w:r w:rsidR="00125D8C">
        <w:rPr>
          <w:rFonts w:hint="cs"/>
          <w:rtl/>
          <w:lang w:eastAsia="he-IL"/>
        </w:rPr>
        <w:t>ה</w:t>
      </w:r>
      <w:r w:rsidR="00096DAB">
        <w:rPr>
          <w:rFonts w:hint="cs"/>
          <w:rtl/>
          <w:lang w:eastAsia="he-IL"/>
        </w:rPr>
        <w:t xml:space="preserve">דיגיטל. </w:t>
      </w:r>
      <w:r w:rsidR="00125D8C">
        <w:rPr>
          <w:rFonts w:hint="cs"/>
          <w:rtl/>
          <w:lang w:eastAsia="he-IL"/>
        </w:rPr>
        <w:t xml:space="preserve">בגלל זה גם קיימנו בוועדה הזאת את הדיונים מול הפלטפורמות הדיגיטליות עם </w:t>
      </w:r>
      <w:bookmarkStart w:id="433" w:name="_ETM_Q1_4938930"/>
      <w:bookmarkEnd w:id="433"/>
      <w:r w:rsidR="00096DAB">
        <w:rPr>
          <w:rFonts w:hint="cs"/>
          <w:rtl/>
          <w:lang w:eastAsia="he-IL"/>
        </w:rPr>
        <w:t xml:space="preserve">המלצה </w:t>
      </w:r>
      <w:r w:rsidR="00125D8C">
        <w:rPr>
          <w:rFonts w:hint="cs"/>
          <w:rtl/>
          <w:lang w:eastAsia="he-IL"/>
        </w:rPr>
        <w:t xml:space="preserve">מאוד ברורה </w:t>
      </w:r>
      <w:r w:rsidR="00096DAB">
        <w:rPr>
          <w:rFonts w:hint="cs"/>
          <w:rtl/>
          <w:lang w:eastAsia="he-IL"/>
        </w:rPr>
        <w:t xml:space="preserve">לאימוץ </w:t>
      </w:r>
      <w:r w:rsidR="00096DAB">
        <w:rPr>
          <w:lang w:eastAsia="he-IL"/>
        </w:rPr>
        <w:t>I</w:t>
      </w:r>
      <w:r w:rsidR="00125D8C">
        <w:rPr>
          <w:rFonts w:hint="cs"/>
          <w:lang w:eastAsia="he-IL"/>
        </w:rPr>
        <w:t>H</w:t>
      </w:r>
      <w:r w:rsidR="00096DAB">
        <w:rPr>
          <w:lang w:eastAsia="he-IL"/>
        </w:rPr>
        <w:t>RA</w:t>
      </w:r>
      <w:r w:rsidR="00125D8C">
        <w:rPr>
          <w:rFonts w:hint="cs"/>
          <w:rtl/>
          <w:lang w:eastAsia="he-IL"/>
        </w:rPr>
        <w:t xml:space="preserve"> כ- </w:t>
      </w:r>
      <w:r w:rsidR="00125D8C">
        <w:rPr>
          <w:lang w:eastAsia="he-IL"/>
        </w:rPr>
        <w:t>working definition</w:t>
      </w:r>
      <w:r w:rsidR="00125D8C">
        <w:rPr>
          <w:rFonts w:hint="cs"/>
          <w:rtl/>
          <w:lang w:eastAsia="he-IL"/>
        </w:rPr>
        <w:t xml:space="preserve">. זה </w:t>
      </w:r>
      <w:bookmarkStart w:id="434" w:name="_ETM_Q1_4945021"/>
      <w:bookmarkEnd w:id="434"/>
      <w:r w:rsidR="00125D8C">
        <w:rPr>
          <w:rFonts w:hint="cs"/>
          <w:rtl/>
          <w:lang w:eastAsia="he-IL"/>
        </w:rPr>
        <w:t xml:space="preserve">פשוט כלי עבודה, וחשוב מאוד לא לפחד ממנו. </w:t>
      </w:r>
      <w:bookmarkStart w:id="435" w:name="_ETM_Q1_4947374"/>
      <w:bookmarkEnd w:id="435"/>
      <w:r w:rsidR="00125D8C">
        <w:rPr>
          <w:rFonts w:hint="cs"/>
          <w:rtl/>
          <w:lang w:eastAsia="he-IL"/>
        </w:rPr>
        <w:t xml:space="preserve">הוא כלי עבודה שהוסכם על-ידי מעל 30 מדינות ברחבי </w:t>
      </w:r>
      <w:bookmarkStart w:id="436" w:name="_ETM_Q1_4954424"/>
      <w:bookmarkEnd w:id="436"/>
      <w:r w:rsidR="00125D8C">
        <w:rPr>
          <w:rFonts w:hint="cs"/>
          <w:rtl/>
          <w:lang w:eastAsia="he-IL"/>
        </w:rPr>
        <w:t xml:space="preserve">העולם. </w:t>
      </w:r>
      <w:r w:rsidR="00096DAB">
        <w:rPr>
          <w:rFonts w:hint="cs"/>
          <w:rtl/>
          <w:lang w:eastAsia="he-IL"/>
        </w:rPr>
        <w:t xml:space="preserve">הוא נוסח לאחר שנות עבודה רבות. </w:t>
      </w:r>
      <w:r w:rsidR="00125D8C">
        <w:rPr>
          <w:rFonts w:hint="cs"/>
          <w:rtl/>
          <w:lang w:eastAsia="he-IL"/>
        </w:rPr>
        <w:t xml:space="preserve">זה כמו להגיד: אני חושש להגדיר משהו ורוד </w:t>
      </w:r>
      <w:bookmarkStart w:id="437" w:name="_ETM_Q1_4960880"/>
      <w:bookmarkEnd w:id="437"/>
      <w:r w:rsidR="00125D8C">
        <w:rPr>
          <w:rFonts w:hint="cs"/>
          <w:rtl/>
          <w:lang w:eastAsia="he-IL"/>
        </w:rPr>
        <w:t xml:space="preserve">כי אז מה יגיד הכתום. אנחנו יודעים מהו הוורוד, אנחנו יודעים </w:t>
      </w:r>
      <w:r w:rsidR="00096DAB">
        <w:rPr>
          <w:rFonts w:hint="cs"/>
          <w:rtl/>
          <w:lang w:eastAsia="he-IL"/>
        </w:rPr>
        <w:t>מהי האנטישמיות</w:t>
      </w:r>
      <w:r w:rsidR="00125D8C">
        <w:rPr>
          <w:rFonts w:hint="cs"/>
          <w:rtl/>
          <w:lang w:eastAsia="he-IL"/>
        </w:rPr>
        <w:t xml:space="preserve">, ויש </w:t>
      </w:r>
      <w:r w:rsidR="00096DAB">
        <w:rPr>
          <w:rFonts w:hint="cs"/>
          <w:rtl/>
          <w:lang w:eastAsia="he-IL"/>
        </w:rPr>
        <w:t xml:space="preserve">הגדרה </w:t>
      </w:r>
      <w:r w:rsidR="00125D8C">
        <w:rPr>
          <w:rFonts w:hint="cs"/>
          <w:rtl/>
          <w:lang w:eastAsia="he-IL"/>
        </w:rPr>
        <w:t xml:space="preserve">ברורה, וההגדרה </w:t>
      </w:r>
      <w:r w:rsidR="00096DAB">
        <w:rPr>
          <w:rFonts w:hint="cs"/>
          <w:rtl/>
          <w:lang w:eastAsia="he-IL"/>
        </w:rPr>
        <w:t>היא הכלי לוודא שאנחנו יכולים להיאבק בה בכל מנגנוני</w:t>
      </w:r>
      <w:r w:rsidR="00125D8C">
        <w:rPr>
          <w:rFonts w:hint="cs"/>
          <w:rtl/>
          <w:lang w:eastAsia="he-IL"/>
        </w:rPr>
        <w:t>ה</w:t>
      </w:r>
      <w:r w:rsidR="00096DAB">
        <w:rPr>
          <w:rFonts w:hint="cs"/>
          <w:rtl/>
          <w:lang w:eastAsia="he-IL"/>
        </w:rPr>
        <w:t xml:space="preserve">. </w:t>
      </w:r>
    </w:p>
    <w:p w:rsidR="00096DAB" w:rsidRDefault="00096DAB" w:rsidP="00BF36D0">
      <w:pPr>
        <w:rPr>
          <w:rtl/>
          <w:lang w:eastAsia="he-IL"/>
        </w:rPr>
      </w:pPr>
    </w:p>
    <w:p w:rsidR="00096DAB" w:rsidRDefault="00125D8C" w:rsidP="00125D8C">
      <w:pPr>
        <w:rPr>
          <w:rtl/>
          <w:lang w:eastAsia="he-IL"/>
        </w:rPr>
      </w:pPr>
      <w:r>
        <w:rPr>
          <w:rFonts w:hint="cs"/>
          <w:rtl/>
          <w:lang w:eastAsia="he-IL"/>
        </w:rPr>
        <w:t xml:space="preserve">אדוני היושב-ראש, כיוון שאמרת את </w:t>
      </w:r>
      <w:bookmarkStart w:id="438" w:name="_ETM_Q1_4975080"/>
      <w:bookmarkEnd w:id="438"/>
      <w:r>
        <w:rPr>
          <w:rFonts w:hint="cs"/>
          <w:rtl/>
          <w:lang w:eastAsia="he-IL"/>
        </w:rPr>
        <w:t xml:space="preserve">הדברים החשובים שלך, בדיוק לשם כך הוקמה בהסכמתך </w:t>
      </w:r>
      <w:r>
        <w:rPr>
          <w:rtl/>
          <w:lang w:eastAsia="he-IL"/>
        </w:rPr>
        <w:t>–</w:t>
      </w:r>
      <w:r>
        <w:rPr>
          <w:rFonts w:hint="cs"/>
          <w:rtl/>
          <w:lang w:eastAsia="he-IL"/>
        </w:rPr>
        <w:t xml:space="preserve"> ואני מודה על כך </w:t>
      </w:r>
      <w:r>
        <w:rPr>
          <w:rtl/>
          <w:lang w:eastAsia="he-IL"/>
        </w:rPr>
        <w:t>–</w:t>
      </w:r>
      <w:r>
        <w:rPr>
          <w:rFonts w:hint="cs"/>
          <w:rtl/>
          <w:lang w:eastAsia="he-IL"/>
        </w:rPr>
        <w:t xml:space="preserve"> ועדת </w:t>
      </w:r>
      <w:r w:rsidR="00096DAB">
        <w:rPr>
          <w:rFonts w:hint="cs"/>
          <w:rtl/>
          <w:lang w:eastAsia="he-IL"/>
        </w:rPr>
        <w:t xml:space="preserve">לעניין קשרי </w:t>
      </w:r>
      <w:r>
        <w:rPr>
          <w:rFonts w:hint="cs"/>
          <w:rtl/>
          <w:lang w:eastAsia="he-IL"/>
        </w:rPr>
        <w:t>ישראל ו</w:t>
      </w:r>
      <w:r w:rsidR="00096DAB">
        <w:rPr>
          <w:rFonts w:hint="cs"/>
          <w:rtl/>
          <w:lang w:eastAsia="he-IL"/>
        </w:rPr>
        <w:t xml:space="preserve">התפוצות. </w:t>
      </w:r>
      <w:r>
        <w:rPr>
          <w:rFonts w:hint="cs"/>
          <w:rtl/>
          <w:lang w:eastAsia="he-IL"/>
        </w:rPr>
        <w:t xml:space="preserve">בדיוק כמו שאמרת כעת יש הכרח לקיים את הדיון המתמשך הזה עם התפוצות </w:t>
      </w:r>
      <w:bookmarkStart w:id="439" w:name="_ETM_Q1_4987745"/>
      <w:bookmarkEnd w:id="439"/>
      <w:r>
        <w:rPr>
          <w:rFonts w:hint="cs"/>
          <w:rtl/>
          <w:lang w:eastAsia="he-IL"/>
        </w:rPr>
        <w:t>ו</w:t>
      </w:r>
      <w:r w:rsidR="00096DAB">
        <w:rPr>
          <w:rFonts w:hint="cs"/>
          <w:rtl/>
          <w:lang w:eastAsia="he-IL"/>
        </w:rPr>
        <w:t>לא רק בנוגע לעלייה</w:t>
      </w:r>
      <w:r>
        <w:rPr>
          <w:rFonts w:hint="cs"/>
          <w:rtl/>
          <w:lang w:eastAsia="he-IL"/>
        </w:rPr>
        <w:t xml:space="preserve">, קליטה והשתלבות, אלא גם בנוגע לנושא של ההכרה וההבנה של אתגרי </w:t>
      </w:r>
      <w:bookmarkStart w:id="440" w:name="_ETM_Q1_4997972"/>
      <w:bookmarkEnd w:id="440"/>
      <w:r>
        <w:rPr>
          <w:rFonts w:hint="cs"/>
          <w:rtl/>
          <w:lang w:eastAsia="he-IL"/>
        </w:rPr>
        <w:t xml:space="preserve">התפוצות. </w:t>
      </w:r>
      <w:r w:rsidR="00096DAB">
        <w:rPr>
          <w:rFonts w:hint="cs"/>
          <w:rtl/>
          <w:lang w:eastAsia="he-IL"/>
        </w:rPr>
        <w:t>לצורך זה אני רוצה לחזור על מה שאמרה אביטל</w:t>
      </w:r>
      <w:r>
        <w:rPr>
          <w:rFonts w:hint="cs"/>
          <w:rtl/>
          <w:lang w:eastAsia="he-IL"/>
        </w:rPr>
        <w:t xml:space="preserve"> </w:t>
      </w:r>
      <w:r>
        <w:rPr>
          <w:rtl/>
          <w:lang w:eastAsia="he-IL"/>
        </w:rPr>
        <w:t>–</w:t>
      </w:r>
      <w:r>
        <w:rPr>
          <w:rFonts w:hint="cs"/>
          <w:rtl/>
          <w:lang w:eastAsia="he-IL"/>
        </w:rPr>
        <w:t xml:space="preserve"> </w:t>
      </w:r>
      <w:r w:rsidR="00096DAB">
        <w:rPr>
          <w:rFonts w:hint="cs"/>
          <w:rtl/>
          <w:lang w:eastAsia="he-IL"/>
        </w:rPr>
        <w:t>על הח</w:t>
      </w:r>
      <w:r>
        <w:rPr>
          <w:rFonts w:hint="cs"/>
          <w:rtl/>
          <w:lang w:eastAsia="he-IL"/>
        </w:rPr>
        <w:t>י"ת</w:t>
      </w:r>
      <w:r w:rsidR="00096DAB">
        <w:rPr>
          <w:rFonts w:hint="cs"/>
          <w:rtl/>
          <w:lang w:eastAsia="he-IL"/>
        </w:rPr>
        <w:t xml:space="preserve"> של החינוך. מעבר לאתר הנצחה ואזכרה ש</w:t>
      </w:r>
      <w:r>
        <w:rPr>
          <w:rFonts w:hint="cs"/>
          <w:rtl/>
          <w:lang w:eastAsia="he-IL"/>
        </w:rPr>
        <w:t xml:space="preserve">זה חשוב ונכון, הנושא של חינוך </w:t>
      </w:r>
      <w:bookmarkStart w:id="441" w:name="_ETM_Q1_5010128"/>
      <w:bookmarkEnd w:id="441"/>
      <w:r>
        <w:rPr>
          <w:rFonts w:hint="cs"/>
          <w:rtl/>
          <w:lang w:eastAsia="he-IL"/>
        </w:rPr>
        <w:t xml:space="preserve">בא לידי ביטוי מעבר ל"חבל" </w:t>
      </w:r>
      <w:r>
        <w:rPr>
          <w:rtl/>
          <w:lang w:eastAsia="he-IL"/>
        </w:rPr>
        <w:t>–</w:t>
      </w:r>
      <w:r>
        <w:rPr>
          <w:rFonts w:hint="cs"/>
          <w:rtl/>
          <w:lang w:eastAsia="he-IL"/>
        </w:rPr>
        <w:t xml:space="preserve"> לעובדה ש</w:t>
      </w:r>
      <w:bookmarkStart w:id="442" w:name="_ETM_Q1_5018101"/>
      <w:bookmarkEnd w:id="442"/>
      <w:r>
        <w:rPr>
          <w:rFonts w:hint="cs"/>
          <w:rtl/>
          <w:lang w:eastAsia="he-IL"/>
        </w:rPr>
        <w:t xml:space="preserve">לא מעניין את התקשורת מה קורה פה היום </w:t>
      </w:r>
      <w:bookmarkStart w:id="443" w:name="_ETM_Q1_5018130"/>
      <w:bookmarkEnd w:id="443"/>
      <w:r>
        <w:rPr>
          <w:rFonts w:hint="cs"/>
          <w:rtl/>
          <w:lang w:eastAsia="he-IL"/>
        </w:rPr>
        <w:t xml:space="preserve">וגם, לצערי, חברי הכנסת לא כולם הגיעו לדיון הזה כפי שהם מגיעים לדיונים יותר מתוקשרים. </w:t>
      </w:r>
    </w:p>
    <w:p w:rsidR="00096DAB" w:rsidRDefault="00096DAB" w:rsidP="00BF36D0">
      <w:pPr>
        <w:rPr>
          <w:rtl/>
          <w:lang w:eastAsia="he-IL"/>
        </w:rPr>
      </w:pPr>
    </w:p>
    <w:p w:rsidR="00096DAB" w:rsidRDefault="00096DAB" w:rsidP="00096DAB">
      <w:pPr>
        <w:pStyle w:val="af6"/>
        <w:keepNext/>
        <w:rPr>
          <w:rtl/>
        </w:rPr>
      </w:pPr>
      <w:bookmarkStart w:id="444" w:name="ET_yor_5159_22"/>
      <w:r w:rsidRPr="00096DAB">
        <w:rPr>
          <w:rStyle w:val="TagStyle"/>
          <w:rtl/>
        </w:rPr>
        <w:t xml:space="preserve"> &lt;&lt; יור &gt;&gt; </w:t>
      </w:r>
      <w:r>
        <w:rPr>
          <w:rtl/>
        </w:rPr>
        <w:t>היו"ר דוד ביטן:</w:t>
      </w:r>
      <w:r w:rsidRPr="00096DAB">
        <w:rPr>
          <w:rStyle w:val="TagStyle"/>
          <w:rtl/>
        </w:rPr>
        <w:t xml:space="preserve"> &lt;&lt; יור &gt;&gt;</w:t>
      </w:r>
      <w:r>
        <w:rPr>
          <w:rtl/>
        </w:rPr>
        <w:t xml:space="preserve">   </w:t>
      </w:r>
      <w:bookmarkEnd w:id="444"/>
    </w:p>
    <w:p w:rsidR="00096DAB" w:rsidRDefault="00096DAB" w:rsidP="00096DAB">
      <w:pPr>
        <w:pStyle w:val="KeepWithNext"/>
        <w:rPr>
          <w:rtl/>
          <w:lang w:eastAsia="he-IL"/>
        </w:rPr>
      </w:pPr>
    </w:p>
    <w:p w:rsidR="00096DAB" w:rsidRDefault="00125D8C" w:rsidP="00125D8C">
      <w:pPr>
        <w:rPr>
          <w:rtl/>
          <w:lang w:eastAsia="he-IL"/>
        </w:rPr>
      </w:pPr>
      <w:r>
        <w:rPr>
          <w:rFonts w:hint="cs"/>
          <w:rtl/>
          <w:lang w:eastAsia="he-IL"/>
        </w:rPr>
        <w:t xml:space="preserve">זה </w:t>
      </w:r>
      <w:r w:rsidR="00096DAB">
        <w:rPr>
          <w:rFonts w:hint="cs"/>
          <w:rtl/>
          <w:lang w:eastAsia="he-IL"/>
        </w:rPr>
        <w:t>יום שלישי</w:t>
      </w:r>
      <w:r>
        <w:rPr>
          <w:rFonts w:hint="cs"/>
          <w:rtl/>
          <w:lang w:eastAsia="he-IL"/>
        </w:rPr>
        <w:t>.</w:t>
      </w:r>
      <w:r w:rsidR="00096DAB">
        <w:rPr>
          <w:rFonts w:hint="cs"/>
          <w:rtl/>
          <w:lang w:eastAsia="he-IL"/>
        </w:rPr>
        <w:t xml:space="preserve"> צריך לשנות את היום. </w:t>
      </w:r>
    </w:p>
    <w:p w:rsidR="00096DAB" w:rsidRDefault="00096DAB" w:rsidP="00096DAB">
      <w:pPr>
        <w:rPr>
          <w:rtl/>
          <w:lang w:eastAsia="he-IL"/>
        </w:rPr>
      </w:pPr>
    </w:p>
    <w:p w:rsidR="00096DAB" w:rsidRDefault="00096DAB" w:rsidP="00096DAB">
      <w:pPr>
        <w:pStyle w:val="a4"/>
        <w:keepNext/>
        <w:rPr>
          <w:rtl/>
        </w:rPr>
      </w:pPr>
      <w:bookmarkStart w:id="445" w:name="ET_speaker_6041_23"/>
      <w:r w:rsidRPr="00096DAB">
        <w:rPr>
          <w:rStyle w:val="TagStyle"/>
          <w:rtl/>
        </w:rPr>
        <w:t xml:space="preserve"> &lt;&lt; דובר &gt;&gt; </w:t>
      </w:r>
      <w:r>
        <w:rPr>
          <w:rtl/>
        </w:rPr>
        <w:t>מיכל וונש (כחול לבן):</w:t>
      </w:r>
      <w:r w:rsidRPr="00096DAB">
        <w:rPr>
          <w:rStyle w:val="TagStyle"/>
          <w:rtl/>
        </w:rPr>
        <w:t xml:space="preserve"> &lt;&lt; דובר &gt;&gt;</w:t>
      </w:r>
      <w:r>
        <w:rPr>
          <w:rtl/>
        </w:rPr>
        <w:t xml:space="preserve">   </w:t>
      </w:r>
      <w:bookmarkEnd w:id="445"/>
    </w:p>
    <w:p w:rsidR="00096DAB" w:rsidRDefault="00096DAB" w:rsidP="00096DAB">
      <w:pPr>
        <w:pStyle w:val="KeepWithNext"/>
        <w:rPr>
          <w:rtl/>
          <w:lang w:eastAsia="he-IL"/>
        </w:rPr>
      </w:pPr>
    </w:p>
    <w:p w:rsidR="00096DAB" w:rsidRDefault="00125D8C" w:rsidP="00125D8C">
      <w:pPr>
        <w:rPr>
          <w:rtl/>
          <w:lang w:eastAsia="he-IL"/>
        </w:rPr>
      </w:pPr>
      <w:r>
        <w:rPr>
          <w:rFonts w:hint="cs"/>
          <w:rtl/>
          <w:lang w:eastAsia="he-IL"/>
        </w:rPr>
        <w:t xml:space="preserve">אני רוצה להחזיר את זה לחינוך כי השינוי התודעתי, כפי שאמר אבי, זה </w:t>
      </w:r>
      <w:bookmarkStart w:id="446" w:name="_ETM_Q1_5032742"/>
      <w:bookmarkEnd w:id="446"/>
      <w:r>
        <w:rPr>
          <w:rFonts w:hint="cs"/>
          <w:rtl/>
          <w:lang w:eastAsia="he-IL"/>
        </w:rPr>
        <w:t xml:space="preserve">הצד האופטימי. </w:t>
      </w:r>
      <w:r w:rsidR="00096DAB">
        <w:rPr>
          <w:rFonts w:hint="cs"/>
          <w:rtl/>
          <w:lang w:eastAsia="he-IL"/>
        </w:rPr>
        <w:t>החינוך הוא המפתח</w:t>
      </w:r>
      <w:r>
        <w:rPr>
          <w:rFonts w:hint="cs"/>
          <w:rtl/>
          <w:lang w:eastAsia="he-IL"/>
        </w:rPr>
        <w:t>.</w:t>
      </w:r>
      <w:r w:rsidR="00096DAB">
        <w:rPr>
          <w:rFonts w:hint="cs"/>
          <w:rtl/>
          <w:lang w:eastAsia="he-IL"/>
        </w:rPr>
        <w:t xml:space="preserve"> אבל </w:t>
      </w:r>
      <w:r>
        <w:rPr>
          <w:rFonts w:hint="cs"/>
          <w:rtl/>
          <w:lang w:eastAsia="he-IL"/>
        </w:rPr>
        <w:t>החינוך צ</w:t>
      </w:r>
      <w:r w:rsidR="00096DAB">
        <w:rPr>
          <w:rFonts w:hint="cs"/>
          <w:rtl/>
          <w:lang w:eastAsia="he-IL"/>
        </w:rPr>
        <w:t>ריך להיות גם אצלנו</w:t>
      </w:r>
      <w:r>
        <w:rPr>
          <w:rFonts w:hint="cs"/>
          <w:rtl/>
          <w:lang w:eastAsia="he-IL"/>
        </w:rPr>
        <w:t>,</w:t>
      </w:r>
      <w:r w:rsidR="00096DAB">
        <w:rPr>
          <w:rFonts w:hint="cs"/>
          <w:rtl/>
          <w:lang w:eastAsia="he-IL"/>
        </w:rPr>
        <w:t xml:space="preserve"> במדינת ישראל פנימה. </w:t>
      </w:r>
      <w:r>
        <w:rPr>
          <w:rFonts w:hint="cs"/>
          <w:rtl/>
          <w:lang w:eastAsia="he-IL"/>
        </w:rPr>
        <w:t>החינוך להבנה ולהכרה ו</w:t>
      </w:r>
      <w:r w:rsidR="00096DAB">
        <w:rPr>
          <w:rFonts w:hint="cs"/>
          <w:rtl/>
          <w:lang w:eastAsia="he-IL"/>
        </w:rPr>
        <w:t xml:space="preserve">לעצם </w:t>
      </w:r>
      <w:r>
        <w:rPr>
          <w:rFonts w:hint="cs"/>
          <w:rtl/>
          <w:lang w:eastAsia="he-IL"/>
        </w:rPr>
        <w:t xml:space="preserve">קיומם של יהודים ברחבי </w:t>
      </w:r>
      <w:bookmarkStart w:id="447" w:name="_ETM_Q1_5044427"/>
      <w:bookmarkEnd w:id="447"/>
      <w:r>
        <w:rPr>
          <w:rFonts w:hint="cs"/>
          <w:rtl/>
          <w:lang w:eastAsia="he-IL"/>
        </w:rPr>
        <w:t xml:space="preserve">התפוצות, אדוני היושב-ראש, לעצם העובדה שהם מתמודדים עם </w:t>
      </w:r>
      <w:bookmarkStart w:id="448" w:name="_ETM_Q1_5045411"/>
      <w:bookmarkEnd w:id="448"/>
      <w:r>
        <w:rPr>
          <w:rFonts w:hint="cs"/>
          <w:rtl/>
          <w:lang w:eastAsia="he-IL"/>
        </w:rPr>
        <w:t>תופעה שנקראת אנטישמיות. אם אנחנו לא מהדהדים את העובדה ש</w:t>
      </w:r>
      <w:bookmarkStart w:id="449" w:name="_ETM_Q1_5048581"/>
      <w:bookmarkEnd w:id="449"/>
      <w:r>
        <w:rPr>
          <w:rFonts w:hint="cs"/>
          <w:rtl/>
          <w:lang w:eastAsia="he-IL"/>
        </w:rPr>
        <w:t>קיימת אנטישמיות ברחבי העולם,</w:t>
      </w:r>
      <w:r w:rsidR="00096DAB">
        <w:rPr>
          <w:rFonts w:hint="cs"/>
          <w:rtl/>
          <w:lang w:eastAsia="he-IL"/>
        </w:rPr>
        <w:t xml:space="preserve"> גם בישראל לא ירחק היום ש</w:t>
      </w:r>
      <w:r>
        <w:rPr>
          <w:rFonts w:hint="cs"/>
          <w:rtl/>
          <w:lang w:eastAsia="he-IL"/>
        </w:rPr>
        <w:t xml:space="preserve">התלמידים </w:t>
      </w:r>
      <w:r w:rsidR="00096DAB">
        <w:rPr>
          <w:rFonts w:hint="cs"/>
          <w:rtl/>
          <w:lang w:eastAsia="he-IL"/>
        </w:rPr>
        <w:t xml:space="preserve">לא יידעו מהי אנטישמיות. </w:t>
      </w:r>
      <w:r>
        <w:rPr>
          <w:rFonts w:hint="cs"/>
          <w:rtl/>
          <w:lang w:eastAsia="he-IL"/>
        </w:rPr>
        <w:t xml:space="preserve">לכן נאה דורש </w:t>
      </w:r>
      <w:r>
        <w:rPr>
          <w:rtl/>
          <w:lang w:eastAsia="he-IL"/>
        </w:rPr>
        <w:t>–</w:t>
      </w:r>
      <w:r>
        <w:rPr>
          <w:rFonts w:hint="cs"/>
          <w:rtl/>
          <w:lang w:eastAsia="he-IL"/>
        </w:rPr>
        <w:t xml:space="preserve"> נאה מקיים. </w:t>
      </w:r>
      <w:r w:rsidR="00096DAB">
        <w:rPr>
          <w:rFonts w:hint="cs"/>
          <w:rtl/>
          <w:lang w:eastAsia="he-IL"/>
        </w:rPr>
        <w:t xml:space="preserve">בהחלט </w:t>
      </w:r>
      <w:r>
        <w:rPr>
          <w:rFonts w:hint="cs"/>
          <w:rtl/>
          <w:lang w:eastAsia="he-IL"/>
        </w:rPr>
        <w:t xml:space="preserve">החי"ת הזאת בהחלט </w:t>
      </w:r>
      <w:r w:rsidR="00096DAB">
        <w:rPr>
          <w:rFonts w:hint="cs"/>
          <w:rtl/>
          <w:lang w:eastAsia="he-IL"/>
        </w:rPr>
        <w:t>חשוב</w:t>
      </w:r>
      <w:r>
        <w:rPr>
          <w:rFonts w:hint="cs"/>
          <w:rtl/>
          <w:lang w:eastAsia="he-IL"/>
        </w:rPr>
        <w:t xml:space="preserve">ה לגבי ארצות הברית ולגבי העולם, וגם עלינו יש חובה מאוד גדולה. אני קוראת לוועדה שלנו </w:t>
      </w:r>
      <w:r>
        <w:rPr>
          <w:rtl/>
          <w:lang w:eastAsia="he-IL"/>
        </w:rPr>
        <w:t>–</w:t>
      </w:r>
      <w:r>
        <w:rPr>
          <w:rFonts w:hint="cs"/>
          <w:rtl/>
          <w:lang w:eastAsia="he-IL"/>
        </w:rPr>
        <w:t xml:space="preserve"> כפי שאתה יודע, אדוני היושב-ראש, לעשות דברים, </w:t>
      </w:r>
      <w:r w:rsidR="00096DAB">
        <w:rPr>
          <w:rFonts w:hint="cs"/>
          <w:rtl/>
          <w:lang w:eastAsia="he-IL"/>
        </w:rPr>
        <w:t xml:space="preserve">לחשוב איך אנחנו מייצרים את המציאות הזאת ומוציאים </w:t>
      </w:r>
      <w:r>
        <w:rPr>
          <w:rFonts w:hint="cs"/>
          <w:rtl/>
          <w:lang w:eastAsia="he-IL"/>
        </w:rPr>
        <w:t>לפועל את הקריאה למשרד החינוך לייצר חובה ש</w:t>
      </w:r>
      <w:bookmarkStart w:id="450" w:name="_ETM_Q1_5079108"/>
      <w:bookmarkEnd w:id="450"/>
      <w:r>
        <w:rPr>
          <w:rFonts w:hint="cs"/>
          <w:rtl/>
          <w:lang w:eastAsia="he-IL"/>
        </w:rPr>
        <w:t xml:space="preserve">זה יהיה חלק מהסילבוס של משרד החינוך. </w:t>
      </w:r>
      <w:bookmarkStart w:id="451" w:name="_ETM_Q1_5078700"/>
      <w:bookmarkEnd w:id="451"/>
      <w:r>
        <w:rPr>
          <w:rFonts w:hint="cs"/>
          <w:rtl/>
          <w:lang w:eastAsia="he-IL"/>
        </w:rPr>
        <w:t xml:space="preserve">תודה. </w:t>
      </w:r>
    </w:p>
    <w:p w:rsidR="00125D8C" w:rsidRDefault="00125D8C" w:rsidP="00125D8C">
      <w:pPr>
        <w:rPr>
          <w:rtl/>
          <w:lang w:eastAsia="he-IL"/>
        </w:rPr>
      </w:pPr>
      <w:bookmarkStart w:id="452" w:name="_ETM_Q1_5084341"/>
      <w:bookmarkStart w:id="453" w:name="_ETM_Q1_5084418"/>
      <w:bookmarkEnd w:id="452"/>
      <w:bookmarkEnd w:id="453"/>
    </w:p>
    <w:p w:rsidR="00125D8C" w:rsidRDefault="00125D8C" w:rsidP="00125D8C">
      <w:pPr>
        <w:rPr>
          <w:rtl/>
          <w:lang w:eastAsia="he-IL"/>
        </w:rPr>
      </w:pPr>
      <w:bookmarkStart w:id="454" w:name="_ETM_Q1_5084476"/>
      <w:bookmarkStart w:id="455" w:name="_ETM_Q1_5084534"/>
      <w:bookmarkEnd w:id="454"/>
      <w:bookmarkEnd w:id="455"/>
      <w:r>
        <w:rPr>
          <w:rFonts w:hint="cs"/>
          <w:rtl/>
          <w:lang w:eastAsia="he-IL"/>
        </w:rPr>
        <w:t xml:space="preserve">חבר הכנסת יוסף טייב, בבקשה. </w:t>
      </w:r>
    </w:p>
    <w:p w:rsidR="00096DAB" w:rsidRDefault="00096DAB" w:rsidP="00096DAB">
      <w:pPr>
        <w:rPr>
          <w:rtl/>
          <w:lang w:eastAsia="he-IL"/>
        </w:rPr>
      </w:pPr>
    </w:p>
    <w:p w:rsidR="00096DAB" w:rsidRDefault="00096DAB" w:rsidP="00096DAB">
      <w:pPr>
        <w:pStyle w:val="a4"/>
        <w:keepNext/>
        <w:rPr>
          <w:rtl/>
        </w:rPr>
      </w:pPr>
      <w:bookmarkStart w:id="456" w:name="ET_speaker_6053_24"/>
      <w:r w:rsidRPr="00096DAB">
        <w:rPr>
          <w:rStyle w:val="TagStyle"/>
          <w:rtl/>
        </w:rPr>
        <w:t xml:space="preserve"> &lt;&lt; דובר &gt;&gt; </w:t>
      </w:r>
      <w:r>
        <w:rPr>
          <w:rtl/>
        </w:rPr>
        <w:t>יוסף טייב (ש"ס):</w:t>
      </w:r>
      <w:r w:rsidRPr="00096DAB">
        <w:rPr>
          <w:rStyle w:val="TagStyle"/>
          <w:rtl/>
        </w:rPr>
        <w:t xml:space="preserve"> &lt;&lt; דובר &gt;&gt;</w:t>
      </w:r>
      <w:r>
        <w:rPr>
          <w:rtl/>
        </w:rPr>
        <w:t xml:space="preserve">   </w:t>
      </w:r>
      <w:bookmarkEnd w:id="456"/>
    </w:p>
    <w:p w:rsidR="00096DAB" w:rsidRDefault="00096DAB" w:rsidP="00096DAB">
      <w:pPr>
        <w:pStyle w:val="KeepWithNext"/>
        <w:rPr>
          <w:rtl/>
          <w:lang w:eastAsia="he-IL"/>
        </w:rPr>
      </w:pPr>
    </w:p>
    <w:p w:rsidR="00BA6B70" w:rsidRDefault="00125D8C" w:rsidP="00125D8C">
      <w:pPr>
        <w:rPr>
          <w:rtl/>
          <w:lang w:eastAsia="he-IL"/>
        </w:rPr>
      </w:pPr>
      <w:r>
        <w:rPr>
          <w:rFonts w:hint="cs"/>
          <w:rtl/>
          <w:lang w:eastAsia="he-IL"/>
        </w:rPr>
        <w:t xml:space="preserve">אני מתחבר לדברי חברי </w:t>
      </w:r>
      <w:bookmarkStart w:id="457" w:name="_ETM_Q1_5088228"/>
      <w:bookmarkEnd w:id="457"/>
      <w:r>
        <w:rPr>
          <w:rFonts w:hint="cs"/>
          <w:rtl/>
          <w:lang w:eastAsia="he-IL"/>
        </w:rPr>
        <w:t>אברהם נגוסה ש</w:t>
      </w:r>
      <w:r w:rsidR="00096DAB">
        <w:rPr>
          <w:rFonts w:hint="cs"/>
          <w:rtl/>
          <w:lang w:eastAsia="he-IL"/>
        </w:rPr>
        <w:t xml:space="preserve">חיזוק </w:t>
      </w:r>
      <w:r>
        <w:rPr>
          <w:rFonts w:hint="cs"/>
          <w:rtl/>
          <w:lang w:eastAsia="he-IL"/>
        </w:rPr>
        <w:t xml:space="preserve">היהדות בתפוצות הוא גורם מניע בלתי נפרד מגורם </w:t>
      </w:r>
      <w:bookmarkStart w:id="458" w:name="_ETM_Q1_5096694"/>
      <w:bookmarkEnd w:id="458"/>
      <w:r>
        <w:rPr>
          <w:rFonts w:hint="cs"/>
          <w:rtl/>
          <w:lang w:eastAsia="he-IL"/>
        </w:rPr>
        <w:t xml:space="preserve">העלייה. </w:t>
      </w:r>
      <w:r w:rsidR="00096DAB">
        <w:rPr>
          <w:rFonts w:hint="cs"/>
          <w:rtl/>
          <w:lang w:eastAsia="he-IL"/>
        </w:rPr>
        <w:t xml:space="preserve">כשאנחנו מעלים קהילות ומרוקנים קהילות אנחנו משאירים </w:t>
      </w:r>
      <w:r>
        <w:rPr>
          <w:rFonts w:hint="cs"/>
          <w:rtl/>
          <w:lang w:eastAsia="he-IL"/>
        </w:rPr>
        <w:t xml:space="preserve">קהילות שהיו קהילות גדולות יחסית. בעקבות העלייה לארץ של קהילה נשארות קהילות </w:t>
      </w:r>
      <w:r w:rsidR="00096DAB">
        <w:rPr>
          <w:rFonts w:hint="cs"/>
          <w:rtl/>
          <w:lang w:eastAsia="he-IL"/>
        </w:rPr>
        <w:t>לבד</w:t>
      </w:r>
      <w:r>
        <w:rPr>
          <w:rFonts w:hint="cs"/>
          <w:rtl/>
          <w:lang w:eastAsia="he-IL"/>
        </w:rPr>
        <w:t>,</w:t>
      </w:r>
      <w:r w:rsidR="00096DAB">
        <w:rPr>
          <w:rFonts w:hint="cs"/>
          <w:rtl/>
          <w:lang w:eastAsia="he-IL"/>
        </w:rPr>
        <w:t xml:space="preserve"> ובמקרים רבים במקומות נידחים עם חוסר ביטחון ובעיה של חינוך</w:t>
      </w:r>
      <w:r>
        <w:rPr>
          <w:rFonts w:hint="cs"/>
          <w:rtl/>
          <w:lang w:eastAsia="he-IL"/>
        </w:rPr>
        <w:t xml:space="preserve"> והחזקה של המוסדות שלהם</w:t>
      </w:r>
      <w:r w:rsidR="00BA6B70">
        <w:rPr>
          <w:rFonts w:hint="cs"/>
          <w:rtl/>
          <w:lang w:eastAsia="he-IL"/>
        </w:rPr>
        <w:t xml:space="preserve"> וחיי </w:t>
      </w:r>
      <w:bookmarkStart w:id="459" w:name="_ETM_Q1_5125331"/>
      <w:bookmarkEnd w:id="459"/>
      <w:r w:rsidR="00BA6B70">
        <w:rPr>
          <w:rFonts w:hint="cs"/>
          <w:rtl/>
          <w:lang w:eastAsia="he-IL"/>
        </w:rPr>
        <w:t xml:space="preserve">הקהילה שלהם. לכן אני מתחבר לזה. </w:t>
      </w:r>
    </w:p>
    <w:p w:rsidR="00BA6B70" w:rsidRDefault="00BA6B70" w:rsidP="00125D8C">
      <w:pPr>
        <w:rPr>
          <w:rtl/>
          <w:lang w:eastAsia="he-IL"/>
        </w:rPr>
      </w:pPr>
    </w:p>
    <w:p w:rsidR="00BA6B70" w:rsidRDefault="00BA6B70" w:rsidP="00BA6B70">
      <w:pPr>
        <w:rPr>
          <w:rtl/>
          <w:lang w:eastAsia="he-IL"/>
        </w:rPr>
      </w:pPr>
      <w:r>
        <w:rPr>
          <w:rFonts w:hint="cs"/>
          <w:rtl/>
          <w:lang w:eastAsia="he-IL"/>
        </w:rPr>
        <w:t>לכן אני קורא לסוכנות</w:t>
      </w:r>
      <w:bookmarkStart w:id="460" w:name="_ETM_Q1_5130321"/>
      <w:bookmarkEnd w:id="460"/>
      <w:r>
        <w:rPr>
          <w:rFonts w:hint="cs"/>
          <w:rtl/>
          <w:lang w:eastAsia="he-IL"/>
        </w:rPr>
        <w:t xml:space="preserve"> היהודית שבשיתוף עם משרד הקליטה - - - על תוכניות </w:t>
      </w:r>
      <w:bookmarkStart w:id="461" w:name="_ETM_Q1_5135820"/>
      <w:bookmarkEnd w:id="461"/>
      <w:r>
        <w:rPr>
          <w:rFonts w:hint="cs"/>
          <w:rtl/>
          <w:lang w:eastAsia="he-IL"/>
        </w:rPr>
        <w:t xml:space="preserve">חומש. ראינו ששרת הקליטה הגישה תוכנית חומש מפורטת, ואני הייתי מצפה שהסוכנות היהודית תביא תוכנית מקבילה לאותם מקומות שהעולים יגיעו </w:t>
      </w:r>
      <w:bookmarkStart w:id="462" w:name="_ETM_Q1_5147564"/>
      <w:bookmarkEnd w:id="462"/>
      <w:r>
        <w:rPr>
          <w:rFonts w:hint="cs"/>
          <w:rtl/>
          <w:lang w:eastAsia="he-IL"/>
        </w:rPr>
        <w:t>אליהם מעבר לקרן הקיימת שעושה פעולות נפלאות, אבל זה לא מספיק.</w:t>
      </w:r>
      <w:r w:rsidR="00423DB1">
        <w:rPr>
          <w:rFonts w:hint="cs"/>
          <w:rtl/>
          <w:lang w:eastAsia="he-IL"/>
        </w:rPr>
        <w:t xml:space="preserve"> אם אנחנו מרוקנים את הקהילות </w:t>
      </w:r>
      <w:r>
        <w:rPr>
          <w:rFonts w:hint="cs"/>
          <w:rtl/>
          <w:lang w:eastAsia="he-IL"/>
        </w:rPr>
        <w:t>האלה - -</w:t>
      </w:r>
    </w:p>
    <w:p w:rsidR="00BA6B70" w:rsidRDefault="00BA6B70" w:rsidP="00BA6B70">
      <w:pPr>
        <w:ind w:firstLine="0"/>
        <w:rPr>
          <w:rtl/>
          <w:lang w:eastAsia="he-IL"/>
        </w:rPr>
      </w:pPr>
    </w:p>
    <w:p w:rsidR="00BA6B70" w:rsidRDefault="00BA6B70" w:rsidP="00BA6B70">
      <w:pPr>
        <w:pStyle w:val="af6"/>
        <w:keepNext/>
        <w:rPr>
          <w:rtl/>
        </w:rPr>
      </w:pPr>
      <w:bookmarkStart w:id="463" w:name="ET_yor_5159_40"/>
      <w:r w:rsidRPr="00BA6B70">
        <w:rPr>
          <w:rStyle w:val="TagStyle"/>
          <w:rtl/>
        </w:rPr>
        <w:t xml:space="preserve"> &lt;&lt; יור &gt;&gt; </w:t>
      </w:r>
      <w:r>
        <w:rPr>
          <w:rtl/>
        </w:rPr>
        <w:t>היו"ר דוד ביטן:</w:t>
      </w:r>
      <w:r w:rsidRPr="00BA6B70">
        <w:rPr>
          <w:rStyle w:val="TagStyle"/>
          <w:rtl/>
        </w:rPr>
        <w:t xml:space="preserve"> &lt;&lt; יור &gt;&gt;</w:t>
      </w:r>
      <w:r>
        <w:rPr>
          <w:rtl/>
        </w:rPr>
        <w:t xml:space="preserve">   </w:t>
      </w:r>
      <w:bookmarkEnd w:id="463"/>
    </w:p>
    <w:p w:rsidR="00BA6B70" w:rsidRDefault="00BA6B70" w:rsidP="00BA6B70">
      <w:pPr>
        <w:pStyle w:val="KeepWithNext"/>
        <w:rPr>
          <w:rtl/>
          <w:lang w:eastAsia="he-IL"/>
        </w:rPr>
      </w:pPr>
    </w:p>
    <w:p w:rsidR="00BA6B70" w:rsidRDefault="00BA6B70" w:rsidP="00BA6B70">
      <w:pPr>
        <w:rPr>
          <w:rtl/>
          <w:lang w:eastAsia="he-IL"/>
        </w:rPr>
      </w:pPr>
      <w:bookmarkStart w:id="464" w:name="_ETM_Q1_5155424"/>
      <w:bookmarkEnd w:id="464"/>
      <w:r>
        <w:rPr>
          <w:rFonts w:hint="cs"/>
          <w:rtl/>
          <w:lang w:eastAsia="he-IL"/>
        </w:rPr>
        <w:t xml:space="preserve">מדינת </w:t>
      </w:r>
      <w:bookmarkStart w:id="465" w:name="_ETM_Q1_5156312"/>
      <w:bookmarkEnd w:id="465"/>
      <w:r>
        <w:rPr>
          <w:rFonts w:hint="cs"/>
          <w:rtl/>
          <w:lang w:eastAsia="he-IL"/>
        </w:rPr>
        <w:t xml:space="preserve">ישראל העבירה 50 מיליון שקל לעניין הזה. </w:t>
      </w:r>
    </w:p>
    <w:p w:rsidR="00BA6B70" w:rsidRDefault="00BA6B70" w:rsidP="00BA6B70">
      <w:pPr>
        <w:rPr>
          <w:rtl/>
          <w:lang w:eastAsia="he-IL"/>
        </w:rPr>
      </w:pPr>
      <w:bookmarkStart w:id="466" w:name="_ETM_Q1_5157074"/>
      <w:bookmarkStart w:id="467" w:name="_ETM_Q1_5157135"/>
      <w:bookmarkStart w:id="468" w:name="_ETM_Q1_5159385"/>
      <w:bookmarkEnd w:id="466"/>
      <w:bookmarkEnd w:id="467"/>
      <w:bookmarkEnd w:id="468"/>
    </w:p>
    <w:p w:rsidR="00BA6B70" w:rsidRDefault="00BA6B70" w:rsidP="00BA6B70">
      <w:pPr>
        <w:pStyle w:val="a4"/>
        <w:keepNext/>
        <w:rPr>
          <w:rtl/>
        </w:rPr>
      </w:pPr>
      <w:bookmarkStart w:id="469" w:name="ET_speaker_6053_41"/>
      <w:r w:rsidRPr="00BA6B70">
        <w:rPr>
          <w:rStyle w:val="TagStyle"/>
          <w:rtl/>
        </w:rPr>
        <w:t xml:space="preserve"> &lt;&lt; דובר &gt;&gt; </w:t>
      </w:r>
      <w:r>
        <w:rPr>
          <w:rtl/>
        </w:rPr>
        <w:t>יוסף טייב (ש"ס):</w:t>
      </w:r>
      <w:r w:rsidRPr="00BA6B70">
        <w:rPr>
          <w:rStyle w:val="TagStyle"/>
          <w:rtl/>
        </w:rPr>
        <w:t xml:space="preserve"> &lt;&lt; דובר &gt;&gt;</w:t>
      </w:r>
      <w:r>
        <w:rPr>
          <w:rtl/>
        </w:rPr>
        <w:t xml:space="preserve">   </w:t>
      </w:r>
      <w:bookmarkEnd w:id="469"/>
    </w:p>
    <w:p w:rsidR="00BA6B70" w:rsidRDefault="00BA6B70" w:rsidP="00BA6B70">
      <w:pPr>
        <w:pStyle w:val="KeepWithNext"/>
        <w:rPr>
          <w:rtl/>
          <w:lang w:eastAsia="he-IL"/>
        </w:rPr>
      </w:pPr>
    </w:p>
    <w:p w:rsidR="00096DAB" w:rsidRDefault="00BA6B70" w:rsidP="00BA6B70">
      <w:pPr>
        <w:rPr>
          <w:rtl/>
          <w:lang w:eastAsia="he-IL"/>
        </w:rPr>
      </w:pPr>
      <w:bookmarkStart w:id="470" w:name="_ETM_Q1_5160063"/>
      <w:bookmarkStart w:id="471" w:name="_ETM_Q1_5160110"/>
      <w:bookmarkEnd w:id="470"/>
      <w:bookmarkEnd w:id="471"/>
      <w:r>
        <w:rPr>
          <w:rFonts w:hint="cs"/>
          <w:rtl/>
          <w:lang w:eastAsia="he-IL"/>
        </w:rPr>
        <w:t xml:space="preserve">לכן אני </w:t>
      </w:r>
      <w:bookmarkStart w:id="472" w:name="_ETM_Q1_5158476"/>
      <w:bookmarkEnd w:id="472"/>
      <w:r>
        <w:rPr>
          <w:rFonts w:hint="cs"/>
          <w:rtl/>
          <w:lang w:eastAsia="he-IL"/>
        </w:rPr>
        <w:t xml:space="preserve">בירכתי את הקרן ואמרתי שהיא עושה עבודה נהדרת. </w:t>
      </w:r>
      <w:r w:rsidR="00423DB1">
        <w:rPr>
          <w:rFonts w:hint="cs"/>
          <w:rtl/>
          <w:lang w:eastAsia="he-IL"/>
        </w:rPr>
        <w:t>דווקא בקה</w:t>
      </w:r>
      <w:r>
        <w:rPr>
          <w:rFonts w:hint="cs"/>
          <w:rtl/>
          <w:lang w:eastAsia="he-IL"/>
        </w:rPr>
        <w:t xml:space="preserve">ילות האלה שיש ירידה ועלייה לארץ </w:t>
      </w:r>
      <w:r>
        <w:rPr>
          <w:rtl/>
          <w:lang w:eastAsia="he-IL"/>
        </w:rPr>
        <w:t>–</w:t>
      </w:r>
      <w:r>
        <w:rPr>
          <w:rFonts w:hint="cs"/>
          <w:rtl/>
          <w:lang w:eastAsia="he-IL"/>
        </w:rPr>
        <w:t xml:space="preserve"> דווקא שם יש </w:t>
      </w:r>
      <w:r w:rsidR="00423DB1">
        <w:rPr>
          <w:rFonts w:hint="cs"/>
          <w:rtl/>
          <w:lang w:eastAsia="he-IL"/>
        </w:rPr>
        <w:t xml:space="preserve">לתת דגש ולחזק את הקהילות האלה. </w:t>
      </w:r>
      <w:r>
        <w:rPr>
          <w:rFonts w:hint="cs"/>
          <w:rtl/>
          <w:lang w:eastAsia="he-IL"/>
        </w:rPr>
        <w:t>לדוגמה בצרפת</w:t>
      </w:r>
      <w:bookmarkStart w:id="473" w:name="_ETM_Q1_5173036"/>
      <w:bookmarkEnd w:id="473"/>
      <w:r>
        <w:rPr>
          <w:rFonts w:hint="cs"/>
          <w:rtl/>
          <w:lang w:eastAsia="he-IL"/>
        </w:rPr>
        <w:t xml:space="preserve"> </w:t>
      </w:r>
      <w:r w:rsidR="00423DB1">
        <w:rPr>
          <w:rFonts w:hint="cs"/>
          <w:rtl/>
          <w:lang w:eastAsia="he-IL"/>
        </w:rPr>
        <w:t xml:space="preserve">אם </w:t>
      </w:r>
      <w:r>
        <w:rPr>
          <w:rFonts w:hint="cs"/>
          <w:rtl/>
          <w:lang w:eastAsia="he-IL"/>
        </w:rPr>
        <w:t xml:space="preserve">יעלו בשלוש שנים 50,000 עולים נשארים 450,000 יהודים שנמצאים שם ואני לא יכול לעזוב אותם, כי אם אני </w:t>
      </w:r>
      <w:r w:rsidR="00423DB1">
        <w:rPr>
          <w:rFonts w:hint="cs"/>
          <w:rtl/>
          <w:lang w:eastAsia="he-IL"/>
        </w:rPr>
        <w:t xml:space="preserve">עוזב </w:t>
      </w:r>
      <w:r>
        <w:rPr>
          <w:rFonts w:hint="cs"/>
          <w:rtl/>
          <w:lang w:eastAsia="he-IL"/>
        </w:rPr>
        <w:t>א</w:t>
      </w:r>
      <w:r w:rsidR="00423DB1">
        <w:rPr>
          <w:rFonts w:hint="cs"/>
          <w:rtl/>
          <w:lang w:eastAsia="he-IL"/>
        </w:rPr>
        <w:t>ותם אני מאבד</w:t>
      </w:r>
      <w:bookmarkStart w:id="474" w:name="_ETM_Q1_5185194"/>
      <w:bookmarkEnd w:id="474"/>
      <w:r>
        <w:rPr>
          <w:rFonts w:hint="cs"/>
          <w:rtl/>
          <w:lang w:eastAsia="he-IL"/>
        </w:rPr>
        <w:t xml:space="preserve">. אז העליתי 50,000 ואיבדתי 450,000. </w:t>
      </w:r>
      <w:bookmarkStart w:id="475" w:name="_ETM_Q1_5187625"/>
      <w:bookmarkEnd w:id="475"/>
      <w:r w:rsidR="00423DB1">
        <w:rPr>
          <w:rFonts w:hint="cs"/>
          <w:rtl/>
          <w:lang w:eastAsia="he-IL"/>
        </w:rPr>
        <w:t xml:space="preserve">לכן זה חייב להיות במקביל. </w:t>
      </w:r>
    </w:p>
    <w:p w:rsidR="00423DB1" w:rsidRDefault="00423DB1" w:rsidP="00096DAB">
      <w:pPr>
        <w:rPr>
          <w:rtl/>
          <w:lang w:eastAsia="he-IL"/>
        </w:rPr>
      </w:pPr>
    </w:p>
    <w:p w:rsidR="00BA6B70" w:rsidRDefault="00BA6B70" w:rsidP="00BA6B70">
      <w:pPr>
        <w:rPr>
          <w:rtl/>
          <w:lang w:eastAsia="he-IL"/>
        </w:rPr>
      </w:pPr>
      <w:r>
        <w:rPr>
          <w:rFonts w:hint="cs"/>
          <w:rtl/>
          <w:lang w:eastAsia="he-IL"/>
        </w:rPr>
        <w:t xml:space="preserve">כל יהודי באשר הוא בעולם, ודאי כשהוא נרצח בטרגדיה כזאת </w:t>
      </w:r>
      <w:bookmarkStart w:id="476" w:name="_ETM_Q1_5201507"/>
      <w:bookmarkEnd w:id="476"/>
      <w:r>
        <w:rPr>
          <w:rtl/>
          <w:lang w:eastAsia="he-IL"/>
        </w:rPr>
        <w:t>–</w:t>
      </w:r>
      <w:r>
        <w:rPr>
          <w:rFonts w:hint="cs"/>
          <w:rtl/>
          <w:lang w:eastAsia="he-IL"/>
        </w:rPr>
        <w:t xml:space="preserve"> </w:t>
      </w:r>
      <w:r w:rsidR="00423DB1">
        <w:rPr>
          <w:rFonts w:hint="cs"/>
          <w:rtl/>
          <w:lang w:eastAsia="he-IL"/>
        </w:rPr>
        <w:t xml:space="preserve">אני קורא באותה דרך לקיים </w:t>
      </w:r>
      <w:r>
        <w:rPr>
          <w:rFonts w:hint="cs"/>
          <w:rtl/>
          <w:lang w:eastAsia="he-IL"/>
        </w:rPr>
        <w:t xml:space="preserve">גם </w:t>
      </w:r>
      <w:r w:rsidR="00423DB1">
        <w:rPr>
          <w:rFonts w:hint="cs"/>
          <w:rtl/>
          <w:lang w:eastAsia="he-IL"/>
        </w:rPr>
        <w:t>ישיבה על הנר</w:t>
      </w:r>
      <w:r>
        <w:rPr>
          <w:rFonts w:hint="cs"/>
          <w:rtl/>
          <w:lang w:eastAsia="he-IL"/>
        </w:rPr>
        <w:t xml:space="preserve">צחים שהיו בצרפת ובמקומות אחרים כדי להנציח את זה. </w:t>
      </w:r>
    </w:p>
    <w:p w:rsidR="00BA6B70" w:rsidRDefault="00BA6B70" w:rsidP="00BA6B70">
      <w:pPr>
        <w:ind w:firstLine="0"/>
        <w:rPr>
          <w:rtl/>
          <w:lang w:eastAsia="he-IL"/>
        </w:rPr>
      </w:pPr>
    </w:p>
    <w:p w:rsidR="00BA6B70" w:rsidRDefault="00BA6B70" w:rsidP="00BA6B70">
      <w:pPr>
        <w:pStyle w:val="af6"/>
        <w:keepNext/>
        <w:rPr>
          <w:rtl/>
        </w:rPr>
      </w:pPr>
      <w:bookmarkStart w:id="477" w:name="ET_yor_5159_42"/>
      <w:r w:rsidRPr="00BA6B70">
        <w:rPr>
          <w:rStyle w:val="TagStyle"/>
          <w:rtl/>
        </w:rPr>
        <w:t xml:space="preserve"> &lt;&lt; יור &gt;&gt; </w:t>
      </w:r>
      <w:r>
        <w:rPr>
          <w:rtl/>
        </w:rPr>
        <w:t>היו"ר דוד ביטן:</w:t>
      </w:r>
      <w:r w:rsidRPr="00BA6B70">
        <w:rPr>
          <w:rStyle w:val="TagStyle"/>
          <w:rtl/>
        </w:rPr>
        <w:t xml:space="preserve"> &lt;&lt; יור &gt;&gt;</w:t>
      </w:r>
      <w:r>
        <w:rPr>
          <w:rtl/>
        </w:rPr>
        <w:t xml:space="preserve">   </w:t>
      </w:r>
      <w:bookmarkEnd w:id="477"/>
    </w:p>
    <w:p w:rsidR="00BA6B70" w:rsidRDefault="00BA6B70" w:rsidP="00BA6B70">
      <w:pPr>
        <w:pStyle w:val="KeepWithNext"/>
        <w:rPr>
          <w:rtl/>
          <w:lang w:eastAsia="he-IL"/>
        </w:rPr>
      </w:pPr>
    </w:p>
    <w:p w:rsidR="00BA6B70" w:rsidRDefault="00BA6B70" w:rsidP="00BA6B70">
      <w:pPr>
        <w:rPr>
          <w:rtl/>
          <w:lang w:eastAsia="he-IL"/>
        </w:rPr>
      </w:pPr>
      <w:r>
        <w:rPr>
          <w:rFonts w:hint="cs"/>
          <w:rtl/>
          <w:lang w:eastAsia="he-IL"/>
        </w:rPr>
        <w:t>בכל מקום בעולם.</w:t>
      </w:r>
    </w:p>
    <w:p w:rsidR="00BA6B70" w:rsidRDefault="00BA6B70" w:rsidP="00BA6B70">
      <w:pPr>
        <w:rPr>
          <w:rtl/>
          <w:lang w:eastAsia="he-IL"/>
        </w:rPr>
      </w:pPr>
      <w:bookmarkStart w:id="478" w:name="_ETM_Q1_5213742"/>
      <w:bookmarkStart w:id="479" w:name="_ETM_Q1_5213808"/>
      <w:bookmarkStart w:id="480" w:name="_ETM_Q1_5215198"/>
      <w:bookmarkEnd w:id="478"/>
      <w:bookmarkEnd w:id="479"/>
      <w:bookmarkEnd w:id="480"/>
    </w:p>
    <w:p w:rsidR="00BA6B70" w:rsidRDefault="00BA6B70" w:rsidP="00BA6B70">
      <w:pPr>
        <w:pStyle w:val="a4"/>
        <w:keepNext/>
        <w:rPr>
          <w:rtl/>
        </w:rPr>
      </w:pPr>
      <w:bookmarkStart w:id="481" w:name="ET_speaker_6053_43"/>
      <w:r w:rsidRPr="00BA6B70">
        <w:rPr>
          <w:rStyle w:val="TagStyle"/>
          <w:rtl/>
        </w:rPr>
        <w:t xml:space="preserve"> &lt;&lt; דובר &gt;&gt; </w:t>
      </w:r>
      <w:r>
        <w:rPr>
          <w:rtl/>
        </w:rPr>
        <w:t>יוסף טייב (ש"ס):</w:t>
      </w:r>
      <w:r w:rsidRPr="00BA6B70">
        <w:rPr>
          <w:rStyle w:val="TagStyle"/>
          <w:rtl/>
        </w:rPr>
        <w:t xml:space="preserve"> &lt;&lt; דובר &gt;&gt;</w:t>
      </w:r>
      <w:r>
        <w:rPr>
          <w:rtl/>
        </w:rPr>
        <w:t xml:space="preserve">   </w:t>
      </w:r>
      <w:bookmarkEnd w:id="481"/>
    </w:p>
    <w:p w:rsidR="00BA6B70" w:rsidRDefault="00BA6B70" w:rsidP="00BA6B70">
      <w:pPr>
        <w:pStyle w:val="KeepWithNext"/>
        <w:rPr>
          <w:rtl/>
          <w:lang w:eastAsia="he-IL"/>
        </w:rPr>
      </w:pPr>
    </w:p>
    <w:p w:rsidR="00423DB1" w:rsidRDefault="00BA6B70" w:rsidP="00681C9D">
      <w:pPr>
        <w:rPr>
          <w:rtl/>
          <w:lang w:eastAsia="he-IL"/>
        </w:rPr>
      </w:pPr>
      <w:bookmarkStart w:id="482" w:name="_ETM_Q1_5215950"/>
      <w:bookmarkStart w:id="483" w:name="_ETM_Q1_5216017"/>
      <w:bookmarkEnd w:id="482"/>
      <w:bookmarkEnd w:id="483"/>
      <w:r>
        <w:rPr>
          <w:rFonts w:hint="cs"/>
          <w:rtl/>
          <w:lang w:eastAsia="he-IL"/>
        </w:rPr>
        <w:t xml:space="preserve">אני מתחבר לדברים של אביטל: צר לי </w:t>
      </w:r>
      <w:bookmarkStart w:id="484" w:name="_ETM_Q1_5221352"/>
      <w:bookmarkEnd w:id="484"/>
      <w:r>
        <w:rPr>
          <w:rFonts w:hint="cs"/>
          <w:rtl/>
          <w:lang w:eastAsia="he-IL"/>
        </w:rPr>
        <w:t xml:space="preserve">שהבוקר העיתונים ובכלל התקשורת הייתה דלה בלשון המעטה. חובתנו כנציגי ציבור להוביל את השיח הזה. השיח הזה מוביל מודעות גם של אותם אזרחים במדינות האלה שאינם יהודים. במקומות כמו ארגנטינה </w:t>
      </w:r>
      <w:bookmarkStart w:id="485" w:name="_ETM_Q1_5237234"/>
      <w:bookmarkEnd w:id="485"/>
      <w:r>
        <w:rPr>
          <w:rFonts w:hint="cs"/>
          <w:rtl/>
          <w:lang w:eastAsia="he-IL"/>
        </w:rPr>
        <w:t>וברזיל</w:t>
      </w:r>
      <w:r w:rsidR="00423DB1">
        <w:rPr>
          <w:rFonts w:hint="cs"/>
          <w:rtl/>
          <w:lang w:eastAsia="he-IL"/>
        </w:rPr>
        <w:t xml:space="preserve"> ראינו שהציבור הרחב מוביל את ה</w:t>
      </w:r>
      <w:r w:rsidR="00681C9D">
        <w:rPr>
          <w:rFonts w:hint="cs"/>
          <w:rtl/>
          <w:lang w:eastAsia="he-IL"/>
        </w:rPr>
        <w:t>מ</w:t>
      </w:r>
      <w:r w:rsidR="00423DB1">
        <w:rPr>
          <w:rFonts w:hint="cs"/>
          <w:rtl/>
          <w:lang w:eastAsia="he-IL"/>
        </w:rPr>
        <w:t xml:space="preserve">לחמה באנטישמיות. </w:t>
      </w:r>
      <w:r>
        <w:rPr>
          <w:rFonts w:hint="cs"/>
          <w:rtl/>
          <w:lang w:eastAsia="he-IL"/>
        </w:rPr>
        <w:t xml:space="preserve">וגם להשקיע בנושא החינוך. </w:t>
      </w:r>
    </w:p>
    <w:p w:rsidR="00BA6B70" w:rsidRDefault="00BA6B70" w:rsidP="00BA6B70">
      <w:pPr>
        <w:rPr>
          <w:rtl/>
          <w:lang w:eastAsia="he-IL"/>
        </w:rPr>
      </w:pPr>
    </w:p>
    <w:p w:rsidR="00BA6B70" w:rsidRDefault="00BA6B70" w:rsidP="00BA6B70">
      <w:pPr>
        <w:pStyle w:val="af6"/>
        <w:keepNext/>
        <w:rPr>
          <w:rtl/>
        </w:rPr>
      </w:pPr>
      <w:bookmarkStart w:id="486" w:name="ET_yor_5159_44"/>
      <w:r w:rsidRPr="00BA6B70">
        <w:rPr>
          <w:rStyle w:val="TagStyle"/>
          <w:rtl/>
        </w:rPr>
        <w:t xml:space="preserve"> &lt;&lt; יור &gt;&gt; </w:t>
      </w:r>
      <w:r>
        <w:rPr>
          <w:rtl/>
        </w:rPr>
        <w:t>היו"ר דוד ביטן:</w:t>
      </w:r>
      <w:r w:rsidRPr="00BA6B70">
        <w:rPr>
          <w:rStyle w:val="TagStyle"/>
          <w:rtl/>
        </w:rPr>
        <w:t xml:space="preserve"> &lt;&lt; יור &gt;&gt;</w:t>
      </w:r>
      <w:r>
        <w:rPr>
          <w:rtl/>
        </w:rPr>
        <w:t xml:space="preserve">   </w:t>
      </w:r>
      <w:bookmarkEnd w:id="486"/>
    </w:p>
    <w:p w:rsidR="00BA6B70" w:rsidRDefault="00BA6B70" w:rsidP="00BA6B70">
      <w:pPr>
        <w:pStyle w:val="KeepWithNext"/>
        <w:rPr>
          <w:rtl/>
          <w:lang w:eastAsia="he-IL"/>
        </w:rPr>
      </w:pPr>
    </w:p>
    <w:p w:rsidR="00BA6B70" w:rsidRPr="00BA6B70" w:rsidRDefault="00BA6B70" w:rsidP="00BA6B70">
      <w:pPr>
        <w:rPr>
          <w:rtl/>
          <w:lang w:eastAsia="he-IL"/>
        </w:rPr>
      </w:pPr>
      <w:r>
        <w:rPr>
          <w:rFonts w:hint="cs"/>
          <w:rtl/>
          <w:lang w:eastAsia="he-IL"/>
        </w:rPr>
        <w:t xml:space="preserve">תודה רבה. </w:t>
      </w:r>
      <w:r w:rsidR="009D797E">
        <w:rPr>
          <w:rFonts w:hint="cs"/>
          <w:rtl/>
          <w:lang w:eastAsia="he-IL"/>
        </w:rPr>
        <w:t xml:space="preserve">ג'וש, מזכ"ל הסוכנות, בבקשה. </w:t>
      </w:r>
    </w:p>
    <w:p w:rsidR="00423DB1" w:rsidRDefault="00423DB1" w:rsidP="00423DB1">
      <w:pPr>
        <w:rPr>
          <w:rtl/>
          <w:lang w:eastAsia="he-IL"/>
        </w:rPr>
      </w:pPr>
    </w:p>
    <w:p w:rsidR="00423DB1" w:rsidRDefault="00423DB1" w:rsidP="00423DB1">
      <w:pPr>
        <w:pStyle w:val="af9"/>
        <w:keepNext/>
        <w:rPr>
          <w:rtl/>
          <w:lang w:eastAsia="he-IL"/>
        </w:rPr>
      </w:pPr>
      <w:bookmarkStart w:id="487" w:name="ET_guest_701303_25"/>
      <w:r w:rsidRPr="00423DB1">
        <w:rPr>
          <w:rStyle w:val="TagStyle"/>
          <w:rtl/>
        </w:rPr>
        <w:t xml:space="preserve"> </w:t>
      </w:r>
      <w:r w:rsidRPr="00681C9D">
        <w:rPr>
          <w:rStyle w:val="TagStyle"/>
          <w:rtl/>
        </w:rPr>
        <w:t xml:space="preserve">&lt;&lt; אורח &gt;&gt; </w:t>
      </w:r>
      <w:r w:rsidRPr="00681C9D">
        <w:rPr>
          <w:rtl/>
          <w:lang w:eastAsia="he-IL"/>
        </w:rPr>
        <w:t>ג'וש שוורץ:</w:t>
      </w:r>
      <w:r w:rsidRPr="00681C9D">
        <w:rPr>
          <w:rStyle w:val="TagStyle"/>
          <w:rtl/>
        </w:rPr>
        <w:t xml:space="preserve"> &lt;&lt; אורח &gt;&gt;</w:t>
      </w:r>
      <w:r>
        <w:rPr>
          <w:rtl/>
          <w:lang w:eastAsia="he-IL"/>
        </w:rPr>
        <w:t xml:space="preserve">   </w:t>
      </w:r>
      <w:bookmarkEnd w:id="487"/>
    </w:p>
    <w:p w:rsidR="00423DB1" w:rsidRDefault="00423DB1" w:rsidP="00423DB1">
      <w:pPr>
        <w:pStyle w:val="KeepWithNext"/>
        <w:rPr>
          <w:rtl/>
          <w:lang w:eastAsia="he-IL"/>
        </w:rPr>
      </w:pPr>
    </w:p>
    <w:p w:rsidR="00423DB1" w:rsidRDefault="009D797E" w:rsidP="009D797E">
      <w:pPr>
        <w:rPr>
          <w:rtl/>
          <w:lang w:eastAsia="he-IL"/>
        </w:rPr>
      </w:pPr>
      <w:r>
        <w:rPr>
          <w:rFonts w:hint="cs"/>
          <w:rtl/>
          <w:lang w:eastAsia="he-IL"/>
        </w:rPr>
        <w:t>אני רק רוצה להגיד ש</w:t>
      </w:r>
      <w:r w:rsidR="00423DB1">
        <w:rPr>
          <w:rFonts w:hint="cs"/>
          <w:rtl/>
          <w:lang w:eastAsia="he-IL"/>
        </w:rPr>
        <w:t xml:space="preserve">הרעיון שלך להקים אתר הנצחה </w:t>
      </w:r>
      <w:r>
        <w:rPr>
          <w:rFonts w:hint="cs"/>
          <w:rtl/>
          <w:lang w:eastAsia="he-IL"/>
        </w:rPr>
        <w:t>דיגיטלי לזכר קורבנות הפיגועים שהיו נגד מטרות יהודיות בעולם זה רע</w:t>
      </w:r>
      <w:r w:rsidR="00423DB1">
        <w:rPr>
          <w:rFonts w:hint="cs"/>
          <w:rtl/>
          <w:lang w:eastAsia="he-IL"/>
        </w:rPr>
        <w:t xml:space="preserve">יון מצוין. </w:t>
      </w:r>
      <w:r>
        <w:rPr>
          <w:rFonts w:hint="cs"/>
          <w:rtl/>
          <w:lang w:eastAsia="he-IL"/>
        </w:rPr>
        <w:t xml:space="preserve">אני רק </w:t>
      </w:r>
      <w:bookmarkStart w:id="488" w:name="_ETM_Q1_5266937"/>
      <w:bookmarkEnd w:id="488"/>
      <w:r>
        <w:rPr>
          <w:rFonts w:hint="cs"/>
          <w:rtl/>
          <w:lang w:eastAsia="he-IL"/>
        </w:rPr>
        <w:t>אציין שיש קיר בבניין הסוכנות היהודית בירושלים שבו רשומים</w:t>
      </w:r>
      <w:bookmarkStart w:id="489" w:name="_ETM_Q1_5270037"/>
      <w:bookmarkEnd w:id="489"/>
      <w:r>
        <w:rPr>
          <w:rFonts w:hint="cs"/>
          <w:rtl/>
          <w:lang w:eastAsia="he-IL"/>
        </w:rPr>
        <w:t xml:space="preserve"> כל הפיגועים שהתרחשו נגד מטרות יהודיות בשנים האחרונות. </w:t>
      </w:r>
      <w:r w:rsidR="00423DB1">
        <w:rPr>
          <w:rFonts w:hint="cs"/>
          <w:rtl/>
          <w:lang w:eastAsia="he-IL"/>
        </w:rPr>
        <w:t xml:space="preserve">אנחנו מקיימים טקס פעם </w:t>
      </w:r>
      <w:r>
        <w:rPr>
          <w:rFonts w:hint="cs"/>
          <w:rtl/>
          <w:lang w:eastAsia="he-IL"/>
        </w:rPr>
        <w:t xml:space="preserve">בשנה ביום הזיכרון </w:t>
      </w:r>
      <w:bookmarkStart w:id="490" w:name="_ETM_Q1_5279390"/>
      <w:bookmarkEnd w:id="490"/>
      <w:r>
        <w:rPr>
          <w:rFonts w:hint="cs"/>
          <w:rtl/>
          <w:lang w:eastAsia="he-IL"/>
        </w:rPr>
        <w:t>לזכר קורבנות הפיגועים נגד יהודים בתפוצות בהשתתפות ראשי המוסדות הלאומיים</w:t>
      </w:r>
      <w:bookmarkStart w:id="491" w:name="_ETM_Q1_5285641"/>
      <w:bookmarkEnd w:id="491"/>
      <w:r>
        <w:rPr>
          <w:rFonts w:hint="cs"/>
          <w:rtl/>
          <w:lang w:eastAsia="he-IL"/>
        </w:rPr>
        <w:t>, הפדרציות היהודיות בצפון אמריקה - - - אז</w:t>
      </w:r>
      <w:r w:rsidR="00423DB1">
        <w:rPr>
          <w:rFonts w:hint="cs"/>
          <w:rtl/>
          <w:lang w:eastAsia="he-IL"/>
        </w:rPr>
        <w:t xml:space="preserve"> אני אקח גם את הרעיון הזה וננסה לבדוק אותו. אני רוצה להודות לך שאתה עומד </w:t>
      </w:r>
      <w:r>
        <w:rPr>
          <w:rFonts w:hint="cs"/>
          <w:rtl/>
          <w:lang w:eastAsia="he-IL"/>
        </w:rPr>
        <w:t xml:space="preserve">מאז 2016 </w:t>
      </w:r>
      <w:r w:rsidR="00423DB1">
        <w:rPr>
          <w:rFonts w:hint="cs"/>
          <w:rtl/>
          <w:lang w:eastAsia="he-IL"/>
        </w:rPr>
        <w:t xml:space="preserve">בראש השדולה של </w:t>
      </w:r>
      <w:r>
        <w:rPr>
          <w:rFonts w:hint="cs"/>
          <w:rtl/>
          <w:lang w:eastAsia="he-IL"/>
        </w:rPr>
        <w:t>העם היהודי בכנסת והשדולה של הסוכנות, ואתה שותף יחד איתנו בפדרציות היהודיות של צפון אמריקה בכל המהלכים שאנחנו עושים</w:t>
      </w:r>
      <w:bookmarkStart w:id="492" w:name="_ETM_Q1_5304467"/>
      <w:bookmarkEnd w:id="492"/>
      <w:r>
        <w:rPr>
          <w:rFonts w:hint="cs"/>
          <w:rtl/>
          <w:lang w:eastAsia="he-IL"/>
        </w:rPr>
        <w:t>.</w:t>
      </w:r>
      <w:r w:rsidR="00423DB1">
        <w:rPr>
          <w:rFonts w:hint="cs"/>
          <w:rtl/>
          <w:lang w:eastAsia="he-IL"/>
        </w:rPr>
        <w:t xml:space="preserve"> </w:t>
      </w:r>
    </w:p>
    <w:p w:rsidR="00423DB1" w:rsidRDefault="00423DB1" w:rsidP="00423DB1">
      <w:pPr>
        <w:rPr>
          <w:rtl/>
          <w:lang w:eastAsia="he-IL"/>
        </w:rPr>
      </w:pPr>
    </w:p>
    <w:p w:rsidR="00423DB1" w:rsidRDefault="00423DB1" w:rsidP="00423DB1">
      <w:pPr>
        <w:pStyle w:val="af6"/>
        <w:keepNext/>
        <w:rPr>
          <w:rtl/>
        </w:rPr>
      </w:pPr>
      <w:bookmarkStart w:id="493" w:name="ET_yor_5159_26"/>
      <w:r w:rsidRPr="00423DB1">
        <w:rPr>
          <w:rStyle w:val="TagStyle"/>
          <w:rtl/>
        </w:rPr>
        <w:t xml:space="preserve"> &lt;&lt; יור &gt;&gt; </w:t>
      </w:r>
      <w:r>
        <w:rPr>
          <w:rtl/>
        </w:rPr>
        <w:t>היו"ר דוד ביטן:</w:t>
      </w:r>
      <w:r w:rsidRPr="00423DB1">
        <w:rPr>
          <w:rStyle w:val="TagStyle"/>
          <w:rtl/>
        </w:rPr>
        <w:t xml:space="preserve"> &lt;&lt; יור &gt;&gt;</w:t>
      </w:r>
      <w:r>
        <w:rPr>
          <w:rtl/>
        </w:rPr>
        <w:t xml:space="preserve">   </w:t>
      </w:r>
      <w:bookmarkEnd w:id="493"/>
    </w:p>
    <w:p w:rsidR="00423DB1" w:rsidRDefault="00423DB1" w:rsidP="00423DB1">
      <w:pPr>
        <w:pStyle w:val="KeepWithNext"/>
        <w:rPr>
          <w:rtl/>
          <w:lang w:eastAsia="he-IL"/>
        </w:rPr>
      </w:pPr>
    </w:p>
    <w:p w:rsidR="00423DB1" w:rsidRDefault="00423DB1" w:rsidP="00423DB1">
      <w:pPr>
        <w:rPr>
          <w:rtl/>
          <w:lang w:eastAsia="he-IL"/>
        </w:rPr>
      </w:pPr>
      <w:r>
        <w:rPr>
          <w:rFonts w:hint="cs"/>
          <w:rtl/>
          <w:lang w:eastAsia="he-IL"/>
        </w:rPr>
        <w:t xml:space="preserve">יש סרטון שאתם רוצים להציג? </w:t>
      </w:r>
    </w:p>
    <w:p w:rsidR="00423DB1" w:rsidRDefault="00423DB1" w:rsidP="00423DB1">
      <w:pPr>
        <w:rPr>
          <w:rtl/>
          <w:lang w:eastAsia="he-IL"/>
        </w:rPr>
      </w:pPr>
    </w:p>
    <w:p w:rsidR="00423DB1" w:rsidRDefault="00423DB1" w:rsidP="00423DB1">
      <w:pPr>
        <w:jc w:val="center"/>
        <w:rPr>
          <w:rtl/>
          <w:lang w:eastAsia="he-IL"/>
        </w:rPr>
      </w:pPr>
      <w:r>
        <w:rPr>
          <w:rFonts w:hint="cs"/>
          <w:rtl/>
          <w:lang w:eastAsia="he-IL"/>
        </w:rPr>
        <w:t>(הקרנת סרטון)</w:t>
      </w:r>
    </w:p>
    <w:p w:rsidR="00BA5988" w:rsidRDefault="00BA5988" w:rsidP="00423DB1">
      <w:pPr>
        <w:jc w:val="center"/>
        <w:rPr>
          <w:rtl/>
          <w:lang w:eastAsia="he-IL"/>
        </w:rPr>
      </w:pPr>
      <w:bookmarkStart w:id="494" w:name="_ETM_Q1_5366180"/>
      <w:bookmarkStart w:id="495" w:name="_ETM_Q1_5366243"/>
      <w:bookmarkEnd w:id="494"/>
      <w:bookmarkEnd w:id="495"/>
    </w:p>
    <w:p w:rsidR="00423DB1" w:rsidRDefault="00423DB1" w:rsidP="00423DB1">
      <w:pPr>
        <w:jc w:val="center"/>
        <w:rPr>
          <w:rtl/>
          <w:lang w:eastAsia="he-IL"/>
        </w:rPr>
      </w:pPr>
    </w:p>
    <w:p w:rsidR="00423DB1" w:rsidRDefault="00423DB1" w:rsidP="00423DB1">
      <w:pPr>
        <w:pStyle w:val="af6"/>
        <w:keepNext/>
        <w:rPr>
          <w:rtl/>
        </w:rPr>
      </w:pPr>
      <w:bookmarkStart w:id="496" w:name="ET_yor_5159_27"/>
      <w:r w:rsidRPr="00423DB1">
        <w:rPr>
          <w:rStyle w:val="TagStyle"/>
          <w:rtl/>
        </w:rPr>
        <w:t xml:space="preserve"> &lt;&lt; יור &gt;&gt; </w:t>
      </w:r>
      <w:r>
        <w:rPr>
          <w:rtl/>
        </w:rPr>
        <w:t>היו"ר דוד ביטן:</w:t>
      </w:r>
      <w:r w:rsidRPr="00423DB1">
        <w:rPr>
          <w:rStyle w:val="TagStyle"/>
          <w:rtl/>
        </w:rPr>
        <w:t xml:space="preserve"> &lt;&lt; יור &gt;&gt;</w:t>
      </w:r>
      <w:r>
        <w:rPr>
          <w:rtl/>
        </w:rPr>
        <w:t xml:space="preserve">   </w:t>
      </w:r>
      <w:bookmarkEnd w:id="496"/>
    </w:p>
    <w:p w:rsidR="00423DB1" w:rsidRDefault="00423DB1" w:rsidP="00423DB1">
      <w:pPr>
        <w:pStyle w:val="KeepWithNext"/>
        <w:rPr>
          <w:rtl/>
          <w:lang w:eastAsia="he-IL"/>
        </w:rPr>
      </w:pPr>
    </w:p>
    <w:p w:rsidR="00423DB1" w:rsidRDefault="00A775C5" w:rsidP="00423DB1">
      <w:pPr>
        <w:rPr>
          <w:rtl/>
          <w:lang w:eastAsia="he-IL"/>
        </w:rPr>
      </w:pPr>
      <w:r>
        <w:rPr>
          <w:rFonts w:hint="cs"/>
          <w:rtl/>
          <w:lang w:eastAsia="he-IL"/>
        </w:rPr>
        <w:t xml:space="preserve">תודה. </w:t>
      </w:r>
      <w:r w:rsidR="00423DB1">
        <w:rPr>
          <w:rFonts w:hint="cs"/>
          <w:rtl/>
          <w:lang w:eastAsia="he-IL"/>
        </w:rPr>
        <w:t xml:space="preserve">האם מישהו </w:t>
      </w:r>
      <w:r>
        <w:rPr>
          <w:rFonts w:hint="cs"/>
          <w:rtl/>
          <w:lang w:eastAsia="he-IL"/>
        </w:rPr>
        <w:t>מראשי הקהילות רוצה לומר מילות סיכום לפני שאני נועל את הישיבה?</w:t>
      </w:r>
    </w:p>
    <w:p w:rsidR="001C33A2" w:rsidRDefault="001C33A2" w:rsidP="00423DB1">
      <w:pPr>
        <w:rPr>
          <w:rtl/>
          <w:lang w:eastAsia="he-IL"/>
        </w:rPr>
      </w:pPr>
    </w:p>
    <w:p w:rsidR="001C33A2" w:rsidRDefault="001C33A2" w:rsidP="001C33A2">
      <w:pPr>
        <w:pStyle w:val="a4"/>
        <w:keepNext/>
        <w:rPr>
          <w:rtl/>
        </w:rPr>
      </w:pPr>
      <w:bookmarkStart w:id="497" w:name="ET_speaker_6041_45"/>
      <w:r w:rsidRPr="001C33A2">
        <w:rPr>
          <w:rStyle w:val="TagStyle"/>
          <w:rtl/>
        </w:rPr>
        <w:t xml:space="preserve"> &lt;&lt; דובר &gt;&gt; </w:t>
      </w:r>
      <w:r>
        <w:rPr>
          <w:rtl/>
        </w:rPr>
        <w:t>מיכל וונש (כחול לבן):</w:t>
      </w:r>
      <w:r w:rsidRPr="001C33A2">
        <w:rPr>
          <w:rStyle w:val="TagStyle"/>
          <w:rtl/>
        </w:rPr>
        <w:t xml:space="preserve"> &lt;&lt; דובר &gt;&gt;</w:t>
      </w:r>
      <w:r>
        <w:rPr>
          <w:rtl/>
        </w:rPr>
        <w:t xml:space="preserve">   </w:t>
      </w:r>
      <w:bookmarkEnd w:id="497"/>
    </w:p>
    <w:p w:rsidR="001C33A2" w:rsidRDefault="001C33A2" w:rsidP="001C33A2">
      <w:pPr>
        <w:pStyle w:val="KeepWithNext"/>
        <w:rPr>
          <w:rtl/>
          <w:lang w:eastAsia="he-IL"/>
        </w:rPr>
      </w:pPr>
    </w:p>
    <w:p w:rsidR="001C33A2" w:rsidRDefault="001C33A2" w:rsidP="001C33A2">
      <w:pPr>
        <w:rPr>
          <w:rtl/>
          <w:lang w:eastAsia="he-IL"/>
        </w:rPr>
      </w:pPr>
      <w:r>
        <w:rPr>
          <w:rFonts w:hint="cs"/>
          <w:rtl/>
          <w:lang w:eastAsia="he-IL"/>
        </w:rPr>
        <w:t>(תרגום מאנגלית):</w:t>
      </w:r>
    </w:p>
    <w:p w:rsidR="001C33A2" w:rsidRDefault="001C33A2" w:rsidP="001C33A2">
      <w:pPr>
        <w:rPr>
          <w:rtl/>
          <w:lang w:eastAsia="he-IL"/>
        </w:rPr>
      </w:pPr>
    </w:p>
    <w:p w:rsidR="001C33A2" w:rsidRDefault="001C33A2" w:rsidP="001C33A2">
      <w:pPr>
        <w:rPr>
          <w:rtl/>
          <w:lang w:eastAsia="he-IL"/>
        </w:rPr>
      </w:pPr>
      <w:r>
        <w:rPr>
          <w:rFonts w:hint="cs"/>
          <w:rtl/>
          <w:lang w:eastAsia="he-IL"/>
        </w:rPr>
        <w:t xml:space="preserve">האם מישהו רוצה להגיד כמה מילות סיום? </w:t>
      </w:r>
    </w:p>
    <w:p w:rsidR="001C33A2" w:rsidRDefault="001C33A2" w:rsidP="001C33A2">
      <w:pPr>
        <w:rPr>
          <w:rtl/>
          <w:lang w:eastAsia="he-IL"/>
        </w:rPr>
      </w:pPr>
      <w:bookmarkStart w:id="498" w:name="_ETM_Q1_5481415"/>
      <w:bookmarkStart w:id="499" w:name="_ETM_Q1_5481467"/>
      <w:bookmarkEnd w:id="498"/>
      <w:bookmarkEnd w:id="499"/>
    </w:p>
    <w:p w:rsidR="001C33A2" w:rsidRDefault="001C33A2" w:rsidP="001C33A2">
      <w:pPr>
        <w:pStyle w:val="af6"/>
        <w:keepNext/>
        <w:rPr>
          <w:rtl/>
        </w:rPr>
      </w:pPr>
      <w:bookmarkStart w:id="500" w:name="ET_yor_5159_46"/>
      <w:r w:rsidRPr="001C33A2">
        <w:rPr>
          <w:rStyle w:val="TagStyle"/>
          <w:rtl/>
        </w:rPr>
        <w:t xml:space="preserve"> &lt;&lt; יור &gt;&gt; </w:t>
      </w:r>
      <w:r>
        <w:rPr>
          <w:rtl/>
        </w:rPr>
        <w:t>היו"ר דוד ביטן:</w:t>
      </w:r>
      <w:r w:rsidRPr="001C33A2">
        <w:rPr>
          <w:rStyle w:val="TagStyle"/>
          <w:rtl/>
        </w:rPr>
        <w:t xml:space="preserve"> &lt;&lt; יור &gt;&gt;</w:t>
      </w:r>
      <w:r>
        <w:rPr>
          <w:rtl/>
        </w:rPr>
        <w:t xml:space="preserve">   </w:t>
      </w:r>
      <w:bookmarkEnd w:id="500"/>
    </w:p>
    <w:p w:rsidR="001C33A2" w:rsidRDefault="001C33A2" w:rsidP="001C33A2">
      <w:pPr>
        <w:pStyle w:val="KeepWithNext"/>
        <w:rPr>
          <w:rtl/>
          <w:lang w:eastAsia="he-IL"/>
        </w:rPr>
      </w:pPr>
    </w:p>
    <w:p w:rsidR="00423DB1" w:rsidRDefault="001C33A2" w:rsidP="001C33A2">
      <w:pPr>
        <w:rPr>
          <w:rtl/>
          <w:lang w:eastAsia="he-IL"/>
        </w:rPr>
      </w:pPr>
      <w:bookmarkStart w:id="501" w:name="_ETM_Q1_5483231"/>
      <w:bookmarkEnd w:id="501"/>
      <w:r>
        <w:rPr>
          <w:rFonts w:hint="cs"/>
          <w:rtl/>
          <w:lang w:eastAsia="he-IL"/>
        </w:rPr>
        <w:t>תודה רבה לכולם</w:t>
      </w:r>
      <w:r w:rsidR="009357DC">
        <w:rPr>
          <w:rFonts w:hint="cs"/>
          <w:rtl/>
          <w:lang w:eastAsia="he-IL"/>
        </w:rPr>
        <w:t xml:space="preserve"> על ההשתתפות</w:t>
      </w:r>
      <w:r>
        <w:rPr>
          <w:rFonts w:hint="cs"/>
          <w:rtl/>
          <w:lang w:eastAsia="he-IL"/>
        </w:rPr>
        <w:t xml:space="preserve">. </w:t>
      </w:r>
      <w:bookmarkStart w:id="502" w:name="_ETM_Q1_5477791"/>
      <w:bookmarkStart w:id="503" w:name="_ETM_Q1_5477847"/>
      <w:bookmarkEnd w:id="502"/>
      <w:bookmarkEnd w:id="503"/>
      <w:r w:rsidR="00423DB1">
        <w:rPr>
          <w:rFonts w:hint="cs"/>
          <w:rtl/>
          <w:lang w:eastAsia="he-IL"/>
        </w:rPr>
        <w:t>תודה למנהלת הוועדה ע</w:t>
      </w:r>
      <w:r w:rsidR="009357DC">
        <w:rPr>
          <w:rFonts w:hint="cs"/>
          <w:rtl/>
          <w:lang w:eastAsia="he-IL"/>
        </w:rPr>
        <w:t xml:space="preserve">ל העבודה שהיא עשתה כדי שנשב פה </w:t>
      </w:r>
      <w:bookmarkStart w:id="504" w:name="_ETM_Q1_5502247"/>
      <w:bookmarkEnd w:id="504"/>
      <w:r w:rsidR="009357DC">
        <w:rPr>
          <w:rFonts w:hint="cs"/>
          <w:rtl/>
          <w:lang w:eastAsia="he-IL"/>
        </w:rPr>
        <w:t xml:space="preserve">וננהל את הישיבה הזאת. </w:t>
      </w:r>
    </w:p>
    <w:p w:rsidR="00423DB1" w:rsidRDefault="00423DB1" w:rsidP="00423DB1">
      <w:pPr>
        <w:rPr>
          <w:rtl/>
          <w:lang w:eastAsia="he-IL"/>
        </w:rPr>
      </w:pPr>
    </w:p>
    <w:p w:rsidR="00423DB1" w:rsidRDefault="00423DB1" w:rsidP="00423DB1">
      <w:pPr>
        <w:rPr>
          <w:rtl/>
          <w:lang w:eastAsia="he-IL"/>
        </w:rPr>
      </w:pPr>
    </w:p>
    <w:p w:rsidR="00423DB1" w:rsidRDefault="00423DB1" w:rsidP="003654E8">
      <w:pPr>
        <w:pStyle w:val="afc"/>
        <w:keepNext/>
        <w:rPr>
          <w:rtl/>
          <w:lang w:eastAsia="he-IL"/>
        </w:rPr>
      </w:pPr>
      <w:bookmarkStart w:id="505" w:name="ET_meetingend_29"/>
      <w:r w:rsidRPr="00423DB1">
        <w:rPr>
          <w:rStyle w:val="TagStyle"/>
          <w:rtl/>
        </w:rPr>
        <w:t xml:space="preserve"> &lt;&lt; סיום &gt;&gt; </w:t>
      </w:r>
      <w:r>
        <w:rPr>
          <w:rtl/>
          <w:lang w:eastAsia="he-IL"/>
        </w:rPr>
        <w:t>הישיבה ננעלה בשעה 14:5</w:t>
      </w:r>
      <w:r w:rsidR="003654E8">
        <w:rPr>
          <w:rFonts w:hint="cs"/>
          <w:rtl/>
          <w:lang w:eastAsia="he-IL"/>
        </w:rPr>
        <w:t>0</w:t>
      </w:r>
      <w:r>
        <w:rPr>
          <w:rtl/>
          <w:lang w:eastAsia="he-IL"/>
        </w:rPr>
        <w:t>.</w:t>
      </w:r>
      <w:r w:rsidRPr="00423DB1">
        <w:rPr>
          <w:rStyle w:val="TagStyle"/>
          <w:rtl/>
        </w:rPr>
        <w:t xml:space="preserve"> &lt;&lt; סיום &gt;&gt;</w:t>
      </w:r>
      <w:r>
        <w:rPr>
          <w:rtl/>
          <w:lang w:eastAsia="he-IL"/>
        </w:rPr>
        <w:t xml:space="preserve">   </w:t>
      </w:r>
      <w:bookmarkEnd w:id="505"/>
    </w:p>
    <w:p w:rsidR="00423DB1" w:rsidRDefault="00423DB1" w:rsidP="00423DB1">
      <w:pPr>
        <w:pStyle w:val="KeepWithNext"/>
        <w:rPr>
          <w:rtl/>
          <w:lang w:eastAsia="he-IL"/>
        </w:rPr>
      </w:pPr>
    </w:p>
    <w:p w:rsidR="00423DB1" w:rsidRPr="00423DB1" w:rsidRDefault="00423DB1" w:rsidP="00423DB1">
      <w:pPr>
        <w:rPr>
          <w:rtl/>
          <w:lang w:eastAsia="he-IL"/>
        </w:rPr>
      </w:pPr>
    </w:p>
    <w:p w:rsidR="00423DB1" w:rsidRPr="00423DB1" w:rsidRDefault="00423DB1" w:rsidP="00423DB1">
      <w:pPr>
        <w:rPr>
          <w:rtl/>
          <w:lang w:eastAsia="he-IL"/>
        </w:rPr>
      </w:pPr>
    </w:p>
    <w:p w:rsidR="00096DAB" w:rsidRPr="00096DAB" w:rsidRDefault="00096DAB" w:rsidP="00096DAB">
      <w:pPr>
        <w:rPr>
          <w:rtl/>
          <w:lang w:eastAsia="he-IL"/>
        </w:rPr>
      </w:pPr>
    </w:p>
    <w:p w:rsidR="00BF36D0" w:rsidRPr="00BF36D0" w:rsidRDefault="00BF36D0" w:rsidP="00BF36D0">
      <w:pPr>
        <w:rPr>
          <w:rtl/>
          <w:lang w:eastAsia="he-IL"/>
        </w:rPr>
      </w:pPr>
    </w:p>
    <w:p w:rsidR="00314934" w:rsidRPr="00314934" w:rsidRDefault="00314934" w:rsidP="00314934">
      <w:pPr>
        <w:rPr>
          <w:lang w:eastAsia="he-IL"/>
        </w:rPr>
      </w:pPr>
    </w:p>
    <w:sectPr w:rsidR="00314934" w:rsidRPr="00314934" w:rsidSect="00734A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D6E" w:rsidRDefault="00C47D6E">
      <w:r>
        <w:separator/>
      </w:r>
    </w:p>
  </w:endnote>
  <w:endnote w:type="continuationSeparator" w:id="0">
    <w:p w:rsidR="00C47D6E" w:rsidRDefault="00C4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AD3" w:rsidRDefault="00734AD3" w:rsidP="00734AD3">
    <w:pPr>
      <w:pStyle w:val="DocVersion"/>
      <w:rPr>
        <w:rtl/>
      </w:rPr>
    </w:pPr>
    <w:r>
      <w:rPr>
        <w:rtl/>
      </w:rPr>
      <w:t>02/02/2021</w:t>
    </w:r>
  </w:p>
  <w:p w:rsidR="00734AD3" w:rsidRPr="00734AD3" w:rsidRDefault="00734AD3" w:rsidP="00734AD3">
    <w:pPr>
      <w:pStyle w:val="DocVersion"/>
    </w:pPr>
    <w:r>
      <w:rPr>
        <w:rtl/>
      </w:rPr>
      <w:t>09:15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D6E" w:rsidRDefault="00C47D6E">
      <w:r>
        <w:separator/>
      </w:r>
    </w:p>
  </w:footnote>
  <w:footnote w:type="continuationSeparator" w:id="0">
    <w:p w:rsidR="00C47D6E" w:rsidRDefault="00C47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7C" w:rsidRDefault="002819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197C" w:rsidRDefault="002819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7C" w:rsidRDefault="002819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4AD3">
      <w:rPr>
        <w:rStyle w:val="af7"/>
        <w:noProof/>
        <w:rtl/>
      </w:rPr>
      <w:t>2</w:t>
    </w:r>
    <w:r>
      <w:rPr>
        <w:rStyle w:val="af7"/>
      </w:rPr>
      <w:fldChar w:fldCharType="end"/>
    </w:r>
  </w:p>
  <w:p w:rsidR="0028197C" w:rsidRPr="00CC5815" w:rsidRDefault="0028197C" w:rsidP="008E5E3F">
    <w:pPr>
      <w:pStyle w:val="a3"/>
      <w:ind w:firstLine="0"/>
    </w:pPr>
    <w:r>
      <w:rPr>
        <w:rtl/>
      </w:rPr>
      <w:t>ועדת העלייה, הקליטה והתפוצות</w:t>
    </w:r>
  </w:p>
  <w:p w:rsidR="0028197C" w:rsidRPr="00CC5815" w:rsidRDefault="0028197C" w:rsidP="008E5E3F">
    <w:pPr>
      <w:pStyle w:val="a3"/>
      <w:ind w:firstLine="0"/>
      <w:rPr>
        <w:rtl/>
      </w:rPr>
    </w:pPr>
    <w:r>
      <w:rPr>
        <w:rtl/>
      </w:rPr>
      <w:t>27/10/2020</w:t>
    </w:r>
  </w:p>
  <w:p w:rsidR="0028197C" w:rsidRPr="00CC5815" w:rsidRDefault="002819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7C" w:rsidRDefault="0028197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197C" w:rsidRDefault="002819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197C" w:rsidRDefault="002819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84"/>
    <w:rsid w:val="0002047E"/>
    <w:rsid w:val="00037279"/>
    <w:rsid w:val="0004693C"/>
    <w:rsid w:val="00067F42"/>
    <w:rsid w:val="00073065"/>
    <w:rsid w:val="00076BF4"/>
    <w:rsid w:val="00092B80"/>
    <w:rsid w:val="00096DAB"/>
    <w:rsid w:val="000A17C6"/>
    <w:rsid w:val="000B060C"/>
    <w:rsid w:val="000B2EE6"/>
    <w:rsid w:val="000C47F5"/>
    <w:rsid w:val="000D286F"/>
    <w:rsid w:val="000D6B0C"/>
    <w:rsid w:val="000E3314"/>
    <w:rsid w:val="000F2459"/>
    <w:rsid w:val="00117DBB"/>
    <w:rsid w:val="00124672"/>
    <w:rsid w:val="00125D8C"/>
    <w:rsid w:val="001278B1"/>
    <w:rsid w:val="00150436"/>
    <w:rsid w:val="001573DD"/>
    <w:rsid w:val="00167294"/>
    <w:rsid w:val="001673D4"/>
    <w:rsid w:val="00171E7F"/>
    <w:rsid w:val="001758C1"/>
    <w:rsid w:val="0017779F"/>
    <w:rsid w:val="001A74E9"/>
    <w:rsid w:val="001A7A1B"/>
    <w:rsid w:val="001C33A2"/>
    <w:rsid w:val="001C44DA"/>
    <w:rsid w:val="001C4FDA"/>
    <w:rsid w:val="001D440C"/>
    <w:rsid w:val="001D6949"/>
    <w:rsid w:val="001F0308"/>
    <w:rsid w:val="002002FB"/>
    <w:rsid w:val="002016FF"/>
    <w:rsid w:val="002256CF"/>
    <w:rsid w:val="00227FEF"/>
    <w:rsid w:val="00250DDA"/>
    <w:rsid w:val="0025258E"/>
    <w:rsid w:val="00261554"/>
    <w:rsid w:val="00264EBA"/>
    <w:rsid w:val="00270ECC"/>
    <w:rsid w:val="00275C03"/>
    <w:rsid w:val="00280D58"/>
    <w:rsid w:val="0028197C"/>
    <w:rsid w:val="002B76A2"/>
    <w:rsid w:val="002C3C6D"/>
    <w:rsid w:val="002D163D"/>
    <w:rsid w:val="002D4BDB"/>
    <w:rsid w:val="002E5E31"/>
    <w:rsid w:val="002F0C4E"/>
    <w:rsid w:val="00303B4C"/>
    <w:rsid w:val="00314934"/>
    <w:rsid w:val="00321E62"/>
    <w:rsid w:val="00327BF8"/>
    <w:rsid w:val="00330ECB"/>
    <w:rsid w:val="003314E6"/>
    <w:rsid w:val="00331533"/>
    <w:rsid w:val="00340AFA"/>
    <w:rsid w:val="003654E8"/>
    <w:rsid w:val="003658CB"/>
    <w:rsid w:val="00366CFB"/>
    <w:rsid w:val="0036794C"/>
    <w:rsid w:val="00373508"/>
    <w:rsid w:val="00374FB3"/>
    <w:rsid w:val="00396023"/>
    <w:rsid w:val="003C279D"/>
    <w:rsid w:val="003C34CA"/>
    <w:rsid w:val="003D2187"/>
    <w:rsid w:val="003F0A5F"/>
    <w:rsid w:val="0040419D"/>
    <w:rsid w:val="00413634"/>
    <w:rsid w:val="00420E41"/>
    <w:rsid w:val="00423DB1"/>
    <w:rsid w:val="00424C94"/>
    <w:rsid w:val="00447608"/>
    <w:rsid w:val="00451746"/>
    <w:rsid w:val="00452084"/>
    <w:rsid w:val="00463758"/>
    <w:rsid w:val="00470EAC"/>
    <w:rsid w:val="0049458B"/>
    <w:rsid w:val="00495FD8"/>
    <w:rsid w:val="004A1BB3"/>
    <w:rsid w:val="004B0A65"/>
    <w:rsid w:val="004B1BE9"/>
    <w:rsid w:val="00500C0C"/>
    <w:rsid w:val="00545602"/>
    <w:rsid w:val="00546678"/>
    <w:rsid w:val="005506B9"/>
    <w:rsid w:val="00567DE8"/>
    <w:rsid w:val="0057456F"/>
    <w:rsid w:val="005817EC"/>
    <w:rsid w:val="00590B77"/>
    <w:rsid w:val="005A342D"/>
    <w:rsid w:val="005C363E"/>
    <w:rsid w:val="005D61F3"/>
    <w:rsid w:val="005E1C6B"/>
    <w:rsid w:val="005F76B0"/>
    <w:rsid w:val="00634F61"/>
    <w:rsid w:val="00636537"/>
    <w:rsid w:val="00643C1B"/>
    <w:rsid w:val="00681C9D"/>
    <w:rsid w:val="00692040"/>
    <w:rsid w:val="00695A47"/>
    <w:rsid w:val="006A0CB7"/>
    <w:rsid w:val="006A5CBE"/>
    <w:rsid w:val="006C59AD"/>
    <w:rsid w:val="006F0259"/>
    <w:rsid w:val="00700433"/>
    <w:rsid w:val="0070162E"/>
    <w:rsid w:val="00702755"/>
    <w:rsid w:val="0070472C"/>
    <w:rsid w:val="00717E17"/>
    <w:rsid w:val="00734AD3"/>
    <w:rsid w:val="007509A6"/>
    <w:rsid w:val="007522FD"/>
    <w:rsid w:val="007754EE"/>
    <w:rsid w:val="007872B4"/>
    <w:rsid w:val="00790C5E"/>
    <w:rsid w:val="00791CBE"/>
    <w:rsid w:val="007A606E"/>
    <w:rsid w:val="007C693F"/>
    <w:rsid w:val="007C6ADD"/>
    <w:rsid w:val="007D11C2"/>
    <w:rsid w:val="007D423F"/>
    <w:rsid w:val="007E35EA"/>
    <w:rsid w:val="007E4D0D"/>
    <w:rsid w:val="007F669E"/>
    <w:rsid w:val="008012E0"/>
    <w:rsid w:val="008123FC"/>
    <w:rsid w:val="0082136D"/>
    <w:rsid w:val="00822C5C"/>
    <w:rsid w:val="008320F6"/>
    <w:rsid w:val="00841223"/>
    <w:rsid w:val="00846BE9"/>
    <w:rsid w:val="00853207"/>
    <w:rsid w:val="008713A4"/>
    <w:rsid w:val="00874771"/>
    <w:rsid w:val="00875F10"/>
    <w:rsid w:val="008C6035"/>
    <w:rsid w:val="008C7015"/>
    <w:rsid w:val="008D1DFB"/>
    <w:rsid w:val="008E03B4"/>
    <w:rsid w:val="008E5E3F"/>
    <w:rsid w:val="008F61C1"/>
    <w:rsid w:val="008F6A34"/>
    <w:rsid w:val="008F7434"/>
    <w:rsid w:val="00902157"/>
    <w:rsid w:val="0090279B"/>
    <w:rsid w:val="00910B73"/>
    <w:rsid w:val="009116D6"/>
    <w:rsid w:val="00914904"/>
    <w:rsid w:val="009258CE"/>
    <w:rsid w:val="00932981"/>
    <w:rsid w:val="009357DC"/>
    <w:rsid w:val="0093714B"/>
    <w:rsid w:val="009515BA"/>
    <w:rsid w:val="009515F0"/>
    <w:rsid w:val="009830CB"/>
    <w:rsid w:val="009B4635"/>
    <w:rsid w:val="009C1FC5"/>
    <w:rsid w:val="009D478A"/>
    <w:rsid w:val="009D797E"/>
    <w:rsid w:val="009E29AA"/>
    <w:rsid w:val="009E5072"/>
    <w:rsid w:val="009E6E93"/>
    <w:rsid w:val="009F1518"/>
    <w:rsid w:val="009F5773"/>
    <w:rsid w:val="00A15971"/>
    <w:rsid w:val="00A22C90"/>
    <w:rsid w:val="00A308F3"/>
    <w:rsid w:val="00A42723"/>
    <w:rsid w:val="00A64A6D"/>
    <w:rsid w:val="00A66020"/>
    <w:rsid w:val="00A775C5"/>
    <w:rsid w:val="00AA3228"/>
    <w:rsid w:val="00AB02EE"/>
    <w:rsid w:val="00AB3F3A"/>
    <w:rsid w:val="00AB551C"/>
    <w:rsid w:val="00AC6F18"/>
    <w:rsid w:val="00AD3250"/>
    <w:rsid w:val="00AD4EC9"/>
    <w:rsid w:val="00AD6FFC"/>
    <w:rsid w:val="00AF1A6E"/>
    <w:rsid w:val="00AF31E6"/>
    <w:rsid w:val="00AF4150"/>
    <w:rsid w:val="00B0509A"/>
    <w:rsid w:val="00B120B2"/>
    <w:rsid w:val="00B255F7"/>
    <w:rsid w:val="00B4609F"/>
    <w:rsid w:val="00B472C3"/>
    <w:rsid w:val="00B50340"/>
    <w:rsid w:val="00B5612A"/>
    <w:rsid w:val="00B65508"/>
    <w:rsid w:val="00B71CCE"/>
    <w:rsid w:val="00B8517A"/>
    <w:rsid w:val="00B91E1E"/>
    <w:rsid w:val="00BA5988"/>
    <w:rsid w:val="00BA6446"/>
    <w:rsid w:val="00BA6B70"/>
    <w:rsid w:val="00BA770D"/>
    <w:rsid w:val="00BD47B7"/>
    <w:rsid w:val="00BD5F1C"/>
    <w:rsid w:val="00BD7630"/>
    <w:rsid w:val="00BF2634"/>
    <w:rsid w:val="00BF36D0"/>
    <w:rsid w:val="00BF5B91"/>
    <w:rsid w:val="00C02E12"/>
    <w:rsid w:val="00C115D6"/>
    <w:rsid w:val="00C135D5"/>
    <w:rsid w:val="00C22DCB"/>
    <w:rsid w:val="00C279D3"/>
    <w:rsid w:val="00C3598A"/>
    <w:rsid w:val="00C360BC"/>
    <w:rsid w:val="00C40F7D"/>
    <w:rsid w:val="00C44800"/>
    <w:rsid w:val="00C47D6E"/>
    <w:rsid w:val="00C52EC2"/>
    <w:rsid w:val="00C61DC1"/>
    <w:rsid w:val="00C64AFF"/>
    <w:rsid w:val="00C661EE"/>
    <w:rsid w:val="00C72438"/>
    <w:rsid w:val="00C742F2"/>
    <w:rsid w:val="00C763E4"/>
    <w:rsid w:val="00C8624A"/>
    <w:rsid w:val="00CA5363"/>
    <w:rsid w:val="00CB6D60"/>
    <w:rsid w:val="00CC5815"/>
    <w:rsid w:val="00CE24B8"/>
    <w:rsid w:val="00CE5849"/>
    <w:rsid w:val="00CF3695"/>
    <w:rsid w:val="00D278F7"/>
    <w:rsid w:val="00D32FB4"/>
    <w:rsid w:val="00D37550"/>
    <w:rsid w:val="00D40A29"/>
    <w:rsid w:val="00D43996"/>
    <w:rsid w:val="00D45D27"/>
    <w:rsid w:val="00D46867"/>
    <w:rsid w:val="00D56803"/>
    <w:rsid w:val="00D86E57"/>
    <w:rsid w:val="00D96B24"/>
    <w:rsid w:val="00DA6687"/>
    <w:rsid w:val="00DE5B80"/>
    <w:rsid w:val="00E13762"/>
    <w:rsid w:val="00E20A53"/>
    <w:rsid w:val="00E300D6"/>
    <w:rsid w:val="00E330BC"/>
    <w:rsid w:val="00E33AE3"/>
    <w:rsid w:val="00E37AC3"/>
    <w:rsid w:val="00E56E14"/>
    <w:rsid w:val="00E61903"/>
    <w:rsid w:val="00E64116"/>
    <w:rsid w:val="00E67F6E"/>
    <w:rsid w:val="00E70350"/>
    <w:rsid w:val="00E86981"/>
    <w:rsid w:val="00EA624B"/>
    <w:rsid w:val="00EB057D"/>
    <w:rsid w:val="00EB18E4"/>
    <w:rsid w:val="00EB54C5"/>
    <w:rsid w:val="00EB5C85"/>
    <w:rsid w:val="00EC0AC2"/>
    <w:rsid w:val="00EC1FB3"/>
    <w:rsid w:val="00EC2CD4"/>
    <w:rsid w:val="00EC5ACB"/>
    <w:rsid w:val="00EE09AD"/>
    <w:rsid w:val="00F053E5"/>
    <w:rsid w:val="00F10D2D"/>
    <w:rsid w:val="00F16831"/>
    <w:rsid w:val="00F41C33"/>
    <w:rsid w:val="00F423F1"/>
    <w:rsid w:val="00F44068"/>
    <w:rsid w:val="00F4578B"/>
    <w:rsid w:val="00F4792E"/>
    <w:rsid w:val="00F5011A"/>
    <w:rsid w:val="00F52240"/>
    <w:rsid w:val="00F53584"/>
    <w:rsid w:val="00F549E5"/>
    <w:rsid w:val="00F56410"/>
    <w:rsid w:val="00F63747"/>
    <w:rsid w:val="00F63F05"/>
    <w:rsid w:val="00F72368"/>
    <w:rsid w:val="00F821F6"/>
    <w:rsid w:val="00F84D49"/>
    <w:rsid w:val="00FB075A"/>
    <w:rsid w:val="00FB0768"/>
    <w:rsid w:val="00FC5A4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5D17D08F-731F-4C8A-88B9-1325BF33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2040"/>
    <w:rPr>
      <w:rFonts w:cs="Arial"/>
      <w:b/>
      <w:bCs w:val="0"/>
      <w:vanish/>
      <w:color w:val="010000"/>
      <w:bdr w:val="single" w:sz="4" w:space="0" w:color="FF66FF"/>
    </w:rPr>
  </w:style>
  <w:style w:type="table" w:styleId="afd">
    <w:name w:val="Table Grid"/>
    <w:basedOn w:val="a1"/>
    <w:rsid w:val="001F0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13507-7DA0-4506-8C86-0738525C1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Pages>
  <Words>5911</Words>
  <Characters>33697</Characters>
  <Application>Microsoft Office Word</Application>
  <DocSecurity>0</DocSecurity>
  <Lines>280</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cp:revision>
  <cp:lastPrinted>2015-07-20T08:20:00Z</cp:lastPrinted>
  <dcterms:created xsi:type="dcterms:W3CDTF">2018-05-03T11:21:00Z</dcterms:created>
  <dcterms:modified xsi:type="dcterms:W3CDTF">2021-02-02T07:15:00Z</dcterms:modified>
</cp:coreProperties>
</file>