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437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6B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37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37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76B27">
        <w:rPr>
          <w:rFonts w:hint="cs"/>
          <w:b/>
          <w:bCs/>
          <w:rtl/>
        </w:rPr>
        <w:t>154</w:t>
      </w:r>
    </w:p>
    <w:p w:rsidR="00E64116" w:rsidRPr="008713A4" w:rsidRDefault="00C437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C69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בחשון התשפ"א (</w:t>
      </w:r>
      <w:r>
        <w:rPr>
          <w:rFonts w:hint="cs"/>
          <w:b/>
          <w:bCs/>
          <w:u w:val="single"/>
          <w:rtl/>
        </w:rPr>
        <w:t>2</w:t>
      </w:r>
      <w:r w:rsidR="00C4374A">
        <w:rPr>
          <w:b/>
          <w:bCs/>
          <w:u w:val="single"/>
          <w:rtl/>
        </w:rPr>
        <w:t xml:space="preserve"> בנובמבר 2020), שעה 10:00</w:t>
      </w:r>
    </w:p>
    <w:p w:rsidR="00E64116" w:rsidRDefault="00E64116" w:rsidP="008320F6">
      <w:pPr>
        <w:ind w:firstLine="0"/>
        <w:rPr>
          <w:rtl/>
        </w:rPr>
      </w:pPr>
    </w:p>
    <w:p w:rsidR="00876B27" w:rsidRPr="008713A4" w:rsidRDefault="00876B27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76B27" w:rsidRPr="008713A4" w:rsidRDefault="00876B2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הצעת תקנות התכנית לסיוע כלכלי (נגיף הקורונה החדש) (הוראת שעה) (בקשה למענק לפי מחזור עסקאות חליפי), התשפ"א-2020 </w:t>
      </w:r>
    </w:p>
    <w:p w:rsidR="00876B27" w:rsidRDefault="00876B27" w:rsidP="00EC1FB3">
      <w:pPr>
        <w:ind w:firstLine="0"/>
        <w:outlineLvl w:val="1"/>
        <w:rPr>
          <w:b/>
          <w:bCs/>
          <w:u w:val="single"/>
          <w:rtl/>
        </w:rPr>
      </w:pPr>
    </w:p>
    <w:p w:rsidR="00876B27" w:rsidRDefault="00876B27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משה גפני – היו"ר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ינון אזולאי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רם בן ברק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קרן ברק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ניר ברקת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אחמד טיבי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אופיר כץ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מיקי לוי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בצלאל סמוטריץ'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אוסאמה סעדי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יצחק פינדרוס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אלכס קושניר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שלמה קרעי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אנטאנס שחאדה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קטי קטרין שטרית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הילה שי וזאן</w:t>
      </w:r>
    </w:p>
    <w:p w:rsidR="00C4374A" w:rsidRPr="00C4374A" w:rsidRDefault="00C4374A" w:rsidP="00EC1FB3">
      <w:pPr>
        <w:ind w:firstLine="0"/>
        <w:rPr>
          <w:rtl/>
        </w:rPr>
      </w:pPr>
      <w:r w:rsidRPr="00C4374A">
        <w:rPr>
          <w:rtl/>
        </w:rPr>
        <w:t>מיכל שיר סגמן</w:t>
      </w:r>
    </w:p>
    <w:p w:rsidR="00C4374A" w:rsidRDefault="00C4374A" w:rsidP="00EC1FB3">
      <w:pPr>
        <w:ind w:firstLine="0"/>
        <w:rPr>
          <w:rtl/>
        </w:rPr>
      </w:pPr>
      <w:r w:rsidRPr="00C4374A">
        <w:rPr>
          <w:rtl/>
        </w:rPr>
        <w:t>עאידה תומא סלימאן</w:t>
      </w:r>
    </w:p>
    <w:p w:rsidR="00C4374A" w:rsidRPr="008713A4" w:rsidRDefault="00C4374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C69CE" w:rsidRDefault="002C69CE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0C47F5" w:rsidRPr="0082136D" w:rsidRDefault="002C69CE" w:rsidP="00DE5B80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4373"/>
      </w:tblGrid>
      <w:tr w:rsidR="00B448B8" w:rsidTr="00876B27">
        <w:tc>
          <w:tcPr>
            <w:tcW w:w="0" w:type="auto"/>
            <w:shd w:val="clear" w:color="auto" w:fill="auto"/>
          </w:tcPr>
          <w:p w:rsidR="00B448B8" w:rsidRDefault="00B4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B448B8" w:rsidRDefault="00B4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48B8" w:rsidRDefault="00B4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המיסים, משרד האוצר</w:t>
            </w:r>
          </w:p>
        </w:tc>
      </w:tr>
      <w:tr w:rsidR="00B448B8" w:rsidTr="00876B27">
        <w:tc>
          <w:tcPr>
            <w:tcW w:w="0" w:type="auto"/>
            <w:shd w:val="clear" w:color="auto" w:fill="auto"/>
          </w:tcPr>
          <w:p w:rsidR="00B448B8" w:rsidRDefault="00B4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B448B8" w:rsidRDefault="00B4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48B8" w:rsidRDefault="00B4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משפטי, רשות המיסים,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2C69CE" w:rsidRDefault="002C69CE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2C69CE" w:rsidP="00D40A29">
      <w:pPr>
        <w:ind w:firstLine="0"/>
      </w:pPr>
      <w:r>
        <w:rPr>
          <w:rFonts w:hint="cs"/>
          <w:rtl/>
        </w:rPr>
        <w:t>אייל לב-ארי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6B27" w:rsidRDefault="00E64116" w:rsidP="00876B2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374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4374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43B5E" w:rsidRDefault="00543B5E" w:rsidP="00543B5E">
      <w:pPr>
        <w:pStyle w:val="a6"/>
        <w:keepNext/>
        <w:rPr>
          <w:rtl/>
        </w:rPr>
      </w:pPr>
      <w:bookmarkStart w:id="0" w:name="ET_subject_הצעת_תקנות_התכנית_לסיוע_2"/>
      <w:bookmarkStart w:id="1" w:name="_GoBack"/>
      <w:bookmarkEnd w:id="1"/>
      <w:r w:rsidRPr="00543B5E">
        <w:rPr>
          <w:rStyle w:val="TagStyle"/>
          <w:rtl/>
        </w:rPr>
        <w:t xml:space="preserve">&lt;&lt; נושא &gt;&gt; </w:t>
      </w:r>
      <w:r>
        <w:rPr>
          <w:rtl/>
        </w:rPr>
        <w:t>הצעת תקנות התכנית לסיוע כלכלי (ניגף הקורונה החדש) (הוראת שעה) (בקשה למענק לפי מחזור עסקאות חליפי), התשפ"א-2020</w:t>
      </w:r>
      <w:r w:rsidRPr="00543B5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543B5E" w:rsidRDefault="00543B5E" w:rsidP="00543B5E">
      <w:pPr>
        <w:pStyle w:val="KeepWithNext"/>
        <w:rPr>
          <w:rtl/>
        </w:rPr>
      </w:pPr>
    </w:p>
    <w:p w:rsidR="00543B5E" w:rsidRDefault="00543B5E" w:rsidP="00543B5E">
      <w:pPr>
        <w:ind w:firstLine="0"/>
        <w:rPr>
          <w:rtl/>
        </w:rPr>
      </w:pPr>
    </w:p>
    <w:p w:rsidR="00543B5E" w:rsidRDefault="00543B5E" w:rsidP="00543B5E">
      <w:pPr>
        <w:pStyle w:val="af6"/>
        <w:keepNext/>
        <w:rPr>
          <w:rtl/>
        </w:rPr>
      </w:pPr>
      <w:bookmarkStart w:id="2" w:name="ET_yor_4762_3"/>
      <w:r w:rsidRPr="00543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3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43B5E" w:rsidRDefault="00543B5E" w:rsidP="00543B5E">
      <w:pPr>
        <w:pStyle w:val="KeepWithNext"/>
        <w:rPr>
          <w:rtl/>
        </w:rPr>
      </w:pPr>
    </w:p>
    <w:p w:rsidR="00543B5E" w:rsidRDefault="00543B5E" w:rsidP="00543B5E">
      <w:pPr>
        <w:rPr>
          <w:rtl/>
        </w:rPr>
      </w:pPr>
      <w:r>
        <w:rPr>
          <w:rFonts w:hint="cs"/>
          <w:rtl/>
        </w:rPr>
        <w:t>בוקר טוב, אני מ</w:t>
      </w:r>
      <w:r w:rsidR="002C69CE">
        <w:rPr>
          <w:rFonts w:hint="cs"/>
          <w:rtl/>
        </w:rPr>
        <w:t>ת</w:t>
      </w:r>
      <w:r>
        <w:rPr>
          <w:rFonts w:hint="cs"/>
          <w:rtl/>
        </w:rPr>
        <w:t xml:space="preserve">כבד לפתוח את ישיבת ועדת הכספים. </w:t>
      </w:r>
      <w:r w:rsidR="005C64BE">
        <w:rPr>
          <w:rFonts w:hint="cs"/>
          <w:rtl/>
        </w:rPr>
        <w:t>חבר הכנסת ינון אזולאי, בבקשה.</w:t>
      </w:r>
      <w:r>
        <w:rPr>
          <w:rFonts w:hint="cs"/>
          <w:rtl/>
        </w:rPr>
        <w:t xml:space="preserve"> </w:t>
      </w:r>
    </w:p>
    <w:p w:rsidR="00543B5E" w:rsidRDefault="00543B5E" w:rsidP="00543B5E">
      <w:pPr>
        <w:rPr>
          <w:rtl/>
        </w:rPr>
      </w:pPr>
    </w:p>
    <w:p w:rsidR="002C69CE" w:rsidRDefault="002C69CE" w:rsidP="002C69CE">
      <w:pPr>
        <w:pStyle w:val="a4"/>
        <w:keepNext/>
        <w:rPr>
          <w:rtl/>
        </w:rPr>
      </w:pPr>
      <w:bookmarkStart w:id="3" w:name="_ETM_Q1_1448561"/>
      <w:bookmarkStart w:id="4" w:name="ET_speaker_5726_5"/>
      <w:bookmarkEnd w:id="3"/>
      <w:r w:rsidRPr="002C69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6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2C69CE" w:rsidRDefault="002C69CE" w:rsidP="002C69CE">
      <w:pPr>
        <w:pStyle w:val="KeepWithNext"/>
        <w:rPr>
          <w:rtl/>
          <w:lang w:eastAsia="he-IL"/>
        </w:rPr>
      </w:pPr>
    </w:p>
    <w:p w:rsidR="00543B5E" w:rsidRDefault="00543B5E" w:rsidP="00B448B8">
      <w:pPr>
        <w:ind w:firstLine="0"/>
        <w:rPr>
          <w:rtl/>
        </w:rPr>
      </w:pPr>
      <w:bookmarkStart w:id="5" w:name="_ETM_Q1_1449107"/>
      <w:bookmarkStart w:id="6" w:name="_ETM_Q1_1449142"/>
      <w:bookmarkEnd w:id="5"/>
      <w:bookmarkEnd w:id="6"/>
      <w:r>
        <w:rPr>
          <w:rtl/>
        </w:rPr>
        <w:tab/>
      </w:r>
      <w:r w:rsidR="00B448B8">
        <w:rPr>
          <w:rFonts w:hint="cs"/>
          <w:rtl/>
        </w:rPr>
        <w:t xml:space="preserve">אתם </w:t>
      </w:r>
      <w:r w:rsidR="005C64BE">
        <w:rPr>
          <w:rFonts w:hint="cs"/>
          <w:rtl/>
        </w:rPr>
        <w:t>בטח מכירים את הסי</w:t>
      </w:r>
      <w:r>
        <w:rPr>
          <w:rFonts w:hint="cs"/>
          <w:rtl/>
        </w:rPr>
        <w:t>פור של המשפחתונים. בסגר הראשון</w:t>
      </w:r>
      <w:r w:rsidR="005C64BE">
        <w:rPr>
          <w:rFonts w:hint="cs"/>
          <w:rtl/>
        </w:rPr>
        <w:t>, אחרי מלחמות,</w:t>
      </w:r>
      <w:r>
        <w:rPr>
          <w:rFonts w:hint="cs"/>
          <w:rtl/>
        </w:rPr>
        <w:t xml:space="preserve"> </w:t>
      </w:r>
      <w:r w:rsidR="005C64B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קיבלו </w:t>
      </w:r>
      <w:r w:rsidR="005C64BE">
        <w:rPr>
          <w:rFonts w:hint="cs"/>
          <w:rtl/>
        </w:rPr>
        <w:t>8,000 שקל עבור חודשיים. הי</w:t>
      </w:r>
      <w:r>
        <w:rPr>
          <w:rFonts w:hint="cs"/>
          <w:rtl/>
        </w:rPr>
        <w:t>י</w:t>
      </w:r>
      <w:r w:rsidR="005C64BE">
        <w:rPr>
          <w:rFonts w:hint="cs"/>
          <w:rtl/>
        </w:rPr>
        <w:t>ת</w:t>
      </w:r>
      <w:r>
        <w:rPr>
          <w:rFonts w:hint="cs"/>
          <w:rtl/>
        </w:rPr>
        <w:t xml:space="preserve">ה להם ירידה </w:t>
      </w:r>
      <w:r w:rsidR="00B448B8">
        <w:rPr>
          <w:rFonts w:hint="cs"/>
          <w:rtl/>
        </w:rPr>
        <w:t>במספר ה</w:t>
      </w:r>
      <w:r w:rsidR="005C64BE">
        <w:rPr>
          <w:rFonts w:hint="cs"/>
          <w:rtl/>
        </w:rPr>
        <w:t>ילדים</w:t>
      </w:r>
      <w:r w:rsidR="00B448B8">
        <w:rPr>
          <w:rFonts w:hint="cs"/>
          <w:rtl/>
        </w:rPr>
        <w:t>,</w:t>
      </w:r>
      <w:r w:rsidR="005C64BE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הורים נשארו </w:t>
      </w:r>
      <w:r w:rsidR="00B448B8">
        <w:rPr>
          <w:rFonts w:hint="cs"/>
          <w:rtl/>
        </w:rPr>
        <w:t xml:space="preserve">בבית </w:t>
      </w:r>
      <w:r>
        <w:rPr>
          <w:rFonts w:hint="cs"/>
          <w:rtl/>
        </w:rPr>
        <w:t>ולא ח</w:t>
      </w:r>
      <w:r w:rsidR="005C64BE">
        <w:rPr>
          <w:rFonts w:hint="cs"/>
          <w:rtl/>
        </w:rPr>
        <w:t>זרו לעבודה. לא מדברים איתם בכלל.</w:t>
      </w:r>
      <w:r>
        <w:rPr>
          <w:rFonts w:hint="cs"/>
          <w:rtl/>
        </w:rPr>
        <w:t xml:space="preserve"> הם</w:t>
      </w:r>
      <w:r w:rsidR="005C64BE">
        <w:rPr>
          <w:rFonts w:hint="cs"/>
          <w:rtl/>
        </w:rPr>
        <w:t xml:space="preserve"> לא מוגדרים כעצמאיים </w:t>
      </w:r>
      <w:r w:rsidR="00B448B8">
        <w:rPr>
          <w:rFonts w:hint="cs"/>
          <w:rtl/>
        </w:rPr>
        <w:t>א</w:t>
      </w:r>
      <w:r w:rsidR="005C64BE">
        <w:rPr>
          <w:rFonts w:hint="cs"/>
          <w:rtl/>
        </w:rPr>
        <w:t>ו</w:t>
      </w:r>
      <w:r w:rsidR="00B448B8">
        <w:rPr>
          <w:rFonts w:hint="cs"/>
          <w:rtl/>
        </w:rPr>
        <w:t xml:space="preserve"> </w:t>
      </w:r>
      <w:r w:rsidR="005C64BE">
        <w:rPr>
          <w:rFonts w:hint="cs"/>
          <w:rtl/>
        </w:rPr>
        <w:t>כשכירים</w:t>
      </w:r>
      <w:r>
        <w:rPr>
          <w:rFonts w:hint="cs"/>
          <w:rtl/>
        </w:rPr>
        <w:t xml:space="preserve">. בעלי המשפחתונים </w:t>
      </w:r>
      <w:r w:rsidR="005C64BE">
        <w:rPr>
          <w:rFonts w:hint="cs"/>
          <w:rtl/>
        </w:rPr>
        <w:t xml:space="preserve">מחזיקים לנו את הילדים </w:t>
      </w:r>
      <w:r>
        <w:rPr>
          <w:rFonts w:hint="cs"/>
          <w:rtl/>
        </w:rPr>
        <w:t>על</w:t>
      </w:r>
      <w:r w:rsidR="005C64BE">
        <w:rPr>
          <w:rFonts w:hint="cs"/>
          <w:rtl/>
        </w:rPr>
        <w:t>-</w:t>
      </w:r>
      <w:r>
        <w:rPr>
          <w:rFonts w:hint="cs"/>
          <w:rtl/>
        </w:rPr>
        <w:t>מנת שכולנו נוכל לצאת לעבודה. יש מקומות ש</w:t>
      </w:r>
      <w:r w:rsidR="005C64BE">
        <w:rPr>
          <w:rFonts w:hint="cs"/>
          <w:rtl/>
        </w:rPr>
        <w:t xml:space="preserve">אומרים להם לפתוח </w:t>
      </w:r>
      <w:bookmarkStart w:id="7" w:name="_ETM_Q1_1627509"/>
      <w:bookmarkEnd w:id="7"/>
      <w:r w:rsidR="005C64BE">
        <w:rPr>
          <w:rFonts w:hint="cs"/>
          <w:rtl/>
        </w:rPr>
        <w:t xml:space="preserve">תיק במע"מ, אחר כך במס הכנסה. </w:t>
      </w:r>
      <w:bookmarkStart w:id="8" w:name="_ETM_Q1_1630154"/>
      <w:bookmarkEnd w:id="8"/>
      <w:r w:rsidR="005C64BE">
        <w:rPr>
          <w:rFonts w:hint="cs"/>
          <w:rtl/>
        </w:rPr>
        <w:t>בירושלים יותר גמישים בעניין הזה. ברוב הארץ רוצים ש</w:t>
      </w:r>
      <w:r w:rsidR="00B448B8">
        <w:rPr>
          <w:rFonts w:hint="cs"/>
          <w:rtl/>
        </w:rPr>
        <w:t xml:space="preserve">הם </w:t>
      </w:r>
      <w:r w:rsidR="005C64BE">
        <w:rPr>
          <w:rFonts w:hint="cs"/>
          <w:rtl/>
        </w:rPr>
        <w:t xml:space="preserve">יפתחו תיק גם במע"מ. </w:t>
      </w:r>
      <w:bookmarkStart w:id="9" w:name="_ETM_Q1_1643716"/>
      <w:bookmarkEnd w:id="9"/>
      <w:r w:rsidR="00A400F0">
        <w:rPr>
          <w:rFonts w:hint="cs"/>
          <w:rtl/>
        </w:rPr>
        <w:t>בפ</w:t>
      </w:r>
      <w:r w:rsidR="005C64BE">
        <w:rPr>
          <w:rFonts w:hint="cs"/>
          <w:rtl/>
        </w:rPr>
        <w:t xml:space="preserve">עם </w:t>
      </w:r>
      <w:r w:rsidR="00A400F0">
        <w:rPr>
          <w:rFonts w:hint="cs"/>
          <w:rtl/>
        </w:rPr>
        <w:t>ה</w:t>
      </w:r>
      <w:r w:rsidR="005C64BE">
        <w:rPr>
          <w:rFonts w:hint="cs"/>
          <w:rtl/>
        </w:rPr>
        <w:t xml:space="preserve">ראשונה זלזלו בהם, </w:t>
      </w:r>
      <w:r w:rsidR="00A400F0">
        <w:rPr>
          <w:rFonts w:hint="cs"/>
          <w:rtl/>
        </w:rPr>
        <w:t>ב</w:t>
      </w:r>
      <w:r w:rsidR="005C64BE">
        <w:rPr>
          <w:rFonts w:hint="cs"/>
          <w:rtl/>
        </w:rPr>
        <w:t xml:space="preserve">פעם </w:t>
      </w:r>
      <w:r w:rsidR="00A400F0">
        <w:rPr>
          <w:rFonts w:hint="cs"/>
          <w:rtl/>
        </w:rPr>
        <w:t>ה</w:t>
      </w:r>
      <w:r w:rsidR="005C64BE">
        <w:rPr>
          <w:rFonts w:hint="cs"/>
          <w:rtl/>
        </w:rPr>
        <w:t>שני</w:t>
      </w:r>
      <w:r w:rsidR="00A400F0">
        <w:rPr>
          <w:rFonts w:hint="cs"/>
          <w:rtl/>
        </w:rPr>
        <w:t>י</w:t>
      </w:r>
      <w:r w:rsidR="005C64BE">
        <w:rPr>
          <w:rFonts w:hint="cs"/>
          <w:rtl/>
        </w:rPr>
        <w:t>ה לא מתייחסים אליהם</w:t>
      </w:r>
      <w:r>
        <w:rPr>
          <w:rFonts w:hint="cs"/>
          <w:rtl/>
        </w:rPr>
        <w:t xml:space="preserve">. </w:t>
      </w:r>
      <w:r w:rsidR="005C64BE">
        <w:rPr>
          <w:rFonts w:hint="cs"/>
          <w:rtl/>
        </w:rPr>
        <w:t xml:space="preserve">אני מבקש לדעת מה </w:t>
      </w:r>
      <w:r>
        <w:rPr>
          <w:rFonts w:hint="cs"/>
          <w:rtl/>
        </w:rPr>
        <w:t>ה</w:t>
      </w:r>
      <w:r w:rsidR="005C64BE">
        <w:rPr>
          <w:rFonts w:hint="cs"/>
          <w:rtl/>
        </w:rPr>
        <w:t>מעמד של בעלי המשפחת</w:t>
      </w:r>
      <w:r>
        <w:rPr>
          <w:rFonts w:hint="cs"/>
          <w:rtl/>
        </w:rPr>
        <w:t xml:space="preserve">ונים. </w:t>
      </w:r>
      <w:r w:rsidR="00B448B8">
        <w:rPr>
          <w:rFonts w:hint="cs"/>
          <w:rtl/>
        </w:rPr>
        <w:t>האם הם עצמאיים,</w:t>
      </w:r>
      <w:r w:rsidR="00A400F0">
        <w:rPr>
          <w:rFonts w:hint="cs"/>
          <w:rtl/>
        </w:rPr>
        <w:t xml:space="preserve"> האם</w:t>
      </w:r>
      <w:r w:rsidR="005C64BE">
        <w:rPr>
          <w:rFonts w:hint="cs"/>
          <w:rtl/>
        </w:rPr>
        <w:t xml:space="preserve"> </w:t>
      </w:r>
      <w:r w:rsidR="00A400F0">
        <w:rPr>
          <w:rFonts w:hint="cs"/>
          <w:rtl/>
        </w:rPr>
        <w:t>הם שכירים?</w:t>
      </w:r>
      <w:r w:rsidR="005C64BE">
        <w:rPr>
          <w:rFonts w:hint="cs"/>
          <w:rtl/>
        </w:rPr>
        <w:t xml:space="preserve"> </w:t>
      </w:r>
      <w:r>
        <w:rPr>
          <w:rFonts w:hint="cs"/>
          <w:rtl/>
        </w:rPr>
        <w:t>בואו נגדיר אותם</w:t>
      </w:r>
      <w:r w:rsidR="00B448B8">
        <w:rPr>
          <w:rFonts w:hint="cs"/>
          <w:rtl/>
        </w:rPr>
        <w:t>,</w:t>
      </w:r>
      <w:r>
        <w:rPr>
          <w:rFonts w:hint="cs"/>
          <w:rtl/>
        </w:rPr>
        <w:t xml:space="preserve"> כדי ש</w:t>
      </w:r>
      <w:r w:rsidR="005C64BE">
        <w:rPr>
          <w:rFonts w:hint="cs"/>
          <w:rtl/>
        </w:rPr>
        <w:t xml:space="preserve">יוכלו לגשת ולקבל את </w:t>
      </w:r>
      <w:bookmarkStart w:id="10" w:name="_ETM_Q1_1673476"/>
      <w:bookmarkEnd w:id="10"/>
      <w:r w:rsidR="00A400F0">
        <w:rPr>
          <w:rFonts w:hint="cs"/>
          <w:rtl/>
        </w:rPr>
        <w:t>המענקים</w:t>
      </w:r>
      <w:r w:rsidR="005C64BE">
        <w:rPr>
          <w:rFonts w:hint="cs"/>
          <w:rtl/>
        </w:rPr>
        <w:t xml:space="preserve">. מעונות היום הרגילים </w:t>
      </w:r>
      <w:r w:rsidR="00A400F0">
        <w:rPr>
          <w:rFonts w:hint="cs"/>
          <w:rtl/>
        </w:rPr>
        <w:t xml:space="preserve">מקבלים </w:t>
      </w:r>
      <w:r w:rsidR="005C64BE">
        <w:rPr>
          <w:rFonts w:hint="cs"/>
          <w:rtl/>
        </w:rPr>
        <w:t xml:space="preserve">תקציב, </w:t>
      </w:r>
      <w:bookmarkStart w:id="11" w:name="_ETM_Q1_1685126"/>
      <w:bookmarkEnd w:id="11"/>
      <w:r w:rsidR="00A400F0">
        <w:rPr>
          <w:rFonts w:hint="cs"/>
          <w:rtl/>
        </w:rPr>
        <w:t>ה</w:t>
      </w:r>
      <w:r w:rsidR="005C64BE">
        <w:rPr>
          <w:rFonts w:hint="cs"/>
          <w:rtl/>
        </w:rPr>
        <w:t>משפחתונים לא מקבלים.</w:t>
      </w:r>
      <w:r w:rsidR="00A400F0">
        <w:rPr>
          <w:rFonts w:hint="cs"/>
          <w:rtl/>
        </w:rPr>
        <w:t xml:space="preserve"> </w:t>
      </w:r>
      <w:r w:rsidR="005C64BE">
        <w:rPr>
          <w:rFonts w:hint="cs"/>
          <w:rtl/>
        </w:rPr>
        <w:t>הוצאתי מכתב לשר האו</w:t>
      </w:r>
      <w:r>
        <w:rPr>
          <w:rFonts w:hint="cs"/>
          <w:rtl/>
        </w:rPr>
        <w:t>צר בנושא של הגני</w:t>
      </w:r>
      <w:r w:rsidR="005C64BE">
        <w:rPr>
          <w:rFonts w:hint="cs"/>
          <w:rtl/>
        </w:rPr>
        <w:t>ם</w:t>
      </w:r>
      <w:r>
        <w:rPr>
          <w:rFonts w:hint="cs"/>
          <w:rtl/>
        </w:rPr>
        <w:t xml:space="preserve"> ה</w:t>
      </w:r>
      <w:r w:rsidR="005C64BE">
        <w:rPr>
          <w:rFonts w:hint="cs"/>
          <w:rtl/>
        </w:rPr>
        <w:t>פרטיים</w:t>
      </w:r>
      <w:r>
        <w:rPr>
          <w:rFonts w:hint="cs"/>
          <w:rtl/>
        </w:rPr>
        <w:t xml:space="preserve">. </w:t>
      </w:r>
      <w:r w:rsidR="005C64BE">
        <w:rPr>
          <w:rFonts w:hint="cs"/>
          <w:rtl/>
        </w:rPr>
        <w:t xml:space="preserve">בפעם שעברה התייחסו והסתכלו עליהם, </w:t>
      </w:r>
      <w:r>
        <w:rPr>
          <w:rFonts w:hint="cs"/>
          <w:rtl/>
        </w:rPr>
        <w:t>הפעם לא סופרים</w:t>
      </w:r>
      <w:r w:rsidR="005C64BE">
        <w:rPr>
          <w:rFonts w:hint="cs"/>
          <w:rtl/>
        </w:rPr>
        <w:t xml:space="preserve"> </w:t>
      </w:r>
      <w:bookmarkStart w:id="12" w:name="_ETM_Q1_1694792"/>
      <w:bookmarkEnd w:id="12"/>
      <w:r w:rsidR="005C64BE">
        <w:rPr>
          <w:rFonts w:hint="cs"/>
          <w:rtl/>
        </w:rPr>
        <w:t>אותם</w:t>
      </w:r>
      <w:r>
        <w:rPr>
          <w:rFonts w:hint="cs"/>
          <w:rtl/>
        </w:rPr>
        <w:t xml:space="preserve">. </w:t>
      </w:r>
      <w:r w:rsidR="005C64BE">
        <w:rPr>
          <w:rFonts w:hint="cs"/>
          <w:rtl/>
        </w:rPr>
        <w:t xml:space="preserve">הגנים הפרטיים </w:t>
      </w:r>
      <w:r w:rsidR="00A400F0">
        <w:rPr>
          <w:rFonts w:hint="cs"/>
          <w:rtl/>
        </w:rPr>
        <w:t xml:space="preserve">באים </w:t>
      </w:r>
      <w:r w:rsidR="005C64BE">
        <w:rPr>
          <w:rFonts w:hint="cs"/>
          <w:rtl/>
        </w:rPr>
        <w:t>במקום מה שהמדינה הייתה צריכה ל</w:t>
      </w:r>
      <w:r w:rsidR="00A400F0">
        <w:rPr>
          <w:rFonts w:hint="cs"/>
          <w:rtl/>
        </w:rPr>
        <w:t xml:space="preserve">תת. </w:t>
      </w:r>
      <w:r w:rsidR="005C64BE">
        <w:rPr>
          <w:rFonts w:hint="cs"/>
          <w:rtl/>
        </w:rPr>
        <w:t>אני קורא לשר האוצר</w:t>
      </w:r>
      <w:r>
        <w:rPr>
          <w:rFonts w:hint="cs"/>
          <w:rtl/>
        </w:rPr>
        <w:t>,</w:t>
      </w:r>
      <w:r w:rsidR="00A400F0">
        <w:rPr>
          <w:rFonts w:hint="cs"/>
          <w:rtl/>
        </w:rPr>
        <w:t xml:space="preserve"> לרשות המסים, תביאו פתרון לבעלי</w:t>
      </w:r>
      <w:r>
        <w:rPr>
          <w:rFonts w:hint="cs"/>
          <w:rtl/>
        </w:rPr>
        <w:t xml:space="preserve"> המשפחתונים, אחרת יהי</w:t>
      </w:r>
      <w:r w:rsidR="005C64BE">
        <w:rPr>
          <w:rFonts w:hint="cs"/>
          <w:rtl/>
        </w:rPr>
        <w:t>ו</w:t>
      </w:r>
      <w:r>
        <w:rPr>
          <w:rFonts w:hint="cs"/>
          <w:rtl/>
        </w:rPr>
        <w:t xml:space="preserve"> פ</w:t>
      </w:r>
      <w:r w:rsidR="005C64B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דברים </w:t>
      </w:r>
      <w:r w:rsidR="005C64BE">
        <w:rPr>
          <w:rFonts w:hint="cs"/>
          <w:rtl/>
        </w:rPr>
        <w:t xml:space="preserve">שייתקעו </w:t>
      </w:r>
      <w:bookmarkStart w:id="13" w:name="_ETM_Q1_1708350"/>
      <w:bookmarkEnd w:id="13"/>
      <w:r w:rsidR="005C64BE">
        <w:rPr>
          <w:rFonts w:hint="cs"/>
          <w:rtl/>
        </w:rPr>
        <w:t>ו</w:t>
      </w:r>
      <w:r>
        <w:rPr>
          <w:rFonts w:hint="cs"/>
          <w:rtl/>
        </w:rPr>
        <w:t xml:space="preserve">לא יעברו. </w:t>
      </w:r>
    </w:p>
    <w:p w:rsidR="00543B5E" w:rsidRDefault="00543B5E" w:rsidP="00543B5E">
      <w:pPr>
        <w:ind w:firstLine="0"/>
        <w:rPr>
          <w:rtl/>
        </w:rPr>
      </w:pPr>
    </w:p>
    <w:p w:rsidR="005C64BE" w:rsidRDefault="005C64BE" w:rsidP="005C64BE">
      <w:pPr>
        <w:pStyle w:val="a4"/>
        <w:keepNext/>
        <w:rPr>
          <w:rtl/>
        </w:rPr>
      </w:pPr>
      <w:bookmarkStart w:id="14" w:name="_ETM_Q1_1713849"/>
      <w:bookmarkStart w:id="15" w:name="ET_speaker_5264_6"/>
      <w:bookmarkEnd w:id="14"/>
      <w:r w:rsidRPr="005C64B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C6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5C64BE" w:rsidRDefault="005C64BE" w:rsidP="005C64BE">
      <w:pPr>
        <w:pStyle w:val="KeepWithNext"/>
        <w:rPr>
          <w:rtl/>
          <w:lang w:eastAsia="he-IL"/>
        </w:rPr>
      </w:pPr>
    </w:p>
    <w:p w:rsidR="00543B5E" w:rsidRDefault="00543B5E" w:rsidP="00B448B8">
      <w:pPr>
        <w:ind w:firstLine="0"/>
        <w:rPr>
          <w:rtl/>
        </w:rPr>
      </w:pPr>
      <w:bookmarkStart w:id="16" w:name="_ETM_Q1_1714271"/>
      <w:bookmarkStart w:id="17" w:name="_ETM_Q1_1714296"/>
      <w:bookmarkEnd w:id="16"/>
      <w:bookmarkEnd w:id="17"/>
      <w:r>
        <w:rPr>
          <w:rtl/>
        </w:rPr>
        <w:tab/>
      </w:r>
      <w:r w:rsidR="005C64BE">
        <w:rPr>
          <w:rFonts w:hint="cs"/>
          <w:rtl/>
        </w:rPr>
        <w:t>ס</w:t>
      </w:r>
      <w:r>
        <w:rPr>
          <w:rFonts w:hint="cs"/>
          <w:rtl/>
        </w:rPr>
        <w:t xml:space="preserve">יכמנו </w:t>
      </w:r>
      <w:r w:rsidR="00A400F0">
        <w:rPr>
          <w:rFonts w:hint="cs"/>
          <w:rtl/>
        </w:rPr>
        <w:t xml:space="preserve">בזמנו </w:t>
      </w:r>
      <w:r>
        <w:rPr>
          <w:rFonts w:hint="cs"/>
          <w:rtl/>
        </w:rPr>
        <w:t xml:space="preserve">כאן </w:t>
      </w:r>
      <w:r w:rsidR="005C64BE">
        <w:rPr>
          <w:rFonts w:hint="cs"/>
          <w:rtl/>
        </w:rPr>
        <w:t>ב</w:t>
      </w:r>
      <w:r>
        <w:rPr>
          <w:rFonts w:hint="cs"/>
          <w:rtl/>
        </w:rPr>
        <w:t xml:space="preserve">וועדה על העברת </w:t>
      </w:r>
      <w:r w:rsidR="005C64BE">
        <w:rPr>
          <w:rFonts w:hint="cs"/>
          <w:rtl/>
        </w:rPr>
        <w:t>חמישה מיליון שקל לתאונות עבודה שאוס</w:t>
      </w:r>
      <w:r>
        <w:rPr>
          <w:rFonts w:hint="cs"/>
          <w:rtl/>
        </w:rPr>
        <w:t>א</w:t>
      </w:r>
      <w:r w:rsidR="005C64BE">
        <w:rPr>
          <w:rFonts w:hint="cs"/>
          <w:rtl/>
        </w:rPr>
        <w:t>מ</w:t>
      </w:r>
      <w:r>
        <w:rPr>
          <w:rFonts w:hint="cs"/>
          <w:rtl/>
        </w:rPr>
        <w:t>ה ואני הצגנו. סוכם והו</w:t>
      </w:r>
      <w:r w:rsidR="005C64BE">
        <w:rPr>
          <w:rFonts w:hint="cs"/>
          <w:rtl/>
        </w:rPr>
        <w:t>ח</w:t>
      </w:r>
      <w:r w:rsidR="00CA7A85">
        <w:rPr>
          <w:rFonts w:hint="cs"/>
          <w:rtl/>
        </w:rPr>
        <w:t>לט עם לשכת השר ו</w:t>
      </w:r>
      <w:r w:rsidR="005C64BE">
        <w:rPr>
          <w:rFonts w:hint="cs"/>
          <w:rtl/>
        </w:rPr>
        <w:t>משרד האוצר</w:t>
      </w:r>
      <w:r>
        <w:rPr>
          <w:rFonts w:hint="cs"/>
          <w:rtl/>
        </w:rPr>
        <w:t>. בנוסף, עוד ח</w:t>
      </w:r>
      <w:r w:rsidR="00CA7A85">
        <w:rPr>
          <w:rFonts w:hint="cs"/>
          <w:rtl/>
        </w:rPr>
        <w:t>מ</w:t>
      </w:r>
      <w:r>
        <w:rPr>
          <w:rFonts w:hint="cs"/>
          <w:rtl/>
        </w:rPr>
        <w:t>י</w:t>
      </w:r>
      <w:r w:rsidR="00CA7A85">
        <w:rPr>
          <w:rFonts w:hint="cs"/>
          <w:rtl/>
        </w:rPr>
        <w:t>ש</w:t>
      </w:r>
      <w:r>
        <w:rPr>
          <w:rFonts w:hint="cs"/>
          <w:rtl/>
        </w:rPr>
        <w:t>ה מיל</w:t>
      </w:r>
      <w:r w:rsidR="00CA7A85">
        <w:rPr>
          <w:rFonts w:hint="cs"/>
          <w:rtl/>
        </w:rPr>
        <w:t>י</w:t>
      </w:r>
      <w:r>
        <w:rPr>
          <w:rFonts w:hint="cs"/>
          <w:rtl/>
        </w:rPr>
        <w:t>ון שקל ל</w:t>
      </w:r>
      <w:r w:rsidR="00CA7A85">
        <w:rPr>
          <w:rFonts w:hint="cs"/>
          <w:rtl/>
        </w:rPr>
        <w:t>קבוצות כדורגל מהליגות הנמוכות</w:t>
      </w:r>
      <w:r>
        <w:rPr>
          <w:rFonts w:hint="cs"/>
          <w:rtl/>
        </w:rPr>
        <w:t xml:space="preserve">. סוכם גם על </w:t>
      </w:r>
      <w:r w:rsidR="00CA7A85">
        <w:rPr>
          <w:rFonts w:hint="cs"/>
          <w:rtl/>
        </w:rPr>
        <w:t>30 מיליון</w:t>
      </w:r>
      <w:bookmarkStart w:id="18" w:name="_ETM_Q1_1739033"/>
      <w:bookmarkEnd w:id="18"/>
      <w:r w:rsidR="00CA7A85">
        <w:rPr>
          <w:rFonts w:hint="cs"/>
          <w:rtl/>
        </w:rPr>
        <w:t xml:space="preserve"> שקל לעיר נצרת. בנושא נצרת</w:t>
      </w:r>
      <w:r>
        <w:rPr>
          <w:rFonts w:hint="cs"/>
          <w:rtl/>
        </w:rPr>
        <w:t xml:space="preserve"> התהליך </w:t>
      </w:r>
      <w:r w:rsidR="00CA7A85">
        <w:rPr>
          <w:rFonts w:hint="cs"/>
          <w:rtl/>
        </w:rPr>
        <w:t>איטי</w:t>
      </w:r>
      <w:r>
        <w:rPr>
          <w:rFonts w:hint="cs"/>
          <w:rtl/>
        </w:rPr>
        <w:t xml:space="preserve"> מאוד. </w:t>
      </w:r>
      <w:r w:rsidR="00CA7A85">
        <w:rPr>
          <w:rFonts w:hint="cs"/>
          <w:rtl/>
        </w:rPr>
        <w:t>באילת וב</w:t>
      </w:r>
      <w:r>
        <w:rPr>
          <w:rFonts w:hint="cs"/>
          <w:rtl/>
        </w:rPr>
        <w:t>ט</w:t>
      </w:r>
      <w:r w:rsidR="00CA7A85">
        <w:rPr>
          <w:rFonts w:hint="cs"/>
          <w:rtl/>
        </w:rPr>
        <w:t xml:space="preserve">בריה התהליך היה מהיר. </w:t>
      </w:r>
      <w:r>
        <w:rPr>
          <w:rFonts w:hint="cs"/>
          <w:rtl/>
        </w:rPr>
        <w:t xml:space="preserve">יש </w:t>
      </w:r>
      <w:r w:rsidR="00CA7A85">
        <w:rPr>
          <w:rFonts w:hint="cs"/>
          <w:rtl/>
        </w:rPr>
        <w:t xml:space="preserve">פתאום </w:t>
      </w:r>
      <w:r>
        <w:rPr>
          <w:rFonts w:hint="cs"/>
          <w:rtl/>
        </w:rPr>
        <w:t>עיכוב</w:t>
      </w:r>
      <w:r w:rsidR="00B448B8">
        <w:rPr>
          <w:rFonts w:hint="cs"/>
          <w:rtl/>
        </w:rPr>
        <w:t xml:space="preserve">ים, יש פתאום פלפולים משפטיים. </w:t>
      </w:r>
      <w:r>
        <w:rPr>
          <w:rFonts w:hint="cs"/>
          <w:rtl/>
        </w:rPr>
        <w:t>מנכ</w:t>
      </w:r>
      <w:r w:rsidR="00CA7A85">
        <w:rPr>
          <w:rFonts w:hint="cs"/>
          <w:rtl/>
        </w:rPr>
        <w:t xml:space="preserve">"ל משרד </w:t>
      </w:r>
      <w:r>
        <w:rPr>
          <w:rFonts w:hint="cs"/>
          <w:rtl/>
        </w:rPr>
        <w:t>ראש הממשלה אמר שיש עיכובים משפטיים.</w:t>
      </w:r>
      <w:r w:rsidR="00CA7A85">
        <w:rPr>
          <w:rFonts w:hint="cs"/>
          <w:rtl/>
        </w:rPr>
        <w:t xml:space="preserve"> כשדיברתי על זה לפני שבועיים, </w:t>
      </w:r>
      <w:r>
        <w:rPr>
          <w:rFonts w:hint="cs"/>
          <w:rtl/>
        </w:rPr>
        <w:t>ראש</w:t>
      </w:r>
      <w:r w:rsidR="00CA7A85">
        <w:rPr>
          <w:rFonts w:hint="cs"/>
          <w:rtl/>
        </w:rPr>
        <w:t xml:space="preserve"> הממשלה התעניין, אמר לי שאני אקבל </w:t>
      </w:r>
      <w:bookmarkStart w:id="19" w:name="_ETM_Q1_1778506"/>
      <w:bookmarkEnd w:id="19"/>
      <w:r w:rsidR="00CA7A85">
        <w:rPr>
          <w:rFonts w:hint="cs"/>
          <w:rtl/>
        </w:rPr>
        <w:t xml:space="preserve">תשובה. </w:t>
      </w:r>
      <w:r>
        <w:rPr>
          <w:rFonts w:hint="cs"/>
          <w:rtl/>
        </w:rPr>
        <w:t>חזרו א</w:t>
      </w:r>
      <w:r w:rsidR="00CA7A85">
        <w:rPr>
          <w:rFonts w:hint="cs"/>
          <w:rtl/>
        </w:rPr>
        <w:t>לי שיש עיכובים משפטיים, שזה ב</w:t>
      </w:r>
      <w:r>
        <w:rPr>
          <w:rFonts w:hint="cs"/>
          <w:rtl/>
        </w:rPr>
        <w:t xml:space="preserve">דרך. </w:t>
      </w:r>
      <w:r w:rsidR="00CA7A85">
        <w:rPr>
          <w:rFonts w:hint="cs"/>
          <w:rtl/>
        </w:rPr>
        <w:t xml:space="preserve">המון שבועות יש עיכובים משפטיים. </w:t>
      </w:r>
      <w:r>
        <w:rPr>
          <w:rFonts w:hint="cs"/>
          <w:rtl/>
        </w:rPr>
        <w:t xml:space="preserve"> גם </w:t>
      </w:r>
      <w:r w:rsidR="00CA7A85">
        <w:rPr>
          <w:rFonts w:hint="cs"/>
          <w:rtl/>
        </w:rPr>
        <w:t xml:space="preserve">בעניין של </w:t>
      </w:r>
      <w:r>
        <w:rPr>
          <w:rFonts w:hint="cs"/>
          <w:rtl/>
        </w:rPr>
        <w:t xml:space="preserve">חמישה מיליון </w:t>
      </w:r>
      <w:r w:rsidR="00CA7A85">
        <w:rPr>
          <w:rFonts w:hint="cs"/>
          <w:rtl/>
        </w:rPr>
        <w:t xml:space="preserve">שקל </w:t>
      </w:r>
      <w:r>
        <w:rPr>
          <w:rFonts w:hint="cs"/>
          <w:rtl/>
        </w:rPr>
        <w:t>לכדורגל וחמיש</w:t>
      </w:r>
      <w:r w:rsidR="00CA7A85">
        <w:rPr>
          <w:rFonts w:hint="cs"/>
          <w:rtl/>
        </w:rPr>
        <w:t>ה מיליון שקל לתאונות עבודה</w:t>
      </w:r>
      <w:r>
        <w:rPr>
          <w:rFonts w:hint="cs"/>
          <w:rtl/>
        </w:rPr>
        <w:t xml:space="preserve"> יש התחכמויות והת</w:t>
      </w:r>
      <w:r w:rsidR="00CA7A85">
        <w:rPr>
          <w:rFonts w:hint="cs"/>
          <w:rtl/>
        </w:rPr>
        <w:t>ח</w:t>
      </w:r>
      <w:r>
        <w:rPr>
          <w:rFonts w:hint="cs"/>
          <w:rtl/>
        </w:rPr>
        <w:t>מ</w:t>
      </w:r>
      <w:r w:rsidR="00CA7A85">
        <w:rPr>
          <w:rFonts w:hint="cs"/>
          <w:rtl/>
        </w:rPr>
        <w:t>ק</w:t>
      </w:r>
      <w:r>
        <w:rPr>
          <w:rFonts w:hint="cs"/>
          <w:rtl/>
        </w:rPr>
        <w:t>ויות של לשכת השר. אני בדעה שצריך לקיים אחרי הבטחו</w:t>
      </w:r>
      <w:r w:rsidR="00CA7A85">
        <w:rPr>
          <w:rFonts w:hint="cs"/>
          <w:rtl/>
        </w:rPr>
        <w:t>ת</w:t>
      </w:r>
      <w:r>
        <w:rPr>
          <w:rFonts w:hint="cs"/>
          <w:rtl/>
        </w:rPr>
        <w:t xml:space="preserve"> ואחרי החלטות של ועדת ה</w:t>
      </w:r>
      <w:r w:rsidR="00CA7A85">
        <w:rPr>
          <w:rFonts w:hint="cs"/>
          <w:rtl/>
        </w:rPr>
        <w:t>כספים.</w:t>
      </w:r>
      <w:r>
        <w:rPr>
          <w:rFonts w:hint="cs"/>
          <w:rtl/>
        </w:rPr>
        <w:t xml:space="preserve"> </w:t>
      </w:r>
      <w:bookmarkStart w:id="20" w:name="_ETM_Q1_1814396"/>
      <w:bookmarkEnd w:id="20"/>
      <w:r>
        <w:rPr>
          <w:rFonts w:hint="cs"/>
          <w:rtl/>
        </w:rPr>
        <w:t xml:space="preserve"> </w:t>
      </w:r>
    </w:p>
    <w:p w:rsidR="00543B5E" w:rsidRDefault="00543B5E" w:rsidP="00543B5E">
      <w:pPr>
        <w:ind w:firstLine="0"/>
        <w:rPr>
          <w:rtl/>
        </w:rPr>
      </w:pPr>
    </w:p>
    <w:p w:rsidR="00CA7A85" w:rsidRDefault="00CA7A85" w:rsidP="00CA7A85">
      <w:pPr>
        <w:pStyle w:val="af6"/>
        <w:keepNext/>
        <w:rPr>
          <w:rtl/>
        </w:rPr>
      </w:pPr>
      <w:bookmarkStart w:id="21" w:name="_ETM_Q1_1817905"/>
      <w:bookmarkStart w:id="22" w:name="ET_yor_4762_7"/>
      <w:bookmarkEnd w:id="21"/>
      <w:r w:rsidRPr="00CA7A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CA7A85" w:rsidRDefault="00CA7A85" w:rsidP="00CA7A85">
      <w:pPr>
        <w:pStyle w:val="KeepWithNext"/>
        <w:rPr>
          <w:rtl/>
          <w:lang w:eastAsia="he-IL"/>
        </w:rPr>
      </w:pPr>
    </w:p>
    <w:p w:rsidR="00543B5E" w:rsidRDefault="00543B5E" w:rsidP="00CA7A85">
      <w:pPr>
        <w:rPr>
          <w:rtl/>
        </w:rPr>
      </w:pPr>
      <w:bookmarkStart w:id="23" w:name="_ETM_Q1_1818377"/>
      <w:bookmarkStart w:id="24" w:name="_ETM_Q1_1818426"/>
      <w:bookmarkEnd w:id="23"/>
      <w:bookmarkEnd w:id="24"/>
      <w:r>
        <w:rPr>
          <w:rFonts w:hint="cs"/>
          <w:rtl/>
        </w:rPr>
        <w:t>צר</w:t>
      </w:r>
      <w:r w:rsidR="00CA7A85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r w:rsidR="00CA7A85">
        <w:rPr>
          <w:rFonts w:hint="cs"/>
          <w:rtl/>
        </w:rPr>
        <w:t>לעמוד בזה.</w:t>
      </w:r>
    </w:p>
    <w:p w:rsidR="00543B5E" w:rsidRDefault="00543B5E" w:rsidP="00543B5E">
      <w:pPr>
        <w:ind w:firstLine="0"/>
        <w:rPr>
          <w:rtl/>
        </w:rPr>
      </w:pPr>
    </w:p>
    <w:p w:rsidR="00CA7A85" w:rsidRDefault="00CA7A85" w:rsidP="00CA7A85">
      <w:pPr>
        <w:pStyle w:val="a4"/>
        <w:keepNext/>
        <w:rPr>
          <w:rtl/>
        </w:rPr>
      </w:pPr>
      <w:bookmarkStart w:id="25" w:name="_ETM_Q1_1818106"/>
      <w:bookmarkStart w:id="26" w:name="ET_speaker_5264_8"/>
      <w:bookmarkEnd w:id="25"/>
      <w:r w:rsidRPr="00CA7A8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7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CA7A85" w:rsidRDefault="00CA7A85" w:rsidP="00CA7A85">
      <w:pPr>
        <w:pStyle w:val="KeepWithNext"/>
        <w:rPr>
          <w:rtl/>
          <w:lang w:eastAsia="he-IL"/>
        </w:rPr>
      </w:pPr>
    </w:p>
    <w:p w:rsidR="00543B5E" w:rsidRDefault="00CA7A85" w:rsidP="00CA7A85">
      <w:pPr>
        <w:rPr>
          <w:rtl/>
        </w:rPr>
      </w:pPr>
      <w:bookmarkStart w:id="27" w:name="_ETM_Q1_1818613"/>
      <w:bookmarkStart w:id="28" w:name="_ETM_Q1_1818649"/>
      <w:bookmarkEnd w:id="27"/>
      <w:bookmarkEnd w:id="28"/>
      <w:r>
        <w:rPr>
          <w:rFonts w:hint="cs"/>
          <w:rtl/>
        </w:rPr>
        <w:t>אני רואה את ז</w:t>
      </w:r>
      <w:r w:rsidR="00543B5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43B5E">
        <w:rPr>
          <w:rFonts w:hint="cs"/>
          <w:rtl/>
        </w:rPr>
        <w:t>בחומר</w:t>
      </w:r>
      <w:r>
        <w:rPr>
          <w:rFonts w:hint="cs"/>
          <w:rtl/>
        </w:rPr>
        <w:t>ה</w:t>
      </w:r>
      <w:r w:rsidR="00543B5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רבה. כבר שאלתי כמה פעמים </w:t>
      </w:r>
      <w:bookmarkStart w:id="29" w:name="_ETM_Q1_1821532"/>
      <w:bookmarkEnd w:id="29"/>
      <w:r>
        <w:rPr>
          <w:rFonts w:hint="cs"/>
          <w:rtl/>
        </w:rPr>
        <w:t>כש</w:t>
      </w:r>
      <w:r w:rsidR="00B448B8">
        <w:rPr>
          <w:rFonts w:hint="cs"/>
          <w:rtl/>
        </w:rPr>
        <w:t>הם הגיעו לפה. כל הזמן אומרים לי:</w:t>
      </w:r>
      <w:r>
        <w:rPr>
          <w:rFonts w:hint="cs"/>
          <w:rtl/>
        </w:rPr>
        <w:t xml:space="preserve"> "היום תקבל תשובה", "היום תקבל תשובה". </w:t>
      </w:r>
      <w:r w:rsidR="00543B5E">
        <w:rPr>
          <w:rFonts w:hint="cs"/>
          <w:rtl/>
        </w:rPr>
        <w:t xml:space="preserve"> </w:t>
      </w:r>
    </w:p>
    <w:p w:rsidR="00543B5E" w:rsidRDefault="00543B5E" w:rsidP="00543B5E">
      <w:pPr>
        <w:ind w:firstLine="0"/>
        <w:rPr>
          <w:rtl/>
        </w:rPr>
      </w:pPr>
    </w:p>
    <w:p w:rsidR="00CA7A85" w:rsidRDefault="00CA7A85" w:rsidP="00CA7A85">
      <w:pPr>
        <w:pStyle w:val="af6"/>
        <w:keepNext/>
        <w:rPr>
          <w:rtl/>
        </w:rPr>
      </w:pPr>
      <w:bookmarkStart w:id="30" w:name="ET_yor_4762_9"/>
      <w:r w:rsidRPr="00CA7A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CA7A85" w:rsidRDefault="00CA7A85" w:rsidP="00CA7A85">
      <w:pPr>
        <w:pStyle w:val="KeepWithNext"/>
        <w:rPr>
          <w:rtl/>
          <w:lang w:eastAsia="he-IL"/>
        </w:rPr>
      </w:pPr>
    </w:p>
    <w:p w:rsidR="00CA7A85" w:rsidRPr="00CA7A85" w:rsidRDefault="00CA7A85" w:rsidP="00CA7A8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אומר לך את זה?</w:t>
      </w:r>
    </w:p>
    <w:p w:rsidR="00543B5E" w:rsidRDefault="00543B5E" w:rsidP="00543B5E">
      <w:pPr>
        <w:ind w:firstLine="0"/>
        <w:rPr>
          <w:rtl/>
        </w:rPr>
      </w:pPr>
    </w:p>
    <w:p w:rsidR="00CA7A85" w:rsidRDefault="00CA7A85" w:rsidP="00CA7A85">
      <w:pPr>
        <w:pStyle w:val="a4"/>
        <w:keepNext/>
        <w:rPr>
          <w:rtl/>
        </w:rPr>
      </w:pPr>
      <w:bookmarkStart w:id="31" w:name="_ETM_Q1_1824907"/>
      <w:bookmarkStart w:id="32" w:name="ET_speaker_5264_10"/>
      <w:bookmarkEnd w:id="31"/>
      <w:r w:rsidRPr="00CA7A8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7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CA7A85" w:rsidRDefault="00CA7A85" w:rsidP="00CA7A85">
      <w:pPr>
        <w:pStyle w:val="KeepWithNext"/>
        <w:rPr>
          <w:rtl/>
          <w:lang w:eastAsia="he-IL"/>
        </w:rPr>
      </w:pPr>
    </w:p>
    <w:p w:rsidR="00543B5E" w:rsidRDefault="00543B5E" w:rsidP="00B448B8">
      <w:pPr>
        <w:rPr>
          <w:rtl/>
        </w:rPr>
      </w:pPr>
      <w:bookmarkStart w:id="33" w:name="_ETM_Q1_1825354"/>
      <w:bookmarkStart w:id="34" w:name="_ETM_Q1_1825392"/>
      <w:bookmarkEnd w:id="33"/>
      <w:bookmarkEnd w:id="34"/>
      <w:r>
        <w:rPr>
          <w:rFonts w:hint="cs"/>
          <w:rtl/>
        </w:rPr>
        <w:t xml:space="preserve">עוזרי השר. זה כבר מוגזם. הנושא </w:t>
      </w:r>
      <w:r w:rsidR="00CA7A85">
        <w:rPr>
          <w:rFonts w:hint="cs"/>
          <w:rtl/>
        </w:rPr>
        <w:t>השני</w:t>
      </w:r>
      <w:r w:rsidR="00B448B8">
        <w:rPr>
          <w:rFonts w:hint="cs"/>
          <w:rtl/>
        </w:rPr>
        <w:t>,</w:t>
      </w:r>
      <w:r w:rsidR="00CA7A85">
        <w:rPr>
          <w:rFonts w:hint="cs"/>
          <w:rtl/>
        </w:rPr>
        <w:t xml:space="preserve"> </w:t>
      </w:r>
      <w:bookmarkStart w:id="35" w:name="_ETM_Q1_1839126"/>
      <w:bookmarkEnd w:id="35"/>
      <w:r>
        <w:rPr>
          <w:rFonts w:hint="cs"/>
          <w:rtl/>
        </w:rPr>
        <w:t>הצ'קים שחוזרים</w:t>
      </w:r>
      <w:r w:rsidR="00A91A33">
        <w:rPr>
          <w:rFonts w:hint="cs"/>
          <w:rtl/>
        </w:rPr>
        <w:t xml:space="preserve">, </w:t>
      </w:r>
      <w:r>
        <w:rPr>
          <w:rFonts w:hint="cs"/>
          <w:rtl/>
        </w:rPr>
        <w:t>הגבלת החשבונו</w:t>
      </w:r>
      <w:r w:rsidR="00CA7A85">
        <w:rPr>
          <w:rFonts w:hint="cs"/>
          <w:rtl/>
        </w:rPr>
        <w:t>ת</w:t>
      </w:r>
      <w:r>
        <w:rPr>
          <w:rFonts w:hint="cs"/>
          <w:rtl/>
        </w:rPr>
        <w:t xml:space="preserve"> בתקופת </w:t>
      </w:r>
      <w:r w:rsidR="00CA7A85">
        <w:rPr>
          <w:rFonts w:hint="cs"/>
          <w:rtl/>
        </w:rPr>
        <w:t>ה</w:t>
      </w:r>
      <w:r>
        <w:rPr>
          <w:rFonts w:hint="cs"/>
          <w:rtl/>
        </w:rPr>
        <w:t>ק</w:t>
      </w:r>
      <w:r w:rsidR="00CA7A85">
        <w:rPr>
          <w:rFonts w:hint="cs"/>
          <w:rtl/>
        </w:rPr>
        <w:t>ורונה. יש בעיה קשה, הציבור והאז</w:t>
      </w:r>
      <w:r>
        <w:rPr>
          <w:rFonts w:hint="cs"/>
          <w:rtl/>
        </w:rPr>
        <w:t>ר</w:t>
      </w:r>
      <w:r w:rsidR="00CA7A85">
        <w:rPr>
          <w:rFonts w:hint="cs"/>
          <w:rtl/>
        </w:rPr>
        <w:t>חים ממשיכים להתלונן על הנ</w:t>
      </w:r>
      <w:r>
        <w:rPr>
          <w:rFonts w:hint="cs"/>
          <w:rtl/>
        </w:rPr>
        <w:t>ו</w:t>
      </w:r>
      <w:r w:rsidR="00CA7A85">
        <w:rPr>
          <w:rFonts w:hint="cs"/>
          <w:rtl/>
        </w:rPr>
        <w:t>ש</w:t>
      </w:r>
      <w:r>
        <w:rPr>
          <w:rFonts w:hint="cs"/>
          <w:rtl/>
        </w:rPr>
        <w:t xml:space="preserve">א הזה. </w:t>
      </w:r>
      <w:r w:rsidR="00CA7A85">
        <w:rPr>
          <w:rFonts w:hint="cs"/>
          <w:rtl/>
        </w:rPr>
        <w:t>כ</w:t>
      </w:r>
      <w:r>
        <w:rPr>
          <w:rFonts w:hint="cs"/>
          <w:rtl/>
        </w:rPr>
        <w:t>ש</w:t>
      </w:r>
      <w:r w:rsidR="00CA7A85">
        <w:rPr>
          <w:rFonts w:hint="cs"/>
          <w:rtl/>
        </w:rPr>
        <w:t>מ</w:t>
      </w:r>
      <w:r>
        <w:rPr>
          <w:rFonts w:hint="cs"/>
          <w:rtl/>
        </w:rPr>
        <w:t>וחזרים צ</w:t>
      </w:r>
      <w:r w:rsidR="00CA7A85">
        <w:rPr>
          <w:rFonts w:hint="cs"/>
          <w:rtl/>
        </w:rPr>
        <w:t>'קים</w:t>
      </w:r>
      <w:r w:rsidR="00040B79">
        <w:rPr>
          <w:rFonts w:hint="cs"/>
          <w:rtl/>
        </w:rPr>
        <w:t xml:space="preserve"> </w:t>
      </w:r>
      <w:r w:rsidR="00CA7A85">
        <w:rPr>
          <w:rFonts w:hint="cs"/>
          <w:rtl/>
        </w:rPr>
        <w:t>החשבון מוגבל, מה ש</w:t>
      </w:r>
      <w:r>
        <w:rPr>
          <w:rFonts w:hint="cs"/>
          <w:rtl/>
        </w:rPr>
        <w:t xml:space="preserve">יוצר משבר כלכלי עוד יותר </w:t>
      </w:r>
      <w:r w:rsidR="00CA7A85">
        <w:rPr>
          <w:rFonts w:hint="cs"/>
          <w:rtl/>
        </w:rPr>
        <w:t xml:space="preserve">חמור </w:t>
      </w:r>
      <w:r>
        <w:rPr>
          <w:rFonts w:hint="cs"/>
          <w:rtl/>
        </w:rPr>
        <w:t>לאזרח. הצגתי את זה בע</w:t>
      </w:r>
      <w:r w:rsidR="00040B79">
        <w:rPr>
          <w:rFonts w:hint="cs"/>
          <w:rtl/>
        </w:rPr>
        <w:t>ב</w:t>
      </w:r>
      <w:r>
        <w:rPr>
          <w:rFonts w:hint="cs"/>
          <w:rtl/>
        </w:rPr>
        <w:t>ר. אנחנו נדרשים לזה שוב</w:t>
      </w:r>
      <w:r w:rsidR="00040B79">
        <w:rPr>
          <w:rFonts w:hint="cs"/>
          <w:rtl/>
        </w:rPr>
        <w:t>.</w:t>
      </w:r>
    </w:p>
    <w:p w:rsidR="00040B79" w:rsidRDefault="00040B79" w:rsidP="00543B5E">
      <w:pPr>
        <w:ind w:firstLine="0"/>
        <w:rPr>
          <w:rtl/>
        </w:rPr>
      </w:pPr>
      <w:bookmarkStart w:id="36" w:name="_ETM_Q1_1863626"/>
      <w:bookmarkEnd w:id="36"/>
    </w:p>
    <w:p w:rsidR="00040B79" w:rsidRDefault="00040B79" w:rsidP="00040B79">
      <w:pPr>
        <w:pStyle w:val="a4"/>
        <w:keepNext/>
        <w:rPr>
          <w:rtl/>
        </w:rPr>
      </w:pPr>
      <w:bookmarkStart w:id="37" w:name="ET_speaker_5726_11"/>
      <w:r w:rsidRPr="00040B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0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040B79" w:rsidRDefault="00040B79" w:rsidP="00040B79">
      <w:pPr>
        <w:pStyle w:val="KeepWithNext"/>
        <w:rPr>
          <w:rtl/>
          <w:lang w:eastAsia="he-IL"/>
        </w:rPr>
      </w:pPr>
    </w:p>
    <w:p w:rsidR="00543B5E" w:rsidRDefault="00543B5E" w:rsidP="00501F7A">
      <w:pPr>
        <w:rPr>
          <w:rtl/>
        </w:rPr>
      </w:pPr>
      <w:bookmarkStart w:id="38" w:name="_ETM_Q1_1864139"/>
      <w:bookmarkStart w:id="39" w:name="_ETM_Q1_1864172"/>
      <w:bookmarkEnd w:id="38"/>
      <w:bookmarkEnd w:id="39"/>
      <w:r>
        <w:rPr>
          <w:rFonts w:hint="cs"/>
          <w:rtl/>
        </w:rPr>
        <w:t xml:space="preserve">גם אם </w:t>
      </w:r>
      <w:r w:rsidR="00040B79">
        <w:rPr>
          <w:rFonts w:hint="cs"/>
          <w:rtl/>
        </w:rPr>
        <w:t xml:space="preserve">הלקוח לא מוגבל, </w:t>
      </w:r>
      <w:bookmarkStart w:id="40" w:name="_ETM_Q1_1873304"/>
      <w:bookmarkEnd w:id="40"/>
      <w:r>
        <w:rPr>
          <w:rFonts w:hint="cs"/>
          <w:rtl/>
        </w:rPr>
        <w:t xml:space="preserve">זה עושה לו כתם בחשבון </w:t>
      </w:r>
      <w:r w:rsidR="00501F7A">
        <w:rPr>
          <w:rFonts w:hint="cs"/>
          <w:rtl/>
        </w:rPr>
        <w:t>כך ש</w:t>
      </w:r>
      <w:r>
        <w:rPr>
          <w:rFonts w:hint="cs"/>
          <w:rtl/>
        </w:rPr>
        <w:t xml:space="preserve">אחר כך </w:t>
      </w:r>
      <w:r w:rsidR="00501F7A">
        <w:rPr>
          <w:rFonts w:hint="cs"/>
          <w:rtl/>
        </w:rPr>
        <w:t xml:space="preserve">הוא </w:t>
      </w:r>
      <w:r>
        <w:rPr>
          <w:rFonts w:hint="cs"/>
          <w:rtl/>
        </w:rPr>
        <w:t>לא יכול לקחת הלוו</w:t>
      </w:r>
      <w:r w:rsidR="00501F7A">
        <w:rPr>
          <w:rFonts w:hint="cs"/>
          <w:rtl/>
        </w:rPr>
        <w:t>אות.</w:t>
      </w:r>
      <w:r>
        <w:rPr>
          <w:rFonts w:hint="cs"/>
          <w:rtl/>
        </w:rPr>
        <w:t xml:space="preserve"> הזעקה שלך היא הזעקה של כל ה</w:t>
      </w:r>
      <w:r w:rsidR="00FF512D">
        <w:rPr>
          <w:rFonts w:hint="cs"/>
          <w:rtl/>
        </w:rPr>
        <w:t>אנשים ה</w:t>
      </w:r>
      <w:r w:rsidR="00501F7A">
        <w:rPr>
          <w:rFonts w:hint="cs"/>
          <w:rtl/>
        </w:rPr>
        <w:t>חלשים.</w:t>
      </w:r>
    </w:p>
    <w:p w:rsidR="00543B5E" w:rsidRDefault="00543B5E" w:rsidP="00543B5E">
      <w:pPr>
        <w:ind w:firstLine="0"/>
        <w:rPr>
          <w:rtl/>
        </w:rPr>
      </w:pPr>
    </w:p>
    <w:p w:rsidR="00FF512D" w:rsidRDefault="00FF512D" w:rsidP="00543B5E">
      <w:pPr>
        <w:ind w:firstLine="0"/>
        <w:rPr>
          <w:rtl/>
        </w:rPr>
      </w:pPr>
      <w:bookmarkStart w:id="41" w:name="_ETM_Q1_1888189"/>
      <w:bookmarkEnd w:id="41"/>
    </w:p>
    <w:p w:rsidR="00FF512D" w:rsidRDefault="00FF512D" w:rsidP="00FF512D">
      <w:pPr>
        <w:pStyle w:val="af6"/>
        <w:keepNext/>
        <w:rPr>
          <w:rtl/>
        </w:rPr>
      </w:pPr>
      <w:bookmarkStart w:id="42" w:name="ET_yor_4762_12"/>
      <w:r w:rsidRPr="00FF51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F5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FF512D" w:rsidRDefault="00FF512D" w:rsidP="00FF512D">
      <w:pPr>
        <w:pStyle w:val="KeepWithNext"/>
        <w:rPr>
          <w:rtl/>
          <w:lang w:eastAsia="he-IL"/>
        </w:rPr>
      </w:pPr>
    </w:p>
    <w:p w:rsidR="00543B5E" w:rsidRDefault="00543B5E" w:rsidP="00FF512D">
      <w:pPr>
        <w:rPr>
          <w:rtl/>
        </w:rPr>
      </w:pPr>
      <w:bookmarkStart w:id="43" w:name="_ETM_Q1_1888773"/>
      <w:bookmarkStart w:id="44" w:name="_ETM_Q1_1888807"/>
      <w:bookmarkEnd w:id="43"/>
      <w:bookmarkEnd w:id="44"/>
      <w:r>
        <w:rPr>
          <w:rFonts w:hint="cs"/>
          <w:rtl/>
        </w:rPr>
        <w:t>ביום רב</w:t>
      </w:r>
      <w:r w:rsidR="00FF512D">
        <w:rPr>
          <w:rFonts w:hint="cs"/>
          <w:rtl/>
        </w:rPr>
        <w:t>יעי מגיע לפה המפקח על הבנקים, הד</w:t>
      </w:r>
      <w:r>
        <w:rPr>
          <w:rFonts w:hint="cs"/>
          <w:rtl/>
        </w:rPr>
        <w:t>יון יהיה על זה.</w:t>
      </w:r>
    </w:p>
    <w:p w:rsidR="00543B5E" w:rsidRDefault="00543B5E" w:rsidP="00543B5E">
      <w:pPr>
        <w:ind w:firstLine="0"/>
        <w:rPr>
          <w:rtl/>
        </w:rPr>
      </w:pPr>
    </w:p>
    <w:p w:rsidR="00FF512D" w:rsidRDefault="00FF512D" w:rsidP="00FF512D">
      <w:pPr>
        <w:pStyle w:val="a4"/>
        <w:keepNext/>
        <w:rPr>
          <w:rtl/>
        </w:rPr>
      </w:pPr>
      <w:bookmarkStart w:id="45" w:name="_ETM_Q1_1898891"/>
      <w:bookmarkStart w:id="46" w:name="_ETM_Q1_1899334"/>
      <w:bookmarkStart w:id="47" w:name="_ETM_Q1_1899384"/>
      <w:bookmarkStart w:id="48" w:name="_ETM_Q1_1904776"/>
      <w:bookmarkStart w:id="49" w:name="_ETM_Q1_1908614"/>
      <w:bookmarkStart w:id="50" w:name="ET_speaker_5806_14"/>
      <w:bookmarkEnd w:id="45"/>
      <w:bookmarkEnd w:id="46"/>
      <w:bookmarkEnd w:id="47"/>
      <w:bookmarkEnd w:id="48"/>
      <w:bookmarkEnd w:id="49"/>
      <w:r w:rsidRPr="00FF512D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F5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FF512D" w:rsidRDefault="00FF512D" w:rsidP="00FF512D">
      <w:pPr>
        <w:pStyle w:val="KeepWithNext"/>
        <w:rPr>
          <w:rtl/>
          <w:lang w:eastAsia="he-IL"/>
        </w:rPr>
      </w:pPr>
    </w:p>
    <w:p w:rsidR="006E7C2E" w:rsidRDefault="001E00D0" w:rsidP="00C84883">
      <w:pPr>
        <w:rPr>
          <w:rtl/>
        </w:rPr>
      </w:pPr>
      <w:bookmarkStart w:id="51" w:name="_ETM_Q1_1909102"/>
      <w:bookmarkStart w:id="52" w:name="_ETM_Q1_1909136"/>
      <w:bookmarkEnd w:id="51"/>
      <w:bookmarkEnd w:id="52"/>
      <w:r>
        <w:rPr>
          <w:rFonts w:hint="cs"/>
          <w:rtl/>
        </w:rPr>
        <w:t xml:space="preserve">דיברנו בשבוע שעבר וביקשנו לגבי בתי הספר של המוכר הלא רשמי. </w:t>
      </w:r>
      <w:r w:rsidR="006E7C2E">
        <w:rPr>
          <w:rFonts w:hint="cs"/>
          <w:rtl/>
        </w:rPr>
        <w:t>מדוב</w:t>
      </w:r>
      <w:r>
        <w:rPr>
          <w:rFonts w:hint="cs"/>
          <w:rtl/>
        </w:rPr>
        <w:t xml:space="preserve">ר </w:t>
      </w:r>
      <w:bookmarkStart w:id="53" w:name="_ETM_Q1_1924978"/>
      <w:bookmarkEnd w:id="53"/>
      <w:r>
        <w:rPr>
          <w:rFonts w:hint="cs"/>
          <w:rtl/>
        </w:rPr>
        <w:t xml:space="preserve">על </w:t>
      </w:r>
      <w:r w:rsidR="006E7C2E">
        <w:rPr>
          <w:rFonts w:hint="cs"/>
          <w:rtl/>
        </w:rPr>
        <w:t>86 מיליון שקל</w:t>
      </w:r>
      <w:r w:rsidR="007F19F0">
        <w:rPr>
          <w:rFonts w:hint="cs"/>
          <w:rtl/>
        </w:rPr>
        <w:t>.</w:t>
      </w:r>
      <w:r w:rsidR="006E7C2E">
        <w:rPr>
          <w:rFonts w:hint="cs"/>
          <w:rtl/>
        </w:rPr>
        <w:t xml:space="preserve"> </w:t>
      </w:r>
      <w:r w:rsidR="007F19F0">
        <w:rPr>
          <w:rFonts w:hint="cs"/>
          <w:rtl/>
        </w:rPr>
        <w:t>יש החלטה, יש בג"ץ,</w:t>
      </w:r>
      <w:r w:rsidR="006E7C2E">
        <w:rPr>
          <w:rFonts w:hint="cs"/>
          <w:rtl/>
        </w:rPr>
        <w:t xml:space="preserve"> </w:t>
      </w:r>
      <w:r w:rsidR="007F19F0">
        <w:rPr>
          <w:rFonts w:hint="cs"/>
          <w:rtl/>
        </w:rPr>
        <w:t xml:space="preserve">וגם </w:t>
      </w:r>
      <w:r w:rsidR="006E7C2E">
        <w:rPr>
          <w:rFonts w:hint="cs"/>
          <w:rtl/>
        </w:rPr>
        <w:t xml:space="preserve">האוצר </w:t>
      </w:r>
      <w:r w:rsidR="007F19F0">
        <w:rPr>
          <w:rFonts w:hint="cs"/>
          <w:rtl/>
        </w:rPr>
        <w:t>הבטיח לתת לך תשובה תוך כמה ימים. עד היום לא התקדם שום דבר.</w:t>
      </w:r>
      <w:r w:rsidR="006E7C2E">
        <w:rPr>
          <w:rFonts w:hint="cs"/>
          <w:rtl/>
        </w:rPr>
        <w:t xml:space="preserve"> אותם </w:t>
      </w:r>
      <w:r w:rsidR="007F19F0">
        <w:rPr>
          <w:rFonts w:hint="cs"/>
          <w:rtl/>
        </w:rPr>
        <w:t xml:space="preserve"> מורים, אותם בתי ספר סוחבים </w:t>
      </w:r>
      <w:bookmarkStart w:id="54" w:name="_ETM_Q1_1939754"/>
      <w:bookmarkEnd w:id="54"/>
      <w:r w:rsidR="00C84883">
        <w:rPr>
          <w:rFonts w:hint="cs"/>
          <w:rtl/>
        </w:rPr>
        <w:t>את המעמסה התקציבית הזאת.</w:t>
      </w:r>
      <w:r w:rsidR="007F19F0">
        <w:rPr>
          <w:rFonts w:hint="cs"/>
          <w:rtl/>
        </w:rPr>
        <w:t xml:space="preserve"> </w:t>
      </w:r>
      <w:r w:rsidR="00C84883">
        <w:rPr>
          <w:rFonts w:hint="cs"/>
          <w:rtl/>
        </w:rPr>
        <w:t xml:space="preserve">זה </w:t>
      </w:r>
      <w:r w:rsidR="007F19F0">
        <w:rPr>
          <w:rFonts w:hint="cs"/>
          <w:rtl/>
        </w:rPr>
        <w:t xml:space="preserve">דוחף לכך שהם </w:t>
      </w:r>
      <w:bookmarkStart w:id="55" w:name="_ETM_Q1_1941631"/>
      <w:bookmarkEnd w:id="55"/>
      <w:r w:rsidR="007F19F0">
        <w:rPr>
          <w:rFonts w:hint="cs"/>
          <w:rtl/>
        </w:rPr>
        <w:t xml:space="preserve">יבקשו תשלומי הורים יותר גבוהים. </w:t>
      </w:r>
      <w:r w:rsidR="006E7C2E">
        <w:rPr>
          <w:rFonts w:hint="cs"/>
          <w:rtl/>
        </w:rPr>
        <w:t>אני מבקש להעלות את הנושא עוד פעם. אנחנו מקווים לקבל תשובה</w:t>
      </w:r>
      <w:r w:rsidR="007F19F0">
        <w:rPr>
          <w:rFonts w:hint="cs"/>
          <w:rtl/>
        </w:rPr>
        <w:t xml:space="preserve"> עוד היום לגבי </w:t>
      </w:r>
      <w:bookmarkStart w:id="56" w:name="_ETM_Q1_1952160"/>
      <w:bookmarkEnd w:id="56"/>
      <w:r w:rsidR="007F19F0">
        <w:rPr>
          <w:rFonts w:hint="cs"/>
          <w:rtl/>
        </w:rPr>
        <w:t>המצב.</w:t>
      </w:r>
      <w:r w:rsidR="006E7C2E">
        <w:rPr>
          <w:rFonts w:hint="cs"/>
          <w:rtl/>
        </w:rPr>
        <w:t xml:space="preserve"> </w:t>
      </w:r>
    </w:p>
    <w:p w:rsidR="006E7C2E" w:rsidRDefault="006E7C2E" w:rsidP="00543B5E">
      <w:pPr>
        <w:ind w:firstLine="0"/>
        <w:rPr>
          <w:rtl/>
        </w:rPr>
      </w:pPr>
    </w:p>
    <w:p w:rsidR="007F19F0" w:rsidRDefault="007F19F0" w:rsidP="007F19F0">
      <w:pPr>
        <w:pStyle w:val="af6"/>
        <w:keepNext/>
        <w:rPr>
          <w:rtl/>
        </w:rPr>
      </w:pPr>
      <w:bookmarkStart w:id="57" w:name="ET_yor_4762_15"/>
      <w:r w:rsidRPr="007F19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19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7F19F0" w:rsidRDefault="007F19F0" w:rsidP="007F19F0">
      <w:pPr>
        <w:pStyle w:val="KeepWithNext"/>
        <w:rPr>
          <w:rtl/>
          <w:lang w:eastAsia="he-IL"/>
        </w:rPr>
      </w:pPr>
    </w:p>
    <w:p w:rsidR="006E7C2E" w:rsidRDefault="006E7C2E" w:rsidP="000A603C">
      <w:pPr>
        <w:rPr>
          <w:rtl/>
        </w:rPr>
      </w:pPr>
      <w:bookmarkStart w:id="58" w:name="_ETM_Q1_1950430"/>
      <w:bookmarkStart w:id="59" w:name="_ETM_Q1_1950461"/>
      <w:bookmarkEnd w:id="58"/>
      <w:bookmarkEnd w:id="59"/>
      <w:r>
        <w:rPr>
          <w:rFonts w:hint="cs"/>
          <w:rtl/>
        </w:rPr>
        <w:t>ישב</w:t>
      </w:r>
      <w:r w:rsidR="007F19F0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r w:rsidR="006D59DF">
        <w:rPr>
          <w:rFonts w:hint="cs"/>
          <w:rtl/>
        </w:rPr>
        <w:t>ביום רביעי עם שר האוצר ומשרד המשפטים</w:t>
      </w:r>
      <w:bookmarkStart w:id="60" w:name="_ETM_Q1_1961163"/>
      <w:bookmarkEnd w:id="60"/>
      <w:r w:rsidR="006D59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הנושא הזה </w:t>
      </w:r>
      <w:r w:rsidR="006D59DF">
        <w:rPr>
          <w:rFonts w:hint="cs"/>
          <w:rtl/>
        </w:rPr>
        <w:t xml:space="preserve">היה על </w:t>
      </w:r>
      <w:r>
        <w:rPr>
          <w:rFonts w:hint="cs"/>
          <w:rtl/>
        </w:rPr>
        <w:t xml:space="preserve">סדר היום. הם </w:t>
      </w:r>
      <w:r w:rsidR="006D59DF">
        <w:rPr>
          <w:rFonts w:hint="cs"/>
          <w:rtl/>
        </w:rPr>
        <w:t xml:space="preserve">אומרים שאין להם </w:t>
      </w:r>
      <w:bookmarkStart w:id="61" w:name="_ETM_Q1_1968074"/>
      <w:bookmarkEnd w:id="61"/>
      <w:r w:rsidR="006D59DF">
        <w:rPr>
          <w:rFonts w:hint="cs"/>
          <w:rtl/>
        </w:rPr>
        <w:t xml:space="preserve">תקציב לזה. </w:t>
      </w:r>
      <w:bookmarkStart w:id="62" w:name="_ETM_Q1_1969303"/>
      <w:bookmarkStart w:id="63" w:name="_ETM_Q1_1969344"/>
      <w:bookmarkStart w:id="64" w:name="_ETM_Q1_1969464"/>
      <w:bookmarkStart w:id="65" w:name="_ETM_Q1_1969531"/>
      <w:bookmarkStart w:id="66" w:name="_ETM_Q1_1969639"/>
      <w:bookmarkStart w:id="67" w:name="_ETM_Q1_1969685"/>
      <w:bookmarkStart w:id="68" w:name="_ETM_Q1_1970112"/>
      <w:bookmarkStart w:id="69" w:name="_ETM_Q1_1970188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="000A603C">
        <w:rPr>
          <w:rFonts w:hint="cs"/>
          <w:rtl/>
        </w:rPr>
        <w:t>אני לא מתכוון לוותר,</w:t>
      </w:r>
      <w:r>
        <w:rPr>
          <w:rFonts w:hint="cs"/>
          <w:rtl/>
        </w:rPr>
        <w:t xml:space="preserve"> אני מתכוון לה</w:t>
      </w:r>
      <w:r w:rsidR="006D59DF">
        <w:rPr>
          <w:rFonts w:hint="cs"/>
          <w:rtl/>
        </w:rPr>
        <w:t xml:space="preserve">משיך ולדרוש את זה. אם יהיה צורך לעשות פעולות שהן סנקציה מול האוצר, </w:t>
      </w:r>
      <w:bookmarkStart w:id="70" w:name="_ETM_Q1_1980499"/>
      <w:bookmarkEnd w:id="70"/>
      <w:r>
        <w:rPr>
          <w:rFonts w:hint="cs"/>
          <w:rtl/>
        </w:rPr>
        <w:t>נעשה את זה.</w:t>
      </w:r>
    </w:p>
    <w:p w:rsidR="006E7C2E" w:rsidRDefault="006E7C2E" w:rsidP="00543B5E">
      <w:pPr>
        <w:ind w:firstLine="0"/>
        <w:rPr>
          <w:rtl/>
        </w:rPr>
      </w:pPr>
    </w:p>
    <w:p w:rsidR="006D59DF" w:rsidRDefault="006D59DF" w:rsidP="006D59DF">
      <w:pPr>
        <w:pStyle w:val="a4"/>
        <w:keepNext/>
        <w:rPr>
          <w:rtl/>
        </w:rPr>
      </w:pPr>
      <w:bookmarkStart w:id="71" w:name="_ETM_Q1_1987022"/>
      <w:bookmarkStart w:id="72" w:name="ET_speaker_5291_16"/>
      <w:bookmarkEnd w:id="71"/>
      <w:r w:rsidRPr="006D59D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6D5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6D59DF" w:rsidRDefault="006D59DF" w:rsidP="006D59DF">
      <w:pPr>
        <w:pStyle w:val="KeepWithNext"/>
        <w:rPr>
          <w:rtl/>
          <w:lang w:eastAsia="he-IL"/>
        </w:rPr>
      </w:pPr>
    </w:p>
    <w:p w:rsidR="006E7C2E" w:rsidRDefault="006D59DF" w:rsidP="00FD13EE">
      <w:pPr>
        <w:rPr>
          <w:rtl/>
        </w:rPr>
      </w:pPr>
      <w:bookmarkStart w:id="73" w:name="_ETM_Q1_1987544"/>
      <w:bookmarkStart w:id="74" w:name="_ETM_Q1_1987577"/>
      <w:bookmarkEnd w:id="73"/>
      <w:bookmarkEnd w:id="74"/>
      <w:r>
        <w:rPr>
          <w:rFonts w:hint="cs"/>
          <w:rtl/>
        </w:rPr>
        <w:t xml:space="preserve"> אני כמו </w:t>
      </w:r>
      <w:r w:rsidR="000A603C">
        <w:rPr>
          <w:rFonts w:hint="cs"/>
          <w:rtl/>
        </w:rPr>
        <w:t>קאטו הזקן לא מתכוון</w:t>
      </w:r>
      <w:r w:rsidR="00FD2E90">
        <w:rPr>
          <w:rFonts w:hint="cs"/>
          <w:rtl/>
        </w:rPr>
        <w:t xml:space="preserve"> להרפות בנוגע לתקציבים שאושרו בממשלה ובוועדה</w:t>
      </w:r>
      <w:r w:rsidR="006E7C2E">
        <w:rPr>
          <w:rFonts w:hint="cs"/>
          <w:rtl/>
        </w:rPr>
        <w:t xml:space="preserve"> לפני יומיים </w:t>
      </w:r>
      <w:r w:rsidR="00FD2E90">
        <w:rPr>
          <w:rFonts w:hint="cs"/>
          <w:rtl/>
        </w:rPr>
        <w:t>ו</w:t>
      </w:r>
      <w:r w:rsidR="006E7C2E">
        <w:rPr>
          <w:rFonts w:hint="cs"/>
          <w:rtl/>
        </w:rPr>
        <w:t>עדיין לא עברו. עובר ע</w:t>
      </w:r>
      <w:r w:rsidR="00FD2E90">
        <w:rPr>
          <w:rFonts w:hint="cs"/>
          <w:rtl/>
        </w:rPr>
        <w:t xml:space="preserve">וד שבוע, עוד יום. </w:t>
      </w:r>
      <w:r w:rsidR="006E7C2E">
        <w:rPr>
          <w:rFonts w:hint="cs"/>
          <w:rtl/>
        </w:rPr>
        <w:t>חוות הדעת המשפ</w:t>
      </w:r>
      <w:r w:rsidR="00FD2E90">
        <w:rPr>
          <w:rFonts w:hint="cs"/>
          <w:rtl/>
        </w:rPr>
        <w:t>ט</w:t>
      </w:r>
      <w:r w:rsidR="006E7C2E">
        <w:rPr>
          <w:rFonts w:hint="cs"/>
          <w:rtl/>
        </w:rPr>
        <w:t xml:space="preserve">יות </w:t>
      </w:r>
      <w:r w:rsidR="00FD13EE">
        <w:rPr>
          <w:rFonts w:hint="cs"/>
          <w:rtl/>
        </w:rPr>
        <w:t>כבר עברו.</w:t>
      </w:r>
      <w:r w:rsidR="00FD2E90">
        <w:rPr>
          <w:rFonts w:hint="cs"/>
          <w:rtl/>
        </w:rPr>
        <w:t xml:space="preserve"> </w:t>
      </w:r>
      <w:bookmarkStart w:id="75" w:name="_ETM_Q1_2020277"/>
      <w:bookmarkEnd w:id="75"/>
      <w:r w:rsidR="00FD2E90">
        <w:rPr>
          <w:rFonts w:hint="cs"/>
          <w:rtl/>
        </w:rPr>
        <w:t xml:space="preserve">ייקח כמה ימים עד שהן ייחתמו. </w:t>
      </w:r>
      <w:r w:rsidR="006E7C2E">
        <w:rPr>
          <w:rFonts w:hint="cs"/>
          <w:rtl/>
        </w:rPr>
        <w:t>חלק מהדברים י</w:t>
      </w:r>
      <w:r w:rsidR="00FD2E90">
        <w:rPr>
          <w:rFonts w:hint="cs"/>
          <w:rtl/>
        </w:rPr>
        <w:t>צטרכו</w:t>
      </w:r>
      <w:r w:rsidR="00750358">
        <w:rPr>
          <w:rFonts w:hint="cs"/>
          <w:rtl/>
        </w:rPr>
        <w:t xml:space="preserve"> </w:t>
      </w:r>
      <w:r w:rsidR="00FD2E90">
        <w:rPr>
          <w:rFonts w:hint="cs"/>
          <w:rtl/>
        </w:rPr>
        <w:t>לבוא לכאן שוב, כי ברוב טי</w:t>
      </w:r>
      <w:r w:rsidR="006E7C2E">
        <w:rPr>
          <w:rFonts w:hint="cs"/>
          <w:rtl/>
        </w:rPr>
        <w:t>פ</w:t>
      </w:r>
      <w:r w:rsidR="00FD2E90">
        <w:rPr>
          <w:rFonts w:hint="cs"/>
          <w:rtl/>
        </w:rPr>
        <w:t>שותם זה נמצא בתקנת רז</w:t>
      </w:r>
      <w:r w:rsidR="006E7C2E">
        <w:rPr>
          <w:rFonts w:hint="cs"/>
          <w:rtl/>
        </w:rPr>
        <w:t>רבה</w:t>
      </w:r>
      <w:r w:rsidR="00750358">
        <w:rPr>
          <w:rFonts w:hint="cs"/>
          <w:rtl/>
        </w:rPr>
        <w:t xml:space="preserve">. </w:t>
      </w:r>
      <w:r w:rsidR="00FD2E90">
        <w:rPr>
          <w:rFonts w:hint="cs"/>
          <w:rtl/>
        </w:rPr>
        <w:t xml:space="preserve">אם </w:t>
      </w:r>
      <w:bookmarkStart w:id="76" w:name="_ETM_Q1_2030404"/>
      <w:bookmarkEnd w:id="76"/>
      <w:r w:rsidR="00FD2E90">
        <w:rPr>
          <w:rFonts w:hint="cs"/>
          <w:rtl/>
        </w:rPr>
        <w:t>זה יותר מ-15%</w:t>
      </w:r>
      <w:r w:rsidR="00750358">
        <w:rPr>
          <w:rFonts w:hint="cs"/>
          <w:rtl/>
        </w:rPr>
        <w:t xml:space="preserve">, יהיה </w:t>
      </w:r>
      <w:r w:rsidR="00FD2E90">
        <w:rPr>
          <w:rFonts w:hint="cs"/>
          <w:rtl/>
        </w:rPr>
        <w:t>צריך להעביר את זה מתקנה הרזרבה לפה.</w:t>
      </w:r>
      <w:bookmarkStart w:id="77" w:name="_ETM_Q1_2033868"/>
      <w:bookmarkEnd w:id="77"/>
      <w:r w:rsidR="00FD2E90">
        <w:rPr>
          <w:rFonts w:hint="cs"/>
          <w:rtl/>
        </w:rPr>
        <w:t xml:space="preserve"> כל</w:t>
      </w:r>
      <w:r w:rsidR="006E7C2E">
        <w:rPr>
          <w:rFonts w:hint="cs"/>
          <w:rtl/>
        </w:rPr>
        <w:t xml:space="preserve"> הפרקטיקה הזאת שבה כשאין חוות דעת משפטית </w:t>
      </w:r>
      <w:r w:rsidR="00FD2E90">
        <w:rPr>
          <w:rFonts w:hint="cs"/>
          <w:rtl/>
        </w:rPr>
        <w:t>זה יושב</w:t>
      </w:r>
      <w:r w:rsidR="006E7C2E">
        <w:rPr>
          <w:rFonts w:hint="cs"/>
          <w:rtl/>
        </w:rPr>
        <w:t xml:space="preserve"> בתקנת </w:t>
      </w:r>
      <w:r w:rsidR="00FD2E90">
        <w:rPr>
          <w:rFonts w:hint="cs"/>
          <w:rtl/>
        </w:rPr>
        <w:t>רזרבה כי לא סו</w:t>
      </w:r>
      <w:r w:rsidR="006E7C2E">
        <w:rPr>
          <w:rFonts w:hint="cs"/>
          <w:rtl/>
        </w:rPr>
        <w:t>מ</w:t>
      </w:r>
      <w:r w:rsidR="00FD2E90">
        <w:rPr>
          <w:rFonts w:hint="cs"/>
          <w:rtl/>
        </w:rPr>
        <w:t>כ</w:t>
      </w:r>
      <w:r w:rsidR="006E7C2E">
        <w:rPr>
          <w:rFonts w:hint="cs"/>
          <w:rtl/>
        </w:rPr>
        <w:t xml:space="preserve">ים על המשרד הרלוונטי, </w:t>
      </w:r>
      <w:r w:rsidR="003D5891">
        <w:rPr>
          <w:rFonts w:hint="cs"/>
          <w:rtl/>
        </w:rPr>
        <w:t xml:space="preserve">היא פרקטיקה </w:t>
      </w:r>
      <w:r w:rsidR="00750358">
        <w:rPr>
          <w:rFonts w:hint="cs"/>
          <w:rtl/>
        </w:rPr>
        <w:t>מופרכת</w:t>
      </w:r>
      <w:r w:rsidR="006E7C2E">
        <w:rPr>
          <w:rFonts w:hint="cs"/>
          <w:rtl/>
        </w:rPr>
        <w:t xml:space="preserve"> לחלוטין, בטח היום </w:t>
      </w:r>
      <w:r w:rsidR="00FD2E90">
        <w:rPr>
          <w:rFonts w:hint="cs"/>
          <w:rtl/>
        </w:rPr>
        <w:t>כשמ</w:t>
      </w:r>
      <w:r w:rsidR="006E7C2E">
        <w:rPr>
          <w:rFonts w:hint="cs"/>
          <w:rtl/>
        </w:rPr>
        <w:t>ש</w:t>
      </w:r>
      <w:r w:rsidR="00FD2E90">
        <w:rPr>
          <w:rFonts w:hint="cs"/>
          <w:rtl/>
        </w:rPr>
        <w:t xml:space="preserve">רד האוצר עמד כאן והצהיר שהלשכה המשפטית שלו לא </w:t>
      </w:r>
      <w:bookmarkStart w:id="78" w:name="_ETM_Q1_2058088"/>
      <w:bookmarkEnd w:id="78"/>
      <w:r w:rsidR="00FD2E90">
        <w:rPr>
          <w:rFonts w:hint="cs"/>
          <w:rtl/>
        </w:rPr>
        <w:t>רלוונטית, שהיא לא מאשרת את</w:t>
      </w:r>
      <w:r w:rsidR="006E7C2E">
        <w:rPr>
          <w:rFonts w:hint="cs"/>
          <w:rtl/>
        </w:rPr>
        <w:t xml:space="preserve"> חוות הדעת של המשרדים. לא צריך חוות דע</w:t>
      </w:r>
      <w:r w:rsidR="00FD2E90">
        <w:rPr>
          <w:rFonts w:hint="cs"/>
          <w:rtl/>
        </w:rPr>
        <w:t xml:space="preserve">ת, זה דברי הבל שהמשפטנים המציאו. </w:t>
      </w:r>
      <w:bookmarkStart w:id="79" w:name="_ETM_Q1_2070409"/>
      <w:bookmarkStart w:id="80" w:name="_ETM_Q1_2076520"/>
      <w:bookmarkEnd w:id="79"/>
      <w:bookmarkEnd w:id="80"/>
      <w:r w:rsidR="00FD2E90">
        <w:rPr>
          <w:rFonts w:hint="cs"/>
          <w:rtl/>
        </w:rPr>
        <w:t>ביום ראשון שעבר עברו חוות הדעת. לפני שבועיים</w:t>
      </w:r>
      <w:r w:rsidR="006E7C2E">
        <w:rPr>
          <w:rFonts w:hint="cs"/>
          <w:rtl/>
        </w:rPr>
        <w:t xml:space="preserve"> </w:t>
      </w:r>
      <w:r w:rsidR="00FD2E90">
        <w:rPr>
          <w:rFonts w:hint="cs"/>
          <w:rtl/>
        </w:rPr>
        <w:t>ה</w:t>
      </w:r>
      <w:r w:rsidR="006E7C2E">
        <w:rPr>
          <w:rFonts w:hint="cs"/>
          <w:rtl/>
        </w:rPr>
        <w:t>בטיח לך משרד ה</w:t>
      </w:r>
      <w:r w:rsidR="00FD2E90">
        <w:rPr>
          <w:rFonts w:hint="cs"/>
          <w:rtl/>
        </w:rPr>
        <w:t>חינוך שזה יהיה ביום חמישי</w:t>
      </w:r>
      <w:r w:rsidR="006E7C2E">
        <w:rPr>
          <w:rFonts w:hint="cs"/>
          <w:rtl/>
        </w:rPr>
        <w:t xml:space="preserve">. </w:t>
      </w:r>
    </w:p>
    <w:p w:rsidR="006E7C2E" w:rsidRDefault="006E7C2E" w:rsidP="00543B5E">
      <w:pPr>
        <w:ind w:firstLine="0"/>
        <w:rPr>
          <w:rtl/>
        </w:rPr>
      </w:pPr>
    </w:p>
    <w:p w:rsidR="00FD2E90" w:rsidRDefault="00FD2E90" w:rsidP="00FD2E90">
      <w:pPr>
        <w:pStyle w:val="af6"/>
        <w:keepNext/>
        <w:rPr>
          <w:rtl/>
        </w:rPr>
      </w:pPr>
      <w:bookmarkStart w:id="81" w:name="_ETM_Q1_2086809"/>
      <w:bookmarkStart w:id="82" w:name="ET_yor_4762_17"/>
      <w:bookmarkEnd w:id="81"/>
      <w:r w:rsidRPr="00FD2E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2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FD2E90" w:rsidRDefault="00FD2E90" w:rsidP="00FD2E90">
      <w:pPr>
        <w:pStyle w:val="KeepWithNext"/>
        <w:rPr>
          <w:rtl/>
          <w:lang w:eastAsia="he-IL"/>
        </w:rPr>
      </w:pPr>
    </w:p>
    <w:p w:rsidR="006E7C2E" w:rsidRDefault="00FD2E90" w:rsidP="00FD2E90">
      <w:pPr>
        <w:rPr>
          <w:rtl/>
        </w:rPr>
      </w:pPr>
      <w:bookmarkStart w:id="83" w:name="_ETM_Q1_2087314"/>
      <w:bookmarkStart w:id="84" w:name="_ETM_Q1_2087369"/>
      <w:bookmarkEnd w:id="83"/>
      <w:bookmarkEnd w:id="84"/>
      <w:r>
        <w:rPr>
          <w:rFonts w:hint="cs"/>
          <w:rtl/>
        </w:rPr>
        <w:t>ביום חמי</w:t>
      </w:r>
      <w:r w:rsidR="006E7C2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6E7C2E">
        <w:rPr>
          <w:rFonts w:hint="cs"/>
          <w:rtl/>
        </w:rPr>
        <w:t xml:space="preserve"> זה עבר</w:t>
      </w:r>
      <w:r>
        <w:rPr>
          <w:rFonts w:hint="cs"/>
          <w:rtl/>
        </w:rPr>
        <w:t>.</w:t>
      </w:r>
    </w:p>
    <w:p w:rsidR="006E7C2E" w:rsidRDefault="006E7C2E" w:rsidP="00543B5E">
      <w:pPr>
        <w:ind w:firstLine="0"/>
        <w:rPr>
          <w:rtl/>
        </w:rPr>
      </w:pPr>
    </w:p>
    <w:p w:rsidR="003D5891" w:rsidRDefault="003D5891" w:rsidP="003D5891">
      <w:pPr>
        <w:pStyle w:val="a4"/>
        <w:keepNext/>
        <w:rPr>
          <w:rtl/>
        </w:rPr>
      </w:pPr>
      <w:bookmarkStart w:id="85" w:name="_ETM_Q1_2083208"/>
      <w:bookmarkStart w:id="86" w:name="ET_speaker_5291_18"/>
      <w:bookmarkEnd w:id="85"/>
      <w:r w:rsidRPr="003D589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D5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3D5891" w:rsidRDefault="003D5891" w:rsidP="003D5891">
      <w:pPr>
        <w:pStyle w:val="KeepWithNext"/>
        <w:rPr>
          <w:rtl/>
          <w:lang w:eastAsia="he-IL"/>
        </w:rPr>
      </w:pPr>
    </w:p>
    <w:p w:rsidR="003D5891" w:rsidRDefault="003D5891" w:rsidP="003D5891">
      <w:pPr>
        <w:rPr>
          <w:rtl/>
        </w:rPr>
      </w:pPr>
      <w:bookmarkStart w:id="87" w:name="_ETM_Q1_2083683"/>
      <w:bookmarkStart w:id="88" w:name="_ETM_Q1_2083719"/>
      <w:bookmarkEnd w:id="87"/>
      <w:bookmarkEnd w:id="88"/>
      <w:r>
        <w:rPr>
          <w:rFonts w:hint="cs"/>
          <w:rtl/>
          <w:lang w:eastAsia="he-IL"/>
        </w:rPr>
        <w:t xml:space="preserve">זה עבר ביום ראשון בערב. </w:t>
      </w:r>
      <w:r w:rsidR="006E7C2E">
        <w:rPr>
          <w:rFonts w:hint="cs"/>
          <w:rtl/>
        </w:rPr>
        <w:t xml:space="preserve">נכון </w:t>
      </w:r>
      <w:r>
        <w:rPr>
          <w:rFonts w:hint="cs"/>
          <w:rtl/>
        </w:rPr>
        <w:t>להיום</w:t>
      </w:r>
      <w:r w:rsidR="006E7C2E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יום </w:t>
      </w:r>
      <w:bookmarkStart w:id="89" w:name="_ETM_Q1_2088727"/>
      <w:bookmarkEnd w:id="89"/>
      <w:r>
        <w:rPr>
          <w:rFonts w:hint="cs"/>
          <w:rtl/>
        </w:rPr>
        <w:t xml:space="preserve">שני בוקר, הפנייה עוד לא נחתמה. אני לא יודע איך אתה ישן בלילה, אני </w:t>
      </w:r>
      <w:r w:rsidR="006E7C2E">
        <w:rPr>
          <w:rFonts w:hint="cs"/>
          <w:rtl/>
        </w:rPr>
        <w:t>ל</w:t>
      </w:r>
      <w:r>
        <w:rPr>
          <w:rFonts w:hint="cs"/>
          <w:rtl/>
        </w:rPr>
        <w:t>א י</w:t>
      </w:r>
      <w:r w:rsidR="006E7C2E">
        <w:rPr>
          <w:rFonts w:hint="cs"/>
          <w:rtl/>
        </w:rPr>
        <w:t>ו</w:t>
      </w:r>
      <w:r>
        <w:rPr>
          <w:rFonts w:hint="cs"/>
          <w:rtl/>
        </w:rPr>
        <w:t>דע איך שר האוצר יש</w:t>
      </w:r>
      <w:r w:rsidR="006E7C2E">
        <w:rPr>
          <w:rFonts w:hint="cs"/>
          <w:rtl/>
        </w:rPr>
        <w:t>ן</w:t>
      </w:r>
      <w:bookmarkStart w:id="90" w:name="_ETM_Q1_2098826"/>
      <w:bookmarkEnd w:id="90"/>
      <w:r>
        <w:rPr>
          <w:rFonts w:hint="cs"/>
          <w:rtl/>
        </w:rPr>
        <w:t xml:space="preserve"> בלילה, אני לא יודע איך חברי הקואליציה הזאת ישנים בלילה, </w:t>
      </w:r>
      <w:bookmarkStart w:id="91" w:name="_ETM_Q1_2097911"/>
      <w:bookmarkEnd w:id="91"/>
      <w:r>
        <w:rPr>
          <w:rFonts w:hint="cs"/>
          <w:rtl/>
        </w:rPr>
        <w:t xml:space="preserve">אני לא יודע איך הפקידונים האלה והיועצים המשפטיים </w:t>
      </w:r>
      <w:bookmarkStart w:id="92" w:name="_ETM_Q1_2103541"/>
      <w:bookmarkEnd w:id="92"/>
      <w:r>
        <w:rPr>
          <w:rFonts w:hint="cs"/>
          <w:rtl/>
        </w:rPr>
        <w:t xml:space="preserve">ישנים בלילה. </w:t>
      </w:r>
    </w:p>
    <w:p w:rsidR="003D5891" w:rsidRDefault="003D5891" w:rsidP="003D5891">
      <w:pPr>
        <w:rPr>
          <w:rtl/>
        </w:rPr>
      </w:pPr>
      <w:bookmarkStart w:id="93" w:name="_ETM_Q1_2102622"/>
      <w:bookmarkStart w:id="94" w:name="_ETM_Q1_2102696"/>
      <w:bookmarkStart w:id="95" w:name="_ETM_Q1_2103037"/>
      <w:bookmarkEnd w:id="93"/>
      <w:bookmarkEnd w:id="94"/>
      <w:bookmarkEnd w:id="95"/>
    </w:p>
    <w:p w:rsidR="003D5891" w:rsidRDefault="003D5891" w:rsidP="003D5891">
      <w:pPr>
        <w:pStyle w:val="af6"/>
        <w:keepNext/>
        <w:rPr>
          <w:rtl/>
        </w:rPr>
      </w:pPr>
      <w:bookmarkStart w:id="96" w:name="_ETM_Q1_2103085"/>
      <w:bookmarkStart w:id="97" w:name="_ETM_Q1_2103233"/>
      <w:bookmarkStart w:id="98" w:name="ET_yor_4762_19"/>
      <w:bookmarkEnd w:id="96"/>
      <w:bookmarkEnd w:id="97"/>
      <w:r w:rsidRPr="003D58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5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3D5891" w:rsidRDefault="003D5891" w:rsidP="003D5891">
      <w:pPr>
        <w:pStyle w:val="KeepWithNext"/>
        <w:rPr>
          <w:rtl/>
          <w:lang w:eastAsia="he-IL"/>
        </w:rPr>
      </w:pPr>
    </w:p>
    <w:p w:rsidR="003D5891" w:rsidRPr="003D5891" w:rsidRDefault="003D5891" w:rsidP="003D5891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"פקידונים" לא במקום.</w:t>
      </w:r>
    </w:p>
    <w:p w:rsidR="003D5891" w:rsidRDefault="003D5891" w:rsidP="003D5891">
      <w:pPr>
        <w:ind w:firstLine="0"/>
        <w:rPr>
          <w:rtl/>
        </w:rPr>
      </w:pPr>
      <w:bookmarkStart w:id="99" w:name="_ETM_Q1_2103285"/>
      <w:bookmarkStart w:id="100" w:name="_ETM_Q1_2103409"/>
      <w:bookmarkEnd w:id="99"/>
      <w:bookmarkEnd w:id="100"/>
    </w:p>
    <w:p w:rsidR="003D5891" w:rsidRDefault="003D5891" w:rsidP="003D5891">
      <w:pPr>
        <w:pStyle w:val="a4"/>
        <w:keepNext/>
        <w:rPr>
          <w:rtl/>
        </w:rPr>
      </w:pPr>
      <w:bookmarkStart w:id="101" w:name="_ETM_Q1_2102271"/>
      <w:bookmarkStart w:id="102" w:name="_ETM_Q1_2102358"/>
      <w:bookmarkStart w:id="103" w:name="ET_speaker_5291_20"/>
      <w:bookmarkEnd w:id="101"/>
      <w:bookmarkEnd w:id="102"/>
      <w:r w:rsidRPr="003D589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D5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3D5891" w:rsidRDefault="003D5891" w:rsidP="003D5891">
      <w:pPr>
        <w:pStyle w:val="KeepWithNext"/>
        <w:rPr>
          <w:rtl/>
          <w:lang w:eastAsia="he-IL"/>
        </w:rPr>
      </w:pPr>
    </w:p>
    <w:p w:rsidR="006E7C2E" w:rsidRDefault="003D5891" w:rsidP="00F15E87">
      <w:pPr>
        <w:rPr>
          <w:rtl/>
        </w:rPr>
      </w:pPr>
      <w:bookmarkStart w:id="104" w:name="_ETM_Q1_2103739"/>
      <w:bookmarkStart w:id="105" w:name="_ETM_Q1_2103790"/>
      <w:bookmarkStart w:id="106" w:name="_ETM_Q1_2103504"/>
      <w:bookmarkEnd w:id="104"/>
      <w:bookmarkEnd w:id="105"/>
      <w:bookmarkEnd w:id="106"/>
      <w:r>
        <w:rPr>
          <w:rFonts w:hint="cs"/>
          <w:rtl/>
        </w:rPr>
        <w:t xml:space="preserve">אני הכי מכבד אותם, </w:t>
      </w:r>
      <w:r w:rsidR="00F15E87">
        <w:rPr>
          <w:rFonts w:hint="cs"/>
          <w:rtl/>
        </w:rPr>
        <w:t xml:space="preserve">רק </w:t>
      </w:r>
      <w:r w:rsidR="006E7C2E">
        <w:rPr>
          <w:rFonts w:hint="cs"/>
          <w:rtl/>
        </w:rPr>
        <w:t>ל</w:t>
      </w:r>
      <w:r>
        <w:rPr>
          <w:rFonts w:hint="cs"/>
          <w:rtl/>
        </w:rPr>
        <w:t>א בנקודות האלו. כשעוב</w:t>
      </w:r>
      <w:r w:rsidR="006E7C2E">
        <w:rPr>
          <w:rFonts w:hint="cs"/>
          <w:rtl/>
        </w:rPr>
        <w:t>ד</w:t>
      </w:r>
      <w:r>
        <w:rPr>
          <w:rFonts w:hint="cs"/>
          <w:rtl/>
        </w:rPr>
        <w:t xml:space="preserve">ים לא מקבלים </w:t>
      </w:r>
      <w:bookmarkStart w:id="107" w:name="_ETM_Q1_2110431"/>
      <w:bookmarkEnd w:id="107"/>
      <w:r>
        <w:rPr>
          <w:rFonts w:hint="cs"/>
          <w:rtl/>
        </w:rPr>
        <w:t>משכורת,</w:t>
      </w:r>
      <w:r w:rsidR="006E7C2E">
        <w:rPr>
          <w:rFonts w:hint="cs"/>
          <w:rtl/>
        </w:rPr>
        <w:t xml:space="preserve"> כשגופים </w:t>
      </w:r>
      <w:r>
        <w:rPr>
          <w:rFonts w:hint="cs"/>
          <w:rtl/>
        </w:rPr>
        <w:t xml:space="preserve">נסגרים, אני לא מוכן להיות נחמד. </w:t>
      </w:r>
    </w:p>
    <w:p w:rsidR="006E7C2E" w:rsidRDefault="006E7C2E" w:rsidP="00543B5E">
      <w:pPr>
        <w:ind w:firstLine="0"/>
        <w:rPr>
          <w:rtl/>
        </w:rPr>
      </w:pPr>
    </w:p>
    <w:p w:rsidR="003D5891" w:rsidRDefault="003D5891" w:rsidP="003D5891">
      <w:pPr>
        <w:pStyle w:val="af6"/>
        <w:keepNext/>
        <w:rPr>
          <w:rtl/>
        </w:rPr>
      </w:pPr>
      <w:bookmarkStart w:id="108" w:name="_ETM_Q1_2115989"/>
      <w:bookmarkStart w:id="109" w:name="ET_yor_4762_21"/>
      <w:bookmarkEnd w:id="108"/>
      <w:r w:rsidRPr="003D58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5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3D5891" w:rsidRDefault="003D5891" w:rsidP="003D5891">
      <w:pPr>
        <w:pStyle w:val="KeepWithNext"/>
        <w:rPr>
          <w:rtl/>
          <w:lang w:eastAsia="he-IL"/>
        </w:rPr>
      </w:pPr>
    </w:p>
    <w:p w:rsidR="003D5891" w:rsidRDefault="003D5891" w:rsidP="003D5891">
      <w:pPr>
        <w:rPr>
          <w:rtl/>
        </w:rPr>
      </w:pPr>
      <w:bookmarkStart w:id="110" w:name="_ETM_Q1_2116497"/>
      <w:bookmarkStart w:id="111" w:name="_ETM_Q1_2116537"/>
      <w:bookmarkEnd w:id="110"/>
      <w:bookmarkEnd w:id="111"/>
      <w:r>
        <w:rPr>
          <w:rFonts w:hint="cs"/>
          <w:rtl/>
        </w:rPr>
        <w:t xml:space="preserve">לא צריך להגיד </w:t>
      </w:r>
      <w:bookmarkStart w:id="112" w:name="_ETM_Q1_2119612"/>
      <w:bookmarkEnd w:id="112"/>
      <w:r w:rsidR="00F15E87">
        <w:rPr>
          <w:rFonts w:hint="cs"/>
          <w:rtl/>
        </w:rPr>
        <w:t xml:space="preserve">את המילה </w:t>
      </w:r>
      <w:r>
        <w:rPr>
          <w:rFonts w:hint="cs"/>
          <w:rtl/>
        </w:rPr>
        <w:t>"פקידונים".</w:t>
      </w:r>
    </w:p>
    <w:p w:rsidR="003D5891" w:rsidRDefault="003D5891" w:rsidP="003D5891">
      <w:pPr>
        <w:ind w:firstLine="0"/>
        <w:rPr>
          <w:rtl/>
        </w:rPr>
      </w:pPr>
    </w:p>
    <w:p w:rsidR="003D5891" w:rsidRDefault="003D5891" w:rsidP="003D5891">
      <w:pPr>
        <w:pStyle w:val="a4"/>
        <w:keepNext/>
        <w:rPr>
          <w:rtl/>
        </w:rPr>
      </w:pPr>
      <w:bookmarkStart w:id="113" w:name="_ETM_Q1_2114826"/>
      <w:bookmarkStart w:id="114" w:name="ET_speaker_5084_22"/>
      <w:bookmarkEnd w:id="113"/>
      <w:r w:rsidRPr="003D58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D5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3D5891" w:rsidRDefault="003D5891" w:rsidP="003D5891">
      <w:pPr>
        <w:pStyle w:val="KeepWithNext"/>
        <w:rPr>
          <w:rtl/>
        </w:rPr>
      </w:pPr>
    </w:p>
    <w:p w:rsidR="003D5891" w:rsidRDefault="00F15E87" w:rsidP="003D5891">
      <w:pPr>
        <w:rPr>
          <w:rtl/>
        </w:rPr>
      </w:pPr>
      <w:bookmarkStart w:id="115" w:name="_ETM_Q1_2115387"/>
      <w:bookmarkStart w:id="116" w:name="_ETM_Q1_2115442"/>
      <w:bookmarkEnd w:id="115"/>
      <w:bookmarkEnd w:id="116"/>
      <w:r>
        <w:rPr>
          <w:rFonts w:hint="cs"/>
          <w:rtl/>
        </w:rPr>
        <w:t>בצלאל, תגיד פקידים</w:t>
      </w:r>
      <w:r w:rsidR="003D5891">
        <w:rPr>
          <w:rFonts w:hint="cs"/>
          <w:rtl/>
        </w:rPr>
        <w:t>.</w:t>
      </w:r>
    </w:p>
    <w:p w:rsidR="006E7C2E" w:rsidRDefault="003D5891" w:rsidP="003D5891">
      <w:pPr>
        <w:rPr>
          <w:rtl/>
        </w:rPr>
      </w:pPr>
      <w:bookmarkStart w:id="117" w:name="_ETM_Q1_2119380"/>
      <w:bookmarkStart w:id="118" w:name="_ETM_Q1_2119455"/>
      <w:bookmarkEnd w:id="117"/>
      <w:bookmarkEnd w:id="118"/>
      <w:r>
        <w:rPr>
          <w:rFonts w:hint="cs"/>
          <w:rtl/>
        </w:rPr>
        <w:t xml:space="preserve"> </w:t>
      </w:r>
    </w:p>
    <w:p w:rsidR="00421723" w:rsidRDefault="00421723" w:rsidP="00543B5E">
      <w:pPr>
        <w:ind w:firstLine="0"/>
        <w:rPr>
          <w:rtl/>
        </w:rPr>
      </w:pPr>
      <w:bookmarkStart w:id="119" w:name="_ETM_Q1_2124233"/>
      <w:bookmarkEnd w:id="119"/>
    </w:p>
    <w:p w:rsidR="00421723" w:rsidRDefault="00421723" w:rsidP="00421723">
      <w:pPr>
        <w:pStyle w:val="a4"/>
        <w:keepNext/>
        <w:rPr>
          <w:rtl/>
        </w:rPr>
      </w:pPr>
      <w:bookmarkStart w:id="120" w:name="ET_speaker_5291_23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42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421723" w:rsidRDefault="00421723" w:rsidP="00421723">
      <w:pPr>
        <w:pStyle w:val="KeepWithNext"/>
        <w:rPr>
          <w:rtl/>
          <w:lang w:eastAsia="he-IL"/>
        </w:rPr>
      </w:pPr>
    </w:p>
    <w:p w:rsidR="006E7C2E" w:rsidRDefault="006E7C2E" w:rsidP="00421723">
      <w:pPr>
        <w:rPr>
          <w:rtl/>
        </w:rPr>
      </w:pPr>
      <w:bookmarkStart w:id="121" w:name="_ETM_Q1_2124843"/>
      <w:bookmarkStart w:id="122" w:name="_ETM_Q1_2124889"/>
      <w:bookmarkEnd w:id="121"/>
      <w:bookmarkEnd w:id="122"/>
      <w:r>
        <w:rPr>
          <w:rFonts w:hint="cs"/>
          <w:rtl/>
        </w:rPr>
        <w:t xml:space="preserve">כשאני צריך </w:t>
      </w:r>
      <w:r w:rsidR="00421723">
        <w:rPr>
          <w:rFonts w:hint="cs"/>
          <w:rtl/>
        </w:rPr>
        <w:t>לכבד אותם</w:t>
      </w:r>
      <w:r>
        <w:rPr>
          <w:rFonts w:hint="cs"/>
          <w:rtl/>
        </w:rPr>
        <w:t xml:space="preserve">, אני </w:t>
      </w:r>
      <w:r w:rsidR="00421723">
        <w:rPr>
          <w:rFonts w:hint="cs"/>
          <w:rtl/>
        </w:rPr>
        <w:t xml:space="preserve">מכבד אותם, </w:t>
      </w:r>
      <w:bookmarkStart w:id="123" w:name="_ETM_Q1_2128125"/>
      <w:bookmarkEnd w:id="123"/>
      <w:r w:rsidR="00421723">
        <w:rPr>
          <w:rFonts w:hint="cs"/>
          <w:rtl/>
        </w:rPr>
        <w:t xml:space="preserve">וכשאני צריך לרדת עליהם, אני יורד עליהם. </w:t>
      </w:r>
    </w:p>
    <w:p w:rsidR="00421723" w:rsidRDefault="00421723" w:rsidP="00421723">
      <w:pPr>
        <w:ind w:firstLine="0"/>
        <w:rPr>
          <w:rtl/>
        </w:rPr>
      </w:pPr>
      <w:bookmarkStart w:id="124" w:name="_ETM_Q1_2129599"/>
      <w:bookmarkStart w:id="125" w:name="_ETM_Q1_2129663"/>
      <w:bookmarkEnd w:id="124"/>
      <w:bookmarkEnd w:id="125"/>
    </w:p>
    <w:p w:rsidR="00421723" w:rsidRDefault="00421723" w:rsidP="00421723">
      <w:pPr>
        <w:pStyle w:val="a4"/>
        <w:keepNext/>
        <w:rPr>
          <w:rtl/>
        </w:rPr>
      </w:pPr>
      <w:bookmarkStart w:id="126" w:name="ET_speaker_5084_24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2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421723" w:rsidRDefault="00421723" w:rsidP="00421723">
      <w:pPr>
        <w:pStyle w:val="KeepWithNext"/>
        <w:rPr>
          <w:rtl/>
          <w:lang w:eastAsia="he-IL"/>
        </w:rPr>
      </w:pPr>
    </w:p>
    <w:p w:rsidR="006E7C2E" w:rsidRDefault="00421723" w:rsidP="00421723">
      <w:pPr>
        <w:rPr>
          <w:rtl/>
        </w:rPr>
      </w:pPr>
      <w:r>
        <w:rPr>
          <w:rFonts w:hint="cs"/>
          <w:rtl/>
        </w:rPr>
        <w:t>הם לא ק</w:t>
      </w:r>
      <w:r w:rsidR="006E7C2E">
        <w:rPr>
          <w:rFonts w:hint="cs"/>
          <w:rtl/>
        </w:rPr>
        <w:t>ובעי המדיניות</w:t>
      </w:r>
      <w:r>
        <w:rPr>
          <w:rFonts w:hint="cs"/>
          <w:rtl/>
        </w:rPr>
        <w:t xml:space="preserve">. </w:t>
      </w:r>
    </w:p>
    <w:p w:rsidR="006E7C2E" w:rsidRDefault="006E7C2E" w:rsidP="00543B5E">
      <w:pPr>
        <w:ind w:firstLine="0"/>
        <w:rPr>
          <w:rtl/>
        </w:rPr>
      </w:pPr>
    </w:p>
    <w:p w:rsidR="00421723" w:rsidRDefault="00421723" w:rsidP="00421723">
      <w:pPr>
        <w:pStyle w:val="a4"/>
        <w:keepNext/>
        <w:rPr>
          <w:rtl/>
        </w:rPr>
      </w:pPr>
      <w:bookmarkStart w:id="127" w:name="_ETM_Q1_2133622"/>
      <w:bookmarkStart w:id="128" w:name="ET_speaker_5291_25"/>
      <w:bookmarkEnd w:id="127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42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421723" w:rsidRDefault="00421723" w:rsidP="00421723">
      <w:pPr>
        <w:rPr>
          <w:rtl/>
          <w:lang w:eastAsia="he-IL"/>
        </w:rPr>
      </w:pPr>
      <w:bookmarkStart w:id="129" w:name="_ETM_Q1_2134295"/>
      <w:bookmarkStart w:id="130" w:name="_ETM_Q1_2134358"/>
      <w:bookmarkEnd w:id="129"/>
      <w:bookmarkEnd w:id="130"/>
    </w:p>
    <w:p w:rsidR="006E7C2E" w:rsidRDefault="00421723" w:rsidP="001065AC">
      <w:pPr>
        <w:rPr>
          <w:rtl/>
        </w:rPr>
      </w:pPr>
      <w:r>
        <w:rPr>
          <w:rFonts w:hint="cs"/>
          <w:rtl/>
          <w:lang w:eastAsia="he-IL"/>
        </w:rPr>
        <w:t xml:space="preserve">לא </w:t>
      </w:r>
      <w:bookmarkStart w:id="131" w:name="_ETM_Q1_2130518"/>
      <w:bookmarkEnd w:id="131"/>
      <w:r>
        <w:rPr>
          <w:rFonts w:hint="cs"/>
          <w:rtl/>
          <w:lang w:eastAsia="he-IL"/>
        </w:rPr>
        <w:t>נכון</w:t>
      </w:r>
      <w:bookmarkStart w:id="132" w:name="_ETM_Q1_2136239"/>
      <w:bookmarkStart w:id="133" w:name="_ETM_Q1_2136354"/>
      <w:bookmarkEnd w:id="132"/>
      <w:bookmarkEnd w:id="133"/>
      <w:r>
        <w:rPr>
          <w:rFonts w:hint="cs"/>
          <w:rtl/>
          <w:lang w:eastAsia="he-IL"/>
        </w:rPr>
        <w:t xml:space="preserve">, זה 100% הם. </w:t>
      </w:r>
      <w:r>
        <w:rPr>
          <w:rFonts w:hint="cs"/>
          <w:rtl/>
        </w:rPr>
        <w:t>התקנות האלו עברו בממשלה, עברו בכנסת. הע</w:t>
      </w:r>
      <w:r w:rsidR="006E7C2E">
        <w:rPr>
          <w:rFonts w:hint="cs"/>
          <w:rtl/>
        </w:rPr>
        <w:t>ו</w:t>
      </w:r>
      <w:r>
        <w:rPr>
          <w:rFonts w:hint="cs"/>
          <w:rtl/>
        </w:rPr>
        <w:t>ב</w:t>
      </w:r>
      <w:r w:rsidR="006E7C2E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היא שיש בירוקרטיה של </w:t>
      </w:r>
      <w:bookmarkStart w:id="134" w:name="_ETM_Q1_2141248"/>
      <w:bookmarkEnd w:id="134"/>
      <w:r>
        <w:rPr>
          <w:rFonts w:hint="cs"/>
          <w:rtl/>
        </w:rPr>
        <w:t xml:space="preserve">פקידים ויועצים משפטיים, </w:t>
      </w:r>
      <w:r w:rsidR="00136BC4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יד </w:t>
      </w:r>
      <w:r w:rsidR="00BF7A59">
        <w:rPr>
          <w:rFonts w:hint="cs"/>
          <w:rtl/>
        </w:rPr>
        <w:t>רוחצת</w:t>
      </w:r>
      <w:r>
        <w:rPr>
          <w:rFonts w:hint="cs"/>
          <w:rtl/>
        </w:rPr>
        <w:t xml:space="preserve"> יד. </w:t>
      </w:r>
      <w:r w:rsidR="00BF7A59">
        <w:rPr>
          <w:rFonts w:hint="cs"/>
          <w:rtl/>
        </w:rPr>
        <w:t xml:space="preserve">למעלה מחודש עבר </w:t>
      </w:r>
      <w:bookmarkStart w:id="135" w:name="_ETM_Q1_2145197"/>
      <w:bookmarkEnd w:id="135"/>
      <w:r w:rsidR="00BF7A59">
        <w:rPr>
          <w:rFonts w:hint="cs"/>
          <w:rtl/>
        </w:rPr>
        <w:t>מאז שהתקציבים האלה אושרו כאן בו</w:t>
      </w:r>
      <w:bookmarkStart w:id="136" w:name="_ETM_Q1_2146651"/>
      <w:bookmarkEnd w:id="136"/>
      <w:r w:rsidR="00BF7A59">
        <w:rPr>
          <w:rFonts w:hint="cs"/>
          <w:rtl/>
        </w:rPr>
        <w:t>ועדה. העובדה שהדבר הזה עוד לא עבר</w:t>
      </w:r>
      <w:r w:rsidR="001065AC">
        <w:rPr>
          <w:rFonts w:hint="cs"/>
          <w:rtl/>
        </w:rPr>
        <w:t xml:space="preserve"> - </w:t>
      </w:r>
      <w:r w:rsidR="006E7C2E">
        <w:rPr>
          <w:rFonts w:hint="cs"/>
          <w:rtl/>
        </w:rPr>
        <w:t xml:space="preserve">בושה וחרפה. הרב גפני, אתה צריך להודיע </w:t>
      </w:r>
      <w:r w:rsidR="00BF7A59">
        <w:rPr>
          <w:rFonts w:hint="cs"/>
          <w:rtl/>
        </w:rPr>
        <w:t xml:space="preserve">עכשיו </w:t>
      </w:r>
      <w:r w:rsidR="006E7C2E">
        <w:rPr>
          <w:rFonts w:hint="cs"/>
          <w:rtl/>
        </w:rPr>
        <w:t xml:space="preserve">שאתה סוגר את הוועדה, </w:t>
      </w:r>
      <w:r w:rsidR="00BF7A59">
        <w:rPr>
          <w:rFonts w:hint="cs"/>
          <w:rtl/>
        </w:rPr>
        <w:t xml:space="preserve">שאתה לא דן בכלום. מדובר </w:t>
      </w:r>
      <w:bookmarkStart w:id="137" w:name="_ETM_Q1_2161441"/>
      <w:bookmarkEnd w:id="137"/>
      <w:r w:rsidR="00BF7A59">
        <w:rPr>
          <w:rFonts w:hint="cs"/>
          <w:rtl/>
        </w:rPr>
        <w:t>ב</w:t>
      </w:r>
      <w:r w:rsidR="006E7C2E">
        <w:rPr>
          <w:rFonts w:hint="cs"/>
          <w:rtl/>
        </w:rPr>
        <w:t xml:space="preserve">אנשים שלא קיבלו </w:t>
      </w:r>
      <w:r w:rsidR="00BF7A59">
        <w:rPr>
          <w:rFonts w:hint="cs"/>
          <w:rtl/>
        </w:rPr>
        <w:t>מ</w:t>
      </w:r>
      <w:r w:rsidR="006E7C2E">
        <w:rPr>
          <w:rFonts w:hint="cs"/>
          <w:rtl/>
        </w:rPr>
        <w:t xml:space="preserve">שכורות. אתם </w:t>
      </w:r>
      <w:r w:rsidR="00BF7A59">
        <w:rPr>
          <w:rFonts w:hint="cs"/>
          <w:rtl/>
        </w:rPr>
        <w:t xml:space="preserve">מדברים על צ'קים שחוזרים? במקום להתעסק בצ'קים שחוזרים, </w:t>
      </w:r>
      <w:bookmarkStart w:id="138" w:name="_ETM_Q1_2163996"/>
      <w:bookmarkEnd w:id="138"/>
      <w:r w:rsidR="00BF7A59">
        <w:rPr>
          <w:rFonts w:hint="cs"/>
          <w:rtl/>
        </w:rPr>
        <w:t xml:space="preserve">בוא נדאג שהצ'קים לא יחזרו. אם אנשים יקבלו משכורת, הצ'קים </w:t>
      </w:r>
      <w:bookmarkStart w:id="139" w:name="_ETM_Q1_2168633"/>
      <w:bookmarkEnd w:id="139"/>
      <w:r w:rsidR="00BF7A59">
        <w:rPr>
          <w:rFonts w:hint="cs"/>
          <w:rtl/>
        </w:rPr>
        <w:t xml:space="preserve">לא יחזרו. אם עמותות יקבלו תקציב, הצ'קים לא יחזרו. </w:t>
      </w:r>
      <w:bookmarkStart w:id="140" w:name="_ETM_Q1_2171483"/>
      <w:bookmarkEnd w:id="140"/>
      <w:r w:rsidR="006E7C2E">
        <w:rPr>
          <w:rFonts w:hint="cs"/>
          <w:rtl/>
        </w:rPr>
        <w:t xml:space="preserve">אם </w:t>
      </w:r>
      <w:r w:rsidR="00BF7A59">
        <w:rPr>
          <w:rFonts w:hint="cs"/>
          <w:rtl/>
        </w:rPr>
        <w:t xml:space="preserve">אנשים יעסיקו את עצמם ולא ילכו לישון בלילה בלי שזה </w:t>
      </w:r>
      <w:bookmarkStart w:id="141" w:name="_ETM_Q1_2174725"/>
      <w:bookmarkEnd w:id="141"/>
      <w:r w:rsidR="00BF7A59">
        <w:rPr>
          <w:rFonts w:hint="cs"/>
          <w:rtl/>
        </w:rPr>
        <w:t xml:space="preserve">קורה, </w:t>
      </w:r>
      <w:r w:rsidR="00F15E87">
        <w:rPr>
          <w:rFonts w:hint="cs"/>
          <w:rtl/>
        </w:rPr>
        <w:t>ה</w:t>
      </w:r>
      <w:r w:rsidR="00BF7A59">
        <w:rPr>
          <w:rFonts w:hint="cs"/>
          <w:rtl/>
        </w:rPr>
        <w:t xml:space="preserve">צ'קים לא יחזרו. הרב גפני, </w:t>
      </w:r>
      <w:bookmarkStart w:id="142" w:name="_ETM_Q1_2184060"/>
      <w:bookmarkEnd w:id="142"/>
      <w:r w:rsidR="00BF7A59">
        <w:rPr>
          <w:rFonts w:hint="cs"/>
          <w:rtl/>
        </w:rPr>
        <w:t xml:space="preserve">תנעל את הוועדה עכשיו. עד שהתקציבים שכבר הוחלטו </w:t>
      </w:r>
      <w:r w:rsidR="00136BC4">
        <w:rPr>
          <w:rFonts w:hint="cs"/>
          <w:rtl/>
        </w:rPr>
        <w:t xml:space="preserve">עליהם </w:t>
      </w:r>
      <w:r w:rsidR="00BF7A59">
        <w:rPr>
          <w:rFonts w:hint="cs"/>
          <w:rtl/>
        </w:rPr>
        <w:t xml:space="preserve">כאן </w:t>
      </w:r>
      <w:r w:rsidR="00183CF4">
        <w:rPr>
          <w:rFonts w:hint="cs"/>
          <w:rtl/>
        </w:rPr>
        <w:t>לפני למעלה מחודש לא יגיעו ליעד</w:t>
      </w:r>
      <w:r w:rsidR="00F15E87">
        <w:rPr>
          <w:rFonts w:hint="cs"/>
          <w:rtl/>
        </w:rPr>
        <w:t>ם</w:t>
      </w:r>
      <w:r w:rsidR="00BF7A59">
        <w:rPr>
          <w:rFonts w:hint="cs"/>
          <w:rtl/>
        </w:rPr>
        <w:t xml:space="preserve"> </w:t>
      </w:r>
      <w:bookmarkStart w:id="143" w:name="_ETM_Q1_2184197"/>
      <w:bookmarkEnd w:id="143"/>
      <w:r w:rsidR="00BF7A59">
        <w:rPr>
          <w:rFonts w:hint="cs"/>
          <w:rtl/>
        </w:rPr>
        <w:t>ה</w:t>
      </w:r>
      <w:r w:rsidR="006E7C2E">
        <w:rPr>
          <w:rFonts w:hint="cs"/>
          <w:rtl/>
        </w:rPr>
        <w:t xml:space="preserve">כנסת הזאת היא בזבוז </w:t>
      </w:r>
      <w:r w:rsidR="0099628D">
        <w:rPr>
          <w:rFonts w:hint="cs"/>
          <w:rtl/>
        </w:rPr>
        <w:t xml:space="preserve">זמן </w:t>
      </w:r>
      <w:bookmarkStart w:id="144" w:name="_ETM_Q1_2194546"/>
      <w:bookmarkEnd w:id="144"/>
      <w:r w:rsidR="006E7C2E">
        <w:rPr>
          <w:rFonts w:hint="cs"/>
          <w:rtl/>
        </w:rPr>
        <w:t xml:space="preserve">אחד גדול. </w:t>
      </w:r>
      <w:r w:rsidR="00183CF4">
        <w:rPr>
          <w:rFonts w:hint="cs"/>
          <w:rtl/>
        </w:rPr>
        <w:t xml:space="preserve">הפקידים לא יודעים מה זה לא </w:t>
      </w:r>
      <w:bookmarkStart w:id="145" w:name="_ETM_Q1_2202486"/>
      <w:bookmarkEnd w:id="145"/>
      <w:r w:rsidR="001065AC">
        <w:rPr>
          <w:rFonts w:hint="cs"/>
          <w:rtl/>
        </w:rPr>
        <w:t>לקבל משכורת,</w:t>
      </w:r>
      <w:r w:rsidR="00183CF4">
        <w:rPr>
          <w:rFonts w:hint="cs"/>
          <w:rtl/>
        </w:rPr>
        <w:t xml:space="preserve"> המשכורת דופקת כל ראשון לחודש בשירות הציבורי. </w:t>
      </w:r>
      <w:bookmarkStart w:id="146" w:name="_ETM_Q1_2208359"/>
      <w:bookmarkEnd w:id="146"/>
      <w:r w:rsidR="00183CF4">
        <w:rPr>
          <w:rFonts w:hint="cs"/>
          <w:rtl/>
        </w:rPr>
        <w:t xml:space="preserve">הם לא יודעים מה זה לנהל עמותה, מה זה </w:t>
      </w:r>
      <w:bookmarkStart w:id="147" w:name="_ETM_Q1_2209759"/>
      <w:bookmarkEnd w:id="147"/>
      <w:r w:rsidR="00183CF4">
        <w:rPr>
          <w:rFonts w:hint="cs"/>
          <w:rtl/>
        </w:rPr>
        <w:t xml:space="preserve">לנהל בית ספר, מה זה לנהל מוסד לנוער בסיכון, מה זה </w:t>
      </w:r>
      <w:bookmarkStart w:id="148" w:name="_ETM_Q1_2215275"/>
      <w:bookmarkEnd w:id="148"/>
      <w:r w:rsidR="00183CF4">
        <w:rPr>
          <w:rFonts w:hint="cs"/>
          <w:rtl/>
        </w:rPr>
        <w:t xml:space="preserve">לנהל פרויקט ברשות מקומית. הם מעולם לא שילמו משכורת </w:t>
      </w:r>
      <w:bookmarkStart w:id="149" w:name="_ETM_Q1_2218387"/>
      <w:bookmarkEnd w:id="149"/>
      <w:r w:rsidR="00183CF4">
        <w:rPr>
          <w:rFonts w:hint="cs"/>
          <w:rtl/>
        </w:rPr>
        <w:t xml:space="preserve">לאף בן אדם. פעם זה </w:t>
      </w:r>
      <w:r w:rsidR="001065AC">
        <w:rPr>
          <w:rFonts w:hint="cs"/>
          <w:rtl/>
        </w:rPr>
        <w:t>ה</w:t>
      </w:r>
      <w:r w:rsidR="00183CF4">
        <w:rPr>
          <w:rFonts w:hint="cs"/>
          <w:rtl/>
        </w:rPr>
        <w:t xml:space="preserve">יועץ </w:t>
      </w:r>
      <w:bookmarkStart w:id="150" w:name="_ETM_Q1_2224419"/>
      <w:bookmarkEnd w:id="150"/>
      <w:r w:rsidR="001065AC">
        <w:rPr>
          <w:rFonts w:hint="cs"/>
          <w:rtl/>
        </w:rPr>
        <w:t>ה</w:t>
      </w:r>
      <w:r w:rsidR="00183CF4">
        <w:rPr>
          <w:rFonts w:hint="cs"/>
          <w:rtl/>
        </w:rPr>
        <w:t xml:space="preserve">משפטי, פעם זה המנכ"ל, פעם זה הפקיד. כבר שבוע </w:t>
      </w:r>
      <w:bookmarkStart w:id="151" w:name="_ETM_Q1_2227983"/>
      <w:bookmarkEnd w:id="151"/>
      <w:r w:rsidR="00183CF4">
        <w:rPr>
          <w:rFonts w:hint="cs"/>
          <w:rtl/>
        </w:rPr>
        <w:t xml:space="preserve">הפנייה באגף התקציבים מחכה לחתימה, </w:t>
      </w:r>
      <w:r w:rsidR="001065AC">
        <w:rPr>
          <w:rFonts w:hint="cs"/>
          <w:rtl/>
        </w:rPr>
        <w:t>ש</w:t>
      </w:r>
      <w:r w:rsidR="006E7C2E">
        <w:rPr>
          <w:rFonts w:hint="cs"/>
          <w:rtl/>
        </w:rPr>
        <w:t>זה פשוט טירוף הדעת.</w:t>
      </w:r>
    </w:p>
    <w:p w:rsidR="006E7C2E" w:rsidRDefault="006E7C2E" w:rsidP="00543B5E">
      <w:pPr>
        <w:ind w:firstLine="0"/>
        <w:rPr>
          <w:rtl/>
        </w:rPr>
      </w:pPr>
    </w:p>
    <w:p w:rsidR="00183CF4" w:rsidRDefault="00183CF4" w:rsidP="00183CF4">
      <w:pPr>
        <w:pStyle w:val="a4"/>
        <w:keepNext/>
        <w:rPr>
          <w:rtl/>
        </w:rPr>
      </w:pPr>
      <w:bookmarkStart w:id="152" w:name="ET_speaker_5769_26"/>
      <w:r w:rsidRPr="00183CF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83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183CF4" w:rsidRDefault="00183CF4" w:rsidP="00183CF4">
      <w:pPr>
        <w:pStyle w:val="KeepWithNext"/>
        <w:rPr>
          <w:rtl/>
          <w:lang w:eastAsia="he-IL"/>
        </w:rPr>
      </w:pPr>
    </w:p>
    <w:p w:rsidR="006E7C2E" w:rsidRDefault="00183CF4" w:rsidP="001065AC">
      <w:pPr>
        <w:rPr>
          <w:rtl/>
        </w:rPr>
      </w:pPr>
      <w:r>
        <w:rPr>
          <w:rFonts w:hint="cs"/>
          <w:rtl/>
        </w:rPr>
        <w:t xml:space="preserve">סמוטריץ', </w:t>
      </w:r>
      <w:r w:rsidR="006E7C2E">
        <w:rPr>
          <w:rFonts w:hint="cs"/>
          <w:rtl/>
        </w:rPr>
        <w:t xml:space="preserve">אתה חושב </w:t>
      </w:r>
      <w:r>
        <w:rPr>
          <w:rFonts w:hint="cs"/>
          <w:rtl/>
        </w:rPr>
        <w:t xml:space="preserve">שאם לא </w:t>
      </w:r>
      <w:r w:rsidR="001065AC">
        <w:rPr>
          <w:rFonts w:hint="cs"/>
          <w:rtl/>
        </w:rPr>
        <w:t>ת</w:t>
      </w:r>
      <w:r w:rsidR="006E7C2E">
        <w:rPr>
          <w:rFonts w:hint="cs"/>
          <w:rtl/>
        </w:rPr>
        <w:t xml:space="preserve">היה </w:t>
      </w:r>
      <w:r w:rsidR="001065AC">
        <w:rPr>
          <w:rFonts w:hint="cs"/>
          <w:rtl/>
        </w:rPr>
        <w:t>ישיבה</w:t>
      </w:r>
      <w:r w:rsidR="006E7C2E">
        <w:rPr>
          <w:rFonts w:hint="cs"/>
          <w:rtl/>
        </w:rPr>
        <w:t>, הם ידעו לעשות את זה</w:t>
      </w:r>
      <w:r>
        <w:rPr>
          <w:rFonts w:hint="cs"/>
          <w:rtl/>
        </w:rPr>
        <w:t>?</w:t>
      </w:r>
    </w:p>
    <w:p w:rsidR="006E7C2E" w:rsidRDefault="006E7C2E" w:rsidP="00543B5E">
      <w:pPr>
        <w:ind w:firstLine="0"/>
        <w:rPr>
          <w:rtl/>
        </w:rPr>
      </w:pPr>
    </w:p>
    <w:p w:rsidR="00183CF4" w:rsidRDefault="00183CF4" w:rsidP="00183CF4">
      <w:pPr>
        <w:pStyle w:val="a4"/>
        <w:keepNext/>
        <w:rPr>
          <w:rtl/>
        </w:rPr>
      </w:pPr>
      <w:bookmarkStart w:id="153" w:name="_ETM_Q1_2238679"/>
      <w:bookmarkStart w:id="154" w:name="ET_speaker_5291_27"/>
      <w:bookmarkEnd w:id="153"/>
      <w:r w:rsidRPr="00183CF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83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183CF4" w:rsidRDefault="00183CF4" w:rsidP="00183CF4">
      <w:pPr>
        <w:pStyle w:val="KeepWithNext"/>
        <w:rPr>
          <w:rtl/>
          <w:lang w:eastAsia="he-IL"/>
        </w:rPr>
      </w:pPr>
    </w:p>
    <w:p w:rsidR="006E7C2E" w:rsidRDefault="00183CF4" w:rsidP="00992239">
      <w:pPr>
        <w:rPr>
          <w:rtl/>
        </w:rPr>
      </w:pPr>
      <w:bookmarkStart w:id="155" w:name="_ETM_Q1_2239196"/>
      <w:bookmarkStart w:id="156" w:name="_ETM_Q1_2239230"/>
      <w:bookmarkEnd w:id="155"/>
      <w:bookmarkEnd w:id="156"/>
      <w:r>
        <w:rPr>
          <w:rFonts w:hint="cs"/>
          <w:rtl/>
        </w:rPr>
        <w:t xml:space="preserve">אם לא </w:t>
      </w:r>
      <w:bookmarkStart w:id="157" w:name="_ETM_Q1_2240039"/>
      <w:bookmarkEnd w:id="157"/>
      <w:r w:rsidR="0088006E">
        <w:rPr>
          <w:rFonts w:hint="cs"/>
          <w:rtl/>
        </w:rPr>
        <w:t>תהיה ישיבה</w:t>
      </w:r>
      <w:r>
        <w:rPr>
          <w:rFonts w:hint="cs"/>
          <w:rtl/>
        </w:rPr>
        <w:t xml:space="preserve">, שר האוצר יקרא את כולם היום לדיון </w:t>
      </w:r>
      <w:bookmarkStart w:id="158" w:name="_ETM_Q1_2240192"/>
      <w:bookmarkEnd w:id="158"/>
      <w:r>
        <w:rPr>
          <w:rFonts w:hint="cs"/>
          <w:rtl/>
        </w:rPr>
        <w:t xml:space="preserve">וזה ייחתם. אם צריך, ששר האוצר יקרא לשר המשפטים </w:t>
      </w:r>
      <w:bookmarkStart w:id="159" w:name="_ETM_Q1_2244125"/>
      <w:bookmarkEnd w:id="159"/>
      <w:r>
        <w:rPr>
          <w:rFonts w:hint="cs"/>
          <w:rtl/>
        </w:rPr>
        <w:t>וליועץ המשפטי לממשלה. אתה יודע מה, אדוני היושב-ראש, אני מ</w:t>
      </w:r>
      <w:r w:rsidR="003C1F28">
        <w:rPr>
          <w:rFonts w:hint="cs"/>
          <w:rtl/>
        </w:rPr>
        <w:t xml:space="preserve">ציע שתבקש עד מחר את כל הטבלה </w:t>
      </w:r>
      <w:bookmarkStart w:id="160" w:name="_ETM_Q1_2253986"/>
      <w:bookmarkEnd w:id="160"/>
      <w:r w:rsidR="003C1F28">
        <w:rPr>
          <w:rFonts w:hint="cs"/>
          <w:rtl/>
        </w:rPr>
        <w:t xml:space="preserve">של 11 מיליארד </w:t>
      </w:r>
      <w:r w:rsidR="006E7C2E">
        <w:rPr>
          <w:rFonts w:hint="cs"/>
          <w:rtl/>
        </w:rPr>
        <w:t xml:space="preserve">שאושרה כאן לפני </w:t>
      </w:r>
      <w:r w:rsidR="003C1F28">
        <w:rPr>
          <w:rFonts w:hint="cs"/>
          <w:rtl/>
        </w:rPr>
        <w:t>חודש</w:t>
      </w:r>
      <w:r w:rsidR="0088006E">
        <w:rPr>
          <w:rFonts w:hint="cs"/>
          <w:rtl/>
        </w:rPr>
        <w:t>,</w:t>
      </w:r>
      <w:r w:rsidR="003C1F28">
        <w:rPr>
          <w:rFonts w:hint="cs"/>
          <w:rtl/>
        </w:rPr>
        <w:t xml:space="preserve"> </w:t>
      </w:r>
      <w:r w:rsidR="006E7C2E">
        <w:rPr>
          <w:rFonts w:hint="cs"/>
          <w:rtl/>
        </w:rPr>
        <w:t xml:space="preserve">ברמת פירוט של </w:t>
      </w:r>
      <w:r w:rsidR="003C1F28">
        <w:rPr>
          <w:rFonts w:hint="cs"/>
          <w:rtl/>
        </w:rPr>
        <w:t xml:space="preserve">עד </w:t>
      </w:r>
      <w:r w:rsidR="006E7C2E">
        <w:rPr>
          <w:rFonts w:hint="cs"/>
          <w:rtl/>
        </w:rPr>
        <w:t xml:space="preserve">מיליון שקל מול ביצוע.  </w:t>
      </w:r>
    </w:p>
    <w:p w:rsidR="006E7C2E" w:rsidRDefault="006E7C2E" w:rsidP="00543B5E">
      <w:pPr>
        <w:ind w:firstLine="0"/>
        <w:rPr>
          <w:rtl/>
        </w:rPr>
      </w:pPr>
    </w:p>
    <w:p w:rsidR="00290A88" w:rsidRDefault="00290A88" w:rsidP="00290A88">
      <w:pPr>
        <w:pStyle w:val="af6"/>
        <w:keepNext/>
        <w:rPr>
          <w:rtl/>
        </w:rPr>
      </w:pPr>
      <w:bookmarkStart w:id="161" w:name="_ETM_Q1_2276055"/>
      <w:bookmarkStart w:id="162" w:name="ET_yor_4762_28"/>
      <w:bookmarkEnd w:id="161"/>
      <w:r w:rsidRPr="00290A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0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290A88" w:rsidRDefault="00290A88" w:rsidP="00290A88">
      <w:pPr>
        <w:pStyle w:val="KeepWithNext"/>
        <w:rPr>
          <w:rtl/>
          <w:lang w:eastAsia="he-IL"/>
        </w:rPr>
      </w:pPr>
    </w:p>
    <w:p w:rsidR="006E7C2E" w:rsidRDefault="006E7C2E" w:rsidP="002E1AC6">
      <w:pPr>
        <w:ind w:firstLine="0"/>
        <w:rPr>
          <w:rtl/>
        </w:rPr>
      </w:pPr>
      <w:bookmarkStart w:id="163" w:name="_ETM_Q1_2276457"/>
      <w:bookmarkStart w:id="164" w:name="_ETM_Q1_2276490"/>
      <w:bookmarkEnd w:id="163"/>
      <w:bookmarkEnd w:id="164"/>
      <w:r>
        <w:rPr>
          <w:rtl/>
        </w:rPr>
        <w:tab/>
      </w:r>
      <w:r>
        <w:rPr>
          <w:rFonts w:hint="cs"/>
          <w:rtl/>
        </w:rPr>
        <w:t>ביקשנו ממשרד הח</w:t>
      </w:r>
      <w:r w:rsidR="005F0265">
        <w:rPr>
          <w:rFonts w:hint="cs"/>
          <w:rtl/>
        </w:rPr>
        <w:t>י</w:t>
      </w:r>
      <w:r>
        <w:rPr>
          <w:rFonts w:hint="cs"/>
          <w:rtl/>
        </w:rPr>
        <w:t>נוך את הנושא הזה</w:t>
      </w:r>
      <w:r w:rsidR="005F02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F0265">
        <w:rPr>
          <w:rFonts w:hint="cs"/>
          <w:rtl/>
        </w:rPr>
        <w:t xml:space="preserve">כולם הסכימו שצריך חוות דעת </w:t>
      </w:r>
      <w:bookmarkStart w:id="165" w:name="_ETM_Q1_2300867"/>
      <w:bookmarkEnd w:id="165"/>
      <w:r w:rsidR="005F0265">
        <w:rPr>
          <w:rFonts w:hint="cs"/>
          <w:rtl/>
        </w:rPr>
        <w:t xml:space="preserve">של הלשכה המשפטית של משרד החינוך. הודיעו לי שביום חמישי </w:t>
      </w:r>
      <w:bookmarkStart w:id="166" w:name="_ETM_Q1_2306849"/>
      <w:bookmarkEnd w:id="166"/>
      <w:r w:rsidR="005F0265">
        <w:rPr>
          <w:rFonts w:hint="cs"/>
          <w:rtl/>
        </w:rPr>
        <w:t xml:space="preserve">ניתנה חוות הדעת. אני הולך צעד אחר צעד. </w:t>
      </w:r>
      <w:r w:rsidR="00550F44">
        <w:rPr>
          <w:rFonts w:hint="cs"/>
          <w:rtl/>
        </w:rPr>
        <w:t>אנ</w:t>
      </w:r>
      <w:r>
        <w:rPr>
          <w:rFonts w:hint="cs"/>
          <w:rtl/>
        </w:rPr>
        <w:t xml:space="preserve">י מכיר את </w:t>
      </w:r>
      <w:r w:rsidR="00550F44">
        <w:rPr>
          <w:rFonts w:hint="cs"/>
          <w:rtl/>
        </w:rPr>
        <w:t xml:space="preserve">המדינה, אני </w:t>
      </w:r>
      <w:bookmarkStart w:id="167" w:name="_ETM_Q1_2306768"/>
      <w:bookmarkEnd w:id="167"/>
      <w:r w:rsidR="00550F44">
        <w:rPr>
          <w:rFonts w:hint="cs"/>
          <w:rtl/>
        </w:rPr>
        <w:t>מכיר את הממשלה</w:t>
      </w:r>
      <w:r w:rsidR="00992239">
        <w:rPr>
          <w:rFonts w:hint="cs"/>
          <w:rtl/>
        </w:rPr>
        <w:t xml:space="preserve">, </w:t>
      </w:r>
      <w:r w:rsidR="00550F44">
        <w:rPr>
          <w:rFonts w:hint="cs"/>
          <w:rtl/>
        </w:rPr>
        <w:t xml:space="preserve">אני מכיר את הפקידים. </w:t>
      </w:r>
      <w:bookmarkStart w:id="168" w:name="_ETM_Q1_2314250"/>
      <w:bookmarkEnd w:id="168"/>
      <w:r w:rsidR="00550F44">
        <w:rPr>
          <w:rFonts w:hint="cs"/>
          <w:rtl/>
        </w:rPr>
        <w:t xml:space="preserve">הכל עבר לאוצר. דיברתי עם יוגב גרדוס, הממונה </w:t>
      </w:r>
      <w:bookmarkStart w:id="169" w:name="_ETM_Q1_2322996"/>
      <w:bookmarkEnd w:id="169"/>
      <w:r w:rsidR="00550F44">
        <w:rPr>
          <w:rFonts w:hint="cs"/>
          <w:rtl/>
        </w:rPr>
        <w:t xml:space="preserve">על התקציבים בפועל, אמרתי לו שאת </w:t>
      </w:r>
      <w:bookmarkStart w:id="170" w:name="_ETM_Q1_2320783"/>
      <w:bookmarkEnd w:id="170"/>
      <w:r w:rsidR="00550F44">
        <w:rPr>
          <w:rFonts w:hint="cs"/>
          <w:rtl/>
        </w:rPr>
        <w:t>מה שצריך להעביר לתקנה</w:t>
      </w:r>
      <w:r w:rsidR="002E1AC6">
        <w:rPr>
          <w:rFonts w:hint="cs"/>
          <w:rtl/>
        </w:rPr>
        <w:t xml:space="preserve"> הוא </w:t>
      </w:r>
      <w:r w:rsidR="00550F44">
        <w:rPr>
          <w:rFonts w:hint="cs"/>
          <w:rtl/>
        </w:rPr>
        <w:t xml:space="preserve">יעביר לתקנה, </w:t>
      </w:r>
      <w:r w:rsidR="00992239">
        <w:rPr>
          <w:rFonts w:hint="cs"/>
          <w:rtl/>
        </w:rPr>
        <w:t>ו</w:t>
      </w:r>
      <w:r w:rsidR="00550F44">
        <w:rPr>
          <w:rFonts w:hint="cs"/>
          <w:rtl/>
        </w:rPr>
        <w:t xml:space="preserve">את מה שצריך </w:t>
      </w:r>
      <w:r>
        <w:rPr>
          <w:rFonts w:hint="cs"/>
          <w:rtl/>
        </w:rPr>
        <w:t>לה</w:t>
      </w:r>
      <w:r w:rsidR="00550F44">
        <w:rPr>
          <w:rFonts w:hint="cs"/>
          <w:rtl/>
        </w:rPr>
        <w:t xml:space="preserve">ביא </w:t>
      </w:r>
      <w:r w:rsidR="002E1AC6">
        <w:rPr>
          <w:rFonts w:hint="cs"/>
          <w:rtl/>
        </w:rPr>
        <w:t xml:space="preserve">להעברה לוועדת כספים הוא </w:t>
      </w:r>
      <w:r w:rsidR="00550F44">
        <w:rPr>
          <w:rFonts w:hint="cs"/>
          <w:rtl/>
        </w:rPr>
        <w:t xml:space="preserve">יביא להעברה </w:t>
      </w:r>
      <w:bookmarkStart w:id="171" w:name="_ETM_Q1_2334454"/>
      <w:bookmarkEnd w:id="171"/>
      <w:r w:rsidR="00992239">
        <w:rPr>
          <w:rFonts w:hint="cs"/>
          <w:rtl/>
        </w:rPr>
        <w:t>ב</w:t>
      </w:r>
      <w:r w:rsidR="00550F44">
        <w:rPr>
          <w:rFonts w:hint="cs"/>
          <w:rtl/>
        </w:rPr>
        <w:t xml:space="preserve">וועדת הכספים. הוא </w:t>
      </w:r>
      <w:r>
        <w:rPr>
          <w:rFonts w:hint="cs"/>
          <w:rtl/>
        </w:rPr>
        <w:t>ה</w:t>
      </w:r>
      <w:r w:rsidR="00550F44">
        <w:rPr>
          <w:rFonts w:hint="cs"/>
          <w:rtl/>
        </w:rPr>
        <w:t>ת</w:t>
      </w:r>
      <w:r>
        <w:rPr>
          <w:rFonts w:hint="cs"/>
          <w:rtl/>
        </w:rPr>
        <w:t>חייב ש</w:t>
      </w:r>
      <w:r w:rsidR="00550F44">
        <w:rPr>
          <w:rFonts w:hint="cs"/>
          <w:rtl/>
        </w:rPr>
        <w:t>הוא מביא את זה. הוא כעס עלי שה</w:t>
      </w:r>
      <w:r>
        <w:rPr>
          <w:rFonts w:hint="cs"/>
          <w:rtl/>
        </w:rPr>
        <w:t>ע</w:t>
      </w:r>
      <w:r w:rsidR="00550F44">
        <w:rPr>
          <w:rFonts w:hint="cs"/>
          <w:rtl/>
        </w:rPr>
        <w:t xml:space="preserve">ליתי את הנושא הזה בישיבה אצל </w:t>
      </w:r>
      <w:bookmarkStart w:id="172" w:name="_ETM_Q1_2340742"/>
      <w:bookmarkEnd w:id="172"/>
      <w:r w:rsidR="00550F44">
        <w:rPr>
          <w:rFonts w:hint="cs"/>
          <w:rtl/>
        </w:rPr>
        <w:t xml:space="preserve">שר האוצר ביום רביעי. </w:t>
      </w:r>
      <w:bookmarkStart w:id="173" w:name="_ETM_Q1_2352862"/>
      <w:bookmarkEnd w:id="173"/>
      <w:r w:rsidR="00992239">
        <w:rPr>
          <w:rFonts w:hint="cs"/>
          <w:rtl/>
        </w:rPr>
        <w:t>הוא אמר לי שהוא נתן הוראה ש</w:t>
      </w:r>
      <w:r w:rsidR="00550F44">
        <w:rPr>
          <w:rFonts w:hint="cs"/>
          <w:rtl/>
        </w:rPr>
        <w:t xml:space="preserve">זה </w:t>
      </w:r>
      <w:bookmarkStart w:id="174" w:name="_ETM_Q1_2361082"/>
      <w:bookmarkEnd w:id="174"/>
      <w:r w:rsidR="00550F44">
        <w:rPr>
          <w:rFonts w:hint="cs"/>
          <w:rtl/>
        </w:rPr>
        <w:t xml:space="preserve">יגיע. </w:t>
      </w:r>
    </w:p>
    <w:p w:rsidR="006E7C2E" w:rsidRDefault="006E7C2E" w:rsidP="00543B5E">
      <w:pPr>
        <w:ind w:firstLine="0"/>
        <w:rPr>
          <w:rtl/>
        </w:rPr>
      </w:pPr>
    </w:p>
    <w:p w:rsidR="00550F44" w:rsidRDefault="00550F44" w:rsidP="00550F44">
      <w:pPr>
        <w:pStyle w:val="a4"/>
        <w:keepNext/>
        <w:rPr>
          <w:rtl/>
        </w:rPr>
      </w:pPr>
      <w:bookmarkStart w:id="175" w:name="ET_speaker_5291_29"/>
      <w:r w:rsidRPr="00550F4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550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550F44" w:rsidRDefault="00550F44" w:rsidP="00550F44">
      <w:pPr>
        <w:pStyle w:val="KeepWithNext"/>
        <w:rPr>
          <w:rtl/>
          <w:lang w:eastAsia="he-IL"/>
        </w:rPr>
      </w:pPr>
    </w:p>
    <w:p w:rsidR="006E7C2E" w:rsidRDefault="00550F44" w:rsidP="002E1AC6">
      <w:pPr>
        <w:rPr>
          <w:rtl/>
        </w:rPr>
      </w:pPr>
      <w:r>
        <w:rPr>
          <w:rFonts w:hint="cs"/>
          <w:rtl/>
        </w:rPr>
        <w:t>זה לא רק משרד ה</w:t>
      </w:r>
      <w:r w:rsidR="00CD5589">
        <w:rPr>
          <w:rFonts w:hint="cs"/>
          <w:rtl/>
        </w:rPr>
        <w:t>חינוך,</w:t>
      </w:r>
      <w:r w:rsidR="006E7C2E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פה </w:t>
      </w:r>
      <w:r w:rsidR="002E1AC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משרד הביטחון. יש דברים שעדיין לא עברו ותקועים במשרד הביטחון </w:t>
      </w:r>
      <w:bookmarkStart w:id="176" w:name="_ETM_Q1_2371718"/>
      <w:bookmarkEnd w:id="176"/>
      <w:r>
        <w:rPr>
          <w:rFonts w:hint="cs"/>
          <w:rtl/>
        </w:rPr>
        <w:t xml:space="preserve">למעלה מחודש. </w:t>
      </w:r>
      <w:r w:rsidR="006E7C2E">
        <w:rPr>
          <w:rFonts w:hint="cs"/>
          <w:rtl/>
        </w:rPr>
        <w:t xml:space="preserve">יש במשרד הרווחה, יש במשרד של אלקין. </w:t>
      </w:r>
    </w:p>
    <w:p w:rsidR="006E7C2E" w:rsidRDefault="006E7C2E" w:rsidP="00543B5E">
      <w:pPr>
        <w:ind w:firstLine="0"/>
        <w:rPr>
          <w:rtl/>
        </w:rPr>
      </w:pPr>
    </w:p>
    <w:p w:rsidR="00550F44" w:rsidRDefault="00550F44" w:rsidP="00550F44">
      <w:pPr>
        <w:pStyle w:val="af6"/>
        <w:keepNext/>
        <w:rPr>
          <w:rtl/>
        </w:rPr>
      </w:pPr>
      <w:bookmarkStart w:id="177" w:name="_ETM_Q1_2377052"/>
      <w:bookmarkStart w:id="178" w:name="ET_yor_4762_30"/>
      <w:bookmarkEnd w:id="177"/>
      <w:r w:rsidRPr="00550F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0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550F44" w:rsidRDefault="00550F44" w:rsidP="00550F44">
      <w:pPr>
        <w:pStyle w:val="KeepWithNext"/>
        <w:rPr>
          <w:rtl/>
          <w:lang w:eastAsia="he-IL"/>
        </w:rPr>
      </w:pPr>
    </w:p>
    <w:p w:rsidR="006E7C2E" w:rsidRDefault="006E7C2E" w:rsidP="00F44E06">
      <w:pPr>
        <w:rPr>
          <w:rtl/>
        </w:rPr>
      </w:pPr>
      <w:bookmarkStart w:id="179" w:name="_ETM_Q1_2377645"/>
      <w:bookmarkStart w:id="180" w:name="_ETM_Q1_2377679"/>
      <w:bookmarkEnd w:id="179"/>
      <w:bookmarkEnd w:id="180"/>
      <w:r>
        <w:rPr>
          <w:rFonts w:hint="cs"/>
          <w:rtl/>
        </w:rPr>
        <w:t xml:space="preserve">יש לי אפשרות להתייאש ולהגיד שאני לא ישן בלילה. אני לא מתכוון להתייאש, </w:t>
      </w:r>
      <w:r w:rsidR="00CD5589">
        <w:rPr>
          <w:rFonts w:hint="cs"/>
          <w:rtl/>
        </w:rPr>
        <w:t xml:space="preserve">אני </w:t>
      </w:r>
      <w:r>
        <w:rPr>
          <w:rFonts w:hint="cs"/>
          <w:rtl/>
        </w:rPr>
        <w:t>לא מתכוון להרפות מ</w:t>
      </w:r>
      <w:r w:rsidR="00CD5589">
        <w:rPr>
          <w:rFonts w:hint="cs"/>
          <w:rtl/>
        </w:rPr>
        <w:t>ה</w:t>
      </w:r>
      <w:r>
        <w:rPr>
          <w:rFonts w:hint="cs"/>
          <w:rtl/>
        </w:rPr>
        <w:t xml:space="preserve">עניין הזה. </w:t>
      </w:r>
      <w:r w:rsidR="00CD5589">
        <w:rPr>
          <w:rFonts w:hint="cs"/>
          <w:rtl/>
        </w:rPr>
        <w:t>אני יודע שאנשים לא מקבלים משכור</w:t>
      </w:r>
      <w:r>
        <w:rPr>
          <w:rFonts w:hint="cs"/>
          <w:rtl/>
        </w:rPr>
        <w:t xml:space="preserve">ת. </w:t>
      </w:r>
      <w:r w:rsidR="00F44E06">
        <w:rPr>
          <w:rFonts w:hint="cs"/>
          <w:rtl/>
        </w:rPr>
        <w:t xml:space="preserve">המצב הזה </w:t>
      </w:r>
      <w:r>
        <w:rPr>
          <w:rFonts w:hint="cs"/>
          <w:rtl/>
        </w:rPr>
        <w:t>לא יכול להימשך</w:t>
      </w:r>
      <w:r w:rsidR="00F44E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D5589">
        <w:rPr>
          <w:rFonts w:hint="cs"/>
          <w:rtl/>
        </w:rPr>
        <w:t xml:space="preserve">אני לא אשקול לסגור את הוועדה, כי </w:t>
      </w:r>
      <w:bookmarkStart w:id="181" w:name="_ETM_Q1_2397570"/>
      <w:bookmarkEnd w:id="181"/>
      <w:r w:rsidR="00F44E06">
        <w:rPr>
          <w:rFonts w:hint="cs"/>
          <w:rtl/>
        </w:rPr>
        <w:t xml:space="preserve">יש </w:t>
      </w:r>
      <w:r w:rsidR="00CD5589">
        <w:rPr>
          <w:rFonts w:hint="cs"/>
          <w:rtl/>
        </w:rPr>
        <w:t xml:space="preserve">דברים </w:t>
      </w:r>
      <w:r w:rsidR="00F44E06">
        <w:rPr>
          <w:rFonts w:hint="cs"/>
          <w:rtl/>
        </w:rPr>
        <w:t>ש</w:t>
      </w:r>
      <w:r w:rsidR="00CD5589">
        <w:rPr>
          <w:rFonts w:hint="cs"/>
          <w:rtl/>
        </w:rPr>
        <w:t xml:space="preserve">משרד האוצר </w:t>
      </w:r>
      <w:bookmarkStart w:id="182" w:name="_ETM_Q1_2398891"/>
      <w:bookmarkEnd w:id="182"/>
      <w:r w:rsidR="00CD5589">
        <w:rPr>
          <w:rFonts w:hint="cs"/>
          <w:rtl/>
        </w:rPr>
        <w:t xml:space="preserve">יהיו מבסוטים. אני </w:t>
      </w:r>
      <w:bookmarkStart w:id="183" w:name="_ETM_Q1_2409292"/>
      <w:bookmarkEnd w:id="183"/>
      <w:r w:rsidR="00CD5589">
        <w:rPr>
          <w:rFonts w:hint="cs"/>
          <w:rtl/>
        </w:rPr>
        <w:t>מקווה שהם יעמדו בדיבור שלהם.</w:t>
      </w:r>
      <w:r w:rsidR="002E1AC6">
        <w:rPr>
          <w:rFonts w:hint="cs"/>
          <w:rtl/>
        </w:rPr>
        <w:t xml:space="preserve"> אם הם לא יעמדו בדיבור שלהם,</w:t>
      </w:r>
      <w:r w:rsidR="00CD5589">
        <w:rPr>
          <w:rFonts w:hint="cs"/>
          <w:rtl/>
        </w:rPr>
        <w:t xml:space="preserve"> נצטרך להחליט. </w:t>
      </w:r>
      <w:r>
        <w:rPr>
          <w:rFonts w:hint="cs"/>
          <w:rtl/>
        </w:rPr>
        <w:t xml:space="preserve"> </w:t>
      </w:r>
    </w:p>
    <w:p w:rsidR="006E7C2E" w:rsidRDefault="006E7C2E" w:rsidP="00543B5E">
      <w:pPr>
        <w:ind w:firstLine="0"/>
        <w:rPr>
          <w:rtl/>
        </w:rPr>
      </w:pPr>
    </w:p>
    <w:p w:rsidR="00CD5589" w:rsidRDefault="00CD5589" w:rsidP="00543B5E">
      <w:pPr>
        <w:ind w:firstLine="0"/>
        <w:rPr>
          <w:rtl/>
        </w:rPr>
      </w:pPr>
      <w:bookmarkStart w:id="184" w:name="_ETM_Q1_2418743"/>
      <w:bookmarkEnd w:id="184"/>
    </w:p>
    <w:p w:rsidR="00CD5589" w:rsidRDefault="00CD5589" w:rsidP="00CD5589">
      <w:pPr>
        <w:pStyle w:val="a4"/>
        <w:keepNext/>
        <w:rPr>
          <w:rtl/>
        </w:rPr>
      </w:pPr>
      <w:bookmarkStart w:id="185" w:name="ET_speaker_5291_31"/>
      <w:r w:rsidRPr="00CD558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D5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CD5589" w:rsidRDefault="00CD5589" w:rsidP="00CD5589">
      <w:pPr>
        <w:pStyle w:val="KeepWithNext"/>
        <w:rPr>
          <w:rtl/>
          <w:lang w:eastAsia="he-IL"/>
        </w:rPr>
      </w:pPr>
    </w:p>
    <w:p w:rsidR="006E7C2E" w:rsidRDefault="00CD5589" w:rsidP="00F44E06">
      <w:pPr>
        <w:rPr>
          <w:rtl/>
        </w:rPr>
      </w:pPr>
      <w:bookmarkStart w:id="186" w:name="_ETM_Q1_2419194"/>
      <w:bookmarkStart w:id="187" w:name="_ETM_Q1_2419242"/>
      <w:bookmarkEnd w:id="186"/>
      <w:bookmarkEnd w:id="187"/>
      <w:r>
        <w:rPr>
          <w:rFonts w:hint="cs"/>
          <w:rtl/>
        </w:rPr>
        <w:t xml:space="preserve">הם כבר לא עומדים. בוא </w:t>
      </w:r>
      <w:bookmarkStart w:id="188" w:name="_ETM_Q1_2419914"/>
      <w:bookmarkEnd w:id="188"/>
      <w:r>
        <w:rPr>
          <w:rFonts w:hint="cs"/>
          <w:rtl/>
        </w:rPr>
        <w:t xml:space="preserve">תעשה דיון עקרוני-מהותי על הפרוצדורה. אין סיבה בעולם שתקציבים כאלה ילכו לתקנת </w:t>
      </w:r>
      <w:bookmarkStart w:id="189" w:name="_ETM_Q1_2426063"/>
      <w:bookmarkEnd w:id="189"/>
      <w:r w:rsidR="002E1AC6">
        <w:rPr>
          <w:rFonts w:hint="cs"/>
          <w:rtl/>
        </w:rPr>
        <w:t>רזרבה.</w:t>
      </w:r>
      <w:r w:rsidR="006E7C2E">
        <w:rPr>
          <w:rFonts w:hint="cs"/>
          <w:rtl/>
        </w:rPr>
        <w:t xml:space="preserve"> הם יכולים ל</w:t>
      </w:r>
      <w:r w:rsidR="002E1AC6">
        <w:rPr>
          <w:rFonts w:hint="cs"/>
          <w:rtl/>
        </w:rPr>
        <w:t>היות</w:t>
      </w:r>
      <w:r>
        <w:rPr>
          <w:rFonts w:hint="cs"/>
          <w:rtl/>
        </w:rPr>
        <w:t xml:space="preserve"> בתקנה שלהם,</w:t>
      </w:r>
      <w:r w:rsidR="00F44E0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אז לא צריך פנייה ולא צריך </w:t>
      </w:r>
      <w:bookmarkStart w:id="190" w:name="_ETM_Q1_2428463"/>
      <w:bookmarkEnd w:id="190"/>
      <w:r>
        <w:rPr>
          <w:rFonts w:hint="cs"/>
          <w:rtl/>
        </w:rPr>
        <w:t xml:space="preserve">כלום.  תזמין את מאיר </w:t>
      </w:r>
      <w:bookmarkStart w:id="191" w:name="_ETM_Q1_2431859"/>
      <w:bookmarkEnd w:id="191"/>
      <w:r w:rsidR="009B1E2A">
        <w:rPr>
          <w:rFonts w:hint="cs"/>
          <w:rtl/>
        </w:rPr>
        <w:t>לוין מהיי</w:t>
      </w:r>
      <w:r>
        <w:rPr>
          <w:rFonts w:hint="cs"/>
          <w:rtl/>
        </w:rPr>
        <w:t>ע</w:t>
      </w:r>
      <w:r w:rsidR="009B1E2A">
        <w:rPr>
          <w:rFonts w:hint="cs"/>
          <w:rtl/>
        </w:rPr>
        <w:t>וץ המשפטי לממשלה כדי שישנו</w:t>
      </w:r>
      <w:r>
        <w:rPr>
          <w:rFonts w:hint="cs"/>
          <w:rtl/>
        </w:rPr>
        <w:t xml:space="preserve"> את </w:t>
      </w:r>
      <w:bookmarkStart w:id="192" w:name="_ETM_Q1_2435648"/>
      <w:bookmarkEnd w:id="192"/>
      <w:r>
        <w:rPr>
          <w:rFonts w:hint="cs"/>
          <w:rtl/>
        </w:rPr>
        <w:t xml:space="preserve">ההנחיה המטופשת הזאת. </w:t>
      </w:r>
      <w:r w:rsidR="006E7C2E">
        <w:rPr>
          <w:rFonts w:hint="cs"/>
          <w:rtl/>
        </w:rPr>
        <w:t xml:space="preserve">בואו </w:t>
      </w:r>
      <w:r>
        <w:rPr>
          <w:rFonts w:hint="cs"/>
          <w:rtl/>
        </w:rPr>
        <w:t>נפתור את הב</w:t>
      </w:r>
      <w:r w:rsidR="006E7C2E">
        <w:rPr>
          <w:rFonts w:hint="cs"/>
          <w:rtl/>
        </w:rPr>
        <w:t>ע</w:t>
      </w:r>
      <w:r>
        <w:rPr>
          <w:rFonts w:hint="cs"/>
          <w:rtl/>
        </w:rPr>
        <w:t>י</w:t>
      </w:r>
      <w:r w:rsidR="006E7C2E">
        <w:rPr>
          <w:rFonts w:hint="cs"/>
          <w:rtl/>
        </w:rPr>
        <w:t>ות מהשורש</w:t>
      </w:r>
      <w:r>
        <w:rPr>
          <w:rFonts w:hint="cs"/>
          <w:rtl/>
        </w:rPr>
        <w:t>.</w:t>
      </w:r>
    </w:p>
    <w:p w:rsidR="006E7C2E" w:rsidRDefault="006E7C2E" w:rsidP="006E7C2E">
      <w:pPr>
        <w:ind w:firstLine="0"/>
        <w:rPr>
          <w:rtl/>
        </w:rPr>
      </w:pPr>
    </w:p>
    <w:p w:rsidR="006E7C2E" w:rsidRDefault="006E7C2E" w:rsidP="00441D5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חנויות בגדים, </w:t>
      </w:r>
      <w:r w:rsidR="00CD5589">
        <w:rPr>
          <w:rFonts w:hint="cs"/>
          <w:rtl/>
        </w:rPr>
        <w:t xml:space="preserve">נעליים וכו', שעובדים עם מלאים </w:t>
      </w:r>
      <w:bookmarkStart w:id="193" w:name="_ETM_Q1_2451535"/>
      <w:bookmarkEnd w:id="193"/>
      <w:r w:rsidR="00CD5589">
        <w:rPr>
          <w:rFonts w:hint="cs"/>
          <w:rtl/>
        </w:rPr>
        <w:t>של קיץ וחורף</w:t>
      </w:r>
      <w:r w:rsidR="00F44E06">
        <w:rPr>
          <w:rFonts w:hint="cs"/>
          <w:rtl/>
        </w:rPr>
        <w:t xml:space="preserve">, </w:t>
      </w:r>
      <w:r w:rsidR="00CD5589">
        <w:rPr>
          <w:rFonts w:hint="cs"/>
          <w:rtl/>
        </w:rPr>
        <w:t>לא נפתחים. ברוך השם אר</w:t>
      </w:r>
      <w:r>
        <w:rPr>
          <w:rFonts w:hint="cs"/>
          <w:rtl/>
        </w:rPr>
        <w:t>ו</w:t>
      </w:r>
      <w:r w:rsidR="00CD5589">
        <w:rPr>
          <w:rFonts w:hint="cs"/>
          <w:rtl/>
        </w:rPr>
        <w:t>בו</w:t>
      </w:r>
      <w:r>
        <w:rPr>
          <w:rFonts w:hint="cs"/>
          <w:rtl/>
        </w:rPr>
        <w:t xml:space="preserve">ת השמיים </w:t>
      </w:r>
      <w:r w:rsidR="00CD5589">
        <w:rPr>
          <w:rFonts w:hint="cs"/>
          <w:rtl/>
        </w:rPr>
        <w:t>נ</w:t>
      </w:r>
      <w:r w:rsidR="00AD3FD3">
        <w:rPr>
          <w:rFonts w:hint="cs"/>
          <w:rtl/>
        </w:rPr>
        <w:t>פתח</w:t>
      </w:r>
      <w:r w:rsidR="00441D59">
        <w:rPr>
          <w:rFonts w:hint="cs"/>
          <w:rtl/>
        </w:rPr>
        <w:t>ו</w:t>
      </w:r>
      <w:r w:rsidR="00AD3FD3">
        <w:rPr>
          <w:rFonts w:hint="cs"/>
          <w:rtl/>
        </w:rPr>
        <w:t xml:space="preserve"> וה</w:t>
      </w:r>
      <w:r>
        <w:rPr>
          <w:rFonts w:hint="cs"/>
          <w:rtl/>
        </w:rPr>
        <w:t>תחיל</w:t>
      </w:r>
      <w:r w:rsidR="00CD5589">
        <w:rPr>
          <w:rFonts w:hint="cs"/>
          <w:rtl/>
        </w:rPr>
        <w:t xml:space="preserve"> </w:t>
      </w:r>
      <w:r w:rsidR="00441D59">
        <w:rPr>
          <w:rFonts w:hint="cs"/>
          <w:rtl/>
        </w:rPr>
        <w:t>גשם, חורף.</w:t>
      </w:r>
      <w:r w:rsidR="00F44E06">
        <w:rPr>
          <w:rFonts w:hint="cs"/>
          <w:rtl/>
        </w:rPr>
        <w:t xml:space="preserve"> </w:t>
      </w:r>
      <w:r w:rsidR="00CD5589">
        <w:rPr>
          <w:rFonts w:hint="cs"/>
          <w:rtl/>
        </w:rPr>
        <w:t>הם עדיין</w:t>
      </w:r>
      <w:r>
        <w:rPr>
          <w:rFonts w:hint="cs"/>
          <w:rtl/>
        </w:rPr>
        <w:t xml:space="preserve"> סגורים. הם תקועים בלא מעט בעיו</w:t>
      </w:r>
      <w:r w:rsidR="00CD5589">
        <w:rPr>
          <w:rFonts w:hint="cs"/>
          <w:rtl/>
        </w:rPr>
        <w:t>ת</w:t>
      </w:r>
      <w:r>
        <w:rPr>
          <w:rFonts w:hint="cs"/>
          <w:rtl/>
        </w:rPr>
        <w:t xml:space="preserve">. אני חושב שצריך </w:t>
      </w:r>
      <w:r w:rsidR="00CD5589">
        <w:rPr>
          <w:rFonts w:hint="cs"/>
          <w:rtl/>
        </w:rPr>
        <w:t xml:space="preserve">להתחיל </w:t>
      </w:r>
      <w:r>
        <w:rPr>
          <w:rFonts w:hint="cs"/>
          <w:rtl/>
        </w:rPr>
        <w:t xml:space="preserve">לחשוב מה עושים עם המלאים הבאים. </w:t>
      </w:r>
      <w:r w:rsidR="00CD5589">
        <w:rPr>
          <w:rFonts w:hint="cs"/>
          <w:rtl/>
        </w:rPr>
        <w:t>הם יצ</w:t>
      </w:r>
      <w:r>
        <w:rPr>
          <w:rFonts w:hint="cs"/>
          <w:rtl/>
        </w:rPr>
        <w:t>ט</w:t>
      </w:r>
      <w:r w:rsidR="00CD5589">
        <w:rPr>
          <w:rFonts w:hint="cs"/>
          <w:rtl/>
        </w:rPr>
        <w:t>ר</w:t>
      </w:r>
      <w:r>
        <w:rPr>
          <w:rFonts w:hint="cs"/>
          <w:rtl/>
        </w:rPr>
        <w:t>כו הלוואה מיידי</w:t>
      </w:r>
      <w:r w:rsidR="00CD5589">
        <w:rPr>
          <w:rFonts w:hint="cs"/>
          <w:rtl/>
        </w:rPr>
        <w:t xml:space="preserve">ת </w:t>
      </w:r>
      <w:bookmarkStart w:id="194" w:name="_ETM_Q1_2472552"/>
      <w:bookmarkEnd w:id="194"/>
      <w:r w:rsidR="00AD3FD3">
        <w:rPr>
          <w:rFonts w:hint="cs"/>
          <w:rtl/>
        </w:rPr>
        <w:t>בערבו</w:t>
      </w:r>
      <w:r w:rsidR="00F44E06">
        <w:rPr>
          <w:rFonts w:hint="cs"/>
          <w:rtl/>
        </w:rPr>
        <w:t>ת מדינה.</w:t>
      </w:r>
      <w:r w:rsidR="00CD5589">
        <w:rPr>
          <w:rFonts w:hint="cs"/>
          <w:rtl/>
        </w:rPr>
        <w:t xml:space="preserve"> לא של 15% כמו בשלב א', </w:t>
      </w:r>
      <w:bookmarkStart w:id="195" w:name="_ETM_Q1_2476397"/>
      <w:bookmarkEnd w:id="195"/>
      <w:r w:rsidR="00CD5589">
        <w:rPr>
          <w:rFonts w:hint="cs"/>
          <w:rtl/>
        </w:rPr>
        <w:t>לא של 60% כמו בשלב ב'. הם יצ</w:t>
      </w:r>
      <w:r>
        <w:rPr>
          <w:rFonts w:hint="cs"/>
          <w:rtl/>
        </w:rPr>
        <w:t>ט</w:t>
      </w:r>
      <w:r w:rsidR="00AD3FD3">
        <w:rPr>
          <w:rFonts w:hint="cs"/>
          <w:rtl/>
        </w:rPr>
        <w:t>רכו אותה</w:t>
      </w:r>
      <w:r>
        <w:rPr>
          <w:rFonts w:hint="cs"/>
          <w:rtl/>
        </w:rPr>
        <w:t xml:space="preserve"> מהר. צריך להתחיל לטפל בדחי</w:t>
      </w:r>
      <w:r w:rsidR="00CD5589">
        <w:rPr>
          <w:rFonts w:hint="cs"/>
          <w:rtl/>
        </w:rPr>
        <w:t xml:space="preserve">ית ההלוואות שהם לקחו בגל הראשון ולכולם היה </w:t>
      </w:r>
      <w:bookmarkStart w:id="196" w:name="_ETM_Q1_2483264"/>
      <w:bookmarkEnd w:id="196"/>
      <w:r w:rsidR="00CD5589">
        <w:rPr>
          <w:rFonts w:hint="cs"/>
          <w:rtl/>
        </w:rPr>
        <w:t>ברור שהם יחזירו אותן.</w:t>
      </w:r>
      <w:r>
        <w:rPr>
          <w:rFonts w:hint="cs"/>
          <w:rtl/>
        </w:rPr>
        <w:t xml:space="preserve"> </w:t>
      </w:r>
      <w:r w:rsidR="00CD5589">
        <w:rPr>
          <w:rFonts w:hint="cs"/>
          <w:rtl/>
        </w:rPr>
        <w:t xml:space="preserve">חברת ישראכרט, כדי לאפשר </w:t>
      </w:r>
      <w:bookmarkStart w:id="197" w:name="_ETM_Q1_2489340"/>
      <w:bookmarkEnd w:id="197"/>
      <w:r w:rsidR="00CD5589">
        <w:rPr>
          <w:rFonts w:hint="cs"/>
          <w:rtl/>
        </w:rPr>
        <w:t xml:space="preserve">דחייה של שלושה חודשים בהחזרת הלוואה, העלתה את הריבית </w:t>
      </w:r>
      <w:bookmarkStart w:id="198" w:name="_ETM_Q1_2495371"/>
      <w:bookmarkEnd w:id="198"/>
      <w:r w:rsidR="00CD5589">
        <w:rPr>
          <w:rFonts w:hint="cs"/>
          <w:rtl/>
        </w:rPr>
        <w:t>בחמישה אחוז</w:t>
      </w:r>
      <w:r w:rsidR="00441D59">
        <w:rPr>
          <w:rFonts w:hint="cs"/>
          <w:rtl/>
        </w:rPr>
        <w:t>ים</w:t>
      </w:r>
      <w:r w:rsidR="00CD5589">
        <w:rPr>
          <w:rFonts w:hint="cs"/>
          <w:rtl/>
        </w:rPr>
        <w:t xml:space="preserve">. אני מזכיר לכם, הם מקבלים </w:t>
      </w:r>
      <w:bookmarkStart w:id="199" w:name="_ETM_Q1_2497222"/>
      <w:bookmarkEnd w:id="199"/>
      <w:r w:rsidR="00CD5589">
        <w:rPr>
          <w:rFonts w:hint="cs"/>
          <w:rtl/>
        </w:rPr>
        <w:t xml:space="preserve">את זה </w:t>
      </w:r>
      <w:r>
        <w:rPr>
          <w:rFonts w:hint="cs"/>
          <w:rtl/>
        </w:rPr>
        <w:t>בריבית של אחוז מהחשב הכללי</w:t>
      </w:r>
      <w:r w:rsidR="0082403F">
        <w:rPr>
          <w:rFonts w:hint="cs"/>
          <w:rtl/>
        </w:rPr>
        <w:t>.</w:t>
      </w:r>
    </w:p>
    <w:p w:rsidR="006E7C2E" w:rsidRDefault="006E7C2E" w:rsidP="006E7C2E">
      <w:pPr>
        <w:ind w:firstLine="0"/>
        <w:rPr>
          <w:rtl/>
        </w:rPr>
      </w:pPr>
    </w:p>
    <w:p w:rsidR="0082403F" w:rsidRDefault="0082403F" w:rsidP="0082403F">
      <w:pPr>
        <w:pStyle w:val="a4"/>
        <w:keepNext/>
        <w:rPr>
          <w:rtl/>
        </w:rPr>
      </w:pPr>
      <w:bookmarkStart w:id="200" w:name="ET_speaker_5726_32"/>
      <w:r w:rsidRPr="008240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4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82403F" w:rsidRDefault="0082403F" w:rsidP="0082403F">
      <w:pPr>
        <w:pStyle w:val="KeepWithNext"/>
        <w:rPr>
          <w:rtl/>
          <w:lang w:eastAsia="he-IL"/>
        </w:rPr>
      </w:pPr>
    </w:p>
    <w:p w:rsidR="006E7C2E" w:rsidRDefault="006E7C2E" w:rsidP="0082403F">
      <w:pPr>
        <w:rPr>
          <w:rtl/>
        </w:rPr>
      </w:pPr>
      <w:r>
        <w:rPr>
          <w:rFonts w:hint="cs"/>
          <w:rtl/>
        </w:rPr>
        <w:t>הבנקים זה שוק אפור</w:t>
      </w:r>
      <w:r w:rsidR="0082403F">
        <w:rPr>
          <w:rFonts w:hint="cs"/>
          <w:rtl/>
        </w:rPr>
        <w:t>.</w:t>
      </w:r>
    </w:p>
    <w:p w:rsidR="006E7C2E" w:rsidRDefault="006E7C2E" w:rsidP="006E7C2E">
      <w:pPr>
        <w:ind w:firstLine="0"/>
        <w:rPr>
          <w:rtl/>
        </w:rPr>
      </w:pPr>
    </w:p>
    <w:p w:rsidR="00F44E06" w:rsidRDefault="00F44E06" w:rsidP="00F44E06">
      <w:pPr>
        <w:pStyle w:val="a4"/>
        <w:keepNext/>
        <w:rPr>
          <w:rtl/>
        </w:rPr>
      </w:pPr>
      <w:bookmarkStart w:id="201" w:name="_ETM_Q1_2500721"/>
      <w:bookmarkStart w:id="202" w:name="ET_speaker_5291_33"/>
      <w:bookmarkEnd w:id="201"/>
      <w:r w:rsidRPr="00F44E0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44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F44E06" w:rsidRDefault="00F44E06" w:rsidP="00F44E06">
      <w:pPr>
        <w:pStyle w:val="KeepWithNext"/>
        <w:rPr>
          <w:rtl/>
          <w:lang w:eastAsia="he-IL"/>
        </w:rPr>
      </w:pPr>
    </w:p>
    <w:p w:rsidR="007872B4" w:rsidRDefault="00441D59" w:rsidP="00B979B1">
      <w:pPr>
        <w:tabs>
          <w:tab w:val="left" w:pos="3537"/>
        </w:tabs>
        <w:ind w:firstLine="0"/>
        <w:rPr>
          <w:rtl/>
        </w:rPr>
      </w:pPr>
      <w:bookmarkStart w:id="203" w:name="_ETM_Q1_2501126"/>
      <w:bookmarkStart w:id="204" w:name="_ETM_Q1_2501166"/>
      <w:bookmarkEnd w:id="203"/>
      <w:bookmarkEnd w:id="204"/>
      <w:r>
        <w:rPr>
          <w:rFonts w:hint="cs"/>
          <w:rtl/>
        </w:rPr>
        <w:t xml:space="preserve">           הם קיבלו</w:t>
      </w:r>
      <w:r w:rsidR="00F44E06">
        <w:rPr>
          <w:rFonts w:hint="cs"/>
          <w:rtl/>
        </w:rPr>
        <w:t xml:space="preserve"> הלווא</w:t>
      </w:r>
      <w:bookmarkStart w:id="205" w:name="_ETM_Q1_2505073"/>
      <w:bookmarkEnd w:id="205"/>
      <w:r w:rsidR="00F44E06">
        <w:rPr>
          <w:rFonts w:hint="cs"/>
          <w:rtl/>
        </w:rPr>
        <w:t xml:space="preserve">ות שכולנו היינו בטוחים שעכשיו אפשר יהיה להחזיר אותן. </w:t>
      </w:r>
      <w:bookmarkStart w:id="206" w:name="_ETM_Q1_2509705"/>
      <w:bookmarkEnd w:id="206"/>
      <w:r w:rsidR="00F44E06">
        <w:rPr>
          <w:rFonts w:hint="cs"/>
          <w:rtl/>
        </w:rPr>
        <w:t>אם הולכים לבנק או לחברת אשראי שנת</w:t>
      </w:r>
      <w:bookmarkStart w:id="207" w:name="_ETM_Q1_2510228"/>
      <w:bookmarkEnd w:id="207"/>
      <w:r w:rsidR="00F44E06">
        <w:rPr>
          <w:rFonts w:hint="cs"/>
          <w:rtl/>
        </w:rPr>
        <w:t xml:space="preserve">נה את ההלוואה ומבקשים דחייה, הם דורשים לשלם עוד </w:t>
      </w:r>
      <w:bookmarkStart w:id="208" w:name="_ETM_Q1_2513663"/>
      <w:bookmarkEnd w:id="208"/>
      <w:r w:rsidR="00F44E06">
        <w:rPr>
          <w:rFonts w:hint="cs"/>
          <w:rtl/>
        </w:rPr>
        <w:t>חמישה אחוז</w:t>
      </w:r>
      <w:r w:rsidR="000E1187">
        <w:rPr>
          <w:rFonts w:hint="cs"/>
          <w:rtl/>
        </w:rPr>
        <w:t>ים</w:t>
      </w:r>
      <w:r w:rsidR="00F44E06">
        <w:rPr>
          <w:rFonts w:hint="cs"/>
          <w:rtl/>
        </w:rPr>
        <w:t xml:space="preserve">, שזה ריביות מטורפות. </w:t>
      </w:r>
      <w:bookmarkStart w:id="209" w:name="_ETM_Q1_2515852"/>
      <w:bookmarkEnd w:id="209"/>
      <w:r w:rsidR="00F44E06">
        <w:rPr>
          <w:rFonts w:hint="cs"/>
          <w:rtl/>
        </w:rPr>
        <w:t xml:space="preserve">צריכה לצאת מכאן הנחיה שמאפשרת פריסה יותר </w:t>
      </w:r>
      <w:bookmarkStart w:id="210" w:name="_ETM_Q1_2521758"/>
      <w:bookmarkEnd w:id="210"/>
      <w:r w:rsidR="00F44E06">
        <w:rPr>
          <w:rFonts w:hint="cs"/>
          <w:rtl/>
        </w:rPr>
        <w:t xml:space="preserve">רחבה של ההלוואות. ההתארכות של המשבר מחייבת להסתכל על </w:t>
      </w:r>
      <w:bookmarkStart w:id="211" w:name="_ETM_Q1_2531185"/>
      <w:bookmarkEnd w:id="211"/>
      <w:r>
        <w:rPr>
          <w:rFonts w:hint="cs"/>
          <w:rtl/>
        </w:rPr>
        <w:t xml:space="preserve">הצעדים שעשינו בהתחלה כדי </w:t>
      </w:r>
      <w:r w:rsidR="00F44E06">
        <w:rPr>
          <w:rFonts w:hint="cs"/>
          <w:rtl/>
        </w:rPr>
        <w:t>להבין מה צריך עכשיו לעשות</w:t>
      </w:r>
      <w:r w:rsidR="00B979B1">
        <w:rPr>
          <w:rFonts w:hint="cs"/>
          <w:rtl/>
        </w:rPr>
        <w:t>.</w:t>
      </w:r>
      <w:r w:rsidR="00F44E06">
        <w:rPr>
          <w:rFonts w:hint="cs"/>
          <w:rtl/>
        </w:rPr>
        <w:t xml:space="preserve"> </w:t>
      </w:r>
      <w:bookmarkStart w:id="212" w:name="_ETM_Q1_2532897"/>
      <w:bookmarkEnd w:id="212"/>
      <w:r w:rsidR="00471F85">
        <w:rPr>
          <w:rFonts w:hint="cs"/>
          <w:rtl/>
        </w:rPr>
        <w:t xml:space="preserve"> </w:t>
      </w:r>
    </w:p>
    <w:p w:rsidR="00C55EAC" w:rsidRDefault="00C55EAC" w:rsidP="00C55EAC">
      <w:pPr>
        <w:ind w:firstLine="0"/>
        <w:rPr>
          <w:rtl/>
        </w:rPr>
      </w:pPr>
    </w:p>
    <w:p w:rsidR="00471F85" w:rsidRDefault="00471F85" w:rsidP="000E1187">
      <w:pPr>
        <w:ind w:firstLine="0"/>
        <w:rPr>
          <w:rtl/>
        </w:rPr>
      </w:pPr>
      <w:bookmarkStart w:id="213" w:name="_ETM_Q1_2538658"/>
      <w:bookmarkStart w:id="214" w:name="_ETM_Q1_2538729"/>
      <w:bookmarkEnd w:id="213"/>
      <w:bookmarkEnd w:id="214"/>
      <w:r>
        <w:rPr>
          <w:rtl/>
        </w:rPr>
        <w:tab/>
      </w:r>
      <w:r>
        <w:rPr>
          <w:rFonts w:hint="cs"/>
          <w:rtl/>
        </w:rPr>
        <w:t xml:space="preserve">דוגמה </w:t>
      </w:r>
      <w:r w:rsidR="00B979B1">
        <w:rPr>
          <w:rFonts w:hint="cs"/>
          <w:rtl/>
        </w:rPr>
        <w:t>אחרונה</w:t>
      </w:r>
      <w:r w:rsidR="000E1187">
        <w:rPr>
          <w:rFonts w:hint="cs"/>
          <w:rtl/>
        </w:rPr>
        <w:t>,</w:t>
      </w:r>
      <w:r w:rsidR="00B979B1">
        <w:rPr>
          <w:rFonts w:hint="cs"/>
          <w:rtl/>
        </w:rPr>
        <w:t xml:space="preserve"> </w:t>
      </w:r>
      <w:r w:rsidR="000E1187">
        <w:rPr>
          <w:rFonts w:hint="cs"/>
          <w:rtl/>
        </w:rPr>
        <w:t>מ</w:t>
      </w:r>
      <w:r>
        <w:rPr>
          <w:rFonts w:hint="cs"/>
          <w:rtl/>
        </w:rPr>
        <w:t>קדמות. איך יכול להיות ש</w:t>
      </w:r>
      <w:bookmarkStart w:id="215" w:name="_ETM_Q1_2539067"/>
      <w:bookmarkEnd w:id="215"/>
      <w:r>
        <w:rPr>
          <w:rFonts w:hint="cs"/>
          <w:rtl/>
        </w:rPr>
        <w:t>רשות המיסים לא החזירה</w:t>
      </w:r>
      <w:bookmarkStart w:id="216" w:name="_ETM_Q1_2540573"/>
      <w:bookmarkEnd w:id="216"/>
      <w:r w:rsidR="000E1187">
        <w:rPr>
          <w:rFonts w:hint="cs"/>
          <w:rtl/>
        </w:rPr>
        <w:t xml:space="preserve"> מקדמות על מס של עסקים?</w:t>
      </w:r>
      <w:r>
        <w:rPr>
          <w:rFonts w:hint="cs"/>
          <w:rtl/>
        </w:rPr>
        <w:t xml:space="preserve"> תחזירו מקדמות מינואר. </w:t>
      </w:r>
      <w:bookmarkStart w:id="217" w:name="_ETM_Q1_2546605"/>
      <w:bookmarkEnd w:id="217"/>
    </w:p>
    <w:p w:rsidR="00C55EAC" w:rsidRDefault="00C55EAC" w:rsidP="00C55EAC">
      <w:pPr>
        <w:ind w:firstLine="0"/>
        <w:rPr>
          <w:rtl/>
        </w:rPr>
      </w:pPr>
    </w:p>
    <w:p w:rsidR="00471F85" w:rsidRDefault="00471F85" w:rsidP="00471F85">
      <w:pPr>
        <w:pStyle w:val="af6"/>
        <w:keepNext/>
        <w:rPr>
          <w:rtl/>
        </w:rPr>
      </w:pPr>
      <w:bookmarkStart w:id="218" w:name="_ETM_Q1_2550089"/>
      <w:bookmarkStart w:id="219" w:name="_ETM_Q1_2550148"/>
      <w:bookmarkStart w:id="220" w:name="_ETM_Q1_2550935"/>
      <w:bookmarkStart w:id="221" w:name="ET_yor_4762_34"/>
      <w:bookmarkEnd w:id="218"/>
      <w:bookmarkEnd w:id="219"/>
      <w:bookmarkEnd w:id="220"/>
      <w:r w:rsidRPr="00471F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471F85" w:rsidRDefault="00471F85" w:rsidP="00471F85">
      <w:pPr>
        <w:pStyle w:val="KeepWithNext"/>
        <w:rPr>
          <w:rtl/>
          <w:lang w:eastAsia="he-IL"/>
        </w:rPr>
      </w:pPr>
    </w:p>
    <w:p w:rsidR="00C55EAC" w:rsidRDefault="00C55EAC" w:rsidP="00471F85">
      <w:pPr>
        <w:rPr>
          <w:rtl/>
        </w:rPr>
      </w:pPr>
      <w:bookmarkStart w:id="222" w:name="_ETM_Q1_2551382"/>
      <w:bookmarkStart w:id="223" w:name="_ETM_Q1_2551412"/>
      <w:bookmarkEnd w:id="222"/>
      <w:bookmarkEnd w:id="223"/>
      <w:r>
        <w:rPr>
          <w:rFonts w:hint="cs"/>
          <w:rtl/>
        </w:rPr>
        <w:t xml:space="preserve">נגיד הבנק </w:t>
      </w:r>
      <w:r w:rsidR="00471F85">
        <w:rPr>
          <w:rFonts w:hint="cs"/>
          <w:rtl/>
        </w:rPr>
        <w:t xml:space="preserve">דיבר </w:t>
      </w:r>
      <w:r>
        <w:rPr>
          <w:rFonts w:hint="cs"/>
          <w:rtl/>
        </w:rPr>
        <w:t>א</w:t>
      </w:r>
      <w:r w:rsidR="00471F85">
        <w:rPr>
          <w:rFonts w:hint="cs"/>
          <w:rtl/>
        </w:rPr>
        <w:t>י</w:t>
      </w:r>
      <w:r>
        <w:rPr>
          <w:rFonts w:hint="cs"/>
          <w:rtl/>
        </w:rPr>
        <w:t xml:space="preserve">תי אתמול, הוא אמור </w:t>
      </w:r>
      <w:r w:rsidR="00B979B1">
        <w:rPr>
          <w:rFonts w:hint="cs"/>
          <w:rtl/>
        </w:rPr>
        <w:t xml:space="preserve">להיות פה באיזה שהוא </w:t>
      </w:r>
      <w:r w:rsidR="00471F85">
        <w:rPr>
          <w:rFonts w:hint="cs"/>
          <w:rtl/>
        </w:rPr>
        <w:t>ש</w:t>
      </w:r>
      <w:r w:rsidR="00B979B1">
        <w:rPr>
          <w:rFonts w:hint="cs"/>
          <w:rtl/>
        </w:rPr>
        <w:t>ל</w:t>
      </w:r>
      <w:r w:rsidR="00471F85">
        <w:rPr>
          <w:rFonts w:hint="cs"/>
          <w:rtl/>
        </w:rPr>
        <w:t>ב. ביום ר</w:t>
      </w:r>
      <w:r>
        <w:rPr>
          <w:rFonts w:hint="cs"/>
          <w:rtl/>
        </w:rPr>
        <w:t>ביע</w:t>
      </w:r>
      <w:r w:rsidR="00471F85">
        <w:rPr>
          <w:rFonts w:hint="cs"/>
          <w:rtl/>
        </w:rPr>
        <w:t>י</w:t>
      </w:r>
      <w:r>
        <w:rPr>
          <w:rFonts w:hint="cs"/>
          <w:rtl/>
        </w:rPr>
        <w:t xml:space="preserve"> נמצא המפקח על הבנקים. </w:t>
      </w:r>
    </w:p>
    <w:p w:rsidR="00C55EAC" w:rsidRDefault="00C55EAC" w:rsidP="00C55EAC">
      <w:pPr>
        <w:ind w:firstLine="0"/>
        <w:rPr>
          <w:rtl/>
        </w:rPr>
      </w:pPr>
    </w:p>
    <w:p w:rsidR="00B979B1" w:rsidRDefault="00B979B1" w:rsidP="00B979B1">
      <w:pPr>
        <w:pStyle w:val="a4"/>
        <w:keepNext/>
        <w:rPr>
          <w:rtl/>
        </w:rPr>
      </w:pPr>
      <w:bookmarkStart w:id="224" w:name="_ETM_Q1_2579491"/>
      <w:bookmarkStart w:id="225" w:name="ET_speaker_5857_35"/>
      <w:bookmarkEnd w:id="224"/>
      <w:r w:rsidRPr="00B979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97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B979B1" w:rsidRDefault="00B979B1" w:rsidP="00B979B1">
      <w:pPr>
        <w:pStyle w:val="KeepWithNext"/>
        <w:rPr>
          <w:rtl/>
          <w:lang w:eastAsia="he-IL"/>
        </w:rPr>
      </w:pPr>
    </w:p>
    <w:p w:rsidR="00F20756" w:rsidRDefault="00C55EAC" w:rsidP="00F20756">
      <w:pPr>
        <w:ind w:firstLine="0"/>
        <w:rPr>
          <w:rtl/>
        </w:rPr>
      </w:pPr>
      <w:bookmarkStart w:id="226" w:name="_ETM_Q1_2579933"/>
      <w:bookmarkStart w:id="227" w:name="_ETM_Q1_2579965"/>
      <w:bookmarkEnd w:id="226"/>
      <w:bookmarkEnd w:id="227"/>
      <w:r>
        <w:rPr>
          <w:rtl/>
        </w:rPr>
        <w:tab/>
      </w:r>
      <w:r w:rsidR="00EF44FC">
        <w:rPr>
          <w:rFonts w:hint="cs"/>
          <w:rtl/>
        </w:rPr>
        <w:t>לפני</w:t>
      </w:r>
      <w:r>
        <w:rPr>
          <w:rFonts w:hint="cs"/>
          <w:rtl/>
        </w:rPr>
        <w:t xml:space="preserve"> </w:t>
      </w:r>
      <w:r w:rsidR="00EF44FC">
        <w:rPr>
          <w:rFonts w:hint="cs"/>
          <w:rtl/>
        </w:rPr>
        <w:t xml:space="preserve">שבועיים </w:t>
      </w:r>
      <w:r>
        <w:rPr>
          <w:rFonts w:hint="cs"/>
          <w:rtl/>
        </w:rPr>
        <w:t>י</w:t>
      </w:r>
      <w:r w:rsidR="00EF44FC">
        <w:rPr>
          <w:rFonts w:hint="cs"/>
          <w:rtl/>
        </w:rPr>
        <w:t>ש</w:t>
      </w:r>
      <w:r>
        <w:rPr>
          <w:rFonts w:hint="cs"/>
          <w:rtl/>
        </w:rPr>
        <w:t xml:space="preserve">בנו פה וחגגנו את יום המילואים. </w:t>
      </w:r>
      <w:bookmarkStart w:id="228" w:name="_ETM_Q1_3026575"/>
      <w:bookmarkEnd w:id="228"/>
      <w:r>
        <w:rPr>
          <w:rFonts w:hint="cs"/>
          <w:rtl/>
        </w:rPr>
        <w:t xml:space="preserve">דובר </w:t>
      </w:r>
      <w:r w:rsidR="000E1187">
        <w:rPr>
          <w:rFonts w:hint="cs"/>
          <w:rtl/>
        </w:rPr>
        <w:t xml:space="preserve">אז על כך שאם </w:t>
      </w:r>
      <w:r w:rsidR="00F20756">
        <w:rPr>
          <w:rFonts w:hint="cs"/>
          <w:rtl/>
        </w:rPr>
        <w:t xml:space="preserve">שירות מילואים </w:t>
      </w:r>
      <w:r>
        <w:rPr>
          <w:rFonts w:hint="cs"/>
          <w:rtl/>
        </w:rPr>
        <w:t>נחצה על ידי שנה קלנדרית</w:t>
      </w:r>
      <w:r w:rsidR="000E11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0756">
        <w:rPr>
          <w:rFonts w:hint="cs"/>
          <w:rtl/>
        </w:rPr>
        <w:t>חיילי המילואים ל</w:t>
      </w:r>
      <w:r>
        <w:rPr>
          <w:rFonts w:hint="cs"/>
          <w:rtl/>
        </w:rPr>
        <w:t xml:space="preserve">א </w:t>
      </w:r>
      <w:r w:rsidR="00F20756">
        <w:rPr>
          <w:rFonts w:hint="cs"/>
          <w:rtl/>
        </w:rPr>
        <w:t>מקבלים</w:t>
      </w:r>
      <w:r>
        <w:rPr>
          <w:rFonts w:hint="cs"/>
          <w:rtl/>
        </w:rPr>
        <w:t xml:space="preserve"> תגמולים. אני</w:t>
      </w:r>
      <w:r w:rsidR="00BB5BAA">
        <w:rPr>
          <w:rFonts w:hint="cs"/>
          <w:rtl/>
        </w:rPr>
        <w:t xml:space="preserve"> חושב שזו חרפה ובו</w:t>
      </w:r>
      <w:r>
        <w:rPr>
          <w:rFonts w:hint="cs"/>
          <w:rtl/>
        </w:rPr>
        <w:t>ש</w:t>
      </w:r>
      <w:r w:rsidR="00BB5BAA">
        <w:rPr>
          <w:rFonts w:hint="cs"/>
          <w:rtl/>
        </w:rPr>
        <w:t>ה.</w:t>
      </w:r>
      <w:r>
        <w:rPr>
          <w:rFonts w:hint="cs"/>
          <w:rtl/>
        </w:rPr>
        <w:t xml:space="preserve"> אנחנו חייבים </w:t>
      </w:r>
      <w:r w:rsidR="00BB5BAA">
        <w:rPr>
          <w:rFonts w:hint="cs"/>
          <w:rtl/>
        </w:rPr>
        <w:t>לה</w:t>
      </w:r>
      <w:r>
        <w:rPr>
          <w:rFonts w:hint="cs"/>
          <w:rtl/>
        </w:rPr>
        <w:t>ביא את צה</w:t>
      </w:r>
      <w:r w:rsidR="00BB5BAA">
        <w:rPr>
          <w:rFonts w:hint="cs"/>
          <w:rtl/>
        </w:rPr>
        <w:t>"ל שיס</w:t>
      </w:r>
      <w:r>
        <w:rPr>
          <w:rFonts w:hint="cs"/>
          <w:rtl/>
        </w:rPr>
        <w:t>ב</w:t>
      </w:r>
      <w:r w:rsidR="00BB5BAA">
        <w:rPr>
          <w:rFonts w:hint="cs"/>
          <w:rtl/>
        </w:rPr>
        <w:t>י</w:t>
      </w:r>
      <w:r w:rsidR="000E1187">
        <w:rPr>
          <w:rFonts w:hint="cs"/>
          <w:rtl/>
        </w:rPr>
        <w:t>ר</w:t>
      </w:r>
      <w:r>
        <w:rPr>
          <w:rFonts w:hint="cs"/>
          <w:rtl/>
        </w:rPr>
        <w:t xml:space="preserve"> לנו מה ה</w:t>
      </w:r>
      <w:r w:rsidR="00BB5BAA">
        <w:rPr>
          <w:rFonts w:hint="cs"/>
          <w:rtl/>
        </w:rPr>
        <w:t>ב</w:t>
      </w:r>
      <w:r>
        <w:rPr>
          <w:rFonts w:hint="cs"/>
          <w:rtl/>
        </w:rPr>
        <w:t xml:space="preserve">עיה להעביר משנה לשנה את המענק. </w:t>
      </w:r>
    </w:p>
    <w:p w:rsidR="00F20756" w:rsidRDefault="00F20756" w:rsidP="00F20756">
      <w:pPr>
        <w:ind w:firstLine="0"/>
        <w:rPr>
          <w:rtl/>
        </w:rPr>
      </w:pPr>
    </w:p>
    <w:p w:rsidR="00C55EAC" w:rsidRDefault="000E1187" w:rsidP="000E1187">
      <w:pPr>
        <w:rPr>
          <w:rtl/>
        </w:rPr>
      </w:pPr>
      <w:r>
        <w:rPr>
          <w:rFonts w:hint="cs"/>
          <w:rtl/>
        </w:rPr>
        <w:t>העלינו</w:t>
      </w:r>
      <w:r w:rsidR="00C55EAC">
        <w:rPr>
          <w:rFonts w:hint="cs"/>
          <w:rtl/>
        </w:rPr>
        <w:t xml:space="preserve"> </w:t>
      </w:r>
      <w:r w:rsidR="00BB5BAA">
        <w:rPr>
          <w:rFonts w:hint="cs"/>
          <w:rtl/>
        </w:rPr>
        <w:t>כא</w:t>
      </w:r>
      <w:bookmarkStart w:id="229" w:name="_ETM_Q1_3070941"/>
      <w:bookmarkEnd w:id="229"/>
      <w:r w:rsidR="00BB5BAA">
        <w:rPr>
          <w:rFonts w:hint="cs"/>
          <w:rtl/>
        </w:rPr>
        <w:t xml:space="preserve">ן </w:t>
      </w:r>
      <w:r w:rsidR="00C55EAC">
        <w:rPr>
          <w:rFonts w:hint="cs"/>
          <w:rtl/>
        </w:rPr>
        <w:t xml:space="preserve">לפני שבועיים </w:t>
      </w:r>
      <w:r w:rsidR="00F20756">
        <w:rPr>
          <w:rFonts w:hint="cs"/>
          <w:rtl/>
        </w:rPr>
        <w:t xml:space="preserve">את </w:t>
      </w:r>
      <w:bookmarkStart w:id="230" w:name="_ETM_Q1_3075020"/>
      <w:bookmarkEnd w:id="230"/>
      <w:r>
        <w:rPr>
          <w:rFonts w:hint="cs"/>
          <w:rtl/>
        </w:rPr>
        <w:t>ה</w:t>
      </w:r>
      <w:r w:rsidR="00C55EAC">
        <w:rPr>
          <w:rFonts w:hint="cs"/>
          <w:rtl/>
        </w:rPr>
        <w:t>אפליה של ני</w:t>
      </w:r>
      <w:r w:rsidR="00BB5BAA">
        <w:rPr>
          <w:rFonts w:hint="cs"/>
          <w:rtl/>
        </w:rPr>
        <w:t>צ</w:t>
      </w:r>
      <w:r w:rsidR="00C55EAC">
        <w:rPr>
          <w:rFonts w:hint="cs"/>
          <w:rtl/>
        </w:rPr>
        <w:t>ולי שואה שעלו אחרי שנת</w:t>
      </w:r>
      <w:r w:rsidR="00BB5BAA">
        <w:rPr>
          <w:rFonts w:hint="cs"/>
          <w:rtl/>
        </w:rPr>
        <w:t xml:space="preserve"> 1953.</w:t>
      </w:r>
      <w:r w:rsidR="00C55EAC">
        <w:rPr>
          <w:rFonts w:hint="cs"/>
          <w:rtl/>
        </w:rPr>
        <w:t xml:space="preserve"> </w:t>
      </w:r>
    </w:p>
    <w:p w:rsidR="00C55EAC" w:rsidRDefault="00C55EAC" w:rsidP="00C55EAC">
      <w:pPr>
        <w:ind w:firstLine="0"/>
        <w:rPr>
          <w:rtl/>
        </w:rPr>
      </w:pPr>
    </w:p>
    <w:p w:rsidR="00BB5BAA" w:rsidRDefault="00BB5BAA" w:rsidP="00BB5BAA">
      <w:pPr>
        <w:pStyle w:val="af6"/>
        <w:keepNext/>
        <w:rPr>
          <w:rtl/>
        </w:rPr>
      </w:pPr>
      <w:bookmarkStart w:id="231" w:name="ET_yor_4762_36"/>
      <w:r w:rsidRPr="00BB5B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5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BB5BAA" w:rsidRDefault="00BB5BAA" w:rsidP="00BB5BAA">
      <w:pPr>
        <w:pStyle w:val="KeepWithNext"/>
        <w:rPr>
          <w:rtl/>
          <w:lang w:eastAsia="he-IL"/>
        </w:rPr>
      </w:pPr>
    </w:p>
    <w:p w:rsidR="00C55EAC" w:rsidRDefault="00BB5BAA" w:rsidP="00BB5BAA">
      <w:pPr>
        <w:rPr>
          <w:rtl/>
        </w:rPr>
      </w:pPr>
      <w:r>
        <w:rPr>
          <w:rFonts w:hint="cs"/>
          <w:rtl/>
        </w:rPr>
        <w:t xml:space="preserve">יש חוות דעת של השרה מרב </w:t>
      </w:r>
      <w:bookmarkStart w:id="232" w:name="_ETM_Q1_3074199"/>
      <w:bookmarkEnd w:id="232"/>
      <w:r>
        <w:rPr>
          <w:rFonts w:hint="cs"/>
          <w:rtl/>
        </w:rPr>
        <w:t>כהן שעוסקת בעניין הזה.</w:t>
      </w:r>
    </w:p>
    <w:p w:rsidR="00C55EAC" w:rsidRDefault="00C55EAC" w:rsidP="00C55EAC">
      <w:pPr>
        <w:ind w:firstLine="0"/>
        <w:rPr>
          <w:rtl/>
        </w:rPr>
      </w:pPr>
    </w:p>
    <w:p w:rsidR="00BB5BAA" w:rsidRDefault="00BB5BAA" w:rsidP="00BB5BAA">
      <w:pPr>
        <w:pStyle w:val="a4"/>
        <w:keepNext/>
        <w:rPr>
          <w:rtl/>
        </w:rPr>
      </w:pPr>
      <w:bookmarkStart w:id="233" w:name="_ETM_Q1_3081977"/>
      <w:bookmarkStart w:id="234" w:name="_ETM_Q1_3082035"/>
      <w:bookmarkStart w:id="235" w:name="_ETM_Q1_3083125"/>
      <w:bookmarkStart w:id="236" w:name="ET_speaker_5857_37"/>
      <w:bookmarkEnd w:id="233"/>
      <w:bookmarkEnd w:id="234"/>
      <w:bookmarkEnd w:id="235"/>
      <w:r w:rsidRPr="00BB5B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B5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BB5BAA" w:rsidRDefault="00BB5BAA" w:rsidP="00BB5BAA">
      <w:pPr>
        <w:pStyle w:val="KeepWithNext"/>
        <w:rPr>
          <w:rtl/>
          <w:lang w:eastAsia="he-IL"/>
        </w:rPr>
      </w:pPr>
    </w:p>
    <w:p w:rsidR="00F20756" w:rsidRDefault="00F20756" w:rsidP="00BB5BAA">
      <w:pPr>
        <w:rPr>
          <w:rtl/>
        </w:rPr>
      </w:pPr>
      <w:bookmarkStart w:id="237" w:name="_ETM_Q1_3083632"/>
      <w:bookmarkStart w:id="238" w:name="_ETM_Q1_3083698"/>
      <w:bookmarkEnd w:id="237"/>
      <w:bookmarkEnd w:id="238"/>
      <w:r>
        <w:rPr>
          <w:rFonts w:hint="cs"/>
          <w:rtl/>
        </w:rPr>
        <w:t>בשבוע שעבר עלתה הצעה לסדר במליאת הכנסת.</w:t>
      </w:r>
    </w:p>
    <w:p w:rsidR="00F20756" w:rsidRDefault="00F20756" w:rsidP="00BB5BAA">
      <w:pPr>
        <w:rPr>
          <w:rtl/>
        </w:rPr>
      </w:pPr>
    </w:p>
    <w:p w:rsidR="00F20756" w:rsidRDefault="00F20756" w:rsidP="00F20756">
      <w:pPr>
        <w:pStyle w:val="af6"/>
        <w:keepNext/>
        <w:rPr>
          <w:rtl/>
        </w:rPr>
      </w:pPr>
      <w:bookmarkStart w:id="239" w:name="_ETM_Q1_3083545"/>
      <w:bookmarkStart w:id="240" w:name="ET_yor_4762_38"/>
      <w:bookmarkEnd w:id="239"/>
      <w:r w:rsidRPr="00F207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F20756" w:rsidRDefault="00F20756" w:rsidP="00F20756">
      <w:pPr>
        <w:pStyle w:val="KeepWithNext"/>
        <w:rPr>
          <w:rtl/>
          <w:lang w:eastAsia="he-IL"/>
        </w:rPr>
      </w:pPr>
    </w:p>
    <w:p w:rsidR="00F20756" w:rsidRPr="00F20756" w:rsidRDefault="00F20756" w:rsidP="00F20756">
      <w:pPr>
        <w:rPr>
          <w:rtl/>
          <w:lang w:eastAsia="he-IL"/>
        </w:rPr>
      </w:pPr>
      <w:bookmarkStart w:id="241" w:name="_ETM_Q1_3084030"/>
      <w:bookmarkStart w:id="242" w:name="_ETM_Q1_3084069"/>
      <w:bookmarkEnd w:id="241"/>
      <w:bookmarkEnd w:id="242"/>
      <w:r>
        <w:rPr>
          <w:rFonts w:hint="cs"/>
          <w:rtl/>
          <w:lang w:eastAsia="he-IL"/>
        </w:rPr>
        <w:t xml:space="preserve">בג"ץ דחה את </w:t>
      </w:r>
      <w:bookmarkStart w:id="243" w:name="_ETM_Q1_3085698"/>
      <w:bookmarkEnd w:id="243"/>
      <w:r>
        <w:rPr>
          <w:rFonts w:hint="cs"/>
          <w:rtl/>
          <w:lang w:eastAsia="he-IL"/>
        </w:rPr>
        <w:t>זה.</w:t>
      </w:r>
    </w:p>
    <w:p w:rsidR="00F20756" w:rsidRDefault="00F20756" w:rsidP="00F20756">
      <w:pPr>
        <w:ind w:firstLine="0"/>
        <w:rPr>
          <w:rtl/>
        </w:rPr>
      </w:pPr>
      <w:bookmarkStart w:id="244" w:name="_ETM_Q1_3081051"/>
      <w:bookmarkStart w:id="245" w:name="_ETM_Q1_3081121"/>
      <w:bookmarkEnd w:id="244"/>
      <w:bookmarkEnd w:id="245"/>
    </w:p>
    <w:p w:rsidR="00F20756" w:rsidRDefault="00F20756" w:rsidP="00F20756">
      <w:pPr>
        <w:pStyle w:val="a4"/>
        <w:keepNext/>
        <w:rPr>
          <w:rtl/>
        </w:rPr>
      </w:pPr>
      <w:bookmarkStart w:id="246" w:name="_ETM_Q1_3089327"/>
      <w:bookmarkStart w:id="247" w:name="ET_speaker_5857_39"/>
      <w:bookmarkEnd w:id="246"/>
      <w:r w:rsidRPr="00F2075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2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F20756" w:rsidRDefault="00F20756" w:rsidP="00F20756">
      <w:pPr>
        <w:pStyle w:val="KeepWithNext"/>
        <w:rPr>
          <w:rtl/>
          <w:lang w:eastAsia="he-IL"/>
        </w:rPr>
      </w:pPr>
    </w:p>
    <w:p w:rsidR="00C55EAC" w:rsidRDefault="00F20756" w:rsidP="00261F61">
      <w:pPr>
        <w:rPr>
          <w:rtl/>
        </w:rPr>
      </w:pPr>
      <w:bookmarkStart w:id="248" w:name="_ETM_Q1_3089733"/>
      <w:bookmarkStart w:id="249" w:name="_ETM_Q1_3089780"/>
      <w:bookmarkEnd w:id="248"/>
      <w:bookmarkEnd w:id="249"/>
      <w:r>
        <w:rPr>
          <w:rFonts w:hint="cs"/>
          <w:rtl/>
          <w:lang w:eastAsia="he-IL"/>
        </w:rPr>
        <w:t xml:space="preserve">עזוב את בג"ץ. בהצעה לסדר במליאת הכנסת השרה אמרה </w:t>
      </w:r>
      <w:bookmarkStart w:id="250" w:name="_ETM_Q1_3089545"/>
      <w:bookmarkEnd w:id="250"/>
      <w:r>
        <w:rPr>
          <w:rFonts w:hint="cs"/>
          <w:rtl/>
          <w:lang w:eastAsia="he-IL"/>
        </w:rPr>
        <w:t>שהיא רוצה לק</w:t>
      </w:r>
      <w:r w:rsidR="00C55EAC">
        <w:rPr>
          <w:rFonts w:hint="cs"/>
          <w:rtl/>
        </w:rPr>
        <w:t>דם את הנושא</w:t>
      </w:r>
      <w:r>
        <w:rPr>
          <w:rFonts w:hint="cs"/>
          <w:rtl/>
        </w:rPr>
        <w:t xml:space="preserve"> הזה</w:t>
      </w:r>
      <w:r w:rsidR="00C55EAC">
        <w:rPr>
          <w:rFonts w:hint="cs"/>
          <w:rtl/>
        </w:rPr>
        <w:t xml:space="preserve">. </w:t>
      </w:r>
      <w:r w:rsidR="00261F61">
        <w:rPr>
          <w:rFonts w:hint="cs"/>
          <w:rtl/>
        </w:rPr>
        <w:t xml:space="preserve">מליאת הכנסת הצביעה להעביר את זה </w:t>
      </w:r>
      <w:bookmarkStart w:id="251" w:name="_ETM_Q1_3111930"/>
      <w:bookmarkEnd w:id="251"/>
      <w:r w:rsidR="00261F61">
        <w:rPr>
          <w:rFonts w:hint="cs"/>
          <w:rtl/>
        </w:rPr>
        <w:t xml:space="preserve">לדיון בוועדת הכספים. אני מבקש </w:t>
      </w:r>
      <w:r w:rsidR="00C55EAC">
        <w:rPr>
          <w:rFonts w:hint="cs"/>
          <w:rtl/>
        </w:rPr>
        <w:t xml:space="preserve">ממך לקיים את הדיון הזה </w:t>
      </w:r>
      <w:r w:rsidR="00261F61">
        <w:rPr>
          <w:rFonts w:hint="cs"/>
          <w:rtl/>
        </w:rPr>
        <w:t xml:space="preserve">מהר </w:t>
      </w:r>
      <w:r w:rsidR="00C55EAC">
        <w:rPr>
          <w:rFonts w:hint="cs"/>
          <w:rtl/>
        </w:rPr>
        <w:t>ככל הניתן</w:t>
      </w:r>
      <w:r w:rsidR="00261F61">
        <w:rPr>
          <w:rFonts w:hint="cs"/>
          <w:rtl/>
        </w:rPr>
        <w:t xml:space="preserve">. </w:t>
      </w:r>
    </w:p>
    <w:p w:rsidR="00C55EAC" w:rsidRDefault="00C55EAC" w:rsidP="00C55EAC">
      <w:pPr>
        <w:ind w:firstLine="0"/>
        <w:rPr>
          <w:rtl/>
        </w:rPr>
      </w:pPr>
    </w:p>
    <w:p w:rsidR="00261F61" w:rsidRDefault="00261F61" w:rsidP="00261F61">
      <w:pPr>
        <w:pStyle w:val="a4"/>
        <w:keepNext/>
        <w:rPr>
          <w:rtl/>
        </w:rPr>
      </w:pPr>
      <w:bookmarkStart w:id="252" w:name="_ETM_Q1_3125709"/>
      <w:bookmarkStart w:id="253" w:name="ET_speaker_5809_40"/>
      <w:bookmarkEnd w:id="252"/>
      <w:r w:rsidRPr="00261F6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261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261F61" w:rsidRDefault="00261F61" w:rsidP="00261F61">
      <w:pPr>
        <w:pStyle w:val="KeepWithNext"/>
        <w:rPr>
          <w:rtl/>
          <w:lang w:eastAsia="he-IL"/>
        </w:rPr>
      </w:pPr>
    </w:p>
    <w:p w:rsidR="00C55EAC" w:rsidRDefault="00C55EAC" w:rsidP="001643EF">
      <w:pPr>
        <w:ind w:firstLine="0"/>
        <w:rPr>
          <w:rtl/>
        </w:rPr>
      </w:pPr>
      <w:bookmarkStart w:id="254" w:name="_ETM_Q1_3126137"/>
      <w:bookmarkStart w:id="255" w:name="_ETM_Q1_3126177"/>
      <w:bookmarkEnd w:id="254"/>
      <w:bookmarkEnd w:id="255"/>
      <w:r>
        <w:rPr>
          <w:rtl/>
        </w:rPr>
        <w:tab/>
      </w:r>
      <w:r w:rsidR="009D03F0">
        <w:rPr>
          <w:rFonts w:hint="cs"/>
          <w:rtl/>
        </w:rPr>
        <w:t xml:space="preserve">הזכרתי את </w:t>
      </w:r>
      <w:r w:rsidR="00C007A5">
        <w:rPr>
          <w:rFonts w:hint="cs"/>
          <w:rtl/>
        </w:rPr>
        <w:t xml:space="preserve">העניין </w:t>
      </w:r>
      <w:r w:rsidR="009D03F0">
        <w:rPr>
          <w:rFonts w:hint="cs"/>
          <w:rtl/>
        </w:rPr>
        <w:t>של שוק אפור. הבוקר התפרסם ב-</w:t>
      </w:r>
      <w:r w:rsidR="009D03F0">
        <w:rPr>
          <w:lang w:val="en-GB"/>
        </w:rPr>
        <w:t>y-net</w:t>
      </w:r>
      <w:r w:rsidR="009D03F0">
        <w:rPr>
          <w:rFonts w:hint="cs"/>
          <w:rtl/>
        </w:rPr>
        <w:t xml:space="preserve"> על משפחה בצפון תל-אביב שפרצו </w:t>
      </w:r>
      <w:r w:rsidR="001643EF">
        <w:rPr>
          <w:rFonts w:hint="cs"/>
          <w:rtl/>
        </w:rPr>
        <w:t>אליה</w:t>
      </w:r>
      <w:r w:rsidR="00C82443">
        <w:rPr>
          <w:rFonts w:hint="cs"/>
          <w:rtl/>
        </w:rPr>
        <w:t xml:space="preserve"> הביתה </w:t>
      </w:r>
      <w:r w:rsidR="009D03F0">
        <w:rPr>
          <w:rFonts w:hint="cs"/>
          <w:rtl/>
        </w:rPr>
        <w:t xml:space="preserve">בגלל </w:t>
      </w:r>
      <w:bookmarkStart w:id="256" w:name="_ETM_Q1_3149706"/>
      <w:bookmarkEnd w:id="256"/>
      <w:r w:rsidR="00C007A5">
        <w:rPr>
          <w:rFonts w:hint="cs"/>
          <w:rtl/>
        </w:rPr>
        <w:t>ש</w:t>
      </w:r>
      <w:r w:rsidR="00BB4B28">
        <w:rPr>
          <w:rFonts w:hint="cs"/>
          <w:rtl/>
        </w:rPr>
        <w:t xml:space="preserve">האב </w:t>
      </w:r>
      <w:r w:rsidR="009D03F0">
        <w:rPr>
          <w:rFonts w:hint="cs"/>
          <w:rtl/>
        </w:rPr>
        <w:t xml:space="preserve">חייב כ-100,000 שקלים לשוק האפור. </w:t>
      </w:r>
      <w:r w:rsidR="00C82443">
        <w:rPr>
          <w:rFonts w:hint="cs"/>
          <w:rtl/>
        </w:rPr>
        <w:t>האימא והילדים הסת</w:t>
      </w:r>
      <w:r w:rsidR="009D03F0">
        <w:rPr>
          <w:rFonts w:hint="cs"/>
          <w:rtl/>
        </w:rPr>
        <w:t xml:space="preserve">תרו באחד מהחדרים בבית. </w:t>
      </w:r>
      <w:bookmarkStart w:id="257" w:name="_ETM_Q1_3163002"/>
      <w:bookmarkEnd w:id="257"/>
      <w:r w:rsidR="009D03F0">
        <w:rPr>
          <w:rFonts w:hint="cs"/>
          <w:rtl/>
        </w:rPr>
        <w:t xml:space="preserve">אנחנו לא יודעים </w:t>
      </w:r>
      <w:r w:rsidR="00C82443">
        <w:rPr>
          <w:rFonts w:hint="cs"/>
          <w:rtl/>
        </w:rPr>
        <w:t xml:space="preserve">איפה </w:t>
      </w:r>
      <w:r w:rsidR="00C007A5">
        <w:rPr>
          <w:rFonts w:hint="cs"/>
          <w:rtl/>
        </w:rPr>
        <w:t>ה</w:t>
      </w:r>
      <w:r w:rsidR="00C82443">
        <w:rPr>
          <w:rFonts w:hint="cs"/>
          <w:rtl/>
        </w:rPr>
        <w:t xml:space="preserve">נושא הזה ייגמר. זה כבר לא משהו שהוא </w:t>
      </w:r>
      <w:r w:rsidR="009D03F0">
        <w:rPr>
          <w:rFonts w:hint="cs"/>
          <w:rtl/>
        </w:rPr>
        <w:t xml:space="preserve">בשוליים. </w:t>
      </w:r>
      <w:r w:rsidR="00C007A5">
        <w:rPr>
          <w:rFonts w:hint="cs"/>
          <w:rtl/>
        </w:rPr>
        <w:t>אני לא יודעת אם הקרן למסורבי אשראי</w:t>
      </w:r>
      <w:r w:rsidR="00C82443">
        <w:rPr>
          <w:rFonts w:hint="cs"/>
          <w:rtl/>
        </w:rPr>
        <w:t xml:space="preserve"> כן עובד</w:t>
      </w:r>
      <w:r w:rsidR="00C007A5">
        <w:rPr>
          <w:rFonts w:hint="cs"/>
          <w:rtl/>
        </w:rPr>
        <w:t>ת, לא עובדת, כן קיימת, לא קיימת, מה שאני כן יודעת זה ש</w:t>
      </w:r>
      <w:r w:rsidR="00C82443">
        <w:rPr>
          <w:rFonts w:hint="cs"/>
          <w:rtl/>
        </w:rPr>
        <w:t xml:space="preserve">אנחנו נמצאים בעלייה של </w:t>
      </w:r>
      <w:r w:rsidR="009D03F0">
        <w:rPr>
          <w:rFonts w:hint="cs"/>
          <w:rtl/>
        </w:rPr>
        <w:t xml:space="preserve">יותר מ-50% </w:t>
      </w:r>
      <w:r w:rsidR="00C007A5">
        <w:rPr>
          <w:rFonts w:hint="cs"/>
          <w:rtl/>
        </w:rPr>
        <w:t>ב</w:t>
      </w:r>
      <w:r w:rsidR="00C82443">
        <w:rPr>
          <w:rFonts w:hint="cs"/>
          <w:rtl/>
        </w:rPr>
        <w:t>אנשים ש</w:t>
      </w:r>
      <w:r w:rsidR="009D03F0">
        <w:rPr>
          <w:rFonts w:hint="cs"/>
          <w:rtl/>
        </w:rPr>
        <w:t xml:space="preserve">לוקחים הלוואות בשוק האפור. ביום שדיברתי על זה </w:t>
      </w:r>
      <w:bookmarkStart w:id="258" w:name="_ETM_Q1_3180306"/>
      <w:bookmarkEnd w:id="258"/>
      <w:r w:rsidR="009D03F0">
        <w:rPr>
          <w:rFonts w:hint="cs"/>
          <w:rtl/>
        </w:rPr>
        <w:t xml:space="preserve">פה בוועדה העליתי את זה לפייסבוק. </w:t>
      </w:r>
      <w:r w:rsidR="00C82443">
        <w:rPr>
          <w:rFonts w:hint="cs"/>
          <w:rtl/>
        </w:rPr>
        <w:t>אתה יודע כמה פניות מ</w:t>
      </w:r>
      <w:r w:rsidR="00AC528E">
        <w:rPr>
          <w:rFonts w:hint="cs"/>
          <w:rtl/>
        </w:rPr>
        <w:t>ה</w:t>
      </w:r>
      <w:r w:rsidR="00C82443">
        <w:rPr>
          <w:rFonts w:hint="cs"/>
          <w:rtl/>
        </w:rPr>
        <w:t>ציבור קיבלתי</w:t>
      </w:r>
      <w:r w:rsidR="00C007A5">
        <w:rPr>
          <w:rFonts w:hint="cs"/>
          <w:rtl/>
        </w:rPr>
        <w:t xml:space="preserve">? </w:t>
      </w:r>
      <w:bookmarkStart w:id="259" w:name="_ETM_Q1_3193563"/>
      <w:bookmarkEnd w:id="259"/>
      <w:r w:rsidR="00C82443">
        <w:rPr>
          <w:rFonts w:hint="cs"/>
          <w:rtl/>
        </w:rPr>
        <w:t>יש סיפורים נוראיים. חי</w:t>
      </w:r>
      <w:r w:rsidR="009D03F0">
        <w:rPr>
          <w:rFonts w:hint="cs"/>
          <w:rtl/>
        </w:rPr>
        <w:t>י</w:t>
      </w:r>
      <w:r w:rsidR="00C82443">
        <w:rPr>
          <w:rFonts w:hint="cs"/>
          <w:rtl/>
        </w:rPr>
        <w:t xml:space="preserve">בים לתת על זה את הדעת, כי בתקופת הקורונה זה </w:t>
      </w:r>
      <w:r w:rsidR="009D03F0">
        <w:rPr>
          <w:rFonts w:hint="cs"/>
          <w:rtl/>
        </w:rPr>
        <w:t>כבר לא שוליים, זה כבר משהו שהוא קי</w:t>
      </w:r>
      <w:bookmarkStart w:id="260" w:name="_ETM_Q1_3208316"/>
      <w:bookmarkEnd w:id="260"/>
      <w:r w:rsidR="009D03F0">
        <w:rPr>
          <w:rFonts w:hint="cs"/>
          <w:rtl/>
        </w:rPr>
        <w:t>ים ביום-יום. זה יכ</w:t>
      </w:r>
      <w:r w:rsidR="001643EF">
        <w:rPr>
          <w:rFonts w:hint="cs"/>
          <w:rtl/>
        </w:rPr>
        <w:t>ול להיות אזרח שגר בצפון תל-אביב</w:t>
      </w:r>
      <w:bookmarkStart w:id="261" w:name="_ETM_Q1_3212187"/>
      <w:bookmarkEnd w:id="261"/>
      <w:r w:rsidR="001643EF">
        <w:rPr>
          <w:rFonts w:hint="cs"/>
          <w:rtl/>
        </w:rPr>
        <w:t xml:space="preserve">, זה יכול להיות </w:t>
      </w:r>
      <w:r w:rsidR="009D03F0">
        <w:rPr>
          <w:rFonts w:hint="cs"/>
          <w:rtl/>
        </w:rPr>
        <w:t xml:space="preserve">אזרח שחי בפריפריה, </w:t>
      </w:r>
      <w:r w:rsidR="00C007A5">
        <w:rPr>
          <w:rFonts w:hint="cs"/>
          <w:rtl/>
        </w:rPr>
        <w:t xml:space="preserve">אם </w:t>
      </w:r>
      <w:r w:rsidR="009D03F0">
        <w:rPr>
          <w:rFonts w:hint="cs"/>
          <w:rtl/>
        </w:rPr>
        <w:t>בצפון או בדרום</w:t>
      </w:r>
      <w:r w:rsidR="00C82443">
        <w:rPr>
          <w:rFonts w:hint="cs"/>
          <w:rtl/>
        </w:rPr>
        <w:t xml:space="preserve">. </w:t>
      </w:r>
    </w:p>
    <w:p w:rsidR="00C82443" w:rsidRDefault="00C82443" w:rsidP="00C55EAC">
      <w:pPr>
        <w:ind w:firstLine="0"/>
        <w:rPr>
          <w:rtl/>
        </w:rPr>
      </w:pPr>
    </w:p>
    <w:p w:rsidR="009D03F0" w:rsidRDefault="009D03F0" w:rsidP="009D03F0">
      <w:pPr>
        <w:pStyle w:val="a4"/>
        <w:keepNext/>
        <w:rPr>
          <w:rtl/>
        </w:rPr>
      </w:pPr>
      <w:bookmarkStart w:id="262" w:name="_ETM_Q1_3222554"/>
      <w:bookmarkStart w:id="263" w:name="ET_speaker_6045_41"/>
      <w:bookmarkEnd w:id="262"/>
      <w:r w:rsidRPr="009D03F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D0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9D03F0" w:rsidRDefault="009D03F0" w:rsidP="009D03F0">
      <w:pPr>
        <w:pStyle w:val="KeepWithNext"/>
        <w:rPr>
          <w:rtl/>
          <w:lang w:eastAsia="he-IL"/>
        </w:rPr>
      </w:pPr>
    </w:p>
    <w:p w:rsidR="00C82443" w:rsidRDefault="00C82443" w:rsidP="00E55061">
      <w:pPr>
        <w:rPr>
          <w:rtl/>
        </w:rPr>
      </w:pPr>
      <w:bookmarkStart w:id="264" w:name="_ETM_Q1_3223062"/>
      <w:bookmarkStart w:id="265" w:name="_ETM_Q1_3223095"/>
      <w:bookmarkStart w:id="266" w:name="_ETM_Q1_3230782"/>
      <w:bookmarkEnd w:id="264"/>
      <w:bookmarkEnd w:id="265"/>
      <w:bookmarkEnd w:id="266"/>
      <w:r>
        <w:rPr>
          <w:rFonts w:hint="cs"/>
          <w:rtl/>
        </w:rPr>
        <w:t>קיימנו ב</w:t>
      </w:r>
      <w:r w:rsidR="002420BB">
        <w:rPr>
          <w:rFonts w:hint="cs"/>
          <w:rtl/>
        </w:rPr>
        <w:t>שבוע שעבר דיון דחוף ב</w:t>
      </w:r>
      <w:r w:rsidR="00E55061">
        <w:rPr>
          <w:rFonts w:hint="cs"/>
          <w:rtl/>
        </w:rPr>
        <w:t>נוגע ל</w:t>
      </w:r>
      <w:r>
        <w:rPr>
          <w:rFonts w:hint="cs"/>
          <w:rtl/>
        </w:rPr>
        <w:t xml:space="preserve">הורים יחידנים. </w:t>
      </w:r>
      <w:r w:rsidR="002420BB">
        <w:rPr>
          <w:rFonts w:hint="cs"/>
          <w:rtl/>
        </w:rPr>
        <w:t>אד</w:t>
      </w:r>
      <w:r w:rsidR="00E55061">
        <w:rPr>
          <w:rFonts w:hint="cs"/>
          <w:rtl/>
        </w:rPr>
        <w:t>ו</w:t>
      </w:r>
      <w:r w:rsidR="002420BB">
        <w:rPr>
          <w:rFonts w:hint="cs"/>
          <w:rtl/>
        </w:rPr>
        <w:t xml:space="preserve">ני היושב ראש, </w:t>
      </w:r>
      <w:r>
        <w:rPr>
          <w:rFonts w:hint="cs"/>
          <w:rtl/>
        </w:rPr>
        <w:t xml:space="preserve">ביקשת ממשרד האוצר </w:t>
      </w:r>
      <w:r w:rsidR="001643EF">
        <w:rPr>
          <w:rFonts w:hint="cs"/>
          <w:rtl/>
        </w:rPr>
        <w:t>שייתן</w:t>
      </w:r>
      <w:r w:rsidR="002420BB">
        <w:rPr>
          <w:rFonts w:hint="cs"/>
          <w:rtl/>
        </w:rPr>
        <w:t xml:space="preserve"> חוות דעת בנושא תוך שלושה</w:t>
      </w:r>
      <w:r>
        <w:rPr>
          <w:rFonts w:hint="cs"/>
          <w:rtl/>
        </w:rPr>
        <w:t xml:space="preserve"> ימים</w:t>
      </w:r>
      <w:r w:rsidR="002420BB">
        <w:rPr>
          <w:rFonts w:hint="cs"/>
          <w:rtl/>
        </w:rPr>
        <w:t xml:space="preserve">. </w:t>
      </w:r>
      <w:bookmarkStart w:id="267" w:name="_ETM_Q1_3238782"/>
      <w:bookmarkEnd w:id="267"/>
      <w:r w:rsidR="002420BB">
        <w:rPr>
          <w:rFonts w:hint="cs"/>
          <w:rtl/>
        </w:rPr>
        <w:t>לא קיבלנו.</w:t>
      </w:r>
      <w:r>
        <w:rPr>
          <w:rFonts w:hint="cs"/>
          <w:rtl/>
        </w:rPr>
        <w:t xml:space="preserve"> אני אשמח לדעת איפה הדברים עומדים. </w:t>
      </w:r>
      <w:r w:rsidR="002420BB">
        <w:rPr>
          <w:rFonts w:hint="cs"/>
          <w:rtl/>
        </w:rPr>
        <w:t>מדובר בפחות מ-800 אנשים</w:t>
      </w:r>
      <w:r w:rsidR="00E55061">
        <w:rPr>
          <w:rFonts w:hint="cs"/>
          <w:rtl/>
        </w:rPr>
        <w:t>.</w:t>
      </w:r>
      <w:r w:rsidR="002420BB">
        <w:rPr>
          <w:rFonts w:hint="cs"/>
          <w:rtl/>
        </w:rPr>
        <w:t xml:space="preserve"> </w:t>
      </w:r>
    </w:p>
    <w:p w:rsidR="00C82443" w:rsidRDefault="00C82443" w:rsidP="00C55EAC">
      <w:pPr>
        <w:ind w:firstLine="0"/>
        <w:rPr>
          <w:rtl/>
        </w:rPr>
      </w:pPr>
    </w:p>
    <w:p w:rsidR="002420BB" w:rsidRDefault="002420BB" w:rsidP="002420BB">
      <w:pPr>
        <w:pStyle w:val="af6"/>
        <w:keepNext/>
        <w:rPr>
          <w:rtl/>
        </w:rPr>
      </w:pPr>
      <w:bookmarkStart w:id="268" w:name="_ETM_Q1_3290729"/>
      <w:bookmarkStart w:id="269" w:name="ET_yor_4762_42"/>
      <w:bookmarkEnd w:id="268"/>
      <w:r w:rsidRPr="00242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2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2420BB" w:rsidRDefault="002420BB" w:rsidP="002420BB">
      <w:pPr>
        <w:pStyle w:val="KeepWithNext"/>
        <w:rPr>
          <w:rtl/>
          <w:lang w:eastAsia="he-IL"/>
        </w:rPr>
      </w:pPr>
    </w:p>
    <w:p w:rsidR="002420BB" w:rsidRDefault="002420BB" w:rsidP="002420BB">
      <w:pPr>
        <w:rPr>
          <w:rtl/>
        </w:rPr>
      </w:pPr>
      <w:bookmarkStart w:id="270" w:name="_ETM_Q1_3291210"/>
      <w:bookmarkStart w:id="271" w:name="_ETM_Q1_3291243"/>
      <w:bookmarkEnd w:id="270"/>
      <w:bookmarkEnd w:id="271"/>
      <w:r>
        <w:rPr>
          <w:rFonts w:hint="cs"/>
          <w:rtl/>
        </w:rPr>
        <w:t>גיא, הייתם צריכים להביא חוות דעת.</w:t>
      </w:r>
      <w:r w:rsidR="00C82443">
        <w:rPr>
          <w:rFonts w:hint="cs"/>
          <w:rtl/>
        </w:rPr>
        <w:t xml:space="preserve"> לא הבאתם. אני </w:t>
      </w:r>
      <w:r>
        <w:rPr>
          <w:rFonts w:hint="cs"/>
          <w:rtl/>
        </w:rPr>
        <w:t xml:space="preserve">מבקש את חוות הדעת בכתב. </w:t>
      </w:r>
    </w:p>
    <w:p w:rsidR="002420BB" w:rsidRDefault="002420BB" w:rsidP="002420BB">
      <w:pPr>
        <w:rPr>
          <w:rtl/>
        </w:rPr>
      </w:pPr>
      <w:bookmarkStart w:id="272" w:name="_ETM_Q1_3312675"/>
      <w:bookmarkStart w:id="273" w:name="_ETM_Q1_3312732"/>
      <w:bookmarkEnd w:id="272"/>
      <w:bookmarkEnd w:id="273"/>
    </w:p>
    <w:p w:rsidR="002420BB" w:rsidRDefault="002420BB" w:rsidP="002420BB">
      <w:pPr>
        <w:pStyle w:val="af9"/>
        <w:keepNext/>
        <w:rPr>
          <w:rtl/>
        </w:rPr>
      </w:pPr>
      <w:bookmarkStart w:id="274" w:name="_ETM_Q1_3320551"/>
      <w:bookmarkStart w:id="275" w:name="_ETM_Q1_3320620"/>
      <w:bookmarkStart w:id="276" w:name="_ETM_Q1_3322294"/>
      <w:bookmarkStart w:id="277" w:name="ET_guest_גיא_גולדמן_43"/>
      <w:bookmarkEnd w:id="274"/>
      <w:bookmarkEnd w:id="275"/>
      <w:bookmarkEnd w:id="276"/>
      <w:r w:rsidRPr="002420B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42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2420BB" w:rsidRDefault="002420BB" w:rsidP="002420BB">
      <w:pPr>
        <w:pStyle w:val="KeepWithNext"/>
        <w:rPr>
          <w:rtl/>
        </w:rPr>
      </w:pPr>
    </w:p>
    <w:p w:rsidR="00C82443" w:rsidRDefault="003D6765" w:rsidP="002420BB">
      <w:pPr>
        <w:rPr>
          <w:rtl/>
        </w:rPr>
      </w:pPr>
      <w:bookmarkStart w:id="278" w:name="_ETM_Q1_3322726"/>
      <w:bookmarkStart w:id="279" w:name="_ETM_Q1_3322758"/>
      <w:bookmarkStart w:id="280" w:name="_ETM_Q1_3312828"/>
      <w:bookmarkStart w:id="281" w:name="_ETM_Q1_3312893"/>
      <w:bookmarkStart w:id="282" w:name="_ETM_Q1_3317055"/>
      <w:bookmarkStart w:id="283" w:name="_ETM_Q1_3317148"/>
      <w:bookmarkEnd w:id="278"/>
      <w:bookmarkEnd w:id="279"/>
      <w:bookmarkEnd w:id="280"/>
      <w:bookmarkEnd w:id="281"/>
      <w:bookmarkEnd w:id="282"/>
      <w:bookmarkEnd w:id="283"/>
      <w:r>
        <w:rPr>
          <w:rFonts w:hint="cs"/>
          <w:rtl/>
        </w:rPr>
        <w:t xml:space="preserve">אנחנו </w:t>
      </w:r>
      <w:r w:rsidR="002420BB">
        <w:rPr>
          <w:rFonts w:hint="cs"/>
          <w:rtl/>
        </w:rPr>
        <w:t>נ</w:t>
      </w:r>
      <w:r w:rsidR="00C82443">
        <w:rPr>
          <w:rFonts w:hint="cs"/>
          <w:rtl/>
        </w:rPr>
        <w:t xml:space="preserve">שיב היום. </w:t>
      </w:r>
    </w:p>
    <w:p w:rsidR="00C82443" w:rsidRDefault="00C82443" w:rsidP="00C82443">
      <w:pPr>
        <w:ind w:firstLine="0"/>
        <w:rPr>
          <w:rtl/>
        </w:rPr>
      </w:pPr>
    </w:p>
    <w:p w:rsidR="002420BB" w:rsidRDefault="002420BB" w:rsidP="002420BB">
      <w:pPr>
        <w:pStyle w:val="a4"/>
        <w:keepNext/>
        <w:rPr>
          <w:rtl/>
        </w:rPr>
      </w:pPr>
      <w:bookmarkStart w:id="284" w:name="_ETM_Q1_3329274"/>
      <w:bookmarkStart w:id="285" w:name="ET_speaker_5768_44"/>
      <w:bookmarkEnd w:id="284"/>
      <w:r w:rsidRPr="002420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42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2420BB" w:rsidRDefault="002420BB" w:rsidP="002420BB">
      <w:pPr>
        <w:pStyle w:val="KeepWithNext"/>
        <w:rPr>
          <w:rtl/>
          <w:lang w:eastAsia="he-IL"/>
        </w:rPr>
      </w:pPr>
    </w:p>
    <w:p w:rsidR="00C82443" w:rsidRDefault="00C82443" w:rsidP="00F26B58">
      <w:pPr>
        <w:ind w:firstLine="0"/>
        <w:rPr>
          <w:rtl/>
        </w:rPr>
      </w:pPr>
      <w:bookmarkStart w:id="286" w:name="_ETM_Q1_3329779"/>
      <w:bookmarkStart w:id="287" w:name="_ETM_Q1_3329813"/>
      <w:bookmarkEnd w:id="286"/>
      <w:bookmarkEnd w:id="287"/>
      <w:r>
        <w:rPr>
          <w:rtl/>
        </w:rPr>
        <w:tab/>
      </w:r>
      <w:r w:rsidR="00C26FC0">
        <w:rPr>
          <w:rFonts w:hint="cs"/>
          <w:rtl/>
        </w:rPr>
        <w:t>אני רוצה להתייחס ל</w:t>
      </w:r>
      <w:r w:rsidR="003C3902">
        <w:rPr>
          <w:rFonts w:hint="cs"/>
          <w:rtl/>
        </w:rPr>
        <w:t xml:space="preserve">בקשה של משרד האוצר להחזיר מענקים. </w:t>
      </w:r>
      <w:r w:rsidR="00C26FC0">
        <w:rPr>
          <w:rFonts w:hint="cs"/>
          <w:rtl/>
        </w:rPr>
        <w:t xml:space="preserve">אנחנו </w:t>
      </w:r>
      <w:bookmarkStart w:id="288" w:name="_ETM_Q1_3353961"/>
      <w:bookmarkEnd w:id="288"/>
      <w:r w:rsidR="00C26FC0">
        <w:rPr>
          <w:rFonts w:hint="cs"/>
          <w:rtl/>
        </w:rPr>
        <w:t xml:space="preserve">לחצנו שהמענקים יינתנו כמה שיותר מהר, </w:t>
      </w:r>
      <w:r>
        <w:rPr>
          <w:rFonts w:hint="cs"/>
          <w:rtl/>
        </w:rPr>
        <w:t>אמרנו ש</w:t>
      </w:r>
      <w:r w:rsidR="00C26FC0">
        <w:rPr>
          <w:rFonts w:hint="cs"/>
          <w:rtl/>
        </w:rPr>
        <w:t xml:space="preserve">המדינה יודעת לעשות את </w:t>
      </w:r>
      <w:bookmarkStart w:id="289" w:name="_ETM_Q1_3362699"/>
      <w:bookmarkEnd w:id="289"/>
      <w:r w:rsidR="00C26FC0">
        <w:rPr>
          <w:rFonts w:hint="cs"/>
          <w:rtl/>
        </w:rPr>
        <w:t xml:space="preserve">החישובים </w:t>
      </w:r>
      <w:r w:rsidR="003C3902">
        <w:rPr>
          <w:rFonts w:hint="cs"/>
          <w:rtl/>
        </w:rPr>
        <w:t>כך ש</w:t>
      </w:r>
      <w:r w:rsidR="00C26FC0">
        <w:rPr>
          <w:rFonts w:hint="cs"/>
          <w:rtl/>
        </w:rPr>
        <w:t>אם הי</w:t>
      </w:r>
      <w:r w:rsidR="003C3902">
        <w:rPr>
          <w:rFonts w:hint="cs"/>
          <w:rtl/>
        </w:rPr>
        <w:t>א תחשב</w:t>
      </w:r>
      <w:r w:rsidR="00C26FC0">
        <w:rPr>
          <w:rFonts w:hint="cs"/>
          <w:rtl/>
        </w:rPr>
        <w:t xml:space="preserve"> לא נכון </w:t>
      </w:r>
      <w:bookmarkStart w:id="290" w:name="_ETM_Q1_3363665"/>
      <w:bookmarkEnd w:id="290"/>
      <w:r w:rsidR="00C26FC0">
        <w:rPr>
          <w:rFonts w:hint="cs"/>
          <w:rtl/>
        </w:rPr>
        <w:t xml:space="preserve">היא תבקש את זה חזרה. אני מבינה את המורכבות של </w:t>
      </w:r>
      <w:bookmarkStart w:id="291" w:name="_ETM_Q1_3375569"/>
      <w:bookmarkEnd w:id="291"/>
      <w:r w:rsidR="003C3902">
        <w:rPr>
          <w:rFonts w:hint="cs"/>
          <w:rtl/>
        </w:rPr>
        <w:t>האירוע,</w:t>
      </w:r>
      <w:r w:rsidR="00C26FC0">
        <w:rPr>
          <w:rFonts w:hint="cs"/>
          <w:rtl/>
        </w:rPr>
        <w:t xml:space="preserve"> </w:t>
      </w:r>
      <w:r w:rsidR="008870AE">
        <w:rPr>
          <w:rFonts w:hint="cs"/>
          <w:rtl/>
        </w:rPr>
        <w:t xml:space="preserve">רק </w:t>
      </w:r>
      <w:r w:rsidR="00C26FC0">
        <w:rPr>
          <w:rFonts w:hint="cs"/>
          <w:rtl/>
        </w:rPr>
        <w:t xml:space="preserve">אני לא מבינה את הדרישה של כאן ועכשיו. </w:t>
      </w:r>
      <w:r w:rsidR="001F2444">
        <w:rPr>
          <w:rFonts w:hint="cs"/>
          <w:rtl/>
        </w:rPr>
        <w:t>ה</w:t>
      </w:r>
      <w:r>
        <w:rPr>
          <w:rFonts w:hint="cs"/>
          <w:rtl/>
        </w:rPr>
        <w:t xml:space="preserve">אנשים </w:t>
      </w:r>
      <w:r w:rsidR="001F2444">
        <w:rPr>
          <w:rFonts w:hint="cs"/>
          <w:rtl/>
        </w:rPr>
        <w:t>ש</w:t>
      </w:r>
      <w:r>
        <w:rPr>
          <w:rFonts w:hint="cs"/>
          <w:rtl/>
        </w:rPr>
        <w:t>קיבל</w:t>
      </w:r>
      <w:r w:rsidR="001F2444">
        <w:rPr>
          <w:rFonts w:hint="cs"/>
          <w:rtl/>
        </w:rPr>
        <w:t xml:space="preserve">ו מענקים מוגדלים לא קנו איתם נכסים, הם אכלו ושתו איתם. </w:t>
      </w:r>
      <w:bookmarkStart w:id="292" w:name="_ETM_Q1_3405197"/>
      <w:bookmarkEnd w:id="292"/>
      <w:r>
        <w:rPr>
          <w:rFonts w:hint="cs"/>
          <w:rtl/>
        </w:rPr>
        <w:t>אנחנו צריכים לדאוג שגם אם משרד ה</w:t>
      </w:r>
      <w:r w:rsidR="001F2444">
        <w:rPr>
          <w:rFonts w:hint="cs"/>
          <w:rtl/>
        </w:rPr>
        <w:t>א</w:t>
      </w:r>
      <w:r>
        <w:rPr>
          <w:rFonts w:hint="cs"/>
          <w:rtl/>
        </w:rPr>
        <w:t xml:space="preserve">וצר מבקש חלק מהכספים, זה </w:t>
      </w:r>
      <w:r w:rsidR="003C3902">
        <w:rPr>
          <w:rFonts w:hint="cs"/>
          <w:rtl/>
        </w:rPr>
        <w:t xml:space="preserve">יהיה </w:t>
      </w:r>
      <w:r>
        <w:rPr>
          <w:rFonts w:hint="cs"/>
          <w:rtl/>
        </w:rPr>
        <w:t>בפריסה מאוד</w:t>
      </w:r>
      <w:r w:rsidR="001F2444">
        <w:rPr>
          <w:rFonts w:hint="cs"/>
          <w:rtl/>
        </w:rPr>
        <w:t>-</w:t>
      </w:r>
      <w:r>
        <w:rPr>
          <w:rFonts w:hint="cs"/>
          <w:rtl/>
        </w:rPr>
        <w:t xml:space="preserve">מאוד גדולה. </w:t>
      </w:r>
      <w:r w:rsidR="001F2444">
        <w:rPr>
          <w:rFonts w:hint="cs"/>
          <w:rtl/>
        </w:rPr>
        <w:t xml:space="preserve">לאנשים שאין להם להחזיר את </w:t>
      </w:r>
      <w:bookmarkStart w:id="293" w:name="_ETM_Q1_3439009"/>
      <w:bookmarkEnd w:id="293"/>
      <w:r w:rsidR="001F2444">
        <w:rPr>
          <w:rFonts w:hint="cs"/>
          <w:rtl/>
        </w:rPr>
        <w:t xml:space="preserve">המענקים רושמים הערות אזהרה. אנחנו צריכים לדאוג </w:t>
      </w:r>
      <w:r w:rsidR="003C3902">
        <w:rPr>
          <w:rFonts w:hint="cs"/>
          <w:rtl/>
        </w:rPr>
        <w:t>שת</w:t>
      </w:r>
      <w:r w:rsidR="001F2444">
        <w:rPr>
          <w:rFonts w:hint="cs"/>
          <w:rtl/>
        </w:rPr>
        <w:t xml:space="preserve">היה פריסה של </w:t>
      </w:r>
      <w:bookmarkStart w:id="294" w:name="_ETM_Q1_3453896"/>
      <w:bookmarkEnd w:id="294"/>
      <w:r w:rsidR="001F2444">
        <w:rPr>
          <w:rFonts w:hint="cs"/>
          <w:rtl/>
        </w:rPr>
        <w:t xml:space="preserve">ההחזר ושלא תירשם להם הערת אזהרה. </w:t>
      </w:r>
      <w:r>
        <w:rPr>
          <w:rFonts w:hint="cs"/>
          <w:rtl/>
        </w:rPr>
        <w:t xml:space="preserve"> </w:t>
      </w:r>
    </w:p>
    <w:p w:rsidR="00C82443" w:rsidRDefault="00C82443" w:rsidP="00C82443">
      <w:pPr>
        <w:ind w:firstLine="0"/>
        <w:rPr>
          <w:rtl/>
        </w:rPr>
      </w:pPr>
    </w:p>
    <w:p w:rsidR="001F2444" w:rsidRDefault="001F2444" w:rsidP="001F2444">
      <w:pPr>
        <w:pStyle w:val="a4"/>
        <w:keepNext/>
        <w:rPr>
          <w:rtl/>
        </w:rPr>
      </w:pPr>
      <w:bookmarkStart w:id="295" w:name="_ETM_Q1_3465180"/>
      <w:bookmarkStart w:id="296" w:name="ET_speaker_5769_45"/>
      <w:bookmarkEnd w:id="295"/>
      <w:r w:rsidRPr="001F244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F2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1F2444" w:rsidRDefault="001F2444" w:rsidP="001F2444">
      <w:pPr>
        <w:pStyle w:val="KeepWithNext"/>
        <w:rPr>
          <w:rtl/>
          <w:lang w:eastAsia="he-IL"/>
        </w:rPr>
      </w:pPr>
    </w:p>
    <w:p w:rsidR="00C82443" w:rsidRDefault="00C82443" w:rsidP="003D77F0">
      <w:pPr>
        <w:ind w:firstLine="0"/>
        <w:rPr>
          <w:rtl/>
        </w:rPr>
      </w:pPr>
      <w:bookmarkStart w:id="297" w:name="_ETM_Q1_3465698"/>
      <w:bookmarkStart w:id="298" w:name="_ETM_Q1_3465729"/>
      <w:bookmarkEnd w:id="297"/>
      <w:bookmarkEnd w:id="298"/>
      <w:r>
        <w:rPr>
          <w:rtl/>
        </w:rPr>
        <w:tab/>
      </w:r>
      <w:r>
        <w:rPr>
          <w:rFonts w:hint="cs"/>
          <w:rtl/>
        </w:rPr>
        <w:t>בעקבות הס</w:t>
      </w:r>
      <w:r w:rsidR="001F2444">
        <w:rPr>
          <w:rFonts w:hint="cs"/>
          <w:rtl/>
        </w:rPr>
        <w:t>ג</w:t>
      </w:r>
      <w:r>
        <w:rPr>
          <w:rFonts w:hint="cs"/>
          <w:rtl/>
        </w:rPr>
        <w:t>ר הראשו</w:t>
      </w:r>
      <w:r w:rsidR="001F2444">
        <w:rPr>
          <w:rFonts w:hint="cs"/>
          <w:rtl/>
        </w:rPr>
        <w:t>ן</w:t>
      </w:r>
      <w:r w:rsidR="003C390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אישרנו </w:t>
      </w:r>
      <w:r w:rsidR="003C3902">
        <w:rPr>
          <w:rFonts w:hint="cs"/>
          <w:rtl/>
        </w:rPr>
        <w:t xml:space="preserve">כאן </w:t>
      </w:r>
      <w:r>
        <w:rPr>
          <w:rFonts w:hint="cs"/>
          <w:rtl/>
        </w:rPr>
        <w:t>חבי</w:t>
      </w:r>
      <w:r w:rsidR="001F2444">
        <w:rPr>
          <w:rFonts w:hint="cs"/>
          <w:rtl/>
        </w:rPr>
        <w:t xml:space="preserve">לות </w:t>
      </w:r>
      <w:r w:rsidR="003C3902">
        <w:rPr>
          <w:rFonts w:hint="cs"/>
          <w:rtl/>
        </w:rPr>
        <w:t xml:space="preserve">סיוע </w:t>
      </w:r>
      <w:r w:rsidR="001F2444">
        <w:rPr>
          <w:rFonts w:hint="cs"/>
          <w:rtl/>
        </w:rPr>
        <w:t>בעשרות מיליארדי שקלים למגזר העסקי. אמרנו</w:t>
      </w:r>
      <w:r>
        <w:rPr>
          <w:rFonts w:hint="cs"/>
          <w:rtl/>
        </w:rPr>
        <w:t xml:space="preserve"> אז </w:t>
      </w:r>
      <w:r w:rsidR="001F2444">
        <w:rPr>
          <w:rFonts w:hint="cs"/>
          <w:rtl/>
        </w:rPr>
        <w:t>שצרי</w:t>
      </w:r>
      <w:r>
        <w:rPr>
          <w:rFonts w:hint="cs"/>
          <w:rtl/>
        </w:rPr>
        <w:t>ך</w:t>
      </w:r>
      <w:r w:rsidR="001F2444">
        <w:rPr>
          <w:rFonts w:hint="cs"/>
          <w:rtl/>
        </w:rPr>
        <w:t xml:space="preserve"> </w:t>
      </w:r>
      <w:r>
        <w:rPr>
          <w:rFonts w:hint="cs"/>
          <w:rtl/>
        </w:rPr>
        <w:t>לתת סיוע ישיר</w:t>
      </w:r>
      <w:r w:rsidR="001F2444">
        <w:rPr>
          <w:rFonts w:hint="cs"/>
          <w:rtl/>
        </w:rPr>
        <w:t xml:space="preserve"> לעסקים</w:t>
      </w:r>
      <w:r>
        <w:rPr>
          <w:rFonts w:hint="cs"/>
          <w:rtl/>
        </w:rPr>
        <w:t xml:space="preserve">, לא רק להישען על </w:t>
      </w:r>
      <w:r w:rsidR="001F2444">
        <w:rPr>
          <w:rFonts w:hint="cs"/>
          <w:rtl/>
        </w:rPr>
        <w:t xml:space="preserve">הלוואות. </w:t>
      </w:r>
      <w:bookmarkStart w:id="299" w:name="_ETM_Q1_3487515"/>
      <w:bookmarkEnd w:id="299"/>
      <w:r w:rsidR="001F2444">
        <w:rPr>
          <w:rFonts w:hint="cs"/>
          <w:rtl/>
        </w:rPr>
        <w:t>הרבה מאוד עסקים לקחו הלוואות בסיבוב הראשון.</w:t>
      </w:r>
      <w:r>
        <w:rPr>
          <w:rFonts w:hint="cs"/>
          <w:rtl/>
        </w:rPr>
        <w:t xml:space="preserve"> </w:t>
      </w:r>
      <w:r w:rsidR="001F2444">
        <w:rPr>
          <w:rFonts w:hint="cs"/>
          <w:rtl/>
        </w:rPr>
        <w:t>עכשיו</w:t>
      </w:r>
      <w:r w:rsidR="003C3902">
        <w:rPr>
          <w:rFonts w:hint="cs"/>
          <w:rtl/>
        </w:rPr>
        <w:t>,</w:t>
      </w:r>
      <w:r w:rsidR="001F2444">
        <w:rPr>
          <w:rFonts w:hint="cs"/>
          <w:rtl/>
        </w:rPr>
        <w:t xml:space="preserve"> כשאנחנו יוצאים מהגל השני, </w:t>
      </w:r>
      <w:r>
        <w:rPr>
          <w:rFonts w:hint="cs"/>
          <w:rtl/>
        </w:rPr>
        <w:t>הנ</w:t>
      </w:r>
      <w:r w:rsidR="001F2444">
        <w:rPr>
          <w:rFonts w:hint="cs"/>
          <w:rtl/>
        </w:rPr>
        <w:t>ז</w:t>
      </w:r>
      <w:r>
        <w:rPr>
          <w:rFonts w:hint="cs"/>
          <w:rtl/>
        </w:rPr>
        <w:t>קים הם לא יותר קטנים מאשר הגל הראשון. האם מתפתחת חבילת סיוע לאותם עסקים</w:t>
      </w:r>
      <w:r w:rsidR="001F2444">
        <w:rPr>
          <w:rFonts w:hint="cs"/>
          <w:rtl/>
        </w:rPr>
        <w:t xml:space="preserve">? </w:t>
      </w:r>
      <w:r>
        <w:rPr>
          <w:rFonts w:hint="cs"/>
          <w:rtl/>
        </w:rPr>
        <w:t>אם ל</w:t>
      </w:r>
      <w:r w:rsidR="001F2444">
        <w:rPr>
          <w:rFonts w:hint="cs"/>
          <w:rtl/>
        </w:rPr>
        <w:t>א מסייע</w:t>
      </w:r>
      <w:r>
        <w:rPr>
          <w:rFonts w:hint="cs"/>
          <w:rtl/>
        </w:rPr>
        <w:t>י</w:t>
      </w:r>
      <w:r w:rsidR="001F2444">
        <w:rPr>
          <w:rFonts w:hint="cs"/>
          <w:rtl/>
        </w:rPr>
        <w:t>ם</w:t>
      </w:r>
      <w:r>
        <w:rPr>
          <w:rFonts w:hint="cs"/>
          <w:rtl/>
        </w:rPr>
        <w:t xml:space="preserve"> להם</w:t>
      </w:r>
      <w:r w:rsidR="00F26B58">
        <w:rPr>
          <w:rFonts w:hint="cs"/>
          <w:rtl/>
        </w:rPr>
        <w:t>,</w:t>
      </w:r>
      <w:r>
        <w:rPr>
          <w:rFonts w:hint="cs"/>
          <w:rtl/>
        </w:rPr>
        <w:t xml:space="preserve"> זה פשוט וידוא ה</w:t>
      </w:r>
      <w:r w:rsidR="001F244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1F2444">
        <w:rPr>
          <w:rFonts w:hint="cs"/>
          <w:rtl/>
        </w:rPr>
        <w:t>ג</w:t>
      </w:r>
      <w:r>
        <w:rPr>
          <w:rFonts w:hint="cs"/>
          <w:rtl/>
        </w:rPr>
        <w:t xml:space="preserve">ה. </w:t>
      </w:r>
      <w:r w:rsidR="001F2444">
        <w:rPr>
          <w:rFonts w:hint="cs"/>
          <w:rtl/>
        </w:rPr>
        <w:t xml:space="preserve">מה ההיקפים </w:t>
      </w:r>
      <w:bookmarkStart w:id="300" w:name="_ETM_Q1_3502500"/>
      <w:bookmarkEnd w:id="300"/>
      <w:r w:rsidR="001F2444">
        <w:rPr>
          <w:rFonts w:hint="cs"/>
          <w:rtl/>
        </w:rPr>
        <w:t xml:space="preserve">של הסיוע שמתכננים לתת בעקבות הגל השני כלקח מהגל הראשון </w:t>
      </w:r>
      <w:bookmarkStart w:id="301" w:name="_ETM_Q1_3511677"/>
      <w:bookmarkEnd w:id="301"/>
      <w:r w:rsidR="003C3902">
        <w:rPr>
          <w:rFonts w:hint="cs"/>
          <w:rtl/>
        </w:rPr>
        <w:t>ש</w:t>
      </w:r>
      <w:r w:rsidR="003D77F0">
        <w:rPr>
          <w:rFonts w:hint="cs"/>
          <w:rtl/>
        </w:rPr>
        <w:t>בו</w:t>
      </w:r>
      <w:r w:rsidR="003C3902">
        <w:rPr>
          <w:rFonts w:hint="cs"/>
          <w:rtl/>
        </w:rPr>
        <w:t xml:space="preserve"> נתנו מעט מידי</w:t>
      </w:r>
      <w:r w:rsidR="001F2444">
        <w:rPr>
          <w:rFonts w:hint="cs"/>
          <w:rtl/>
        </w:rPr>
        <w:t xml:space="preserve"> </w:t>
      </w:r>
      <w:r w:rsidR="003C3902">
        <w:rPr>
          <w:rFonts w:hint="cs"/>
          <w:rtl/>
        </w:rPr>
        <w:t>ו</w:t>
      </w:r>
      <w:r w:rsidR="001F2444">
        <w:rPr>
          <w:rFonts w:hint="cs"/>
          <w:rtl/>
        </w:rPr>
        <w:t xml:space="preserve">מאוחר מידי? </w:t>
      </w:r>
    </w:p>
    <w:p w:rsidR="00C82443" w:rsidRDefault="00C82443" w:rsidP="00C82443">
      <w:pPr>
        <w:ind w:firstLine="0"/>
        <w:rPr>
          <w:rtl/>
        </w:rPr>
      </w:pPr>
    </w:p>
    <w:p w:rsidR="001F2444" w:rsidRDefault="001F2444" w:rsidP="001F2444">
      <w:pPr>
        <w:pStyle w:val="af9"/>
        <w:keepNext/>
        <w:rPr>
          <w:rtl/>
        </w:rPr>
      </w:pPr>
      <w:bookmarkStart w:id="302" w:name="_ETM_Q1_3541338"/>
      <w:bookmarkStart w:id="303" w:name="ET_guest_גיא_גולדמן_46"/>
      <w:bookmarkEnd w:id="302"/>
      <w:r w:rsidRPr="001F2444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F24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"/>
    </w:p>
    <w:p w:rsidR="001F2444" w:rsidRDefault="001F2444" w:rsidP="001F2444">
      <w:pPr>
        <w:pStyle w:val="KeepWithNext"/>
        <w:rPr>
          <w:rtl/>
        </w:rPr>
      </w:pPr>
    </w:p>
    <w:p w:rsidR="00C82443" w:rsidRDefault="001F2444" w:rsidP="00F26B58">
      <w:pPr>
        <w:rPr>
          <w:rtl/>
        </w:rPr>
      </w:pPr>
      <w:bookmarkStart w:id="304" w:name="_ETM_Q1_3541811"/>
      <w:bookmarkStart w:id="305" w:name="_ETM_Q1_3541845"/>
      <w:bookmarkEnd w:id="304"/>
      <w:bookmarkEnd w:id="305"/>
      <w:r>
        <w:rPr>
          <w:rFonts w:hint="cs"/>
          <w:rtl/>
        </w:rPr>
        <w:t>ביום חמי</w:t>
      </w:r>
      <w:r w:rsidR="00C82443">
        <w:rPr>
          <w:rFonts w:hint="cs"/>
          <w:rtl/>
        </w:rPr>
        <w:t>ש</w:t>
      </w:r>
      <w:r>
        <w:rPr>
          <w:rFonts w:hint="cs"/>
          <w:rtl/>
        </w:rPr>
        <w:t>י</w:t>
      </w:r>
      <w:r w:rsidR="00C82443">
        <w:rPr>
          <w:rFonts w:hint="cs"/>
          <w:rtl/>
        </w:rPr>
        <w:t xml:space="preserve"> </w:t>
      </w:r>
      <w:r w:rsidR="003C3902">
        <w:rPr>
          <w:rFonts w:hint="cs"/>
          <w:rtl/>
        </w:rPr>
        <w:t xml:space="preserve">פורסמו להערות הציבור </w:t>
      </w:r>
      <w:r w:rsidR="00C82443">
        <w:rPr>
          <w:rFonts w:hint="cs"/>
          <w:rtl/>
        </w:rPr>
        <w:t>טיו</w:t>
      </w:r>
      <w:r w:rsidR="003C3902">
        <w:rPr>
          <w:rFonts w:hint="cs"/>
          <w:rtl/>
        </w:rPr>
        <w:t>טות צווים להארכת תקופת הזכאות למענקים.</w:t>
      </w:r>
      <w:r w:rsidR="00C82443">
        <w:rPr>
          <w:rFonts w:hint="cs"/>
          <w:rtl/>
        </w:rPr>
        <w:t xml:space="preserve"> אנחנו נב</w:t>
      </w:r>
      <w:r w:rsidR="003C3902">
        <w:rPr>
          <w:rFonts w:hint="cs"/>
          <w:rtl/>
        </w:rPr>
        <w:t>ו</w:t>
      </w:r>
      <w:r w:rsidR="00C82443">
        <w:rPr>
          <w:rFonts w:hint="cs"/>
          <w:rtl/>
        </w:rPr>
        <w:t xml:space="preserve">א </w:t>
      </w:r>
      <w:r w:rsidR="003C3902">
        <w:rPr>
          <w:rFonts w:hint="cs"/>
          <w:rtl/>
        </w:rPr>
        <w:t xml:space="preserve">לוועדה </w:t>
      </w:r>
      <w:bookmarkStart w:id="306" w:name="_ETM_Q1_3550402"/>
      <w:bookmarkEnd w:id="306"/>
      <w:r w:rsidR="00F26B58">
        <w:rPr>
          <w:rFonts w:hint="cs"/>
          <w:rtl/>
        </w:rPr>
        <w:t>כדי לה</w:t>
      </w:r>
      <w:r w:rsidR="003C3902">
        <w:rPr>
          <w:rFonts w:hint="cs"/>
          <w:rtl/>
        </w:rPr>
        <w:t xml:space="preserve">אריך את המענקים </w:t>
      </w:r>
      <w:r w:rsidR="00C82443">
        <w:rPr>
          <w:rFonts w:hint="cs"/>
          <w:rtl/>
        </w:rPr>
        <w:t xml:space="preserve">לחודשים נובמבר ודצמבר. </w:t>
      </w:r>
      <w:r w:rsidR="003C3902">
        <w:rPr>
          <w:rFonts w:hint="cs"/>
          <w:rtl/>
        </w:rPr>
        <w:t xml:space="preserve">תשמעו בדיון את כל הנתונים שתרצו לקבל לקראת הארכת תקופת הזכאות. </w:t>
      </w:r>
    </w:p>
    <w:p w:rsidR="00C82443" w:rsidRDefault="00C82443" w:rsidP="00C82443">
      <w:pPr>
        <w:ind w:firstLine="0"/>
        <w:rPr>
          <w:rtl/>
        </w:rPr>
      </w:pPr>
    </w:p>
    <w:p w:rsidR="003C3902" w:rsidRDefault="003C3902" w:rsidP="00C82443">
      <w:pPr>
        <w:ind w:firstLine="0"/>
        <w:rPr>
          <w:rtl/>
        </w:rPr>
      </w:pPr>
    </w:p>
    <w:p w:rsidR="003C3902" w:rsidRDefault="003C3902" w:rsidP="003C3902">
      <w:pPr>
        <w:pStyle w:val="af6"/>
        <w:keepNext/>
        <w:rPr>
          <w:rtl/>
        </w:rPr>
      </w:pPr>
      <w:bookmarkStart w:id="307" w:name="ET_yor_4762_47"/>
      <w:r w:rsidRPr="003C39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3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3C3902" w:rsidRDefault="003C3902" w:rsidP="003C3902">
      <w:pPr>
        <w:pStyle w:val="KeepWithNext"/>
        <w:rPr>
          <w:rtl/>
          <w:lang w:eastAsia="he-IL"/>
        </w:rPr>
      </w:pPr>
    </w:p>
    <w:p w:rsidR="00C82443" w:rsidRDefault="003C3902" w:rsidP="003C3902">
      <w:pPr>
        <w:rPr>
          <w:rtl/>
        </w:rPr>
      </w:pPr>
      <w:r>
        <w:rPr>
          <w:rFonts w:hint="cs"/>
          <w:rtl/>
        </w:rPr>
        <w:t>יש לכם תכנית</w:t>
      </w:r>
      <w:r w:rsidR="00C8244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C82443">
        <w:rPr>
          <w:rFonts w:hint="cs"/>
          <w:rtl/>
        </w:rPr>
        <w:t>חבילות סיוע נוספות</w:t>
      </w:r>
      <w:r>
        <w:rPr>
          <w:rFonts w:hint="cs"/>
          <w:rtl/>
        </w:rPr>
        <w:t>?</w:t>
      </w:r>
    </w:p>
    <w:p w:rsidR="00C82443" w:rsidRDefault="00C82443" w:rsidP="00C82443">
      <w:pPr>
        <w:ind w:firstLine="0"/>
        <w:rPr>
          <w:rtl/>
        </w:rPr>
      </w:pPr>
    </w:p>
    <w:p w:rsidR="003C3902" w:rsidRDefault="003C3902" w:rsidP="003C3902">
      <w:pPr>
        <w:pStyle w:val="af9"/>
        <w:keepNext/>
        <w:rPr>
          <w:rtl/>
        </w:rPr>
      </w:pPr>
      <w:bookmarkStart w:id="308" w:name="_ETM_Q1_3567859"/>
      <w:bookmarkStart w:id="309" w:name="ET_guest_גיא_גולדמן_48"/>
      <w:bookmarkEnd w:id="308"/>
      <w:r w:rsidRPr="003C390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C39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:rsidR="003C3902" w:rsidRDefault="003C3902" w:rsidP="003C3902">
      <w:pPr>
        <w:pStyle w:val="KeepWithNext"/>
        <w:rPr>
          <w:rtl/>
        </w:rPr>
      </w:pPr>
    </w:p>
    <w:p w:rsidR="00C82443" w:rsidRDefault="003C3902" w:rsidP="003C3902">
      <w:pPr>
        <w:rPr>
          <w:rtl/>
        </w:rPr>
      </w:pPr>
      <w:bookmarkStart w:id="310" w:name="_ETM_Q1_3568416"/>
      <w:bookmarkStart w:id="311" w:name="_ETM_Q1_3568447"/>
      <w:bookmarkEnd w:id="310"/>
      <w:bookmarkEnd w:id="311"/>
      <w:r>
        <w:rPr>
          <w:rFonts w:hint="cs"/>
          <w:rtl/>
        </w:rPr>
        <w:t xml:space="preserve">יש </w:t>
      </w:r>
      <w:bookmarkStart w:id="312" w:name="_ETM_Q1_3565174"/>
      <w:bookmarkEnd w:id="312"/>
      <w:r>
        <w:rPr>
          <w:rFonts w:hint="cs"/>
          <w:rtl/>
        </w:rPr>
        <w:t>תכנית להארכת המתווה הקיים של המענקים</w:t>
      </w:r>
      <w:r w:rsidR="00C82443">
        <w:rPr>
          <w:rFonts w:hint="cs"/>
          <w:rtl/>
        </w:rPr>
        <w:t xml:space="preserve">. </w:t>
      </w:r>
    </w:p>
    <w:p w:rsidR="00C82443" w:rsidRDefault="00C82443" w:rsidP="00C82443">
      <w:pPr>
        <w:ind w:firstLine="0"/>
        <w:rPr>
          <w:rtl/>
        </w:rPr>
      </w:pPr>
    </w:p>
    <w:p w:rsidR="003C3902" w:rsidRDefault="003C3902" w:rsidP="003C3902">
      <w:pPr>
        <w:pStyle w:val="a4"/>
        <w:keepNext/>
        <w:rPr>
          <w:rtl/>
        </w:rPr>
      </w:pPr>
      <w:bookmarkStart w:id="313" w:name="_ETM_Q1_3573442"/>
      <w:bookmarkStart w:id="314" w:name="ET_speaker_5726_49"/>
      <w:bookmarkEnd w:id="313"/>
      <w:r w:rsidRPr="003C39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3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3C3902" w:rsidRDefault="003C3902" w:rsidP="003C3902">
      <w:pPr>
        <w:pStyle w:val="KeepWithNext"/>
        <w:rPr>
          <w:rtl/>
          <w:lang w:eastAsia="he-IL"/>
        </w:rPr>
      </w:pPr>
    </w:p>
    <w:p w:rsidR="00C82443" w:rsidRDefault="003C3902" w:rsidP="004D1018">
      <w:pPr>
        <w:rPr>
          <w:rtl/>
        </w:rPr>
      </w:pPr>
      <w:bookmarkStart w:id="315" w:name="_ETM_Q1_3574000"/>
      <w:bookmarkStart w:id="316" w:name="_ETM_Q1_3574045"/>
      <w:bookmarkEnd w:id="315"/>
      <w:bookmarkEnd w:id="316"/>
      <w:r>
        <w:rPr>
          <w:rFonts w:hint="cs"/>
          <w:rtl/>
        </w:rPr>
        <w:t>יש דברים שתוך כדי לומדים או</w:t>
      </w:r>
      <w:r w:rsidR="00B572CA">
        <w:rPr>
          <w:rFonts w:hint="cs"/>
          <w:rtl/>
        </w:rPr>
        <w:t>תם.</w:t>
      </w:r>
      <w:r w:rsidR="00B572CA">
        <w:t xml:space="preserve"> </w:t>
      </w:r>
      <w:r>
        <w:rPr>
          <w:rFonts w:hint="cs"/>
          <w:rtl/>
        </w:rPr>
        <w:t>בתכנית של אריה גולן מהבוקר עלה מישהו מ</w:t>
      </w:r>
      <w:r w:rsidR="00C82443">
        <w:rPr>
          <w:rFonts w:hint="cs"/>
          <w:rtl/>
        </w:rPr>
        <w:t xml:space="preserve">רשת </w:t>
      </w:r>
      <w:r>
        <w:rPr>
          <w:rFonts w:hint="cs"/>
          <w:rtl/>
        </w:rPr>
        <w:t>"</w:t>
      </w:r>
      <w:r w:rsidR="00C82443">
        <w:rPr>
          <w:rFonts w:hint="cs"/>
          <w:rtl/>
        </w:rPr>
        <w:t>מתאים</w:t>
      </w:r>
      <w:r>
        <w:rPr>
          <w:rFonts w:hint="cs"/>
          <w:rtl/>
        </w:rPr>
        <w:t xml:space="preserve"> לי"</w:t>
      </w:r>
      <w:r w:rsidR="00B572CA">
        <w:rPr>
          <w:rFonts w:hint="cs"/>
          <w:rtl/>
        </w:rPr>
        <w:t>. הוא קנה את העסק שלו באפריל 2019. כשהוא ביקש מענקים, אמרו לו שהוא לא זכאי</w:t>
      </w:r>
      <w:r w:rsidR="004D1018">
        <w:rPr>
          <w:rFonts w:hint="cs"/>
          <w:rtl/>
        </w:rPr>
        <w:t>,</w:t>
      </w:r>
      <w:r w:rsidR="00B572CA">
        <w:rPr>
          <w:rFonts w:hint="cs"/>
          <w:rtl/>
        </w:rPr>
        <w:t xml:space="preserve"> </w:t>
      </w:r>
      <w:bookmarkStart w:id="317" w:name="_ETM_Q1_3618325"/>
      <w:bookmarkEnd w:id="317"/>
      <w:r w:rsidR="00B572CA">
        <w:rPr>
          <w:rFonts w:hint="cs"/>
          <w:rtl/>
        </w:rPr>
        <w:t xml:space="preserve">כי יש לו עוד </w:t>
      </w:r>
      <w:bookmarkStart w:id="318" w:name="_ETM_Q1_3619878"/>
      <w:bookmarkEnd w:id="318"/>
      <w:r w:rsidR="00B572CA">
        <w:rPr>
          <w:rFonts w:hint="cs"/>
          <w:rtl/>
        </w:rPr>
        <w:t>חברה ו</w:t>
      </w:r>
      <w:r w:rsidR="00C82443">
        <w:rPr>
          <w:rFonts w:hint="cs"/>
          <w:rtl/>
        </w:rPr>
        <w:t xml:space="preserve">המחזור </w:t>
      </w:r>
      <w:r w:rsidR="00B572CA">
        <w:rPr>
          <w:rFonts w:hint="cs"/>
          <w:rtl/>
        </w:rPr>
        <w:t>ש</w:t>
      </w:r>
      <w:r w:rsidR="00C82443">
        <w:rPr>
          <w:rFonts w:hint="cs"/>
          <w:rtl/>
        </w:rPr>
        <w:t>ל</w:t>
      </w:r>
      <w:r w:rsidR="00B572CA">
        <w:rPr>
          <w:rFonts w:hint="cs"/>
          <w:rtl/>
        </w:rPr>
        <w:t>ו לא מצדיק. אם תס</w:t>
      </w:r>
      <w:r w:rsidR="00C82443">
        <w:rPr>
          <w:rFonts w:hint="cs"/>
          <w:rtl/>
        </w:rPr>
        <w:t>ת</w:t>
      </w:r>
      <w:r w:rsidR="00B572CA">
        <w:rPr>
          <w:rFonts w:hint="cs"/>
          <w:rtl/>
        </w:rPr>
        <w:t>כל</w:t>
      </w:r>
      <w:r w:rsidR="00C82443">
        <w:rPr>
          <w:rFonts w:hint="cs"/>
          <w:rtl/>
        </w:rPr>
        <w:t xml:space="preserve"> </w:t>
      </w:r>
      <w:r w:rsidR="004D1018">
        <w:rPr>
          <w:rFonts w:hint="cs"/>
          <w:rtl/>
        </w:rPr>
        <w:t xml:space="preserve">רק על רשת "מתאים לי" </w:t>
      </w:r>
      <w:r w:rsidR="00B572CA">
        <w:rPr>
          <w:rFonts w:hint="cs"/>
          <w:rtl/>
        </w:rPr>
        <w:t xml:space="preserve">תראה שהוא נמצא </w:t>
      </w:r>
      <w:bookmarkStart w:id="319" w:name="_ETM_Q1_3626283"/>
      <w:bookmarkEnd w:id="319"/>
      <w:r w:rsidR="004D1018">
        <w:rPr>
          <w:rFonts w:hint="cs"/>
          <w:rtl/>
        </w:rPr>
        <w:t>בהפסדים גדולים כך ש</w:t>
      </w:r>
      <w:r w:rsidR="00B572CA">
        <w:rPr>
          <w:rFonts w:hint="cs"/>
          <w:rtl/>
        </w:rPr>
        <w:t xml:space="preserve">הוא </w:t>
      </w:r>
      <w:r w:rsidR="004D1018">
        <w:rPr>
          <w:rFonts w:hint="cs"/>
          <w:rtl/>
        </w:rPr>
        <w:t xml:space="preserve">כן </w:t>
      </w:r>
      <w:r w:rsidR="00B572CA">
        <w:rPr>
          <w:rFonts w:hint="cs"/>
          <w:rtl/>
        </w:rPr>
        <w:t xml:space="preserve">יכול לקבל מענק. </w:t>
      </w:r>
    </w:p>
    <w:p w:rsidR="00B572CA" w:rsidRDefault="00B572CA" w:rsidP="00B572CA">
      <w:pPr>
        <w:rPr>
          <w:rtl/>
        </w:rPr>
      </w:pPr>
    </w:p>
    <w:p w:rsidR="00B572CA" w:rsidRDefault="00B572CA" w:rsidP="00B572CA">
      <w:pPr>
        <w:pStyle w:val="af9"/>
        <w:keepNext/>
        <w:rPr>
          <w:rtl/>
        </w:rPr>
      </w:pPr>
      <w:bookmarkStart w:id="320" w:name="ET_guest_גיא_גולדמן_50"/>
      <w:r w:rsidRPr="00B572CA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572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B572CA" w:rsidRDefault="00B572CA" w:rsidP="00B572CA">
      <w:pPr>
        <w:pStyle w:val="KeepWithNext"/>
        <w:rPr>
          <w:rtl/>
        </w:rPr>
      </w:pPr>
    </w:p>
    <w:p w:rsidR="00B572CA" w:rsidRPr="00B572CA" w:rsidRDefault="00B572CA" w:rsidP="00B572CA">
      <w:pPr>
        <w:rPr>
          <w:rtl/>
        </w:rPr>
      </w:pPr>
      <w:r>
        <w:rPr>
          <w:rFonts w:hint="cs"/>
          <w:rtl/>
        </w:rPr>
        <w:t>אם הוא יכול לקבל מענק, למה הוא לא מקבל?</w:t>
      </w:r>
    </w:p>
    <w:p w:rsidR="00C82443" w:rsidRDefault="00C82443" w:rsidP="00C82443">
      <w:pPr>
        <w:ind w:firstLine="0"/>
        <w:rPr>
          <w:rtl/>
        </w:rPr>
      </w:pPr>
    </w:p>
    <w:p w:rsidR="00B572CA" w:rsidRDefault="00B572CA" w:rsidP="00B572CA">
      <w:pPr>
        <w:pStyle w:val="a4"/>
        <w:keepNext/>
        <w:rPr>
          <w:rtl/>
        </w:rPr>
      </w:pPr>
      <w:bookmarkStart w:id="321" w:name="_ETM_Q1_3633752"/>
      <w:bookmarkStart w:id="322" w:name="ET_speaker_5726_51"/>
      <w:bookmarkEnd w:id="321"/>
      <w:r w:rsidRPr="00B572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7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B572CA" w:rsidRDefault="00B572CA" w:rsidP="00B572CA">
      <w:pPr>
        <w:pStyle w:val="KeepWithNext"/>
        <w:rPr>
          <w:rtl/>
          <w:lang w:eastAsia="he-IL"/>
        </w:rPr>
      </w:pPr>
    </w:p>
    <w:p w:rsidR="00B572CA" w:rsidRDefault="00B572CA" w:rsidP="00B572CA">
      <w:pPr>
        <w:rPr>
          <w:rtl/>
          <w:lang w:eastAsia="he-IL"/>
        </w:rPr>
      </w:pPr>
      <w:bookmarkStart w:id="323" w:name="_ETM_Q1_3634290"/>
      <w:bookmarkStart w:id="324" w:name="_ETM_Q1_3634330"/>
      <w:bookmarkEnd w:id="323"/>
      <w:bookmarkEnd w:id="324"/>
      <w:r>
        <w:rPr>
          <w:rFonts w:hint="cs"/>
          <w:rtl/>
          <w:lang w:eastAsia="he-IL"/>
        </w:rPr>
        <w:t>הוא לא מקבל בגלל המחזור הכללי שלו.</w:t>
      </w:r>
    </w:p>
    <w:p w:rsidR="00B572CA" w:rsidRDefault="00B572CA" w:rsidP="00B572CA">
      <w:pPr>
        <w:ind w:firstLine="0"/>
        <w:rPr>
          <w:rtl/>
          <w:lang w:eastAsia="he-IL"/>
        </w:rPr>
      </w:pPr>
    </w:p>
    <w:p w:rsidR="00B572CA" w:rsidRDefault="00B572CA" w:rsidP="00B572CA">
      <w:pPr>
        <w:pStyle w:val="af9"/>
        <w:keepNext/>
        <w:rPr>
          <w:rtl/>
          <w:lang w:eastAsia="he-IL"/>
        </w:rPr>
      </w:pPr>
      <w:bookmarkStart w:id="325" w:name="ET_guest_גיא_גולדמן_52"/>
      <w:r w:rsidRPr="00B57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57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B572CA" w:rsidRDefault="00B572CA" w:rsidP="00B572CA">
      <w:pPr>
        <w:pStyle w:val="KeepWithNext"/>
        <w:rPr>
          <w:rtl/>
          <w:lang w:eastAsia="he-IL"/>
        </w:rPr>
      </w:pPr>
    </w:p>
    <w:p w:rsidR="00C82443" w:rsidRDefault="00C82443" w:rsidP="00B572CA">
      <w:pPr>
        <w:rPr>
          <w:rtl/>
        </w:rPr>
      </w:pPr>
      <w:r>
        <w:rPr>
          <w:rFonts w:hint="cs"/>
          <w:rtl/>
        </w:rPr>
        <w:t>הוא עובר את ה</w:t>
      </w:r>
      <w:r w:rsidR="00B572CA">
        <w:rPr>
          <w:rFonts w:hint="cs"/>
          <w:rtl/>
        </w:rPr>
        <w:t>-</w:t>
      </w:r>
      <w:r>
        <w:rPr>
          <w:rFonts w:hint="cs"/>
          <w:rtl/>
        </w:rPr>
        <w:t>400 מיליון</w:t>
      </w:r>
      <w:r w:rsidR="00B572CA">
        <w:rPr>
          <w:rFonts w:hint="cs"/>
          <w:rtl/>
        </w:rPr>
        <w:t>?</w:t>
      </w:r>
    </w:p>
    <w:p w:rsidR="00C82443" w:rsidRDefault="00C82443" w:rsidP="00C82443">
      <w:pPr>
        <w:ind w:firstLine="0"/>
        <w:rPr>
          <w:rtl/>
        </w:rPr>
      </w:pPr>
    </w:p>
    <w:p w:rsidR="00B572CA" w:rsidRDefault="00B572CA" w:rsidP="00B572CA">
      <w:pPr>
        <w:pStyle w:val="a4"/>
        <w:keepNext/>
        <w:rPr>
          <w:rtl/>
        </w:rPr>
      </w:pPr>
      <w:bookmarkStart w:id="326" w:name="_ETM_Q1_3642717"/>
      <w:bookmarkStart w:id="327" w:name="ET_speaker_5726_53"/>
      <w:bookmarkEnd w:id="326"/>
      <w:r w:rsidRPr="00B572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7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B572CA" w:rsidRDefault="00B572CA" w:rsidP="00B572CA">
      <w:pPr>
        <w:pStyle w:val="KeepWithNext"/>
        <w:rPr>
          <w:rtl/>
          <w:lang w:eastAsia="he-IL"/>
        </w:rPr>
      </w:pPr>
    </w:p>
    <w:p w:rsidR="00C82443" w:rsidRDefault="00B572CA" w:rsidP="00C82443">
      <w:pPr>
        <w:ind w:firstLine="0"/>
        <w:rPr>
          <w:rtl/>
        </w:rPr>
      </w:pPr>
      <w:bookmarkStart w:id="328" w:name="_ETM_Q1_3643169"/>
      <w:bookmarkStart w:id="329" w:name="_ETM_Q1_3643207"/>
      <w:bookmarkEnd w:id="328"/>
      <w:bookmarkEnd w:id="329"/>
      <w:r>
        <w:rPr>
          <w:rtl/>
        </w:rPr>
        <w:tab/>
      </w:r>
      <w:r>
        <w:rPr>
          <w:rFonts w:hint="cs"/>
          <w:rtl/>
        </w:rPr>
        <w:t>לא.</w:t>
      </w:r>
      <w:r w:rsidR="00C82443">
        <w:rPr>
          <w:rFonts w:hint="cs"/>
          <w:rtl/>
        </w:rPr>
        <w:t xml:space="preserve"> </w:t>
      </w:r>
    </w:p>
    <w:p w:rsidR="00C82443" w:rsidRDefault="00C82443" w:rsidP="00C82443">
      <w:pPr>
        <w:ind w:firstLine="0"/>
        <w:rPr>
          <w:rtl/>
        </w:rPr>
      </w:pPr>
    </w:p>
    <w:p w:rsidR="00B572CA" w:rsidRDefault="00B572CA" w:rsidP="00B572CA">
      <w:pPr>
        <w:pStyle w:val="a4"/>
        <w:keepNext/>
        <w:rPr>
          <w:rtl/>
        </w:rPr>
      </w:pPr>
      <w:bookmarkStart w:id="330" w:name="ET_speaker_5761_54"/>
      <w:r w:rsidRPr="00B572C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B57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B572CA" w:rsidRDefault="00B572CA" w:rsidP="00B572CA">
      <w:pPr>
        <w:pStyle w:val="KeepWithNext"/>
        <w:rPr>
          <w:rtl/>
          <w:lang w:eastAsia="he-IL"/>
        </w:rPr>
      </w:pPr>
    </w:p>
    <w:p w:rsidR="00C82443" w:rsidRDefault="00B572CA" w:rsidP="008C4402">
      <w:pPr>
        <w:rPr>
          <w:rtl/>
        </w:rPr>
      </w:pPr>
      <w:bookmarkStart w:id="331" w:name="_ETM_Q1_3649462"/>
      <w:bookmarkStart w:id="332" w:name="_ETM_Q1_3649542"/>
      <w:bookmarkEnd w:id="331"/>
      <w:bookmarkEnd w:id="332"/>
      <w:r>
        <w:rPr>
          <w:rFonts w:hint="cs"/>
          <w:rtl/>
        </w:rPr>
        <w:t xml:space="preserve">אדוני היושב-ראש, </w:t>
      </w:r>
      <w:r w:rsidR="00C82443">
        <w:rPr>
          <w:rFonts w:hint="cs"/>
          <w:rtl/>
        </w:rPr>
        <w:t>אתמול היינו בסיור במג</w:t>
      </w:r>
      <w:r>
        <w:rPr>
          <w:rFonts w:hint="cs"/>
          <w:rtl/>
        </w:rPr>
        <w:t>'</w:t>
      </w:r>
      <w:r w:rsidR="00C82443">
        <w:rPr>
          <w:rFonts w:hint="cs"/>
          <w:rtl/>
        </w:rPr>
        <w:t>ד אל</w:t>
      </w:r>
      <w:r w:rsidR="001C76A3">
        <w:rPr>
          <w:rFonts w:hint="cs"/>
          <w:rtl/>
        </w:rPr>
        <w:t>-</w:t>
      </w:r>
      <w:r w:rsidR="00C82443">
        <w:rPr>
          <w:rFonts w:hint="cs"/>
          <w:rtl/>
        </w:rPr>
        <w:t>כרום בנושא שקשור ל</w:t>
      </w:r>
      <w:r>
        <w:rPr>
          <w:rFonts w:hint="cs"/>
          <w:rtl/>
        </w:rPr>
        <w:t xml:space="preserve">ענייני </w:t>
      </w:r>
      <w:r w:rsidR="00C82443">
        <w:rPr>
          <w:rFonts w:hint="cs"/>
          <w:rtl/>
        </w:rPr>
        <w:t>תכנון ובנייה ועסקים קטנים שנמצאים תח</w:t>
      </w:r>
      <w:r w:rsidR="00FA1604">
        <w:rPr>
          <w:rFonts w:hint="cs"/>
          <w:rtl/>
        </w:rPr>
        <w:t>ת צווים. אחד הדברים שדיברו עליו</w:t>
      </w:r>
      <w:r w:rsidR="00C82443">
        <w:rPr>
          <w:rFonts w:hint="cs"/>
          <w:rtl/>
        </w:rPr>
        <w:t xml:space="preserve"> </w:t>
      </w:r>
      <w:r w:rsidR="004D1018">
        <w:rPr>
          <w:rFonts w:hint="cs"/>
          <w:rtl/>
        </w:rPr>
        <w:t xml:space="preserve">היה </w:t>
      </w:r>
      <w:r w:rsidR="00F02986">
        <w:rPr>
          <w:rFonts w:hint="cs"/>
          <w:rtl/>
        </w:rPr>
        <w:t xml:space="preserve">כל העניין של הלוואות </w:t>
      </w:r>
      <w:bookmarkStart w:id="333" w:name="_ETM_Q1_3674750"/>
      <w:bookmarkEnd w:id="333"/>
      <w:r w:rsidR="00F02986">
        <w:rPr>
          <w:rFonts w:hint="cs"/>
          <w:rtl/>
        </w:rPr>
        <w:t>בערבות מדינה והקרן להלוואות לעסקים בסיכון. לכמעט 70% מהעסקים הקטנים אין יכו</w:t>
      </w:r>
      <w:r w:rsidR="00C82443">
        <w:rPr>
          <w:rFonts w:hint="cs"/>
          <w:rtl/>
        </w:rPr>
        <w:t xml:space="preserve">לת לקבל הלוואות. </w:t>
      </w:r>
      <w:r w:rsidR="00F02986">
        <w:rPr>
          <w:rFonts w:hint="cs"/>
          <w:rtl/>
        </w:rPr>
        <w:t>מ</w:t>
      </w:r>
      <w:r w:rsidR="00C82443">
        <w:rPr>
          <w:rFonts w:hint="cs"/>
          <w:rtl/>
        </w:rPr>
        <w:t xml:space="preserve">רבים מהם </w:t>
      </w:r>
      <w:r w:rsidR="001C76A3">
        <w:rPr>
          <w:rFonts w:hint="cs"/>
          <w:rtl/>
        </w:rPr>
        <w:t xml:space="preserve">מבקשים </w:t>
      </w:r>
      <w:r w:rsidR="00C82443">
        <w:rPr>
          <w:rFonts w:hint="cs"/>
          <w:rtl/>
        </w:rPr>
        <w:t>להחזיר את המקדמו</w:t>
      </w:r>
      <w:r w:rsidR="00F02986">
        <w:rPr>
          <w:rFonts w:hint="cs"/>
          <w:rtl/>
        </w:rPr>
        <w:t>ת</w:t>
      </w:r>
      <w:r w:rsidR="001C76A3">
        <w:rPr>
          <w:rFonts w:hint="cs"/>
          <w:rtl/>
        </w:rPr>
        <w:t xml:space="preserve"> שהם</w:t>
      </w:r>
      <w:r w:rsidR="00F02986">
        <w:rPr>
          <w:rFonts w:hint="cs"/>
          <w:rtl/>
        </w:rPr>
        <w:t xml:space="preserve"> הש</w:t>
      </w:r>
      <w:r w:rsidR="001C76A3">
        <w:rPr>
          <w:rFonts w:hint="cs"/>
          <w:rtl/>
        </w:rPr>
        <w:t>תמשו בהן</w:t>
      </w:r>
      <w:r w:rsidR="00F02986">
        <w:rPr>
          <w:rFonts w:hint="cs"/>
          <w:rtl/>
        </w:rPr>
        <w:t xml:space="preserve"> בתקופה של הסגר. </w:t>
      </w:r>
      <w:bookmarkStart w:id="334" w:name="_ETM_Q1_3703426"/>
      <w:bookmarkEnd w:id="334"/>
      <w:r w:rsidR="00C82443">
        <w:rPr>
          <w:rFonts w:hint="cs"/>
          <w:rtl/>
        </w:rPr>
        <w:t xml:space="preserve">יש </w:t>
      </w:r>
      <w:r w:rsidR="00F02986">
        <w:rPr>
          <w:rFonts w:hint="cs"/>
          <w:rtl/>
        </w:rPr>
        <w:t xml:space="preserve">הרבה </w:t>
      </w:r>
      <w:r w:rsidR="00C82443">
        <w:rPr>
          <w:rFonts w:hint="cs"/>
          <w:rtl/>
        </w:rPr>
        <w:t xml:space="preserve">עסקים שלא </w:t>
      </w:r>
      <w:r w:rsidR="001C76A3">
        <w:rPr>
          <w:rFonts w:hint="cs"/>
          <w:rtl/>
        </w:rPr>
        <w:t>קיבלו סי</w:t>
      </w:r>
      <w:r w:rsidR="00C82443">
        <w:rPr>
          <w:rFonts w:hint="cs"/>
          <w:rtl/>
        </w:rPr>
        <w:t>ו</w:t>
      </w:r>
      <w:r w:rsidR="001C76A3">
        <w:rPr>
          <w:rFonts w:hint="cs"/>
          <w:rtl/>
        </w:rPr>
        <w:t>ע</w:t>
      </w:r>
      <w:r w:rsidR="00C82443">
        <w:rPr>
          <w:rFonts w:hint="cs"/>
          <w:rtl/>
        </w:rPr>
        <w:t xml:space="preserve"> בגלל ש</w:t>
      </w:r>
      <w:r w:rsidR="001C76A3">
        <w:rPr>
          <w:rFonts w:hint="cs"/>
          <w:rtl/>
        </w:rPr>
        <w:t>התחילו לפעול בתחילת השנה. הרב</w:t>
      </w:r>
      <w:r w:rsidR="00C82443">
        <w:rPr>
          <w:rFonts w:hint="cs"/>
          <w:rtl/>
        </w:rPr>
        <w:t>ה</w:t>
      </w:r>
      <w:r w:rsidR="001C76A3">
        <w:rPr>
          <w:rFonts w:hint="cs"/>
          <w:rtl/>
        </w:rPr>
        <w:t xml:space="preserve"> מהעסקים האל</w:t>
      </w:r>
      <w:r w:rsidR="00C82443">
        <w:rPr>
          <w:rFonts w:hint="cs"/>
          <w:rtl/>
        </w:rPr>
        <w:t>ה</w:t>
      </w:r>
      <w:r w:rsidR="001C76A3">
        <w:rPr>
          <w:rFonts w:hint="cs"/>
          <w:rtl/>
        </w:rPr>
        <w:t xml:space="preserve"> מתמוטט</w:t>
      </w:r>
      <w:r w:rsidR="00C82443">
        <w:rPr>
          <w:rFonts w:hint="cs"/>
          <w:rtl/>
        </w:rPr>
        <w:t>ים. אנחנו נעמוד מול</w:t>
      </w:r>
      <w:r w:rsidR="001C76A3">
        <w:rPr>
          <w:rFonts w:hint="cs"/>
          <w:rtl/>
        </w:rPr>
        <w:t xml:space="preserve"> גל</w:t>
      </w:r>
      <w:r w:rsidR="00C82443">
        <w:rPr>
          <w:rFonts w:hint="cs"/>
          <w:rtl/>
        </w:rPr>
        <w:t xml:space="preserve">. </w:t>
      </w:r>
      <w:r w:rsidR="001C76A3">
        <w:rPr>
          <w:rFonts w:hint="cs"/>
          <w:rtl/>
        </w:rPr>
        <w:t>המצב מ</w:t>
      </w:r>
      <w:r w:rsidR="00810600">
        <w:rPr>
          <w:rFonts w:hint="cs"/>
          <w:rtl/>
        </w:rPr>
        <w:t>ת</w:t>
      </w:r>
      <w:r w:rsidR="00C82443">
        <w:rPr>
          <w:rFonts w:hint="cs"/>
          <w:rtl/>
        </w:rPr>
        <w:t>דרדר מי</w:t>
      </w:r>
      <w:r w:rsidR="001C76A3">
        <w:rPr>
          <w:rFonts w:hint="cs"/>
          <w:rtl/>
        </w:rPr>
        <w:t>ו</w:t>
      </w:r>
      <w:r w:rsidR="00C82443">
        <w:rPr>
          <w:rFonts w:hint="cs"/>
          <w:rtl/>
        </w:rPr>
        <w:t>ם ליום</w:t>
      </w:r>
      <w:r w:rsidR="00810600">
        <w:rPr>
          <w:rFonts w:hint="cs"/>
          <w:rtl/>
        </w:rPr>
        <w:t>. מקרי הרצח שרואים בתקופה האחרונה</w:t>
      </w:r>
      <w:r w:rsidR="00C82443">
        <w:rPr>
          <w:rFonts w:hint="cs"/>
          <w:rtl/>
        </w:rPr>
        <w:t xml:space="preserve"> הולכים ומתרבים בתוך האוכלוסי</w:t>
      </w:r>
      <w:r w:rsidR="00810600">
        <w:rPr>
          <w:rFonts w:hint="cs"/>
          <w:rtl/>
        </w:rPr>
        <w:t>י</w:t>
      </w:r>
      <w:r w:rsidR="00C82443">
        <w:rPr>
          <w:rFonts w:hint="cs"/>
          <w:rtl/>
        </w:rPr>
        <w:t xml:space="preserve">ה הערבית. </w:t>
      </w:r>
      <w:r w:rsidR="00810600">
        <w:rPr>
          <w:rFonts w:hint="cs"/>
          <w:rtl/>
        </w:rPr>
        <w:t>הרבה מהאלימות</w:t>
      </w:r>
      <w:r w:rsidR="008C4402">
        <w:rPr>
          <w:rFonts w:hint="cs"/>
          <w:rtl/>
        </w:rPr>
        <w:t>,</w:t>
      </w:r>
      <w:r w:rsidR="00810600">
        <w:rPr>
          <w:rFonts w:hint="cs"/>
          <w:rtl/>
        </w:rPr>
        <w:t xml:space="preserve"> </w:t>
      </w:r>
      <w:r w:rsidR="00C82443">
        <w:rPr>
          <w:rFonts w:hint="cs"/>
          <w:rtl/>
        </w:rPr>
        <w:t xml:space="preserve">שלא מופיעה בתקשורת כי היא לא </w:t>
      </w:r>
      <w:r w:rsidR="00810600">
        <w:rPr>
          <w:rFonts w:hint="cs"/>
          <w:rtl/>
        </w:rPr>
        <w:t xml:space="preserve">הגיעה עד </w:t>
      </w:r>
      <w:bookmarkStart w:id="335" w:name="_ETM_Q1_3738940"/>
      <w:bookmarkEnd w:id="335"/>
      <w:r w:rsidR="00810600">
        <w:rPr>
          <w:rFonts w:hint="cs"/>
          <w:rtl/>
        </w:rPr>
        <w:t>כדי רצח</w:t>
      </w:r>
      <w:r w:rsidR="008C4402">
        <w:rPr>
          <w:rFonts w:hint="cs"/>
          <w:rtl/>
        </w:rPr>
        <w:t>,</w:t>
      </w:r>
      <w:r w:rsidR="00810600">
        <w:rPr>
          <w:rFonts w:hint="cs"/>
          <w:rtl/>
        </w:rPr>
        <w:t xml:space="preserve"> טמונה בקשיים ב</w:t>
      </w:r>
      <w:r w:rsidR="00C82443">
        <w:rPr>
          <w:rFonts w:hint="cs"/>
          <w:rtl/>
        </w:rPr>
        <w:t xml:space="preserve">שוק האפור ובהלוואות שאנשים </w:t>
      </w:r>
      <w:r w:rsidR="00810600">
        <w:rPr>
          <w:rFonts w:hint="cs"/>
          <w:rtl/>
        </w:rPr>
        <w:t>לוקחים. אני חושבת שהגיע הזמן שנ</w:t>
      </w:r>
      <w:r w:rsidR="00C82443">
        <w:rPr>
          <w:rFonts w:hint="cs"/>
          <w:rtl/>
        </w:rPr>
        <w:t>קיים דיון מאוד רציני בעניין הזה</w:t>
      </w:r>
      <w:r w:rsidR="00810600">
        <w:rPr>
          <w:rFonts w:hint="cs"/>
          <w:rtl/>
        </w:rPr>
        <w:t>.</w:t>
      </w:r>
    </w:p>
    <w:p w:rsidR="00C82443" w:rsidRDefault="00C82443" w:rsidP="00C82443">
      <w:pPr>
        <w:ind w:firstLine="0"/>
        <w:rPr>
          <w:rtl/>
        </w:rPr>
      </w:pPr>
    </w:p>
    <w:p w:rsidR="00C82443" w:rsidRDefault="00C82443" w:rsidP="00DF5983">
      <w:pPr>
        <w:ind w:firstLine="0"/>
        <w:rPr>
          <w:rtl/>
        </w:rPr>
      </w:pPr>
      <w:r>
        <w:rPr>
          <w:rtl/>
        </w:rPr>
        <w:tab/>
      </w:r>
      <w:r w:rsidR="00810600">
        <w:rPr>
          <w:rFonts w:hint="cs"/>
          <w:rtl/>
        </w:rPr>
        <w:t>אני רוצה להתייחס לעניין של החזר המענקים. אי אפשר</w:t>
      </w:r>
      <w:r>
        <w:rPr>
          <w:rFonts w:hint="cs"/>
          <w:rtl/>
        </w:rPr>
        <w:t xml:space="preserve"> לבוא </w:t>
      </w:r>
      <w:r w:rsidR="00810600">
        <w:rPr>
          <w:rFonts w:hint="cs"/>
          <w:rtl/>
        </w:rPr>
        <w:t>אחרי סגר שני</w:t>
      </w:r>
      <w:r>
        <w:rPr>
          <w:rFonts w:hint="cs"/>
          <w:rtl/>
        </w:rPr>
        <w:t xml:space="preserve"> ולבקש מאנשים להחזיר כסף</w:t>
      </w:r>
      <w:r w:rsidR="00810600">
        <w:rPr>
          <w:rFonts w:hint="cs"/>
          <w:rtl/>
        </w:rPr>
        <w:t>, זה ממש</w:t>
      </w:r>
      <w:r>
        <w:rPr>
          <w:rFonts w:hint="cs"/>
          <w:rtl/>
        </w:rPr>
        <w:t xml:space="preserve"> ליפול על הראש. אני חושבת שצריך להסדיר צורת תשלום דחויה, או לחכות עד </w:t>
      </w:r>
      <w:r w:rsidR="00810600">
        <w:rPr>
          <w:rFonts w:hint="cs"/>
          <w:rtl/>
        </w:rPr>
        <w:t xml:space="preserve">הגשת הדוח </w:t>
      </w:r>
      <w:bookmarkStart w:id="336" w:name="_ETM_Q1_3772557"/>
      <w:bookmarkEnd w:id="336"/>
      <w:r w:rsidR="00810600">
        <w:rPr>
          <w:rFonts w:hint="cs"/>
          <w:rtl/>
        </w:rPr>
        <w:t>בשנה הבאה</w:t>
      </w:r>
      <w:r w:rsidR="00DF5983">
        <w:rPr>
          <w:rFonts w:hint="cs"/>
          <w:rtl/>
        </w:rPr>
        <w:t xml:space="preserve"> ו</w:t>
      </w:r>
      <w:r w:rsidR="00810600">
        <w:rPr>
          <w:rFonts w:hint="cs"/>
          <w:rtl/>
        </w:rPr>
        <w:t>אז לעשות קיז</w:t>
      </w:r>
      <w:r>
        <w:rPr>
          <w:rFonts w:hint="cs"/>
          <w:rtl/>
        </w:rPr>
        <w:t>ו</w:t>
      </w:r>
      <w:r w:rsidR="00810600">
        <w:rPr>
          <w:rFonts w:hint="cs"/>
          <w:rtl/>
        </w:rPr>
        <w:t>זים,</w:t>
      </w:r>
      <w:r>
        <w:rPr>
          <w:rFonts w:hint="cs"/>
          <w:rtl/>
        </w:rPr>
        <w:t xml:space="preserve"> כי לאנשים אין כסף.</w:t>
      </w:r>
    </w:p>
    <w:p w:rsidR="00C82443" w:rsidRDefault="00C82443" w:rsidP="00C82443">
      <w:pPr>
        <w:ind w:firstLine="0"/>
        <w:rPr>
          <w:rtl/>
        </w:rPr>
      </w:pPr>
    </w:p>
    <w:p w:rsidR="00810600" w:rsidRDefault="00810600" w:rsidP="00810600">
      <w:pPr>
        <w:pStyle w:val="af6"/>
        <w:keepNext/>
        <w:rPr>
          <w:rtl/>
        </w:rPr>
      </w:pPr>
      <w:bookmarkStart w:id="337" w:name="ET_yor_4762_55"/>
      <w:r w:rsidRPr="008106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0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810600" w:rsidRDefault="00810600" w:rsidP="00810600">
      <w:pPr>
        <w:pStyle w:val="KeepWithNext"/>
        <w:rPr>
          <w:rtl/>
          <w:lang w:eastAsia="he-IL"/>
        </w:rPr>
      </w:pPr>
    </w:p>
    <w:p w:rsidR="00B6512C" w:rsidRDefault="00810600" w:rsidP="00810600">
      <w:pPr>
        <w:rPr>
          <w:rtl/>
        </w:rPr>
      </w:pPr>
      <w:r>
        <w:rPr>
          <w:rFonts w:hint="cs"/>
          <w:rtl/>
        </w:rPr>
        <w:t xml:space="preserve">תקנות התכנית לסיוע כלכלי (נגיף הקורונה החדש). </w:t>
      </w:r>
    </w:p>
    <w:p w:rsidR="00B6512C" w:rsidRDefault="00810600" w:rsidP="00C82443">
      <w:pPr>
        <w:ind w:firstLine="0"/>
        <w:rPr>
          <w:rtl/>
        </w:rPr>
      </w:pPr>
      <w:r>
        <w:rPr>
          <w:rtl/>
        </w:rPr>
        <w:tab/>
      </w:r>
    </w:p>
    <w:p w:rsidR="00810600" w:rsidRDefault="00810600" w:rsidP="00810600">
      <w:pPr>
        <w:pStyle w:val="af9"/>
        <w:keepNext/>
        <w:rPr>
          <w:rtl/>
        </w:rPr>
      </w:pPr>
      <w:bookmarkStart w:id="338" w:name="_ETM_Q1_3789446"/>
      <w:bookmarkStart w:id="339" w:name="ET_guest_גיא_גולדמן_56"/>
      <w:bookmarkEnd w:id="338"/>
      <w:r w:rsidRPr="0081060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10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810600" w:rsidRDefault="00810600" w:rsidP="00810600">
      <w:pPr>
        <w:pStyle w:val="KeepWithNext"/>
        <w:rPr>
          <w:rtl/>
        </w:rPr>
      </w:pPr>
    </w:p>
    <w:p w:rsidR="00B6512C" w:rsidRDefault="00810600" w:rsidP="00F1013F">
      <w:pPr>
        <w:rPr>
          <w:rtl/>
        </w:rPr>
      </w:pPr>
      <w:bookmarkStart w:id="340" w:name="_ETM_Q1_3789863"/>
      <w:bookmarkStart w:id="341" w:name="_ETM_Q1_3789910"/>
      <w:bookmarkEnd w:id="340"/>
      <w:bookmarkEnd w:id="341"/>
      <w:r>
        <w:rPr>
          <w:rFonts w:hint="cs"/>
          <w:rtl/>
        </w:rPr>
        <w:t xml:space="preserve">תביעת הזכאות לגבי מענק סיוע לעצמאים </w:t>
      </w:r>
      <w:bookmarkStart w:id="342" w:name="_ETM_Q1_3792636"/>
      <w:bookmarkEnd w:id="342"/>
      <w:r>
        <w:rPr>
          <w:rFonts w:hint="cs"/>
          <w:rtl/>
        </w:rPr>
        <w:t xml:space="preserve">ולגבי מענק הוצאות קבועות ניתנת על בסיס </w:t>
      </w:r>
      <w:r w:rsidR="00B6512C">
        <w:rPr>
          <w:rFonts w:hint="cs"/>
          <w:rtl/>
        </w:rPr>
        <w:t xml:space="preserve">ירידת מחזורים של תקופת הזכאות בקורונה אל מול </w:t>
      </w:r>
      <w:r>
        <w:rPr>
          <w:rFonts w:hint="cs"/>
          <w:rtl/>
        </w:rPr>
        <w:t xml:space="preserve">תקופת הבסיס בשנה </w:t>
      </w:r>
      <w:r w:rsidR="00B6512C">
        <w:rPr>
          <w:rFonts w:hint="cs"/>
          <w:rtl/>
        </w:rPr>
        <w:t>קודמת.</w:t>
      </w:r>
      <w:r>
        <w:rPr>
          <w:rFonts w:hint="cs"/>
          <w:rtl/>
        </w:rPr>
        <w:t xml:space="preserve"> </w:t>
      </w:r>
      <w:r w:rsidR="00B6512C">
        <w:rPr>
          <w:rFonts w:hint="cs"/>
          <w:rtl/>
        </w:rPr>
        <w:t>ברגע ש</w:t>
      </w:r>
      <w:bookmarkStart w:id="343" w:name="_ETM_Q1_3813558"/>
      <w:bookmarkEnd w:id="343"/>
      <w:r>
        <w:rPr>
          <w:rFonts w:hint="cs"/>
          <w:rtl/>
        </w:rPr>
        <w:t>לעוסק יש ירידת מחזור של מעל 40% או 25%</w:t>
      </w:r>
      <w:r w:rsidR="00F1013F">
        <w:rPr>
          <w:rFonts w:hint="cs"/>
          <w:rtl/>
        </w:rPr>
        <w:t xml:space="preserve"> </w:t>
      </w:r>
      <w:bookmarkStart w:id="344" w:name="_ETM_Q1_3817760"/>
      <w:bookmarkEnd w:id="344"/>
      <w:r>
        <w:rPr>
          <w:rFonts w:hint="cs"/>
          <w:rtl/>
        </w:rPr>
        <w:t>הוא זכאי למענק. הג</w:t>
      </w:r>
      <w:r w:rsidR="00F1013F">
        <w:rPr>
          <w:rFonts w:hint="cs"/>
          <w:rtl/>
        </w:rPr>
        <w:t>יעו לנו בקשות של נשים</w:t>
      </w:r>
      <w:r w:rsidR="00B6512C">
        <w:rPr>
          <w:rFonts w:hint="cs"/>
          <w:rtl/>
        </w:rPr>
        <w:t xml:space="preserve"> שילדו ב</w:t>
      </w:r>
      <w:r>
        <w:rPr>
          <w:rFonts w:hint="cs"/>
          <w:rtl/>
        </w:rPr>
        <w:t>-</w:t>
      </w:r>
      <w:r w:rsidR="00B6512C">
        <w:rPr>
          <w:rFonts w:hint="cs"/>
          <w:rtl/>
        </w:rPr>
        <w:t xml:space="preserve">2019. </w:t>
      </w:r>
      <w:r>
        <w:rPr>
          <w:rFonts w:hint="cs"/>
          <w:rtl/>
        </w:rPr>
        <w:t xml:space="preserve">לאחר מכן </w:t>
      </w:r>
      <w:r w:rsidR="00F1013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הייתה </w:t>
      </w:r>
      <w:bookmarkStart w:id="345" w:name="_ETM_Q1_3830229"/>
      <w:bookmarkEnd w:id="345"/>
      <w:r w:rsidR="00D63283">
        <w:rPr>
          <w:rFonts w:hint="cs"/>
          <w:rtl/>
        </w:rPr>
        <w:t xml:space="preserve">פנייה לגבי מילואים, אמרו שיש עיוות בנושא הזה שראוי </w:t>
      </w:r>
      <w:bookmarkStart w:id="346" w:name="_ETM_Q1_3872550"/>
      <w:bookmarkEnd w:id="346"/>
      <w:r w:rsidR="00D63283">
        <w:rPr>
          <w:rFonts w:hint="cs"/>
          <w:rtl/>
        </w:rPr>
        <w:t>לפתור</w:t>
      </w:r>
      <w:r w:rsidR="00F1013F">
        <w:rPr>
          <w:rFonts w:hint="cs"/>
          <w:rtl/>
        </w:rPr>
        <w:t xml:space="preserve">. </w:t>
      </w:r>
      <w:r w:rsidR="00D63283">
        <w:rPr>
          <w:rFonts w:hint="cs"/>
          <w:rtl/>
        </w:rPr>
        <w:t xml:space="preserve">אנחנו חשבנו שזה עיוות שראוי לפתור </w:t>
      </w:r>
      <w:r w:rsidR="00F1013F">
        <w:rPr>
          <w:rFonts w:hint="cs"/>
          <w:rtl/>
        </w:rPr>
        <w:t>ולהסדיר או</w:t>
      </w:r>
      <w:bookmarkStart w:id="347" w:name="_ETM_Q1_3879382"/>
      <w:bookmarkEnd w:id="347"/>
      <w:r w:rsidR="00F1013F">
        <w:rPr>
          <w:rFonts w:hint="cs"/>
          <w:rtl/>
        </w:rPr>
        <w:t>תו.</w:t>
      </w:r>
      <w:r w:rsidR="00D63283">
        <w:rPr>
          <w:rFonts w:hint="cs"/>
          <w:rtl/>
        </w:rPr>
        <w:t xml:space="preserve"> </w:t>
      </w:r>
    </w:p>
    <w:p w:rsidR="00B6512C" w:rsidRDefault="00B6512C" w:rsidP="00C82443">
      <w:pPr>
        <w:ind w:firstLine="0"/>
        <w:rPr>
          <w:rtl/>
        </w:rPr>
      </w:pPr>
    </w:p>
    <w:p w:rsidR="00D63283" w:rsidRDefault="00D63283" w:rsidP="00D63283">
      <w:pPr>
        <w:pStyle w:val="a4"/>
        <w:keepNext/>
        <w:rPr>
          <w:rtl/>
        </w:rPr>
      </w:pPr>
      <w:bookmarkStart w:id="348" w:name="ET_speaker_שגית_אפיק_57"/>
      <w:r w:rsidRPr="00D6328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63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D63283" w:rsidRDefault="00D63283" w:rsidP="00D63283">
      <w:pPr>
        <w:pStyle w:val="KeepWithNext"/>
        <w:rPr>
          <w:rtl/>
          <w:lang w:eastAsia="he-IL"/>
        </w:rPr>
      </w:pPr>
    </w:p>
    <w:p w:rsidR="00B6512C" w:rsidRDefault="00B6512C" w:rsidP="00D63283">
      <w:pPr>
        <w:rPr>
          <w:rtl/>
        </w:rPr>
      </w:pPr>
      <w:r>
        <w:rPr>
          <w:rFonts w:hint="cs"/>
          <w:rtl/>
        </w:rPr>
        <w:t xml:space="preserve">אנחנו חשבנו שזה עיוות בעת הצעת החוק. </w:t>
      </w:r>
    </w:p>
    <w:p w:rsidR="00B6512C" w:rsidRDefault="00B6512C" w:rsidP="00C82443">
      <w:pPr>
        <w:ind w:firstLine="0"/>
        <w:rPr>
          <w:rtl/>
        </w:rPr>
      </w:pPr>
    </w:p>
    <w:p w:rsidR="00F1013F" w:rsidRDefault="00F1013F" w:rsidP="00F1013F">
      <w:pPr>
        <w:pStyle w:val="af6"/>
        <w:keepNext/>
        <w:rPr>
          <w:rtl/>
        </w:rPr>
      </w:pPr>
      <w:bookmarkStart w:id="349" w:name="_ETM_Q1_3881575"/>
      <w:bookmarkStart w:id="350" w:name="ET_yor_4762_58"/>
      <w:bookmarkEnd w:id="349"/>
      <w:r w:rsidRPr="00F101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F1013F" w:rsidRDefault="00F1013F" w:rsidP="00F1013F">
      <w:pPr>
        <w:pStyle w:val="KeepWithNext"/>
        <w:rPr>
          <w:rtl/>
          <w:lang w:eastAsia="he-IL"/>
        </w:rPr>
      </w:pPr>
    </w:p>
    <w:p w:rsidR="00B6512C" w:rsidRDefault="00B6512C" w:rsidP="006D13C8">
      <w:pPr>
        <w:ind w:firstLine="0"/>
        <w:rPr>
          <w:rtl/>
        </w:rPr>
      </w:pPr>
      <w:bookmarkStart w:id="351" w:name="_ETM_Q1_3882039"/>
      <w:bookmarkStart w:id="352" w:name="_ETM_Q1_3882078"/>
      <w:bookmarkEnd w:id="351"/>
      <w:bookmarkEnd w:id="352"/>
      <w:r>
        <w:rPr>
          <w:rtl/>
        </w:rPr>
        <w:tab/>
      </w:r>
      <w:r>
        <w:rPr>
          <w:rFonts w:hint="cs"/>
          <w:rtl/>
        </w:rPr>
        <w:t>אתה מביא תקנות ש</w:t>
      </w:r>
      <w:r w:rsidR="006D13C8">
        <w:rPr>
          <w:rFonts w:hint="cs"/>
          <w:rtl/>
        </w:rPr>
        <w:t>חיכינו</w:t>
      </w:r>
      <w:r w:rsidR="00AF5364">
        <w:rPr>
          <w:rFonts w:hint="cs"/>
          <w:rtl/>
        </w:rPr>
        <w:t xml:space="preserve"> להן בכיליון עיניים.</w:t>
      </w:r>
      <w:r>
        <w:rPr>
          <w:rFonts w:hint="cs"/>
          <w:rtl/>
        </w:rPr>
        <w:t xml:space="preserve"> </w:t>
      </w:r>
      <w:r w:rsidR="006D13C8">
        <w:rPr>
          <w:rFonts w:hint="cs"/>
          <w:rtl/>
        </w:rPr>
        <w:t>ביקשנו את זה כמה פעמים. אם זה היה</w:t>
      </w:r>
      <w:r>
        <w:rPr>
          <w:rFonts w:hint="cs"/>
          <w:rtl/>
        </w:rPr>
        <w:t xml:space="preserve"> מגיע בשבו</w:t>
      </w:r>
      <w:r w:rsidR="006D13C8">
        <w:rPr>
          <w:rFonts w:hint="cs"/>
          <w:rtl/>
        </w:rPr>
        <w:t>ע</w:t>
      </w:r>
      <w:r>
        <w:rPr>
          <w:rFonts w:hint="cs"/>
          <w:rtl/>
        </w:rPr>
        <w:t xml:space="preserve"> שעבר, הייתי שם את זה </w:t>
      </w:r>
      <w:r w:rsidR="006D13C8">
        <w:rPr>
          <w:rFonts w:hint="cs"/>
          <w:rtl/>
        </w:rPr>
        <w:t xml:space="preserve">על סדר היום </w:t>
      </w:r>
      <w:r>
        <w:rPr>
          <w:rFonts w:hint="cs"/>
          <w:rtl/>
        </w:rPr>
        <w:t>בשבוע</w:t>
      </w:r>
      <w:r w:rsidR="006D13C8">
        <w:rPr>
          <w:rFonts w:hint="cs"/>
          <w:rtl/>
        </w:rPr>
        <w:t xml:space="preserve"> שעבר</w:t>
      </w:r>
      <w:r>
        <w:rPr>
          <w:rFonts w:hint="cs"/>
          <w:rtl/>
        </w:rPr>
        <w:t xml:space="preserve">. </w:t>
      </w:r>
      <w:r w:rsidR="003E5BC3">
        <w:rPr>
          <w:rFonts w:hint="cs"/>
          <w:rtl/>
        </w:rPr>
        <w:t>אתה</w:t>
      </w:r>
      <w:r w:rsidR="006D13C8">
        <w:rPr>
          <w:rFonts w:hint="cs"/>
          <w:rtl/>
        </w:rPr>
        <w:t xml:space="preserve"> אומר ש</w:t>
      </w:r>
      <w:r>
        <w:rPr>
          <w:rFonts w:hint="cs"/>
          <w:rtl/>
        </w:rPr>
        <w:t>אם אישה ילדה ו</w:t>
      </w:r>
      <w:r w:rsidR="006D13C8">
        <w:rPr>
          <w:rFonts w:hint="cs"/>
          <w:rtl/>
        </w:rPr>
        <w:t xml:space="preserve">בגלל זה קיבלה </w:t>
      </w:r>
      <w:r>
        <w:rPr>
          <w:rFonts w:hint="cs"/>
          <w:rtl/>
        </w:rPr>
        <w:t>משכורת נמוכה יותר</w:t>
      </w:r>
      <w:r w:rsidR="006D13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13C8">
        <w:rPr>
          <w:rFonts w:hint="cs"/>
          <w:rtl/>
        </w:rPr>
        <w:t xml:space="preserve">או אם מי </w:t>
      </w:r>
      <w:r>
        <w:rPr>
          <w:rFonts w:hint="cs"/>
          <w:rtl/>
        </w:rPr>
        <w:t xml:space="preserve">שהיה במילואים </w:t>
      </w:r>
      <w:bookmarkStart w:id="353" w:name="_ETM_Q1_3934514"/>
      <w:bookmarkEnd w:id="353"/>
      <w:r w:rsidR="006D13C8">
        <w:rPr>
          <w:rFonts w:hint="cs"/>
          <w:rtl/>
        </w:rPr>
        <w:t>קיבל משכורת נמוכה יותר</w:t>
      </w:r>
      <w:r>
        <w:rPr>
          <w:rFonts w:hint="cs"/>
          <w:rtl/>
        </w:rPr>
        <w:t>, אתם</w:t>
      </w:r>
      <w:r w:rsidR="006D13C8">
        <w:rPr>
          <w:rFonts w:hint="cs"/>
          <w:rtl/>
        </w:rPr>
        <w:t xml:space="preserve"> </w:t>
      </w:r>
      <w:r>
        <w:rPr>
          <w:rFonts w:hint="cs"/>
          <w:rtl/>
        </w:rPr>
        <w:t>תתחשבו בעניין הזה. התקנ</w:t>
      </w:r>
      <w:r w:rsidR="003E5BC3">
        <w:rPr>
          <w:rFonts w:hint="cs"/>
          <w:rtl/>
        </w:rPr>
        <w:t>ו</w:t>
      </w:r>
      <w:r>
        <w:rPr>
          <w:rFonts w:hint="cs"/>
          <w:rtl/>
        </w:rPr>
        <w:t>ת</w:t>
      </w:r>
      <w:r w:rsidR="006D13C8">
        <w:rPr>
          <w:rFonts w:hint="cs"/>
          <w:rtl/>
        </w:rPr>
        <w:t xml:space="preserve"> </w:t>
      </w:r>
      <w:r>
        <w:rPr>
          <w:rFonts w:hint="cs"/>
          <w:rtl/>
        </w:rPr>
        <w:t>האלו קובעות ש</w:t>
      </w:r>
      <w:r w:rsidR="006D13C8">
        <w:rPr>
          <w:rFonts w:hint="cs"/>
          <w:rtl/>
        </w:rPr>
        <w:t xml:space="preserve">הם </w:t>
      </w:r>
      <w:r>
        <w:rPr>
          <w:rFonts w:hint="cs"/>
          <w:rtl/>
        </w:rPr>
        <w:t>יקבלו</w:t>
      </w:r>
      <w:r w:rsidR="006D13C8">
        <w:rPr>
          <w:rFonts w:hint="cs"/>
          <w:rtl/>
        </w:rPr>
        <w:t xml:space="preserve"> את מלוא התשלום</w:t>
      </w:r>
      <w:r>
        <w:rPr>
          <w:rFonts w:hint="cs"/>
          <w:rtl/>
        </w:rPr>
        <w:t>, נכון</w:t>
      </w:r>
      <w:r w:rsidR="006D13C8">
        <w:rPr>
          <w:rFonts w:hint="cs"/>
          <w:rtl/>
        </w:rPr>
        <w:t>?</w:t>
      </w:r>
    </w:p>
    <w:p w:rsidR="00B6512C" w:rsidRDefault="00B6512C" w:rsidP="00B6512C">
      <w:pPr>
        <w:ind w:firstLine="0"/>
        <w:rPr>
          <w:rtl/>
        </w:rPr>
      </w:pPr>
    </w:p>
    <w:p w:rsidR="006D13C8" w:rsidRDefault="006D13C8" w:rsidP="006D13C8">
      <w:pPr>
        <w:pStyle w:val="af9"/>
        <w:keepNext/>
        <w:rPr>
          <w:rtl/>
        </w:rPr>
      </w:pPr>
      <w:bookmarkStart w:id="354" w:name="_ETM_Q1_3909901"/>
      <w:bookmarkStart w:id="355" w:name="ET_guest_גיא_גולדמן_58"/>
      <w:bookmarkEnd w:id="354"/>
      <w:r w:rsidRPr="006D13C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6D13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6D13C8" w:rsidRDefault="006D13C8" w:rsidP="006D13C8">
      <w:pPr>
        <w:pStyle w:val="KeepWithNext"/>
        <w:rPr>
          <w:rtl/>
        </w:rPr>
      </w:pPr>
    </w:p>
    <w:p w:rsidR="00B6512C" w:rsidRDefault="006D13C8" w:rsidP="003E5BC3">
      <w:pPr>
        <w:rPr>
          <w:rtl/>
        </w:rPr>
      </w:pPr>
      <w:bookmarkStart w:id="356" w:name="_ETM_Q1_3910544"/>
      <w:bookmarkStart w:id="357" w:name="_ETM_Q1_3910576"/>
      <w:bookmarkEnd w:id="356"/>
      <w:bookmarkEnd w:id="357"/>
      <w:r>
        <w:rPr>
          <w:rFonts w:hint="cs"/>
          <w:rtl/>
        </w:rPr>
        <w:t xml:space="preserve">התקנות האלו קובעות </w:t>
      </w:r>
      <w:r w:rsidR="003E5BC3">
        <w:rPr>
          <w:rFonts w:hint="cs"/>
          <w:rtl/>
        </w:rPr>
        <w:t xml:space="preserve">שהתקופה, אם זה תקופת המילואים או התקופה שהייתה פעילות </w:t>
      </w:r>
      <w:bookmarkStart w:id="358" w:name="_ETM_Q1_3951985"/>
      <w:bookmarkEnd w:id="358"/>
      <w:r w:rsidR="003E5BC3">
        <w:rPr>
          <w:rFonts w:hint="cs"/>
          <w:rtl/>
        </w:rPr>
        <w:t>מופחתת בגלל לידה, תנוטרל מתקופ</w:t>
      </w:r>
      <w:bookmarkStart w:id="359" w:name="_ETM_Q1_3956009"/>
      <w:bookmarkEnd w:id="359"/>
      <w:r w:rsidR="003E5BC3">
        <w:rPr>
          <w:rFonts w:hint="cs"/>
          <w:rtl/>
        </w:rPr>
        <w:t xml:space="preserve">ת הבסיס. </w:t>
      </w:r>
    </w:p>
    <w:p w:rsidR="00B6512C" w:rsidRDefault="00B6512C" w:rsidP="00B6512C">
      <w:pPr>
        <w:ind w:firstLine="0"/>
        <w:rPr>
          <w:rtl/>
        </w:rPr>
      </w:pPr>
    </w:p>
    <w:p w:rsidR="003E5BC3" w:rsidRDefault="003E5BC3" w:rsidP="003E5BC3">
      <w:pPr>
        <w:pStyle w:val="a4"/>
        <w:keepNext/>
        <w:rPr>
          <w:rtl/>
        </w:rPr>
      </w:pPr>
      <w:bookmarkStart w:id="360" w:name="ET_speaker_6045_59"/>
      <w:r w:rsidRPr="003E5BC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E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3E5BC3" w:rsidRDefault="003E5BC3" w:rsidP="003E5BC3">
      <w:pPr>
        <w:pStyle w:val="KeepWithNext"/>
        <w:rPr>
          <w:rtl/>
          <w:lang w:eastAsia="he-IL"/>
        </w:rPr>
      </w:pPr>
    </w:p>
    <w:p w:rsidR="00B6512C" w:rsidRDefault="00B6512C" w:rsidP="003E5BC3">
      <w:pPr>
        <w:rPr>
          <w:rtl/>
        </w:rPr>
      </w:pPr>
      <w:r>
        <w:rPr>
          <w:rFonts w:hint="cs"/>
          <w:rtl/>
        </w:rPr>
        <w:t>איך תחשב את 2021</w:t>
      </w:r>
      <w:r w:rsidR="003E5BC3">
        <w:rPr>
          <w:rFonts w:hint="cs"/>
          <w:rtl/>
        </w:rPr>
        <w:t>?</w:t>
      </w:r>
    </w:p>
    <w:p w:rsidR="00B6512C" w:rsidRDefault="00B6512C" w:rsidP="00B6512C">
      <w:pPr>
        <w:ind w:firstLine="0"/>
        <w:rPr>
          <w:rtl/>
        </w:rPr>
      </w:pPr>
    </w:p>
    <w:p w:rsidR="003E5BC3" w:rsidRDefault="003E5BC3" w:rsidP="003E5BC3">
      <w:pPr>
        <w:pStyle w:val="af6"/>
        <w:keepNext/>
        <w:rPr>
          <w:rtl/>
        </w:rPr>
      </w:pPr>
      <w:bookmarkStart w:id="361" w:name="_ETM_Q1_3965625"/>
      <w:bookmarkStart w:id="362" w:name="ET_yor_4762_60"/>
      <w:bookmarkEnd w:id="361"/>
      <w:r w:rsidRPr="003E5B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5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3E5BC3" w:rsidRDefault="003E5BC3" w:rsidP="003E5BC3">
      <w:pPr>
        <w:pStyle w:val="KeepWithNext"/>
        <w:rPr>
          <w:rtl/>
        </w:rPr>
      </w:pPr>
    </w:p>
    <w:p w:rsidR="00B6512C" w:rsidRDefault="00B6512C" w:rsidP="00F13D35">
      <w:pPr>
        <w:ind w:firstLine="0"/>
        <w:rPr>
          <w:rtl/>
        </w:rPr>
      </w:pPr>
      <w:bookmarkStart w:id="363" w:name="_ETM_Q1_3966166"/>
      <w:bookmarkStart w:id="364" w:name="_ETM_Q1_3966198"/>
      <w:bookmarkEnd w:id="363"/>
      <w:bookmarkEnd w:id="364"/>
      <w:r>
        <w:rPr>
          <w:rtl/>
        </w:rPr>
        <w:tab/>
      </w:r>
      <w:r w:rsidR="003E5BC3">
        <w:rPr>
          <w:rFonts w:hint="cs"/>
          <w:rtl/>
        </w:rPr>
        <w:t>האם בתקנות האלו את</w:t>
      </w:r>
      <w:r>
        <w:rPr>
          <w:rFonts w:hint="cs"/>
          <w:rtl/>
        </w:rPr>
        <w:t>ם קובעים מדיניו</w:t>
      </w:r>
      <w:r w:rsidR="003E5BC3">
        <w:rPr>
          <w:rFonts w:hint="cs"/>
          <w:rtl/>
        </w:rPr>
        <w:t>ת</w:t>
      </w:r>
      <w:r w:rsidR="004A7F76">
        <w:rPr>
          <w:rFonts w:hint="cs"/>
          <w:rtl/>
        </w:rPr>
        <w:t>,</w:t>
      </w:r>
      <w:r w:rsidR="003E5BC3">
        <w:rPr>
          <w:rFonts w:hint="cs"/>
          <w:rtl/>
        </w:rPr>
        <w:t xml:space="preserve"> או </w:t>
      </w:r>
      <w:r w:rsidR="00F13D35">
        <w:rPr>
          <w:rFonts w:hint="cs"/>
          <w:rtl/>
        </w:rPr>
        <w:t xml:space="preserve">שאתם </w:t>
      </w:r>
      <w:r w:rsidR="003E5BC3">
        <w:rPr>
          <w:rFonts w:hint="cs"/>
          <w:rtl/>
        </w:rPr>
        <w:t>ר</w:t>
      </w:r>
      <w:r>
        <w:rPr>
          <w:rFonts w:hint="cs"/>
          <w:rtl/>
        </w:rPr>
        <w:t>ק</w:t>
      </w:r>
      <w:r w:rsidR="003E5BC3">
        <w:rPr>
          <w:rFonts w:hint="cs"/>
          <w:rtl/>
        </w:rPr>
        <w:t xml:space="preserve"> מדברים על מקרים פרטניים?</w:t>
      </w:r>
      <w:r>
        <w:rPr>
          <w:rFonts w:hint="cs"/>
          <w:rtl/>
        </w:rPr>
        <w:t xml:space="preserve"> היו </w:t>
      </w:r>
      <w:r w:rsidR="003E5BC3">
        <w:rPr>
          <w:rFonts w:hint="cs"/>
          <w:rtl/>
        </w:rPr>
        <w:t>כאן שאלות</w:t>
      </w:r>
      <w:r>
        <w:rPr>
          <w:rFonts w:hint="cs"/>
          <w:rtl/>
        </w:rPr>
        <w:t xml:space="preserve"> </w:t>
      </w:r>
      <w:r w:rsidR="00F13D35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מי שיש לו ימי מחלה. </w:t>
      </w:r>
      <w:r w:rsidR="00F13D35">
        <w:rPr>
          <w:rFonts w:hint="cs"/>
          <w:rtl/>
        </w:rPr>
        <w:t>האם ב</w:t>
      </w:r>
      <w:r>
        <w:rPr>
          <w:rFonts w:hint="cs"/>
          <w:rtl/>
        </w:rPr>
        <w:t>מצב שאדם מ</w:t>
      </w:r>
      <w:r w:rsidR="00F13D35">
        <w:rPr>
          <w:rFonts w:hint="cs"/>
          <w:rtl/>
        </w:rPr>
        <w:t>קבל בתקופה מסוימת שכר נמוך יותר</w:t>
      </w:r>
      <w:r w:rsidR="004A7F76">
        <w:rPr>
          <w:rFonts w:hint="cs"/>
          <w:rtl/>
        </w:rPr>
        <w:t>,</w:t>
      </w:r>
      <w:r>
        <w:rPr>
          <w:rFonts w:hint="cs"/>
          <w:rtl/>
        </w:rPr>
        <w:t xml:space="preserve"> הפרשנות שלכם תהיה לקולא?</w:t>
      </w:r>
    </w:p>
    <w:p w:rsidR="00B6512C" w:rsidRDefault="00B6512C" w:rsidP="00B6512C">
      <w:pPr>
        <w:ind w:firstLine="0"/>
        <w:rPr>
          <w:rtl/>
        </w:rPr>
      </w:pPr>
    </w:p>
    <w:p w:rsidR="00F13D35" w:rsidRDefault="00F13D35" w:rsidP="00F13D35">
      <w:pPr>
        <w:pStyle w:val="a4"/>
        <w:keepNext/>
        <w:rPr>
          <w:rtl/>
        </w:rPr>
      </w:pPr>
      <w:bookmarkStart w:id="365" w:name="_ETM_Q1_3988497"/>
      <w:bookmarkStart w:id="366" w:name="ET_speaker_5084_61"/>
      <w:bookmarkEnd w:id="365"/>
      <w:r w:rsidRPr="00F13D3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13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F13D35" w:rsidRDefault="00F13D35" w:rsidP="00F13D35">
      <w:pPr>
        <w:pStyle w:val="KeepWithNext"/>
        <w:rPr>
          <w:rtl/>
          <w:lang w:eastAsia="he-IL"/>
        </w:rPr>
      </w:pPr>
    </w:p>
    <w:p w:rsidR="00B6512C" w:rsidRDefault="00BD5BBC" w:rsidP="00987E71">
      <w:pPr>
        <w:rPr>
          <w:rtl/>
        </w:rPr>
      </w:pPr>
      <w:bookmarkStart w:id="367" w:name="_ETM_Q1_3989107"/>
      <w:bookmarkStart w:id="368" w:name="_ETM_Q1_3989137"/>
      <w:bookmarkStart w:id="369" w:name="_ETM_Q1_4018401"/>
      <w:bookmarkEnd w:id="367"/>
      <w:bookmarkEnd w:id="368"/>
      <w:bookmarkEnd w:id="369"/>
      <w:r>
        <w:rPr>
          <w:rFonts w:hint="cs"/>
          <w:rtl/>
        </w:rPr>
        <w:t>א</w:t>
      </w:r>
      <w:r w:rsidR="0043799B">
        <w:rPr>
          <w:rFonts w:hint="cs"/>
          <w:rtl/>
        </w:rPr>
        <w:t xml:space="preserve">ני מדבר על דברים ספציפיים </w:t>
      </w:r>
      <w:r w:rsidR="00B6512C">
        <w:rPr>
          <w:rFonts w:hint="cs"/>
          <w:rtl/>
        </w:rPr>
        <w:t>שאתם יכולים ל</w:t>
      </w:r>
      <w:r w:rsidR="0043799B">
        <w:rPr>
          <w:rFonts w:hint="cs"/>
          <w:rtl/>
        </w:rPr>
        <w:t>בוא ול</w:t>
      </w:r>
      <w:r w:rsidR="00B6512C">
        <w:rPr>
          <w:rFonts w:hint="cs"/>
          <w:rtl/>
        </w:rPr>
        <w:t xml:space="preserve">הגיד: אלה הנושאים היוצאים </w:t>
      </w:r>
      <w:r>
        <w:rPr>
          <w:rFonts w:hint="cs"/>
          <w:rtl/>
        </w:rPr>
        <w:t>מן הכלל</w:t>
      </w:r>
      <w:r w:rsidR="00B6512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6512C">
        <w:rPr>
          <w:rFonts w:hint="cs"/>
          <w:rtl/>
        </w:rPr>
        <w:t>צריך לתת להם תשומ</w:t>
      </w:r>
      <w:r w:rsidR="0043799B">
        <w:rPr>
          <w:rFonts w:hint="cs"/>
          <w:rtl/>
        </w:rPr>
        <w:t>ת</w:t>
      </w:r>
      <w:r w:rsidR="004A7F76">
        <w:rPr>
          <w:rFonts w:hint="cs"/>
          <w:rtl/>
        </w:rPr>
        <w:t xml:space="preserve"> לב מיוחדת</w:t>
      </w:r>
      <w:r w:rsidR="00B6512C">
        <w:rPr>
          <w:rFonts w:hint="cs"/>
          <w:rtl/>
        </w:rPr>
        <w:t xml:space="preserve"> </w:t>
      </w:r>
      <w:r w:rsidR="004A7F76">
        <w:rPr>
          <w:rFonts w:hint="cs"/>
          <w:rtl/>
        </w:rPr>
        <w:t>ו</w:t>
      </w:r>
      <w:r w:rsidR="00B6512C">
        <w:rPr>
          <w:rFonts w:hint="cs"/>
          <w:rtl/>
        </w:rPr>
        <w:t xml:space="preserve">אולי לקחת </w:t>
      </w:r>
      <w:r w:rsidR="0043799B">
        <w:rPr>
          <w:rFonts w:hint="cs"/>
          <w:rtl/>
        </w:rPr>
        <w:t>שנה אחורה</w:t>
      </w:r>
      <w:r w:rsidR="004A7F76">
        <w:rPr>
          <w:rFonts w:hint="cs"/>
          <w:rtl/>
        </w:rPr>
        <w:t>,</w:t>
      </w:r>
      <w:r w:rsidR="0043799B">
        <w:rPr>
          <w:rFonts w:hint="cs"/>
          <w:rtl/>
        </w:rPr>
        <w:t xml:space="preserve"> </w:t>
      </w:r>
      <w:bookmarkStart w:id="370" w:name="_ETM_Q1_4047789"/>
      <w:bookmarkEnd w:id="370"/>
      <w:r w:rsidR="0043799B">
        <w:rPr>
          <w:rFonts w:hint="cs"/>
          <w:rtl/>
        </w:rPr>
        <w:t xml:space="preserve">או באותה שנה </w:t>
      </w:r>
      <w:r w:rsidR="00987E71">
        <w:rPr>
          <w:rFonts w:hint="cs"/>
          <w:rtl/>
        </w:rPr>
        <w:t xml:space="preserve">לקחת </w:t>
      </w:r>
      <w:r w:rsidR="0043799B">
        <w:rPr>
          <w:rFonts w:hint="cs"/>
          <w:rtl/>
        </w:rPr>
        <w:t>חודשים אחרים כדי להשוות</w:t>
      </w:r>
      <w:r>
        <w:rPr>
          <w:rFonts w:hint="cs"/>
          <w:rtl/>
        </w:rPr>
        <w:t xml:space="preserve">. </w:t>
      </w:r>
    </w:p>
    <w:p w:rsidR="00B6512C" w:rsidRDefault="00B6512C" w:rsidP="00B6512C">
      <w:pPr>
        <w:ind w:firstLine="0"/>
        <w:rPr>
          <w:rtl/>
        </w:rPr>
      </w:pPr>
    </w:p>
    <w:p w:rsidR="00987E71" w:rsidRDefault="00987E71" w:rsidP="00987E71">
      <w:pPr>
        <w:pStyle w:val="a4"/>
        <w:keepNext/>
        <w:rPr>
          <w:rtl/>
        </w:rPr>
      </w:pPr>
      <w:bookmarkStart w:id="371" w:name="_ETM_Q1_4072709"/>
      <w:bookmarkStart w:id="372" w:name="ET_speaker_5768_62"/>
      <w:bookmarkEnd w:id="371"/>
      <w:r w:rsidRPr="00987E7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87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987E71" w:rsidRDefault="00987E71" w:rsidP="00987E71">
      <w:pPr>
        <w:pStyle w:val="KeepWithNext"/>
        <w:rPr>
          <w:rtl/>
          <w:lang w:eastAsia="he-IL"/>
        </w:rPr>
      </w:pPr>
    </w:p>
    <w:p w:rsidR="00B6512C" w:rsidRDefault="00987E71" w:rsidP="00987E71">
      <w:pPr>
        <w:rPr>
          <w:rtl/>
        </w:rPr>
      </w:pPr>
      <w:bookmarkStart w:id="373" w:name="_ETM_Q1_4073174"/>
      <w:bookmarkStart w:id="374" w:name="_ETM_Q1_4073216"/>
      <w:bookmarkEnd w:id="373"/>
      <w:bookmarkEnd w:id="374"/>
      <w:r>
        <w:rPr>
          <w:rFonts w:hint="cs"/>
          <w:rtl/>
        </w:rPr>
        <w:t xml:space="preserve">אני מכירה מישהי שהיא שחקנית בהצגות לילדים. </w:t>
      </w:r>
      <w:bookmarkStart w:id="375" w:name="_ETM_Q1_4073711"/>
      <w:bookmarkEnd w:id="375"/>
      <w:r>
        <w:rPr>
          <w:rFonts w:hint="cs"/>
          <w:rtl/>
        </w:rPr>
        <w:t xml:space="preserve">עוד לפני חופשת הלידה ירדו לה המחזורים. </w:t>
      </w:r>
      <w:bookmarkStart w:id="376" w:name="_ETM_Q1_4082553"/>
      <w:bookmarkStart w:id="377" w:name="_ETM_Q1_4083981"/>
      <w:bookmarkEnd w:id="376"/>
      <w:bookmarkEnd w:id="377"/>
      <w:r w:rsidR="00B6512C">
        <w:rPr>
          <w:rFonts w:hint="cs"/>
          <w:rtl/>
        </w:rPr>
        <w:t>יש מקרים פרטניים ששו</w:t>
      </w:r>
      <w:r>
        <w:rPr>
          <w:rFonts w:hint="cs"/>
          <w:rtl/>
        </w:rPr>
        <w:t xml:space="preserve">וה </w:t>
      </w:r>
      <w:r w:rsidR="00B6512C">
        <w:rPr>
          <w:rFonts w:hint="cs"/>
          <w:rtl/>
        </w:rPr>
        <w:t>לתפור חליפה מיוחדת</w:t>
      </w:r>
      <w:r>
        <w:rPr>
          <w:rFonts w:hint="cs"/>
          <w:rtl/>
        </w:rPr>
        <w:t xml:space="preserve">, </w:t>
      </w:r>
      <w:r w:rsidR="004A7F76">
        <w:rPr>
          <w:rFonts w:hint="cs"/>
          <w:rtl/>
        </w:rPr>
        <w:t xml:space="preserve">שצריך </w:t>
      </w:r>
      <w:r>
        <w:rPr>
          <w:rFonts w:hint="cs"/>
          <w:rtl/>
        </w:rPr>
        <w:t>לקחת שנה אחורה</w:t>
      </w:r>
      <w:r w:rsidR="00B651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6512C">
        <w:rPr>
          <w:rFonts w:hint="cs"/>
          <w:rtl/>
        </w:rPr>
        <w:t xml:space="preserve"> </w:t>
      </w:r>
    </w:p>
    <w:p w:rsidR="00B6512C" w:rsidRDefault="00B6512C" w:rsidP="00B6512C">
      <w:pPr>
        <w:ind w:firstLine="0"/>
        <w:rPr>
          <w:rtl/>
        </w:rPr>
      </w:pPr>
    </w:p>
    <w:p w:rsidR="00987E71" w:rsidRDefault="00987E71" w:rsidP="00987E71">
      <w:pPr>
        <w:pStyle w:val="a4"/>
        <w:keepNext/>
        <w:rPr>
          <w:rtl/>
        </w:rPr>
      </w:pPr>
      <w:bookmarkStart w:id="378" w:name="_ETM_Q1_4099558"/>
      <w:bookmarkStart w:id="379" w:name="ET_speaker_5084_63"/>
      <w:bookmarkEnd w:id="378"/>
      <w:r w:rsidRPr="00987E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87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987E71" w:rsidRDefault="00987E71" w:rsidP="00987E71">
      <w:pPr>
        <w:pStyle w:val="KeepWithNext"/>
        <w:rPr>
          <w:rtl/>
          <w:lang w:eastAsia="he-IL"/>
        </w:rPr>
      </w:pPr>
    </w:p>
    <w:p w:rsidR="00B6512C" w:rsidRDefault="00B6512C" w:rsidP="00045FB5">
      <w:pPr>
        <w:rPr>
          <w:rtl/>
        </w:rPr>
      </w:pPr>
      <w:bookmarkStart w:id="380" w:name="_ETM_Q1_4099998"/>
      <w:bookmarkStart w:id="381" w:name="_ETM_Q1_4100040"/>
      <w:bookmarkEnd w:id="380"/>
      <w:bookmarkEnd w:id="381"/>
      <w:r>
        <w:rPr>
          <w:rFonts w:hint="cs"/>
          <w:rtl/>
        </w:rPr>
        <w:t xml:space="preserve">אני </w:t>
      </w:r>
      <w:r w:rsidR="00987E71">
        <w:rPr>
          <w:rFonts w:hint="cs"/>
          <w:rtl/>
        </w:rPr>
        <w:t xml:space="preserve">חרד לנשים שהיו בחופשת לידה או </w:t>
      </w:r>
      <w:r>
        <w:rPr>
          <w:rFonts w:hint="cs"/>
          <w:rtl/>
        </w:rPr>
        <w:t xml:space="preserve">נכנסו לשמירת </w:t>
      </w:r>
      <w:r w:rsidR="00987E71">
        <w:rPr>
          <w:rFonts w:hint="cs"/>
          <w:rtl/>
        </w:rPr>
        <w:t xml:space="preserve">הריון, ואני חרד </w:t>
      </w:r>
      <w:r>
        <w:rPr>
          <w:rFonts w:hint="cs"/>
          <w:rtl/>
        </w:rPr>
        <w:t xml:space="preserve">לאותם עצמאיים שנפלו </w:t>
      </w:r>
      <w:r w:rsidR="00987E71">
        <w:rPr>
          <w:rFonts w:hint="cs"/>
          <w:rtl/>
        </w:rPr>
        <w:t>למשכ</w:t>
      </w:r>
      <w:bookmarkStart w:id="382" w:name="_ETM_Q1_4108827"/>
      <w:bookmarkEnd w:id="382"/>
      <w:r w:rsidR="00987E71">
        <w:rPr>
          <w:rFonts w:hint="cs"/>
          <w:rtl/>
        </w:rPr>
        <w:t xml:space="preserve">ב </w:t>
      </w:r>
      <w:r w:rsidR="00045FB5">
        <w:rPr>
          <w:rFonts w:hint="cs"/>
          <w:rtl/>
        </w:rPr>
        <w:t>בגלל</w:t>
      </w:r>
      <w:r w:rsidR="00987E71">
        <w:rPr>
          <w:rFonts w:hint="cs"/>
          <w:rtl/>
        </w:rPr>
        <w:t xml:space="preserve"> מחלה קשה או בגלל שהם שברו את רגלם</w:t>
      </w:r>
      <w:r>
        <w:rPr>
          <w:rFonts w:hint="cs"/>
          <w:rtl/>
        </w:rPr>
        <w:t xml:space="preserve">. </w:t>
      </w:r>
      <w:r w:rsidR="00987E71">
        <w:rPr>
          <w:rFonts w:hint="cs"/>
          <w:rtl/>
        </w:rPr>
        <w:t xml:space="preserve">אני מדבר על </w:t>
      </w:r>
      <w:bookmarkStart w:id="383" w:name="_ETM_Q1_4109118"/>
      <w:bookmarkEnd w:id="383"/>
      <w:r w:rsidR="00987E71">
        <w:rPr>
          <w:rFonts w:hint="cs"/>
          <w:rtl/>
        </w:rPr>
        <w:t xml:space="preserve">דברים מהותיים, לא על שפעת. </w:t>
      </w:r>
      <w:r>
        <w:rPr>
          <w:rFonts w:hint="cs"/>
          <w:rtl/>
        </w:rPr>
        <w:t xml:space="preserve"> </w:t>
      </w:r>
    </w:p>
    <w:p w:rsidR="00B6512C" w:rsidRDefault="00B6512C" w:rsidP="00B6512C">
      <w:pPr>
        <w:ind w:firstLine="0"/>
        <w:rPr>
          <w:rtl/>
        </w:rPr>
      </w:pPr>
    </w:p>
    <w:p w:rsidR="00987E71" w:rsidRDefault="00987E71" w:rsidP="00987E71">
      <w:pPr>
        <w:pStyle w:val="af9"/>
        <w:keepNext/>
        <w:rPr>
          <w:rtl/>
        </w:rPr>
      </w:pPr>
      <w:bookmarkStart w:id="384" w:name="ET_guest_גיא_גולדמן_64"/>
      <w:r w:rsidRPr="00987E7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87E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987E71" w:rsidRDefault="00987E71" w:rsidP="00987E71">
      <w:pPr>
        <w:pStyle w:val="KeepWithNext"/>
        <w:rPr>
          <w:rtl/>
        </w:rPr>
      </w:pPr>
    </w:p>
    <w:p w:rsidR="00B6512C" w:rsidRDefault="00987E71" w:rsidP="00987E71">
      <w:pPr>
        <w:rPr>
          <w:rtl/>
        </w:rPr>
      </w:pPr>
      <w:r>
        <w:rPr>
          <w:rFonts w:hint="cs"/>
          <w:rtl/>
        </w:rPr>
        <w:t>שמירת הריון שהוסדרה בחוק עבודת נשים</w:t>
      </w:r>
      <w:r w:rsidR="00045F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512C">
        <w:rPr>
          <w:rFonts w:hint="cs"/>
          <w:rtl/>
        </w:rPr>
        <w:t xml:space="preserve">תוכר. </w:t>
      </w:r>
    </w:p>
    <w:p w:rsidR="00B6512C" w:rsidRDefault="00B6512C" w:rsidP="00B6512C">
      <w:pPr>
        <w:ind w:firstLine="0"/>
        <w:rPr>
          <w:rtl/>
        </w:rPr>
      </w:pPr>
    </w:p>
    <w:p w:rsidR="001A182D" w:rsidRDefault="001A182D" w:rsidP="001A182D">
      <w:pPr>
        <w:pStyle w:val="a4"/>
        <w:keepNext/>
        <w:rPr>
          <w:rtl/>
        </w:rPr>
      </w:pPr>
      <w:bookmarkStart w:id="385" w:name="_ETM_Q1_4120787"/>
      <w:bookmarkStart w:id="386" w:name="_ETM_Q1_4120848"/>
      <w:bookmarkStart w:id="387" w:name="ET_speaker_5786_65"/>
      <w:bookmarkEnd w:id="385"/>
      <w:bookmarkEnd w:id="386"/>
      <w:r w:rsidRPr="001A18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A1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1A182D" w:rsidRDefault="001A182D" w:rsidP="001A182D">
      <w:pPr>
        <w:pStyle w:val="KeepWithNext"/>
        <w:rPr>
          <w:rtl/>
          <w:lang w:eastAsia="he-IL"/>
        </w:rPr>
      </w:pPr>
    </w:p>
    <w:p w:rsidR="001A182D" w:rsidRDefault="001A182D" w:rsidP="001A1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רשומה </w:t>
      </w:r>
      <w:bookmarkStart w:id="388" w:name="_ETM_Q1_4117641"/>
      <w:bookmarkEnd w:id="388"/>
      <w:r>
        <w:rPr>
          <w:rFonts w:hint="cs"/>
          <w:rtl/>
          <w:lang w:eastAsia="he-IL"/>
        </w:rPr>
        <w:t>בחוק.</w:t>
      </w:r>
    </w:p>
    <w:p w:rsidR="001A182D" w:rsidRDefault="001A182D" w:rsidP="001A182D">
      <w:pPr>
        <w:ind w:firstLine="0"/>
        <w:rPr>
          <w:rtl/>
          <w:lang w:eastAsia="he-IL"/>
        </w:rPr>
      </w:pPr>
      <w:bookmarkStart w:id="389" w:name="_ETM_Q1_4118584"/>
      <w:bookmarkStart w:id="390" w:name="_ETM_Q1_4118641"/>
      <w:bookmarkStart w:id="391" w:name="_ETM_Q1_4130823"/>
      <w:bookmarkStart w:id="392" w:name="_ETM_Q1_4130889"/>
      <w:bookmarkEnd w:id="389"/>
      <w:bookmarkEnd w:id="390"/>
      <w:bookmarkEnd w:id="391"/>
      <w:bookmarkEnd w:id="392"/>
    </w:p>
    <w:p w:rsidR="001A182D" w:rsidRDefault="001A182D" w:rsidP="001A182D">
      <w:pPr>
        <w:pStyle w:val="a4"/>
        <w:keepNext/>
        <w:rPr>
          <w:rtl/>
        </w:rPr>
      </w:pPr>
      <w:bookmarkStart w:id="393" w:name="_ETM_Q1_4131617"/>
      <w:bookmarkStart w:id="394" w:name="_ETM_Q1_4131674"/>
      <w:bookmarkStart w:id="395" w:name="_ETM_Q1_4132574"/>
      <w:bookmarkStart w:id="396" w:name="ET_speaker_5084_67"/>
      <w:bookmarkEnd w:id="393"/>
      <w:bookmarkEnd w:id="394"/>
      <w:bookmarkEnd w:id="395"/>
      <w:r w:rsidRPr="001A18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A1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1A182D" w:rsidRDefault="001A182D" w:rsidP="001A182D">
      <w:pPr>
        <w:pStyle w:val="KeepWithNext"/>
        <w:rPr>
          <w:rtl/>
          <w:lang w:eastAsia="he-IL"/>
        </w:rPr>
      </w:pPr>
    </w:p>
    <w:p w:rsidR="001A182D" w:rsidRDefault="001A182D" w:rsidP="001A182D">
      <w:pPr>
        <w:rPr>
          <w:rtl/>
          <w:lang w:eastAsia="he-IL"/>
        </w:rPr>
      </w:pPr>
      <w:bookmarkStart w:id="397" w:name="_ETM_Q1_4133157"/>
      <w:bookmarkStart w:id="398" w:name="_ETM_Q1_4133224"/>
      <w:bookmarkEnd w:id="397"/>
      <w:bookmarkEnd w:id="398"/>
      <w:r>
        <w:rPr>
          <w:rFonts w:hint="cs"/>
          <w:rtl/>
          <w:lang w:eastAsia="he-IL"/>
        </w:rPr>
        <w:t>אני מדבר על פיצוי.</w:t>
      </w:r>
    </w:p>
    <w:p w:rsidR="001A182D" w:rsidRPr="001A182D" w:rsidRDefault="001A182D" w:rsidP="001A182D">
      <w:pPr>
        <w:rPr>
          <w:rtl/>
          <w:lang w:eastAsia="he-IL"/>
        </w:rPr>
      </w:pPr>
      <w:bookmarkStart w:id="399" w:name="_ETM_Q1_4132727"/>
      <w:bookmarkStart w:id="400" w:name="_ETM_Q1_4132811"/>
      <w:bookmarkEnd w:id="399"/>
      <w:bookmarkEnd w:id="400"/>
    </w:p>
    <w:p w:rsidR="001A182D" w:rsidRDefault="001A182D" w:rsidP="001A182D">
      <w:pPr>
        <w:pStyle w:val="a4"/>
        <w:keepNext/>
        <w:rPr>
          <w:rtl/>
        </w:rPr>
      </w:pPr>
      <w:bookmarkStart w:id="401" w:name="_ETM_Q1_4124808"/>
      <w:bookmarkStart w:id="402" w:name="ET_speaker_6045_66"/>
      <w:bookmarkEnd w:id="401"/>
      <w:r w:rsidRPr="001A182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A1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1A182D" w:rsidRDefault="001A182D" w:rsidP="001A182D">
      <w:pPr>
        <w:pStyle w:val="KeepWithNext"/>
        <w:rPr>
          <w:rtl/>
          <w:lang w:eastAsia="he-IL"/>
        </w:rPr>
      </w:pPr>
    </w:p>
    <w:p w:rsidR="00B6512C" w:rsidRDefault="001A182D" w:rsidP="001A182D">
      <w:pPr>
        <w:rPr>
          <w:rtl/>
        </w:rPr>
      </w:pPr>
      <w:bookmarkStart w:id="403" w:name="_ETM_Q1_4125326"/>
      <w:bookmarkStart w:id="404" w:name="_ETM_Q1_4125362"/>
      <w:bookmarkEnd w:id="403"/>
      <w:bookmarkEnd w:id="404"/>
      <w:r>
        <w:rPr>
          <w:rFonts w:hint="cs"/>
          <w:rtl/>
        </w:rPr>
        <w:t xml:space="preserve">על פי מה אתה מודד? </w:t>
      </w:r>
    </w:p>
    <w:p w:rsidR="00B6512C" w:rsidRDefault="00B6512C" w:rsidP="00B6512C">
      <w:pPr>
        <w:ind w:firstLine="0"/>
        <w:rPr>
          <w:rtl/>
        </w:rPr>
      </w:pPr>
    </w:p>
    <w:p w:rsidR="001A182D" w:rsidRDefault="001A182D" w:rsidP="00B6512C">
      <w:pPr>
        <w:ind w:firstLine="0"/>
        <w:rPr>
          <w:rtl/>
        </w:rPr>
      </w:pPr>
    </w:p>
    <w:p w:rsidR="001A182D" w:rsidRDefault="001A182D" w:rsidP="001A182D">
      <w:pPr>
        <w:pStyle w:val="af9"/>
        <w:keepNext/>
        <w:rPr>
          <w:rtl/>
        </w:rPr>
      </w:pPr>
      <w:bookmarkStart w:id="405" w:name="ET_guest_גיא_גולדמן_68"/>
      <w:r w:rsidRPr="001A182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A18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1A182D" w:rsidRDefault="001A182D" w:rsidP="001A182D">
      <w:pPr>
        <w:pStyle w:val="KeepWithNext"/>
        <w:rPr>
          <w:rtl/>
        </w:rPr>
      </w:pPr>
    </w:p>
    <w:p w:rsidR="00B6512C" w:rsidRDefault="00D32990" w:rsidP="00D32990">
      <w:pPr>
        <w:rPr>
          <w:rtl/>
        </w:rPr>
      </w:pPr>
      <w:r>
        <w:rPr>
          <w:rFonts w:hint="cs"/>
          <w:rtl/>
        </w:rPr>
        <w:t>ה</w:t>
      </w:r>
      <w:r w:rsidR="001A182D">
        <w:rPr>
          <w:rFonts w:hint="cs"/>
          <w:rtl/>
        </w:rPr>
        <w:t>אישה ת</w:t>
      </w:r>
      <w:r w:rsidR="00B6512C">
        <w:rPr>
          <w:rFonts w:hint="cs"/>
          <w:rtl/>
        </w:rPr>
        <w:t xml:space="preserve">וכל לבחור </w:t>
      </w:r>
      <w:r>
        <w:rPr>
          <w:rFonts w:hint="cs"/>
          <w:rtl/>
        </w:rPr>
        <w:t xml:space="preserve">בין שתי תקופות: או </w:t>
      </w:r>
      <w:r w:rsidR="00B6512C">
        <w:rPr>
          <w:rFonts w:hint="cs"/>
          <w:rtl/>
        </w:rPr>
        <w:t>12</w:t>
      </w:r>
      <w:r w:rsidR="001A182D">
        <w:rPr>
          <w:rFonts w:hint="cs"/>
          <w:rtl/>
        </w:rPr>
        <w:t xml:space="preserve"> חודשים לפני תקופת ירידת הפעילות</w:t>
      </w:r>
      <w:r w:rsidR="00B6512C">
        <w:rPr>
          <w:rFonts w:hint="cs"/>
          <w:rtl/>
        </w:rPr>
        <w:t xml:space="preserve"> בגלל הלידה, </w:t>
      </w:r>
      <w:r>
        <w:rPr>
          <w:rFonts w:hint="cs"/>
          <w:rtl/>
        </w:rPr>
        <w:t xml:space="preserve">או </w:t>
      </w:r>
      <w:r w:rsidR="00B6512C">
        <w:rPr>
          <w:rFonts w:hint="cs"/>
          <w:rtl/>
        </w:rPr>
        <w:t>2019</w:t>
      </w:r>
      <w:r>
        <w:rPr>
          <w:rFonts w:hint="cs"/>
          <w:rtl/>
        </w:rPr>
        <w:t xml:space="preserve"> בנטרול חופשת הלידה.</w:t>
      </w:r>
      <w:r w:rsidR="001A182D">
        <w:rPr>
          <w:rFonts w:hint="cs"/>
          <w:rtl/>
        </w:rPr>
        <w:t xml:space="preserve"> </w:t>
      </w:r>
      <w:r w:rsidR="00B6512C">
        <w:rPr>
          <w:rFonts w:hint="cs"/>
          <w:rtl/>
        </w:rPr>
        <w:t xml:space="preserve"> </w:t>
      </w:r>
    </w:p>
    <w:p w:rsidR="00B6512C" w:rsidRDefault="00B6512C" w:rsidP="00B6512C">
      <w:pPr>
        <w:ind w:firstLine="0"/>
        <w:rPr>
          <w:rtl/>
        </w:rPr>
      </w:pPr>
    </w:p>
    <w:p w:rsidR="00D32990" w:rsidRDefault="00D32990" w:rsidP="00D32990">
      <w:pPr>
        <w:pStyle w:val="a4"/>
        <w:keepNext/>
        <w:rPr>
          <w:rtl/>
        </w:rPr>
      </w:pPr>
      <w:bookmarkStart w:id="406" w:name="ET_speaker_שגית_אפיק_69"/>
      <w:r w:rsidRPr="00D3299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32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D32990" w:rsidRDefault="00D32990" w:rsidP="00D32990">
      <w:pPr>
        <w:pStyle w:val="KeepWithNext"/>
        <w:rPr>
          <w:rtl/>
          <w:lang w:eastAsia="he-IL"/>
        </w:rPr>
      </w:pPr>
    </w:p>
    <w:p w:rsidR="00B6512C" w:rsidRDefault="00D32990" w:rsidP="00D32990">
      <w:pPr>
        <w:rPr>
          <w:rtl/>
        </w:rPr>
      </w:pPr>
      <w:r>
        <w:rPr>
          <w:rFonts w:hint="cs"/>
          <w:rtl/>
        </w:rPr>
        <w:t xml:space="preserve">לא </w:t>
      </w:r>
      <w:r w:rsidR="00B6512C">
        <w:rPr>
          <w:rFonts w:hint="cs"/>
          <w:rtl/>
        </w:rPr>
        <w:t>כל אישה</w:t>
      </w:r>
      <w:r>
        <w:rPr>
          <w:rFonts w:hint="cs"/>
          <w:rtl/>
        </w:rPr>
        <w:t xml:space="preserve">, אלא אישה שמתקיימים בה סעיפים 6 </w:t>
      </w:r>
      <w:bookmarkStart w:id="407" w:name="_ETM_Q1_4161013"/>
      <w:bookmarkEnd w:id="407"/>
      <w:r>
        <w:rPr>
          <w:rFonts w:hint="cs"/>
          <w:rtl/>
        </w:rPr>
        <w:t>או 7 לחוק עבודת נשים, שזה כולל גם שמירת הריון.</w:t>
      </w:r>
    </w:p>
    <w:p w:rsidR="00B6512C" w:rsidRDefault="00B6512C" w:rsidP="00B6512C">
      <w:pPr>
        <w:ind w:firstLine="0"/>
        <w:rPr>
          <w:rtl/>
        </w:rPr>
      </w:pPr>
    </w:p>
    <w:p w:rsidR="00D32990" w:rsidRDefault="00D32990" w:rsidP="00D32990">
      <w:pPr>
        <w:pStyle w:val="a4"/>
        <w:keepNext/>
        <w:rPr>
          <w:rtl/>
        </w:rPr>
      </w:pPr>
      <w:bookmarkStart w:id="408" w:name="_ETM_Q1_4171397"/>
      <w:bookmarkStart w:id="409" w:name="ET_speaker_6045_70"/>
      <w:bookmarkEnd w:id="408"/>
      <w:r w:rsidRPr="00D3299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32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D32990" w:rsidRDefault="00D32990" w:rsidP="00D32990">
      <w:pPr>
        <w:pStyle w:val="KeepWithNext"/>
        <w:rPr>
          <w:rtl/>
          <w:lang w:eastAsia="he-IL"/>
        </w:rPr>
      </w:pPr>
    </w:p>
    <w:p w:rsidR="00B6512C" w:rsidRDefault="00B6512C" w:rsidP="00D32990">
      <w:pPr>
        <w:rPr>
          <w:rtl/>
        </w:rPr>
      </w:pPr>
      <w:bookmarkStart w:id="410" w:name="_ETM_Q1_4171859"/>
      <w:bookmarkStart w:id="411" w:name="_ETM_Q1_4171906"/>
      <w:bookmarkEnd w:id="410"/>
      <w:bookmarkEnd w:id="411"/>
      <w:r>
        <w:rPr>
          <w:rFonts w:hint="cs"/>
          <w:rtl/>
        </w:rPr>
        <w:t xml:space="preserve">אני רוצה לברך </w:t>
      </w:r>
      <w:r w:rsidR="00D32990">
        <w:rPr>
          <w:rFonts w:hint="cs"/>
          <w:rtl/>
        </w:rPr>
        <w:t>על</w:t>
      </w:r>
      <w:r>
        <w:rPr>
          <w:rFonts w:hint="cs"/>
          <w:rtl/>
        </w:rPr>
        <w:t xml:space="preserve"> זה ש</w:t>
      </w:r>
      <w:r w:rsidR="00D32990">
        <w:rPr>
          <w:rFonts w:hint="cs"/>
          <w:rtl/>
        </w:rPr>
        <w:t xml:space="preserve">הבאתם את זה. </w:t>
      </w:r>
      <w:r>
        <w:rPr>
          <w:rFonts w:hint="cs"/>
          <w:rtl/>
        </w:rPr>
        <w:t xml:space="preserve"> </w:t>
      </w:r>
    </w:p>
    <w:p w:rsidR="00B6512C" w:rsidRDefault="00B6512C" w:rsidP="00B6512C">
      <w:pPr>
        <w:ind w:firstLine="0"/>
        <w:rPr>
          <w:rtl/>
        </w:rPr>
      </w:pPr>
    </w:p>
    <w:p w:rsidR="00D32990" w:rsidRDefault="00D32990" w:rsidP="00D32990">
      <w:pPr>
        <w:pStyle w:val="a4"/>
        <w:keepNext/>
        <w:rPr>
          <w:rtl/>
        </w:rPr>
      </w:pPr>
      <w:bookmarkStart w:id="412" w:name="_ETM_Q1_4173921"/>
      <w:bookmarkStart w:id="413" w:name="ET_speaker_5857_71"/>
      <w:bookmarkEnd w:id="412"/>
      <w:r w:rsidRPr="00D3299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32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D32990" w:rsidRDefault="00D32990" w:rsidP="00D32990">
      <w:pPr>
        <w:pStyle w:val="KeepWithNext"/>
        <w:rPr>
          <w:rtl/>
          <w:lang w:eastAsia="he-IL"/>
        </w:rPr>
      </w:pPr>
    </w:p>
    <w:p w:rsidR="00B6512C" w:rsidRDefault="00B6512C" w:rsidP="00730D79">
      <w:pPr>
        <w:rPr>
          <w:rtl/>
        </w:rPr>
      </w:pPr>
      <w:bookmarkStart w:id="414" w:name="_ETM_Q1_4174316"/>
      <w:bookmarkStart w:id="415" w:name="_ETM_Q1_4174356"/>
      <w:bookmarkEnd w:id="414"/>
      <w:bookmarkEnd w:id="415"/>
      <w:r>
        <w:rPr>
          <w:rFonts w:hint="cs"/>
          <w:rtl/>
        </w:rPr>
        <w:t xml:space="preserve">אין ספק שזה צעד </w:t>
      </w:r>
      <w:r w:rsidR="00730D79">
        <w:rPr>
          <w:rFonts w:hint="cs"/>
          <w:rtl/>
        </w:rPr>
        <w:t xml:space="preserve">לכיוון נכון וחיובי. </w:t>
      </w:r>
      <w:bookmarkStart w:id="416" w:name="_ETM_Q1_4189273"/>
      <w:bookmarkEnd w:id="416"/>
      <w:r w:rsidR="00730D79">
        <w:rPr>
          <w:rFonts w:hint="cs"/>
          <w:rtl/>
        </w:rPr>
        <w:t xml:space="preserve">אני מסב את תשומת ליבכם, למרות שאני </w:t>
      </w:r>
      <w:bookmarkStart w:id="417" w:name="_ETM_Q1_4186910"/>
      <w:bookmarkEnd w:id="417"/>
      <w:r w:rsidR="00730D79">
        <w:rPr>
          <w:rFonts w:hint="cs"/>
          <w:rtl/>
        </w:rPr>
        <w:t xml:space="preserve">יודע שזה לא קשור לרשות המיסים, לכך שיש גם </w:t>
      </w:r>
      <w:bookmarkStart w:id="418" w:name="_ETM_Q1_4190881"/>
      <w:bookmarkEnd w:id="418"/>
      <w:r w:rsidR="00730D79">
        <w:rPr>
          <w:rFonts w:hint="cs"/>
          <w:rtl/>
        </w:rPr>
        <w:t xml:space="preserve">מילואימניקים שהם לא עצמאיים אלא שכירים. ככאלה </w:t>
      </w:r>
      <w:bookmarkStart w:id="419" w:name="_ETM_Q1_4197351"/>
      <w:bookmarkEnd w:id="419"/>
      <w:r w:rsidR="00730D79">
        <w:rPr>
          <w:rFonts w:hint="cs"/>
          <w:rtl/>
        </w:rPr>
        <w:t xml:space="preserve">שלא עבדו יותר מחצי שנה הם זכאים על פי חוק ביטוח </w:t>
      </w:r>
      <w:bookmarkStart w:id="420" w:name="_ETM_Q1_4199893"/>
      <w:bookmarkEnd w:id="420"/>
      <w:r w:rsidR="00730D79">
        <w:rPr>
          <w:rFonts w:hint="cs"/>
          <w:rtl/>
        </w:rPr>
        <w:t>לאומי לאיזה שהוא סכום בסיסי</w:t>
      </w:r>
      <w:bookmarkStart w:id="421" w:name="_ETM_Q1_4203881"/>
      <w:bookmarkEnd w:id="421"/>
      <w:r w:rsidR="00730D79">
        <w:rPr>
          <w:rFonts w:hint="cs"/>
          <w:rtl/>
        </w:rPr>
        <w:t xml:space="preserve">, ל-62% מהסכום הבסיסי, אם אני לא טועה. </w:t>
      </w:r>
      <w:r>
        <w:rPr>
          <w:rFonts w:hint="cs"/>
          <w:rtl/>
        </w:rPr>
        <w:t>היות ואנחנו נמצאים בתקופת הקור</w:t>
      </w:r>
      <w:r w:rsidR="00730D79">
        <w:rPr>
          <w:rFonts w:hint="cs"/>
          <w:rtl/>
        </w:rPr>
        <w:t>ונה, בתקופת המשבר</w:t>
      </w:r>
      <w:r>
        <w:rPr>
          <w:rFonts w:hint="cs"/>
          <w:rtl/>
        </w:rPr>
        <w:t>, אולי כד</w:t>
      </w:r>
      <w:r w:rsidR="002E6D2F">
        <w:rPr>
          <w:rFonts w:hint="cs"/>
          <w:rtl/>
        </w:rPr>
        <w:t>א</w:t>
      </w:r>
      <w:r>
        <w:rPr>
          <w:rFonts w:hint="cs"/>
          <w:rtl/>
        </w:rPr>
        <w:t>י לעשות את אות</w:t>
      </w:r>
      <w:r w:rsidR="00730D79">
        <w:rPr>
          <w:rFonts w:hint="cs"/>
          <w:rtl/>
        </w:rPr>
        <w:t xml:space="preserve">ו תיקון </w:t>
      </w:r>
      <w:bookmarkStart w:id="422" w:name="_ETM_Q1_4210151"/>
      <w:bookmarkEnd w:id="422"/>
      <w:r w:rsidR="00730D79">
        <w:rPr>
          <w:rFonts w:hint="cs"/>
          <w:rtl/>
        </w:rPr>
        <w:t xml:space="preserve">גם עבורם כדי שהם יהיו זכאים לדמי אבטלה על פי </w:t>
      </w:r>
      <w:bookmarkStart w:id="423" w:name="_ETM_Q1_4213110"/>
      <w:bookmarkEnd w:id="423"/>
      <w:r w:rsidR="00730D79">
        <w:rPr>
          <w:rFonts w:hint="cs"/>
          <w:rtl/>
        </w:rPr>
        <w:t>התקופה שהם עבדו בה</w:t>
      </w:r>
      <w:bookmarkStart w:id="424" w:name="_ETM_Q1_4214510"/>
      <w:bookmarkEnd w:id="424"/>
      <w:r>
        <w:rPr>
          <w:rFonts w:hint="cs"/>
          <w:rtl/>
        </w:rPr>
        <w:t xml:space="preserve">. אני יודע שזה לא </w:t>
      </w:r>
      <w:r w:rsidR="00730D79">
        <w:rPr>
          <w:rFonts w:hint="cs"/>
          <w:rtl/>
        </w:rPr>
        <w:t>קשור לרשות המיסים, זה יותר אצלנו, לכן כדאי לעשות זה עם מנכ"ל הביטוח הלאומי.</w:t>
      </w:r>
      <w:r>
        <w:rPr>
          <w:rFonts w:hint="cs"/>
          <w:rtl/>
        </w:rPr>
        <w:t xml:space="preserve"> </w:t>
      </w:r>
    </w:p>
    <w:p w:rsidR="00B6512C" w:rsidRDefault="00B6512C" w:rsidP="00B6512C">
      <w:pPr>
        <w:ind w:firstLine="0"/>
        <w:rPr>
          <w:rtl/>
        </w:rPr>
      </w:pPr>
    </w:p>
    <w:p w:rsidR="00730D79" w:rsidRDefault="00730D79" w:rsidP="00730D79">
      <w:pPr>
        <w:pStyle w:val="af9"/>
        <w:keepNext/>
        <w:rPr>
          <w:rtl/>
        </w:rPr>
      </w:pPr>
      <w:bookmarkStart w:id="425" w:name="_ETM_Q1_4228215"/>
      <w:bookmarkStart w:id="426" w:name="ET_guest_גיא_גולדמן_72"/>
      <w:bookmarkEnd w:id="425"/>
      <w:r w:rsidRPr="00730D7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730D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730D79" w:rsidRDefault="00730D79" w:rsidP="00730D79">
      <w:pPr>
        <w:pStyle w:val="KeepWithNext"/>
        <w:rPr>
          <w:rtl/>
        </w:rPr>
      </w:pPr>
    </w:p>
    <w:p w:rsidR="00B6512C" w:rsidRDefault="00B6512C" w:rsidP="00730D79">
      <w:pPr>
        <w:ind w:firstLine="0"/>
        <w:rPr>
          <w:rtl/>
        </w:rPr>
      </w:pPr>
      <w:bookmarkStart w:id="427" w:name="_ETM_Q1_4228734"/>
      <w:bookmarkStart w:id="428" w:name="_ETM_Q1_4228763"/>
      <w:bookmarkEnd w:id="427"/>
      <w:bookmarkEnd w:id="428"/>
      <w:r>
        <w:rPr>
          <w:rtl/>
        </w:rPr>
        <w:tab/>
      </w:r>
      <w:r w:rsidR="00730D79">
        <w:rPr>
          <w:rFonts w:hint="cs"/>
          <w:rtl/>
        </w:rPr>
        <w:t>נשאלה השאלה לגבי העניין</w:t>
      </w:r>
      <w:r>
        <w:rPr>
          <w:rFonts w:hint="cs"/>
          <w:rtl/>
        </w:rPr>
        <w:t xml:space="preserve"> </w:t>
      </w:r>
      <w:r w:rsidR="00730D79">
        <w:rPr>
          <w:rFonts w:hint="cs"/>
          <w:rtl/>
        </w:rPr>
        <w:t xml:space="preserve">של מחלה או פציעה. </w:t>
      </w:r>
      <w:r>
        <w:rPr>
          <w:rFonts w:hint="cs"/>
          <w:rtl/>
        </w:rPr>
        <w:t xml:space="preserve">הדברים נבדקים </w:t>
      </w:r>
      <w:r w:rsidR="00730D79">
        <w:rPr>
          <w:rFonts w:hint="cs"/>
          <w:rtl/>
        </w:rPr>
        <w:t>קונקרטית</w:t>
      </w:r>
      <w:r>
        <w:rPr>
          <w:rFonts w:hint="cs"/>
          <w:rtl/>
        </w:rPr>
        <w:t>, כל מקרה</w:t>
      </w:r>
      <w:r w:rsidR="00730D79">
        <w:rPr>
          <w:rFonts w:hint="cs"/>
          <w:rtl/>
        </w:rPr>
        <w:t xml:space="preserve"> לגופו. אם נרגיש </w:t>
      </w:r>
      <w:r>
        <w:rPr>
          <w:rFonts w:hint="cs"/>
          <w:rtl/>
        </w:rPr>
        <w:t>שא</w:t>
      </w:r>
      <w:r w:rsidR="00730D79">
        <w:rPr>
          <w:rFonts w:hint="cs"/>
          <w:rtl/>
        </w:rPr>
        <w:t>נ</w:t>
      </w:r>
      <w:r>
        <w:rPr>
          <w:rFonts w:hint="cs"/>
          <w:rtl/>
        </w:rPr>
        <w:t xml:space="preserve">חנו בסיכון משפטי, אפשר יהיה לתת מענה נקודתי. אם נגיע למסקנה שאי אפשר לתת מענה נקודתי </w:t>
      </w:r>
      <w:r w:rsidR="00730D79">
        <w:rPr>
          <w:rFonts w:hint="cs"/>
          <w:rtl/>
        </w:rPr>
        <w:t xml:space="preserve">במקרים כאלה </w:t>
      </w:r>
      <w:r>
        <w:rPr>
          <w:rFonts w:hint="cs"/>
          <w:rtl/>
        </w:rPr>
        <w:t>ו</w:t>
      </w:r>
      <w:r w:rsidR="00730D79">
        <w:rPr>
          <w:rFonts w:hint="cs"/>
          <w:rtl/>
        </w:rPr>
        <w:t>זה צריך הסדרה</w:t>
      </w:r>
      <w:r>
        <w:rPr>
          <w:rFonts w:hint="cs"/>
          <w:rtl/>
        </w:rPr>
        <w:t xml:space="preserve">, נבחן את האפשרות לתקן את החוק.  </w:t>
      </w:r>
      <w:bookmarkStart w:id="429" w:name="_ETM_Q1_4263608"/>
      <w:bookmarkEnd w:id="429"/>
    </w:p>
    <w:p w:rsidR="00730D79" w:rsidRDefault="00730D79" w:rsidP="00B6512C">
      <w:pPr>
        <w:ind w:firstLine="0"/>
        <w:rPr>
          <w:rtl/>
        </w:rPr>
      </w:pPr>
    </w:p>
    <w:p w:rsidR="00730D79" w:rsidRDefault="00730D79" w:rsidP="00730D79">
      <w:pPr>
        <w:pStyle w:val="a4"/>
        <w:keepNext/>
        <w:rPr>
          <w:rtl/>
        </w:rPr>
      </w:pPr>
      <w:bookmarkStart w:id="430" w:name="ET_speaker_שגית_אפיק_73"/>
      <w:r w:rsidRPr="00730D7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0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730D79" w:rsidRDefault="00730D79" w:rsidP="00730D79">
      <w:pPr>
        <w:pStyle w:val="KeepWithNext"/>
        <w:rPr>
          <w:rtl/>
          <w:lang w:eastAsia="he-IL"/>
        </w:rPr>
      </w:pPr>
    </w:p>
    <w:p w:rsidR="00B6512C" w:rsidRDefault="00730D79" w:rsidP="00D62A87">
      <w:pPr>
        <w:rPr>
          <w:rtl/>
        </w:rPr>
      </w:pPr>
      <w:r>
        <w:rPr>
          <w:rFonts w:hint="cs"/>
          <w:rtl/>
        </w:rPr>
        <w:t xml:space="preserve">האם את המקרה הספציפי של ימי מחלה </w:t>
      </w:r>
      <w:bookmarkStart w:id="431" w:name="_ETM_Q1_4282227"/>
      <w:bookmarkEnd w:id="431"/>
      <w:r>
        <w:rPr>
          <w:rFonts w:hint="cs"/>
          <w:rtl/>
        </w:rPr>
        <w:t xml:space="preserve">מרובים בשנה מסוימת </w:t>
      </w:r>
      <w:r w:rsidR="00B6512C">
        <w:rPr>
          <w:rFonts w:hint="cs"/>
          <w:rtl/>
        </w:rPr>
        <w:t xml:space="preserve">תבחנו </w:t>
      </w:r>
      <w:r w:rsidR="00D62A87">
        <w:rPr>
          <w:rFonts w:hint="cs"/>
          <w:rtl/>
        </w:rPr>
        <w:t xml:space="preserve">כדי לראות </w:t>
      </w:r>
      <w:r w:rsidR="00B6512C">
        <w:rPr>
          <w:rFonts w:hint="cs"/>
          <w:rtl/>
        </w:rPr>
        <w:t>אם זה אמיתי</w:t>
      </w:r>
      <w:r>
        <w:rPr>
          <w:rFonts w:hint="cs"/>
          <w:rtl/>
        </w:rPr>
        <w:t xml:space="preserve"> או מלאכותי? במידה וזה אמיתי, האם תפ</w:t>
      </w:r>
      <w:r w:rsidR="00B6512C">
        <w:rPr>
          <w:rFonts w:hint="cs"/>
          <w:rtl/>
        </w:rPr>
        <w:t>תרו את ה</w:t>
      </w:r>
      <w:r>
        <w:rPr>
          <w:rFonts w:hint="cs"/>
          <w:rtl/>
        </w:rPr>
        <w:t xml:space="preserve">מקרה? </w:t>
      </w:r>
    </w:p>
    <w:p w:rsidR="00B6512C" w:rsidRDefault="00B6512C" w:rsidP="00B6512C">
      <w:pPr>
        <w:ind w:firstLine="0"/>
        <w:rPr>
          <w:rtl/>
        </w:rPr>
      </w:pPr>
    </w:p>
    <w:p w:rsidR="00730D79" w:rsidRDefault="00730D79" w:rsidP="00730D79">
      <w:pPr>
        <w:pStyle w:val="af9"/>
        <w:keepNext/>
        <w:rPr>
          <w:rtl/>
        </w:rPr>
      </w:pPr>
      <w:bookmarkStart w:id="432" w:name="_ETM_Q1_4288046"/>
      <w:bookmarkStart w:id="433" w:name="ET_guest_גיא_גולדמן_74"/>
      <w:bookmarkEnd w:id="432"/>
      <w:r w:rsidRPr="00730D7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730D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730D79" w:rsidRDefault="00730D79" w:rsidP="00730D79">
      <w:pPr>
        <w:pStyle w:val="KeepWithNext"/>
        <w:rPr>
          <w:rtl/>
        </w:rPr>
      </w:pPr>
    </w:p>
    <w:p w:rsidR="00B6512C" w:rsidRDefault="006A386B" w:rsidP="006A386B">
      <w:pPr>
        <w:rPr>
          <w:rtl/>
        </w:rPr>
      </w:pPr>
      <w:bookmarkStart w:id="434" w:name="_ETM_Q1_4288713"/>
      <w:bookmarkStart w:id="435" w:name="_ETM_Q1_4288749"/>
      <w:bookmarkEnd w:id="434"/>
      <w:bookmarkEnd w:id="435"/>
      <w:r>
        <w:rPr>
          <w:rFonts w:hint="cs"/>
          <w:rtl/>
        </w:rPr>
        <w:t>נבחן בהיבט המשפטי</w:t>
      </w:r>
      <w:r w:rsidR="00B6512C">
        <w:rPr>
          <w:rFonts w:hint="cs"/>
          <w:rtl/>
        </w:rPr>
        <w:t xml:space="preserve"> אם אנחנו יכולים לעשות את זה. אם תהיה שאלה משפטית או סיכון משפטי</w:t>
      </w:r>
      <w:r>
        <w:rPr>
          <w:rFonts w:hint="cs"/>
          <w:rtl/>
        </w:rPr>
        <w:t xml:space="preserve">, </w:t>
      </w:r>
      <w:bookmarkStart w:id="436" w:name="_ETM_Q1_4304384"/>
      <w:bookmarkEnd w:id="436"/>
      <w:r>
        <w:rPr>
          <w:rFonts w:hint="cs"/>
          <w:rtl/>
        </w:rPr>
        <w:t xml:space="preserve">ניתן </w:t>
      </w:r>
      <w:r w:rsidR="00B6512C">
        <w:rPr>
          <w:rFonts w:hint="cs"/>
          <w:rtl/>
        </w:rPr>
        <w:t>מ</w:t>
      </w:r>
      <w:r>
        <w:rPr>
          <w:rFonts w:hint="cs"/>
          <w:rtl/>
        </w:rPr>
        <w:t>ע</w:t>
      </w:r>
      <w:r w:rsidR="00B6512C">
        <w:rPr>
          <w:rFonts w:hint="cs"/>
          <w:rtl/>
        </w:rPr>
        <w:t>נה</w:t>
      </w:r>
      <w:r>
        <w:rPr>
          <w:rFonts w:hint="cs"/>
          <w:rtl/>
        </w:rPr>
        <w:t>.</w:t>
      </w:r>
    </w:p>
    <w:p w:rsidR="00B6512C" w:rsidRDefault="00B6512C" w:rsidP="00B6512C">
      <w:pPr>
        <w:ind w:firstLine="0"/>
        <w:rPr>
          <w:rtl/>
        </w:rPr>
      </w:pPr>
    </w:p>
    <w:p w:rsidR="006A386B" w:rsidRDefault="006A386B" w:rsidP="006A386B">
      <w:pPr>
        <w:pStyle w:val="a4"/>
        <w:keepNext/>
        <w:rPr>
          <w:rtl/>
        </w:rPr>
      </w:pPr>
      <w:bookmarkStart w:id="437" w:name="ET_speaker_5786_75"/>
      <w:r w:rsidRPr="006A386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3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6A386B" w:rsidRDefault="006A386B" w:rsidP="006A386B">
      <w:pPr>
        <w:pStyle w:val="KeepWithNext"/>
        <w:rPr>
          <w:rtl/>
          <w:lang w:eastAsia="he-IL"/>
        </w:rPr>
      </w:pPr>
    </w:p>
    <w:p w:rsidR="00B6512C" w:rsidRDefault="006A386B" w:rsidP="006A386B">
      <w:pPr>
        <w:rPr>
          <w:rtl/>
        </w:rPr>
      </w:pPr>
      <w:r>
        <w:rPr>
          <w:rFonts w:hint="cs"/>
          <w:rtl/>
        </w:rPr>
        <w:t>ל</w:t>
      </w:r>
      <w:r w:rsidR="00B6512C">
        <w:rPr>
          <w:rFonts w:hint="cs"/>
          <w:rtl/>
        </w:rPr>
        <w:t xml:space="preserve">מה לא לתת </w:t>
      </w:r>
      <w:r>
        <w:rPr>
          <w:rFonts w:hint="cs"/>
          <w:rtl/>
        </w:rPr>
        <w:t>תשובה ע</w:t>
      </w:r>
      <w:r w:rsidR="00B6512C">
        <w:rPr>
          <w:rFonts w:hint="cs"/>
          <w:rtl/>
        </w:rPr>
        <w:t>כשי</w:t>
      </w:r>
      <w:r>
        <w:rPr>
          <w:rFonts w:hint="cs"/>
          <w:rtl/>
        </w:rPr>
        <w:t>ו?</w:t>
      </w:r>
    </w:p>
    <w:p w:rsidR="00B6512C" w:rsidRDefault="00B6512C" w:rsidP="00B6512C">
      <w:pPr>
        <w:ind w:firstLine="0"/>
        <w:rPr>
          <w:rtl/>
        </w:rPr>
      </w:pPr>
    </w:p>
    <w:p w:rsidR="006A386B" w:rsidRDefault="006A386B" w:rsidP="006A386B">
      <w:pPr>
        <w:pStyle w:val="a4"/>
        <w:keepNext/>
        <w:rPr>
          <w:rtl/>
        </w:rPr>
      </w:pPr>
      <w:bookmarkStart w:id="438" w:name="ET_speaker_שגית_אפיק_76"/>
      <w:r w:rsidRPr="006A386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3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6A386B" w:rsidRDefault="006A386B" w:rsidP="006A386B">
      <w:pPr>
        <w:pStyle w:val="KeepWithNext"/>
        <w:rPr>
          <w:rtl/>
          <w:lang w:eastAsia="he-IL"/>
        </w:rPr>
      </w:pPr>
    </w:p>
    <w:p w:rsidR="00B6512C" w:rsidRDefault="006A386B" w:rsidP="00200632">
      <w:pPr>
        <w:rPr>
          <w:rtl/>
        </w:rPr>
      </w:pPr>
      <w:r>
        <w:rPr>
          <w:rFonts w:hint="cs"/>
          <w:rtl/>
        </w:rPr>
        <w:t xml:space="preserve">איך אתם מפרשים את </w:t>
      </w:r>
      <w:r w:rsidR="00200632">
        <w:rPr>
          <w:rFonts w:hint="cs"/>
          <w:rtl/>
        </w:rPr>
        <w:t xml:space="preserve">סמכות </w:t>
      </w:r>
      <w:r>
        <w:rPr>
          <w:rFonts w:hint="cs"/>
          <w:rtl/>
        </w:rPr>
        <w:t xml:space="preserve">מנהל רשות המיסים? </w:t>
      </w:r>
      <w:r w:rsidR="00B6512C">
        <w:rPr>
          <w:rFonts w:hint="cs"/>
          <w:rtl/>
        </w:rPr>
        <w:t>ה</w:t>
      </w:r>
      <w:r>
        <w:rPr>
          <w:rFonts w:hint="cs"/>
          <w:rtl/>
        </w:rPr>
        <w:t>אם אתם מפרשים אותה ככזאת ש</w:t>
      </w:r>
      <w:r w:rsidR="0020063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יכול </w:t>
      </w:r>
      <w:bookmarkStart w:id="439" w:name="_ETM_Q1_4316976"/>
      <w:bookmarkEnd w:id="439"/>
      <w:r>
        <w:rPr>
          <w:rFonts w:hint="cs"/>
          <w:rtl/>
        </w:rPr>
        <w:t>לפתור באג</w:t>
      </w:r>
      <w:r w:rsidR="00B6512C">
        <w:rPr>
          <w:rFonts w:hint="cs"/>
          <w:rtl/>
        </w:rPr>
        <w:t xml:space="preserve">ים </w:t>
      </w:r>
      <w:r w:rsidR="00200632">
        <w:rPr>
          <w:rFonts w:hint="cs"/>
          <w:rtl/>
        </w:rPr>
        <w:t>במקרה שבו ה</w:t>
      </w:r>
      <w:r w:rsidR="00B6512C">
        <w:rPr>
          <w:rFonts w:hint="cs"/>
          <w:rtl/>
        </w:rPr>
        <w:t>ת</w:t>
      </w:r>
      <w:r>
        <w:rPr>
          <w:rFonts w:hint="cs"/>
          <w:rtl/>
        </w:rPr>
        <w:t xml:space="preserve">כלית </w:t>
      </w:r>
      <w:r w:rsidR="00B6512C">
        <w:rPr>
          <w:rFonts w:hint="cs"/>
          <w:rtl/>
        </w:rPr>
        <w:t>היא לשלם מענק בהתאם</w:t>
      </w:r>
      <w:r>
        <w:rPr>
          <w:rFonts w:hint="cs"/>
          <w:rtl/>
        </w:rPr>
        <w:t xml:space="preserve"> למחזור מסוים</w:t>
      </w:r>
      <w:r w:rsidR="00200632">
        <w:rPr>
          <w:rFonts w:hint="cs"/>
          <w:rtl/>
        </w:rPr>
        <w:t>?</w:t>
      </w:r>
    </w:p>
    <w:p w:rsidR="00B6512C" w:rsidRDefault="00B6512C" w:rsidP="00B6512C">
      <w:pPr>
        <w:ind w:firstLine="0"/>
        <w:rPr>
          <w:rtl/>
        </w:rPr>
      </w:pPr>
    </w:p>
    <w:p w:rsidR="006A386B" w:rsidRDefault="006A386B" w:rsidP="006A386B">
      <w:pPr>
        <w:pStyle w:val="af9"/>
        <w:keepNext/>
        <w:rPr>
          <w:rtl/>
        </w:rPr>
      </w:pPr>
      <w:bookmarkStart w:id="440" w:name="_ETM_Q1_4321151"/>
      <w:bookmarkStart w:id="441" w:name="ET_guest_גיא_גולדמן_77"/>
      <w:bookmarkEnd w:id="440"/>
      <w:r w:rsidRPr="006A386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6A3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6A386B" w:rsidRDefault="006A386B" w:rsidP="006A386B">
      <w:pPr>
        <w:pStyle w:val="KeepWithNext"/>
        <w:rPr>
          <w:rtl/>
        </w:rPr>
      </w:pPr>
    </w:p>
    <w:p w:rsidR="00B6512C" w:rsidRDefault="00B6512C" w:rsidP="00D62A87">
      <w:pPr>
        <w:rPr>
          <w:rtl/>
        </w:rPr>
      </w:pPr>
      <w:bookmarkStart w:id="442" w:name="_ETM_Q1_4321709"/>
      <w:bookmarkStart w:id="443" w:name="_ETM_Q1_4321747"/>
      <w:bookmarkEnd w:id="442"/>
      <w:bookmarkEnd w:id="443"/>
      <w:r>
        <w:rPr>
          <w:rFonts w:hint="cs"/>
          <w:rtl/>
        </w:rPr>
        <w:t>אם הדברים</w:t>
      </w:r>
      <w:r w:rsidR="006A386B">
        <w:rPr>
          <w:rFonts w:hint="cs"/>
          <w:rtl/>
        </w:rPr>
        <w:t xml:space="preserve"> היו </w:t>
      </w:r>
      <w:r w:rsidR="00D62A87">
        <w:rPr>
          <w:rFonts w:hint="cs"/>
          <w:rtl/>
        </w:rPr>
        <w:t xml:space="preserve">תמיד </w:t>
      </w:r>
      <w:r w:rsidR="006A386B">
        <w:rPr>
          <w:rFonts w:hint="cs"/>
          <w:rtl/>
        </w:rPr>
        <w:t>שחור ולבן</w:t>
      </w:r>
      <w:r>
        <w:rPr>
          <w:rFonts w:hint="cs"/>
          <w:rtl/>
        </w:rPr>
        <w:t xml:space="preserve">, כולנו היינו שמחים </w:t>
      </w:r>
      <w:r w:rsidR="006A386B">
        <w:rPr>
          <w:rFonts w:hint="cs"/>
          <w:rtl/>
        </w:rPr>
        <w:t>סביב השולחן הזה. בכל מקרה נקודתי</w:t>
      </w:r>
      <w:r>
        <w:rPr>
          <w:rFonts w:hint="cs"/>
          <w:rtl/>
        </w:rPr>
        <w:t xml:space="preserve"> שנוכל לתת מענה, ניתן מענה.</w:t>
      </w:r>
      <w:r w:rsidR="00200632">
        <w:rPr>
          <w:rFonts w:hint="cs"/>
          <w:rtl/>
        </w:rPr>
        <w:t xml:space="preserve"> אנחנו לא נבוא ברצון שלילי</w:t>
      </w:r>
      <w:r>
        <w:rPr>
          <w:rFonts w:hint="cs"/>
          <w:rtl/>
        </w:rPr>
        <w:t xml:space="preserve"> לדבר הזה. </w:t>
      </w:r>
    </w:p>
    <w:p w:rsidR="00B6512C" w:rsidRDefault="00B6512C" w:rsidP="00B6512C">
      <w:pPr>
        <w:ind w:firstLine="0"/>
        <w:rPr>
          <w:rtl/>
        </w:rPr>
      </w:pPr>
    </w:p>
    <w:p w:rsidR="00200632" w:rsidRDefault="00200632" w:rsidP="00B6512C">
      <w:pPr>
        <w:ind w:firstLine="0"/>
        <w:rPr>
          <w:rtl/>
        </w:rPr>
      </w:pPr>
      <w:bookmarkStart w:id="444" w:name="_ETM_Q1_4333708"/>
      <w:bookmarkEnd w:id="444"/>
    </w:p>
    <w:p w:rsidR="00200632" w:rsidRDefault="00200632" w:rsidP="00200632">
      <w:pPr>
        <w:pStyle w:val="a4"/>
        <w:keepNext/>
        <w:rPr>
          <w:rtl/>
        </w:rPr>
      </w:pPr>
      <w:bookmarkStart w:id="445" w:name="ET_speaker_5084_78"/>
      <w:r w:rsidRPr="002006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00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200632" w:rsidRDefault="00200632" w:rsidP="00200632">
      <w:pPr>
        <w:pStyle w:val="KeepWithNext"/>
        <w:rPr>
          <w:rtl/>
          <w:lang w:eastAsia="he-IL"/>
        </w:rPr>
      </w:pPr>
    </w:p>
    <w:p w:rsidR="00B6512C" w:rsidRDefault="00200632" w:rsidP="00200632">
      <w:pPr>
        <w:rPr>
          <w:rtl/>
        </w:rPr>
      </w:pPr>
      <w:bookmarkStart w:id="446" w:name="_ETM_Q1_4334247"/>
      <w:bookmarkStart w:id="447" w:name="_ETM_Q1_4334311"/>
      <w:bookmarkEnd w:id="446"/>
      <w:bookmarkEnd w:id="447"/>
      <w:r>
        <w:rPr>
          <w:rFonts w:hint="cs"/>
          <w:rtl/>
        </w:rPr>
        <w:t xml:space="preserve">ברגע שאמרת את המילים "נושא משפטי" התחלתי לדאוג. </w:t>
      </w:r>
      <w:bookmarkStart w:id="448" w:name="_ETM_Q1_4344018"/>
      <w:bookmarkEnd w:id="448"/>
      <w:r w:rsidR="00B6512C">
        <w:rPr>
          <w:rFonts w:hint="cs"/>
          <w:rtl/>
        </w:rPr>
        <w:t>אם היית אומר בנפש חפצה ובל</w:t>
      </w:r>
      <w:r>
        <w:rPr>
          <w:rFonts w:hint="cs"/>
          <w:rtl/>
        </w:rPr>
        <w:t xml:space="preserve">ב </w:t>
      </w:r>
      <w:r w:rsidR="00B6512C">
        <w:rPr>
          <w:rFonts w:hint="cs"/>
          <w:rtl/>
        </w:rPr>
        <w:t xml:space="preserve">פתוח, היית מניח את דעתי. תפסיק להגיד </w:t>
      </w:r>
      <w:r>
        <w:rPr>
          <w:rFonts w:hint="cs"/>
          <w:rtl/>
        </w:rPr>
        <w:t>את המילה</w:t>
      </w:r>
      <w:r w:rsidR="00B6512C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B6512C">
        <w:rPr>
          <w:rFonts w:hint="cs"/>
          <w:rtl/>
        </w:rPr>
        <w:t>משפטי</w:t>
      </w:r>
      <w:r>
        <w:rPr>
          <w:rFonts w:hint="cs"/>
          <w:rtl/>
        </w:rPr>
        <w:t xml:space="preserve">". </w:t>
      </w:r>
      <w:r w:rsidR="00B6512C">
        <w:rPr>
          <w:rFonts w:hint="cs"/>
          <w:rtl/>
        </w:rPr>
        <w:t>האנשים האלה צריכים סיוע</w:t>
      </w:r>
      <w:r>
        <w:rPr>
          <w:rFonts w:hint="cs"/>
          <w:rtl/>
        </w:rPr>
        <w:t>.</w:t>
      </w:r>
    </w:p>
    <w:p w:rsidR="00B6512C" w:rsidRDefault="00B6512C" w:rsidP="00B6512C">
      <w:pPr>
        <w:ind w:firstLine="0"/>
        <w:rPr>
          <w:rtl/>
        </w:rPr>
      </w:pPr>
    </w:p>
    <w:p w:rsidR="00200632" w:rsidRDefault="00200632" w:rsidP="00200632">
      <w:pPr>
        <w:pStyle w:val="af9"/>
        <w:keepNext/>
        <w:rPr>
          <w:rtl/>
        </w:rPr>
      </w:pPr>
      <w:bookmarkStart w:id="449" w:name="ET_guest_גיא_גולדמן_79"/>
      <w:r w:rsidRPr="0020063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006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200632" w:rsidRDefault="00200632" w:rsidP="00200632">
      <w:pPr>
        <w:pStyle w:val="KeepWithNext"/>
        <w:rPr>
          <w:rtl/>
        </w:rPr>
      </w:pPr>
    </w:p>
    <w:p w:rsidR="00B6512C" w:rsidRDefault="00200632" w:rsidP="00200632">
      <w:pPr>
        <w:rPr>
          <w:rtl/>
        </w:rPr>
      </w:pPr>
      <w:r>
        <w:rPr>
          <w:rFonts w:hint="cs"/>
          <w:rtl/>
        </w:rPr>
        <w:t>זה גם האינטרס של חברי הוועדה שרשות מינהלית ת</w:t>
      </w:r>
      <w:r w:rsidR="00B6512C">
        <w:rPr>
          <w:rFonts w:hint="cs"/>
          <w:rtl/>
        </w:rPr>
        <w:t xml:space="preserve">פעל </w:t>
      </w:r>
      <w:r>
        <w:rPr>
          <w:rFonts w:hint="cs"/>
          <w:rtl/>
        </w:rPr>
        <w:t>ע</w:t>
      </w:r>
      <w:r w:rsidR="00B6512C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B6512C">
        <w:rPr>
          <w:rFonts w:hint="cs"/>
          <w:rtl/>
        </w:rPr>
        <w:t>פי חוק</w:t>
      </w:r>
      <w:r>
        <w:rPr>
          <w:rFonts w:hint="cs"/>
          <w:rtl/>
        </w:rPr>
        <w:t>.</w:t>
      </w:r>
    </w:p>
    <w:p w:rsidR="00B6512C" w:rsidRDefault="00B6512C" w:rsidP="00B6512C">
      <w:pPr>
        <w:ind w:firstLine="0"/>
        <w:rPr>
          <w:rtl/>
        </w:rPr>
      </w:pPr>
    </w:p>
    <w:p w:rsidR="00200632" w:rsidRDefault="00200632" w:rsidP="00200632">
      <w:pPr>
        <w:pStyle w:val="af6"/>
        <w:keepNext/>
        <w:rPr>
          <w:rtl/>
        </w:rPr>
      </w:pPr>
      <w:bookmarkStart w:id="450" w:name="_ETM_Q1_4370622"/>
      <w:bookmarkStart w:id="451" w:name="ET_yor_4762_80"/>
      <w:bookmarkEnd w:id="450"/>
      <w:r w:rsidRPr="002006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0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200632" w:rsidRDefault="00200632" w:rsidP="00200632">
      <w:pPr>
        <w:pStyle w:val="KeepWithNext"/>
        <w:rPr>
          <w:rtl/>
          <w:lang w:eastAsia="he-IL"/>
        </w:rPr>
      </w:pPr>
    </w:p>
    <w:p w:rsidR="00F92B70" w:rsidRDefault="00B6512C" w:rsidP="009F4327">
      <w:pPr>
        <w:ind w:firstLine="0"/>
        <w:rPr>
          <w:rtl/>
        </w:rPr>
      </w:pPr>
      <w:bookmarkStart w:id="452" w:name="_ETM_Q1_4371220"/>
      <w:bookmarkStart w:id="453" w:name="_ETM_Q1_4371261"/>
      <w:bookmarkEnd w:id="452"/>
      <w:bookmarkEnd w:id="453"/>
      <w:r>
        <w:rPr>
          <w:rtl/>
        </w:rPr>
        <w:tab/>
      </w:r>
      <w:r w:rsidR="002856A0">
        <w:rPr>
          <w:rFonts w:hint="cs"/>
          <w:rtl/>
        </w:rPr>
        <w:t xml:space="preserve">אנחנו מודים על התקנות האלו, </w:t>
      </w:r>
      <w:bookmarkStart w:id="454" w:name="_ETM_Q1_4391646"/>
      <w:bookmarkEnd w:id="454"/>
      <w:r w:rsidR="009F4327">
        <w:rPr>
          <w:rFonts w:hint="cs"/>
          <w:rtl/>
        </w:rPr>
        <w:t>ש</w:t>
      </w:r>
      <w:r w:rsidR="002856A0">
        <w:rPr>
          <w:rFonts w:hint="cs"/>
          <w:rtl/>
        </w:rPr>
        <w:t xml:space="preserve">זאת גם הייתה הבקשה שלנו. אנחנו חושבים שזה צודק להתחשב באישה שילדה או </w:t>
      </w:r>
      <w:bookmarkStart w:id="455" w:name="_ETM_Q1_4400798"/>
      <w:bookmarkEnd w:id="455"/>
      <w:r w:rsidR="002856A0">
        <w:rPr>
          <w:rFonts w:hint="cs"/>
          <w:rtl/>
        </w:rPr>
        <w:t>במישהו שהיה במילואים. ועדת הכספים סבורה שצריך להתחשב גם ב</w:t>
      </w:r>
      <w:r w:rsidR="00F92B70">
        <w:rPr>
          <w:rFonts w:hint="cs"/>
          <w:rtl/>
        </w:rPr>
        <w:t>ימי</w:t>
      </w:r>
      <w:r w:rsidR="002856A0">
        <w:rPr>
          <w:rFonts w:hint="cs"/>
          <w:rtl/>
        </w:rPr>
        <w:t xml:space="preserve"> </w:t>
      </w:r>
      <w:r w:rsidR="00F92B70">
        <w:rPr>
          <w:rFonts w:hint="cs"/>
          <w:rtl/>
        </w:rPr>
        <w:t>מ</w:t>
      </w:r>
      <w:r w:rsidR="002856A0">
        <w:rPr>
          <w:rFonts w:hint="cs"/>
          <w:rtl/>
        </w:rPr>
        <w:t xml:space="preserve">חלה. כמו שאתם אומרים לגבי לידה ולגבי מילואים, כך תגידו לגבי ימי </w:t>
      </w:r>
      <w:bookmarkStart w:id="456" w:name="_ETM_Q1_4425313"/>
      <w:bookmarkEnd w:id="456"/>
      <w:r w:rsidR="002856A0">
        <w:rPr>
          <w:rFonts w:hint="cs"/>
          <w:rtl/>
        </w:rPr>
        <w:t xml:space="preserve">מחלה. </w:t>
      </w:r>
      <w:r w:rsidR="00F92B70">
        <w:rPr>
          <w:rFonts w:hint="cs"/>
          <w:rtl/>
        </w:rPr>
        <w:t>אם רשות המיסים</w:t>
      </w:r>
      <w:r w:rsidR="002856A0">
        <w:rPr>
          <w:rFonts w:hint="cs"/>
          <w:rtl/>
        </w:rPr>
        <w:t xml:space="preserve"> תגיע למסקנה שהאיש לא אומר אמת, זה </w:t>
      </w:r>
      <w:bookmarkStart w:id="457" w:name="_ETM_Q1_4432705"/>
      <w:bookmarkEnd w:id="457"/>
      <w:r w:rsidR="002856A0">
        <w:rPr>
          <w:rFonts w:hint="cs"/>
          <w:rtl/>
        </w:rPr>
        <w:t>כבר סיפור אחר. אתם צריכים ללכ</w:t>
      </w:r>
      <w:r w:rsidR="00F92B70">
        <w:rPr>
          <w:rFonts w:hint="cs"/>
          <w:rtl/>
        </w:rPr>
        <w:t xml:space="preserve">ת לקולא </w:t>
      </w:r>
      <w:r w:rsidR="002856A0">
        <w:rPr>
          <w:rFonts w:hint="cs"/>
          <w:rtl/>
        </w:rPr>
        <w:t xml:space="preserve">עם האנשים </w:t>
      </w:r>
      <w:bookmarkStart w:id="458" w:name="_ETM_Q1_4446150"/>
      <w:bookmarkEnd w:id="458"/>
      <w:r w:rsidR="002856A0">
        <w:rPr>
          <w:rFonts w:hint="cs"/>
          <w:rtl/>
        </w:rPr>
        <w:t>שזקוקים לסיוע</w:t>
      </w:r>
      <w:r w:rsidR="00F92B70">
        <w:rPr>
          <w:rFonts w:hint="cs"/>
          <w:rtl/>
        </w:rPr>
        <w:t>.</w:t>
      </w:r>
      <w:r w:rsidR="002856A0">
        <w:rPr>
          <w:rFonts w:hint="cs"/>
          <w:rtl/>
        </w:rPr>
        <w:t xml:space="preserve"> מה זה נוגע למשפטית? זה נוגע לרצון טוב של פקיד ה</w:t>
      </w:r>
      <w:r w:rsidR="00F92B70">
        <w:rPr>
          <w:rFonts w:hint="cs"/>
          <w:rtl/>
        </w:rPr>
        <w:t>ש</w:t>
      </w:r>
      <w:r w:rsidR="002856A0">
        <w:rPr>
          <w:rFonts w:hint="cs"/>
          <w:rtl/>
        </w:rPr>
        <w:t xml:space="preserve">ומה, </w:t>
      </w:r>
      <w:r w:rsidR="009F4327">
        <w:rPr>
          <w:rFonts w:hint="cs"/>
          <w:rtl/>
        </w:rPr>
        <w:t xml:space="preserve">לרצון טוב </w:t>
      </w:r>
      <w:r w:rsidR="002856A0">
        <w:rPr>
          <w:rFonts w:hint="cs"/>
          <w:rtl/>
        </w:rPr>
        <w:t>של מי שצריך לעשות את השומ</w:t>
      </w:r>
      <w:r w:rsidR="00F92B70">
        <w:rPr>
          <w:rFonts w:hint="cs"/>
          <w:rtl/>
        </w:rPr>
        <w:t>ה</w:t>
      </w:r>
      <w:r w:rsidR="002856A0">
        <w:rPr>
          <w:rFonts w:hint="cs"/>
          <w:rtl/>
        </w:rPr>
        <w:t xml:space="preserve"> </w:t>
      </w:r>
      <w:r w:rsidR="00F92B70">
        <w:rPr>
          <w:rFonts w:hint="cs"/>
          <w:rtl/>
        </w:rPr>
        <w:t xml:space="preserve">של אותו בן אדם. </w:t>
      </w:r>
      <w:r w:rsidR="009F4327">
        <w:rPr>
          <w:rFonts w:hint="cs"/>
          <w:rtl/>
        </w:rPr>
        <w:t>אני מבקש שתדווחו לנו כמה כאלה הגיעו</w:t>
      </w:r>
      <w:r w:rsidR="00F92B70">
        <w:rPr>
          <w:rFonts w:hint="cs"/>
          <w:rtl/>
        </w:rPr>
        <w:t xml:space="preserve">, </w:t>
      </w:r>
      <w:r w:rsidR="009F4327">
        <w:rPr>
          <w:rFonts w:hint="cs"/>
          <w:rtl/>
        </w:rPr>
        <w:t>ל</w:t>
      </w:r>
      <w:r w:rsidR="00F92B70">
        <w:rPr>
          <w:rFonts w:hint="cs"/>
          <w:rtl/>
        </w:rPr>
        <w:t xml:space="preserve">כמה </w:t>
      </w:r>
      <w:r w:rsidR="009F4327">
        <w:rPr>
          <w:rFonts w:hint="cs"/>
          <w:rtl/>
        </w:rPr>
        <w:t>עניתם בחיוב</w:t>
      </w:r>
      <w:r w:rsidR="00C756AF">
        <w:rPr>
          <w:rFonts w:hint="cs"/>
          <w:rtl/>
        </w:rPr>
        <w:t xml:space="preserve">, </w:t>
      </w:r>
      <w:r w:rsidR="009F4327">
        <w:rPr>
          <w:rFonts w:hint="cs"/>
          <w:rtl/>
        </w:rPr>
        <w:t xml:space="preserve">לכמה </w:t>
      </w:r>
      <w:r w:rsidR="00C756AF">
        <w:rPr>
          <w:rFonts w:hint="cs"/>
          <w:rtl/>
        </w:rPr>
        <w:t xml:space="preserve">עניתם </w:t>
      </w:r>
      <w:r w:rsidR="009F4327">
        <w:rPr>
          <w:rFonts w:hint="cs"/>
          <w:rtl/>
        </w:rPr>
        <w:t xml:space="preserve">בשלילה. </w:t>
      </w:r>
      <w:bookmarkStart w:id="459" w:name="_ETM_Q1_4480657"/>
      <w:bookmarkEnd w:id="459"/>
    </w:p>
    <w:p w:rsidR="00F92B70" w:rsidRDefault="00F92B70" w:rsidP="00B6512C">
      <w:pPr>
        <w:ind w:firstLine="0"/>
        <w:rPr>
          <w:rtl/>
        </w:rPr>
      </w:pPr>
    </w:p>
    <w:p w:rsidR="009F4327" w:rsidRDefault="009F4327" w:rsidP="009F4327">
      <w:pPr>
        <w:pStyle w:val="af9"/>
        <w:keepNext/>
        <w:rPr>
          <w:rtl/>
        </w:rPr>
      </w:pPr>
      <w:bookmarkStart w:id="460" w:name="_ETM_Q1_4487216"/>
      <w:bookmarkStart w:id="461" w:name="ET_guest_גיא_גולדמן_81"/>
      <w:bookmarkEnd w:id="460"/>
      <w:r w:rsidRPr="009F432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F43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9F4327" w:rsidRDefault="009F4327" w:rsidP="009F4327">
      <w:pPr>
        <w:pStyle w:val="KeepWithNext"/>
        <w:rPr>
          <w:rtl/>
        </w:rPr>
      </w:pPr>
    </w:p>
    <w:p w:rsidR="00F92B70" w:rsidRDefault="009F4327" w:rsidP="009F4327">
      <w:pPr>
        <w:rPr>
          <w:rtl/>
        </w:rPr>
      </w:pPr>
      <w:bookmarkStart w:id="462" w:name="_ETM_Q1_4487861"/>
      <w:bookmarkStart w:id="463" w:name="_ETM_Q1_4487893"/>
      <w:bookmarkEnd w:id="462"/>
      <w:bookmarkEnd w:id="463"/>
      <w:r>
        <w:rPr>
          <w:rFonts w:hint="cs"/>
          <w:rtl/>
        </w:rPr>
        <w:t>לא קיבלנו תלונות בנ</w:t>
      </w:r>
      <w:r w:rsidR="00F92B7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F92B70">
        <w:rPr>
          <w:rFonts w:hint="cs"/>
          <w:rtl/>
        </w:rPr>
        <w:t xml:space="preserve">א הזה. </w:t>
      </w:r>
    </w:p>
    <w:p w:rsidR="00F92B70" w:rsidRDefault="00F92B70" w:rsidP="00B6512C">
      <w:pPr>
        <w:ind w:firstLine="0"/>
        <w:rPr>
          <w:rtl/>
        </w:rPr>
      </w:pPr>
    </w:p>
    <w:p w:rsidR="00C756AF" w:rsidRDefault="00C756AF" w:rsidP="00C756AF">
      <w:pPr>
        <w:pStyle w:val="af6"/>
        <w:keepNext/>
        <w:rPr>
          <w:rtl/>
        </w:rPr>
      </w:pPr>
      <w:bookmarkStart w:id="464" w:name="_ETM_Q1_4504260"/>
      <w:bookmarkStart w:id="465" w:name="_ETM_Q1_4504319"/>
      <w:bookmarkStart w:id="466" w:name="ET_yor_4762_82"/>
      <w:bookmarkEnd w:id="464"/>
      <w:bookmarkEnd w:id="465"/>
      <w:r w:rsidRPr="00C75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5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C756AF" w:rsidRDefault="00C756AF" w:rsidP="00C756AF">
      <w:pPr>
        <w:pStyle w:val="KeepWithNext"/>
        <w:rPr>
          <w:rtl/>
          <w:lang w:eastAsia="he-IL"/>
        </w:rPr>
      </w:pPr>
    </w:p>
    <w:p w:rsidR="00F92B70" w:rsidRDefault="00F92B70" w:rsidP="00C756AF">
      <w:pPr>
        <w:rPr>
          <w:rtl/>
        </w:rPr>
      </w:pPr>
      <w:r>
        <w:rPr>
          <w:rFonts w:hint="cs"/>
          <w:rtl/>
        </w:rPr>
        <w:t>אני מבין ש</w:t>
      </w:r>
      <w:r w:rsidR="00C756AF">
        <w:rPr>
          <w:rFonts w:hint="cs"/>
          <w:rtl/>
        </w:rPr>
        <w:t>ת</w:t>
      </w:r>
      <w:r>
        <w:rPr>
          <w:rFonts w:hint="cs"/>
          <w:rtl/>
        </w:rPr>
        <w:t xml:space="preserve">בחנו כל מקרה לגופו. אני </w:t>
      </w:r>
      <w:r w:rsidR="00C756AF">
        <w:rPr>
          <w:rFonts w:hint="cs"/>
          <w:rtl/>
        </w:rPr>
        <w:t xml:space="preserve">גם </w:t>
      </w:r>
      <w:r>
        <w:rPr>
          <w:rFonts w:hint="cs"/>
          <w:rtl/>
        </w:rPr>
        <w:t>מעריך ש</w:t>
      </w:r>
      <w:r w:rsidR="00C756AF">
        <w:rPr>
          <w:rFonts w:hint="cs"/>
          <w:rtl/>
        </w:rPr>
        <w:t xml:space="preserve">תלכו לקולא עם האנשים שכל כך </w:t>
      </w:r>
      <w:bookmarkStart w:id="467" w:name="_ETM_Q1_4508974"/>
      <w:bookmarkEnd w:id="467"/>
      <w:r w:rsidR="00C756AF">
        <w:rPr>
          <w:rFonts w:hint="cs"/>
          <w:rtl/>
        </w:rPr>
        <w:t>זקוקים לסיוע שלכם. א</w:t>
      </w:r>
      <w:r>
        <w:rPr>
          <w:rFonts w:hint="cs"/>
          <w:rtl/>
        </w:rPr>
        <w:t xml:space="preserve">ני מבקש </w:t>
      </w:r>
      <w:r w:rsidR="00C756AF">
        <w:rPr>
          <w:rFonts w:hint="cs"/>
          <w:rtl/>
        </w:rPr>
        <w:t xml:space="preserve">לתת לנו דיווח </w:t>
      </w:r>
      <w:r>
        <w:rPr>
          <w:rFonts w:hint="cs"/>
          <w:rtl/>
        </w:rPr>
        <w:t>תוך כמה שבועות</w:t>
      </w:r>
      <w:r w:rsidR="00C756AF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F92B70" w:rsidRDefault="00F92B70" w:rsidP="00B6512C">
      <w:pPr>
        <w:ind w:firstLine="0"/>
        <w:rPr>
          <w:rtl/>
        </w:rPr>
      </w:pPr>
    </w:p>
    <w:p w:rsidR="00C756AF" w:rsidRDefault="00C756AF" w:rsidP="00C756AF">
      <w:pPr>
        <w:pStyle w:val="a4"/>
        <w:keepNext/>
        <w:rPr>
          <w:rtl/>
        </w:rPr>
      </w:pPr>
      <w:bookmarkStart w:id="468" w:name="_ETM_Q1_4523727"/>
      <w:bookmarkStart w:id="469" w:name="ET_speaker_5726_84"/>
      <w:bookmarkStart w:id="470" w:name="ET_speaker_5726_83"/>
      <w:bookmarkEnd w:id="468"/>
      <w:r w:rsidRPr="00C756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5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C756AF" w:rsidRDefault="00C756AF" w:rsidP="00C756AF">
      <w:pPr>
        <w:pStyle w:val="KeepWithNext"/>
        <w:rPr>
          <w:rtl/>
        </w:rPr>
      </w:pPr>
    </w:p>
    <w:p w:rsidR="00F92B70" w:rsidRDefault="00F92B70" w:rsidP="00C756AF">
      <w:pPr>
        <w:rPr>
          <w:rtl/>
        </w:rPr>
      </w:pPr>
      <w:bookmarkStart w:id="471" w:name="_ETM_Q1_4524268"/>
      <w:bookmarkStart w:id="472" w:name="_ETM_Q1_4524302"/>
      <w:bookmarkEnd w:id="470"/>
      <w:bookmarkEnd w:id="471"/>
      <w:bookmarkEnd w:id="472"/>
      <w:r>
        <w:rPr>
          <w:rFonts w:hint="cs"/>
          <w:rtl/>
        </w:rPr>
        <w:t xml:space="preserve">אפשר לקבל תשובה לגבי </w:t>
      </w:r>
      <w:r w:rsidR="00C756AF">
        <w:rPr>
          <w:rFonts w:hint="cs"/>
          <w:rtl/>
        </w:rPr>
        <w:t>בעלות המשפחתונים? ה</w:t>
      </w:r>
      <w:r>
        <w:rPr>
          <w:rFonts w:hint="cs"/>
          <w:rtl/>
        </w:rPr>
        <w:t xml:space="preserve">ן </w:t>
      </w:r>
      <w:r w:rsidR="00C756AF">
        <w:rPr>
          <w:rFonts w:hint="cs"/>
          <w:rtl/>
        </w:rPr>
        <w:t>פשוט נזרקות לרחוב,</w:t>
      </w:r>
      <w:r>
        <w:rPr>
          <w:rFonts w:hint="cs"/>
          <w:rtl/>
        </w:rPr>
        <w:t xml:space="preserve"> הן מגיעות למצב של פת לחם. יש לכם מענה</w:t>
      </w:r>
      <w:r w:rsidR="00C756AF">
        <w:rPr>
          <w:rFonts w:hint="cs"/>
          <w:rtl/>
        </w:rPr>
        <w:t>?</w:t>
      </w:r>
    </w:p>
    <w:p w:rsidR="00F92B70" w:rsidRDefault="00F92B70" w:rsidP="00B6512C">
      <w:pPr>
        <w:ind w:firstLine="0"/>
        <w:rPr>
          <w:rtl/>
        </w:rPr>
      </w:pPr>
    </w:p>
    <w:p w:rsidR="00C756AF" w:rsidRDefault="00C756AF" w:rsidP="00C756AF">
      <w:pPr>
        <w:pStyle w:val="af9"/>
        <w:keepNext/>
        <w:rPr>
          <w:rtl/>
        </w:rPr>
      </w:pPr>
      <w:bookmarkStart w:id="473" w:name="_ETM_Q1_4548354"/>
      <w:bookmarkStart w:id="474" w:name="ET_guest_גיא_גולדמן_85"/>
      <w:bookmarkEnd w:id="473"/>
      <w:r w:rsidRPr="00C756A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C756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C756AF" w:rsidRDefault="00C756AF" w:rsidP="00C756AF">
      <w:pPr>
        <w:pStyle w:val="KeepWithNext"/>
        <w:rPr>
          <w:rtl/>
        </w:rPr>
      </w:pPr>
    </w:p>
    <w:p w:rsidR="00F92B70" w:rsidRDefault="00F92B70" w:rsidP="00C756AF">
      <w:pPr>
        <w:rPr>
          <w:rtl/>
        </w:rPr>
      </w:pPr>
      <w:bookmarkStart w:id="475" w:name="_ETM_Q1_4548941"/>
      <w:bookmarkStart w:id="476" w:name="_ETM_Q1_4548974"/>
      <w:bookmarkEnd w:id="475"/>
      <w:bookmarkEnd w:id="476"/>
      <w:r>
        <w:rPr>
          <w:rFonts w:hint="cs"/>
          <w:rtl/>
        </w:rPr>
        <w:t>משרד העבודה</w:t>
      </w:r>
      <w:r w:rsidR="00C756AF">
        <w:rPr>
          <w:rFonts w:hint="cs"/>
          <w:rtl/>
        </w:rPr>
        <w:t>, למיטב ידיעתי,</w:t>
      </w:r>
      <w:r>
        <w:rPr>
          <w:rFonts w:hint="cs"/>
          <w:rtl/>
        </w:rPr>
        <w:t xml:space="preserve"> צריך לתת לדבר הזה מענה. </w:t>
      </w:r>
    </w:p>
    <w:p w:rsidR="00F92B70" w:rsidRDefault="00F92B70" w:rsidP="00B6512C">
      <w:pPr>
        <w:ind w:firstLine="0"/>
        <w:rPr>
          <w:rtl/>
        </w:rPr>
      </w:pPr>
    </w:p>
    <w:p w:rsidR="00C756AF" w:rsidRDefault="00C756AF" w:rsidP="00C756AF">
      <w:pPr>
        <w:pStyle w:val="a4"/>
        <w:keepNext/>
        <w:rPr>
          <w:rtl/>
        </w:rPr>
      </w:pPr>
      <w:bookmarkStart w:id="477" w:name="_ETM_Q1_4552171"/>
      <w:bookmarkStart w:id="478" w:name="ET_speaker_5726_86"/>
      <w:bookmarkEnd w:id="477"/>
      <w:r w:rsidRPr="00C756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5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C756AF" w:rsidRDefault="00C756AF" w:rsidP="00C756AF">
      <w:pPr>
        <w:pStyle w:val="KeepWithNext"/>
        <w:rPr>
          <w:rtl/>
          <w:lang w:eastAsia="he-IL"/>
        </w:rPr>
      </w:pPr>
    </w:p>
    <w:p w:rsidR="00F92B70" w:rsidRDefault="00C756AF" w:rsidP="00C756AF">
      <w:pPr>
        <w:rPr>
          <w:rtl/>
        </w:rPr>
      </w:pPr>
      <w:bookmarkStart w:id="479" w:name="_ETM_Q1_4552758"/>
      <w:bookmarkStart w:id="480" w:name="_ETM_Q1_4552811"/>
      <w:bookmarkEnd w:id="479"/>
      <w:bookmarkEnd w:id="480"/>
      <w:r>
        <w:rPr>
          <w:rFonts w:hint="cs"/>
          <w:rtl/>
        </w:rPr>
        <w:t xml:space="preserve">למה משרד העבודה? </w:t>
      </w:r>
      <w:bookmarkStart w:id="481" w:name="_ETM_Q1_4557979"/>
      <w:bookmarkEnd w:id="481"/>
      <w:r w:rsidR="00F92B7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אצלך </w:t>
      </w:r>
      <w:r w:rsidR="00F92B70">
        <w:rPr>
          <w:rFonts w:hint="cs"/>
          <w:rtl/>
        </w:rPr>
        <w:t>פנייה</w:t>
      </w:r>
      <w:r>
        <w:rPr>
          <w:rFonts w:hint="cs"/>
          <w:rtl/>
        </w:rPr>
        <w:t xml:space="preserve">. </w:t>
      </w:r>
      <w:r w:rsidR="00F92B70">
        <w:rPr>
          <w:rFonts w:hint="cs"/>
          <w:rtl/>
        </w:rPr>
        <w:t xml:space="preserve"> </w:t>
      </w:r>
    </w:p>
    <w:p w:rsidR="00F92B70" w:rsidRDefault="00F92B70" w:rsidP="00B6512C">
      <w:pPr>
        <w:ind w:firstLine="0"/>
        <w:rPr>
          <w:rtl/>
        </w:rPr>
      </w:pPr>
    </w:p>
    <w:p w:rsidR="00C756AF" w:rsidRDefault="00C756AF" w:rsidP="00C756AF">
      <w:pPr>
        <w:pStyle w:val="af6"/>
        <w:keepNext/>
        <w:rPr>
          <w:rtl/>
        </w:rPr>
      </w:pPr>
      <w:bookmarkStart w:id="482" w:name="_ETM_Q1_4559873"/>
      <w:bookmarkStart w:id="483" w:name="ET_yor_4762_87"/>
      <w:bookmarkEnd w:id="482"/>
      <w:r w:rsidRPr="00C75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5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C756AF" w:rsidRDefault="00C756AF" w:rsidP="00C756AF">
      <w:pPr>
        <w:pStyle w:val="KeepWithNext"/>
        <w:rPr>
          <w:rtl/>
          <w:lang w:eastAsia="he-IL"/>
        </w:rPr>
      </w:pPr>
    </w:p>
    <w:p w:rsidR="00F92B70" w:rsidRDefault="00C756AF" w:rsidP="00254AC5">
      <w:pPr>
        <w:rPr>
          <w:rtl/>
        </w:rPr>
      </w:pPr>
      <w:bookmarkStart w:id="484" w:name="_ETM_Q1_4560420"/>
      <w:bookmarkStart w:id="485" w:name="_ETM_Q1_4560458"/>
      <w:bookmarkEnd w:id="484"/>
      <w:bookmarkEnd w:id="485"/>
      <w:r>
        <w:rPr>
          <w:rFonts w:hint="cs"/>
          <w:rtl/>
        </w:rPr>
        <w:t xml:space="preserve">נקיים דיון על המשפחתונים ועל המעונות. </w:t>
      </w:r>
      <w:bookmarkStart w:id="486" w:name="_ETM_Q1_4567454"/>
      <w:bookmarkEnd w:id="486"/>
      <w:r w:rsidR="00254AC5">
        <w:rPr>
          <w:rFonts w:hint="cs"/>
          <w:rtl/>
        </w:rPr>
        <w:t xml:space="preserve">את מענק התעסוקה אתם מאריכים? זה מסתיים ב-15 בנובמבר. </w:t>
      </w:r>
      <w:r w:rsidR="00F92B70">
        <w:rPr>
          <w:rFonts w:hint="cs"/>
          <w:rtl/>
        </w:rPr>
        <w:t xml:space="preserve"> </w:t>
      </w:r>
    </w:p>
    <w:p w:rsidR="00F92B70" w:rsidRDefault="00F92B70" w:rsidP="00B6512C">
      <w:pPr>
        <w:ind w:firstLine="0"/>
        <w:rPr>
          <w:rtl/>
        </w:rPr>
      </w:pPr>
    </w:p>
    <w:p w:rsidR="00254AC5" w:rsidRDefault="00254AC5" w:rsidP="00254AC5">
      <w:pPr>
        <w:pStyle w:val="a4"/>
        <w:keepNext/>
        <w:rPr>
          <w:rtl/>
        </w:rPr>
      </w:pPr>
      <w:bookmarkStart w:id="487" w:name="_ETM_Q1_4588515"/>
      <w:bookmarkStart w:id="488" w:name="ET_speaker_שגית_אפיק_88"/>
      <w:bookmarkEnd w:id="487"/>
      <w:r w:rsidRPr="00254AC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54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254AC5" w:rsidRDefault="00254AC5" w:rsidP="00254AC5">
      <w:pPr>
        <w:pStyle w:val="KeepWithNext"/>
        <w:rPr>
          <w:rtl/>
          <w:lang w:eastAsia="he-IL"/>
        </w:rPr>
      </w:pPr>
    </w:p>
    <w:p w:rsidR="00F92B70" w:rsidRDefault="00254AC5" w:rsidP="008451F5">
      <w:pPr>
        <w:rPr>
          <w:rtl/>
        </w:rPr>
      </w:pPr>
      <w:bookmarkStart w:id="489" w:name="_ETM_Q1_4588991"/>
      <w:bookmarkStart w:id="490" w:name="_ETM_Q1_4589025"/>
      <w:bookmarkEnd w:id="489"/>
      <w:bookmarkEnd w:id="490"/>
      <w:r>
        <w:rPr>
          <w:rFonts w:hint="cs"/>
          <w:rtl/>
        </w:rPr>
        <w:t>ז</w:t>
      </w:r>
      <w:bookmarkStart w:id="491" w:name="_ETM_Q1_4591957"/>
      <w:bookmarkEnd w:id="491"/>
      <w:r>
        <w:rPr>
          <w:rFonts w:hint="cs"/>
          <w:rtl/>
        </w:rPr>
        <w:t>ה הסתיים בסוף אוקטובר. הרבה אנשים מתלוננים על כך</w:t>
      </w:r>
      <w:r w:rsidR="00F92B70">
        <w:rPr>
          <w:rFonts w:hint="cs"/>
          <w:rtl/>
        </w:rPr>
        <w:t xml:space="preserve"> שהם לא הספיקו להגיש את הבקשו</w:t>
      </w:r>
      <w:r>
        <w:rPr>
          <w:rFonts w:hint="cs"/>
          <w:rtl/>
        </w:rPr>
        <w:t>ת</w:t>
      </w:r>
      <w:r w:rsidR="00F92B70">
        <w:rPr>
          <w:rFonts w:hint="cs"/>
          <w:rtl/>
        </w:rPr>
        <w:t xml:space="preserve">. יש בקשות </w:t>
      </w:r>
      <w:r>
        <w:rPr>
          <w:rFonts w:hint="cs"/>
          <w:rtl/>
        </w:rPr>
        <w:t xml:space="preserve">של </w:t>
      </w:r>
      <w:r w:rsidR="00F92B70">
        <w:rPr>
          <w:rFonts w:hint="cs"/>
          <w:rtl/>
        </w:rPr>
        <w:t>יולי ש</w:t>
      </w:r>
      <w:r>
        <w:rPr>
          <w:rFonts w:hint="cs"/>
          <w:rtl/>
        </w:rPr>
        <w:t xml:space="preserve">אנשים </w:t>
      </w:r>
      <w:bookmarkStart w:id="492" w:name="_ETM_Q1_4601507"/>
      <w:bookmarkEnd w:id="492"/>
      <w:r>
        <w:rPr>
          <w:rFonts w:hint="cs"/>
          <w:rtl/>
        </w:rPr>
        <w:t xml:space="preserve">לא הספיקו להגיש, </w:t>
      </w:r>
      <w:r w:rsidR="00F92B70">
        <w:rPr>
          <w:rFonts w:hint="cs"/>
          <w:rtl/>
        </w:rPr>
        <w:t>בטח ובטח של אוגוסט</w:t>
      </w:r>
      <w:r>
        <w:rPr>
          <w:rFonts w:hint="cs"/>
          <w:rtl/>
        </w:rPr>
        <w:t>.</w:t>
      </w:r>
      <w:r w:rsidR="00F92B70">
        <w:rPr>
          <w:rFonts w:hint="cs"/>
          <w:rtl/>
        </w:rPr>
        <w:t xml:space="preserve"> </w:t>
      </w:r>
    </w:p>
    <w:p w:rsidR="00F92B70" w:rsidRDefault="00F92B70" w:rsidP="00B6512C">
      <w:pPr>
        <w:ind w:firstLine="0"/>
        <w:rPr>
          <w:rtl/>
        </w:rPr>
      </w:pPr>
    </w:p>
    <w:p w:rsidR="00254AC5" w:rsidRDefault="00254AC5" w:rsidP="00254AC5">
      <w:pPr>
        <w:pStyle w:val="a4"/>
        <w:keepNext/>
        <w:rPr>
          <w:rtl/>
        </w:rPr>
      </w:pPr>
      <w:bookmarkStart w:id="493" w:name="_ETM_Q1_4614564"/>
      <w:bookmarkStart w:id="494" w:name="ET_speaker_5084_89"/>
      <w:bookmarkEnd w:id="493"/>
      <w:r w:rsidRPr="00254AC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54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254AC5" w:rsidRDefault="00254AC5" w:rsidP="00254AC5">
      <w:pPr>
        <w:pStyle w:val="KeepWithNext"/>
        <w:rPr>
          <w:rtl/>
          <w:lang w:eastAsia="he-IL"/>
        </w:rPr>
      </w:pPr>
    </w:p>
    <w:p w:rsidR="00F92B70" w:rsidRDefault="00F92B70" w:rsidP="00254AC5">
      <w:pPr>
        <w:rPr>
          <w:rtl/>
        </w:rPr>
      </w:pPr>
      <w:bookmarkStart w:id="495" w:name="_ETM_Q1_4615213"/>
      <w:bookmarkStart w:id="496" w:name="_ETM_Q1_4615244"/>
      <w:bookmarkEnd w:id="495"/>
      <w:bookmarkEnd w:id="496"/>
      <w:r>
        <w:rPr>
          <w:rFonts w:hint="cs"/>
          <w:rtl/>
        </w:rPr>
        <w:t>התרענו שזה לא יספיק.</w:t>
      </w:r>
    </w:p>
    <w:p w:rsidR="00F92B70" w:rsidRDefault="00F92B70" w:rsidP="00B6512C">
      <w:pPr>
        <w:ind w:firstLine="0"/>
        <w:rPr>
          <w:rtl/>
        </w:rPr>
      </w:pPr>
    </w:p>
    <w:p w:rsidR="00254AC5" w:rsidRDefault="00254AC5" w:rsidP="00B6512C">
      <w:pPr>
        <w:ind w:firstLine="0"/>
        <w:rPr>
          <w:rtl/>
        </w:rPr>
      </w:pPr>
      <w:bookmarkStart w:id="497" w:name="_ETM_Q1_4618258"/>
      <w:bookmarkEnd w:id="497"/>
    </w:p>
    <w:p w:rsidR="00254AC5" w:rsidRDefault="00254AC5" w:rsidP="00254AC5">
      <w:pPr>
        <w:pStyle w:val="af6"/>
        <w:keepNext/>
        <w:rPr>
          <w:rtl/>
        </w:rPr>
      </w:pPr>
      <w:bookmarkStart w:id="498" w:name="ET_yor_4762_90"/>
      <w:r w:rsidRPr="00254A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4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254AC5" w:rsidRDefault="00254AC5" w:rsidP="00254AC5">
      <w:pPr>
        <w:pStyle w:val="KeepWithNext"/>
        <w:rPr>
          <w:rtl/>
          <w:lang w:eastAsia="he-IL"/>
        </w:rPr>
      </w:pPr>
    </w:p>
    <w:p w:rsidR="00F92B70" w:rsidRDefault="00254AC5" w:rsidP="00254AC5">
      <w:pPr>
        <w:rPr>
          <w:rtl/>
        </w:rPr>
      </w:pPr>
      <w:bookmarkStart w:id="499" w:name="_ETM_Q1_4618786"/>
      <w:bookmarkStart w:id="500" w:name="_ETM_Q1_4618854"/>
      <w:bookmarkEnd w:id="499"/>
      <w:bookmarkEnd w:id="500"/>
      <w:r>
        <w:rPr>
          <w:rFonts w:hint="cs"/>
          <w:rtl/>
        </w:rPr>
        <w:t>תי</w:t>
      </w:r>
      <w:r w:rsidR="00F92B70">
        <w:rPr>
          <w:rFonts w:hint="cs"/>
          <w:rtl/>
        </w:rPr>
        <w:t>ת</w:t>
      </w:r>
      <w:r>
        <w:rPr>
          <w:rFonts w:hint="cs"/>
          <w:rtl/>
        </w:rPr>
        <w:t>ן</w:t>
      </w:r>
      <w:r w:rsidR="00F92B70">
        <w:rPr>
          <w:rFonts w:hint="cs"/>
          <w:rtl/>
        </w:rPr>
        <w:t xml:space="preserve"> לנו תשובה במשך היום על העניין הזה. </w:t>
      </w:r>
    </w:p>
    <w:p w:rsidR="00F92B70" w:rsidRDefault="00F92B70" w:rsidP="00B6512C">
      <w:pPr>
        <w:ind w:firstLine="0"/>
        <w:rPr>
          <w:rtl/>
        </w:rPr>
      </w:pPr>
    </w:p>
    <w:p w:rsidR="00254AC5" w:rsidRDefault="00254AC5" w:rsidP="00254AC5">
      <w:pPr>
        <w:pStyle w:val="af9"/>
        <w:keepNext/>
        <w:rPr>
          <w:rtl/>
        </w:rPr>
      </w:pPr>
      <w:bookmarkStart w:id="501" w:name="_ETM_Q1_4624416"/>
      <w:bookmarkStart w:id="502" w:name="ET_guest_ישי_פרלמן_91"/>
      <w:bookmarkEnd w:id="501"/>
      <w:r w:rsidRPr="00254AC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54A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254AC5" w:rsidRDefault="00254AC5" w:rsidP="00254AC5">
      <w:pPr>
        <w:pStyle w:val="KeepWithNext"/>
        <w:rPr>
          <w:rtl/>
        </w:rPr>
      </w:pPr>
    </w:p>
    <w:p w:rsidR="00254AC5" w:rsidRDefault="00F77EE3" w:rsidP="00F77EE3">
      <w:pPr>
        <w:ind w:firstLine="0"/>
        <w:rPr>
          <w:rtl/>
        </w:rPr>
      </w:pPr>
      <w:bookmarkStart w:id="503" w:name="_ETM_Q1_4624576"/>
      <w:bookmarkStart w:id="504" w:name="_ETM_Q1_4624604"/>
      <w:bookmarkEnd w:id="503"/>
      <w:bookmarkEnd w:id="504"/>
      <w:r>
        <w:rPr>
          <w:rFonts w:hint="cs"/>
          <w:rtl/>
        </w:rPr>
        <w:t>הגדרות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1. בתקנות 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F77EE3" w:rsidRDefault="00F77EE3" w:rsidP="00F77EE3">
      <w:pPr>
        <w:ind w:firstLine="0"/>
        <w:rPr>
          <w:rtl/>
        </w:rPr>
      </w:pPr>
      <w:bookmarkStart w:id="505" w:name="_ETM_Q1_4632618"/>
      <w:bookmarkStart w:id="506" w:name="_ETM_Q1_4632692"/>
      <w:bookmarkStart w:id="507" w:name="_ETM_Q1_4632782"/>
      <w:bookmarkEnd w:id="505"/>
      <w:bookmarkEnd w:id="506"/>
      <w:bookmarkEnd w:id="507"/>
    </w:p>
    <w:p w:rsidR="00F77EE3" w:rsidRDefault="00F77EE3" w:rsidP="00F77EE3">
      <w:pPr>
        <w:ind w:firstLine="0"/>
        <w:rPr>
          <w:rtl/>
        </w:rPr>
      </w:pPr>
      <w:bookmarkStart w:id="508" w:name="_ETM_Q1_4632871"/>
      <w:bookmarkEnd w:id="50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"חודש של פעילות מופחתת" </w:t>
      </w:r>
      <w:r>
        <w:rPr>
          <w:rtl/>
        </w:rPr>
        <w:t>–</w:t>
      </w:r>
      <w:r>
        <w:rPr>
          <w:rFonts w:hint="cs"/>
          <w:rtl/>
        </w:rPr>
        <w:t xml:space="preserve"> חודש שבו מחזור העסקאות של עוסק הופחת </w:t>
      </w:r>
      <w:bookmarkStart w:id="509" w:name="_ETM_Q1_4635631"/>
      <w:bookmarkEnd w:id="509"/>
    </w:p>
    <w:p w:rsidR="00F77EE3" w:rsidRDefault="00F77EE3" w:rsidP="00F77EE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בשל אחת מהעילות המנויות בהגדרת "התקופה </w:t>
      </w:r>
      <w:bookmarkStart w:id="510" w:name="_ETM_Q1_4636342"/>
      <w:bookmarkEnd w:id="510"/>
      <w:r>
        <w:rPr>
          <w:rFonts w:hint="cs"/>
          <w:rtl/>
        </w:rPr>
        <w:t>החליפית", ובלבד שפעילותו</w:t>
      </w:r>
    </w:p>
    <w:p w:rsidR="00F77EE3" w:rsidRDefault="00F77EE3" w:rsidP="00F77EE3">
      <w:pPr>
        <w:ind w:firstLine="0"/>
        <w:rPr>
          <w:rtl/>
        </w:rPr>
      </w:pPr>
      <w:bookmarkStart w:id="511" w:name="_ETM_Q1_4638103"/>
      <w:bookmarkStart w:id="512" w:name="_ETM_Q1_4638166"/>
      <w:bookmarkEnd w:id="511"/>
      <w:bookmarkEnd w:id="51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החלה לפני אות וחודש;</w:t>
      </w:r>
    </w:p>
    <w:p w:rsidR="00F77EE3" w:rsidRDefault="00F77EE3" w:rsidP="00F77EE3">
      <w:pPr>
        <w:ind w:firstLine="0"/>
        <w:rPr>
          <w:rtl/>
        </w:rPr>
      </w:pPr>
    </w:p>
    <w:p w:rsidR="00F77EE3" w:rsidRDefault="00F77EE3" w:rsidP="00F77EE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"חוק מענק עבודה" </w:t>
      </w:r>
      <w:r>
        <w:rPr>
          <w:rtl/>
        </w:rPr>
        <w:t>–</w:t>
      </w:r>
      <w:r>
        <w:rPr>
          <w:rFonts w:hint="cs"/>
          <w:rtl/>
        </w:rPr>
        <w:t xml:space="preserve"> חוק </w:t>
      </w:r>
      <w:bookmarkStart w:id="513" w:name="_ETM_Q1_4640887"/>
      <w:bookmarkEnd w:id="513"/>
      <w:r>
        <w:rPr>
          <w:rFonts w:hint="cs"/>
          <w:rtl/>
        </w:rPr>
        <w:t>להגדלת שיעור ההשתתפות בכוח העבודה ולצמצום</w:t>
      </w:r>
      <w:bookmarkStart w:id="514" w:name="_ETM_Q1_4641079"/>
      <w:bookmarkEnd w:id="514"/>
    </w:p>
    <w:p w:rsidR="00F77EE3" w:rsidRDefault="00F77EE3" w:rsidP="00F77EE3">
      <w:pPr>
        <w:ind w:firstLine="0"/>
        <w:rPr>
          <w:rtl/>
        </w:rPr>
      </w:pPr>
      <w:bookmarkStart w:id="515" w:name="_ETM_Q1_4641141"/>
      <w:bookmarkEnd w:id="51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פערים חברתיים (מענק עבודה)</w:t>
      </w:r>
      <w:bookmarkStart w:id="516" w:name="_ETM_Q1_4641708"/>
      <w:bookmarkEnd w:id="516"/>
      <w:r>
        <w:rPr>
          <w:rFonts w:hint="cs"/>
          <w:rtl/>
        </w:rPr>
        <w:t>, התשס"ח-2007, כפי שמובא בסעיף 6 לחוק;</w:t>
      </w:r>
    </w:p>
    <w:p w:rsidR="00F77EE3" w:rsidRDefault="00F77EE3" w:rsidP="00F77EE3">
      <w:pPr>
        <w:ind w:firstLine="0"/>
        <w:rPr>
          <w:rtl/>
        </w:rPr>
      </w:pPr>
      <w:bookmarkStart w:id="517" w:name="_ETM_Q1_4649284"/>
      <w:bookmarkStart w:id="518" w:name="_ETM_Q1_4649351"/>
      <w:bookmarkStart w:id="519" w:name="_ETM_Q1_4649488"/>
      <w:bookmarkEnd w:id="517"/>
      <w:bookmarkEnd w:id="518"/>
      <w:bookmarkEnd w:id="519"/>
    </w:p>
    <w:p w:rsidR="00F77EE3" w:rsidRDefault="00F77EE3" w:rsidP="00F77EE3">
      <w:pPr>
        <w:ind w:firstLine="0"/>
        <w:rPr>
          <w:rtl/>
        </w:rPr>
      </w:pPr>
      <w:bookmarkStart w:id="520" w:name="_ETM_Q1_4649588"/>
      <w:bookmarkEnd w:id="52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"תקופת בסיס" </w:t>
      </w:r>
      <w:r>
        <w:rPr>
          <w:rtl/>
        </w:rPr>
        <w:t>–</w:t>
      </w:r>
      <w:r>
        <w:rPr>
          <w:rFonts w:hint="cs"/>
          <w:rtl/>
        </w:rPr>
        <w:t xml:space="preserve"> תקופת בסיס כמשמעותה בסעיף 18כה(3) לחוק מענק עבודה</w:t>
      </w:r>
    </w:p>
    <w:p w:rsidR="00F77EE3" w:rsidRDefault="00F77EE3" w:rsidP="00F77EE3">
      <w:pPr>
        <w:ind w:firstLine="0"/>
        <w:rPr>
          <w:rtl/>
        </w:rPr>
      </w:pPr>
      <w:bookmarkStart w:id="521" w:name="_ETM_Q1_4649016"/>
      <w:bookmarkStart w:id="522" w:name="_ETM_Q1_4649095"/>
      <w:bookmarkEnd w:id="521"/>
      <w:bookmarkEnd w:id="52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וכהגדרתה בסעיף 7 </w:t>
      </w:r>
      <w:bookmarkStart w:id="523" w:name="_ETM_Q1_4653425"/>
      <w:bookmarkEnd w:id="523"/>
      <w:r>
        <w:rPr>
          <w:rFonts w:hint="cs"/>
          <w:rtl/>
        </w:rPr>
        <w:t>לחוק לפי העניין;</w:t>
      </w:r>
    </w:p>
    <w:p w:rsidR="00F77EE3" w:rsidRDefault="00F77EE3" w:rsidP="00F77EE3">
      <w:pPr>
        <w:ind w:firstLine="0"/>
        <w:rPr>
          <w:rtl/>
        </w:rPr>
      </w:pPr>
      <w:bookmarkStart w:id="524" w:name="_ETM_Q1_4656171"/>
      <w:bookmarkStart w:id="525" w:name="_ETM_Q1_4656247"/>
      <w:bookmarkStart w:id="526" w:name="_ETM_Q1_4656346"/>
      <w:bookmarkEnd w:id="524"/>
      <w:bookmarkEnd w:id="525"/>
      <w:bookmarkEnd w:id="526"/>
    </w:p>
    <w:p w:rsidR="00F77EE3" w:rsidRDefault="00F77EE3" w:rsidP="00F77EE3">
      <w:pPr>
        <w:ind w:firstLine="0"/>
        <w:rPr>
          <w:rtl/>
        </w:rPr>
      </w:pPr>
      <w:bookmarkStart w:id="527" w:name="_ETM_Q1_4656450"/>
      <w:bookmarkEnd w:id="52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"התקופה החליפית"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F77EE3" w:rsidRDefault="00F77EE3" w:rsidP="00F77EE3">
      <w:pPr>
        <w:ind w:firstLine="0"/>
        <w:rPr>
          <w:rtl/>
        </w:rPr>
      </w:pPr>
    </w:p>
    <w:p w:rsidR="00F77EE3" w:rsidRDefault="00F77EE3" w:rsidP="00F77EE3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לגבי עוסקת עצמאית </w:t>
      </w:r>
      <w:bookmarkStart w:id="528" w:name="_ETM_Q1_4659416"/>
      <w:bookmarkEnd w:id="528"/>
      <w:r>
        <w:rPr>
          <w:rFonts w:hint="cs"/>
          <w:rtl/>
        </w:rPr>
        <w:t xml:space="preserve">שהיה לה בתקופת הבסיס חודש של פעילות מופחתת </w:t>
      </w:r>
      <w:bookmarkStart w:id="529" w:name="_ETM_Q1_4662102"/>
      <w:bookmarkEnd w:id="529"/>
    </w:p>
    <w:p w:rsidR="00F77EE3" w:rsidRDefault="00F77EE3" w:rsidP="00F77EE3">
      <w:pPr>
        <w:ind w:left="1440" w:firstLine="0"/>
        <w:rPr>
          <w:rtl/>
        </w:rPr>
      </w:pPr>
      <w:r>
        <w:rPr>
          <w:rFonts w:hint="cs"/>
          <w:rtl/>
        </w:rPr>
        <w:t xml:space="preserve">שבה לא עבדה 7 ימים או יותר בשל אחת העילות </w:t>
      </w:r>
      <w:bookmarkStart w:id="530" w:name="_ETM_Q1_4662070"/>
      <w:bookmarkEnd w:id="530"/>
      <w:r>
        <w:rPr>
          <w:rFonts w:hint="cs"/>
          <w:rtl/>
        </w:rPr>
        <w:t>המנויות בסעיף 6 או 7 לחוק</w:t>
      </w:r>
    </w:p>
    <w:p w:rsidR="00F77EE3" w:rsidRDefault="00F77EE3" w:rsidP="00F77EE3">
      <w:pPr>
        <w:ind w:left="1440" w:firstLine="0"/>
        <w:rPr>
          <w:rtl/>
        </w:rPr>
      </w:pPr>
      <w:bookmarkStart w:id="531" w:name="_ETM_Q1_4666491"/>
      <w:bookmarkStart w:id="532" w:name="_ETM_Q1_4666565"/>
      <w:bookmarkEnd w:id="531"/>
      <w:bookmarkEnd w:id="532"/>
      <w:r>
        <w:rPr>
          <w:rFonts w:hint="cs"/>
          <w:rtl/>
        </w:rPr>
        <w:t xml:space="preserve">עבודת נשים, התשי"ד-1954 </w:t>
      </w:r>
      <w:r>
        <w:rPr>
          <w:rtl/>
        </w:rPr>
        <w:t>–</w:t>
      </w:r>
      <w:r>
        <w:rPr>
          <w:rFonts w:hint="cs"/>
          <w:rtl/>
        </w:rPr>
        <w:t xml:space="preserve"> תקופת פעילותה של העוסקת ב-12 החודשים </w:t>
      </w:r>
    </w:p>
    <w:p w:rsidR="00F77EE3" w:rsidRDefault="00F77EE3" w:rsidP="00F77EE3">
      <w:pPr>
        <w:ind w:left="1440" w:firstLine="0"/>
        <w:rPr>
          <w:rtl/>
        </w:rPr>
      </w:pPr>
      <w:r>
        <w:rPr>
          <w:rFonts w:hint="cs"/>
          <w:rtl/>
        </w:rPr>
        <w:t>הרצ</w:t>
      </w:r>
      <w:bookmarkStart w:id="533" w:name="_ETM_Q1_4669044"/>
      <w:bookmarkEnd w:id="533"/>
      <w:r>
        <w:rPr>
          <w:rFonts w:hint="cs"/>
          <w:rtl/>
        </w:rPr>
        <w:t xml:space="preserve">ופים הקודמים לחודש הראשון שבו היה לה חודש של </w:t>
      </w:r>
      <w:bookmarkStart w:id="534" w:name="_ETM_Q1_4671053"/>
      <w:bookmarkEnd w:id="534"/>
      <w:r>
        <w:rPr>
          <w:rFonts w:hint="cs"/>
          <w:rtl/>
        </w:rPr>
        <w:t>פעילות מופחתת,</w:t>
      </w:r>
    </w:p>
    <w:p w:rsidR="00F77EE3" w:rsidRDefault="00F77EE3" w:rsidP="00F77EE3">
      <w:pPr>
        <w:ind w:left="1440" w:firstLine="0"/>
        <w:rPr>
          <w:rtl/>
        </w:rPr>
      </w:pPr>
      <w:bookmarkStart w:id="535" w:name="_ETM_Q1_4674327"/>
      <w:bookmarkStart w:id="536" w:name="_ETM_Q1_4674395"/>
      <w:bookmarkEnd w:id="535"/>
      <w:bookmarkEnd w:id="536"/>
      <w:r>
        <w:rPr>
          <w:rFonts w:hint="cs"/>
          <w:rtl/>
        </w:rPr>
        <w:t>או תקופת פעילותה שמיום כ"ד בטבת התשע"ט (1 בינואר</w:t>
      </w:r>
      <w:bookmarkStart w:id="537" w:name="_ETM_Q1_4674339"/>
      <w:bookmarkEnd w:id="537"/>
      <w:r>
        <w:rPr>
          <w:rFonts w:hint="cs"/>
          <w:rtl/>
        </w:rPr>
        <w:t xml:space="preserve"> 2019) עד יום ג'</w:t>
      </w:r>
      <w:bookmarkStart w:id="538" w:name="_ETM_Q1_4678824"/>
      <w:bookmarkEnd w:id="538"/>
    </w:p>
    <w:p w:rsidR="00F77EE3" w:rsidRDefault="00F77EE3" w:rsidP="00F77EE3">
      <w:pPr>
        <w:ind w:left="1440" w:firstLine="0"/>
        <w:rPr>
          <w:rtl/>
        </w:rPr>
      </w:pPr>
      <w:bookmarkStart w:id="539" w:name="_ETM_Q1_4678895"/>
      <w:bookmarkEnd w:id="539"/>
      <w:r>
        <w:rPr>
          <w:rFonts w:hint="cs"/>
          <w:rtl/>
        </w:rPr>
        <w:t xml:space="preserve">בטבת התש"ף (31 בדצמבר 2019) למעט החודשים </w:t>
      </w:r>
      <w:bookmarkStart w:id="540" w:name="_ETM_Q1_4679913"/>
      <w:bookmarkEnd w:id="540"/>
      <w:r>
        <w:rPr>
          <w:rFonts w:hint="cs"/>
          <w:rtl/>
        </w:rPr>
        <w:t>בתקופה האמורה שבהם</w:t>
      </w:r>
    </w:p>
    <w:p w:rsidR="00F77EE3" w:rsidRPr="00254AC5" w:rsidRDefault="00F77EE3" w:rsidP="00F77EE3">
      <w:pPr>
        <w:ind w:left="1440" w:firstLine="0"/>
        <w:rPr>
          <w:rtl/>
        </w:rPr>
      </w:pPr>
      <w:r>
        <w:rPr>
          <w:rFonts w:hint="cs"/>
          <w:rtl/>
        </w:rPr>
        <w:t xml:space="preserve">הייתה לה פעילות מופחתת כאמור, לפי בחירת </w:t>
      </w:r>
      <w:bookmarkStart w:id="541" w:name="_ETM_Q1_4686245"/>
      <w:bookmarkEnd w:id="541"/>
      <w:r>
        <w:rPr>
          <w:rFonts w:hint="cs"/>
          <w:rtl/>
        </w:rPr>
        <w:t>העוסקת;</w:t>
      </w:r>
    </w:p>
    <w:p w:rsidR="00254AC5" w:rsidRDefault="00254AC5" w:rsidP="00B6512C">
      <w:pPr>
        <w:ind w:firstLine="0"/>
        <w:rPr>
          <w:rtl/>
        </w:rPr>
      </w:pPr>
      <w:bookmarkStart w:id="542" w:name="_ETM_Q1_4628747"/>
      <w:bookmarkStart w:id="543" w:name="_ETM_Q1_4628847"/>
      <w:bookmarkEnd w:id="542"/>
      <w:bookmarkEnd w:id="543"/>
    </w:p>
    <w:p w:rsidR="00F92B70" w:rsidRDefault="00F92B70" w:rsidP="00F77EE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כפי שגיא אמר, א</w:t>
      </w:r>
      <w:r w:rsidR="00F77EE3">
        <w:rPr>
          <w:rFonts w:hint="cs"/>
          <w:rtl/>
        </w:rPr>
        <w:t>נ</w:t>
      </w:r>
      <w:r>
        <w:rPr>
          <w:rFonts w:hint="cs"/>
          <w:rtl/>
        </w:rPr>
        <w:t>חנו בונים איזה שהו</w:t>
      </w:r>
      <w:r w:rsidR="00F77EE3">
        <w:rPr>
          <w:rFonts w:hint="cs"/>
          <w:rtl/>
        </w:rPr>
        <w:t>א</w:t>
      </w:r>
      <w:r>
        <w:rPr>
          <w:rFonts w:hint="cs"/>
          <w:rtl/>
        </w:rPr>
        <w:t xml:space="preserve"> מסלול </w:t>
      </w:r>
      <w:r w:rsidR="00F77EE3">
        <w:rPr>
          <w:rFonts w:hint="cs"/>
          <w:rtl/>
        </w:rPr>
        <w:t>שונה מהמסלול הרגיל</w:t>
      </w:r>
      <w:r>
        <w:rPr>
          <w:rFonts w:hint="cs"/>
          <w:rtl/>
        </w:rPr>
        <w:t xml:space="preserve"> לעוסקים האלה. </w:t>
      </w:r>
      <w:r w:rsidR="00F77EE3">
        <w:rPr>
          <w:rFonts w:hint="cs"/>
          <w:rtl/>
        </w:rPr>
        <w:t>לעצמאית שהייתה בחופשת לידה</w:t>
      </w:r>
      <w:r w:rsidR="008451F5">
        <w:rPr>
          <w:rFonts w:hint="cs"/>
          <w:rtl/>
        </w:rPr>
        <w:t>,</w:t>
      </w:r>
      <w:r w:rsidR="00F77EE3">
        <w:rPr>
          <w:rFonts w:hint="cs"/>
          <w:rtl/>
        </w:rPr>
        <w:t xml:space="preserve"> </w:t>
      </w:r>
      <w:bookmarkStart w:id="544" w:name="_ETM_Q1_4720510"/>
      <w:bookmarkEnd w:id="544"/>
      <w:r w:rsidR="00F77EE3">
        <w:rPr>
          <w:rFonts w:hint="cs"/>
          <w:rtl/>
        </w:rPr>
        <w:t xml:space="preserve">או היה לה את הזכות להיעדר מהעבודה לפי חוק עבודת </w:t>
      </w:r>
      <w:bookmarkStart w:id="545" w:name="_ETM_Q1_4721837"/>
      <w:bookmarkEnd w:id="545"/>
      <w:r w:rsidR="00F77EE3">
        <w:rPr>
          <w:rFonts w:hint="cs"/>
          <w:rtl/>
        </w:rPr>
        <w:t>נשים</w:t>
      </w:r>
      <w:r w:rsidR="008451F5">
        <w:rPr>
          <w:rFonts w:hint="cs"/>
          <w:rtl/>
        </w:rPr>
        <w:t>,</w:t>
      </w:r>
      <w:r w:rsidR="00F77EE3">
        <w:rPr>
          <w:rFonts w:hint="cs"/>
          <w:rtl/>
        </w:rPr>
        <w:t xml:space="preserve"> אנחנו נותנים שתי אפשרויות בחירה במקום החודשיים הספציפיים שבהם הופחתה הפעילות </w:t>
      </w:r>
      <w:bookmarkStart w:id="546" w:name="_ETM_Q1_4728286"/>
      <w:bookmarkEnd w:id="546"/>
      <w:r w:rsidR="00F77EE3">
        <w:rPr>
          <w:rFonts w:hint="cs"/>
          <w:rtl/>
        </w:rPr>
        <w:t xml:space="preserve">שלה. אפשרות </w:t>
      </w:r>
      <w:bookmarkStart w:id="547" w:name="_ETM_Q1_4736183"/>
      <w:bookmarkEnd w:id="547"/>
      <w:r w:rsidR="00F77EE3">
        <w:rPr>
          <w:rFonts w:hint="cs"/>
          <w:rtl/>
        </w:rPr>
        <w:t>אחת זה 12 חודשים לפני שהיא יצאה</w:t>
      </w:r>
      <w:bookmarkStart w:id="548" w:name="_ETM_Q1_4738368"/>
      <w:bookmarkEnd w:id="548"/>
      <w:r w:rsidR="00F77EE3">
        <w:rPr>
          <w:rFonts w:hint="cs"/>
          <w:rtl/>
        </w:rPr>
        <w:t xml:space="preserve"> לחופשה, והאפשרות השנייה היא לקחת את כל 2019, גם </w:t>
      </w:r>
      <w:bookmarkStart w:id="549" w:name="_ETM_Q1_4746343"/>
      <w:bookmarkEnd w:id="549"/>
      <w:r w:rsidR="00F77EE3">
        <w:rPr>
          <w:rFonts w:hint="cs"/>
          <w:rtl/>
        </w:rPr>
        <w:t xml:space="preserve">אחרי שהיא חזרה, </w:t>
      </w:r>
      <w:bookmarkStart w:id="550" w:name="_ETM_Q1_4730212"/>
      <w:bookmarkEnd w:id="550"/>
      <w:r w:rsidR="00F77EE3">
        <w:rPr>
          <w:rFonts w:hint="cs"/>
          <w:rtl/>
        </w:rPr>
        <w:t xml:space="preserve">בנטרול חופשת לידה. </w:t>
      </w:r>
      <w:r>
        <w:rPr>
          <w:rFonts w:hint="cs"/>
          <w:rtl/>
        </w:rPr>
        <w:t xml:space="preserve"> </w:t>
      </w:r>
    </w:p>
    <w:p w:rsidR="00F92B70" w:rsidRDefault="00F92B70" w:rsidP="00B6512C">
      <w:pPr>
        <w:ind w:firstLine="0"/>
        <w:rPr>
          <w:rtl/>
        </w:rPr>
      </w:pPr>
    </w:p>
    <w:p w:rsidR="00F77EE3" w:rsidRDefault="00F77EE3" w:rsidP="00F77EE3">
      <w:pPr>
        <w:pStyle w:val="a4"/>
        <w:keepNext/>
        <w:rPr>
          <w:rtl/>
        </w:rPr>
      </w:pPr>
      <w:bookmarkStart w:id="551" w:name="_ETM_Q1_4784667"/>
      <w:bookmarkStart w:id="552" w:name="ET_speaker_5726_92"/>
      <w:bookmarkEnd w:id="551"/>
      <w:r w:rsidRPr="00F77E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F77EE3" w:rsidRDefault="00F77EE3" w:rsidP="00F77EE3">
      <w:pPr>
        <w:pStyle w:val="KeepWithNext"/>
        <w:rPr>
          <w:rtl/>
          <w:lang w:eastAsia="he-IL"/>
        </w:rPr>
      </w:pPr>
    </w:p>
    <w:p w:rsidR="00F92B70" w:rsidRDefault="00F92B70" w:rsidP="00F77EE3">
      <w:pPr>
        <w:rPr>
          <w:rtl/>
        </w:rPr>
      </w:pPr>
      <w:bookmarkStart w:id="553" w:name="_ETM_Q1_4785301"/>
      <w:bookmarkStart w:id="554" w:name="_ETM_Q1_4785341"/>
      <w:bookmarkEnd w:id="553"/>
      <w:bookmarkEnd w:id="554"/>
      <w:r>
        <w:rPr>
          <w:rFonts w:hint="cs"/>
          <w:rtl/>
        </w:rPr>
        <w:t>את כל השנה</w:t>
      </w:r>
      <w:r w:rsidR="00F77EE3">
        <w:rPr>
          <w:rFonts w:hint="cs"/>
          <w:rtl/>
        </w:rPr>
        <w:t xml:space="preserve"> קודם?</w:t>
      </w:r>
      <w:r>
        <w:rPr>
          <w:rFonts w:hint="cs"/>
          <w:rtl/>
        </w:rPr>
        <w:t xml:space="preserve"> </w:t>
      </w:r>
    </w:p>
    <w:p w:rsidR="00F92B70" w:rsidRDefault="00F92B70" w:rsidP="00B6512C">
      <w:pPr>
        <w:ind w:firstLine="0"/>
        <w:rPr>
          <w:rtl/>
        </w:rPr>
      </w:pPr>
    </w:p>
    <w:p w:rsidR="00F77EE3" w:rsidRDefault="00F77EE3" w:rsidP="00F77EE3">
      <w:pPr>
        <w:pStyle w:val="af9"/>
        <w:keepNext/>
        <w:rPr>
          <w:rtl/>
        </w:rPr>
      </w:pPr>
      <w:bookmarkStart w:id="555" w:name="ET_guest_ישי_פרלמן_93"/>
      <w:r w:rsidRPr="00F77EE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77E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F77EE3" w:rsidRDefault="00F77EE3" w:rsidP="00F77EE3">
      <w:pPr>
        <w:pStyle w:val="KeepWithNext"/>
        <w:rPr>
          <w:rtl/>
        </w:rPr>
      </w:pPr>
    </w:p>
    <w:p w:rsidR="00F92B70" w:rsidRDefault="00F92B70" w:rsidP="00F77EE3">
      <w:pPr>
        <w:rPr>
          <w:rtl/>
        </w:rPr>
      </w:pPr>
      <w:r>
        <w:rPr>
          <w:rFonts w:hint="cs"/>
          <w:rtl/>
        </w:rPr>
        <w:t>ממוצע שנתי</w:t>
      </w:r>
      <w:r w:rsidR="00F77EE3">
        <w:rPr>
          <w:rFonts w:hint="cs"/>
          <w:rtl/>
        </w:rPr>
        <w:t>.</w:t>
      </w:r>
    </w:p>
    <w:p w:rsidR="00F92B70" w:rsidRDefault="00F92B70" w:rsidP="00B6512C">
      <w:pPr>
        <w:ind w:firstLine="0"/>
        <w:rPr>
          <w:rtl/>
        </w:rPr>
      </w:pPr>
    </w:p>
    <w:p w:rsidR="00130E12" w:rsidRDefault="00130E12" w:rsidP="00130E12">
      <w:pPr>
        <w:pStyle w:val="a4"/>
        <w:keepNext/>
        <w:rPr>
          <w:rtl/>
        </w:rPr>
      </w:pPr>
      <w:bookmarkStart w:id="556" w:name="_ETM_Q1_4784597"/>
      <w:bookmarkStart w:id="557" w:name="ET_speaker_5726_94"/>
      <w:bookmarkEnd w:id="556"/>
      <w:r w:rsidRPr="00130E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0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130E12" w:rsidRDefault="00130E12" w:rsidP="00130E12">
      <w:pPr>
        <w:pStyle w:val="KeepWithNext"/>
        <w:rPr>
          <w:rtl/>
          <w:lang w:eastAsia="he-IL"/>
        </w:rPr>
      </w:pPr>
    </w:p>
    <w:p w:rsidR="00F92B70" w:rsidRDefault="00130E12" w:rsidP="008451F5">
      <w:pPr>
        <w:rPr>
          <w:rtl/>
        </w:rPr>
      </w:pPr>
      <w:bookmarkStart w:id="558" w:name="_ETM_Q1_4785096"/>
      <w:bookmarkStart w:id="559" w:name="_ETM_Q1_4785134"/>
      <w:bookmarkEnd w:id="558"/>
      <w:bookmarkEnd w:id="559"/>
      <w:r>
        <w:rPr>
          <w:rFonts w:hint="cs"/>
          <w:rtl/>
        </w:rPr>
        <w:t>למה?</w:t>
      </w:r>
      <w:r w:rsidR="00F92B70">
        <w:rPr>
          <w:rFonts w:hint="cs"/>
          <w:rtl/>
        </w:rPr>
        <w:t xml:space="preserve"> יכול להיות ש</w:t>
      </w:r>
      <w:r>
        <w:rPr>
          <w:rFonts w:hint="cs"/>
          <w:rtl/>
        </w:rPr>
        <w:t xml:space="preserve">במשך השנה </w:t>
      </w:r>
      <w:r w:rsidR="00F92B70">
        <w:rPr>
          <w:rFonts w:hint="cs"/>
          <w:rtl/>
        </w:rPr>
        <w:t xml:space="preserve">המחזור שלה לא היה טוב. </w:t>
      </w:r>
      <w:bookmarkStart w:id="560" w:name="_ETM_Q1_4812723"/>
      <w:bookmarkEnd w:id="560"/>
      <w:r w:rsidR="00F92B70">
        <w:rPr>
          <w:rFonts w:hint="cs"/>
          <w:rtl/>
        </w:rPr>
        <w:t xml:space="preserve">אתה לא יכול לקחת </w:t>
      </w:r>
      <w:r>
        <w:rPr>
          <w:rFonts w:hint="cs"/>
          <w:rtl/>
        </w:rPr>
        <w:t>את אותם 12 חודשים ו</w:t>
      </w:r>
      <w:r w:rsidR="008451F5">
        <w:rPr>
          <w:rFonts w:hint="cs"/>
          <w:rtl/>
        </w:rPr>
        <w:t>אותם</w:t>
      </w:r>
      <w:r>
        <w:rPr>
          <w:rFonts w:hint="cs"/>
          <w:rtl/>
        </w:rPr>
        <w:t xml:space="preserve"> </w:t>
      </w:r>
      <w:bookmarkStart w:id="561" w:name="_ETM_Q1_4820356"/>
      <w:bookmarkEnd w:id="561"/>
      <w:r>
        <w:rPr>
          <w:rFonts w:hint="cs"/>
          <w:rtl/>
        </w:rPr>
        <w:t>לחלק.</w:t>
      </w:r>
    </w:p>
    <w:p w:rsidR="00F92B70" w:rsidRDefault="00F92B70" w:rsidP="00B6512C">
      <w:pPr>
        <w:ind w:firstLine="0"/>
        <w:rPr>
          <w:rtl/>
        </w:rPr>
      </w:pPr>
    </w:p>
    <w:p w:rsidR="00130E12" w:rsidRDefault="00130E12" w:rsidP="00130E12">
      <w:pPr>
        <w:pStyle w:val="af9"/>
        <w:keepNext/>
        <w:rPr>
          <w:rtl/>
        </w:rPr>
      </w:pPr>
      <w:bookmarkStart w:id="562" w:name="_ETM_Q1_4823497"/>
      <w:bookmarkStart w:id="563" w:name="ET_guest_ישי_פרלמן_95"/>
      <w:bookmarkEnd w:id="562"/>
      <w:r w:rsidRPr="00130E1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130E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130E12" w:rsidRDefault="00130E12" w:rsidP="00130E12">
      <w:pPr>
        <w:pStyle w:val="KeepWithNext"/>
        <w:rPr>
          <w:rtl/>
        </w:rPr>
      </w:pPr>
    </w:p>
    <w:p w:rsidR="00F92B70" w:rsidRDefault="00F92B70" w:rsidP="00130E12">
      <w:pPr>
        <w:rPr>
          <w:rtl/>
        </w:rPr>
      </w:pPr>
      <w:bookmarkStart w:id="564" w:name="_ETM_Q1_4824078"/>
      <w:bookmarkStart w:id="565" w:name="_ETM_Q1_4824113"/>
      <w:bookmarkEnd w:id="564"/>
      <w:bookmarkEnd w:id="565"/>
      <w:r>
        <w:rPr>
          <w:rFonts w:hint="cs"/>
          <w:rtl/>
        </w:rPr>
        <w:t>יש חשיבות לזה שהמנג</w:t>
      </w:r>
      <w:r w:rsidR="00130E12">
        <w:rPr>
          <w:rFonts w:hint="cs"/>
          <w:rtl/>
        </w:rPr>
        <w:t>נ</w:t>
      </w:r>
      <w:r>
        <w:rPr>
          <w:rFonts w:hint="cs"/>
          <w:rtl/>
        </w:rPr>
        <w:t xml:space="preserve">ון יהיה ישים. </w:t>
      </w:r>
      <w:r w:rsidR="00130E12">
        <w:rPr>
          <w:rFonts w:hint="cs"/>
          <w:rtl/>
        </w:rPr>
        <w:t xml:space="preserve">יש פה שתי אופציות. </w:t>
      </w:r>
    </w:p>
    <w:p w:rsidR="00F92B70" w:rsidRDefault="00F92B70" w:rsidP="00B6512C">
      <w:pPr>
        <w:ind w:firstLine="0"/>
        <w:rPr>
          <w:rtl/>
        </w:rPr>
      </w:pPr>
    </w:p>
    <w:p w:rsidR="00130E12" w:rsidRDefault="00130E12" w:rsidP="00130E12">
      <w:pPr>
        <w:pStyle w:val="a4"/>
        <w:keepNext/>
        <w:rPr>
          <w:rtl/>
        </w:rPr>
      </w:pPr>
      <w:bookmarkStart w:id="566" w:name="ET_speaker_5726_96"/>
      <w:r w:rsidRPr="00130E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0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130E12" w:rsidRDefault="00130E12" w:rsidP="00130E12">
      <w:pPr>
        <w:pStyle w:val="KeepWithNext"/>
        <w:rPr>
          <w:rtl/>
          <w:lang w:eastAsia="he-IL"/>
        </w:rPr>
      </w:pPr>
    </w:p>
    <w:p w:rsidR="00F92B70" w:rsidRDefault="00F92B70" w:rsidP="00130E12">
      <w:pPr>
        <w:rPr>
          <w:rtl/>
        </w:rPr>
      </w:pPr>
      <w:r>
        <w:rPr>
          <w:rFonts w:hint="cs"/>
          <w:rtl/>
        </w:rPr>
        <w:t xml:space="preserve">צריך </w:t>
      </w:r>
      <w:r w:rsidR="00130E12">
        <w:rPr>
          <w:rFonts w:hint="cs"/>
          <w:rtl/>
        </w:rPr>
        <w:t xml:space="preserve">לתת את הפיצוי על </w:t>
      </w:r>
      <w:r>
        <w:rPr>
          <w:rFonts w:hint="cs"/>
          <w:rtl/>
        </w:rPr>
        <w:t>פי מה ש</w:t>
      </w:r>
      <w:r w:rsidR="00130E12">
        <w:rPr>
          <w:rFonts w:hint="cs"/>
          <w:rtl/>
        </w:rPr>
        <w:t xml:space="preserve">מפסידים. </w:t>
      </w:r>
    </w:p>
    <w:p w:rsidR="00F92B70" w:rsidRDefault="00F92B70" w:rsidP="00B6512C">
      <w:pPr>
        <w:ind w:firstLine="0"/>
        <w:rPr>
          <w:rtl/>
        </w:rPr>
      </w:pPr>
    </w:p>
    <w:p w:rsidR="00130E12" w:rsidRDefault="00130E12" w:rsidP="00B6512C">
      <w:pPr>
        <w:ind w:firstLine="0"/>
        <w:rPr>
          <w:rtl/>
        </w:rPr>
      </w:pPr>
      <w:bookmarkStart w:id="567" w:name="_ETM_Q1_4856142"/>
      <w:bookmarkEnd w:id="567"/>
    </w:p>
    <w:p w:rsidR="00130E12" w:rsidRDefault="00130E12" w:rsidP="00130E12">
      <w:pPr>
        <w:pStyle w:val="a4"/>
        <w:keepNext/>
        <w:rPr>
          <w:rtl/>
        </w:rPr>
      </w:pPr>
      <w:bookmarkStart w:id="568" w:name="ET_speaker_שגית_אפיק_97"/>
      <w:r w:rsidRPr="00130E1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30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130E12" w:rsidRDefault="00130E12" w:rsidP="00130E12">
      <w:pPr>
        <w:pStyle w:val="KeepWithNext"/>
        <w:rPr>
          <w:rtl/>
          <w:lang w:eastAsia="he-IL"/>
        </w:rPr>
      </w:pPr>
    </w:p>
    <w:p w:rsidR="00F92B70" w:rsidRDefault="00130E12" w:rsidP="00130E12">
      <w:pPr>
        <w:rPr>
          <w:rtl/>
        </w:rPr>
      </w:pPr>
      <w:bookmarkStart w:id="569" w:name="_ETM_Q1_4856734"/>
      <w:bookmarkStart w:id="570" w:name="_ETM_Q1_4856806"/>
      <w:bookmarkEnd w:id="569"/>
      <w:bookmarkEnd w:id="570"/>
      <w:r>
        <w:rPr>
          <w:rFonts w:hint="cs"/>
          <w:rtl/>
        </w:rPr>
        <w:t xml:space="preserve">זה לא על </w:t>
      </w:r>
      <w:bookmarkStart w:id="571" w:name="_ETM_Q1_4861593"/>
      <w:bookmarkEnd w:id="571"/>
      <w:r>
        <w:rPr>
          <w:rFonts w:hint="cs"/>
          <w:rtl/>
        </w:rPr>
        <w:t xml:space="preserve">פי מה שהוא הפסיד. אתה מחפש להשוות </w:t>
      </w:r>
      <w:bookmarkStart w:id="572" w:name="_ETM_Q1_4863175"/>
      <w:bookmarkEnd w:id="572"/>
      <w:r>
        <w:rPr>
          <w:rFonts w:hint="cs"/>
          <w:rtl/>
        </w:rPr>
        <w:t>למצב שבו האישה לא הייתה בחופשת לידה</w:t>
      </w:r>
      <w:r w:rsidR="008451F5">
        <w:rPr>
          <w:rFonts w:hint="cs"/>
          <w:rtl/>
        </w:rPr>
        <w:t>,</w:t>
      </w:r>
      <w:r>
        <w:rPr>
          <w:rFonts w:hint="cs"/>
          <w:rtl/>
        </w:rPr>
        <w:t xml:space="preserve"> או למצב שבו האדם לא היה </w:t>
      </w:r>
      <w:bookmarkStart w:id="573" w:name="_ETM_Q1_4867337"/>
      <w:bookmarkEnd w:id="573"/>
      <w:r>
        <w:rPr>
          <w:rFonts w:hint="cs"/>
          <w:rtl/>
        </w:rPr>
        <w:t>במילואים. אתה מחפש להשוות אותו לנוסחה</w:t>
      </w:r>
      <w:r w:rsidR="00F92B70">
        <w:rPr>
          <w:rFonts w:hint="cs"/>
          <w:rtl/>
        </w:rPr>
        <w:t xml:space="preserve"> הרגילה. </w:t>
      </w:r>
    </w:p>
    <w:p w:rsidR="00F92B70" w:rsidRDefault="00F92B70" w:rsidP="00B6512C">
      <w:pPr>
        <w:ind w:firstLine="0"/>
        <w:rPr>
          <w:rtl/>
        </w:rPr>
      </w:pPr>
    </w:p>
    <w:p w:rsidR="00130E12" w:rsidRDefault="00130E12" w:rsidP="00130E12">
      <w:pPr>
        <w:pStyle w:val="a4"/>
        <w:keepNext/>
        <w:rPr>
          <w:rtl/>
        </w:rPr>
      </w:pPr>
      <w:bookmarkStart w:id="574" w:name="ET_speaker_5726_98"/>
      <w:r w:rsidRPr="00130E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0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130E12" w:rsidRDefault="00130E12" w:rsidP="00130E12">
      <w:pPr>
        <w:pStyle w:val="KeepWithNext"/>
        <w:rPr>
          <w:rtl/>
          <w:lang w:eastAsia="he-IL"/>
        </w:rPr>
      </w:pPr>
    </w:p>
    <w:p w:rsidR="00F92B70" w:rsidRDefault="00130E12" w:rsidP="00130E12">
      <w:pPr>
        <w:rPr>
          <w:rtl/>
        </w:rPr>
      </w:pPr>
      <w:r>
        <w:rPr>
          <w:rFonts w:hint="cs"/>
          <w:rtl/>
        </w:rPr>
        <w:t xml:space="preserve">אם הוא הפסיד בחג, תן לו את אותה תקופה של החג עם </w:t>
      </w:r>
      <w:bookmarkStart w:id="575" w:name="_ETM_Q1_4875004"/>
      <w:bookmarkEnd w:id="575"/>
      <w:r>
        <w:rPr>
          <w:rFonts w:hint="cs"/>
          <w:rtl/>
        </w:rPr>
        <w:t>עוד אופציה.</w:t>
      </w:r>
    </w:p>
    <w:p w:rsidR="00F92B70" w:rsidRDefault="00F92B70" w:rsidP="00B6512C">
      <w:pPr>
        <w:ind w:firstLine="0"/>
        <w:rPr>
          <w:rtl/>
        </w:rPr>
      </w:pPr>
    </w:p>
    <w:p w:rsidR="00130E12" w:rsidRDefault="00130E12" w:rsidP="00130E12">
      <w:pPr>
        <w:pStyle w:val="a4"/>
        <w:keepNext/>
        <w:rPr>
          <w:rtl/>
        </w:rPr>
      </w:pPr>
      <w:bookmarkStart w:id="576" w:name="_ETM_Q1_4872342"/>
      <w:bookmarkStart w:id="577" w:name="ET_speaker_שגית_אפיק_99"/>
      <w:bookmarkEnd w:id="576"/>
      <w:r w:rsidRPr="00130E1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30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130E12" w:rsidRDefault="00130E12" w:rsidP="00130E12">
      <w:pPr>
        <w:pStyle w:val="KeepWithNext"/>
        <w:rPr>
          <w:rtl/>
          <w:lang w:eastAsia="he-IL"/>
        </w:rPr>
      </w:pPr>
    </w:p>
    <w:p w:rsidR="00F92B70" w:rsidRDefault="00F92B70" w:rsidP="00130E12">
      <w:pPr>
        <w:rPr>
          <w:rtl/>
        </w:rPr>
      </w:pPr>
      <w:bookmarkStart w:id="578" w:name="_ETM_Q1_4872931"/>
      <w:bookmarkStart w:id="579" w:name="_ETM_Q1_4872967"/>
      <w:bookmarkEnd w:id="578"/>
      <w:bookmarkEnd w:id="579"/>
      <w:r>
        <w:rPr>
          <w:rFonts w:hint="cs"/>
          <w:rtl/>
        </w:rPr>
        <w:t>אתם מתחשבים בחג בנוסחה הרגיל</w:t>
      </w:r>
      <w:r w:rsidR="00130E12">
        <w:rPr>
          <w:rFonts w:hint="cs"/>
          <w:rtl/>
        </w:rPr>
        <w:t xml:space="preserve">ה? </w:t>
      </w:r>
      <w:bookmarkStart w:id="580" w:name="_ETM_Q1_4880839"/>
      <w:bookmarkEnd w:id="580"/>
      <w:r w:rsidR="00130E12">
        <w:rPr>
          <w:rFonts w:hint="cs"/>
          <w:rtl/>
        </w:rPr>
        <w:t>אתם מסתכלים על מחזור שנתי?</w:t>
      </w:r>
    </w:p>
    <w:p w:rsidR="00F92B70" w:rsidRDefault="00F92B70" w:rsidP="00B6512C">
      <w:pPr>
        <w:ind w:firstLine="0"/>
        <w:rPr>
          <w:rtl/>
        </w:rPr>
      </w:pPr>
    </w:p>
    <w:p w:rsidR="00130E12" w:rsidRDefault="00130E12" w:rsidP="00130E12">
      <w:pPr>
        <w:pStyle w:val="af9"/>
        <w:keepNext/>
        <w:rPr>
          <w:rtl/>
        </w:rPr>
      </w:pPr>
      <w:bookmarkStart w:id="581" w:name="ET_guest_ישי_פרלמן_100"/>
      <w:r w:rsidRPr="00130E1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130E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130E12" w:rsidRDefault="00130E12" w:rsidP="00130E12">
      <w:pPr>
        <w:pStyle w:val="KeepWithNext"/>
        <w:rPr>
          <w:rtl/>
        </w:rPr>
      </w:pPr>
    </w:p>
    <w:p w:rsidR="00F92B70" w:rsidRDefault="00130E12" w:rsidP="00130E12">
      <w:pPr>
        <w:rPr>
          <w:rtl/>
        </w:rPr>
      </w:pPr>
      <w:r>
        <w:rPr>
          <w:rFonts w:hint="cs"/>
          <w:rtl/>
        </w:rPr>
        <w:t xml:space="preserve">הנוסחה הרגילה מסתכלת על מחזור </w:t>
      </w:r>
      <w:r w:rsidR="00F92B70">
        <w:rPr>
          <w:rFonts w:hint="cs"/>
          <w:rtl/>
        </w:rPr>
        <w:t>דו</w:t>
      </w:r>
      <w:r>
        <w:rPr>
          <w:rFonts w:hint="cs"/>
          <w:rtl/>
        </w:rPr>
        <w:t>-</w:t>
      </w:r>
      <w:r w:rsidR="00F92B70">
        <w:rPr>
          <w:rFonts w:hint="cs"/>
          <w:rtl/>
        </w:rPr>
        <w:t>חודשי</w:t>
      </w:r>
      <w:r>
        <w:rPr>
          <w:rFonts w:hint="cs"/>
          <w:rtl/>
        </w:rPr>
        <w:t>.</w:t>
      </w:r>
    </w:p>
    <w:p w:rsidR="00F92B70" w:rsidRDefault="00F92B70" w:rsidP="00B6512C">
      <w:pPr>
        <w:ind w:firstLine="0"/>
        <w:rPr>
          <w:rtl/>
        </w:rPr>
      </w:pPr>
    </w:p>
    <w:p w:rsidR="00130E12" w:rsidRDefault="00130E12" w:rsidP="00130E12">
      <w:pPr>
        <w:pStyle w:val="a4"/>
        <w:keepNext/>
        <w:rPr>
          <w:rtl/>
        </w:rPr>
      </w:pPr>
      <w:bookmarkStart w:id="582" w:name="_ETM_Q1_4883851"/>
      <w:bookmarkStart w:id="583" w:name="ET_speaker_5726_101"/>
      <w:bookmarkEnd w:id="582"/>
      <w:r w:rsidRPr="00130E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0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130E12" w:rsidRDefault="00130E12" w:rsidP="00130E12">
      <w:pPr>
        <w:pStyle w:val="KeepWithNext"/>
        <w:rPr>
          <w:rtl/>
          <w:lang w:eastAsia="he-IL"/>
        </w:rPr>
      </w:pPr>
    </w:p>
    <w:p w:rsidR="00F92B70" w:rsidRDefault="00130E12" w:rsidP="00130E12">
      <w:pPr>
        <w:rPr>
          <w:rtl/>
        </w:rPr>
      </w:pPr>
      <w:bookmarkStart w:id="584" w:name="_ETM_Q1_4884467"/>
      <w:bookmarkStart w:id="585" w:name="_ETM_Q1_4884507"/>
      <w:bookmarkEnd w:id="584"/>
      <w:bookmarkEnd w:id="585"/>
      <w:r>
        <w:rPr>
          <w:rFonts w:hint="cs"/>
          <w:rtl/>
        </w:rPr>
        <w:t>תן לה גם פ</w:t>
      </w:r>
      <w:r w:rsidR="00F92B7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86" w:name="_ETM_Q1_4890047"/>
      <w:bookmarkEnd w:id="586"/>
      <w:r>
        <w:rPr>
          <w:rFonts w:hint="cs"/>
          <w:rtl/>
        </w:rPr>
        <w:t>את הדו-חודשי.</w:t>
      </w:r>
      <w:r w:rsidR="00F92B70">
        <w:rPr>
          <w:rFonts w:hint="cs"/>
          <w:rtl/>
        </w:rPr>
        <w:t xml:space="preserve"> </w:t>
      </w:r>
    </w:p>
    <w:p w:rsidR="00F92B70" w:rsidRDefault="00F92B70" w:rsidP="00B6512C">
      <w:pPr>
        <w:ind w:firstLine="0"/>
        <w:rPr>
          <w:rtl/>
        </w:rPr>
      </w:pPr>
    </w:p>
    <w:p w:rsidR="00130E12" w:rsidRDefault="00130E12" w:rsidP="00130E12">
      <w:pPr>
        <w:pStyle w:val="af9"/>
        <w:keepNext/>
        <w:rPr>
          <w:rtl/>
        </w:rPr>
      </w:pPr>
      <w:bookmarkStart w:id="587" w:name="_ETM_Q1_4889801"/>
      <w:bookmarkStart w:id="588" w:name="_ETM_Q1_4889908"/>
      <w:bookmarkStart w:id="589" w:name="_ETM_Q1_4890829"/>
      <w:bookmarkStart w:id="590" w:name="ET_guest_ישי_פרלמן_102"/>
      <w:bookmarkEnd w:id="587"/>
      <w:bookmarkEnd w:id="588"/>
      <w:bookmarkEnd w:id="589"/>
      <w:r w:rsidRPr="00130E1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130E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130E12" w:rsidRDefault="00130E12" w:rsidP="00130E12">
      <w:pPr>
        <w:pStyle w:val="KeepWithNext"/>
        <w:rPr>
          <w:rtl/>
        </w:rPr>
      </w:pPr>
    </w:p>
    <w:p w:rsidR="00130E12" w:rsidRPr="00130E12" w:rsidRDefault="00130E12" w:rsidP="008451F5">
      <w:pPr>
        <w:rPr>
          <w:rtl/>
        </w:rPr>
      </w:pPr>
      <w:bookmarkStart w:id="591" w:name="_ETM_Q1_4891355"/>
      <w:bookmarkStart w:id="592" w:name="_ETM_Q1_4891400"/>
      <w:bookmarkEnd w:id="591"/>
      <w:bookmarkEnd w:id="592"/>
      <w:r>
        <w:rPr>
          <w:rFonts w:hint="cs"/>
          <w:rtl/>
        </w:rPr>
        <w:t>אפשר גם לחזור ל-2017</w:t>
      </w:r>
      <w:r w:rsidR="008451F5">
        <w:rPr>
          <w:rFonts w:hint="cs"/>
          <w:rtl/>
        </w:rPr>
        <w:t>,</w:t>
      </w:r>
      <w:r>
        <w:rPr>
          <w:rFonts w:hint="cs"/>
          <w:rtl/>
        </w:rPr>
        <w:t xml:space="preserve"> אם למישהו ב-2018 הייתה </w:t>
      </w:r>
      <w:bookmarkStart w:id="593" w:name="_ETM_Q1_4893440"/>
      <w:bookmarkEnd w:id="593"/>
      <w:r>
        <w:rPr>
          <w:rFonts w:hint="cs"/>
          <w:rtl/>
        </w:rPr>
        <w:t xml:space="preserve">בעיה. אנחנו נתנו שתי אופציות. היא יכולה לקחת </w:t>
      </w:r>
      <w:bookmarkStart w:id="594" w:name="_ETM_Q1_4912495"/>
      <w:bookmarkEnd w:id="594"/>
      <w:r>
        <w:rPr>
          <w:rFonts w:hint="cs"/>
          <w:rtl/>
        </w:rPr>
        <w:t xml:space="preserve">גם את החודשיים הרגילים שכתובים בחוק. </w:t>
      </w:r>
    </w:p>
    <w:p w:rsidR="00F92B70" w:rsidRDefault="00F92B70" w:rsidP="00B6512C">
      <w:pPr>
        <w:ind w:firstLine="0"/>
        <w:rPr>
          <w:rtl/>
        </w:rPr>
      </w:pPr>
      <w:bookmarkStart w:id="595" w:name="_ETM_Q1_4913869"/>
      <w:bookmarkEnd w:id="595"/>
    </w:p>
    <w:p w:rsidR="00130E12" w:rsidRDefault="00130E12" w:rsidP="00130E12">
      <w:pPr>
        <w:pStyle w:val="a4"/>
        <w:keepNext/>
        <w:rPr>
          <w:rtl/>
        </w:rPr>
      </w:pPr>
      <w:bookmarkStart w:id="596" w:name="_ETM_Q1_4913974"/>
      <w:bookmarkStart w:id="597" w:name="_ETM_Q1_4910620"/>
      <w:bookmarkStart w:id="598" w:name="ET_speaker_5726_103"/>
      <w:bookmarkEnd w:id="596"/>
      <w:bookmarkEnd w:id="597"/>
      <w:r w:rsidRPr="00130E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0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130E12" w:rsidRDefault="00130E12" w:rsidP="00130E12">
      <w:pPr>
        <w:pStyle w:val="KeepWithNext"/>
        <w:rPr>
          <w:rtl/>
          <w:lang w:eastAsia="he-IL"/>
        </w:rPr>
      </w:pPr>
    </w:p>
    <w:p w:rsidR="00F92B70" w:rsidRDefault="00F92B70" w:rsidP="00130E12">
      <w:pPr>
        <w:rPr>
          <w:rtl/>
        </w:rPr>
      </w:pPr>
      <w:bookmarkStart w:id="599" w:name="_ETM_Q1_4911197"/>
      <w:bookmarkStart w:id="600" w:name="_ETM_Q1_4911231"/>
      <w:bookmarkEnd w:id="599"/>
      <w:bookmarkEnd w:id="600"/>
      <w:r>
        <w:rPr>
          <w:rFonts w:hint="cs"/>
          <w:rtl/>
        </w:rPr>
        <w:t xml:space="preserve">לא בטוח שזה נותן </w:t>
      </w:r>
      <w:r w:rsidR="00130E12">
        <w:rPr>
          <w:rFonts w:hint="cs"/>
          <w:rtl/>
        </w:rPr>
        <w:t xml:space="preserve">לה </w:t>
      </w:r>
      <w:r>
        <w:rPr>
          <w:rFonts w:hint="cs"/>
          <w:rtl/>
        </w:rPr>
        <w:t>את הפתרון.</w:t>
      </w:r>
      <w:r w:rsidR="00130E12">
        <w:rPr>
          <w:rFonts w:hint="cs"/>
          <w:rtl/>
        </w:rPr>
        <w:t xml:space="preserve"> בוא נשווה </w:t>
      </w:r>
      <w:bookmarkStart w:id="601" w:name="_ETM_Q1_4932259"/>
      <w:bookmarkEnd w:id="601"/>
      <w:r w:rsidR="00130E12">
        <w:rPr>
          <w:rFonts w:hint="cs"/>
          <w:rtl/>
        </w:rPr>
        <w:t xml:space="preserve">לה את הדו-חודשי. קח </w:t>
      </w:r>
      <w:bookmarkStart w:id="602" w:name="_ETM_Q1_4931065"/>
      <w:bookmarkEnd w:id="602"/>
      <w:r w:rsidR="00130E12">
        <w:rPr>
          <w:rFonts w:hint="cs"/>
          <w:rtl/>
        </w:rPr>
        <w:t xml:space="preserve">את הדו-חודשי של פסח שהיא עבדה בו. </w:t>
      </w:r>
      <w:r>
        <w:rPr>
          <w:rFonts w:hint="cs"/>
          <w:rtl/>
        </w:rPr>
        <w:t xml:space="preserve"> </w:t>
      </w:r>
    </w:p>
    <w:p w:rsidR="00F92B70" w:rsidRDefault="00F92B70" w:rsidP="00B6512C">
      <w:pPr>
        <w:ind w:firstLine="0"/>
        <w:rPr>
          <w:rtl/>
        </w:rPr>
      </w:pPr>
    </w:p>
    <w:p w:rsidR="00155C0B" w:rsidRDefault="00155C0B" w:rsidP="00155C0B">
      <w:pPr>
        <w:pStyle w:val="af9"/>
        <w:keepNext/>
        <w:rPr>
          <w:rtl/>
          <w:lang w:eastAsia="he-IL"/>
        </w:rPr>
      </w:pPr>
      <w:bookmarkStart w:id="603" w:name="_ETM_Q1_4975198"/>
      <w:bookmarkStart w:id="604" w:name="_ETM_Q1_4996574"/>
      <w:bookmarkStart w:id="605" w:name="ET_guest_גיא_גולדמן_105"/>
      <w:bookmarkEnd w:id="603"/>
      <w:bookmarkEnd w:id="604"/>
      <w:r w:rsidRPr="00155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55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155C0B" w:rsidRDefault="00155C0B" w:rsidP="00155C0B">
      <w:pPr>
        <w:pStyle w:val="KeepWithNext"/>
        <w:rPr>
          <w:rtl/>
          <w:lang w:eastAsia="he-IL"/>
        </w:rPr>
      </w:pPr>
      <w:bookmarkStart w:id="606" w:name="_ETM_Q1_4997308"/>
      <w:bookmarkEnd w:id="606"/>
    </w:p>
    <w:p w:rsidR="009430D3" w:rsidRDefault="00155C0B" w:rsidP="00155C0B">
      <w:pPr>
        <w:rPr>
          <w:rtl/>
        </w:rPr>
      </w:pPr>
      <w:bookmarkStart w:id="607" w:name="_ETM_Q1_4997276"/>
      <w:bookmarkEnd w:id="607"/>
      <w:r>
        <w:rPr>
          <w:rFonts w:hint="cs"/>
          <w:rtl/>
        </w:rPr>
        <w:t>זה מודל פשוט שנות</w:t>
      </w:r>
      <w:bookmarkStart w:id="608" w:name="_ETM_Q1_4997870"/>
      <w:bookmarkEnd w:id="608"/>
      <w:r>
        <w:rPr>
          <w:rFonts w:hint="cs"/>
          <w:rtl/>
        </w:rPr>
        <w:t>ן שתי אופציות. יש אין סוף מקרים</w:t>
      </w:r>
      <w:r w:rsidR="009430D3">
        <w:rPr>
          <w:rFonts w:hint="cs"/>
          <w:rtl/>
        </w:rPr>
        <w:t xml:space="preserve">. </w:t>
      </w:r>
    </w:p>
    <w:p w:rsidR="009430D3" w:rsidRDefault="009430D3" w:rsidP="00B6512C">
      <w:pPr>
        <w:ind w:firstLine="0"/>
        <w:rPr>
          <w:rtl/>
        </w:rPr>
      </w:pPr>
    </w:p>
    <w:p w:rsidR="00155C0B" w:rsidRDefault="00155C0B" w:rsidP="00155C0B">
      <w:pPr>
        <w:pStyle w:val="a4"/>
        <w:keepNext/>
        <w:rPr>
          <w:rtl/>
        </w:rPr>
      </w:pPr>
      <w:bookmarkStart w:id="609" w:name="_ETM_Q1_5005342"/>
      <w:bookmarkStart w:id="610" w:name="ET_speaker_5726_106"/>
      <w:bookmarkEnd w:id="609"/>
      <w:r w:rsidRPr="00155C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5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155C0B" w:rsidRDefault="00155C0B" w:rsidP="00155C0B">
      <w:pPr>
        <w:pStyle w:val="KeepWithNext"/>
        <w:rPr>
          <w:rtl/>
          <w:lang w:eastAsia="he-IL"/>
        </w:rPr>
      </w:pPr>
    </w:p>
    <w:p w:rsidR="009430D3" w:rsidRDefault="009430D3" w:rsidP="00155C0B">
      <w:pPr>
        <w:rPr>
          <w:rtl/>
        </w:rPr>
      </w:pPr>
      <w:bookmarkStart w:id="611" w:name="_ETM_Q1_5005932"/>
      <w:bookmarkStart w:id="612" w:name="_ETM_Q1_5005963"/>
      <w:bookmarkEnd w:id="611"/>
      <w:bookmarkEnd w:id="612"/>
      <w:r>
        <w:rPr>
          <w:rFonts w:hint="cs"/>
          <w:rtl/>
        </w:rPr>
        <w:t xml:space="preserve">אתה מביא </w:t>
      </w:r>
      <w:r w:rsidR="00155C0B">
        <w:rPr>
          <w:rFonts w:hint="cs"/>
          <w:rtl/>
        </w:rPr>
        <w:t xml:space="preserve">אופציה שלא קיימת. תן לה פה את </w:t>
      </w:r>
      <w:bookmarkStart w:id="613" w:name="_ETM_Q1_5016987"/>
      <w:bookmarkEnd w:id="613"/>
      <w:r w:rsidR="00155C0B">
        <w:rPr>
          <w:rFonts w:hint="cs"/>
          <w:rtl/>
        </w:rPr>
        <w:t xml:space="preserve">הדו-חודשי. אם היא הפסידה את התקופה של החגים, תן את </w:t>
      </w:r>
      <w:bookmarkStart w:id="614" w:name="_ETM_Q1_5022154"/>
      <w:bookmarkEnd w:id="614"/>
      <w:r w:rsidR="00155C0B">
        <w:rPr>
          <w:rFonts w:hint="cs"/>
          <w:rtl/>
        </w:rPr>
        <w:t xml:space="preserve">לה את הדו-חודשי של החגים שהיא עבדה בהם. אם </w:t>
      </w:r>
      <w:r>
        <w:rPr>
          <w:rFonts w:hint="cs"/>
          <w:rtl/>
        </w:rPr>
        <w:t xml:space="preserve">אתה רוצה לתת </w:t>
      </w:r>
      <w:r w:rsidR="00155C0B">
        <w:rPr>
          <w:rFonts w:hint="cs"/>
          <w:rtl/>
        </w:rPr>
        <w:t xml:space="preserve">בנוסף </w:t>
      </w:r>
      <w:bookmarkStart w:id="615" w:name="_ETM_Q1_5024609"/>
      <w:bookmarkEnd w:id="615"/>
      <w:r w:rsidR="00155C0B">
        <w:rPr>
          <w:rFonts w:hint="cs"/>
          <w:rtl/>
        </w:rPr>
        <w:t>עוד מסלול,</w:t>
      </w:r>
      <w:r>
        <w:rPr>
          <w:rFonts w:hint="cs"/>
          <w:rtl/>
        </w:rPr>
        <w:t xml:space="preserve"> תן לה עוד מסלול</w:t>
      </w:r>
      <w:r w:rsidR="00155C0B">
        <w:rPr>
          <w:rFonts w:hint="cs"/>
          <w:rtl/>
        </w:rPr>
        <w:t>.</w:t>
      </w:r>
    </w:p>
    <w:p w:rsidR="009430D3" w:rsidRDefault="009430D3" w:rsidP="00B6512C">
      <w:pPr>
        <w:ind w:firstLine="0"/>
        <w:rPr>
          <w:rtl/>
        </w:rPr>
      </w:pPr>
    </w:p>
    <w:p w:rsidR="00155C0B" w:rsidRDefault="00155C0B" w:rsidP="00155C0B">
      <w:pPr>
        <w:pStyle w:val="af9"/>
        <w:keepNext/>
        <w:rPr>
          <w:rtl/>
        </w:rPr>
      </w:pPr>
      <w:bookmarkStart w:id="616" w:name="ET_guest_גיא_גולדמן_107"/>
      <w:r w:rsidRPr="00155C0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5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:rsidR="00155C0B" w:rsidRDefault="00155C0B" w:rsidP="00155C0B">
      <w:pPr>
        <w:pStyle w:val="KeepWithNext"/>
        <w:rPr>
          <w:rtl/>
        </w:rPr>
      </w:pPr>
    </w:p>
    <w:p w:rsidR="009430D3" w:rsidRDefault="009430D3" w:rsidP="008451F5">
      <w:pPr>
        <w:rPr>
          <w:rtl/>
        </w:rPr>
      </w:pPr>
      <w:r>
        <w:rPr>
          <w:rFonts w:hint="cs"/>
          <w:rtl/>
        </w:rPr>
        <w:t>זה יסבך את ה</w:t>
      </w:r>
      <w:r w:rsidR="00236584">
        <w:rPr>
          <w:rFonts w:hint="cs"/>
          <w:rtl/>
        </w:rPr>
        <w:t xml:space="preserve">הפעלה של ההוראות האלו. בברירת המחדל אנחנו עובדים עם ממוצע </w:t>
      </w:r>
      <w:bookmarkStart w:id="617" w:name="_ETM_Q1_5036655"/>
      <w:bookmarkEnd w:id="617"/>
      <w:r w:rsidR="00236584">
        <w:rPr>
          <w:rFonts w:hint="cs"/>
          <w:rtl/>
        </w:rPr>
        <w:t xml:space="preserve">שנתי. </w:t>
      </w:r>
      <w:bookmarkStart w:id="618" w:name="_ETM_Q1_5042625"/>
      <w:bookmarkStart w:id="619" w:name="_ETM_Q1_5047511"/>
      <w:bookmarkEnd w:id="618"/>
      <w:bookmarkEnd w:id="619"/>
      <w:r>
        <w:rPr>
          <w:rFonts w:hint="cs"/>
          <w:rtl/>
        </w:rPr>
        <w:t>ה</w:t>
      </w:r>
      <w:r w:rsidR="00F53099">
        <w:rPr>
          <w:rFonts w:hint="cs"/>
          <w:rtl/>
        </w:rPr>
        <w:t>דבר הנכון הוא לעשות ממוצעים. א</w:t>
      </w:r>
      <w:r>
        <w:rPr>
          <w:rFonts w:hint="cs"/>
          <w:rtl/>
        </w:rPr>
        <w:t>ין סוף לאפשרויות</w:t>
      </w:r>
      <w:r w:rsidR="00F53099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F53099" w:rsidRDefault="00F53099" w:rsidP="00B6512C">
      <w:pPr>
        <w:ind w:firstLine="0"/>
        <w:rPr>
          <w:rtl/>
        </w:rPr>
      </w:pPr>
    </w:p>
    <w:p w:rsidR="00F53099" w:rsidRDefault="00F53099" w:rsidP="00F53099">
      <w:pPr>
        <w:pStyle w:val="a4"/>
        <w:keepNext/>
        <w:rPr>
          <w:rtl/>
        </w:rPr>
      </w:pPr>
      <w:bookmarkStart w:id="620" w:name="ET_speaker_5726_108"/>
      <w:r w:rsidRPr="00F530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3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F53099" w:rsidRDefault="00F53099" w:rsidP="00F53099">
      <w:pPr>
        <w:pStyle w:val="KeepWithNext"/>
        <w:rPr>
          <w:rtl/>
          <w:lang w:eastAsia="he-IL"/>
        </w:rPr>
      </w:pPr>
    </w:p>
    <w:p w:rsidR="00F53099" w:rsidRPr="00F53099" w:rsidRDefault="00F53099" w:rsidP="00F53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621" w:name="_ETM_Q1_5067987"/>
      <w:bookmarkEnd w:id="621"/>
      <w:r>
        <w:rPr>
          <w:rFonts w:hint="cs"/>
          <w:rtl/>
          <w:lang w:eastAsia="he-IL"/>
        </w:rPr>
        <w:t xml:space="preserve">הרגשה שתבואו עוד כמה חודשים לעשות תיקון לתקנות. </w:t>
      </w:r>
    </w:p>
    <w:p w:rsidR="009430D3" w:rsidRDefault="009430D3" w:rsidP="00B6512C">
      <w:pPr>
        <w:ind w:firstLine="0"/>
        <w:rPr>
          <w:rtl/>
        </w:rPr>
      </w:pPr>
    </w:p>
    <w:p w:rsidR="00F53099" w:rsidRDefault="00F53099" w:rsidP="00F53099">
      <w:pPr>
        <w:pStyle w:val="a4"/>
        <w:keepNext/>
        <w:rPr>
          <w:rtl/>
        </w:rPr>
      </w:pPr>
      <w:bookmarkStart w:id="622" w:name="ET_speaker_שגית_אפיק_109"/>
      <w:r w:rsidRPr="00F530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3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F53099" w:rsidRDefault="00F53099" w:rsidP="00F53099">
      <w:pPr>
        <w:pStyle w:val="KeepWithNext"/>
        <w:rPr>
          <w:rtl/>
          <w:lang w:eastAsia="he-IL"/>
        </w:rPr>
      </w:pPr>
    </w:p>
    <w:p w:rsidR="009430D3" w:rsidRDefault="00F53099" w:rsidP="00F53099">
      <w:pPr>
        <w:rPr>
          <w:rtl/>
        </w:rPr>
      </w:pPr>
      <w:r>
        <w:rPr>
          <w:rFonts w:hint="cs"/>
          <w:rtl/>
        </w:rPr>
        <w:t>ההצעה של חבר הכנסת ינון אזולאי</w:t>
      </w:r>
      <w:r w:rsidR="009430D3">
        <w:rPr>
          <w:rFonts w:hint="cs"/>
          <w:rtl/>
        </w:rPr>
        <w:t xml:space="preserve"> דומה יותר ל</w:t>
      </w:r>
      <w:r>
        <w:rPr>
          <w:rFonts w:hint="cs"/>
          <w:rtl/>
        </w:rPr>
        <w:t>מסלול המקורי שלכם.</w:t>
      </w:r>
    </w:p>
    <w:p w:rsidR="009430D3" w:rsidRDefault="009430D3" w:rsidP="00B6512C">
      <w:pPr>
        <w:ind w:firstLine="0"/>
        <w:rPr>
          <w:rtl/>
        </w:rPr>
      </w:pPr>
    </w:p>
    <w:p w:rsidR="00F53099" w:rsidRDefault="00F53099" w:rsidP="00F53099">
      <w:pPr>
        <w:pStyle w:val="af9"/>
        <w:keepNext/>
        <w:rPr>
          <w:rtl/>
        </w:rPr>
      </w:pPr>
      <w:bookmarkStart w:id="623" w:name="_ETM_Q1_5085135"/>
      <w:bookmarkStart w:id="624" w:name="ET_guest_גיא_גולדמן_110"/>
      <w:bookmarkEnd w:id="623"/>
      <w:r w:rsidRPr="00F5309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53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F53099" w:rsidRDefault="00F53099" w:rsidP="00F53099">
      <w:pPr>
        <w:pStyle w:val="KeepWithNext"/>
        <w:rPr>
          <w:rtl/>
        </w:rPr>
      </w:pPr>
    </w:p>
    <w:p w:rsidR="009430D3" w:rsidRDefault="009430D3" w:rsidP="00F53099">
      <w:pPr>
        <w:rPr>
          <w:rtl/>
        </w:rPr>
      </w:pPr>
      <w:bookmarkStart w:id="625" w:name="_ETM_Q1_5085665"/>
      <w:bookmarkStart w:id="626" w:name="_ETM_Q1_5085705"/>
      <w:bookmarkEnd w:id="625"/>
      <w:bookmarkEnd w:id="626"/>
      <w:r>
        <w:rPr>
          <w:rFonts w:hint="cs"/>
          <w:rtl/>
        </w:rPr>
        <w:t>אנחנו</w:t>
      </w:r>
      <w:r w:rsidR="00F53099">
        <w:rPr>
          <w:rFonts w:hint="cs"/>
          <w:rtl/>
        </w:rPr>
        <w:t xml:space="preserve"> </w:t>
      </w:r>
      <w:r>
        <w:rPr>
          <w:rFonts w:hint="cs"/>
          <w:rtl/>
        </w:rPr>
        <w:t>רוצים פשטות</w:t>
      </w:r>
      <w:r w:rsidR="00F53099">
        <w:rPr>
          <w:rFonts w:hint="cs"/>
          <w:rtl/>
        </w:rPr>
        <w:t>.</w:t>
      </w:r>
    </w:p>
    <w:p w:rsidR="009430D3" w:rsidRDefault="009430D3" w:rsidP="00B6512C">
      <w:pPr>
        <w:ind w:firstLine="0"/>
        <w:rPr>
          <w:rtl/>
        </w:rPr>
      </w:pPr>
    </w:p>
    <w:p w:rsidR="00F53099" w:rsidRDefault="00F53099" w:rsidP="00B6512C">
      <w:pPr>
        <w:ind w:firstLine="0"/>
        <w:rPr>
          <w:rtl/>
        </w:rPr>
      </w:pPr>
    </w:p>
    <w:p w:rsidR="00F53099" w:rsidRDefault="00F53099" w:rsidP="009430D3">
      <w:pPr>
        <w:ind w:firstLine="0"/>
        <w:rPr>
          <w:rtl/>
          <w:lang w:eastAsia="he-IL"/>
        </w:rPr>
      </w:pPr>
      <w:bookmarkStart w:id="627" w:name="_ETM_Q1_5089116"/>
      <w:bookmarkStart w:id="628" w:name="_ETM_Q1_5097545"/>
      <w:bookmarkEnd w:id="627"/>
      <w:bookmarkEnd w:id="628"/>
    </w:p>
    <w:p w:rsidR="00F53099" w:rsidRDefault="00F53099" w:rsidP="00F53099">
      <w:pPr>
        <w:pStyle w:val="a4"/>
        <w:keepNext/>
        <w:rPr>
          <w:rtl/>
        </w:rPr>
      </w:pPr>
      <w:bookmarkStart w:id="629" w:name="ET_speaker_שגית_אפיק_112"/>
      <w:r w:rsidRPr="00F530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3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F53099" w:rsidRDefault="00F53099" w:rsidP="00F53099">
      <w:pPr>
        <w:pStyle w:val="KeepWithNext"/>
        <w:rPr>
          <w:rtl/>
          <w:lang w:eastAsia="he-IL"/>
        </w:rPr>
      </w:pPr>
    </w:p>
    <w:p w:rsidR="009430D3" w:rsidRDefault="00F53099" w:rsidP="00F53099">
      <w:pPr>
        <w:rPr>
          <w:rtl/>
          <w:lang w:eastAsia="he-IL"/>
        </w:rPr>
      </w:pPr>
      <w:bookmarkStart w:id="630" w:name="_ETM_Q1_5098171"/>
      <w:bookmarkStart w:id="631" w:name="_ETM_Q1_5098213"/>
      <w:bookmarkEnd w:id="630"/>
      <w:bookmarkEnd w:id="631"/>
      <w:r>
        <w:rPr>
          <w:rFonts w:hint="cs"/>
          <w:rtl/>
          <w:lang w:eastAsia="he-IL"/>
        </w:rPr>
        <w:t xml:space="preserve">מה זה עוסקת עצמאית? </w:t>
      </w:r>
      <w:r w:rsidR="009430D3">
        <w:rPr>
          <w:rFonts w:hint="cs"/>
          <w:rtl/>
          <w:lang w:eastAsia="he-IL"/>
        </w:rPr>
        <w:t>על מי זה חל</w:t>
      </w:r>
      <w:r>
        <w:rPr>
          <w:rFonts w:hint="cs"/>
          <w:rtl/>
          <w:lang w:eastAsia="he-IL"/>
        </w:rPr>
        <w:t xml:space="preserve"> ועל מי לא?</w:t>
      </w:r>
    </w:p>
    <w:p w:rsidR="009430D3" w:rsidRDefault="009430D3" w:rsidP="009430D3">
      <w:pPr>
        <w:ind w:firstLine="0"/>
        <w:rPr>
          <w:rtl/>
          <w:lang w:eastAsia="he-IL"/>
        </w:rPr>
      </w:pPr>
    </w:p>
    <w:p w:rsidR="00F53099" w:rsidRDefault="00F53099" w:rsidP="00F53099">
      <w:pPr>
        <w:pStyle w:val="af9"/>
        <w:keepNext/>
        <w:rPr>
          <w:rtl/>
          <w:lang w:eastAsia="he-IL"/>
        </w:rPr>
      </w:pPr>
      <w:bookmarkStart w:id="632" w:name="_ETM_Q1_5105843"/>
      <w:bookmarkStart w:id="633" w:name="ET_guest_ישי_פרלמן_113"/>
      <w:bookmarkEnd w:id="632"/>
      <w:r w:rsidRPr="00F5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530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F53099" w:rsidRDefault="00F53099" w:rsidP="00F53099">
      <w:pPr>
        <w:pStyle w:val="KeepWithNext"/>
        <w:rPr>
          <w:rtl/>
          <w:lang w:eastAsia="he-IL"/>
        </w:rPr>
      </w:pPr>
    </w:p>
    <w:p w:rsidR="009430D3" w:rsidRDefault="00F53099" w:rsidP="00F53099">
      <w:pPr>
        <w:rPr>
          <w:rtl/>
          <w:lang w:eastAsia="he-IL"/>
        </w:rPr>
      </w:pPr>
      <w:bookmarkStart w:id="634" w:name="_ETM_Q1_5106433"/>
      <w:bookmarkStart w:id="635" w:name="_ETM_Q1_5106489"/>
      <w:bookmarkEnd w:id="634"/>
      <w:bookmarkEnd w:id="635"/>
      <w:r>
        <w:rPr>
          <w:rFonts w:hint="cs"/>
          <w:rtl/>
          <w:lang w:eastAsia="he-IL"/>
        </w:rPr>
        <w:t xml:space="preserve">זה יחול לגבי עוסק עצמאי. </w:t>
      </w:r>
      <w:bookmarkStart w:id="636" w:name="_ETM_Q1_5114127"/>
      <w:bookmarkEnd w:id="636"/>
    </w:p>
    <w:p w:rsidR="00F53099" w:rsidRDefault="00F53099" w:rsidP="00F53099">
      <w:pPr>
        <w:ind w:firstLine="0"/>
        <w:rPr>
          <w:rtl/>
          <w:lang w:eastAsia="he-IL"/>
        </w:rPr>
      </w:pPr>
    </w:p>
    <w:p w:rsidR="00F53099" w:rsidRDefault="00F53099" w:rsidP="00F53099">
      <w:pPr>
        <w:pStyle w:val="a4"/>
        <w:keepNext/>
        <w:rPr>
          <w:rtl/>
        </w:rPr>
      </w:pPr>
      <w:bookmarkStart w:id="637" w:name="_ETM_Q1_5121171"/>
      <w:bookmarkStart w:id="638" w:name="_ETM_Q1_5121259"/>
      <w:bookmarkStart w:id="639" w:name="_ETM_Q1_5122830"/>
      <w:bookmarkStart w:id="640" w:name="ET_speaker_5726_114"/>
      <w:bookmarkEnd w:id="637"/>
      <w:bookmarkEnd w:id="638"/>
      <w:bookmarkEnd w:id="639"/>
      <w:r w:rsidRPr="00F530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3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F53099" w:rsidRDefault="00F53099" w:rsidP="00F53099">
      <w:pPr>
        <w:pStyle w:val="KeepWithNext"/>
        <w:rPr>
          <w:rtl/>
          <w:lang w:eastAsia="he-IL"/>
        </w:rPr>
      </w:pPr>
    </w:p>
    <w:p w:rsidR="009430D3" w:rsidRDefault="00F53099" w:rsidP="00F53099">
      <w:pPr>
        <w:rPr>
          <w:rtl/>
          <w:lang w:eastAsia="he-IL"/>
        </w:rPr>
      </w:pPr>
      <w:bookmarkStart w:id="641" w:name="_ETM_Q1_5123339"/>
      <w:bookmarkStart w:id="642" w:name="_ETM_Q1_5123383"/>
      <w:bookmarkEnd w:id="641"/>
      <w:bookmarkEnd w:id="642"/>
      <w:r>
        <w:rPr>
          <w:rFonts w:hint="cs"/>
          <w:rtl/>
          <w:lang w:eastAsia="he-IL"/>
        </w:rPr>
        <w:t>ג</w:t>
      </w:r>
      <w:r w:rsidR="009430D3">
        <w:rPr>
          <w:rFonts w:hint="cs"/>
          <w:rtl/>
          <w:lang w:eastAsia="he-IL"/>
        </w:rPr>
        <w:t xml:space="preserve">ם עוסק פטור </w:t>
      </w:r>
      <w:r>
        <w:rPr>
          <w:rFonts w:hint="cs"/>
          <w:rtl/>
          <w:lang w:eastAsia="he-IL"/>
        </w:rPr>
        <w:t>נמצא בזה?</w:t>
      </w:r>
    </w:p>
    <w:p w:rsidR="009430D3" w:rsidRDefault="009430D3" w:rsidP="009430D3">
      <w:pPr>
        <w:ind w:firstLine="0"/>
        <w:rPr>
          <w:rtl/>
          <w:lang w:eastAsia="he-IL"/>
        </w:rPr>
      </w:pPr>
    </w:p>
    <w:p w:rsidR="00F53099" w:rsidRDefault="00F53099" w:rsidP="00F53099">
      <w:pPr>
        <w:pStyle w:val="af9"/>
        <w:keepNext/>
        <w:rPr>
          <w:rtl/>
          <w:lang w:eastAsia="he-IL"/>
        </w:rPr>
      </w:pPr>
      <w:bookmarkStart w:id="643" w:name="_ETM_Q1_5122227"/>
      <w:bookmarkStart w:id="644" w:name="ET_guest_ישי_פרלמן_115"/>
      <w:bookmarkEnd w:id="643"/>
      <w:r w:rsidRPr="00F5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530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F53099" w:rsidRDefault="00F53099" w:rsidP="00F53099">
      <w:pPr>
        <w:pStyle w:val="KeepWithNext"/>
        <w:rPr>
          <w:rtl/>
          <w:lang w:eastAsia="he-IL"/>
        </w:rPr>
      </w:pPr>
    </w:p>
    <w:p w:rsidR="009430D3" w:rsidRDefault="00F53099" w:rsidP="00F53099">
      <w:pPr>
        <w:rPr>
          <w:rtl/>
          <w:lang w:eastAsia="he-IL"/>
        </w:rPr>
      </w:pPr>
      <w:bookmarkStart w:id="645" w:name="_ETM_Q1_5122688"/>
      <w:bookmarkStart w:id="646" w:name="_ETM_Q1_5122727"/>
      <w:bookmarkEnd w:id="645"/>
      <w:bookmarkEnd w:id="646"/>
      <w:r>
        <w:rPr>
          <w:rFonts w:hint="cs"/>
          <w:rtl/>
          <w:lang w:eastAsia="he-IL"/>
        </w:rPr>
        <w:t>גם עוסק פטור. אם העוסק עצמו יצא לחופ</w:t>
      </w:r>
      <w:bookmarkStart w:id="647" w:name="_ETM_Q1_5127971"/>
      <w:bookmarkEnd w:id="647"/>
      <w:r>
        <w:rPr>
          <w:rFonts w:hint="cs"/>
          <w:rtl/>
          <w:lang w:eastAsia="he-IL"/>
        </w:rPr>
        <w:t xml:space="preserve">שת לידה או היה במילואים, </w:t>
      </w:r>
      <w:bookmarkStart w:id="648" w:name="_ETM_Q1_5130730"/>
      <w:bookmarkEnd w:id="648"/>
      <w:r w:rsidR="009430D3">
        <w:rPr>
          <w:rFonts w:hint="cs"/>
          <w:rtl/>
          <w:lang w:eastAsia="he-IL"/>
        </w:rPr>
        <w:t>הוא יקבל את ההו</w:t>
      </w:r>
      <w:r>
        <w:rPr>
          <w:rFonts w:hint="cs"/>
          <w:rtl/>
          <w:lang w:eastAsia="he-IL"/>
        </w:rPr>
        <w:t xml:space="preserve">צאות הקבועות. מענק סיוע לעצמאי יקבל אותו אחד שיצא לחופשת </w:t>
      </w:r>
      <w:bookmarkStart w:id="649" w:name="_ETM_Q1_5144908"/>
      <w:bookmarkEnd w:id="649"/>
      <w:r>
        <w:rPr>
          <w:rFonts w:hint="cs"/>
          <w:rtl/>
          <w:lang w:eastAsia="he-IL"/>
        </w:rPr>
        <w:t xml:space="preserve">לידה. </w:t>
      </w:r>
      <w:r w:rsidR="009430D3">
        <w:rPr>
          <w:rFonts w:hint="cs"/>
          <w:rtl/>
          <w:lang w:eastAsia="he-IL"/>
        </w:rPr>
        <w:t>בגלל שיש את ההבחנה בין עצמאי לבין בעל שליט</w:t>
      </w:r>
      <w:r>
        <w:rPr>
          <w:rFonts w:hint="cs"/>
          <w:rtl/>
          <w:lang w:eastAsia="he-IL"/>
        </w:rPr>
        <w:t xml:space="preserve">ה </w:t>
      </w:r>
      <w:r w:rsidR="009430D3">
        <w:rPr>
          <w:rFonts w:hint="cs"/>
          <w:rtl/>
          <w:lang w:eastAsia="he-IL"/>
        </w:rPr>
        <w:t>בח</w:t>
      </w:r>
      <w:r>
        <w:rPr>
          <w:rFonts w:hint="cs"/>
          <w:rtl/>
          <w:lang w:eastAsia="he-IL"/>
        </w:rPr>
        <w:t>ברה</w:t>
      </w:r>
      <w:r w:rsidR="009430D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בעל שליטה בחבר</w:t>
      </w:r>
      <w:r w:rsidR="009430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430D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9430D3">
        <w:rPr>
          <w:rFonts w:hint="cs"/>
          <w:rtl/>
          <w:lang w:eastAsia="he-IL"/>
        </w:rPr>
        <w:t xml:space="preserve">יקבל </w:t>
      </w:r>
      <w:r>
        <w:rPr>
          <w:rFonts w:hint="cs"/>
          <w:rtl/>
          <w:lang w:eastAsia="he-IL"/>
        </w:rPr>
        <w:t xml:space="preserve">לפי הנוסח הזה. </w:t>
      </w:r>
      <w:r w:rsidR="009430D3">
        <w:rPr>
          <w:rFonts w:hint="cs"/>
          <w:rtl/>
          <w:lang w:eastAsia="he-IL"/>
        </w:rPr>
        <w:t xml:space="preserve"> </w:t>
      </w:r>
    </w:p>
    <w:p w:rsidR="009430D3" w:rsidRDefault="009430D3" w:rsidP="009430D3">
      <w:pPr>
        <w:ind w:firstLine="0"/>
        <w:rPr>
          <w:rtl/>
          <w:lang w:eastAsia="he-IL"/>
        </w:rPr>
      </w:pPr>
    </w:p>
    <w:p w:rsidR="00F53099" w:rsidRDefault="00F53099" w:rsidP="00F53099">
      <w:pPr>
        <w:pStyle w:val="a4"/>
        <w:keepNext/>
        <w:rPr>
          <w:rtl/>
        </w:rPr>
      </w:pPr>
      <w:bookmarkStart w:id="650" w:name="_ETM_Q1_5191254"/>
      <w:bookmarkStart w:id="651" w:name="_ETM_Q1_5191796"/>
      <w:bookmarkStart w:id="652" w:name="_ETM_Q1_5191834"/>
      <w:bookmarkStart w:id="653" w:name="_ETM_Q1_5192457"/>
      <w:bookmarkStart w:id="654" w:name="_ETM_Q1_5211163"/>
      <w:bookmarkStart w:id="655" w:name="ET_speaker_שגית_אפיק_118"/>
      <w:bookmarkEnd w:id="650"/>
      <w:bookmarkEnd w:id="651"/>
      <w:bookmarkEnd w:id="652"/>
      <w:bookmarkEnd w:id="653"/>
      <w:bookmarkEnd w:id="654"/>
      <w:r w:rsidRPr="00F530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3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F53099" w:rsidRDefault="00F53099" w:rsidP="00F53099">
      <w:pPr>
        <w:pStyle w:val="KeepWithNext"/>
        <w:rPr>
          <w:rtl/>
          <w:lang w:eastAsia="he-IL"/>
        </w:rPr>
      </w:pPr>
    </w:p>
    <w:p w:rsidR="009430D3" w:rsidRDefault="009430D3" w:rsidP="00F53099">
      <w:pPr>
        <w:rPr>
          <w:rtl/>
          <w:lang w:eastAsia="he-IL"/>
        </w:rPr>
      </w:pPr>
      <w:bookmarkStart w:id="656" w:name="_ETM_Q1_5211642"/>
      <w:bookmarkStart w:id="657" w:name="_ETM_Q1_5211671"/>
      <w:bookmarkEnd w:id="656"/>
      <w:bookmarkEnd w:id="657"/>
      <w:r>
        <w:rPr>
          <w:rFonts w:hint="cs"/>
          <w:rtl/>
          <w:lang w:eastAsia="he-IL"/>
        </w:rPr>
        <w:t xml:space="preserve">יש היום מענק </w:t>
      </w:r>
      <w:r w:rsidR="00F53099">
        <w:rPr>
          <w:rFonts w:hint="cs"/>
          <w:rtl/>
          <w:lang w:eastAsia="he-IL"/>
        </w:rPr>
        <w:t xml:space="preserve">גם </w:t>
      </w:r>
      <w:bookmarkStart w:id="658" w:name="_ETM_Q1_5211397"/>
      <w:bookmarkEnd w:id="658"/>
      <w:r w:rsidR="00F53099">
        <w:rPr>
          <w:rFonts w:hint="cs"/>
          <w:rtl/>
          <w:lang w:eastAsia="he-IL"/>
        </w:rPr>
        <w:t>לשכיר</w:t>
      </w:r>
      <w:r>
        <w:rPr>
          <w:rFonts w:hint="cs"/>
          <w:rtl/>
          <w:lang w:eastAsia="he-IL"/>
        </w:rPr>
        <w:t xml:space="preserve"> בחברת מעטים. העיוות של </w:t>
      </w:r>
      <w:r w:rsidR="00F53099">
        <w:rPr>
          <w:rFonts w:hint="cs"/>
          <w:rtl/>
          <w:lang w:eastAsia="he-IL"/>
        </w:rPr>
        <w:t>דמי לידה יכול להתבטא גם בחלק מה</w:t>
      </w:r>
      <w:r>
        <w:rPr>
          <w:rFonts w:hint="cs"/>
          <w:rtl/>
          <w:lang w:eastAsia="he-IL"/>
        </w:rPr>
        <w:t>מ</w:t>
      </w:r>
      <w:r w:rsidR="00F5309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רים</w:t>
      </w:r>
      <w:r w:rsidR="00F53099">
        <w:rPr>
          <w:rFonts w:hint="cs"/>
          <w:rtl/>
          <w:lang w:eastAsia="he-IL"/>
        </w:rPr>
        <w:t xml:space="preserve"> לגביו</w:t>
      </w:r>
      <w:r>
        <w:rPr>
          <w:rFonts w:hint="cs"/>
          <w:rtl/>
          <w:lang w:eastAsia="he-IL"/>
        </w:rPr>
        <w:t>. התקנות שלכם לא מתמו</w:t>
      </w:r>
      <w:r w:rsidR="00F5309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דות עם זה</w:t>
      </w:r>
      <w:r w:rsidR="00F53099">
        <w:rPr>
          <w:rFonts w:hint="cs"/>
          <w:rtl/>
          <w:lang w:eastAsia="he-IL"/>
        </w:rPr>
        <w:t>.</w:t>
      </w:r>
    </w:p>
    <w:p w:rsidR="009430D3" w:rsidRDefault="009430D3" w:rsidP="009430D3">
      <w:pPr>
        <w:ind w:firstLine="0"/>
        <w:rPr>
          <w:rtl/>
          <w:lang w:eastAsia="he-IL"/>
        </w:rPr>
      </w:pPr>
    </w:p>
    <w:p w:rsidR="003E090A" w:rsidRDefault="003E090A" w:rsidP="003E090A">
      <w:pPr>
        <w:pStyle w:val="af9"/>
        <w:keepNext/>
        <w:rPr>
          <w:rtl/>
          <w:lang w:eastAsia="he-IL"/>
        </w:rPr>
      </w:pPr>
      <w:bookmarkStart w:id="659" w:name="_ETM_Q1_5226142"/>
      <w:bookmarkStart w:id="660" w:name="_ETM_Q1_5226209"/>
      <w:bookmarkStart w:id="661" w:name="_ETM_Q1_5227529"/>
      <w:bookmarkStart w:id="662" w:name="ET_guest_גיא_גולדמן_119"/>
      <w:bookmarkEnd w:id="659"/>
      <w:bookmarkEnd w:id="660"/>
      <w:bookmarkEnd w:id="661"/>
      <w:r w:rsidRPr="003E0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E0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3E090A" w:rsidRDefault="003E090A" w:rsidP="003E090A">
      <w:pPr>
        <w:pStyle w:val="KeepWithNext"/>
        <w:rPr>
          <w:rtl/>
          <w:lang w:eastAsia="he-IL"/>
        </w:rPr>
      </w:pPr>
    </w:p>
    <w:p w:rsidR="009430D3" w:rsidRDefault="009430D3" w:rsidP="003E090A">
      <w:pPr>
        <w:rPr>
          <w:rtl/>
          <w:lang w:eastAsia="he-IL"/>
        </w:rPr>
      </w:pPr>
      <w:bookmarkStart w:id="663" w:name="_ETM_Q1_5228059"/>
      <w:bookmarkStart w:id="664" w:name="_ETM_Q1_5228094"/>
      <w:bookmarkEnd w:id="663"/>
      <w:bookmarkEnd w:id="664"/>
      <w:r>
        <w:rPr>
          <w:rFonts w:hint="cs"/>
          <w:rtl/>
          <w:lang w:eastAsia="he-IL"/>
        </w:rPr>
        <w:t>אין את הזכויות האלו לחברו</w:t>
      </w:r>
      <w:r w:rsidR="003E090A">
        <w:rPr>
          <w:rFonts w:hint="cs"/>
          <w:rtl/>
          <w:lang w:eastAsia="he-IL"/>
        </w:rPr>
        <w:t>ת. בדין הכל</w:t>
      </w:r>
      <w:r>
        <w:rPr>
          <w:rFonts w:hint="cs"/>
          <w:rtl/>
          <w:lang w:eastAsia="he-IL"/>
        </w:rPr>
        <w:t>ל</w:t>
      </w:r>
      <w:r w:rsidR="003E09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הם לא ה</w:t>
      </w:r>
      <w:r w:rsidR="003E090A">
        <w:rPr>
          <w:rFonts w:hint="cs"/>
          <w:rtl/>
          <w:lang w:eastAsia="he-IL"/>
        </w:rPr>
        <w:t>כירו ב</w:t>
      </w:r>
      <w:r>
        <w:rPr>
          <w:rFonts w:hint="cs"/>
          <w:rtl/>
          <w:lang w:eastAsia="he-IL"/>
        </w:rPr>
        <w:t xml:space="preserve">זה. </w:t>
      </w:r>
      <w:r w:rsidR="003E090A">
        <w:rPr>
          <w:rFonts w:hint="cs"/>
          <w:rtl/>
          <w:lang w:eastAsia="he-IL"/>
        </w:rPr>
        <w:t>אם גבר או אישה פתחו חבר</w:t>
      </w:r>
      <w:r>
        <w:rPr>
          <w:rFonts w:hint="cs"/>
          <w:rtl/>
          <w:lang w:eastAsia="he-IL"/>
        </w:rPr>
        <w:t>ה</w:t>
      </w:r>
      <w:r w:rsidR="003E090A">
        <w:rPr>
          <w:rFonts w:hint="cs"/>
          <w:rtl/>
          <w:lang w:eastAsia="he-IL"/>
        </w:rPr>
        <w:t>, הם פתחו חבר</w:t>
      </w:r>
      <w:r>
        <w:rPr>
          <w:rFonts w:hint="cs"/>
          <w:rtl/>
          <w:lang w:eastAsia="he-IL"/>
        </w:rPr>
        <w:t>ה</w:t>
      </w:r>
      <w:r w:rsidR="003E09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להם את הזכויות</w:t>
      </w:r>
      <w:r w:rsidR="003E090A">
        <w:rPr>
          <w:rFonts w:hint="cs"/>
          <w:rtl/>
          <w:lang w:eastAsia="he-IL"/>
        </w:rPr>
        <w:t>.</w:t>
      </w:r>
    </w:p>
    <w:p w:rsidR="009430D3" w:rsidRDefault="009430D3" w:rsidP="009430D3">
      <w:pPr>
        <w:ind w:firstLine="0"/>
        <w:rPr>
          <w:rtl/>
          <w:lang w:eastAsia="he-IL"/>
        </w:rPr>
      </w:pPr>
    </w:p>
    <w:p w:rsidR="003E090A" w:rsidRDefault="003E090A" w:rsidP="003E090A">
      <w:pPr>
        <w:pStyle w:val="af6"/>
        <w:keepNext/>
        <w:rPr>
          <w:rtl/>
        </w:rPr>
      </w:pPr>
      <w:bookmarkStart w:id="665" w:name="ET_yor_4762_120"/>
      <w:r w:rsidRPr="003E09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0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3E090A" w:rsidRDefault="003E090A" w:rsidP="003E090A">
      <w:pPr>
        <w:pStyle w:val="KeepWithNext"/>
        <w:rPr>
          <w:rtl/>
          <w:lang w:eastAsia="he-IL"/>
        </w:rPr>
      </w:pPr>
    </w:p>
    <w:p w:rsidR="009430D3" w:rsidRDefault="009430D3" w:rsidP="008451F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3E090A">
        <w:rPr>
          <w:rFonts w:hint="cs"/>
          <w:rtl/>
          <w:lang w:eastAsia="he-IL"/>
        </w:rPr>
        <w:t>ל</w:t>
      </w:r>
      <w:r w:rsidR="008451F5">
        <w:rPr>
          <w:rFonts w:hint="cs"/>
          <w:rtl/>
          <w:lang w:eastAsia="he-IL"/>
        </w:rPr>
        <w:t>ו זאת הייתה חקיקה</w:t>
      </w:r>
      <w:r>
        <w:rPr>
          <w:rFonts w:hint="cs"/>
          <w:rtl/>
          <w:lang w:eastAsia="he-IL"/>
        </w:rPr>
        <w:t xml:space="preserve"> ה</w:t>
      </w:r>
      <w:r w:rsidR="003E09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ינו נכנסים ל</w:t>
      </w:r>
      <w:r w:rsidR="003E090A">
        <w:rPr>
          <w:rFonts w:hint="cs"/>
          <w:rtl/>
          <w:lang w:eastAsia="he-IL"/>
        </w:rPr>
        <w:t xml:space="preserve">פרטים האלה. </w:t>
      </w:r>
      <w:r>
        <w:rPr>
          <w:rFonts w:hint="cs"/>
          <w:rtl/>
          <w:lang w:eastAsia="he-IL"/>
        </w:rPr>
        <w:t xml:space="preserve">אנחנו מבקשים </w:t>
      </w:r>
      <w:r w:rsidR="003E090A">
        <w:rPr>
          <w:rFonts w:hint="cs"/>
          <w:rtl/>
          <w:lang w:eastAsia="he-IL"/>
        </w:rPr>
        <w:t>שתתחשבו באנשים האלה</w:t>
      </w:r>
      <w:r>
        <w:rPr>
          <w:rFonts w:hint="cs"/>
          <w:rtl/>
          <w:lang w:eastAsia="he-IL"/>
        </w:rPr>
        <w:t>. לא נכנס</w:t>
      </w:r>
      <w:r w:rsidR="003E090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לפרטי העניין ב</w:t>
      </w:r>
      <w:r w:rsidR="003E090A">
        <w:rPr>
          <w:rFonts w:hint="cs"/>
          <w:rtl/>
          <w:lang w:eastAsia="he-IL"/>
        </w:rPr>
        <w:t>תוך התקנות</w:t>
      </w:r>
      <w:r>
        <w:rPr>
          <w:rFonts w:hint="cs"/>
          <w:rtl/>
          <w:lang w:eastAsia="he-IL"/>
        </w:rPr>
        <w:t xml:space="preserve"> כי רצינו לאשר אותן. יש מקרים </w:t>
      </w:r>
      <w:r w:rsidR="003E090A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צודקי</w:t>
      </w:r>
      <w:r w:rsidR="003E090A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 </w:t>
      </w:r>
    </w:p>
    <w:p w:rsidR="009430D3" w:rsidRDefault="009430D3" w:rsidP="009430D3">
      <w:pPr>
        <w:ind w:firstLine="0"/>
        <w:rPr>
          <w:rtl/>
          <w:lang w:eastAsia="he-IL"/>
        </w:rPr>
      </w:pPr>
    </w:p>
    <w:p w:rsidR="003E090A" w:rsidRDefault="003E090A" w:rsidP="003E090A">
      <w:pPr>
        <w:pStyle w:val="af9"/>
        <w:keepNext/>
        <w:rPr>
          <w:rtl/>
          <w:lang w:eastAsia="he-IL"/>
        </w:rPr>
      </w:pPr>
      <w:bookmarkStart w:id="666" w:name="_ETM_Q1_5291992"/>
      <w:bookmarkStart w:id="667" w:name="ET_guest_גיא_גולדמן_121"/>
      <w:bookmarkEnd w:id="666"/>
      <w:r w:rsidRPr="003E0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E0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"/>
    </w:p>
    <w:p w:rsidR="003E090A" w:rsidRDefault="003E090A" w:rsidP="003E090A">
      <w:pPr>
        <w:rPr>
          <w:rtl/>
          <w:lang w:eastAsia="he-IL"/>
        </w:rPr>
      </w:pPr>
      <w:bookmarkStart w:id="668" w:name="_ETM_Q1_5292831"/>
      <w:bookmarkStart w:id="669" w:name="_ETM_Q1_5292881"/>
      <w:bookmarkEnd w:id="668"/>
      <w:bookmarkEnd w:id="669"/>
    </w:p>
    <w:p w:rsidR="009430D3" w:rsidRDefault="003E090A" w:rsidP="003E09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430D3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נבחן כל מקרה לגופו. </w:t>
      </w:r>
      <w:bookmarkStart w:id="670" w:name="_ETM_Q1_5292299"/>
      <w:bookmarkEnd w:id="670"/>
      <w:r>
        <w:rPr>
          <w:rFonts w:hint="cs"/>
          <w:rtl/>
          <w:lang w:eastAsia="he-IL"/>
        </w:rPr>
        <w:t xml:space="preserve">אם נגיע למסקנה שצריך לעשות תיקון, </w:t>
      </w:r>
      <w:r w:rsidR="009430D3">
        <w:rPr>
          <w:rFonts w:hint="cs"/>
          <w:rtl/>
          <w:lang w:eastAsia="he-IL"/>
        </w:rPr>
        <w:t xml:space="preserve">נביא תיקון. </w:t>
      </w:r>
    </w:p>
    <w:p w:rsidR="009430D3" w:rsidRDefault="009430D3" w:rsidP="009430D3">
      <w:pPr>
        <w:ind w:firstLine="0"/>
        <w:rPr>
          <w:rtl/>
          <w:lang w:eastAsia="he-IL"/>
        </w:rPr>
      </w:pPr>
    </w:p>
    <w:p w:rsidR="003E090A" w:rsidRDefault="003E090A" w:rsidP="003E090A">
      <w:pPr>
        <w:pStyle w:val="af9"/>
        <w:keepNext/>
        <w:rPr>
          <w:rtl/>
          <w:lang w:eastAsia="he-IL"/>
        </w:rPr>
      </w:pPr>
      <w:bookmarkStart w:id="671" w:name="_ETM_Q1_5302981"/>
      <w:bookmarkStart w:id="672" w:name="ET_guest_ישי_פרלמן_122"/>
      <w:bookmarkEnd w:id="671"/>
      <w:r w:rsidRPr="003E0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E0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3E090A" w:rsidRDefault="003E090A" w:rsidP="003E090A">
      <w:pPr>
        <w:pStyle w:val="KeepWithNext"/>
        <w:rPr>
          <w:rtl/>
          <w:lang w:eastAsia="he-IL"/>
        </w:rPr>
      </w:pPr>
    </w:p>
    <w:p w:rsidR="003E090A" w:rsidRDefault="003E090A" w:rsidP="003E090A">
      <w:pPr>
        <w:pStyle w:val="afd"/>
        <w:numPr>
          <w:ilvl w:val="0"/>
          <w:numId w:val="3"/>
        </w:numPr>
        <w:rPr>
          <w:lang w:eastAsia="he-IL"/>
        </w:rPr>
      </w:pPr>
      <w:bookmarkStart w:id="673" w:name="_ETM_Q1_5303448"/>
      <w:bookmarkStart w:id="674" w:name="_ETM_Q1_5303482"/>
      <w:bookmarkEnd w:id="673"/>
      <w:bookmarkEnd w:id="674"/>
      <w:r>
        <w:rPr>
          <w:rFonts w:hint="cs"/>
          <w:rtl/>
          <w:lang w:eastAsia="he-IL"/>
        </w:rPr>
        <w:t>לגבי עוסק עצמאי שהיה לו בתקופת הבסיס חודש של פעילות מופחתת</w:t>
      </w:r>
    </w:p>
    <w:p w:rsidR="003E090A" w:rsidRDefault="003E090A" w:rsidP="003E090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שבה לא עבד 7 ימים או יותר בשל מי שירות מילואים בצבא-הגנה לישראל  -</w:t>
      </w:r>
    </w:p>
    <w:p w:rsidR="003E090A" w:rsidRDefault="003E090A" w:rsidP="003E090A">
      <w:pPr>
        <w:ind w:left="1440" w:firstLine="0"/>
        <w:rPr>
          <w:rtl/>
          <w:lang w:eastAsia="he-IL"/>
        </w:rPr>
      </w:pPr>
      <w:bookmarkStart w:id="675" w:name="_ETM_Q1_5318281"/>
      <w:bookmarkStart w:id="676" w:name="_ETM_Q1_5318362"/>
      <w:bookmarkEnd w:id="675"/>
      <w:bookmarkEnd w:id="676"/>
      <w:r>
        <w:rPr>
          <w:rFonts w:hint="cs"/>
          <w:rtl/>
          <w:lang w:eastAsia="he-IL"/>
        </w:rPr>
        <w:t xml:space="preserve">תקופת פעילותו </w:t>
      </w:r>
      <w:bookmarkStart w:id="677" w:name="_ETM_Q1_5316464"/>
      <w:bookmarkEnd w:id="677"/>
      <w:r>
        <w:rPr>
          <w:rFonts w:hint="cs"/>
          <w:rtl/>
          <w:lang w:eastAsia="he-IL"/>
        </w:rPr>
        <w:t xml:space="preserve">שמיום כ"ד בטבת התשע"ט (1 בינואר 2019) עד </w:t>
      </w:r>
      <w:bookmarkStart w:id="678" w:name="_ETM_Q1_5317431"/>
      <w:bookmarkEnd w:id="678"/>
      <w:r>
        <w:rPr>
          <w:rFonts w:hint="cs"/>
          <w:rtl/>
          <w:lang w:eastAsia="he-IL"/>
        </w:rPr>
        <w:t xml:space="preserve">יום ג' </w:t>
      </w:r>
    </w:p>
    <w:p w:rsidR="003E090A" w:rsidRDefault="003E090A" w:rsidP="003E090A">
      <w:pPr>
        <w:ind w:left="1440" w:firstLine="0"/>
        <w:rPr>
          <w:rtl/>
          <w:lang w:eastAsia="he-IL"/>
        </w:rPr>
      </w:pPr>
      <w:bookmarkStart w:id="679" w:name="_ETM_Q1_5316542"/>
      <w:bookmarkStart w:id="680" w:name="_ETM_Q1_5316618"/>
      <w:bookmarkEnd w:id="679"/>
      <w:bookmarkEnd w:id="680"/>
      <w:r>
        <w:rPr>
          <w:rFonts w:hint="cs"/>
          <w:rtl/>
          <w:lang w:eastAsia="he-IL"/>
        </w:rPr>
        <w:t xml:space="preserve">בטבת התש"ף (31 בדצמבר 2019), למעט </w:t>
      </w:r>
      <w:bookmarkStart w:id="681" w:name="_ETM_Q1_5318720"/>
      <w:bookmarkEnd w:id="681"/>
      <w:r>
        <w:rPr>
          <w:rFonts w:hint="cs"/>
          <w:rtl/>
          <w:lang w:eastAsia="he-IL"/>
        </w:rPr>
        <w:t>החודשים בתקופה האמורה שבהם</w:t>
      </w:r>
      <w:bookmarkStart w:id="682" w:name="_ETM_Q1_5323236"/>
      <w:bookmarkEnd w:id="682"/>
    </w:p>
    <w:p w:rsidR="003E090A" w:rsidRDefault="003E090A" w:rsidP="003E090A">
      <w:pPr>
        <w:ind w:left="1440" w:firstLine="0"/>
        <w:rPr>
          <w:rtl/>
          <w:lang w:eastAsia="he-IL"/>
        </w:rPr>
      </w:pPr>
      <w:bookmarkStart w:id="683" w:name="_ETM_Q1_5323306"/>
      <w:bookmarkEnd w:id="683"/>
      <w:r>
        <w:rPr>
          <w:rFonts w:hint="cs"/>
          <w:rtl/>
          <w:lang w:eastAsia="he-IL"/>
        </w:rPr>
        <w:t>הייתה לו פעילות מופחתת כאמור.</w:t>
      </w:r>
    </w:p>
    <w:p w:rsidR="003E090A" w:rsidRDefault="003E090A" w:rsidP="003E090A">
      <w:pPr>
        <w:ind w:left="1440" w:firstLine="0"/>
        <w:rPr>
          <w:rtl/>
          <w:lang w:eastAsia="he-IL"/>
        </w:rPr>
      </w:pPr>
      <w:bookmarkStart w:id="684" w:name="_ETM_Q1_5331275"/>
      <w:bookmarkStart w:id="685" w:name="_ETM_Q1_5331356"/>
      <w:bookmarkEnd w:id="684"/>
      <w:bookmarkEnd w:id="685"/>
    </w:p>
    <w:p w:rsidR="003E090A" w:rsidRDefault="003E090A" w:rsidP="003E090A">
      <w:pPr>
        <w:ind w:firstLine="0"/>
        <w:rPr>
          <w:rtl/>
          <w:lang w:eastAsia="he-IL"/>
        </w:rPr>
      </w:pPr>
      <w:bookmarkStart w:id="686" w:name="_ETM_Q1_5331462"/>
      <w:bookmarkStart w:id="687" w:name="_ETM_Q1_5331529"/>
      <w:bookmarkStart w:id="688" w:name="_ETM_Q1_5331619"/>
      <w:bookmarkEnd w:id="686"/>
      <w:bookmarkEnd w:id="687"/>
      <w:bookmarkEnd w:id="688"/>
      <w:r>
        <w:rPr>
          <w:rFonts w:hint="cs"/>
          <w:rtl/>
          <w:lang w:eastAsia="he-IL"/>
        </w:rPr>
        <w:t xml:space="preserve">בקשה למענק  2. (א) עוסק עצמאי שהיה לו חודש עם פעילות מופחתת באחד </w:t>
      </w:r>
      <w:bookmarkStart w:id="689" w:name="_ETM_Q1_5334696"/>
      <w:bookmarkEnd w:id="689"/>
      <w:r>
        <w:rPr>
          <w:rFonts w:hint="cs"/>
          <w:rtl/>
          <w:lang w:eastAsia="he-IL"/>
        </w:rPr>
        <w:t xml:space="preserve">מהחודשים </w:t>
      </w:r>
    </w:p>
    <w:p w:rsidR="003E090A" w:rsidRDefault="003E090A" w:rsidP="003E090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מחזור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בתקופת הבסיס, רשאי להגיש לנהל בקשה, בדרך </w:t>
      </w:r>
      <w:bookmarkStart w:id="690" w:name="_ETM_Q1_5337064"/>
      <w:bookmarkEnd w:id="690"/>
      <w:r>
        <w:rPr>
          <w:rFonts w:hint="cs"/>
          <w:rtl/>
          <w:lang w:eastAsia="he-IL"/>
        </w:rPr>
        <w:t>האמורה בתקנת משנה (ב),</w:t>
      </w:r>
    </w:p>
    <w:p w:rsidR="003E090A" w:rsidRDefault="003E090A" w:rsidP="003E090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עסקאות חליפי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לפיה יראו את מחזור העסקאות שלו </w:t>
      </w:r>
      <w:bookmarkStart w:id="691" w:name="_ETM_Q1_5340450"/>
      <w:bookmarkEnd w:id="691"/>
      <w:r>
        <w:rPr>
          <w:rFonts w:hint="cs"/>
          <w:rtl/>
          <w:lang w:eastAsia="he-IL"/>
        </w:rPr>
        <w:t>בתקופת הבסיס כמחזור עסקאותיו</w:t>
      </w:r>
    </w:p>
    <w:p w:rsidR="003E090A" w:rsidRDefault="003E090A" w:rsidP="003E090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בתקופה החליפית, מחולק במספר החודשים בתקופה </w:t>
      </w:r>
      <w:bookmarkStart w:id="692" w:name="_ETM_Q1_5344381"/>
      <w:bookmarkEnd w:id="692"/>
      <w:r>
        <w:rPr>
          <w:rFonts w:hint="cs"/>
          <w:rtl/>
          <w:lang w:eastAsia="he-IL"/>
        </w:rPr>
        <w:t>החליפית ומוכפל</w:t>
      </w:r>
    </w:p>
    <w:p w:rsidR="003E090A" w:rsidRDefault="003E090A" w:rsidP="003E090A">
      <w:pPr>
        <w:ind w:firstLine="0"/>
        <w:rPr>
          <w:rtl/>
          <w:lang w:eastAsia="he-IL"/>
        </w:rPr>
      </w:pPr>
      <w:bookmarkStart w:id="693" w:name="_ETM_Q1_5347648"/>
      <w:bookmarkStart w:id="694" w:name="_ETM_Q1_5347720"/>
      <w:bookmarkEnd w:id="693"/>
      <w:bookmarkEnd w:id="6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ab/>
        <w:t>בשניים.</w:t>
      </w:r>
    </w:p>
    <w:p w:rsidR="003E090A" w:rsidRDefault="003E090A" w:rsidP="003E090A">
      <w:pPr>
        <w:ind w:firstLine="0"/>
        <w:rPr>
          <w:rtl/>
          <w:lang w:eastAsia="he-IL"/>
        </w:rPr>
      </w:pPr>
      <w:bookmarkStart w:id="695" w:name="_ETM_Q1_5346062"/>
      <w:bookmarkStart w:id="696" w:name="_ETM_Q1_5346134"/>
      <w:bookmarkEnd w:id="695"/>
      <w:bookmarkEnd w:id="696"/>
    </w:p>
    <w:p w:rsidR="003E090A" w:rsidRDefault="003E090A" w:rsidP="003E090A">
      <w:pPr>
        <w:ind w:firstLine="0"/>
        <w:rPr>
          <w:rtl/>
          <w:lang w:eastAsia="he-IL"/>
        </w:rPr>
      </w:pPr>
      <w:bookmarkStart w:id="697" w:name="_ETM_Q1_5346274"/>
      <w:bookmarkStart w:id="698" w:name="_ETM_Q1_5346342"/>
      <w:bookmarkEnd w:id="697"/>
      <w:bookmarkEnd w:id="69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הבקשה תוגש לפי טופס שקבע המנהל בתוקף </w:t>
      </w:r>
      <w:bookmarkStart w:id="699" w:name="_ETM_Q1_5349924"/>
      <w:bookmarkEnd w:id="699"/>
      <w:r>
        <w:rPr>
          <w:rFonts w:hint="cs"/>
          <w:rtl/>
          <w:lang w:eastAsia="he-IL"/>
        </w:rPr>
        <w:t>סמכותו לפי סעיף 11(ד)</w:t>
      </w:r>
      <w:bookmarkStart w:id="700" w:name="_ETM_Q1_5351818"/>
      <w:bookmarkEnd w:id="700"/>
    </w:p>
    <w:p w:rsidR="003E090A" w:rsidRDefault="003E090A" w:rsidP="003E090A">
      <w:pPr>
        <w:ind w:firstLine="0"/>
        <w:rPr>
          <w:rtl/>
          <w:lang w:eastAsia="he-IL"/>
        </w:rPr>
      </w:pPr>
      <w:bookmarkStart w:id="701" w:name="_ETM_Q1_5351899"/>
      <w:bookmarkEnd w:id="70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לחוק ויצורפו לה מסמכים הנדרשים </w:t>
      </w:r>
      <w:bookmarkStart w:id="702" w:name="_ETM_Q1_5352314"/>
      <w:bookmarkEnd w:id="702"/>
      <w:r>
        <w:rPr>
          <w:rFonts w:hint="cs"/>
          <w:rtl/>
          <w:lang w:eastAsia="he-IL"/>
        </w:rPr>
        <w:t>להוכחת האמור בה, להנחת דעתו</w:t>
      </w:r>
    </w:p>
    <w:p w:rsidR="003E090A" w:rsidRPr="003E090A" w:rsidRDefault="003E090A" w:rsidP="003E090A">
      <w:pPr>
        <w:ind w:firstLine="0"/>
        <w:rPr>
          <w:rtl/>
          <w:lang w:eastAsia="he-IL"/>
        </w:rPr>
      </w:pPr>
      <w:bookmarkStart w:id="703" w:name="_ETM_Q1_5351921"/>
      <w:bookmarkStart w:id="704" w:name="_ETM_Q1_5351992"/>
      <w:bookmarkEnd w:id="703"/>
      <w:bookmarkEnd w:id="70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 המנהל.</w:t>
      </w:r>
    </w:p>
    <w:p w:rsidR="009430D3" w:rsidRDefault="009430D3" w:rsidP="009430D3">
      <w:pPr>
        <w:ind w:firstLine="0"/>
        <w:rPr>
          <w:rtl/>
          <w:lang w:eastAsia="he-IL"/>
        </w:rPr>
      </w:pPr>
    </w:p>
    <w:p w:rsidR="003E090A" w:rsidRDefault="003E090A" w:rsidP="009430D3">
      <w:pPr>
        <w:ind w:firstLine="0"/>
        <w:rPr>
          <w:rtl/>
          <w:lang w:eastAsia="he-IL"/>
        </w:rPr>
      </w:pPr>
    </w:p>
    <w:p w:rsidR="003E090A" w:rsidRDefault="003E090A" w:rsidP="003E090A">
      <w:pPr>
        <w:pStyle w:val="af6"/>
        <w:keepNext/>
        <w:rPr>
          <w:rtl/>
        </w:rPr>
      </w:pPr>
      <w:bookmarkStart w:id="705" w:name="ET_yor_4762_123"/>
      <w:r w:rsidRPr="003E09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0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3E090A" w:rsidRDefault="003E090A" w:rsidP="003E090A">
      <w:pPr>
        <w:pStyle w:val="KeepWithNext"/>
        <w:rPr>
          <w:rtl/>
          <w:lang w:eastAsia="he-IL"/>
        </w:rPr>
      </w:pPr>
    </w:p>
    <w:p w:rsidR="009430D3" w:rsidRDefault="009430D3" w:rsidP="008451F5">
      <w:pPr>
        <w:rPr>
          <w:rtl/>
          <w:lang w:eastAsia="he-IL"/>
        </w:rPr>
      </w:pPr>
      <w:bookmarkStart w:id="706" w:name="_ETM_Q1_5361315"/>
      <w:bookmarkStart w:id="707" w:name="_ETM_Q1_5361369"/>
      <w:bookmarkEnd w:id="706"/>
      <w:bookmarkEnd w:id="707"/>
      <w:r>
        <w:rPr>
          <w:rFonts w:hint="cs"/>
          <w:rtl/>
          <w:lang w:eastAsia="he-IL"/>
        </w:rPr>
        <w:t>ה</w:t>
      </w:r>
      <w:r w:rsidR="003E090A">
        <w:rPr>
          <w:rFonts w:hint="cs"/>
          <w:rtl/>
          <w:lang w:eastAsia="he-IL"/>
        </w:rPr>
        <w:t xml:space="preserve">תקנות האלו לא </w:t>
      </w:r>
      <w:bookmarkStart w:id="708" w:name="_ETM_Q1_5362209"/>
      <w:bookmarkEnd w:id="708"/>
      <w:r w:rsidR="003E090A">
        <w:rPr>
          <w:rFonts w:hint="cs"/>
          <w:rtl/>
          <w:lang w:eastAsia="he-IL"/>
        </w:rPr>
        <w:t>מושלמות. ה</w:t>
      </w:r>
      <w:r>
        <w:rPr>
          <w:rFonts w:hint="cs"/>
          <w:rtl/>
          <w:lang w:eastAsia="he-IL"/>
        </w:rPr>
        <w:t>חברים העלו פה טענות צודקות, אין ויכוח לגבי העניין הז</w:t>
      </w:r>
      <w:r w:rsidR="003E090A">
        <w:rPr>
          <w:rFonts w:hint="cs"/>
          <w:rtl/>
          <w:lang w:eastAsia="he-IL"/>
        </w:rPr>
        <w:t>ה</w:t>
      </w:r>
      <w:r w:rsidR="008451F5">
        <w:rPr>
          <w:rFonts w:hint="cs"/>
          <w:rtl/>
          <w:lang w:eastAsia="he-IL"/>
        </w:rPr>
        <w:t>.</w:t>
      </w:r>
      <w:r w:rsidR="003412F0">
        <w:rPr>
          <w:rFonts w:hint="cs"/>
          <w:rtl/>
          <w:lang w:eastAsia="he-IL"/>
        </w:rPr>
        <w:t xml:space="preserve"> </w:t>
      </w:r>
      <w:r w:rsidR="003E090A">
        <w:rPr>
          <w:rFonts w:hint="cs"/>
          <w:rtl/>
          <w:lang w:eastAsia="he-IL"/>
        </w:rPr>
        <w:t xml:space="preserve">אני חושב שהוועדה צריכה לגלות אחריות. אנחנו </w:t>
      </w:r>
      <w:r>
        <w:rPr>
          <w:rFonts w:hint="cs"/>
          <w:rtl/>
          <w:lang w:eastAsia="he-IL"/>
        </w:rPr>
        <w:t xml:space="preserve">ביקשנו את התקנות האלו. </w:t>
      </w:r>
      <w:r w:rsidR="003E090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ומר גי</w:t>
      </w:r>
      <w:r w:rsidR="003E090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גולדמן, ואני נוטה ל</w:t>
      </w:r>
      <w:r w:rsidR="003E090A">
        <w:rPr>
          <w:rFonts w:hint="cs"/>
          <w:rtl/>
          <w:lang w:eastAsia="he-IL"/>
        </w:rPr>
        <w:t xml:space="preserve">קבל </w:t>
      </w:r>
      <w:bookmarkStart w:id="709" w:name="_ETM_Q1_5384531"/>
      <w:bookmarkEnd w:id="709"/>
      <w:r w:rsidR="003E090A">
        <w:rPr>
          <w:rFonts w:hint="cs"/>
          <w:rtl/>
          <w:lang w:eastAsia="he-IL"/>
        </w:rPr>
        <w:t xml:space="preserve">את זה, שברגע שיהיו מקרים של </w:t>
      </w:r>
      <w:r w:rsidR="008451F5">
        <w:rPr>
          <w:rFonts w:hint="cs"/>
          <w:rtl/>
          <w:lang w:eastAsia="he-IL"/>
        </w:rPr>
        <w:t>מחלה או</w:t>
      </w:r>
      <w:r>
        <w:rPr>
          <w:rFonts w:hint="cs"/>
          <w:rtl/>
          <w:lang w:eastAsia="he-IL"/>
        </w:rPr>
        <w:t xml:space="preserve"> אירועים </w:t>
      </w:r>
      <w:r w:rsidR="008451F5">
        <w:rPr>
          <w:rFonts w:hint="cs"/>
          <w:rtl/>
          <w:lang w:eastAsia="he-IL"/>
        </w:rPr>
        <w:t>ש</w:t>
      </w:r>
      <w:r w:rsidR="003E090A">
        <w:rPr>
          <w:rFonts w:hint="cs"/>
          <w:rtl/>
          <w:lang w:eastAsia="he-IL"/>
        </w:rPr>
        <w:t xml:space="preserve">כשתוצאה מכך ההכנסות ירדו, </w:t>
      </w:r>
      <w:r>
        <w:rPr>
          <w:rFonts w:hint="cs"/>
          <w:rtl/>
          <w:lang w:eastAsia="he-IL"/>
        </w:rPr>
        <w:t xml:space="preserve">הם יתחשבו בזה.  לו זה </w:t>
      </w:r>
      <w:r w:rsidR="003E090A">
        <w:rPr>
          <w:rFonts w:hint="cs"/>
          <w:rtl/>
          <w:lang w:eastAsia="he-IL"/>
        </w:rPr>
        <w:t>ה</w:t>
      </w:r>
      <w:r w:rsidR="003412F0">
        <w:rPr>
          <w:rFonts w:hint="cs"/>
          <w:rtl/>
          <w:lang w:eastAsia="he-IL"/>
        </w:rPr>
        <w:t>יה חוק ולא תקנות</w:t>
      </w:r>
      <w:r>
        <w:rPr>
          <w:rFonts w:hint="cs"/>
          <w:rtl/>
          <w:lang w:eastAsia="he-IL"/>
        </w:rPr>
        <w:t xml:space="preserve"> </w:t>
      </w:r>
      <w:r w:rsidR="003E09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יינו נכנסים</w:t>
      </w:r>
      <w:r w:rsidR="003E090A">
        <w:rPr>
          <w:rFonts w:hint="cs"/>
          <w:rtl/>
          <w:lang w:eastAsia="he-IL"/>
        </w:rPr>
        <w:t xml:space="preserve"> לפרטים</w:t>
      </w:r>
      <w:r w:rsidR="003412F0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היות וזה תק</w:t>
      </w:r>
      <w:r w:rsidR="003E090A">
        <w:rPr>
          <w:rFonts w:hint="cs"/>
          <w:rtl/>
          <w:lang w:eastAsia="he-IL"/>
        </w:rPr>
        <w:t>נות, שאת הת</w:t>
      </w:r>
      <w:r>
        <w:rPr>
          <w:rFonts w:hint="cs"/>
          <w:rtl/>
          <w:lang w:eastAsia="he-IL"/>
        </w:rPr>
        <w:t>קנות האלו הם הביאו בגלל</w:t>
      </w:r>
      <w:r w:rsidR="003E0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 שלנו, אני מציע לחברים לת</w:t>
      </w:r>
      <w:r w:rsidR="003412F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וך בתקנות</w:t>
      </w:r>
      <w:r w:rsidR="00341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710" w:name="_ETM_Q1_5423623"/>
      <w:bookmarkEnd w:id="710"/>
      <w:r>
        <w:rPr>
          <w:rFonts w:hint="cs"/>
          <w:rtl/>
          <w:lang w:eastAsia="he-IL"/>
        </w:rPr>
        <w:t>אלו.</w:t>
      </w:r>
    </w:p>
    <w:p w:rsidR="009430D3" w:rsidRDefault="009430D3" w:rsidP="009430D3">
      <w:pPr>
        <w:ind w:firstLine="0"/>
        <w:rPr>
          <w:rtl/>
          <w:lang w:eastAsia="he-IL"/>
        </w:rPr>
      </w:pPr>
    </w:p>
    <w:p w:rsidR="003412F0" w:rsidRDefault="003412F0" w:rsidP="003412F0">
      <w:pPr>
        <w:pStyle w:val="a4"/>
        <w:keepNext/>
        <w:rPr>
          <w:rtl/>
        </w:rPr>
      </w:pPr>
      <w:bookmarkStart w:id="711" w:name="_ETM_Q1_5430565"/>
      <w:bookmarkStart w:id="712" w:name="ET_speaker_5766_124"/>
      <w:bookmarkEnd w:id="711"/>
      <w:r w:rsidRPr="003412F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41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3412F0" w:rsidRDefault="003412F0" w:rsidP="003412F0">
      <w:pPr>
        <w:pStyle w:val="KeepWithNext"/>
        <w:rPr>
          <w:rtl/>
          <w:lang w:eastAsia="he-IL"/>
        </w:rPr>
      </w:pPr>
    </w:p>
    <w:p w:rsidR="009430D3" w:rsidRDefault="003412F0" w:rsidP="003412F0">
      <w:pPr>
        <w:rPr>
          <w:rtl/>
          <w:lang w:eastAsia="he-IL"/>
        </w:rPr>
      </w:pPr>
      <w:bookmarkStart w:id="713" w:name="_ETM_Q1_5431085"/>
      <w:bookmarkStart w:id="714" w:name="_ETM_Q1_5431123"/>
      <w:bookmarkEnd w:id="713"/>
      <w:bookmarkEnd w:id="714"/>
      <w:r>
        <w:rPr>
          <w:rFonts w:hint="cs"/>
          <w:rtl/>
          <w:lang w:eastAsia="he-IL"/>
        </w:rPr>
        <w:t>יש מנג</w:t>
      </w:r>
      <w:r w:rsidR="009430D3">
        <w:rPr>
          <w:rFonts w:hint="cs"/>
          <w:rtl/>
          <w:lang w:eastAsia="he-IL"/>
        </w:rPr>
        <w:t xml:space="preserve">נון </w:t>
      </w:r>
      <w:r>
        <w:rPr>
          <w:rFonts w:hint="cs"/>
          <w:rtl/>
          <w:lang w:eastAsia="he-IL"/>
        </w:rPr>
        <w:t xml:space="preserve">מיוחד </w:t>
      </w:r>
      <w:r w:rsidR="009430D3">
        <w:rPr>
          <w:rFonts w:hint="cs"/>
          <w:rtl/>
          <w:lang w:eastAsia="he-IL"/>
        </w:rPr>
        <w:t>לעניין הזה</w:t>
      </w:r>
      <w:r>
        <w:rPr>
          <w:rFonts w:hint="cs"/>
          <w:rtl/>
          <w:lang w:eastAsia="he-IL"/>
        </w:rPr>
        <w:t>?</w:t>
      </w:r>
    </w:p>
    <w:p w:rsidR="009430D3" w:rsidRDefault="009430D3" w:rsidP="009430D3">
      <w:pPr>
        <w:ind w:firstLine="0"/>
        <w:rPr>
          <w:rtl/>
          <w:lang w:eastAsia="he-IL"/>
        </w:rPr>
      </w:pPr>
      <w:bookmarkStart w:id="715" w:name="_ETM_Q1_5439156"/>
      <w:bookmarkEnd w:id="715"/>
    </w:p>
    <w:p w:rsidR="003412F0" w:rsidRDefault="003412F0" w:rsidP="003412F0">
      <w:pPr>
        <w:pStyle w:val="af6"/>
        <w:keepNext/>
        <w:rPr>
          <w:rtl/>
        </w:rPr>
      </w:pPr>
      <w:bookmarkStart w:id="716" w:name="_ETM_Q1_5439245"/>
      <w:bookmarkStart w:id="717" w:name="_ETM_Q1_5440583"/>
      <w:bookmarkStart w:id="718" w:name="ET_yor_4762_125"/>
      <w:bookmarkEnd w:id="716"/>
      <w:bookmarkEnd w:id="717"/>
      <w:r w:rsidRPr="003412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1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3412F0" w:rsidRDefault="003412F0" w:rsidP="003412F0">
      <w:pPr>
        <w:pStyle w:val="KeepWithNext"/>
        <w:rPr>
          <w:rtl/>
          <w:lang w:eastAsia="he-IL"/>
        </w:rPr>
      </w:pPr>
    </w:p>
    <w:p w:rsidR="00D9352C" w:rsidRDefault="003412F0" w:rsidP="00D9352C">
      <w:pPr>
        <w:rPr>
          <w:rtl/>
          <w:lang w:eastAsia="he-IL"/>
        </w:rPr>
      </w:pPr>
      <w:bookmarkStart w:id="719" w:name="_ETM_Q1_5441157"/>
      <w:bookmarkStart w:id="720" w:name="_ETM_Q1_5441198"/>
      <w:bookmarkEnd w:id="719"/>
      <w:bookmarkEnd w:id="720"/>
      <w:r>
        <w:rPr>
          <w:rFonts w:hint="cs"/>
          <w:rtl/>
          <w:lang w:eastAsia="he-IL"/>
        </w:rPr>
        <w:t xml:space="preserve">ברשות המיסים. </w:t>
      </w:r>
      <w:r w:rsidR="00D9352C">
        <w:rPr>
          <w:rFonts w:hint="cs"/>
          <w:rtl/>
          <w:lang w:eastAsia="he-IL"/>
        </w:rPr>
        <w:t xml:space="preserve">מי בעד תקנות התכנית </w:t>
      </w:r>
      <w:bookmarkStart w:id="721" w:name="_ETM_Q1_5453419"/>
      <w:bookmarkEnd w:id="721"/>
      <w:r w:rsidR="00D9352C">
        <w:rPr>
          <w:rFonts w:hint="cs"/>
          <w:rtl/>
          <w:lang w:eastAsia="he-IL"/>
        </w:rPr>
        <w:t xml:space="preserve">לסיוע כלכלי (נגיף הקורונה החדש) (הוראת שעה) (בקשה למענק לפי </w:t>
      </w:r>
      <w:bookmarkStart w:id="722" w:name="_ETM_Q1_5457704"/>
      <w:bookmarkEnd w:id="722"/>
      <w:r w:rsidR="00D9352C">
        <w:rPr>
          <w:rFonts w:hint="cs"/>
          <w:rtl/>
          <w:lang w:eastAsia="he-IL"/>
        </w:rPr>
        <w:t xml:space="preserve">מחזור עסקאות חליפי), שזה בעיקר מתייחס לאישה שיולדת ולמי </w:t>
      </w:r>
      <w:bookmarkStart w:id="723" w:name="_ETM_Q1_5464160"/>
      <w:bookmarkEnd w:id="723"/>
      <w:r w:rsidR="00D9352C">
        <w:rPr>
          <w:rFonts w:hint="cs"/>
          <w:rtl/>
          <w:lang w:eastAsia="he-IL"/>
        </w:rPr>
        <w:t xml:space="preserve">שהיה במילואים, ירים את ידו? מי נגד, </w:t>
      </w:r>
      <w:bookmarkStart w:id="724" w:name="_ETM_Q1_5477196"/>
      <w:bookmarkEnd w:id="724"/>
      <w:r w:rsidR="00D9352C">
        <w:rPr>
          <w:rFonts w:hint="cs"/>
          <w:rtl/>
          <w:lang w:eastAsia="he-IL"/>
        </w:rPr>
        <w:t>מי נמנע?</w:t>
      </w:r>
    </w:p>
    <w:p w:rsidR="00D9352C" w:rsidRDefault="00D9352C" w:rsidP="00D9352C">
      <w:pPr>
        <w:ind w:firstLine="0"/>
        <w:rPr>
          <w:rtl/>
          <w:lang w:eastAsia="he-IL"/>
        </w:rPr>
      </w:pPr>
    </w:p>
    <w:p w:rsidR="00D9352C" w:rsidRDefault="00D9352C" w:rsidP="00D9352C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D9352C" w:rsidRDefault="00D9352C" w:rsidP="00D9352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9352C" w:rsidRDefault="00D9352C" w:rsidP="00D9352C">
      <w:pPr>
        <w:rPr>
          <w:rFonts w:ascii="David" w:hAnsi="David"/>
          <w:rtl/>
          <w:lang w:eastAsia="he-IL"/>
        </w:rPr>
      </w:pPr>
      <w:bookmarkStart w:id="725" w:name="_ETM_Q1_5472612"/>
      <w:bookmarkEnd w:id="725"/>
    </w:p>
    <w:p w:rsidR="00D9352C" w:rsidRDefault="00D9352C" w:rsidP="00D9352C">
      <w:pPr>
        <w:pStyle w:val="af6"/>
        <w:keepNext/>
        <w:rPr>
          <w:rtl/>
        </w:rPr>
      </w:pPr>
      <w:bookmarkStart w:id="726" w:name="ET_yor_4762_126"/>
      <w:r w:rsidRPr="00D935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3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D9352C" w:rsidRDefault="00D9352C" w:rsidP="00D9352C">
      <w:pPr>
        <w:pStyle w:val="KeepWithNext"/>
        <w:rPr>
          <w:rtl/>
          <w:lang w:eastAsia="he-IL"/>
        </w:rPr>
      </w:pPr>
    </w:p>
    <w:p w:rsidR="00D9352C" w:rsidRPr="00D9352C" w:rsidRDefault="00D9352C" w:rsidP="00D9352C">
      <w:pPr>
        <w:rPr>
          <w:rtl/>
          <w:lang w:eastAsia="he-IL"/>
        </w:rPr>
      </w:pPr>
      <w:bookmarkStart w:id="727" w:name="_ETM_Q1_5473100"/>
      <w:bookmarkStart w:id="728" w:name="_ETM_Q1_5473148"/>
      <w:bookmarkEnd w:id="727"/>
      <w:bookmarkEnd w:id="728"/>
      <w:r>
        <w:rPr>
          <w:rFonts w:hint="cs"/>
          <w:rtl/>
          <w:lang w:eastAsia="he-IL"/>
        </w:rPr>
        <w:t xml:space="preserve">התקנות אושרו פה-אחד.  </w:t>
      </w:r>
    </w:p>
    <w:p w:rsidR="009430D3" w:rsidRDefault="00D9352C" w:rsidP="00D9352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9430D3">
        <w:rPr>
          <w:rFonts w:hint="cs"/>
          <w:rtl/>
          <w:lang w:eastAsia="he-IL"/>
        </w:rPr>
        <w:t xml:space="preserve"> </w:t>
      </w:r>
    </w:p>
    <w:p w:rsidR="00D9352C" w:rsidRDefault="00D9352C" w:rsidP="00D9352C">
      <w:pPr>
        <w:pStyle w:val="af9"/>
        <w:keepNext/>
        <w:rPr>
          <w:rtl/>
          <w:lang w:eastAsia="he-IL"/>
        </w:rPr>
      </w:pPr>
      <w:bookmarkStart w:id="729" w:name="ET_guest_גיא_גולדמן_128"/>
      <w:bookmarkStart w:id="730" w:name="ET_guest_גיא_גולדמן_127"/>
      <w:r w:rsidRPr="00D9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935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:rsidR="00D9352C" w:rsidRDefault="00D9352C" w:rsidP="00D9352C">
      <w:pPr>
        <w:pStyle w:val="KeepWithNext"/>
        <w:rPr>
          <w:rtl/>
          <w:lang w:eastAsia="he-IL"/>
        </w:rPr>
      </w:pPr>
    </w:p>
    <w:bookmarkEnd w:id="730"/>
    <w:p w:rsidR="009430D3" w:rsidRDefault="00D9352C" w:rsidP="00845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להודות לייעוץ המשפטי של הוועדה </w:t>
      </w:r>
      <w:bookmarkStart w:id="731" w:name="_ETM_Q1_5481048"/>
      <w:bookmarkEnd w:id="731"/>
      <w:r>
        <w:rPr>
          <w:rFonts w:hint="cs"/>
          <w:rtl/>
          <w:lang w:eastAsia="he-IL"/>
        </w:rPr>
        <w:t>ולמשרד המשפטים, אלו תקנות לא טרי</w:t>
      </w:r>
      <w:r w:rsidR="009430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9430D3">
        <w:rPr>
          <w:rFonts w:hint="cs"/>
          <w:rtl/>
          <w:lang w:eastAsia="he-IL"/>
        </w:rPr>
        <w:t>יאל</w:t>
      </w:r>
      <w:r>
        <w:rPr>
          <w:rFonts w:hint="cs"/>
          <w:rtl/>
          <w:lang w:eastAsia="he-IL"/>
        </w:rPr>
        <w:t>י</w:t>
      </w:r>
      <w:r w:rsidR="009430D3">
        <w:rPr>
          <w:rFonts w:hint="cs"/>
          <w:rtl/>
          <w:lang w:eastAsia="he-IL"/>
        </w:rPr>
        <w:t xml:space="preserve">ות. </w:t>
      </w:r>
    </w:p>
    <w:p w:rsidR="009430D3" w:rsidRDefault="009430D3" w:rsidP="009430D3">
      <w:pPr>
        <w:ind w:firstLine="0"/>
        <w:rPr>
          <w:rtl/>
          <w:lang w:eastAsia="he-IL"/>
        </w:rPr>
      </w:pPr>
    </w:p>
    <w:p w:rsidR="00D9352C" w:rsidRDefault="00D9352C" w:rsidP="00D9352C">
      <w:pPr>
        <w:pStyle w:val="af6"/>
        <w:keepNext/>
        <w:rPr>
          <w:rtl/>
        </w:rPr>
      </w:pPr>
      <w:bookmarkStart w:id="732" w:name="_ETM_Q1_5501960"/>
      <w:bookmarkStart w:id="733" w:name="_ETM_Q1_5502012"/>
      <w:bookmarkStart w:id="734" w:name="ET_yor_4762_129"/>
      <w:bookmarkEnd w:id="732"/>
      <w:bookmarkEnd w:id="733"/>
      <w:r w:rsidRPr="00D935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3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D9352C" w:rsidRDefault="00D9352C" w:rsidP="00D9352C">
      <w:pPr>
        <w:pStyle w:val="KeepWithNext"/>
        <w:rPr>
          <w:rtl/>
          <w:lang w:eastAsia="he-IL"/>
        </w:rPr>
      </w:pPr>
    </w:p>
    <w:p w:rsidR="00D9352C" w:rsidRDefault="00D9352C" w:rsidP="00D935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מודים ללשכה המשפטית </w:t>
      </w:r>
      <w:r w:rsidR="008451F5">
        <w:rPr>
          <w:rFonts w:hint="cs"/>
          <w:rtl/>
          <w:lang w:eastAsia="he-IL"/>
        </w:rPr>
        <w:t xml:space="preserve">של הוועדה </w:t>
      </w:r>
      <w:r>
        <w:rPr>
          <w:rFonts w:hint="cs"/>
          <w:rtl/>
          <w:lang w:eastAsia="he-IL"/>
        </w:rPr>
        <w:t xml:space="preserve">ולמשרד המשפטים. </w:t>
      </w:r>
      <w:bookmarkStart w:id="735" w:name="_ETM_Q1_5508301"/>
      <w:bookmarkEnd w:id="735"/>
    </w:p>
    <w:p w:rsidR="00D9352C" w:rsidRPr="00D9352C" w:rsidRDefault="00D9352C" w:rsidP="00D9352C">
      <w:pPr>
        <w:rPr>
          <w:rtl/>
          <w:lang w:eastAsia="he-IL"/>
        </w:rPr>
      </w:pPr>
      <w:bookmarkStart w:id="736" w:name="_ETM_Q1_5510615"/>
      <w:bookmarkStart w:id="737" w:name="_ETM_Q1_5510665"/>
      <w:bookmarkEnd w:id="736"/>
      <w:bookmarkEnd w:id="737"/>
    </w:p>
    <w:p w:rsidR="009430D3" w:rsidRDefault="009430D3" w:rsidP="009430D3">
      <w:pPr>
        <w:ind w:firstLine="0"/>
        <w:rPr>
          <w:rtl/>
          <w:lang w:eastAsia="he-IL"/>
        </w:rPr>
      </w:pPr>
    </w:p>
    <w:p w:rsidR="00D9352C" w:rsidRDefault="00D9352C" w:rsidP="00D9352C">
      <w:pPr>
        <w:pStyle w:val="afc"/>
        <w:keepNext/>
        <w:rPr>
          <w:rtl/>
          <w:lang w:eastAsia="he-IL"/>
        </w:rPr>
      </w:pPr>
      <w:bookmarkStart w:id="738" w:name="ET_meetingend_130"/>
      <w:r w:rsidRPr="00D9352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D9352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38"/>
    </w:p>
    <w:p w:rsidR="00D9352C" w:rsidRDefault="00D9352C" w:rsidP="00D9352C">
      <w:pPr>
        <w:pStyle w:val="KeepWithNext"/>
        <w:rPr>
          <w:rtl/>
          <w:lang w:eastAsia="he-IL"/>
        </w:rPr>
      </w:pPr>
    </w:p>
    <w:p w:rsidR="00D9352C" w:rsidRPr="00D9352C" w:rsidRDefault="00D9352C" w:rsidP="00D9352C">
      <w:pPr>
        <w:rPr>
          <w:rtl/>
          <w:lang w:eastAsia="he-IL"/>
        </w:rPr>
      </w:pPr>
    </w:p>
    <w:p w:rsidR="009430D3" w:rsidRPr="009430D3" w:rsidRDefault="009430D3" w:rsidP="009430D3">
      <w:pPr>
        <w:ind w:firstLine="0"/>
        <w:rPr>
          <w:lang w:eastAsia="he-IL"/>
        </w:rPr>
      </w:pPr>
      <w:r>
        <w:rPr>
          <w:rtl/>
          <w:lang w:eastAsia="he-IL"/>
        </w:rPr>
        <w:tab/>
      </w:r>
    </w:p>
    <w:sectPr w:rsidR="009430D3" w:rsidRPr="009430D3" w:rsidSect="00876B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A33" w:rsidRDefault="00A91A33">
      <w:r>
        <w:separator/>
      </w:r>
    </w:p>
  </w:endnote>
  <w:endnote w:type="continuationSeparator" w:id="0">
    <w:p w:rsidR="00A91A33" w:rsidRDefault="00A91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A33" w:rsidRDefault="00A91A33">
      <w:r>
        <w:separator/>
      </w:r>
    </w:p>
  </w:footnote>
  <w:footnote w:type="continuationSeparator" w:id="0">
    <w:p w:rsidR="00A91A33" w:rsidRDefault="00A91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A33" w:rsidRDefault="00A91A3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1A33" w:rsidRDefault="00A91A3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A33" w:rsidRDefault="00A91A3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6B2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91A33" w:rsidRPr="00CC5815" w:rsidRDefault="00A91A33" w:rsidP="008E5E3F">
    <w:pPr>
      <w:pStyle w:val="a3"/>
      <w:ind w:firstLine="0"/>
    </w:pPr>
    <w:r>
      <w:rPr>
        <w:rtl/>
      </w:rPr>
      <w:t>ועדת הכספים</w:t>
    </w:r>
  </w:p>
  <w:p w:rsidR="00A91A33" w:rsidRPr="00CC5815" w:rsidRDefault="00A91A33" w:rsidP="008E5E3F">
    <w:pPr>
      <w:pStyle w:val="a3"/>
      <w:ind w:firstLine="0"/>
      <w:rPr>
        <w:rtl/>
      </w:rPr>
    </w:pPr>
    <w:r>
      <w:rPr>
        <w:rtl/>
      </w:rPr>
      <w:t>02/11/2020</w:t>
    </w:r>
  </w:p>
  <w:p w:rsidR="00A91A33" w:rsidRPr="00CC5815" w:rsidRDefault="00A91A3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A33" w:rsidRDefault="00A91A3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FC73F4" wp14:editId="01F930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1A33" w:rsidRDefault="00A91A3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1A33" w:rsidRDefault="00A91A3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66417F"/>
    <w:multiLevelType w:val="hybridMultilevel"/>
    <w:tmpl w:val="9370C3EC"/>
    <w:lvl w:ilvl="0" w:tplc="13D41DD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B79"/>
    <w:rsid w:val="00045FB5"/>
    <w:rsid w:val="00067F42"/>
    <w:rsid w:val="00092B80"/>
    <w:rsid w:val="00095317"/>
    <w:rsid w:val="000A17C6"/>
    <w:rsid w:val="000A603C"/>
    <w:rsid w:val="000B060C"/>
    <w:rsid w:val="000B2EE6"/>
    <w:rsid w:val="000C47F5"/>
    <w:rsid w:val="000E1187"/>
    <w:rsid w:val="000E3314"/>
    <w:rsid w:val="000F2459"/>
    <w:rsid w:val="001065AC"/>
    <w:rsid w:val="00130E12"/>
    <w:rsid w:val="00136BC4"/>
    <w:rsid w:val="00150436"/>
    <w:rsid w:val="00150FAC"/>
    <w:rsid w:val="00155C0B"/>
    <w:rsid w:val="001643EF"/>
    <w:rsid w:val="00167294"/>
    <w:rsid w:val="001673D4"/>
    <w:rsid w:val="00171E7F"/>
    <w:rsid w:val="001758C1"/>
    <w:rsid w:val="0017779F"/>
    <w:rsid w:val="00183CF4"/>
    <w:rsid w:val="001A182D"/>
    <w:rsid w:val="001A74E9"/>
    <w:rsid w:val="001A7A1B"/>
    <w:rsid w:val="001C44DA"/>
    <w:rsid w:val="001C4FDA"/>
    <w:rsid w:val="001C76A3"/>
    <w:rsid w:val="001D440C"/>
    <w:rsid w:val="001E00D0"/>
    <w:rsid w:val="001F2444"/>
    <w:rsid w:val="00200632"/>
    <w:rsid w:val="002016FF"/>
    <w:rsid w:val="00211AC2"/>
    <w:rsid w:val="00227FEF"/>
    <w:rsid w:val="00236584"/>
    <w:rsid w:val="002420BB"/>
    <w:rsid w:val="00254AC5"/>
    <w:rsid w:val="00261554"/>
    <w:rsid w:val="00261F61"/>
    <w:rsid w:val="00275C03"/>
    <w:rsid w:val="00280D58"/>
    <w:rsid w:val="002856A0"/>
    <w:rsid w:val="00290A88"/>
    <w:rsid w:val="002C69CE"/>
    <w:rsid w:val="002D4BDB"/>
    <w:rsid w:val="002E1AC6"/>
    <w:rsid w:val="002E5E31"/>
    <w:rsid w:val="002E6D2F"/>
    <w:rsid w:val="002F0CE4"/>
    <w:rsid w:val="00303B4C"/>
    <w:rsid w:val="00321E62"/>
    <w:rsid w:val="00327BF8"/>
    <w:rsid w:val="00340AFA"/>
    <w:rsid w:val="003412F0"/>
    <w:rsid w:val="003658CB"/>
    <w:rsid w:val="00366CFB"/>
    <w:rsid w:val="0036794C"/>
    <w:rsid w:val="00373508"/>
    <w:rsid w:val="00396023"/>
    <w:rsid w:val="003C1F28"/>
    <w:rsid w:val="003C279D"/>
    <w:rsid w:val="003C3902"/>
    <w:rsid w:val="003D5891"/>
    <w:rsid w:val="003D6765"/>
    <w:rsid w:val="003D77F0"/>
    <w:rsid w:val="003E090A"/>
    <w:rsid w:val="003E5BC3"/>
    <w:rsid w:val="003F0A5F"/>
    <w:rsid w:val="00420E41"/>
    <w:rsid w:val="00421723"/>
    <w:rsid w:val="00424C94"/>
    <w:rsid w:val="0043799B"/>
    <w:rsid w:val="00441D59"/>
    <w:rsid w:val="00447608"/>
    <w:rsid w:val="00451746"/>
    <w:rsid w:val="00470EAC"/>
    <w:rsid w:val="00471F85"/>
    <w:rsid w:val="0049458B"/>
    <w:rsid w:val="00495FD8"/>
    <w:rsid w:val="004A7F76"/>
    <w:rsid w:val="004B0A65"/>
    <w:rsid w:val="004B1BE9"/>
    <w:rsid w:val="004D1018"/>
    <w:rsid w:val="00500C0C"/>
    <w:rsid w:val="00501F7A"/>
    <w:rsid w:val="005037C5"/>
    <w:rsid w:val="00543B5E"/>
    <w:rsid w:val="00546678"/>
    <w:rsid w:val="005506B9"/>
    <w:rsid w:val="00550F44"/>
    <w:rsid w:val="005817EC"/>
    <w:rsid w:val="00590B77"/>
    <w:rsid w:val="005A342D"/>
    <w:rsid w:val="005C363E"/>
    <w:rsid w:val="005C3FBD"/>
    <w:rsid w:val="005C64BE"/>
    <w:rsid w:val="005D61F3"/>
    <w:rsid w:val="005E1C6B"/>
    <w:rsid w:val="005F0265"/>
    <w:rsid w:val="005F76B0"/>
    <w:rsid w:val="0063406F"/>
    <w:rsid w:val="00634F61"/>
    <w:rsid w:val="00695A47"/>
    <w:rsid w:val="006A0CB7"/>
    <w:rsid w:val="006A386B"/>
    <w:rsid w:val="006D13C8"/>
    <w:rsid w:val="006D59DF"/>
    <w:rsid w:val="006E7C2E"/>
    <w:rsid w:val="006F0259"/>
    <w:rsid w:val="00700433"/>
    <w:rsid w:val="00702755"/>
    <w:rsid w:val="0070472C"/>
    <w:rsid w:val="00723A2E"/>
    <w:rsid w:val="00730D79"/>
    <w:rsid w:val="00750358"/>
    <w:rsid w:val="007509A6"/>
    <w:rsid w:val="007872B4"/>
    <w:rsid w:val="00791CBE"/>
    <w:rsid w:val="007C693F"/>
    <w:rsid w:val="007C6ADD"/>
    <w:rsid w:val="007E72FD"/>
    <w:rsid w:val="007F19F0"/>
    <w:rsid w:val="00810600"/>
    <w:rsid w:val="00817BC0"/>
    <w:rsid w:val="0082136D"/>
    <w:rsid w:val="0082403F"/>
    <w:rsid w:val="008320F6"/>
    <w:rsid w:val="00841223"/>
    <w:rsid w:val="008451F5"/>
    <w:rsid w:val="00846BE9"/>
    <w:rsid w:val="00853207"/>
    <w:rsid w:val="008713A4"/>
    <w:rsid w:val="00875F10"/>
    <w:rsid w:val="00876B27"/>
    <w:rsid w:val="0088006E"/>
    <w:rsid w:val="008870AE"/>
    <w:rsid w:val="008C4402"/>
    <w:rsid w:val="008C6035"/>
    <w:rsid w:val="008C7015"/>
    <w:rsid w:val="008D1DFB"/>
    <w:rsid w:val="008E03B4"/>
    <w:rsid w:val="008E5E3F"/>
    <w:rsid w:val="0090279B"/>
    <w:rsid w:val="00914904"/>
    <w:rsid w:val="009258CE"/>
    <w:rsid w:val="009430D3"/>
    <w:rsid w:val="009503DA"/>
    <w:rsid w:val="009515F0"/>
    <w:rsid w:val="00961CE3"/>
    <w:rsid w:val="00977276"/>
    <w:rsid w:val="009830CB"/>
    <w:rsid w:val="00987E71"/>
    <w:rsid w:val="00992239"/>
    <w:rsid w:val="0099628D"/>
    <w:rsid w:val="009B1E2A"/>
    <w:rsid w:val="009B77CB"/>
    <w:rsid w:val="009D03F0"/>
    <w:rsid w:val="009D478A"/>
    <w:rsid w:val="009E6E93"/>
    <w:rsid w:val="009F1518"/>
    <w:rsid w:val="009F4327"/>
    <w:rsid w:val="009F5773"/>
    <w:rsid w:val="009F6B25"/>
    <w:rsid w:val="00A15971"/>
    <w:rsid w:val="00A22C90"/>
    <w:rsid w:val="00A400F0"/>
    <w:rsid w:val="00A42723"/>
    <w:rsid w:val="00A64A6D"/>
    <w:rsid w:val="00A66020"/>
    <w:rsid w:val="00A91A33"/>
    <w:rsid w:val="00AB02EE"/>
    <w:rsid w:val="00AB3F3A"/>
    <w:rsid w:val="00AC528E"/>
    <w:rsid w:val="00AD3FD3"/>
    <w:rsid w:val="00AD4EC9"/>
    <w:rsid w:val="00AD6FFC"/>
    <w:rsid w:val="00AF31E6"/>
    <w:rsid w:val="00AF4150"/>
    <w:rsid w:val="00AF5364"/>
    <w:rsid w:val="00B0509A"/>
    <w:rsid w:val="00B05B39"/>
    <w:rsid w:val="00B120B2"/>
    <w:rsid w:val="00B448B8"/>
    <w:rsid w:val="00B4755E"/>
    <w:rsid w:val="00B50340"/>
    <w:rsid w:val="00B572CA"/>
    <w:rsid w:val="00B6512C"/>
    <w:rsid w:val="00B65508"/>
    <w:rsid w:val="00B8517A"/>
    <w:rsid w:val="00B979B1"/>
    <w:rsid w:val="00BA6446"/>
    <w:rsid w:val="00BB4B28"/>
    <w:rsid w:val="00BB5BAA"/>
    <w:rsid w:val="00BD47B7"/>
    <w:rsid w:val="00BD5BBC"/>
    <w:rsid w:val="00BF3E5F"/>
    <w:rsid w:val="00BF7A59"/>
    <w:rsid w:val="00C007A5"/>
    <w:rsid w:val="00C135D5"/>
    <w:rsid w:val="00C22DCB"/>
    <w:rsid w:val="00C26FC0"/>
    <w:rsid w:val="00C3598A"/>
    <w:rsid w:val="00C360BC"/>
    <w:rsid w:val="00C4374A"/>
    <w:rsid w:val="00C44800"/>
    <w:rsid w:val="00C52EC2"/>
    <w:rsid w:val="00C55EAC"/>
    <w:rsid w:val="00C61DC1"/>
    <w:rsid w:val="00C64AFF"/>
    <w:rsid w:val="00C661EE"/>
    <w:rsid w:val="00C72438"/>
    <w:rsid w:val="00C756AF"/>
    <w:rsid w:val="00C763E4"/>
    <w:rsid w:val="00C82443"/>
    <w:rsid w:val="00C84883"/>
    <w:rsid w:val="00C8624A"/>
    <w:rsid w:val="00C91BA4"/>
    <w:rsid w:val="00CA5363"/>
    <w:rsid w:val="00CA7A85"/>
    <w:rsid w:val="00CB6D60"/>
    <w:rsid w:val="00CC5815"/>
    <w:rsid w:val="00CD5589"/>
    <w:rsid w:val="00CE24B8"/>
    <w:rsid w:val="00CE5849"/>
    <w:rsid w:val="00D278F7"/>
    <w:rsid w:val="00D32990"/>
    <w:rsid w:val="00D37550"/>
    <w:rsid w:val="00D40A29"/>
    <w:rsid w:val="00D45D27"/>
    <w:rsid w:val="00D62A87"/>
    <w:rsid w:val="00D63283"/>
    <w:rsid w:val="00D86E57"/>
    <w:rsid w:val="00D9352C"/>
    <w:rsid w:val="00D96B24"/>
    <w:rsid w:val="00DE5B80"/>
    <w:rsid w:val="00DF5983"/>
    <w:rsid w:val="00E33AE3"/>
    <w:rsid w:val="00E5506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44FC"/>
    <w:rsid w:val="00F02986"/>
    <w:rsid w:val="00F053E5"/>
    <w:rsid w:val="00F1013F"/>
    <w:rsid w:val="00F10D2D"/>
    <w:rsid w:val="00F13D35"/>
    <w:rsid w:val="00F15E87"/>
    <w:rsid w:val="00F16831"/>
    <w:rsid w:val="00F20756"/>
    <w:rsid w:val="00F26B58"/>
    <w:rsid w:val="00F41C33"/>
    <w:rsid w:val="00F423F1"/>
    <w:rsid w:val="00F44E06"/>
    <w:rsid w:val="00F4792E"/>
    <w:rsid w:val="00F53099"/>
    <w:rsid w:val="00F53584"/>
    <w:rsid w:val="00F549E5"/>
    <w:rsid w:val="00F63F05"/>
    <w:rsid w:val="00F72368"/>
    <w:rsid w:val="00F725C7"/>
    <w:rsid w:val="00F77EE3"/>
    <w:rsid w:val="00F821F6"/>
    <w:rsid w:val="00F84D49"/>
    <w:rsid w:val="00F92B70"/>
    <w:rsid w:val="00FA1604"/>
    <w:rsid w:val="00FB0768"/>
    <w:rsid w:val="00FD13EE"/>
    <w:rsid w:val="00FD2E90"/>
    <w:rsid w:val="00FE3474"/>
    <w:rsid w:val="00FF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1BBA0C7"/>
  <w15:docId w15:val="{5EF5E93D-1F7C-44B7-8A2A-754E7A4BD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374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77EE3"/>
    <w:pPr>
      <w:ind w:left="720"/>
      <w:contextualSpacing/>
    </w:pPr>
  </w:style>
  <w:style w:type="table" w:styleId="afe">
    <w:name w:val="Table Grid"/>
    <w:basedOn w:val="a1"/>
    <w:rsid w:val="00B44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62105-8C92-4E05-A12C-3730F1E07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14</Pages>
  <Words>4616</Words>
  <Characters>23083</Characters>
  <Application>Microsoft Office Word</Application>
  <DocSecurity>0</DocSecurity>
  <Lines>192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104</cp:revision>
  <cp:lastPrinted>2015-07-20T08:20:00Z</cp:lastPrinted>
  <dcterms:created xsi:type="dcterms:W3CDTF">2018-05-03T11:21:00Z</dcterms:created>
  <dcterms:modified xsi:type="dcterms:W3CDTF">2020-11-11T08:40:00Z</dcterms:modified>
</cp:coreProperties>
</file>