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03C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6C2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03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03CB" w:rsidP="00FE6C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6C2B">
        <w:rPr>
          <w:rFonts w:hint="cs"/>
          <w:b/>
          <w:bCs/>
          <w:rtl/>
        </w:rPr>
        <w:t>77</w:t>
      </w:r>
    </w:p>
    <w:p w:rsidR="00E64116" w:rsidRPr="008713A4" w:rsidRDefault="00EB03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B03CB" w:rsidP="001503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בחשון התשפ"א (04 בנובמבר 2020), שעה 9:</w:t>
      </w:r>
      <w:r w:rsidR="001503A9">
        <w:rPr>
          <w:rFonts w:hint="cs"/>
          <w:b/>
          <w:bCs/>
          <w:u w:val="single"/>
          <w:rtl/>
        </w:rPr>
        <w:t>35</w:t>
      </w:r>
    </w:p>
    <w:p w:rsidR="00E64116" w:rsidRDefault="00A32C32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A32C32" w:rsidRPr="008713A4" w:rsidRDefault="00A32C3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03CB" w:rsidP="00EB03CB">
      <w:pPr>
        <w:spacing w:before="60"/>
        <w:ind w:firstLine="0"/>
        <w:rPr>
          <w:rtl/>
        </w:rPr>
      </w:pPr>
      <w:bookmarkStart w:id="1" w:name="ET_subject_620346_1"/>
      <w:r w:rsidRPr="00EB03C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המשך העסקתן של אוכלוסיות ייעודיות בחברת נמל אשדוד</w:t>
      </w:r>
      <w:r w:rsidRPr="00EB03CB">
        <w:rPr>
          <w:rStyle w:val="TagStyle"/>
          <w:rtl/>
        </w:rPr>
        <w:t xml:space="preserve"> &lt;&lt; נושא &gt;&gt;</w:t>
      </w:r>
      <w:r w:rsidR="001503A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B03CB" w:rsidRPr="008713A4" w:rsidRDefault="00EB03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03A9" w:rsidRDefault="00EB03CB" w:rsidP="00EC1FB3">
      <w:pPr>
        <w:ind w:firstLine="0"/>
        <w:rPr>
          <w:rtl/>
        </w:rPr>
      </w:pPr>
      <w:r w:rsidRPr="001503A9">
        <w:rPr>
          <w:rtl/>
        </w:rPr>
        <w:t>דוד ביטן – היו"ר</w:t>
      </w:r>
    </w:p>
    <w:p w:rsidR="00EB03CB" w:rsidRPr="001503A9" w:rsidRDefault="00EB03CB" w:rsidP="00EC1FB3">
      <w:pPr>
        <w:ind w:firstLine="0"/>
        <w:rPr>
          <w:rtl/>
        </w:rPr>
      </w:pPr>
      <w:r w:rsidRPr="001503A9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0BE4" w:rsidRPr="000C47F5" w:rsidRDefault="005B0B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457"/>
      </w:tblGrid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בוטבול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B0BE4" w:rsidRPr="008713A4" w:rsidRDefault="005B0BE4" w:rsidP="00DE5B80">
      <w:pPr>
        <w:ind w:firstLine="0"/>
        <w:rPr>
          <w:rtl/>
        </w:rPr>
      </w:pPr>
    </w:p>
    <w:p w:rsidR="001503A9" w:rsidRPr="008713A4" w:rsidRDefault="001503A9" w:rsidP="001503A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019"/>
      </w:tblGrid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שרבף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חברות ממשלתיות באגף השכר והסכמי עבודה, משרד האוצר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בוזגלו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עובדי הנמלים, ההסתדרות העובדים הלאומית בישראל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וייס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ימית, הסתדרות העובדים הכללית החדשה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03C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03C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B03CB" w:rsidRDefault="00EB03CB" w:rsidP="00AB3F3A">
      <w:pPr>
        <w:ind w:firstLine="0"/>
        <w:rPr>
          <w:rtl/>
        </w:rPr>
      </w:pPr>
    </w:p>
    <w:p w:rsidR="00EB03CB" w:rsidRDefault="00EB03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03CB" w:rsidRDefault="00EB03CB" w:rsidP="00EB03CB">
      <w:pPr>
        <w:pStyle w:val="a6"/>
        <w:keepNext/>
        <w:rPr>
          <w:rtl/>
        </w:rPr>
      </w:pPr>
      <w:bookmarkStart w:id="2" w:name="ET_subject_620346_2"/>
      <w:r w:rsidRPr="00EB03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המשך </w:t>
      </w:r>
      <w:r>
        <w:rPr>
          <w:rFonts w:hint="cs"/>
          <w:rtl/>
        </w:rPr>
        <w:t>העסקתן של אוכלוסיות ייעודיות בחברת נמל אשדוד</w:t>
      </w:r>
      <w:r w:rsidRPr="00EB03CB">
        <w:rPr>
          <w:rStyle w:val="TagStyle"/>
          <w:rtl/>
        </w:rPr>
        <w:t xml:space="preserve"> &lt;&lt; נושא &gt;&gt;</w:t>
      </w:r>
      <w:r w:rsidR="001503A9">
        <w:rPr>
          <w:rtl/>
        </w:rPr>
        <w:t xml:space="preserve"> </w:t>
      </w:r>
      <w:bookmarkEnd w:id="2"/>
    </w:p>
    <w:p w:rsidR="00EB03CB" w:rsidRDefault="00EB03CB" w:rsidP="00EB03CB">
      <w:pPr>
        <w:pStyle w:val="KeepWithNext"/>
        <w:rPr>
          <w:rtl/>
        </w:rPr>
      </w:pPr>
    </w:p>
    <w:p w:rsidR="00EB03CB" w:rsidRDefault="00EB03CB" w:rsidP="00EB03CB">
      <w:pPr>
        <w:rPr>
          <w:rtl/>
        </w:rPr>
      </w:pPr>
    </w:p>
    <w:p w:rsidR="00EB03CB" w:rsidRDefault="00EB03CB" w:rsidP="00EB03CB">
      <w:pPr>
        <w:pStyle w:val="af6"/>
        <w:keepNext/>
        <w:rPr>
          <w:rtl/>
        </w:rPr>
      </w:pPr>
      <w:bookmarkStart w:id="3" w:name="ET_yor_5159_3"/>
      <w:r w:rsidRPr="00EB0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03C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EB03CB" w:rsidRDefault="00EB03CB" w:rsidP="00EB0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</w:t>
      </w:r>
      <w:bookmarkStart w:id="4" w:name="_ETM_Q1_6513"/>
      <w:bookmarkEnd w:id="4"/>
      <w:r>
        <w:rPr>
          <w:rFonts w:hint="cs"/>
          <w:rtl/>
          <w:lang w:eastAsia="he-IL"/>
        </w:rPr>
        <w:t xml:space="preserve">היום המשך מעקב על המשך </w:t>
      </w:r>
      <w:bookmarkStart w:id="5" w:name="_ETM_Q1_3080"/>
      <w:bookmarkEnd w:id="5"/>
      <w:r>
        <w:rPr>
          <w:rFonts w:hint="cs"/>
          <w:rtl/>
          <w:lang w:eastAsia="he-IL"/>
        </w:rPr>
        <w:t xml:space="preserve">העסקתן של אוכלוסיות ייעודיות בחברת נמל </w:t>
      </w:r>
      <w:bookmarkStart w:id="6" w:name="_ETM_Q1_9634"/>
      <w:bookmarkEnd w:id="6"/>
      <w:r>
        <w:rPr>
          <w:rFonts w:hint="cs"/>
          <w:rtl/>
          <w:lang w:eastAsia="he-IL"/>
        </w:rPr>
        <w:t xml:space="preserve">אשדוד. זה לא כל כך המשך העסקה, זה הכנסת המועסקים </w:t>
      </w:r>
      <w:bookmarkStart w:id="7" w:name="_ETM_Q1_17186"/>
      <w:bookmarkEnd w:id="7"/>
      <w:r>
        <w:rPr>
          <w:rFonts w:hint="cs"/>
          <w:rtl/>
          <w:lang w:eastAsia="he-IL"/>
        </w:rPr>
        <w:t xml:space="preserve">היום לתוך ההסכם המתגבש. כנראה שמבחינת לוחות זמנים זה היה </w:t>
      </w:r>
      <w:bookmarkStart w:id="8" w:name="_ETM_Q1_23630"/>
      <w:bookmarkEnd w:id="8"/>
      <w:r>
        <w:rPr>
          <w:rFonts w:hint="cs"/>
          <w:rtl/>
          <w:lang w:eastAsia="he-IL"/>
        </w:rPr>
        <w:t xml:space="preserve">קצר מדי, כי אני פניתי למשרד האוצר, </w:t>
      </w:r>
      <w:bookmarkStart w:id="9" w:name="_ETM_Q1_26370"/>
      <w:bookmarkEnd w:id="9"/>
      <w:r>
        <w:rPr>
          <w:rFonts w:hint="cs"/>
          <w:rtl/>
          <w:lang w:eastAsia="he-IL"/>
        </w:rPr>
        <w:t xml:space="preserve">משרד התחבורה מתחמק כרגע, קצת מתחמקת הלשכה, השרה יודעת בדיוק </w:t>
      </w:r>
      <w:bookmarkStart w:id="10" w:name="_ETM_Q1_34428"/>
      <w:bookmarkEnd w:id="10"/>
      <w:r>
        <w:rPr>
          <w:rFonts w:hint="cs"/>
          <w:rtl/>
          <w:lang w:eastAsia="he-IL"/>
        </w:rPr>
        <w:t xml:space="preserve">על מה אני מחפש אותה. </w:t>
      </w:r>
    </w:p>
    <w:p w:rsidR="00EB03CB" w:rsidRDefault="00EB03CB" w:rsidP="00EB03CB">
      <w:pPr>
        <w:rPr>
          <w:rtl/>
          <w:lang w:eastAsia="he-IL"/>
        </w:rPr>
      </w:pPr>
      <w:bookmarkStart w:id="11" w:name="_ETM_Q1_41196"/>
      <w:bookmarkStart w:id="12" w:name="_ETM_Q1_41250"/>
      <w:bookmarkEnd w:id="11"/>
      <w:bookmarkEnd w:id="12"/>
    </w:p>
    <w:p w:rsidR="00EB03CB" w:rsidRDefault="00EB03CB" w:rsidP="001503A9">
      <w:pPr>
        <w:rPr>
          <w:rtl/>
          <w:lang w:eastAsia="he-IL"/>
        </w:rPr>
      </w:pPr>
      <w:bookmarkStart w:id="13" w:name="_ETM_Q1_41380"/>
      <w:bookmarkStart w:id="14" w:name="_ETM_Q1_41435"/>
      <w:bookmarkEnd w:id="13"/>
      <w:bookmarkEnd w:id="14"/>
      <w:r>
        <w:rPr>
          <w:rFonts w:hint="cs"/>
          <w:rtl/>
          <w:lang w:eastAsia="he-IL"/>
        </w:rPr>
        <w:t xml:space="preserve">אני אמרתי, אני אכנס פה </w:t>
      </w:r>
      <w:bookmarkStart w:id="15" w:name="_ETM_Q1_39007"/>
      <w:bookmarkEnd w:id="15"/>
      <w:r>
        <w:rPr>
          <w:rFonts w:hint="cs"/>
          <w:rtl/>
          <w:lang w:eastAsia="he-IL"/>
        </w:rPr>
        <w:t xml:space="preserve">למלחמה עם משרד התחבורה ועם משרד האוצר, מי שלא יהיה </w:t>
      </w:r>
      <w:bookmarkStart w:id="16" w:name="_ETM_Q1_46146"/>
      <w:bookmarkEnd w:id="16"/>
      <w:r>
        <w:rPr>
          <w:rFonts w:hint="cs"/>
          <w:rtl/>
          <w:lang w:eastAsia="he-IL"/>
        </w:rPr>
        <w:t>בסדר אנחנו נילחם בו. יש מה שנקרא פריפריה</w:t>
      </w:r>
      <w:r w:rsidR="001503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פריפריה </w:t>
      </w:r>
      <w:bookmarkStart w:id="17" w:name="_ETM_Q1_54090"/>
      <w:bookmarkEnd w:id="17"/>
      <w:r>
        <w:rPr>
          <w:rFonts w:hint="cs"/>
          <w:rtl/>
          <w:lang w:eastAsia="he-IL"/>
        </w:rPr>
        <w:t xml:space="preserve">זה לא רק יישובי פריפריה, פריפריה זה גם אנשים כמו </w:t>
      </w:r>
      <w:bookmarkStart w:id="18" w:name="_ETM_Q1_56474"/>
      <w:bookmarkEnd w:id="18"/>
      <w:r>
        <w:rPr>
          <w:rFonts w:hint="cs"/>
          <w:rtl/>
          <w:lang w:eastAsia="he-IL"/>
        </w:rPr>
        <w:t xml:space="preserve">עולי אתיופיה שעובדים בנמל אשדוד, זה נקרא פריפריה </w:t>
      </w:r>
      <w:bookmarkStart w:id="19" w:name="_ETM_Q1_61296"/>
      <w:bookmarkEnd w:id="19"/>
      <w:r>
        <w:rPr>
          <w:rFonts w:hint="cs"/>
          <w:rtl/>
          <w:lang w:eastAsia="he-IL"/>
        </w:rPr>
        <w:t xml:space="preserve">חברתית, מי שלא יודע. השרה לא יכולה לדבר על פריפריה </w:t>
      </w:r>
      <w:bookmarkStart w:id="20" w:name="_ETM_Q1_67272"/>
      <w:bookmarkEnd w:id="20"/>
      <w:r>
        <w:rPr>
          <w:rFonts w:hint="cs"/>
          <w:rtl/>
          <w:lang w:eastAsia="he-IL"/>
        </w:rPr>
        <w:t xml:space="preserve">ולא לעשות מה שצריך כדי שהפריפריה תקבל את מה שמגיע </w:t>
      </w:r>
      <w:bookmarkStart w:id="21" w:name="_ETM_Q1_75392"/>
      <w:bookmarkEnd w:id="21"/>
      <w:r>
        <w:rPr>
          <w:rFonts w:hint="cs"/>
          <w:rtl/>
          <w:lang w:eastAsia="he-IL"/>
        </w:rPr>
        <w:t xml:space="preserve">לה. לכן אני מצפה ממשרד התחבורה להפסיק להתחמק, מה שנקרא. </w:t>
      </w:r>
      <w:bookmarkStart w:id="22" w:name="_ETM_Q1_78380"/>
      <w:bookmarkEnd w:id="22"/>
      <w:r>
        <w:rPr>
          <w:rFonts w:hint="cs"/>
          <w:rtl/>
          <w:lang w:eastAsia="he-IL"/>
        </w:rPr>
        <w:t xml:space="preserve">למשרד האוצר פניתי ואני מחכה לתשובה. </w:t>
      </w:r>
      <w:bookmarkStart w:id="23" w:name="_ETM_Q1_84580"/>
      <w:bookmarkStart w:id="24" w:name="_ETM_Q1_84643"/>
      <w:bookmarkStart w:id="25" w:name="_ETM_Q1_85388"/>
      <w:bookmarkStart w:id="26" w:name="_ETM_Q1_85438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גדי, אתה ישבת עם </w:t>
      </w:r>
      <w:bookmarkStart w:id="27" w:name="_ETM_Q1_87268"/>
      <w:bookmarkEnd w:id="27"/>
      <w:r>
        <w:rPr>
          <w:rFonts w:hint="cs"/>
          <w:rtl/>
          <w:lang w:eastAsia="he-IL"/>
        </w:rPr>
        <w:t xml:space="preserve">המנכ"ל של הנמל? </w:t>
      </w:r>
    </w:p>
    <w:p w:rsidR="00EB03CB" w:rsidRDefault="00EB03CB" w:rsidP="00EB03CB">
      <w:pPr>
        <w:rPr>
          <w:rtl/>
          <w:lang w:eastAsia="he-IL"/>
        </w:rPr>
      </w:pPr>
      <w:bookmarkStart w:id="28" w:name="_ETM_Q1_92470"/>
      <w:bookmarkStart w:id="29" w:name="_ETM_Q1_92525"/>
      <w:bookmarkStart w:id="30" w:name="_ETM_Q1_93198"/>
      <w:bookmarkEnd w:id="28"/>
      <w:bookmarkEnd w:id="29"/>
      <w:bookmarkEnd w:id="30"/>
    </w:p>
    <w:p w:rsidR="00EB03CB" w:rsidRDefault="00EB03CB" w:rsidP="00EB03CB">
      <w:pPr>
        <w:pStyle w:val="af9"/>
        <w:keepNext/>
        <w:rPr>
          <w:rtl/>
          <w:lang w:eastAsia="he-IL"/>
        </w:rPr>
      </w:pPr>
      <w:bookmarkStart w:id="31" w:name="ET_guest_גד_בוטבול_4"/>
      <w:r w:rsidRPr="00EB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EB03C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1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EB03CB" w:rsidRDefault="00EB03CB" w:rsidP="00EB03CB">
      <w:pPr>
        <w:rPr>
          <w:rtl/>
          <w:lang w:eastAsia="he-IL"/>
        </w:rPr>
      </w:pPr>
      <w:bookmarkStart w:id="32" w:name="_ETM_Q1_93490"/>
      <w:bookmarkStart w:id="33" w:name="_ETM_Q1_93506"/>
      <w:bookmarkEnd w:id="32"/>
      <w:bookmarkEnd w:id="33"/>
      <w:r>
        <w:rPr>
          <w:rFonts w:hint="cs"/>
          <w:rtl/>
          <w:lang w:eastAsia="he-IL"/>
        </w:rPr>
        <w:t>קודם כל בוקר טוב</w:t>
      </w:r>
      <w:bookmarkStart w:id="34" w:name="_ETM_Q1_94130"/>
      <w:bookmarkEnd w:id="34"/>
      <w:r>
        <w:rPr>
          <w:rFonts w:hint="cs"/>
          <w:rtl/>
          <w:lang w:eastAsia="he-IL"/>
        </w:rPr>
        <w:t xml:space="preserve"> ושוב תודה רבה. הייתה לי שיחה עם המנכ"ל, גם הייתי צריך איזה </w:t>
      </w:r>
      <w:bookmarkStart w:id="35" w:name="_ETM_Q1_102560"/>
      <w:bookmarkEnd w:id="35"/>
      <w:r>
        <w:rPr>
          <w:rFonts w:hint="cs"/>
          <w:rtl/>
          <w:lang w:eastAsia="he-IL"/>
        </w:rPr>
        <w:t>סוג של הבהרה לגבי הדיון הקודם לגבי מה שביקשת</w:t>
      </w:r>
      <w:bookmarkStart w:id="36" w:name="_ETM_Q1_107320"/>
      <w:bookmarkEnd w:id="36"/>
      <w:r>
        <w:rPr>
          <w:rFonts w:hint="cs"/>
          <w:rtl/>
          <w:lang w:eastAsia="he-IL"/>
        </w:rPr>
        <w:t xml:space="preserve">. ממה שדיברתי עם המנכ"ל הם לא יודעים כרגע </w:t>
      </w:r>
      <w:bookmarkStart w:id="37" w:name="_ETM_Q1_109842"/>
      <w:bookmarkEnd w:id="37"/>
      <w:r>
        <w:rPr>
          <w:rFonts w:hint="cs"/>
          <w:rtl/>
          <w:lang w:eastAsia="he-IL"/>
        </w:rPr>
        <w:t xml:space="preserve">לתת תשובה חד משמעית לגבי כל העניין הזה של מה שהתבקשנו </w:t>
      </w:r>
      <w:bookmarkStart w:id="38" w:name="_ETM_Q1_111036"/>
      <w:bookmarkEnd w:id="38"/>
      <w:r>
        <w:rPr>
          <w:rFonts w:hint="cs"/>
          <w:rtl/>
          <w:lang w:eastAsia="he-IL"/>
        </w:rPr>
        <w:t xml:space="preserve">לעשות כי, אתה יודע, בסוף יש פרישה, </w:t>
      </w:r>
      <w:bookmarkStart w:id="39" w:name="_ETM_Q1_120588"/>
      <w:bookmarkEnd w:id="39"/>
      <w:r>
        <w:rPr>
          <w:rFonts w:hint="cs"/>
          <w:rtl/>
          <w:lang w:eastAsia="he-IL"/>
        </w:rPr>
        <w:t xml:space="preserve">פרישה מרצון, אני לא יכול לנקוב במספר הפורשים, למרות שלדעתי </w:t>
      </w:r>
      <w:bookmarkStart w:id="40" w:name="_ETM_Q1_122296"/>
      <w:bookmarkEnd w:id="40"/>
      <w:r>
        <w:rPr>
          <w:rFonts w:hint="cs"/>
          <w:rtl/>
          <w:lang w:eastAsia="he-IL"/>
        </w:rPr>
        <w:t xml:space="preserve">יהיו מספיק פורשים בחברת נמל אשדוד מעבר למספר </w:t>
      </w:r>
      <w:bookmarkStart w:id="41" w:name="_ETM_Q1_128332"/>
      <w:bookmarkEnd w:id="41"/>
      <w:r>
        <w:rPr>
          <w:rFonts w:hint="cs"/>
          <w:rtl/>
          <w:lang w:eastAsia="he-IL"/>
        </w:rPr>
        <w:t xml:space="preserve">של אותו קורס וכרגע הכול נשאר באוויר. </w:t>
      </w:r>
    </w:p>
    <w:p w:rsidR="00EB03CB" w:rsidRDefault="00EB03CB" w:rsidP="00EB03CB">
      <w:pPr>
        <w:rPr>
          <w:rtl/>
          <w:lang w:eastAsia="he-IL"/>
        </w:rPr>
      </w:pPr>
      <w:bookmarkStart w:id="42" w:name="_ETM_Q1_134628"/>
      <w:bookmarkStart w:id="43" w:name="_ETM_Q1_134694"/>
      <w:bookmarkEnd w:id="42"/>
      <w:bookmarkEnd w:id="43"/>
    </w:p>
    <w:p w:rsidR="00EB03CB" w:rsidRDefault="00EB03CB" w:rsidP="00EB03CB">
      <w:pPr>
        <w:rPr>
          <w:rtl/>
          <w:lang w:eastAsia="he-IL"/>
        </w:rPr>
      </w:pPr>
      <w:bookmarkStart w:id="44" w:name="_ETM_Q1_134804"/>
      <w:bookmarkStart w:id="45" w:name="_ETM_Q1_134863"/>
      <w:bookmarkEnd w:id="44"/>
      <w:bookmarkEnd w:id="45"/>
      <w:r>
        <w:rPr>
          <w:rFonts w:hint="cs"/>
          <w:rtl/>
          <w:lang w:eastAsia="he-IL"/>
        </w:rPr>
        <w:t xml:space="preserve">ושוב פעם, </w:t>
      </w:r>
      <w:bookmarkStart w:id="46" w:name="_ETM_Q1_136076"/>
      <w:bookmarkEnd w:id="46"/>
      <w:r>
        <w:rPr>
          <w:rFonts w:hint="cs"/>
          <w:rtl/>
          <w:lang w:eastAsia="he-IL"/>
        </w:rPr>
        <w:t xml:space="preserve">אני ממש כולי ציפייה שבסוף כל זה ייפתר במסגרת ההסכם </w:t>
      </w:r>
      <w:bookmarkStart w:id="47" w:name="_ETM_Q1_137322"/>
      <w:bookmarkEnd w:id="47"/>
      <w:r>
        <w:rPr>
          <w:rFonts w:hint="cs"/>
          <w:rtl/>
          <w:lang w:eastAsia="he-IL"/>
        </w:rPr>
        <w:t xml:space="preserve">וכל הקורס הזה ייקלט בתוך ההסכם. </w:t>
      </w:r>
    </w:p>
    <w:p w:rsidR="00EB03CB" w:rsidRDefault="00EB03CB" w:rsidP="00EB03CB">
      <w:pPr>
        <w:rPr>
          <w:rtl/>
          <w:lang w:eastAsia="he-IL"/>
        </w:rPr>
      </w:pPr>
      <w:bookmarkStart w:id="48" w:name="_ETM_Q1_137902"/>
      <w:bookmarkStart w:id="49" w:name="_ETM_Q1_137960"/>
      <w:bookmarkStart w:id="50" w:name="_ETM_Q1_138702"/>
      <w:bookmarkEnd w:id="48"/>
      <w:bookmarkEnd w:id="49"/>
      <w:bookmarkEnd w:id="50"/>
    </w:p>
    <w:p w:rsidR="00EB03CB" w:rsidRDefault="00EB03CB" w:rsidP="00EB03CB">
      <w:pPr>
        <w:pStyle w:val="af6"/>
        <w:keepNext/>
        <w:rPr>
          <w:rtl/>
        </w:rPr>
      </w:pPr>
      <w:bookmarkStart w:id="51" w:name="ET_yor_5159_5"/>
      <w:r w:rsidRPr="00EB0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03C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51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CA0CCC" w:rsidRDefault="00EB03CB" w:rsidP="00CA0CCC">
      <w:pPr>
        <w:rPr>
          <w:rtl/>
          <w:lang w:eastAsia="he-IL"/>
        </w:rPr>
      </w:pPr>
      <w:bookmarkStart w:id="52" w:name="_ETM_Q1_138999"/>
      <w:bookmarkStart w:id="53" w:name="_ETM_Q1_139018"/>
      <w:bookmarkEnd w:id="52"/>
      <w:bookmarkEnd w:id="53"/>
      <w:r>
        <w:rPr>
          <w:rFonts w:hint="cs"/>
          <w:rtl/>
          <w:lang w:eastAsia="he-IL"/>
        </w:rPr>
        <w:t xml:space="preserve">טוב, אתם גם </w:t>
      </w:r>
      <w:bookmarkStart w:id="54" w:name="_ETM_Q1_140214"/>
      <w:bookmarkEnd w:id="54"/>
      <w:r>
        <w:rPr>
          <w:rFonts w:hint="cs"/>
          <w:rtl/>
          <w:lang w:eastAsia="he-IL"/>
        </w:rPr>
        <w:t xml:space="preserve">צריכים לעשות מה שאתם צריכים בעניין הזה, אתה מבין </w:t>
      </w:r>
      <w:bookmarkStart w:id="55" w:name="_ETM_Q1_144656"/>
      <w:bookmarkEnd w:id="55"/>
      <w:r>
        <w:rPr>
          <w:rFonts w:hint="cs"/>
          <w:rtl/>
          <w:lang w:eastAsia="he-IL"/>
        </w:rPr>
        <w:t xml:space="preserve">את זה. ביקש לדבר נציג של הסתדרות העובדים הלאומית, יגאל </w:t>
      </w:r>
      <w:bookmarkStart w:id="56" w:name="_ETM_Q1_154216"/>
      <w:bookmarkEnd w:id="56"/>
      <w:r>
        <w:rPr>
          <w:rFonts w:hint="cs"/>
          <w:rtl/>
          <w:lang w:eastAsia="he-IL"/>
        </w:rPr>
        <w:t xml:space="preserve">בוזגלו. </w:t>
      </w:r>
      <w:bookmarkStart w:id="57" w:name="_ETM_Q1_193304"/>
      <w:bookmarkStart w:id="58" w:name="_ETM_Q1_193370"/>
      <w:bookmarkEnd w:id="57"/>
      <w:bookmarkEnd w:id="58"/>
    </w:p>
    <w:p w:rsidR="00CA0CCC" w:rsidRDefault="00CA0CCC" w:rsidP="00CA0CCC">
      <w:pPr>
        <w:rPr>
          <w:rtl/>
          <w:lang w:eastAsia="he-IL"/>
        </w:rPr>
      </w:pPr>
      <w:bookmarkStart w:id="59" w:name="_ETM_Q1_223761"/>
      <w:bookmarkStart w:id="60" w:name="_ETM_Q1_223818"/>
      <w:bookmarkStart w:id="61" w:name="_ETM_Q1_220007"/>
      <w:bookmarkEnd w:id="59"/>
      <w:bookmarkEnd w:id="60"/>
      <w:bookmarkEnd w:id="61"/>
    </w:p>
    <w:p w:rsidR="00CA0CCC" w:rsidRDefault="00CA0CCC" w:rsidP="00CA0CCC">
      <w:pPr>
        <w:pStyle w:val="a4"/>
        <w:keepNext/>
        <w:rPr>
          <w:rtl/>
        </w:rPr>
      </w:pPr>
      <w:bookmarkStart w:id="62" w:name="ET_speaker_שלומית_אבינח_7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62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63" w:name="_ETM_Q1_220295"/>
      <w:bookmarkStart w:id="64" w:name="_ETM_Q1_220315"/>
      <w:bookmarkEnd w:id="63"/>
      <w:bookmarkEnd w:id="64"/>
      <w:r>
        <w:rPr>
          <w:rFonts w:hint="cs"/>
          <w:rtl/>
          <w:lang w:eastAsia="he-IL"/>
        </w:rPr>
        <w:t xml:space="preserve">לא שומעים. </w:t>
      </w:r>
    </w:p>
    <w:p w:rsidR="00CA0CCC" w:rsidRDefault="00CA0CCC" w:rsidP="00CA0CCC">
      <w:pPr>
        <w:rPr>
          <w:rtl/>
          <w:lang w:eastAsia="he-IL"/>
        </w:rPr>
      </w:pPr>
      <w:bookmarkStart w:id="65" w:name="_ETM_Q1_221702"/>
      <w:bookmarkStart w:id="66" w:name="_ETM_Q1_221757"/>
      <w:bookmarkEnd w:id="65"/>
      <w:bookmarkEnd w:id="66"/>
    </w:p>
    <w:p w:rsidR="00CA0CCC" w:rsidRDefault="00CA0CCC" w:rsidP="00CA0CCC">
      <w:pPr>
        <w:pStyle w:val="af6"/>
        <w:keepNext/>
        <w:rPr>
          <w:rtl/>
        </w:rPr>
      </w:pPr>
      <w:bookmarkStart w:id="67" w:name="ET_yor_5159_8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6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68" w:name="_ETM_Q1_223325"/>
      <w:bookmarkStart w:id="69" w:name="_ETM_Q1_223344"/>
      <w:bookmarkEnd w:id="68"/>
      <w:bookmarkEnd w:id="69"/>
      <w:r>
        <w:rPr>
          <w:rFonts w:hint="cs"/>
          <w:rtl/>
          <w:lang w:eastAsia="he-IL"/>
        </w:rPr>
        <w:t xml:space="preserve">לא משנה, תעלה לי את האוצר </w:t>
      </w:r>
      <w:bookmarkStart w:id="70" w:name="_ETM_Q1_225958"/>
      <w:bookmarkEnd w:id="70"/>
      <w:r>
        <w:rPr>
          <w:rFonts w:hint="cs"/>
          <w:rtl/>
          <w:lang w:eastAsia="he-IL"/>
        </w:rPr>
        <w:t>רגע. יש נציג בזום מטעם משרד התחבורה?</w:t>
      </w:r>
      <w:bookmarkStart w:id="71" w:name="_ETM_Q1_225648"/>
      <w:bookmarkEnd w:id="71"/>
    </w:p>
    <w:p w:rsidR="00CA0CCC" w:rsidRDefault="00CA0CCC" w:rsidP="00CA0CCC">
      <w:pPr>
        <w:rPr>
          <w:rtl/>
          <w:lang w:eastAsia="he-IL"/>
        </w:rPr>
      </w:pPr>
      <w:bookmarkStart w:id="72" w:name="_ETM_Q1_225708"/>
      <w:bookmarkStart w:id="73" w:name="_ETM_Q1_226704"/>
      <w:bookmarkEnd w:id="72"/>
      <w:bookmarkEnd w:id="73"/>
    </w:p>
    <w:p w:rsidR="00CA0CCC" w:rsidRDefault="00CA0CCC" w:rsidP="00CA0CCC">
      <w:pPr>
        <w:pStyle w:val="a4"/>
        <w:keepNext/>
        <w:rPr>
          <w:rtl/>
        </w:rPr>
      </w:pPr>
      <w:bookmarkStart w:id="74" w:name="ET_speaker_שלומית_אבינח_9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7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75" w:name="_ETM_Q1_226969"/>
      <w:bookmarkStart w:id="76" w:name="_ETM_Q1_226990"/>
      <w:bookmarkEnd w:id="75"/>
      <w:bookmarkEnd w:id="76"/>
      <w:r>
        <w:rPr>
          <w:rFonts w:hint="cs"/>
          <w:rtl/>
          <w:lang w:eastAsia="he-IL"/>
        </w:rPr>
        <w:t xml:space="preserve">כן, יש. </w:t>
      </w:r>
    </w:p>
    <w:p w:rsidR="00CA0CCC" w:rsidRDefault="00CA0CCC" w:rsidP="00CA0CCC">
      <w:pPr>
        <w:rPr>
          <w:rtl/>
          <w:lang w:eastAsia="he-IL"/>
        </w:rPr>
      </w:pPr>
      <w:bookmarkStart w:id="77" w:name="_ETM_Q1_227550"/>
      <w:bookmarkStart w:id="78" w:name="_ETM_Q1_227617"/>
      <w:bookmarkStart w:id="79" w:name="_ETM_Q1_231766"/>
      <w:bookmarkEnd w:id="77"/>
      <w:bookmarkEnd w:id="78"/>
      <w:bookmarkEnd w:id="79"/>
    </w:p>
    <w:p w:rsidR="00CA0CCC" w:rsidRDefault="00CA0CCC" w:rsidP="00CA0CCC">
      <w:pPr>
        <w:pStyle w:val="af6"/>
        <w:keepNext/>
        <w:rPr>
          <w:rtl/>
        </w:rPr>
      </w:pPr>
      <w:bookmarkStart w:id="80" w:name="ET_yor_5159_10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80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81" w:name="_ETM_Q1_232051"/>
      <w:bookmarkStart w:id="82" w:name="_ETM_Q1_232070"/>
      <w:bookmarkEnd w:id="81"/>
      <w:bookmarkEnd w:id="82"/>
      <w:r>
        <w:rPr>
          <w:rFonts w:hint="cs"/>
          <w:rtl/>
          <w:lang w:eastAsia="he-IL"/>
        </w:rPr>
        <w:t xml:space="preserve">צביקה שפירא? </w:t>
      </w:r>
      <w:bookmarkStart w:id="83" w:name="_ETM_Q1_235086"/>
      <w:bookmarkEnd w:id="83"/>
    </w:p>
    <w:p w:rsidR="00CA0CCC" w:rsidRDefault="00CA0CCC" w:rsidP="00CA0CCC">
      <w:pPr>
        <w:rPr>
          <w:rtl/>
          <w:lang w:eastAsia="he-IL"/>
        </w:rPr>
      </w:pPr>
      <w:bookmarkStart w:id="84" w:name="_ETM_Q1_235422"/>
      <w:bookmarkStart w:id="85" w:name="_ETM_Q1_235479"/>
      <w:bookmarkStart w:id="86" w:name="_ETM_Q1_238318"/>
      <w:bookmarkEnd w:id="84"/>
      <w:bookmarkEnd w:id="85"/>
      <w:bookmarkEnd w:id="86"/>
    </w:p>
    <w:p w:rsidR="00CA0CCC" w:rsidRDefault="00CA0CCC" w:rsidP="00CA0CCC">
      <w:pPr>
        <w:pStyle w:val="a4"/>
        <w:keepNext/>
        <w:rPr>
          <w:rtl/>
        </w:rPr>
      </w:pPr>
      <w:bookmarkStart w:id="87" w:name="ET_speaker_שלומית_אבינח_11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8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88" w:name="_ETM_Q1_238635"/>
      <w:bookmarkStart w:id="89" w:name="_ETM_Q1_238655"/>
      <w:bookmarkEnd w:id="88"/>
      <w:bookmarkEnd w:id="89"/>
      <w:r>
        <w:rPr>
          <w:rFonts w:hint="cs"/>
          <w:rtl/>
          <w:lang w:eastAsia="he-IL"/>
        </w:rPr>
        <w:t xml:space="preserve">כן. זה משרד התחבורה. </w:t>
      </w:r>
    </w:p>
    <w:p w:rsidR="00CA0CCC" w:rsidRDefault="00CA0CCC" w:rsidP="00CA0CCC">
      <w:pPr>
        <w:rPr>
          <w:rtl/>
          <w:lang w:eastAsia="he-IL"/>
        </w:rPr>
      </w:pPr>
      <w:bookmarkStart w:id="90" w:name="_ETM_Q1_248222"/>
      <w:bookmarkStart w:id="91" w:name="_ETM_Q1_248282"/>
      <w:bookmarkStart w:id="92" w:name="_ETM_Q1_252222"/>
      <w:bookmarkEnd w:id="90"/>
      <w:bookmarkEnd w:id="91"/>
      <w:bookmarkEnd w:id="92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93" w:name="ET_guest_צביקה_שפירא_12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9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94" w:name="_ETM_Q1_252512"/>
      <w:bookmarkStart w:id="95" w:name="_ETM_Q1_252530"/>
      <w:bookmarkEnd w:id="94"/>
      <w:bookmarkEnd w:id="95"/>
      <w:r>
        <w:rPr>
          <w:rFonts w:hint="cs"/>
          <w:rtl/>
          <w:lang w:eastAsia="he-IL"/>
        </w:rPr>
        <w:t xml:space="preserve">בוקר טוב, מדבר צביקה שפירא, אני </w:t>
      </w:r>
      <w:bookmarkStart w:id="96" w:name="_ETM_Q1_250472"/>
      <w:bookmarkEnd w:id="96"/>
      <w:r>
        <w:rPr>
          <w:rFonts w:hint="cs"/>
          <w:rtl/>
          <w:lang w:eastAsia="he-IL"/>
        </w:rPr>
        <w:t>מרשות הספנות והנמלים, משרד התחבורה.</w:t>
      </w:r>
    </w:p>
    <w:p w:rsidR="00CA0CCC" w:rsidRDefault="00CA0CCC" w:rsidP="00CA0CCC">
      <w:pPr>
        <w:rPr>
          <w:rtl/>
          <w:lang w:eastAsia="he-IL"/>
        </w:rPr>
      </w:pPr>
      <w:bookmarkStart w:id="97" w:name="_ETM_Q1_257776"/>
      <w:bookmarkStart w:id="98" w:name="_ETM_Q1_257838"/>
      <w:bookmarkEnd w:id="97"/>
      <w:bookmarkEnd w:id="98"/>
    </w:p>
    <w:p w:rsidR="00CA0CCC" w:rsidRDefault="00CA0CCC" w:rsidP="00CA0CCC">
      <w:pPr>
        <w:pStyle w:val="af6"/>
        <w:keepNext/>
        <w:rPr>
          <w:rtl/>
        </w:rPr>
      </w:pPr>
      <w:bookmarkStart w:id="99" w:name="ET_yor_5159_13"/>
      <w:r w:rsidRPr="00CA0C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99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00" w:name="_ETM_Q1_258838"/>
      <w:bookmarkStart w:id="101" w:name="_ETM_Q1_258874"/>
      <w:bookmarkEnd w:id="100"/>
      <w:bookmarkEnd w:id="101"/>
      <w:r>
        <w:rPr>
          <w:rFonts w:hint="cs"/>
          <w:rtl/>
          <w:lang w:eastAsia="he-IL"/>
        </w:rPr>
        <w:t xml:space="preserve">אני מקווה שאתה יודע במה </w:t>
      </w:r>
      <w:bookmarkStart w:id="102" w:name="_ETM_Q1_261168"/>
      <w:bookmarkEnd w:id="102"/>
      <w:r>
        <w:rPr>
          <w:rFonts w:hint="cs"/>
          <w:rtl/>
          <w:lang w:eastAsia="he-IL"/>
        </w:rPr>
        <w:t>מדובר, נכון? אני לא צריך לעדכן אותך.</w:t>
      </w:r>
    </w:p>
    <w:p w:rsidR="00CA0CCC" w:rsidRDefault="00CA0CCC" w:rsidP="00CA0CCC">
      <w:pPr>
        <w:rPr>
          <w:rtl/>
          <w:lang w:eastAsia="he-IL"/>
        </w:rPr>
      </w:pPr>
      <w:bookmarkStart w:id="103" w:name="_ETM_Q1_261340"/>
      <w:bookmarkStart w:id="104" w:name="_ETM_Q1_261523"/>
      <w:bookmarkStart w:id="105" w:name="_ETM_Q1_262684"/>
      <w:bookmarkEnd w:id="103"/>
      <w:bookmarkEnd w:id="104"/>
      <w:bookmarkEnd w:id="105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06" w:name="ET_guest_צביקה_שפירא_14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06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07" w:name="_ETM_Q1_262981"/>
      <w:bookmarkStart w:id="108" w:name="_ETM_Q1_262999"/>
      <w:bookmarkEnd w:id="107"/>
      <w:bookmarkEnd w:id="108"/>
      <w:r>
        <w:rPr>
          <w:rFonts w:hint="cs"/>
          <w:rtl/>
          <w:lang w:eastAsia="he-IL"/>
        </w:rPr>
        <w:t xml:space="preserve">אני יודע. </w:t>
      </w:r>
    </w:p>
    <w:p w:rsidR="00CA0CCC" w:rsidRDefault="00CA0CCC" w:rsidP="00CA0CCC">
      <w:pPr>
        <w:rPr>
          <w:rtl/>
          <w:lang w:eastAsia="he-IL"/>
        </w:rPr>
      </w:pPr>
      <w:bookmarkStart w:id="109" w:name="_ETM_Q1_264148"/>
      <w:bookmarkStart w:id="110" w:name="_ETM_Q1_264204"/>
      <w:bookmarkStart w:id="111" w:name="_ETM_Q1_264988"/>
      <w:bookmarkEnd w:id="109"/>
      <w:bookmarkEnd w:id="110"/>
      <w:bookmarkEnd w:id="111"/>
    </w:p>
    <w:p w:rsidR="00CA0CCC" w:rsidRDefault="00CA0CCC" w:rsidP="00CA0CCC">
      <w:pPr>
        <w:pStyle w:val="af6"/>
        <w:keepNext/>
        <w:rPr>
          <w:rtl/>
        </w:rPr>
      </w:pPr>
      <w:bookmarkStart w:id="112" w:name="ET_yor_5159_15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112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13" w:name="_ETM_Q1_265284"/>
      <w:bookmarkStart w:id="114" w:name="_ETM_Q1_265303"/>
      <w:bookmarkEnd w:id="113"/>
      <w:bookmarkEnd w:id="114"/>
      <w:r>
        <w:rPr>
          <w:rFonts w:hint="cs"/>
          <w:rtl/>
          <w:lang w:eastAsia="he-IL"/>
        </w:rPr>
        <w:t xml:space="preserve">אז </w:t>
      </w:r>
      <w:bookmarkStart w:id="115" w:name="_ETM_Q1_265532"/>
      <w:bookmarkEnd w:id="115"/>
      <w:r>
        <w:rPr>
          <w:rFonts w:hint="cs"/>
          <w:rtl/>
          <w:lang w:eastAsia="he-IL"/>
        </w:rPr>
        <w:t>מה העמדה של משרד התחבורה בעניין הזה? אני</w:t>
      </w:r>
      <w:bookmarkStart w:id="116" w:name="_ETM_Q1_271884"/>
      <w:bookmarkEnd w:id="116"/>
      <w:r>
        <w:rPr>
          <w:rFonts w:hint="cs"/>
          <w:rtl/>
          <w:lang w:eastAsia="he-IL"/>
        </w:rPr>
        <w:t xml:space="preserve"> דיברתי עם השרה, אמרתי לה שאני רוצה התחייבות שלכם לא </w:t>
      </w:r>
      <w:bookmarkStart w:id="117" w:name="_ETM_Q1_273440"/>
      <w:bookmarkEnd w:id="117"/>
      <w:r>
        <w:rPr>
          <w:rFonts w:hint="cs"/>
          <w:rtl/>
          <w:lang w:eastAsia="he-IL"/>
        </w:rPr>
        <w:t>לחתום על ההסכם כל עוד לא נפתרת הבעיה באוצר עם</w:t>
      </w:r>
      <w:bookmarkStart w:id="118" w:name="_ETM_Q1_279272"/>
      <w:bookmarkEnd w:id="118"/>
      <w:r>
        <w:rPr>
          <w:rFonts w:hint="cs"/>
          <w:rtl/>
          <w:lang w:eastAsia="he-IL"/>
        </w:rPr>
        <w:t xml:space="preserve"> ה-26 חבר'ה עולי אתיופיה, אני לא קיבלתי ממנה תשובה, </w:t>
      </w:r>
      <w:bookmarkStart w:id="119" w:name="_ETM_Q1_287664"/>
      <w:bookmarkEnd w:id="119"/>
      <w:r>
        <w:rPr>
          <w:rFonts w:hint="cs"/>
          <w:rtl/>
          <w:lang w:eastAsia="he-IL"/>
        </w:rPr>
        <w:t>אולי אני אקבל ממך.</w:t>
      </w:r>
    </w:p>
    <w:p w:rsidR="00CA0CCC" w:rsidRDefault="00CA0CCC" w:rsidP="00CA0CCC">
      <w:pPr>
        <w:rPr>
          <w:rtl/>
          <w:lang w:eastAsia="he-IL"/>
        </w:rPr>
      </w:pPr>
      <w:bookmarkStart w:id="120" w:name="_ETM_Q1_289784"/>
      <w:bookmarkStart w:id="121" w:name="_ETM_Q1_289841"/>
      <w:bookmarkStart w:id="122" w:name="_ETM_Q1_290928"/>
      <w:bookmarkEnd w:id="120"/>
      <w:bookmarkEnd w:id="121"/>
      <w:bookmarkEnd w:id="122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23" w:name="ET_guest_צביקה_שפירא_16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2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24" w:name="_ETM_Q1_291261"/>
      <w:bookmarkStart w:id="125" w:name="_ETM_Q1_291280"/>
      <w:bookmarkEnd w:id="124"/>
      <w:bookmarkEnd w:id="125"/>
      <w:r>
        <w:rPr>
          <w:rFonts w:hint="cs"/>
          <w:rtl/>
          <w:lang w:eastAsia="he-IL"/>
        </w:rPr>
        <w:t>אין לי מה לחדש מעבר לעמדת השרה</w:t>
      </w:r>
      <w:bookmarkStart w:id="126" w:name="_ETM_Q1_295280"/>
      <w:bookmarkEnd w:id="126"/>
      <w:r>
        <w:rPr>
          <w:rFonts w:hint="cs"/>
          <w:rtl/>
          <w:lang w:eastAsia="he-IL"/>
        </w:rPr>
        <w:t xml:space="preserve">. אני אנסה לברר ואם יהיה לי משהו חדש </w:t>
      </w:r>
      <w:bookmarkStart w:id="127" w:name="_ETM_Q1_299614"/>
      <w:bookmarkEnd w:id="127"/>
      <w:r>
        <w:rPr>
          <w:rFonts w:hint="cs"/>
          <w:rtl/>
          <w:lang w:eastAsia="he-IL"/>
        </w:rPr>
        <w:t xml:space="preserve">אני אעדכן. </w:t>
      </w:r>
    </w:p>
    <w:p w:rsidR="00CA0CCC" w:rsidRDefault="00CA0CCC" w:rsidP="00CA0CCC">
      <w:pPr>
        <w:rPr>
          <w:rtl/>
          <w:lang w:eastAsia="he-IL"/>
        </w:rPr>
      </w:pPr>
      <w:bookmarkStart w:id="128" w:name="_ETM_Q1_301030"/>
      <w:bookmarkStart w:id="129" w:name="_ETM_Q1_301085"/>
      <w:bookmarkEnd w:id="128"/>
      <w:bookmarkEnd w:id="129"/>
    </w:p>
    <w:p w:rsidR="00CA0CCC" w:rsidRDefault="00CA0CCC" w:rsidP="00CA0CCC">
      <w:pPr>
        <w:pStyle w:val="af6"/>
        <w:keepNext/>
        <w:rPr>
          <w:rtl/>
        </w:rPr>
      </w:pPr>
      <w:bookmarkStart w:id="130" w:name="ET_yor_5159_17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130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503A9">
      <w:pPr>
        <w:rPr>
          <w:rtl/>
          <w:lang w:eastAsia="he-IL"/>
        </w:rPr>
      </w:pPr>
      <w:bookmarkStart w:id="131" w:name="_ETM_Q1_302710"/>
      <w:bookmarkStart w:id="132" w:name="_ETM_Q1_302729"/>
      <w:bookmarkEnd w:id="131"/>
      <w:bookmarkEnd w:id="132"/>
      <w:r>
        <w:rPr>
          <w:rFonts w:hint="cs"/>
          <w:rtl/>
          <w:lang w:eastAsia="he-IL"/>
        </w:rPr>
        <w:t xml:space="preserve">אבל מה העמדה שלכם כאנשי מקצוע? עזוב רגע </w:t>
      </w:r>
      <w:bookmarkStart w:id="133" w:name="_ETM_Q1_308918"/>
      <w:bookmarkEnd w:id="133"/>
      <w:r>
        <w:rPr>
          <w:rFonts w:hint="cs"/>
          <w:rtl/>
          <w:lang w:eastAsia="he-IL"/>
        </w:rPr>
        <w:t xml:space="preserve">את השרה. הרי המדובר פה ממש בתקופה מאוד קצרה שהם </w:t>
      </w:r>
      <w:bookmarkStart w:id="134" w:name="_ETM_Q1_314558"/>
      <w:bookmarkEnd w:id="134"/>
      <w:r>
        <w:rPr>
          <w:rFonts w:hint="cs"/>
          <w:rtl/>
          <w:lang w:eastAsia="he-IL"/>
        </w:rPr>
        <w:t xml:space="preserve">מבחינת לוח הזמנים שהם עובדים בנמל, סך הכול תהיה </w:t>
      </w:r>
      <w:bookmarkStart w:id="135" w:name="_ETM_Q1_324038"/>
      <w:bookmarkEnd w:id="135"/>
      <w:r>
        <w:rPr>
          <w:rFonts w:hint="cs"/>
          <w:rtl/>
          <w:lang w:eastAsia="he-IL"/>
        </w:rPr>
        <w:t xml:space="preserve">התחייבות של הוועד שזה לא יפגע בהסכם הכולל </w:t>
      </w:r>
      <w:bookmarkStart w:id="136" w:name="_ETM_Q1_328164"/>
      <w:bookmarkEnd w:id="136"/>
      <w:r w:rsidR="001503A9">
        <w:rPr>
          <w:rFonts w:hint="cs"/>
          <w:rtl/>
          <w:lang w:eastAsia="he-IL"/>
        </w:rPr>
        <w:t>של פרישה מרצון</w:t>
      </w:r>
      <w:r>
        <w:rPr>
          <w:rFonts w:hint="cs"/>
          <w:rtl/>
          <w:lang w:eastAsia="he-IL"/>
        </w:rPr>
        <w:t xml:space="preserve"> אם ה-26 אלה ייכנסו לתוך ההסכם </w:t>
      </w:r>
      <w:bookmarkStart w:id="137" w:name="_ETM_Q1_333870"/>
      <w:bookmarkEnd w:id="137"/>
      <w:r>
        <w:rPr>
          <w:rFonts w:hint="cs"/>
          <w:rtl/>
          <w:lang w:eastAsia="he-IL"/>
        </w:rPr>
        <w:t xml:space="preserve">הקיבוצי שהולך להיחתם. אז אם יש מצד אחד התחייבות לא </w:t>
      </w:r>
      <w:bookmarkStart w:id="138" w:name="_ETM_Q1_339702"/>
      <w:bookmarkEnd w:id="138"/>
      <w:r>
        <w:rPr>
          <w:rFonts w:hint="cs"/>
          <w:rtl/>
          <w:lang w:eastAsia="he-IL"/>
        </w:rPr>
        <w:t xml:space="preserve">לפגוע בהסכם עצמו, כי מה שחשוב שם זה הפרישה של </w:t>
      </w:r>
      <w:bookmarkStart w:id="139" w:name="_ETM_Q1_345198"/>
      <w:bookmarkEnd w:id="139"/>
      <w:r>
        <w:rPr>
          <w:rFonts w:hint="cs"/>
          <w:rtl/>
          <w:lang w:eastAsia="he-IL"/>
        </w:rPr>
        <w:t xml:space="preserve">העובדים על מנת שהם יוכלו להתמודד כלכלית </w:t>
      </w:r>
      <w:bookmarkStart w:id="140" w:name="_ETM_Q1_352606"/>
      <w:bookmarkEnd w:id="140"/>
      <w:r>
        <w:rPr>
          <w:rFonts w:hint="cs"/>
          <w:rtl/>
          <w:lang w:eastAsia="he-IL"/>
        </w:rPr>
        <w:t>עם הנמל החדש שיהיה צמוד אליהם</w:t>
      </w:r>
      <w:r w:rsidR="00150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למה לא להכניס </w:t>
      </w:r>
      <w:bookmarkStart w:id="141" w:name="_ETM_Q1_357894"/>
      <w:bookmarkEnd w:id="141"/>
      <w:r>
        <w:rPr>
          <w:rFonts w:hint="cs"/>
          <w:rtl/>
          <w:lang w:eastAsia="he-IL"/>
        </w:rPr>
        <w:t xml:space="preserve">אותם ולקבל התחייבות מהוועד שלא תהיה פריצה של </w:t>
      </w:r>
      <w:bookmarkStart w:id="142" w:name="_ETM_Q1_357252"/>
      <w:bookmarkEnd w:id="142"/>
      <w:r>
        <w:rPr>
          <w:rFonts w:hint="cs"/>
          <w:rtl/>
          <w:lang w:eastAsia="he-IL"/>
        </w:rPr>
        <w:t xml:space="preserve">ההסכם בעקבות התוספת? </w:t>
      </w:r>
      <w:bookmarkStart w:id="143" w:name="_ETM_Q1_360388"/>
      <w:bookmarkEnd w:id="143"/>
    </w:p>
    <w:p w:rsidR="00CA0CCC" w:rsidRDefault="00CA0CCC" w:rsidP="00CA0CCC">
      <w:pPr>
        <w:rPr>
          <w:rtl/>
          <w:lang w:eastAsia="he-IL"/>
        </w:rPr>
      </w:pPr>
      <w:bookmarkStart w:id="144" w:name="_ETM_Q1_360459"/>
      <w:bookmarkStart w:id="145" w:name="_ETM_Q1_362572"/>
      <w:bookmarkStart w:id="146" w:name="_ETM_Q1_378265"/>
      <w:bookmarkEnd w:id="144"/>
      <w:bookmarkEnd w:id="145"/>
      <w:bookmarkEnd w:id="146"/>
    </w:p>
    <w:p w:rsidR="00CA0CCC" w:rsidRDefault="00CA0CCC" w:rsidP="00CA0CCC">
      <w:pPr>
        <w:pStyle w:val="a4"/>
        <w:keepNext/>
        <w:rPr>
          <w:rtl/>
        </w:rPr>
      </w:pPr>
      <w:bookmarkStart w:id="147" w:name="ET_speaker_שלומית_אבינח_19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14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48" w:name="_ETM_Q1_378545"/>
      <w:bookmarkStart w:id="149" w:name="_ETM_Q1_378564"/>
      <w:bookmarkEnd w:id="148"/>
      <w:bookmarkEnd w:id="149"/>
      <w:r>
        <w:rPr>
          <w:rFonts w:hint="cs"/>
          <w:rtl/>
          <w:lang w:eastAsia="he-IL"/>
        </w:rPr>
        <w:t xml:space="preserve">יש בעיה, </w:t>
      </w:r>
      <w:bookmarkStart w:id="150" w:name="_ETM_Q1_384088"/>
      <w:bookmarkEnd w:id="150"/>
      <w:r>
        <w:rPr>
          <w:rFonts w:hint="cs"/>
          <w:rtl/>
          <w:lang w:eastAsia="he-IL"/>
        </w:rPr>
        <w:t xml:space="preserve">לא שומעים אתכם. </w:t>
      </w:r>
      <w:bookmarkStart w:id="151" w:name="_ETM_Q1_389872"/>
      <w:bookmarkEnd w:id="151"/>
    </w:p>
    <w:p w:rsidR="00CA0CCC" w:rsidRDefault="00CA0CCC" w:rsidP="00CA0CCC">
      <w:pPr>
        <w:rPr>
          <w:rtl/>
          <w:lang w:eastAsia="he-IL"/>
        </w:rPr>
      </w:pPr>
      <w:bookmarkStart w:id="152" w:name="_ETM_Q1_413082"/>
      <w:bookmarkStart w:id="153" w:name="_ETM_Q1_413145"/>
      <w:bookmarkStart w:id="154" w:name="_ETM_Q1_418834"/>
      <w:bookmarkEnd w:id="152"/>
      <w:bookmarkEnd w:id="153"/>
      <w:bookmarkEnd w:id="154"/>
    </w:p>
    <w:p w:rsidR="00CA0CCC" w:rsidRDefault="00CA0CCC" w:rsidP="00CA0CCC">
      <w:pPr>
        <w:pStyle w:val="af6"/>
        <w:keepNext/>
        <w:rPr>
          <w:rtl/>
        </w:rPr>
      </w:pPr>
      <w:bookmarkStart w:id="155" w:name="ET_yor_5159_20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155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56" w:name="_ETM_Q1_419112"/>
      <w:bookmarkStart w:id="157" w:name="_ETM_Q1_419131"/>
      <w:bookmarkEnd w:id="156"/>
      <w:bookmarkEnd w:id="157"/>
      <w:r>
        <w:rPr>
          <w:rFonts w:hint="cs"/>
          <w:rtl/>
          <w:lang w:eastAsia="he-IL"/>
        </w:rPr>
        <w:t xml:space="preserve">לא </w:t>
      </w:r>
      <w:bookmarkStart w:id="158" w:name="_ETM_Q1_445171"/>
      <w:bookmarkEnd w:id="158"/>
      <w:r>
        <w:rPr>
          <w:rFonts w:hint="cs"/>
          <w:rtl/>
          <w:lang w:eastAsia="he-IL"/>
        </w:rPr>
        <w:t xml:space="preserve">נראה לי שהם שומעים אותנו. טוב, תודה רבה, יש לנו </w:t>
      </w:r>
      <w:bookmarkStart w:id="159" w:name="_ETM_Q1_491626"/>
      <w:bookmarkEnd w:id="159"/>
      <w:r>
        <w:rPr>
          <w:rFonts w:hint="cs"/>
          <w:rtl/>
          <w:lang w:eastAsia="he-IL"/>
        </w:rPr>
        <w:t xml:space="preserve">תקלה טכנית מולכם. </w:t>
      </w:r>
      <w:bookmarkStart w:id="160" w:name="_ETM_Q1_496418"/>
      <w:bookmarkStart w:id="161" w:name="_ETM_Q1_508330"/>
      <w:bookmarkEnd w:id="160"/>
      <w:bookmarkEnd w:id="161"/>
    </w:p>
    <w:p w:rsidR="00CA0CCC" w:rsidRDefault="00CA0CCC" w:rsidP="00CA0CCC">
      <w:pPr>
        <w:rPr>
          <w:rtl/>
          <w:lang w:eastAsia="he-IL"/>
        </w:rPr>
      </w:pPr>
      <w:bookmarkStart w:id="162" w:name="_ETM_Q1_508394"/>
      <w:bookmarkStart w:id="163" w:name="_ETM_Q1_511394"/>
      <w:bookmarkEnd w:id="162"/>
      <w:bookmarkEnd w:id="163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64" w:name="ET_guest_גד_בוטבול_22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6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65" w:name="_ETM_Q1_85866"/>
      <w:bookmarkStart w:id="166" w:name="_ETM_Q1_488867"/>
      <w:bookmarkEnd w:id="165"/>
      <w:bookmarkEnd w:id="166"/>
      <w:r>
        <w:rPr>
          <w:rFonts w:hint="cs"/>
          <w:rtl/>
          <w:lang w:eastAsia="he-IL"/>
        </w:rPr>
        <w:t xml:space="preserve">יש כאן נציג של ההסתדרות הכללית, הוא מבקש לדבר, הוא נמצא פה בדיון, </w:t>
      </w:r>
      <w:bookmarkStart w:id="167" w:name="_ETM_Q1_518024"/>
      <w:bookmarkEnd w:id="167"/>
      <w:r>
        <w:rPr>
          <w:rFonts w:hint="cs"/>
          <w:rtl/>
          <w:lang w:eastAsia="he-IL"/>
        </w:rPr>
        <w:t xml:space="preserve">זה מר אלון וייס. אלון, בוקר טוב. </w:t>
      </w:r>
      <w:bookmarkStart w:id="168" w:name="_ETM_Q1_563760"/>
      <w:bookmarkEnd w:id="168"/>
    </w:p>
    <w:p w:rsidR="00CA0CCC" w:rsidRDefault="00CA0CCC" w:rsidP="00CA0CCC">
      <w:pPr>
        <w:rPr>
          <w:rtl/>
          <w:lang w:eastAsia="he-IL"/>
        </w:rPr>
      </w:pPr>
      <w:bookmarkStart w:id="169" w:name="_ETM_Q1_521496"/>
      <w:bookmarkStart w:id="170" w:name="_ETM_Q1_521557"/>
      <w:bookmarkStart w:id="171" w:name="_ETM_Q1_522584"/>
      <w:bookmarkEnd w:id="169"/>
      <w:bookmarkEnd w:id="170"/>
      <w:bookmarkEnd w:id="171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72" w:name="ET_guest_אלון_וייס_23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72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73" w:name="_ETM_Q1_522877"/>
      <w:bookmarkStart w:id="174" w:name="_ETM_Q1_522893"/>
      <w:bookmarkEnd w:id="173"/>
      <w:bookmarkEnd w:id="174"/>
      <w:r>
        <w:rPr>
          <w:rFonts w:hint="cs"/>
          <w:rtl/>
          <w:lang w:eastAsia="he-IL"/>
        </w:rPr>
        <w:t xml:space="preserve">כן, בוקר טוב לכם. </w:t>
      </w:r>
    </w:p>
    <w:p w:rsidR="00CA0CCC" w:rsidRDefault="00CA0CCC" w:rsidP="00CA0CCC">
      <w:pPr>
        <w:rPr>
          <w:rtl/>
          <w:lang w:eastAsia="he-IL"/>
        </w:rPr>
      </w:pPr>
      <w:bookmarkStart w:id="175" w:name="_ETM_Q1_568536"/>
      <w:bookmarkStart w:id="176" w:name="_ETM_Q1_568595"/>
      <w:bookmarkStart w:id="177" w:name="_ETM_Q1_566012"/>
      <w:bookmarkEnd w:id="175"/>
      <w:bookmarkEnd w:id="176"/>
      <w:bookmarkEnd w:id="177"/>
    </w:p>
    <w:p w:rsidR="00CA0CCC" w:rsidRDefault="00CA0CCC" w:rsidP="00CA0CCC">
      <w:pPr>
        <w:pStyle w:val="af6"/>
        <w:keepNext/>
        <w:rPr>
          <w:rtl/>
        </w:rPr>
      </w:pPr>
      <w:bookmarkStart w:id="178" w:name="ET_yor_5159_24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178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79" w:name="_ETM_Q1_566302"/>
      <w:bookmarkStart w:id="180" w:name="_ETM_Q1_566323"/>
      <w:bookmarkEnd w:id="179"/>
      <w:bookmarkEnd w:id="180"/>
      <w:r>
        <w:rPr>
          <w:rFonts w:hint="cs"/>
          <w:rtl/>
          <w:lang w:eastAsia="he-IL"/>
        </w:rPr>
        <w:t xml:space="preserve">נציג ההסתדרות, רצית להגיד משהו? </w:t>
      </w:r>
    </w:p>
    <w:p w:rsidR="00CA0CCC" w:rsidRDefault="00CA0CCC" w:rsidP="00CA0CCC">
      <w:pPr>
        <w:rPr>
          <w:rtl/>
          <w:lang w:eastAsia="he-IL"/>
        </w:rPr>
      </w:pPr>
      <w:bookmarkStart w:id="181" w:name="_ETM_Q1_570115"/>
      <w:bookmarkStart w:id="182" w:name="_ETM_Q1_570174"/>
      <w:bookmarkStart w:id="183" w:name="_ETM_Q1_570908"/>
      <w:bookmarkEnd w:id="181"/>
      <w:bookmarkEnd w:id="182"/>
      <w:bookmarkEnd w:id="183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84" w:name="ET_guest_אלון_וייס_25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8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85" w:name="_ETM_Q1_571206"/>
      <w:bookmarkStart w:id="186" w:name="_ETM_Q1_571225"/>
      <w:bookmarkEnd w:id="185"/>
      <w:bookmarkEnd w:id="186"/>
      <w:r>
        <w:rPr>
          <w:rFonts w:hint="cs"/>
          <w:rtl/>
          <w:lang w:eastAsia="he-IL"/>
        </w:rPr>
        <w:t xml:space="preserve">אני </w:t>
      </w:r>
      <w:bookmarkStart w:id="187" w:name="_ETM_Q1_571588"/>
      <w:bookmarkEnd w:id="187"/>
      <w:r>
        <w:rPr>
          <w:rFonts w:hint="cs"/>
          <w:rtl/>
          <w:lang w:eastAsia="he-IL"/>
        </w:rPr>
        <w:t xml:space="preserve">מנהל את החטיבה הימית תחת אבי אדרי יושב ראש איגוד </w:t>
      </w:r>
      <w:bookmarkStart w:id="188" w:name="_ETM_Q1_574686"/>
      <w:bookmarkEnd w:id="188"/>
      <w:r>
        <w:rPr>
          <w:rFonts w:hint="cs"/>
          <w:rtl/>
          <w:lang w:eastAsia="he-IL"/>
        </w:rPr>
        <w:t xml:space="preserve">עובדי התחבורה בהסתדרות הכללית. אני חייב לומר קודם כל לזכות </w:t>
      </w:r>
      <w:bookmarkStart w:id="189" w:name="_ETM_Q1_581293"/>
      <w:bookmarkEnd w:id="189"/>
      <w:r>
        <w:rPr>
          <w:rFonts w:hint="cs"/>
          <w:rtl/>
          <w:lang w:eastAsia="he-IL"/>
        </w:rPr>
        <w:t xml:space="preserve">גדי, לאורך כל המשא ומתן אצלנו הוא שם את </w:t>
      </w:r>
      <w:bookmarkStart w:id="190" w:name="_ETM_Q1_582860"/>
      <w:bookmarkEnd w:id="190"/>
      <w:r>
        <w:rPr>
          <w:rFonts w:hint="cs"/>
          <w:rtl/>
          <w:lang w:eastAsia="he-IL"/>
        </w:rPr>
        <w:t xml:space="preserve">הנושא הזה על השולחן והנושא הזה לא יורד מסדר היום, </w:t>
      </w:r>
      <w:bookmarkStart w:id="191" w:name="_ETM_Q1_587747"/>
      <w:bookmarkEnd w:id="191"/>
      <w:r>
        <w:rPr>
          <w:rFonts w:hint="cs"/>
          <w:rtl/>
          <w:lang w:eastAsia="he-IL"/>
        </w:rPr>
        <w:t>גם אצלנו באיגוד.</w:t>
      </w:r>
      <w:r w:rsidR="001503A9">
        <w:rPr>
          <w:rFonts w:hint="cs"/>
          <w:rtl/>
          <w:lang w:eastAsia="he-IL"/>
        </w:rPr>
        <w:t xml:space="preserve"> </w:t>
      </w:r>
      <w:bookmarkStart w:id="192" w:name="_ETM_Q1_589596"/>
      <w:bookmarkStart w:id="193" w:name="_ETM_Q1_589654"/>
      <w:bookmarkStart w:id="194" w:name="_ETM_Q1_589748"/>
      <w:bookmarkStart w:id="195" w:name="_ETM_Q1_58980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ההנהלה ואנחנו יושבים ומחפשים את הדרך </w:t>
      </w:r>
      <w:bookmarkStart w:id="196" w:name="_ETM_Q1_595675"/>
      <w:bookmarkEnd w:id="196"/>
      <w:r>
        <w:rPr>
          <w:rFonts w:hint="cs"/>
          <w:rtl/>
          <w:lang w:eastAsia="he-IL"/>
        </w:rPr>
        <w:t xml:space="preserve">להתנסח בצורה הנכונה על מנת להבטיח את עתידם של העובדים </w:t>
      </w:r>
      <w:bookmarkStart w:id="197" w:name="_ETM_Q1_602988"/>
      <w:bookmarkEnd w:id="197"/>
      <w:r>
        <w:rPr>
          <w:rFonts w:hint="cs"/>
          <w:rtl/>
          <w:lang w:eastAsia="he-IL"/>
        </w:rPr>
        <w:t>האלה בנמל.</w:t>
      </w:r>
      <w:bookmarkStart w:id="198" w:name="_ETM_Q1_603564"/>
      <w:bookmarkEnd w:id="198"/>
    </w:p>
    <w:p w:rsidR="00CA0CCC" w:rsidRDefault="00CA0CCC" w:rsidP="00CA0CCC">
      <w:pPr>
        <w:rPr>
          <w:rtl/>
          <w:lang w:eastAsia="he-IL"/>
        </w:rPr>
      </w:pPr>
      <w:bookmarkStart w:id="199" w:name="_ETM_Q1_603625"/>
      <w:bookmarkStart w:id="200" w:name="_ETM_Q1_605340"/>
      <w:bookmarkEnd w:id="199"/>
      <w:bookmarkEnd w:id="200"/>
    </w:p>
    <w:p w:rsidR="00CA0CCC" w:rsidRDefault="00CA0CCC" w:rsidP="00CA0CCC">
      <w:pPr>
        <w:pStyle w:val="af6"/>
        <w:keepNext/>
        <w:rPr>
          <w:rtl/>
        </w:rPr>
      </w:pPr>
      <w:bookmarkStart w:id="201" w:name="ET_yor_5159_26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01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503A9">
      <w:pPr>
        <w:rPr>
          <w:rtl/>
          <w:lang w:eastAsia="he-IL"/>
        </w:rPr>
      </w:pPr>
      <w:bookmarkStart w:id="202" w:name="_ETM_Q1_605625"/>
      <w:bookmarkStart w:id="203" w:name="_ETM_Q1_605646"/>
      <w:bookmarkEnd w:id="202"/>
      <w:bookmarkEnd w:id="203"/>
      <w:r>
        <w:rPr>
          <w:rFonts w:hint="cs"/>
          <w:rtl/>
          <w:lang w:eastAsia="he-IL"/>
        </w:rPr>
        <w:t xml:space="preserve">יש לכם את הכוח לדאוג שלא תהיה </w:t>
      </w:r>
      <w:bookmarkStart w:id="204" w:name="_ETM_Q1_604328"/>
      <w:bookmarkEnd w:id="204"/>
      <w:r>
        <w:rPr>
          <w:rFonts w:hint="cs"/>
          <w:rtl/>
          <w:lang w:eastAsia="he-IL"/>
        </w:rPr>
        <w:t xml:space="preserve">חתימה בלי הפתרון הזה? </w:t>
      </w:r>
    </w:p>
    <w:p w:rsidR="00CA0CCC" w:rsidRDefault="00CA0CCC" w:rsidP="00CA0CCC">
      <w:pPr>
        <w:rPr>
          <w:rtl/>
          <w:lang w:eastAsia="he-IL"/>
        </w:rPr>
      </w:pPr>
      <w:bookmarkStart w:id="205" w:name="_ETM_Q1_607439"/>
      <w:bookmarkStart w:id="206" w:name="_ETM_Q1_607512"/>
      <w:bookmarkStart w:id="207" w:name="_ETM_Q1_612640"/>
      <w:bookmarkEnd w:id="205"/>
      <w:bookmarkEnd w:id="206"/>
      <w:bookmarkEnd w:id="207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08" w:name="ET_guest_אלון_וייס_27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08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09" w:name="_ETM_Q1_612963"/>
      <w:bookmarkStart w:id="210" w:name="_ETM_Q1_612982"/>
      <w:bookmarkEnd w:id="209"/>
      <w:bookmarkEnd w:id="210"/>
      <w:r>
        <w:rPr>
          <w:rFonts w:hint="cs"/>
          <w:rtl/>
          <w:lang w:eastAsia="he-IL"/>
        </w:rPr>
        <w:t xml:space="preserve">אנחנו מעדיפים לעבוד עם שכל </w:t>
      </w:r>
      <w:bookmarkStart w:id="211" w:name="_ETM_Q1_611441"/>
      <w:bookmarkEnd w:id="211"/>
      <w:r>
        <w:rPr>
          <w:rFonts w:hint="cs"/>
          <w:rtl/>
          <w:lang w:eastAsia="he-IL"/>
        </w:rPr>
        <w:t xml:space="preserve">ישר מאשר עם כוחנות ושרירים. אני מניח שיחד עם </w:t>
      </w:r>
      <w:bookmarkStart w:id="212" w:name="_ETM_Q1_619433"/>
      <w:bookmarkEnd w:id="212"/>
      <w:r>
        <w:rPr>
          <w:rFonts w:hint="cs"/>
          <w:rtl/>
          <w:lang w:eastAsia="he-IL"/>
        </w:rPr>
        <w:t xml:space="preserve">הנהלת הנמל ויחד עם משרד התחבורה תוך אישור גם של </w:t>
      </w:r>
      <w:bookmarkStart w:id="213" w:name="_ETM_Q1_621273"/>
      <w:bookmarkEnd w:id="213"/>
      <w:r>
        <w:rPr>
          <w:rFonts w:hint="cs"/>
          <w:rtl/>
          <w:lang w:eastAsia="he-IL"/>
        </w:rPr>
        <w:t xml:space="preserve">משרד האוצר אנחנו נמצא את הניסוח הנכון ונבטיח את עתיד </w:t>
      </w:r>
      <w:bookmarkStart w:id="214" w:name="_ETM_Q1_622549"/>
      <w:bookmarkEnd w:id="214"/>
      <w:r>
        <w:rPr>
          <w:rFonts w:hint="cs"/>
          <w:rtl/>
          <w:lang w:eastAsia="he-IL"/>
        </w:rPr>
        <w:t xml:space="preserve">העובדים האלה. </w:t>
      </w:r>
    </w:p>
    <w:p w:rsidR="00CA0CCC" w:rsidRDefault="00CA0CCC" w:rsidP="00CA0CCC">
      <w:pPr>
        <w:rPr>
          <w:rtl/>
          <w:lang w:eastAsia="he-IL"/>
        </w:rPr>
      </w:pPr>
      <w:bookmarkStart w:id="215" w:name="_ETM_Q1_623877"/>
      <w:bookmarkStart w:id="216" w:name="_ETM_Q1_623928"/>
      <w:bookmarkStart w:id="217" w:name="_ETM_Q1_624566"/>
      <w:bookmarkEnd w:id="215"/>
      <w:bookmarkEnd w:id="216"/>
      <w:bookmarkEnd w:id="217"/>
    </w:p>
    <w:p w:rsidR="00CA0CCC" w:rsidRDefault="00CA0CCC" w:rsidP="00CA0CCC">
      <w:pPr>
        <w:pStyle w:val="af6"/>
        <w:keepNext/>
        <w:rPr>
          <w:rtl/>
        </w:rPr>
      </w:pPr>
      <w:bookmarkStart w:id="218" w:name="ET_yor_5159_28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18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19" w:name="_ETM_Q1_624838"/>
      <w:bookmarkStart w:id="220" w:name="_ETM_Q1_624857"/>
      <w:bookmarkEnd w:id="219"/>
      <w:bookmarkEnd w:id="220"/>
      <w:r>
        <w:rPr>
          <w:rFonts w:hint="cs"/>
          <w:rtl/>
          <w:lang w:eastAsia="he-IL"/>
        </w:rPr>
        <w:t xml:space="preserve">אם יהיה אישור של האוצר אז אין שום </w:t>
      </w:r>
      <w:bookmarkStart w:id="221" w:name="_ETM_Q1_625507"/>
      <w:bookmarkEnd w:id="221"/>
      <w:r>
        <w:rPr>
          <w:rFonts w:hint="cs"/>
          <w:rtl/>
          <w:lang w:eastAsia="he-IL"/>
        </w:rPr>
        <w:t xml:space="preserve">בעיה. בסדר, אנחנו סומכים עליכם בעניין הזה שאתם תדאגו </w:t>
      </w:r>
      <w:bookmarkStart w:id="222" w:name="_ETM_Q1_628217"/>
      <w:bookmarkEnd w:id="222"/>
      <w:r>
        <w:rPr>
          <w:rFonts w:hint="cs"/>
          <w:rtl/>
          <w:lang w:eastAsia="he-IL"/>
        </w:rPr>
        <w:t xml:space="preserve">לאינטרס של ציבור שזקוק לתמיכה שלכם. </w:t>
      </w:r>
    </w:p>
    <w:p w:rsidR="00CA0CCC" w:rsidRDefault="00CA0CCC" w:rsidP="00CA0CCC">
      <w:pPr>
        <w:rPr>
          <w:rtl/>
          <w:lang w:eastAsia="he-IL"/>
        </w:rPr>
      </w:pPr>
      <w:bookmarkStart w:id="223" w:name="_ETM_Q1_635986"/>
      <w:bookmarkStart w:id="224" w:name="_ETM_Q1_636042"/>
      <w:bookmarkStart w:id="225" w:name="_ETM_Q1_637297"/>
      <w:bookmarkEnd w:id="223"/>
      <w:bookmarkEnd w:id="224"/>
      <w:bookmarkEnd w:id="225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26" w:name="ET_guest_אלון_וייס_29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26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27" w:name="_ETM_Q1_637590"/>
      <w:bookmarkStart w:id="228" w:name="_ETM_Q1_637609"/>
      <w:bookmarkEnd w:id="227"/>
      <w:bookmarkEnd w:id="228"/>
      <w:r>
        <w:rPr>
          <w:rFonts w:hint="cs"/>
          <w:rtl/>
          <w:lang w:eastAsia="he-IL"/>
        </w:rPr>
        <w:t xml:space="preserve">חד משמעית, ויש להם </w:t>
      </w:r>
      <w:bookmarkStart w:id="229" w:name="_ETM_Q1_639673"/>
      <w:bookmarkEnd w:id="229"/>
      <w:r>
        <w:rPr>
          <w:rFonts w:hint="cs"/>
          <w:rtl/>
          <w:lang w:eastAsia="he-IL"/>
        </w:rPr>
        <w:t xml:space="preserve">נציג בוועד העובדים ובהסתדרות, גדי בוטבול, זה לא </w:t>
      </w:r>
      <w:bookmarkStart w:id="230" w:name="_ETM_Q1_641395"/>
      <w:bookmarkEnd w:id="230"/>
      <w:r w:rsidR="001503A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רד מסדר היום שלו וגם לא מסדר היום שלנו. </w:t>
      </w:r>
      <w:bookmarkStart w:id="231" w:name="_ETM_Q1_647307"/>
      <w:bookmarkEnd w:id="231"/>
    </w:p>
    <w:p w:rsidR="00CA0CCC" w:rsidRDefault="00CA0CCC" w:rsidP="00CA0CCC">
      <w:pPr>
        <w:rPr>
          <w:rtl/>
          <w:lang w:eastAsia="he-IL"/>
        </w:rPr>
      </w:pPr>
      <w:bookmarkStart w:id="232" w:name="_ETM_Q1_647395"/>
      <w:bookmarkStart w:id="233" w:name="_ETM_Q1_647452"/>
      <w:bookmarkStart w:id="234" w:name="_ETM_Q1_648011"/>
      <w:bookmarkEnd w:id="232"/>
      <w:bookmarkEnd w:id="233"/>
      <w:bookmarkEnd w:id="234"/>
    </w:p>
    <w:p w:rsidR="00CA0CCC" w:rsidRDefault="00CA0CCC" w:rsidP="00CA0CCC">
      <w:pPr>
        <w:pStyle w:val="af6"/>
        <w:keepNext/>
        <w:rPr>
          <w:rtl/>
        </w:rPr>
      </w:pPr>
      <w:bookmarkStart w:id="235" w:name="ET_yor_5159_30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35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36" w:name="_ETM_Q1_648319"/>
      <w:bookmarkStart w:id="237" w:name="_ETM_Q1_648338"/>
      <w:bookmarkEnd w:id="236"/>
      <w:bookmarkEnd w:id="237"/>
      <w:r>
        <w:rPr>
          <w:rFonts w:hint="cs"/>
          <w:rtl/>
          <w:lang w:eastAsia="he-IL"/>
        </w:rPr>
        <w:t>תודה רבה.</w:t>
      </w:r>
    </w:p>
    <w:p w:rsidR="00CA0CCC" w:rsidRDefault="00CA0CCC" w:rsidP="00CA0CCC">
      <w:pPr>
        <w:rPr>
          <w:rtl/>
          <w:lang w:eastAsia="he-IL"/>
        </w:rPr>
      </w:pPr>
      <w:bookmarkStart w:id="238" w:name="_ETM_Q1_649588"/>
      <w:bookmarkStart w:id="239" w:name="_ETM_Q1_649641"/>
      <w:bookmarkEnd w:id="238"/>
      <w:bookmarkEnd w:id="239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40" w:name="ET_guest_גד_בוטבול_31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40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41" w:name="_ETM_Q1_651492"/>
      <w:bookmarkStart w:id="242" w:name="_ETM_Q1_651511"/>
      <w:bookmarkEnd w:id="241"/>
      <w:bookmarkEnd w:id="242"/>
      <w:r>
        <w:rPr>
          <w:rFonts w:hint="cs"/>
          <w:rtl/>
          <w:lang w:eastAsia="he-IL"/>
        </w:rPr>
        <w:t>אם אפשר לציין משהו, חבר הכנסת דוד ביטן, בנוש</w:t>
      </w:r>
      <w:bookmarkStart w:id="243" w:name="_ETM_Q1_653386"/>
      <w:bookmarkEnd w:id="243"/>
      <w:r>
        <w:rPr>
          <w:rFonts w:hint="cs"/>
          <w:rtl/>
          <w:lang w:eastAsia="he-IL"/>
        </w:rPr>
        <w:t xml:space="preserve">א השרה מירי רגב. לפחות בשיח שהיה לי מולה היא </w:t>
      </w:r>
      <w:bookmarkStart w:id="244" w:name="_ETM_Q1_656175"/>
      <w:bookmarkEnd w:id="244"/>
      <w:r>
        <w:rPr>
          <w:rFonts w:hint="cs"/>
          <w:rtl/>
          <w:lang w:eastAsia="he-IL"/>
        </w:rPr>
        <w:t>אמרה שהיא תיתן פתרון לזה.</w:t>
      </w:r>
      <w:bookmarkStart w:id="245" w:name="_ETM_Q1_659271"/>
      <w:bookmarkEnd w:id="245"/>
    </w:p>
    <w:p w:rsidR="00CA0CCC" w:rsidRDefault="00CA0CCC" w:rsidP="00CA0CCC">
      <w:pPr>
        <w:rPr>
          <w:rtl/>
          <w:lang w:eastAsia="he-IL"/>
        </w:rPr>
      </w:pPr>
      <w:bookmarkStart w:id="246" w:name="_ETM_Q1_659335"/>
      <w:bookmarkStart w:id="247" w:name="_ETM_Q1_660007"/>
      <w:bookmarkEnd w:id="246"/>
      <w:bookmarkEnd w:id="247"/>
    </w:p>
    <w:p w:rsidR="00CA0CCC" w:rsidRDefault="00CA0CCC" w:rsidP="00CA0CCC">
      <w:pPr>
        <w:pStyle w:val="af6"/>
        <w:keepNext/>
        <w:rPr>
          <w:rtl/>
        </w:rPr>
      </w:pPr>
      <w:bookmarkStart w:id="248" w:name="ET_yor_5159_32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48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49" w:name="_ETM_Q1_660306"/>
      <w:bookmarkStart w:id="250" w:name="_ETM_Q1_660326"/>
      <w:bookmarkEnd w:id="249"/>
      <w:bookmarkEnd w:id="250"/>
      <w:r>
        <w:rPr>
          <w:rFonts w:hint="cs"/>
          <w:rtl/>
          <w:lang w:eastAsia="he-IL"/>
        </w:rPr>
        <w:t xml:space="preserve">בסדר, נקווה. </w:t>
      </w:r>
    </w:p>
    <w:p w:rsidR="00CA0CCC" w:rsidRDefault="00CA0CCC" w:rsidP="00CA0CCC">
      <w:pPr>
        <w:rPr>
          <w:rtl/>
          <w:lang w:eastAsia="he-IL"/>
        </w:rPr>
      </w:pPr>
      <w:bookmarkStart w:id="251" w:name="_ETM_Q1_661823"/>
      <w:bookmarkStart w:id="252" w:name="_ETM_Q1_661885"/>
      <w:bookmarkStart w:id="253" w:name="_ETM_Q1_658140"/>
      <w:bookmarkEnd w:id="251"/>
      <w:bookmarkEnd w:id="252"/>
      <w:bookmarkEnd w:id="253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54" w:name="ET_guest_גד_בוטבול_33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5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80D2B">
      <w:pPr>
        <w:rPr>
          <w:rtl/>
          <w:lang w:eastAsia="he-IL"/>
        </w:rPr>
      </w:pPr>
      <w:bookmarkStart w:id="255" w:name="_ETM_Q1_658457"/>
      <w:bookmarkStart w:id="256" w:name="_ETM_Q1_658477"/>
      <w:bookmarkEnd w:id="255"/>
      <w:bookmarkEnd w:id="256"/>
      <w:r>
        <w:rPr>
          <w:rFonts w:hint="cs"/>
          <w:rtl/>
          <w:lang w:eastAsia="he-IL"/>
        </w:rPr>
        <w:t>אז אני מקווה שבאמ</w:t>
      </w:r>
      <w:bookmarkStart w:id="257" w:name="_ETM_Q1_660987"/>
      <w:bookmarkEnd w:id="257"/>
      <w:r>
        <w:rPr>
          <w:rFonts w:hint="cs"/>
          <w:rtl/>
          <w:lang w:eastAsia="he-IL"/>
        </w:rPr>
        <w:t xml:space="preserve">ת בסוף כולם </w:t>
      </w:r>
      <w:r w:rsidR="00180D2B">
        <w:rPr>
          <w:rFonts w:hint="cs"/>
          <w:rtl/>
          <w:lang w:eastAsia="he-IL"/>
        </w:rPr>
        <w:t>יישבו</w:t>
      </w:r>
      <w:r>
        <w:rPr>
          <w:rFonts w:hint="cs"/>
          <w:rtl/>
          <w:lang w:eastAsia="he-IL"/>
        </w:rPr>
        <w:t xml:space="preserve"> ויהיה פתרון.</w:t>
      </w:r>
    </w:p>
    <w:p w:rsidR="00CA0CCC" w:rsidRDefault="00CA0CCC" w:rsidP="00CA0CCC">
      <w:pPr>
        <w:rPr>
          <w:rtl/>
          <w:lang w:eastAsia="he-IL"/>
        </w:rPr>
      </w:pPr>
      <w:bookmarkStart w:id="258" w:name="_ETM_Q1_659272"/>
      <w:bookmarkStart w:id="259" w:name="_ETM_Q1_659337"/>
      <w:bookmarkStart w:id="260" w:name="_ETM_Q1_659928"/>
      <w:bookmarkEnd w:id="258"/>
      <w:bookmarkEnd w:id="259"/>
      <w:bookmarkEnd w:id="260"/>
    </w:p>
    <w:p w:rsidR="00CA0CCC" w:rsidRDefault="00CA0CCC" w:rsidP="00CA0CCC">
      <w:pPr>
        <w:pStyle w:val="af6"/>
        <w:keepNext/>
        <w:rPr>
          <w:rtl/>
        </w:rPr>
      </w:pPr>
      <w:bookmarkStart w:id="261" w:name="ET_yor_5159_34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61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62" w:name="_ETM_Q1_660253"/>
      <w:bookmarkStart w:id="263" w:name="_ETM_Q1_660283"/>
      <w:bookmarkEnd w:id="262"/>
      <w:bookmarkEnd w:id="263"/>
      <w:r>
        <w:rPr>
          <w:rFonts w:hint="cs"/>
          <w:rtl/>
          <w:lang w:eastAsia="he-IL"/>
        </w:rPr>
        <w:t xml:space="preserve">אבל אני </w:t>
      </w:r>
      <w:bookmarkStart w:id="264" w:name="_ETM_Q1_662064"/>
      <w:bookmarkEnd w:id="264"/>
      <w:r>
        <w:rPr>
          <w:rFonts w:hint="cs"/>
          <w:rtl/>
          <w:lang w:eastAsia="he-IL"/>
        </w:rPr>
        <w:t>לא יכול לרוץ אחריה, היא צריכה לתת פתרון</w:t>
      </w:r>
      <w:r w:rsidR="00180D2B">
        <w:rPr>
          <w:rFonts w:hint="cs"/>
          <w:rtl/>
          <w:lang w:eastAsia="he-IL"/>
        </w:rPr>
        <w:t xml:space="preserve"> </w:t>
      </w:r>
      <w:bookmarkStart w:id="265" w:name="_ETM_Q1_664380"/>
      <w:bookmarkEnd w:id="265"/>
      <w:r w:rsidR="00180D2B">
        <w:rPr>
          <w:rFonts w:hint="cs"/>
          <w:rtl/>
          <w:lang w:eastAsia="he-IL"/>
        </w:rPr>
        <w:t xml:space="preserve">בלי שרצים אחריה כל היום. </w:t>
      </w:r>
    </w:p>
    <w:p w:rsidR="00180D2B" w:rsidRDefault="00180D2B" w:rsidP="00CA0CCC">
      <w:pPr>
        <w:rPr>
          <w:rtl/>
          <w:lang w:eastAsia="he-IL"/>
        </w:rPr>
      </w:pPr>
      <w:bookmarkStart w:id="266" w:name="_ETM_Q1_671852"/>
      <w:bookmarkStart w:id="267" w:name="_ETM_Q1_671909"/>
      <w:bookmarkStart w:id="268" w:name="_ETM_Q1_676836"/>
      <w:bookmarkEnd w:id="266"/>
      <w:bookmarkEnd w:id="267"/>
      <w:bookmarkEnd w:id="268"/>
    </w:p>
    <w:p w:rsidR="00180D2B" w:rsidRDefault="00180D2B" w:rsidP="00180D2B">
      <w:pPr>
        <w:pStyle w:val="a4"/>
        <w:keepNext/>
        <w:rPr>
          <w:rtl/>
        </w:rPr>
      </w:pPr>
      <w:bookmarkStart w:id="269" w:name="ET_speaker_שלומית_אבינח_35"/>
      <w:r w:rsidRPr="00180D2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80D2B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269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270" w:name="_ETM_Q1_677139"/>
      <w:bookmarkStart w:id="271" w:name="_ETM_Q1_677162"/>
      <w:bookmarkEnd w:id="270"/>
      <w:bookmarkEnd w:id="271"/>
      <w:r>
        <w:rPr>
          <w:rFonts w:hint="cs"/>
          <w:rtl/>
          <w:lang w:eastAsia="he-IL"/>
        </w:rPr>
        <w:t xml:space="preserve">יגאל בוזגלו. עכשיו שומעים. </w:t>
      </w:r>
      <w:bookmarkStart w:id="272" w:name="_ETM_Q1_686099"/>
      <w:bookmarkEnd w:id="272"/>
    </w:p>
    <w:p w:rsidR="00180D2B" w:rsidRDefault="00180D2B" w:rsidP="00180D2B">
      <w:pPr>
        <w:rPr>
          <w:rtl/>
          <w:lang w:eastAsia="he-IL"/>
        </w:rPr>
      </w:pPr>
      <w:bookmarkStart w:id="273" w:name="_ETM_Q1_686227"/>
      <w:bookmarkStart w:id="274" w:name="_ETM_Q1_686285"/>
      <w:bookmarkStart w:id="275" w:name="_ETM_Q1_687187"/>
      <w:bookmarkEnd w:id="273"/>
      <w:bookmarkEnd w:id="274"/>
      <w:bookmarkEnd w:id="275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276" w:name="ET_guest_יגאל_בוזגלו_36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76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277" w:name="_ETM_Q1_687504"/>
      <w:bookmarkStart w:id="278" w:name="_ETM_Q1_687524"/>
      <w:bookmarkEnd w:id="277"/>
      <w:bookmarkEnd w:id="278"/>
      <w:r>
        <w:rPr>
          <w:rFonts w:hint="cs"/>
          <w:rtl/>
          <w:lang w:eastAsia="he-IL"/>
        </w:rPr>
        <w:t xml:space="preserve">בוקר טוב לכולם. דוד, בוקר טוב גם לך. חשוב לי להגיד שביולי 2005 חוקק החוק להעדפה מתקנת ליוצאי המגזר </w:t>
      </w:r>
      <w:bookmarkStart w:id="279" w:name="_ETM_Q1_707134"/>
      <w:bookmarkEnd w:id="279"/>
      <w:r>
        <w:rPr>
          <w:rFonts w:hint="cs"/>
          <w:rtl/>
          <w:lang w:eastAsia="he-IL"/>
        </w:rPr>
        <w:t xml:space="preserve">של אתיופיה, זאת אומרת אנחנו מחויבים במכסה של 5% של </w:t>
      </w:r>
      <w:bookmarkStart w:id="280" w:name="_ETM_Q1_713933"/>
      <w:bookmarkEnd w:id="280"/>
      <w:r>
        <w:rPr>
          <w:rFonts w:hint="cs"/>
          <w:rtl/>
          <w:lang w:eastAsia="he-IL"/>
        </w:rPr>
        <w:t>יוצאי אתיופיה. חשוב להדגיש את זה כי אנחנו בנמל כ-1,400</w:t>
      </w:r>
      <w:bookmarkStart w:id="281" w:name="_ETM_Q1_715551"/>
      <w:bookmarkEnd w:id="281"/>
      <w:r>
        <w:rPr>
          <w:rFonts w:hint="cs"/>
          <w:rtl/>
          <w:lang w:eastAsia="he-IL"/>
        </w:rPr>
        <w:t xml:space="preserve"> עובדים שמתוכם לא הגענו ל-2.5% ממה שאנחנו אמורים לה</w:t>
      </w:r>
      <w:bookmarkStart w:id="282" w:name="_ETM_Q1_723287"/>
      <w:bookmarkEnd w:id="282"/>
      <w:r>
        <w:rPr>
          <w:rFonts w:hint="cs"/>
          <w:rtl/>
          <w:lang w:eastAsia="he-IL"/>
        </w:rPr>
        <w:t>גיע. זאת אומרת שמבחינה תעסוקתית לא הגענו למכסה היעודה</w:t>
      </w:r>
      <w:bookmarkStart w:id="283" w:name="_ETM_Q1_729133"/>
      <w:bookmarkEnd w:id="283"/>
      <w:r>
        <w:rPr>
          <w:rFonts w:hint="cs"/>
          <w:rtl/>
          <w:lang w:eastAsia="he-IL"/>
        </w:rPr>
        <w:t>, זאת אומרת אין בכלל טעם שצריך לגעת ולדב</w:t>
      </w:r>
      <w:bookmarkStart w:id="284" w:name="_ETM_Q1_733222"/>
      <w:bookmarkEnd w:id="284"/>
      <w:r>
        <w:rPr>
          <w:rFonts w:hint="cs"/>
          <w:rtl/>
          <w:lang w:eastAsia="he-IL"/>
        </w:rPr>
        <w:t>ר על פיטורים.</w:t>
      </w:r>
      <w:bookmarkStart w:id="285" w:name="_ETM_Q1_732432"/>
      <w:bookmarkEnd w:id="285"/>
      <w:r>
        <w:rPr>
          <w:rFonts w:hint="cs"/>
          <w:rtl/>
          <w:lang w:eastAsia="he-IL"/>
        </w:rPr>
        <w:t xml:space="preserve"> </w:t>
      </w:r>
      <w:bookmarkStart w:id="286" w:name="_ETM_Q1_732494"/>
      <w:bookmarkStart w:id="287" w:name="_ETM_Q1_732583"/>
      <w:bookmarkStart w:id="288" w:name="_ETM_Q1_732641"/>
      <w:bookmarkEnd w:id="286"/>
      <w:bookmarkEnd w:id="287"/>
      <w:bookmarkEnd w:id="288"/>
      <w:r>
        <w:rPr>
          <w:rFonts w:hint="cs"/>
          <w:rtl/>
          <w:lang w:eastAsia="he-IL"/>
        </w:rPr>
        <w:t xml:space="preserve">חוץ מזה כדי לפטר מישהו בכלל מהמגזר הציבורי </w:t>
      </w:r>
      <w:bookmarkStart w:id="289" w:name="_ETM_Q1_737704"/>
      <w:bookmarkEnd w:id="289"/>
      <w:r>
        <w:rPr>
          <w:rFonts w:hint="cs"/>
          <w:rtl/>
          <w:lang w:eastAsia="he-IL"/>
        </w:rPr>
        <w:t>אנחנו חייבים החלטת דירקטוריון, זה בכלל לא קשור להנהלה עצמה</w:t>
      </w:r>
      <w:bookmarkStart w:id="290" w:name="_ETM_Q1_740012"/>
      <w:bookmarkEnd w:id="290"/>
      <w:r w:rsidR="001503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הדירקטוריון הוא זה שמחליט האם לפטר והאם לקלוט. </w:t>
      </w:r>
    </w:p>
    <w:p w:rsidR="00180D2B" w:rsidRDefault="00180D2B" w:rsidP="00180D2B">
      <w:pPr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291" w:name="_ETM_Q1_742373"/>
      <w:bookmarkStart w:id="292" w:name="_ETM_Q1_742417"/>
      <w:bookmarkEnd w:id="291"/>
      <w:bookmarkEnd w:id="292"/>
      <w:r>
        <w:rPr>
          <w:rFonts w:hint="cs"/>
          <w:rtl/>
          <w:lang w:eastAsia="he-IL"/>
        </w:rPr>
        <w:t>בנוסף תיכף</w:t>
      </w:r>
      <w:bookmarkStart w:id="293" w:name="_ETM_Q1_747779"/>
      <w:bookmarkEnd w:id="293"/>
      <w:r>
        <w:rPr>
          <w:rFonts w:hint="cs"/>
          <w:rtl/>
          <w:lang w:eastAsia="he-IL"/>
        </w:rPr>
        <w:t xml:space="preserve"> תהיה עבודה בנמל בצורה מסיבית של כל מה</w:t>
      </w:r>
      <w:r w:rsidR="00150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שקשור </w:t>
      </w:r>
      <w:bookmarkStart w:id="294" w:name="_ETM_Q1_750701"/>
      <w:bookmarkEnd w:id="294"/>
      <w:r>
        <w:rPr>
          <w:rFonts w:hint="cs"/>
          <w:rtl/>
          <w:lang w:eastAsia="he-IL"/>
        </w:rPr>
        <w:t>ליבוא ויצוא של קונבנציונל הנמל, תהיה שם סופר עבודה, אין</w:t>
      </w:r>
      <w:bookmarkStart w:id="295" w:name="_ETM_Q1_752682"/>
      <w:bookmarkEnd w:id="295"/>
      <w:r>
        <w:rPr>
          <w:rFonts w:hint="cs"/>
          <w:rtl/>
          <w:lang w:eastAsia="he-IL"/>
        </w:rPr>
        <w:t xml:space="preserve"> בכלל טעם לגעת בעובדים האלה. אין בכלל </w:t>
      </w:r>
      <w:bookmarkStart w:id="296" w:name="_ETM_Q1_761585"/>
      <w:bookmarkEnd w:id="296"/>
      <w:r>
        <w:rPr>
          <w:rFonts w:hint="cs"/>
          <w:rtl/>
          <w:lang w:eastAsia="he-IL"/>
        </w:rPr>
        <w:t>טעם והם מבחינתנו צריכים להישאר איתנו כמו כולם, צריך לדאוג</w:t>
      </w:r>
      <w:bookmarkStart w:id="297" w:name="_ETM_Q1_764709"/>
      <w:bookmarkEnd w:id="297"/>
      <w:r>
        <w:rPr>
          <w:rFonts w:hint="cs"/>
          <w:rtl/>
          <w:lang w:eastAsia="he-IL"/>
        </w:rPr>
        <w:t xml:space="preserve"> להם בכל אפשרות שהם יישארו איתנו כקבועים, כמו עובדים קבועים </w:t>
      </w:r>
      <w:bookmarkStart w:id="298" w:name="_ETM_Q1_770020"/>
      <w:bookmarkEnd w:id="298"/>
      <w:r>
        <w:rPr>
          <w:rFonts w:hint="cs"/>
          <w:rtl/>
          <w:lang w:eastAsia="he-IL"/>
        </w:rPr>
        <w:t>לכל דבר.</w:t>
      </w:r>
    </w:p>
    <w:p w:rsidR="00180D2B" w:rsidRDefault="00180D2B" w:rsidP="00180D2B">
      <w:pPr>
        <w:rPr>
          <w:rtl/>
          <w:lang w:eastAsia="he-IL"/>
        </w:rPr>
      </w:pPr>
      <w:bookmarkStart w:id="299" w:name="_ETM_Q1_771083"/>
      <w:bookmarkStart w:id="300" w:name="_ETM_Q1_771148"/>
      <w:bookmarkStart w:id="301" w:name="_ETM_Q1_771947"/>
      <w:bookmarkEnd w:id="299"/>
      <w:bookmarkEnd w:id="300"/>
      <w:bookmarkEnd w:id="301"/>
    </w:p>
    <w:p w:rsidR="00180D2B" w:rsidRDefault="00180D2B" w:rsidP="00180D2B">
      <w:pPr>
        <w:pStyle w:val="af6"/>
        <w:keepNext/>
        <w:rPr>
          <w:rtl/>
        </w:rPr>
      </w:pPr>
      <w:bookmarkStart w:id="302" w:name="ET_yor_5159_37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02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303" w:name="_ETM_Q1_772297"/>
      <w:bookmarkStart w:id="304" w:name="_ETM_Q1_772338"/>
      <w:bookmarkEnd w:id="303"/>
      <w:bookmarkEnd w:id="304"/>
      <w:r>
        <w:rPr>
          <w:rFonts w:hint="cs"/>
          <w:rtl/>
          <w:lang w:eastAsia="he-IL"/>
        </w:rPr>
        <w:t xml:space="preserve">אני חושב שאתה לא יורד לסוף העניין הזה עד </w:t>
      </w:r>
      <w:bookmarkStart w:id="305" w:name="_ETM_Q1_777923"/>
      <w:bookmarkEnd w:id="305"/>
      <w:r>
        <w:rPr>
          <w:rFonts w:hint="cs"/>
          <w:rtl/>
          <w:lang w:eastAsia="he-IL"/>
        </w:rPr>
        <w:t xml:space="preserve">הסוף. מדברים על להכניס את ה-26 עובדים לתוך הסכם </w:t>
      </w:r>
      <w:bookmarkStart w:id="306" w:name="_ETM_Q1_782815"/>
      <w:bookmarkEnd w:id="306"/>
      <w:r>
        <w:rPr>
          <w:rFonts w:hint="cs"/>
          <w:rtl/>
          <w:lang w:eastAsia="he-IL"/>
        </w:rPr>
        <w:t xml:space="preserve">שנותן להם הגנה. אפשר הרי לפי השיטה הזאת לפטר אותם </w:t>
      </w:r>
      <w:bookmarkStart w:id="307" w:name="_ETM_Q1_786278"/>
      <w:bookmarkEnd w:id="307"/>
      <w:r>
        <w:rPr>
          <w:rFonts w:hint="cs"/>
          <w:rtl/>
          <w:lang w:eastAsia="he-IL"/>
        </w:rPr>
        <w:t>ולקלוט 26 אחרים, זה לא הכוונה, לכן אין פה עניין</w:t>
      </w:r>
      <w:bookmarkStart w:id="308" w:name="_ETM_Q1_793550"/>
      <w:bookmarkEnd w:id="308"/>
      <w:r>
        <w:rPr>
          <w:rFonts w:hint="cs"/>
          <w:rtl/>
          <w:lang w:eastAsia="he-IL"/>
        </w:rPr>
        <w:t xml:space="preserve"> של הייצוג ההולם. מה שחשוב זה שה-26 </w:t>
      </w:r>
      <w:r w:rsidR="00150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 שכבר עובדים</w:t>
      </w:r>
      <w:bookmarkStart w:id="309" w:name="_ETM_Q1_796603"/>
      <w:bookmarkEnd w:id="309"/>
      <w:r>
        <w:rPr>
          <w:rFonts w:hint="cs"/>
          <w:rtl/>
          <w:lang w:eastAsia="he-IL"/>
        </w:rPr>
        <w:t xml:space="preserve"> תקופה ארוכה ייכנסו לתוך ההסכם עצמו. זה הכול. כל השאר, </w:t>
      </w:r>
      <w:bookmarkStart w:id="310" w:name="_ETM_Q1_803891"/>
      <w:bookmarkEnd w:id="310"/>
      <w:r>
        <w:rPr>
          <w:rFonts w:hint="cs"/>
          <w:rtl/>
          <w:lang w:eastAsia="he-IL"/>
        </w:rPr>
        <w:t xml:space="preserve">מבחינת אחוזים וזה, זה לא דבר שכרגע אני מטפל </w:t>
      </w:r>
      <w:bookmarkStart w:id="311" w:name="_ETM_Q1_806199"/>
      <w:bookmarkEnd w:id="311"/>
      <w:r>
        <w:rPr>
          <w:rFonts w:hint="cs"/>
          <w:rtl/>
          <w:lang w:eastAsia="he-IL"/>
        </w:rPr>
        <w:t xml:space="preserve">בו, אני מטפל ב-26 </w:t>
      </w:r>
      <w:r w:rsidR="001503A9">
        <w:rPr>
          <w:rFonts w:hint="cs"/>
          <w:rtl/>
          <w:lang w:eastAsia="he-IL"/>
        </w:rPr>
        <w:t>העובדי</w:t>
      </w:r>
      <w:r>
        <w:rPr>
          <w:rFonts w:hint="cs"/>
          <w:rtl/>
          <w:lang w:eastAsia="he-IL"/>
        </w:rPr>
        <w:t xml:space="preserve">ם האלה. </w:t>
      </w:r>
    </w:p>
    <w:p w:rsidR="00180D2B" w:rsidRDefault="00180D2B" w:rsidP="00180D2B">
      <w:pPr>
        <w:rPr>
          <w:rtl/>
          <w:lang w:eastAsia="he-IL"/>
        </w:rPr>
      </w:pPr>
      <w:bookmarkStart w:id="312" w:name="_ETM_Q1_811832"/>
      <w:bookmarkStart w:id="313" w:name="_ETM_Q1_811901"/>
      <w:bookmarkEnd w:id="312"/>
      <w:bookmarkEnd w:id="313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14" w:name="ET_guest_יגאל_בוזגלו_38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14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15" w:name="_ETM_Q1_809079"/>
      <w:bookmarkStart w:id="316" w:name="_ETM_Q1_809098"/>
      <w:bookmarkEnd w:id="315"/>
      <w:bookmarkEnd w:id="316"/>
      <w:r>
        <w:rPr>
          <w:rFonts w:hint="cs"/>
          <w:rtl/>
          <w:lang w:eastAsia="he-IL"/>
        </w:rPr>
        <w:t>אנחנו מדברים</w:t>
      </w:r>
      <w:r w:rsidR="001503A9">
        <w:rPr>
          <w:rFonts w:hint="cs"/>
          <w:rtl/>
          <w:lang w:eastAsia="he-IL"/>
        </w:rPr>
        <w:t xml:space="preserve"> </w:t>
      </w:r>
      <w:bookmarkStart w:id="317" w:name="_ETM_Q1_810593"/>
      <w:bookmarkEnd w:id="317"/>
      <w:r>
        <w:rPr>
          <w:rFonts w:hint="cs"/>
          <w:rtl/>
          <w:lang w:eastAsia="he-IL"/>
        </w:rPr>
        <w:t>כרגע על קרוב ל-40 עובדים, ולא 26 עובדים, שחשוב שכולם</w:t>
      </w:r>
      <w:bookmarkStart w:id="318" w:name="_ETM_Q1_816850"/>
      <w:bookmarkEnd w:id="318"/>
      <w:r>
        <w:rPr>
          <w:rFonts w:hint="cs"/>
          <w:rtl/>
          <w:lang w:eastAsia="he-IL"/>
        </w:rPr>
        <w:t xml:space="preserve"> ייכנסו פנימה.</w:t>
      </w:r>
    </w:p>
    <w:p w:rsidR="00180D2B" w:rsidRDefault="00180D2B" w:rsidP="00180D2B">
      <w:pPr>
        <w:rPr>
          <w:rtl/>
          <w:lang w:eastAsia="he-IL"/>
        </w:rPr>
      </w:pPr>
      <w:bookmarkStart w:id="319" w:name="_ETM_Q1_813657"/>
      <w:bookmarkStart w:id="320" w:name="_ETM_Q1_813716"/>
      <w:bookmarkStart w:id="321" w:name="_ETM_Q1_815618"/>
      <w:bookmarkEnd w:id="319"/>
      <w:bookmarkEnd w:id="320"/>
      <w:bookmarkEnd w:id="321"/>
    </w:p>
    <w:p w:rsidR="00180D2B" w:rsidRDefault="00180D2B" w:rsidP="00180D2B">
      <w:pPr>
        <w:pStyle w:val="a4"/>
        <w:keepNext/>
        <w:rPr>
          <w:rtl/>
        </w:rPr>
      </w:pPr>
      <w:bookmarkStart w:id="322" w:name="ET_speaker_שלומית_אבינח_39"/>
      <w:r w:rsidRPr="00180D2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80D2B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322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23" w:name="_ETM_Q1_815929"/>
      <w:bookmarkStart w:id="324" w:name="_ETM_Q1_815948"/>
      <w:bookmarkEnd w:id="323"/>
      <w:bookmarkEnd w:id="324"/>
      <w:r>
        <w:rPr>
          <w:rFonts w:hint="cs"/>
          <w:rtl/>
          <w:lang w:eastAsia="he-IL"/>
        </w:rPr>
        <w:t xml:space="preserve">31. </w:t>
      </w:r>
    </w:p>
    <w:p w:rsidR="00180D2B" w:rsidRDefault="00180D2B" w:rsidP="00180D2B">
      <w:pPr>
        <w:rPr>
          <w:rtl/>
          <w:lang w:eastAsia="he-IL"/>
        </w:rPr>
      </w:pPr>
      <w:bookmarkStart w:id="325" w:name="_ETM_Q1_818289"/>
      <w:bookmarkStart w:id="326" w:name="_ETM_Q1_818343"/>
      <w:bookmarkStart w:id="327" w:name="_ETM_Q1_819153"/>
      <w:bookmarkEnd w:id="325"/>
      <w:bookmarkEnd w:id="326"/>
      <w:bookmarkEnd w:id="327"/>
    </w:p>
    <w:p w:rsidR="00180D2B" w:rsidRDefault="00180D2B" w:rsidP="00180D2B">
      <w:pPr>
        <w:pStyle w:val="af6"/>
        <w:keepNext/>
        <w:rPr>
          <w:rtl/>
        </w:rPr>
      </w:pPr>
      <w:bookmarkStart w:id="328" w:name="ET_yor_5159_40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28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29" w:name="_ETM_Q1_819459"/>
      <w:bookmarkStart w:id="330" w:name="_ETM_Q1_819478"/>
      <w:bookmarkEnd w:id="329"/>
      <w:bookmarkEnd w:id="330"/>
      <w:r>
        <w:rPr>
          <w:rFonts w:hint="cs"/>
          <w:rtl/>
          <w:lang w:eastAsia="he-IL"/>
        </w:rPr>
        <w:t xml:space="preserve">לא, אני מטפל בעולים, אני לא </w:t>
      </w:r>
      <w:bookmarkStart w:id="331" w:name="_ETM_Q1_820105"/>
      <w:bookmarkEnd w:id="331"/>
      <w:r>
        <w:rPr>
          <w:rFonts w:hint="cs"/>
          <w:rtl/>
          <w:lang w:eastAsia="he-IL"/>
        </w:rPr>
        <w:t xml:space="preserve">מטפל באנשים האלה. אני מאוד מצטער, כל פעם אומרים לי </w:t>
      </w:r>
      <w:bookmarkStart w:id="332" w:name="_ETM_Q1_819981"/>
      <w:bookmarkEnd w:id="332"/>
      <w:r>
        <w:rPr>
          <w:rFonts w:hint="cs"/>
          <w:rtl/>
          <w:lang w:eastAsia="he-IL"/>
        </w:rPr>
        <w:t xml:space="preserve">את זה. משרד התחבורה, שידאג </w:t>
      </w:r>
      <w:bookmarkStart w:id="333" w:name="_ETM_Q1_823800"/>
      <w:bookmarkEnd w:id="333"/>
      <w:r>
        <w:rPr>
          <w:rFonts w:hint="cs"/>
          <w:rtl/>
          <w:lang w:eastAsia="he-IL"/>
        </w:rPr>
        <w:t xml:space="preserve">לכל ה-31. </w:t>
      </w:r>
    </w:p>
    <w:p w:rsidR="00180D2B" w:rsidRDefault="00180D2B" w:rsidP="00180D2B">
      <w:pPr>
        <w:rPr>
          <w:rtl/>
          <w:lang w:eastAsia="he-IL"/>
        </w:rPr>
      </w:pPr>
      <w:bookmarkStart w:id="334" w:name="_ETM_Q1_825575"/>
      <w:bookmarkStart w:id="335" w:name="_ETM_Q1_825636"/>
      <w:bookmarkEnd w:id="334"/>
      <w:bookmarkEnd w:id="335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36" w:name="ET_guest_יגאל_בוזגלו_42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36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37" w:name="_ETM_Q1_827175"/>
      <w:bookmarkStart w:id="338" w:name="_ETM_Q1_827196"/>
      <w:bookmarkEnd w:id="337"/>
      <w:bookmarkEnd w:id="338"/>
      <w:r>
        <w:rPr>
          <w:rFonts w:hint="cs"/>
          <w:rtl/>
          <w:lang w:eastAsia="he-IL"/>
        </w:rPr>
        <w:t xml:space="preserve">נקלטו בבית המלאכה מספר עובדים חדשים בחצי השנה </w:t>
      </w:r>
      <w:bookmarkStart w:id="339" w:name="_ETM_Q1_832159"/>
      <w:bookmarkEnd w:id="339"/>
      <w:r>
        <w:rPr>
          <w:rFonts w:hint="cs"/>
          <w:rtl/>
          <w:lang w:eastAsia="he-IL"/>
        </w:rPr>
        <w:t xml:space="preserve">האחרונה, כך שהם נכללים בכל ההסכם עצמו. חשוב לדאוג להם. </w:t>
      </w:r>
      <w:bookmarkStart w:id="340" w:name="_ETM_Q1_834363"/>
      <w:bookmarkEnd w:id="340"/>
      <w:r>
        <w:rPr>
          <w:rFonts w:hint="cs"/>
          <w:rtl/>
          <w:lang w:eastAsia="he-IL"/>
        </w:rPr>
        <w:t xml:space="preserve">נקלטו כרגע חשמלאים ומכונאים בבית המלאכה בנמל אשדוד בחצי </w:t>
      </w:r>
      <w:bookmarkStart w:id="341" w:name="_ETM_Q1_846489"/>
      <w:bookmarkEnd w:id="341"/>
      <w:r>
        <w:rPr>
          <w:rFonts w:hint="cs"/>
          <w:rtl/>
          <w:lang w:eastAsia="he-IL"/>
        </w:rPr>
        <w:t xml:space="preserve">השנה האחרונה, שגם להם צריך לדאוג שתהיה להם את ההגנה </w:t>
      </w:r>
      <w:bookmarkStart w:id="342" w:name="_ETM_Q1_849309"/>
      <w:bookmarkEnd w:id="342"/>
      <w:r>
        <w:rPr>
          <w:rFonts w:hint="cs"/>
          <w:rtl/>
          <w:lang w:eastAsia="he-IL"/>
        </w:rPr>
        <w:t xml:space="preserve">שדרושה להם להמשך העסקתם. </w:t>
      </w:r>
    </w:p>
    <w:p w:rsidR="00180D2B" w:rsidRDefault="00180D2B" w:rsidP="00180D2B">
      <w:pPr>
        <w:rPr>
          <w:rtl/>
          <w:lang w:eastAsia="he-IL"/>
        </w:rPr>
      </w:pPr>
      <w:bookmarkStart w:id="343" w:name="_ETM_Q1_834491"/>
      <w:bookmarkStart w:id="344" w:name="_ETM_Q1_834557"/>
      <w:bookmarkEnd w:id="343"/>
      <w:bookmarkEnd w:id="344"/>
    </w:p>
    <w:p w:rsidR="00180D2B" w:rsidRDefault="00180D2B" w:rsidP="00180D2B">
      <w:pPr>
        <w:pStyle w:val="af6"/>
        <w:keepNext/>
        <w:rPr>
          <w:rtl/>
        </w:rPr>
      </w:pPr>
      <w:bookmarkStart w:id="345" w:name="ET_yor_5159_43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45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A32C32" w:rsidP="00180D2B">
      <w:pPr>
        <w:rPr>
          <w:rtl/>
          <w:lang w:eastAsia="he-IL"/>
        </w:rPr>
      </w:pPr>
      <w:bookmarkStart w:id="346" w:name="_ETM_Q1_835739"/>
      <w:bookmarkStart w:id="347" w:name="_ETM_Q1_835760"/>
      <w:bookmarkEnd w:id="346"/>
      <w:bookmarkEnd w:id="347"/>
      <w:r>
        <w:rPr>
          <w:rFonts w:hint="cs"/>
          <w:rtl/>
          <w:lang w:eastAsia="he-IL"/>
        </w:rPr>
        <w:t>לא, זה הולך לפי תקופת העסקה,</w:t>
      </w:r>
      <w:r w:rsidR="00180D2B">
        <w:rPr>
          <w:rFonts w:hint="cs"/>
          <w:rtl/>
          <w:lang w:eastAsia="he-IL"/>
        </w:rPr>
        <w:t xml:space="preserve"> </w:t>
      </w:r>
      <w:bookmarkStart w:id="348" w:name="_ETM_Q1_855089"/>
      <w:bookmarkEnd w:id="348"/>
      <w:r w:rsidR="00180D2B">
        <w:rPr>
          <w:rFonts w:hint="cs"/>
          <w:rtl/>
          <w:lang w:eastAsia="he-IL"/>
        </w:rPr>
        <w:t xml:space="preserve">זה לא כל מי שהוא עולה אתיופיה ועובד עכשיו </w:t>
      </w:r>
      <w:bookmarkStart w:id="349" w:name="_ETM_Q1_856263"/>
      <w:bookmarkEnd w:id="349"/>
      <w:r w:rsidR="00180D2B">
        <w:rPr>
          <w:rFonts w:hint="cs"/>
          <w:rtl/>
          <w:lang w:eastAsia="he-IL"/>
        </w:rPr>
        <w:t xml:space="preserve">יזכה להגנה של ההסכם הקיבוצי. אלה שהתחילו, </w:t>
      </w:r>
      <w:bookmarkStart w:id="350" w:name="_ETM_Q1_861508"/>
      <w:bookmarkEnd w:id="350"/>
      <w:r w:rsidR="00180D2B">
        <w:rPr>
          <w:rFonts w:hint="cs"/>
          <w:rtl/>
          <w:lang w:eastAsia="he-IL"/>
        </w:rPr>
        <w:t xml:space="preserve">מבחינת לוח </w:t>
      </w:r>
      <w:r>
        <w:rPr>
          <w:rFonts w:hint="cs"/>
          <w:rtl/>
          <w:lang w:eastAsia="he-IL"/>
        </w:rPr>
        <w:t>זמנים הם עובדים מספר שנים ו</w:t>
      </w:r>
      <w:r w:rsidR="00180D2B">
        <w:rPr>
          <w:rFonts w:hint="cs"/>
          <w:rtl/>
          <w:lang w:eastAsia="he-IL"/>
        </w:rPr>
        <w:t xml:space="preserve">הם נפלו רק בגלל תקופת </w:t>
      </w:r>
      <w:bookmarkStart w:id="351" w:name="_ETM_Q1_869227"/>
      <w:bookmarkEnd w:id="351"/>
      <w:r w:rsidR="00180D2B">
        <w:rPr>
          <w:rFonts w:hint="cs"/>
          <w:rtl/>
          <w:lang w:eastAsia="he-IL"/>
        </w:rPr>
        <w:t xml:space="preserve">זמן קצרה, רק אלה זכאים להגנה של ההסכם הקיבוצי, לא </w:t>
      </w:r>
      <w:bookmarkStart w:id="352" w:name="_ETM_Q1_870209"/>
      <w:bookmarkEnd w:id="352"/>
      <w:r w:rsidR="00180D2B">
        <w:rPr>
          <w:rFonts w:hint="cs"/>
          <w:rtl/>
          <w:lang w:eastAsia="he-IL"/>
        </w:rPr>
        <w:t xml:space="preserve">כל מי שהוא עולה אתיופיה. </w:t>
      </w:r>
    </w:p>
    <w:p w:rsidR="00180D2B" w:rsidRDefault="00180D2B" w:rsidP="00180D2B">
      <w:pPr>
        <w:rPr>
          <w:rtl/>
          <w:lang w:eastAsia="he-IL"/>
        </w:rPr>
      </w:pPr>
      <w:bookmarkStart w:id="353" w:name="_ETM_Q1_874093"/>
      <w:bookmarkStart w:id="354" w:name="_ETM_Q1_874154"/>
      <w:bookmarkStart w:id="355" w:name="_ETM_Q1_875309"/>
      <w:bookmarkEnd w:id="353"/>
      <w:bookmarkEnd w:id="354"/>
      <w:bookmarkEnd w:id="355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56" w:name="ET_guest_יגאל_בוזגלו_44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56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57" w:name="_ETM_Q1_875591"/>
      <w:bookmarkStart w:id="358" w:name="_ETM_Q1_875611"/>
      <w:bookmarkEnd w:id="357"/>
      <w:bookmarkEnd w:id="358"/>
      <w:r>
        <w:rPr>
          <w:rFonts w:hint="cs"/>
          <w:rtl/>
          <w:lang w:eastAsia="he-IL"/>
        </w:rPr>
        <w:t xml:space="preserve">אבל עוד לא הגענו - </w:t>
      </w:r>
      <w:bookmarkStart w:id="359" w:name="_ETM_Q1_879405"/>
      <w:bookmarkEnd w:id="359"/>
      <w:r>
        <w:rPr>
          <w:rFonts w:hint="cs"/>
          <w:rtl/>
          <w:lang w:eastAsia="he-IL"/>
        </w:rPr>
        <w:t xml:space="preserve">- - </w:t>
      </w:r>
    </w:p>
    <w:p w:rsidR="00180D2B" w:rsidRDefault="00180D2B" w:rsidP="00180D2B">
      <w:pPr>
        <w:rPr>
          <w:rtl/>
          <w:lang w:eastAsia="he-IL"/>
        </w:rPr>
      </w:pPr>
      <w:bookmarkStart w:id="360" w:name="_ETM_Q1_879918"/>
      <w:bookmarkStart w:id="361" w:name="_ETM_Q1_879989"/>
      <w:bookmarkStart w:id="362" w:name="_ETM_Q1_880685"/>
      <w:bookmarkEnd w:id="360"/>
      <w:bookmarkEnd w:id="361"/>
      <w:bookmarkEnd w:id="362"/>
    </w:p>
    <w:p w:rsidR="00180D2B" w:rsidRDefault="00180D2B" w:rsidP="00180D2B">
      <w:pPr>
        <w:pStyle w:val="af6"/>
        <w:keepNext/>
        <w:rPr>
          <w:rtl/>
        </w:rPr>
      </w:pPr>
      <w:bookmarkStart w:id="363" w:name="ET_yor_5159_45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63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Pr="00180D2B" w:rsidRDefault="00180D2B" w:rsidP="00180D2B">
      <w:pPr>
        <w:rPr>
          <w:rtl/>
          <w:lang w:eastAsia="he-IL"/>
        </w:rPr>
      </w:pPr>
      <w:bookmarkStart w:id="364" w:name="_ETM_Q1_880972"/>
      <w:bookmarkStart w:id="365" w:name="_ETM_Q1_880991"/>
      <w:bookmarkEnd w:id="364"/>
      <w:bookmarkEnd w:id="365"/>
      <w:r>
        <w:rPr>
          <w:rFonts w:hint="cs"/>
          <w:rtl/>
          <w:lang w:eastAsia="he-IL"/>
        </w:rPr>
        <w:t>בוזגלו, רגע. יש יותר מ-26, גדי?</w:t>
      </w:r>
    </w:p>
    <w:p w:rsidR="00180D2B" w:rsidRDefault="00180D2B" w:rsidP="00180D2B">
      <w:pPr>
        <w:rPr>
          <w:rtl/>
          <w:lang w:eastAsia="he-IL"/>
        </w:rPr>
      </w:pPr>
      <w:bookmarkStart w:id="366" w:name="_ETM_Q1_820861"/>
      <w:bookmarkStart w:id="367" w:name="_ETM_Q1_820922"/>
      <w:bookmarkStart w:id="368" w:name="_ETM_Q1_821033"/>
      <w:bookmarkEnd w:id="366"/>
      <w:bookmarkEnd w:id="367"/>
      <w:bookmarkEnd w:id="368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69" w:name="ET_guest_גד_בוטבול_41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69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A32C32">
      <w:pPr>
        <w:rPr>
          <w:rtl/>
          <w:lang w:eastAsia="he-IL"/>
        </w:rPr>
      </w:pPr>
      <w:bookmarkStart w:id="370" w:name="_ETM_Q1_821358"/>
      <w:bookmarkStart w:id="371" w:name="_ETM_Q1_821379"/>
      <w:bookmarkEnd w:id="370"/>
      <w:bookmarkEnd w:id="371"/>
      <w:r>
        <w:rPr>
          <w:rFonts w:hint="cs"/>
          <w:rtl/>
          <w:lang w:eastAsia="he-IL"/>
        </w:rPr>
        <w:t xml:space="preserve"> ממה שאני יודע </w:t>
      </w:r>
      <w:bookmarkStart w:id="372" w:name="_ETM_Q1_882779"/>
      <w:bookmarkEnd w:id="372"/>
      <w:r>
        <w:rPr>
          <w:rFonts w:hint="cs"/>
          <w:rtl/>
          <w:lang w:eastAsia="he-IL"/>
        </w:rPr>
        <w:t xml:space="preserve">בתקופת החצי שנה, מאז שהייתה אותה פסיקה ב-12.6.2017 נקלט קורס </w:t>
      </w:r>
      <w:bookmarkStart w:id="373" w:name="_ETM_Q1_889849"/>
      <w:bookmarkEnd w:id="373"/>
      <w:r>
        <w:rPr>
          <w:rFonts w:hint="cs"/>
          <w:rtl/>
          <w:lang w:eastAsia="he-IL"/>
        </w:rPr>
        <w:t xml:space="preserve">אחד שהוא 26 אוכלוסייה יהודית של עולי אתיופיה ועוד </w:t>
      </w:r>
      <w:bookmarkStart w:id="374" w:name="_ETM_Q1_895467"/>
      <w:bookmarkEnd w:id="374"/>
      <w:r>
        <w:rPr>
          <w:rFonts w:hint="cs"/>
          <w:rtl/>
          <w:lang w:eastAsia="he-IL"/>
        </w:rPr>
        <w:t xml:space="preserve">חמישה שמתוכם שלוש שנים ושני בני מיעוטים. </w:t>
      </w:r>
      <w:bookmarkStart w:id="375" w:name="_ETM_Q1_900037"/>
      <w:bookmarkStart w:id="376" w:name="_ETM_Q1_900113"/>
      <w:bookmarkEnd w:id="375"/>
      <w:bookmarkEnd w:id="376"/>
    </w:p>
    <w:p w:rsidR="00A32C32" w:rsidRDefault="00A32C32" w:rsidP="00A32C32">
      <w:pPr>
        <w:rPr>
          <w:rtl/>
          <w:lang w:eastAsia="he-IL"/>
        </w:rPr>
      </w:pPr>
    </w:p>
    <w:p w:rsidR="00180D2B" w:rsidRDefault="00180D2B" w:rsidP="00180D2B">
      <w:pPr>
        <w:pStyle w:val="af6"/>
        <w:keepNext/>
        <w:rPr>
          <w:rtl/>
        </w:rPr>
      </w:pPr>
      <w:bookmarkStart w:id="377" w:name="ET_yor_5159_46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77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78" w:name="_ETM_Q1_901227"/>
      <w:bookmarkStart w:id="379" w:name="_ETM_Q1_901248"/>
      <w:bookmarkEnd w:id="378"/>
      <w:bookmarkEnd w:id="379"/>
      <w:r>
        <w:rPr>
          <w:rFonts w:hint="cs"/>
          <w:rtl/>
          <w:lang w:eastAsia="he-IL"/>
        </w:rPr>
        <w:t xml:space="preserve">בסדר, אז שייכנסו גם </w:t>
      </w:r>
      <w:bookmarkStart w:id="380" w:name="_ETM_Q1_899939"/>
      <w:bookmarkEnd w:id="380"/>
      <w:r>
        <w:rPr>
          <w:rFonts w:hint="cs"/>
          <w:rtl/>
          <w:lang w:eastAsia="he-IL"/>
        </w:rPr>
        <w:t>בני המיעוטים, אין לי בעיה עם זה.</w:t>
      </w:r>
      <w:bookmarkStart w:id="381" w:name="_ETM_Q1_899501"/>
      <w:bookmarkEnd w:id="381"/>
    </w:p>
    <w:p w:rsidR="00180D2B" w:rsidRDefault="00180D2B" w:rsidP="00180D2B">
      <w:pPr>
        <w:rPr>
          <w:rtl/>
          <w:lang w:eastAsia="he-IL"/>
        </w:rPr>
      </w:pPr>
      <w:bookmarkStart w:id="382" w:name="_ETM_Q1_899562"/>
      <w:bookmarkStart w:id="383" w:name="_ETM_Q1_900909"/>
      <w:bookmarkEnd w:id="382"/>
      <w:bookmarkEnd w:id="383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84" w:name="ET_guest_גד_בוטבול_47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84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A32C32">
      <w:pPr>
        <w:rPr>
          <w:rtl/>
          <w:lang w:eastAsia="he-IL"/>
        </w:rPr>
      </w:pPr>
      <w:bookmarkStart w:id="385" w:name="_ETM_Q1_901215"/>
      <w:bookmarkStart w:id="386" w:name="_ETM_Q1_901236"/>
      <w:bookmarkEnd w:id="385"/>
      <w:bookmarkEnd w:id="386"/>
      <w:r>
        <w:rPr>
          <w:rFonts w:hint="cs"/>
          <w:rtl/>
          <w:lang w:eastAsia="he-IL"/>
        </w:rPr>
        <w:t>בדיוק, על זה דיבר</w:t>
      </w:r>
      <w:bookmarkStart w:id="387" w:name="_ETM_Q1_905006"/>
      <w:bookmarkEnd w:id="387"/>
      <w:r>
        <w:rPr>
          <w:rFonts w:hint="cs"/>
          <w:rtl/>
          <w:lang w:eastAsia="he-IL"/>
        </w:rPr>
        <w:t xml:space="preserve">תי כל הזמן, 31. אם נכנסו למחלקות אחרות ומתי נכנסו, </w:t>
      </w:r>
      <w:bookmarkStart w:id="388" w:name="_ETM_Q1_908435"/>
      <w:bookmarkEnd w:id="388"/>
      <w:r>
        <w:rPr>
          <w:rFonts w:hint="cs"/>
          <w:rtl/>
          <w:lang w:eastAsia="he-IL"/>
        </w:rPr>
        <w:t xml:space="preserve">אני לא שם, אני יודע שמהיום הראשון שהם נכנסו העליתי </w:t>
      </w:r>
      <w:bookmarkStart w:id="389" w:name="_ETM_Q1_908758"/>
      <w:bookmarkEnd w:id="389"/>
      <w:r>
        <w:rPr>
          <w:rFonts w:hint="cs"/>
          <w:rtl/>
          <w:lang w:eastAsia="he-IL"/>
        </w:rPr>
        <w:t>את הקורס הזה לסדר היום ובזה אני מטפל. העובדים</w:t>
      </w:r>
      <w:bookmarkStart w:id="390" w:name="_ETM_Q1_917462"/>
      <w:bookmarkEnd w:id="390"/>
      <w:r>
        <w:rPr>
          <w:rFonts w:hint="cs"/>
          <w:rtl/>
          <w:lang w:eastAsia="he-IL"/>
        </w:rPr>
        <w:t xml:space="preserve"> האלה, אותו קורס שאני מדבר עליו, בשנה הבאה </w:t>
      </w:r>
      <w:bookmarkStart w:id="391" w:name="_ETM_Q1_919019"/>
      <w:bookmarkEnd w:id="391"/>
      <w:r>
        <w:rPr>
          <w:rFonts w:hint="cs"/>
          <w:rtl/>
          <w:lang w:eastAsia="he-IL"/>
        </w:rPr>
        <w:t xml:space="preserve">הם כבר צריכים להיות במעמד של עובדים </w:t>
      </w:r>
      <w:bookmarkStart w:id="392" w:name="_ETM_Q1_917859"/>
      <w:bookmarkEnd w:id="392"/>
      <w:r>
        <w:rPr>
          <w:rFonts w:hint="cs"/>
          <w:rtl/>
          <w:lang w:eastAsia="he-IL"/>
        </w:rPr>
        <w:t xml:space="preserve">קבועים בחברות ממשלתיות ואני מבחינתי מתחילת הדרך דיברתי על זה, </w:t>
      </w:r>
      <w:bookmarkStart w:id="393" w:name="_ETM_Q1_927503"/>
      <w:bookmarkEnd w:id="393"/>
      <w:r>
        <w:rPr>
          <w:rFonts w:hint="cs"/>
          <w:rtl/>
          <w:lang w:eastAsia="he-IL"/>
        </w:rPr>
        <w:t>שמתי</w:t>
      </w:r>
      <w:r w:rsidR="00A32C32">
        <w:rPr>
          <w:rFonts w:hint="cs"/>
          <w:rtl/>
          <w:lang w:eastAsia="he-IL"/>
        </w:rPr>
        <w:t xml:space="preserve"> את זה על השולחן, רוצה לטפל בזה. </w:t>
      </w:r>
      <w:r>
        <w:rPr>
          <w:rFonts w:hint="cs"/>
          <w:rtl/>
          <w:lang w:eastAsia="he-IL"/>
        </w:rPr>
        <w:t>הגענו</w:t>
      </w:r>
      <w:bookmarkStart w:id="394" w:name="_ETM_Q1_929193"/>
      <w:bookmarkEnd w:id="394"/>
      <w:r>
        <w:rPr>
          <w:rFonts w:hint="cs"/>
          <w:rtl/>
          <w:lang w:eastAsia="he-IL"/>
        </w:rPr>
        <w:t xml:space="preserve"> ליעד, היעד כרגע מגיע לסיומו ואני רוצה סך הכול שהעובדים </w:t>
      </w:r>
      <w:bookmarkStart w:id="395" w:name="_ETM_Q1_936346"/>
      <w:bookmarkEnd w:id="395"/>
      <w:r>
        <w:rPr>
          <w:rFonts w:hint="cs"/>
          <w:rtl/>
          <w:lang w:eastAsia="he-IL"/>
        </w:rPr>
        <w:t xml:space="preserve">האלה ייכנסו להסכם הקיבוצי. </w:t>
      </w:r>
    </w:p>
    <w:p w:rsidR="00180D2B" w:rsidRDefault="00180D2B" w:rsidP="00180D2B">
      <w:pPr>
        <w:rPr>
          <w:rtl/>
          <w:lang w:eastAsia="he-IL"/>
        </w:rPr>
      </w:pPr>
      <w:bookmarkStart w:id="396" w:name="_ETM_Q1_939945"/>
      <w:bookmarkStart w:id="397" w:name="_ETM_Q1_940033"/>
      <w:bookmarkStart w:id="398" w:name="_ETM_Q1_940745"/>
      <w:bookmarkEnd w:id="396"/>
      <w:bookmarkEnd w:id="397"/>
      <w:bookmarkEnd w:id="398"/>
    </w:p>
    <w:p w:rsidR="00180D2B" w:rsidRDefault="00180D2B" w:rsidP="00180D2B">
      <w:pPr>
        <w:pStyle w:val="af6"/>
        <w:keepNext/>
        <w:rPr>
          <w:rtl/>
        </w:rPr>
      </w:pPr>
      <w:bookmarkStart w:id="399" w:name="ET_yor_5159_48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99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400" w:name="_ETM_Q1_941069"/>
      <w:bookmarkStart w:id="401" w:name="_ETM_Q1_941091"/>
      <w:bookmarkEnd w:id="400"/>
      <w:bookmarkEnd w:id="401"/>
      <w:r>
        <w:rPr>
          <w:rFonts w:hint="cs"/>
          <w:rtl/>
          <w:lang w:eastAsia="he-IL"/>
        </w:rPr>
        <w:t xml:space="preserve">תודה רבה. תעבירי לי, בבקשה, את </w:t>
      </w:r>
      <w:bookmarkStart w:id="402" w:name="_ETM_Q1_944442"/>
      <w:bookmarkEnd w:id="402"/>
      <w:r>
        <w:rPr>
          <w:rFonts w:hint="cs"/>
          <w:rtl/>
          <w:lang w:eastAsia="he-IL"/>
        </w:rPr>
        <w:t xml:space="preserve">האוצר. </w:t>
      </w:r>
      <w:r w:rsidR="00521CC6">
        <w:rPr>
          <w:rFonts w:hint="cs"/>
          <w:rtl/>
          <w:lang w:eastAsia="he-IL"/>
        </w:rPr>
        <w:t xml:space="preserve">פניתי למשרד האוצר ואני מקווה שתהיה תשובה. </w:t>
      </w:r>
      <w:bookmarkStart w:id="403" w:name="_ETM_Q1_1088807"/>
      <w:bookmarkEnd w:id="403"/>
    </w:p>
    <w:p w:rsidR="00521CC6" w:rsidRDefault="00521CC6" w:rsidP="00180D2B">
      <w:pPr>
        <w:rPr>
          <w:rtl/>
          <w:lang w:eastAsia="he-IL"/>
        </w:rPr>
      </w:pPr>
      <w:bookmarkStart w:id="404" w:name="_ETM_Q1_1097320"/>
      <w:bookmarkStart w:id="405" w:name="_ETM_Q1_1097388"/>
      <w:bookmarkEnd w:id="404"/>
      <w:bookmarkEnd w:id="405"/>
    </w:p>
    <w:p w:rsidR="00521CC6" w:rsidRDefault="00521CC6" w:rsidP="00521CC6">
      <w:pPr>
        <w:pStyle w:val="a4"/>
        <w:keepNext/>
        <w:rPr>
          <w:rtl/>
        </w:rPr>
      </w:pPr>
      <w:bookmarkStart w:id="406" w:name="ET_speaker_שלומית_אבינח_50"/>
      <w:r w:rsidRPr="00521CC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21CC6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406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Pr="00521CC6" w:rsidRDefault="00521CC6" w:rsidP="00521CC6">
      <w:pPr>
        <w:rPr>
          <w:rtl/>
          <w:lang w:eastAsia="he-IL"/>
        </w:rPr>
      </w:pPr>
      <w:bookmarkStart w:id="407" w:name="_ETM_Q1_1096318"/>
      <w:bookmarkStart w:id="408" w:name="_ETM_Q1_1096339"/>
      <w:bookmarkEnd w:id="407"/>
      <w:bookmarkEnd w:id="408"/>
      <w:r>
        <w:rPr>
          <w:rFonts w:hint="cs"/>
          <w:rtl/>
          <w:lang w:eastAsia="he-IL"/>
        </w:rPr>
        <w:t xml:space="preserve">תומר מחובר. </w:t>
      </w:r>
    </w:p>
    <w:p w:rsidR="00180D2B" w:rsidRDefault="00180D2B" w:rsidP="00180D2B">
      <w:pPr>
        <w:rPr>
          <w:rtl/>
          <w:lang w:eastAsia="he-IL"/>
        </w:rPr>
      </w:pPr>
      <w:bookmarkStart w:id="409" w:name="_ETM_Q1_945817"/>
      <w:bookmarkStart w:id="410" w:name="_ETM_Q1_945881"/>
      <w:bookmarkEnd w:id="409"/>
      <w:bookmarkEnd w:id="410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411" w:name="ET_guest_תומר_שרבף_49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11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521CC6" w:rsidP="00180D2B">
      <w:pPr>
        <w:rPr>
          <w:rtl/>
          <w:lang w:eastAsia="he-IL"/>
        </w:rPr>
      </w:pPr>
      <w:bookmarkStart w:id="412" w:name="_ETM_Q1_951515"/>
      <w:bookmarkStart w:id="413" w:name="_ETM_Q1_951537"/>
      <w:bookmarkEnd w:id="412"/>
      <w:bookmarkEnd w:id="413"/>
      <w:r>
        <w:rPr>
          <w:rFonts w:hint="cs"/>
          <w:rtl/>
          <w:lang w:eastAsia="he-IL"/>
        </w:rPr>
        <w:t xml:space="preserve">שלום. </w:t>
      </w:r>
    </w:p>
    <w:p w:rsidR="00521CC6" w:rsidRDefault="00521CC6" w:rsidP="00180D2B">
      <w:pPr>
        <w:rPr>
          <w:rtl/>
          <w:lang w:eastAsia="he-IL"/>
        </w:rPr>
      </w:pPr>
      <w:bookmarkStart w:id="414" w:name="_ETM_Q1_1102311"/>
      <w:bookmarkStart w:id="415" w:name="_ETM_Q1_1102368"/>
      <w:bookmarkStart w:id="416" w:name="_ETM_Q1_1103832"/>
      <w:bookmarkEnd w:id="414"/>
      <w:bookmarkEnd w:id="415"/>
      <w:bookmarkEnd w:id="416"/>
    </w:p>
    <w:p w:rsidR="00521CC6" w:rsidRDefault="00521CC6" w:rsidP="00521CC6">
      <w:pPr>
        <w:pStyle w:val="af6"/>
        <w:keepNext/>
        <w:rPr>
          <w:rtl/>
        </w:rPr>
      </w:pPr>
      <w:bookmarkStart w:id="417" w:name="ET_yor_5159_51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17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18" w:name="_ETM_Q1_1104129"/>
      <w:bookmarkStart w:id="419" w:name="_ETM_Q1_1104149"/>
      <w:bookmarkEnd w:id="418"/>
      <w:bookmarkEnd w:id="419"/>
      <w:r>
        <w:rPr>
          <w:rFonts w:hint="cs"/>
          <w:rtl/>
          <w:lang w:eastAsia="he-IL"/>
        </w:rPr>
        <w:t xml:space="preserve">שלום, תומר. אני עדכנתי, אני פניתי </w:t>
      </w:r>
      <w:bookmarkStart w:id="420" w:name="_ETM_Q1_1109831"/>
      <w:bookmarkEnd w:id="420"/>
      <w:r>
        <w:rPr>
          <w:rFonts w:hint="cs"/>
          <w:rtl/>
          <w:lang w:eastAsia="he-IL"/>
        </w:rPr>
        <w:t xml:space="preserve">ללשכת השר בדרישה שהם יטפלו בזה מולכם, בעניין של ה-26 </w:t>
      </w:r>
      <w:bookmarkStart w:id="421" w:name="_ETM_Q1_1117823"/>
      <w:bookmarkEnd w:id="421"/>
      <w:r>
        <w:rPr>
          <w:rFonts w:hint="cs"/>
          <w:rtl/>
          <w:lang w:eastAsia="he-IL"/>
        </w:rPr>
        <w:t xml:space="preserve">חברים. אני מבין שעדיין לא פנו אליכם. </w:t>
      </w:r>
    </w:p>
    <w:p w:rsidR="00521CC6" w:rsidRDefault="00521CC6" w:rsidP="00521CC6">
      <w:pPr>
        <w:rPr>
          <w:rtl/>
          <w:lang w:eastAsia="he-IL"/>
        </w:rPr>
      </w:pPr>
      <w:bookmarkStart w:id="422" w:name="_ETM_Q1_1121463"/>
      <w:bookmarkStart w:id="423" w:name="_ETM_Q1_1121523"/>
      <w:bookmarkStart w:id="424" w:name="_ETM_Q1_1118979"/>
      <w:bookmarkEnd w:id="422"/>
      <w:bookmarkEnd w:id="423"/>
      <w:bookmarkEnd w:id="424"/>
    </w:p>
    <w:p w:rsidR="00521CC6" w:rsidRDefault="00521CC6" w:rsidP="00521CC6">
      <w:pPr>
        <w:pStyle w:val="af9"/>
        <w:keepNext/>
        <w:rPr>
          <w:rtl/>
          <w:lang w:eastAsia="he-IL"/>
        </w:rPr>
      </w:pPr>
      <w:bookmarkStart w:id="425" w:name="ET_guest_תומר_שרבף_52"/>
      <w:r w:rsidRPr="00521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521CC6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25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26" w:name="_ETM_Q1_1119283"/>
      <w:bookmarkStart w:id="427" w:name="_ETM_Q1_1119303"/>
      <w:bookmarkEnd w:id="426"/>
      <w:bookmarkEnd w:id="427"/>
      <w:r>
        <w:rPr>
          <w:rFonts w:hint="cs"/>
          <w:rtl/>
          <w:lang w:eastAsia="he-IL"/>
        </w:rPr>
        <w:t xml:space="preserve">מלשכת איזה שר? </w:t>
      </w:r>
      <w:bookmarkStart w:id="428" w:name="_ETM_Q1_1121092"/>
      <w:bookmarkEnd w:id="428"/>
    </w:p>
    <w:p w:rsidR="00521CC6" w:rsidRDefault="00521CC6" w:rsidP="00521CC6">
      <w:pPr>
        <w:rPr>
          <w:rtl/>
          <w:lang w:eastAsia="he-IL"/>
        </w:rPr>
      </w:pPr>
      <w:bookmarkStart w:id="429" w:name="_ETM_Q1_1121307"/>
      <w:bookmarkStart w:id="430" w:name="_ETM_Q1_1121368"/>
      <w:bookmarkEnd w:id="429"/>
      <w:bookmarkEnd w:id="430"/>
    </w:p>
    <w:p w:rsidR="00521CC6" w:rsidRDefault="00521CC6" w:rsidP="00521CC6">
      <w:pPr>
        <w:pStyle w:val="af6"/>
        <w:keepNext/>
        <w:rPr>
          <w:rtl/>
        </w:rPr>
      </w:pPr>
      <w:bookmarkStart w:id="431" w:name="ET_yor_5159_53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31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32" w:name="_ETM_Q1_1122778"/>
      <w:bookmarkStart w:id="433" w:name="_ETM_Q1_1122798"/>
      <w:bookmarkEnd w:id="432"/>
      <w:bookmarkEnd w:id="433"/>
      <w:r>
        <w:rPr>
          <w:rFonts w:hint="cs"/>
          <w:rtl/>
          <w:lang w:eastAsia="he-IL"/>
        </w:rPr>
        <w:t xml:space="preserve">האוצר. </w:t>
      </w:r>
      <w:bookmarkStart w:id="434" w:name="_ETM_Q1_1126132"/>
      <w:bookmarkStart w:id="435" w:name="_ETM_Q1_1126237"/>
      <w:bookmarkStart w:id="436" w:name="_ETM_Q1_1123012"/>
      <w:bookmarkEnd w:id="434"/>
      <w:bookmarkEnd w:id="435"/>
      <w:bookmarkEnd w:id="436"/>
    </w:p>
    <w:p w:rsidR="00521CC6" w:rsidRDefault="00521CC6" w:rsidP="00521CC6">
      <w:pPr>
        <w:rPr>
          <w:rtl/>
          <w:lang w:eastAsia="he-IL"/>
        </w:rPr>
      </w:pPr>
      <w:bookmarkStart w:id="437" w:name="_ETM_Q1_1123072"/>
      <w:bookmarkStart w:id="438" w:name="_ETM_Q1_1123963"/>
      <w:bookmarkEnd w:id="437"/>
      <w:bookmarkEnd w:id="438"/>
    </w:p>
    <w:p w:rsidR="00521CC6" w:rsidRDefault="00521CC6" w:rsidP="00521CC6">
      <w:pPr>
        <w:pStyle w:val="af9"/>
        <w:keepNext/>
        <w:rPr>
          <w:rtl/>
          <w:lang w:eastAsia="he-IL"/>
        </w:rPr>
      </w:pPr>
      <w:bookmarkStart w:id="439" w:name="ET_guest_תומר_שרבף_54"/>
      <w:r w:rsidRPr="00521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521CC6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39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40" w:name="_ETM_Q1_1124301"/>
      <w:bookmarkStart w:id="441" w:name="_ETM_Q1_1124322"/>
      <w:bookmarkEnd w:id="440"/>
      <w:bookmarkEnd w:id="441"/>
      <w:r>
        <w:rPr>
          <w:rFonts w:hint="cs"/>
          <w:rtl/>
          <w:lang w:eastAsia="he-IL"/>
        </w:rPr>
        <w:t xml:space="preserve">אני לא מכיר שפנו אלינו עדיין בעניין הזה. </w:t>
      </w:r>
    </w:p>
    <w:p w:rsidR="00521CC6" w:rsidRDefault="00521CC6" w:rsidP="00521CC6">
      <w:pPr>
        <w:rPr>
          <w:rtl/>
          <w:lang w:eastAsia="he-IL"/>
        </w:rPr>
      </w:pPr>
      <w:bookmarkStart w:id="442" w:name="_ETM_Q1_1128587"/>
      <w:bookmarkStart w:id="443" w:name="_ETM_Q1_1128677"/>
      <w:bookmarkStart w:id="444" w:name="_ETM_Q1_1129364"/>
      <w:bookmarkEnd w:id="442"/>
      <w:bookmarkEnd w:id="443"/>
      <w:bookmarkEnd w:id="444"/>
    </w:p>
    <w:p w:rsidR="00521CC6" w:rsidRDefault="00521CC6" w:rsidP="00521CC6">
      <w:pPr>
        <w:pStyle w:val="af6"/>
        <w:keepNext/>
        <w:rPr>
          <w:rtl/>
        </w:rPr>
      </w:pPr>
      <w:bookmarkStart w:id="445" w:name="ET_yor_5159_55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45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46" w:name="_ETM_Q1_1129699"/>
      <w:bookmarkStart w:id="447" w:name="_ETM_Q1_1129720"/>
      <w:bookmarkEnd w:id="446"/>
      <w:bookmarkEnd w:id="447"/>
      <w:r>
        <w:rPr>
          <w:rFonts w:hint="cs"/>
          <w:rtl/>
          <w:lang w:eastAsia="he-IL"/>
        </w:rPr>
        <w:t xml:space="preserve">אז </w:t>
      </w:r>
      <w:bookmarkStart w:id="448" w:name="_ETM_Q1_1129979"/>
      <w:bookmarkEnd w:id="448"/>
      <w:r>
        <w:rPr>
          <w:rFonts w:hint="cs"/>
          <w:rtl/>
          <w:lang w:eastAsia="he-IL"/>
        </w:rPr>
        <w:t xml:space="preserve">יפנו אליכם ואז נוכל להתקדם בעניין הזה כי אני רואה </w:t>
      </w:r>
      <w:bookmarkStart w:id="449" w:name="_ETM_Q1_1131413"/>
      <w:bookmarkEnd w:id="449"/>
      <w:r>
        <w:rPr>
          <w:rFonts w:hint="cs"/>
          <w:rtl/>
          <w:lang w:eastAsia="he-IL"/>
        </w:rPr>
        <w:t xml:space="preserve">שאתם לא מוכנים לטפל בזה למרות הפניות שלנו. אני לא </w:t>
      </w:r>
      <w:bookmarkStart w:id="450" w:name="_ETM_Q1_1140845"/>
      <w:bookmarkEnd w:id="450"/>
      <w:r>
        <w:rPr>
          <w:rFonts w:hint="cs"/>
          <w:rtl/>
          <w:lang w:eastAsia="he-IL"/>
        </w:rPr>
        <w:t xml:space="preserve">מבין למה, אבל אתה יודע, גם באוצר צריכים להבין שיש </w:t>
      </w:r>
      <w:bookmarkStart w:id="451" w:name="_ETM_Q1_1146694"/>
      <w:bookmarkEnd w:id="451"/>
      <w:r>
        <w:rPr>
          <w:rFonts w:hint="cs"/>
          <w:rtl/>
          <w:lang w:eastAsia="he-IL"/>
        </w:rPr>
        <w:t xml:space="preserve">מצבים בחיים שצריך ללכת לקראת, אין סיבה אחרת. </w:t>
      </w:r>
      <w:r w:rsidR="001503A9">
        <w:rPr>
          <w:rFonts w:hint="cs"/>
          <w:rtl/>
          <w:lang w:eastAsia="he-IL"/>
        </w:rPr>
        <w:t xml:space="preserve">אז אין </w:t>
      </w:r>
      <w:bookmarkStart w:id="452" w:name="_ETM_Q1_1155374"/>
      <w:bookmarkEnd w:id="452"/>
      <w:r w:rsidR="001503A9">
        <w:rPr>
          <w:rFonts w:hint="cs"/>
          <w:rtl/>
          <w:lang w:eastAsia="he-IL"/>
        </w:rPr>
        <w:t xml:space="preserve">לנו תשובה שונה מפעם שעברה מבחינת האוצר. אני מבקש שאנחנו </w:t>
      </w:r>
      <w:bookmarkStart w:id="453" w:name="_ETM_Q1_1159953"/>
      <w:bookmarkEnd w:id="453"/>
      <w:r w:rsidR="001503A9">
        <w:rPr>
          <w:rFonts w:hint="cs"/>
          <w:rtl/>
          <w:lang w:eastAsia="he-IL"/>
        </w:rPr>
        <w:t xml:space="preserve">נעשה ישיבת מעקב עוד שבועיים בעניין הזה. תודה לך. </w:t>
      </w:r>
    </w:p>
    <w:p w:rsidR="001503A9" w:rsidRDefault="001503A9" w:rsidP="00521CC6">
      <w:pPr>
        <w:rPr>
          <w:rtl/>
          <w:lang w:eastAsia="he-IL"/>
        </w:rPr>
      </w:pPr>
      <w:bookmarkStart w:id="454" w:name="_ETM_Q1_1165865"/>
      <w:bookmarkStart w:id="455" w:name="_ETM_Q1_1165935"/>
      <w:bookmarkEnd w:id="454"/>
      <w:bookmarkEnd w:id="455"/>
    </w:p>
    <w:p w:rsidR="001503A9" w:rsidRDefault="001503A9" w:rsidP="00521CC6">
      <w:pPr>
        <w:rPr>
          <w:rtl/>
          <w:lang w:eastAsia="he-IL"/>
        </w:rPr>
      </w:pPr>
      <w:bookmarkStart w:id="456" w:name="_ETM_Q1_1166154"/>
      <w:bookmarkStart w:id="457" w:name="_ETM_Q1_1166214"/>
      <w:bookmarkEnd w:id="456"/>
      <w:bookmarkEnd w:id="457"/>
      <w:r>
        <w:rPr>
          <w:rFonts w:hint="cs"/>
          <w:rtl/>
          <w:lang w:eastAsia="he-IL"/>
        </w:rPr>
        <w:t xml:space="preserve">זהו, </w:t>
      </w:r>
      <w:bookmarkStart w:id="458" w:name="_ETM_Q1_1188306"/>
      <w:bookmarkEnd w:id="458"/>
      <w:r>
        <w:rPr>
          <w:rFonts w:hint="cs"/>
          <w:rtl/>
          <w:lang w:eastAsia="he-IL"/>
        </w:rPr>
        <w:t xml:space="preserve">נגמר. אני לא יכול לרוץ בצורה כזו בזום, או שהדברים </w:t>
      </w:r>
      <w:bookmarkStart w:id="459" w:name="_ETM_Q1_1189488"/>
      <w:bookmarkEnd w:id="459"/>
      <w:r>
        <w:rPr>
          <w:rFonts w:hint="cs"/>
          <w:rtl/>
          <w:lang w:eastAsia="he-IL"/>
        </w:rPr>
        <w:t xml:space="preserve">ירוצו מהר, או שאני לא אוכל לנהל את הישיבה, </w:t>
      </w:r>
      <w:bookmarkStart w:id="460" w:name="_ETM_Q1_1191149"/>
      <w:bookmarkEnd w:id="460"/>
      <w:r>
        <w:rPr>
          <w:rFonts w:hint="cs"/>
          <w:rtl/>
          <w:lang w:eastAsia="he-IL"/>
        </w:rPr>
        <w:t xml:space="preserve">אני מאוד מצטער. </w:t>
      </w:r>
      <w:bookmarkStart w:id="461" w:name="_ETM_Q1_1196193"/>
      <w:bookmarkEnd w:id="461"/>
    </w:p>
    <w:p w:rsidR="001503A9" w:rsidRDefault="001503A9" w:rsidP="00521CC6">
      <w:pPr>
        <w:rPr>
          <w:rtl/>
          <w:lang w:eastAsia="he-IL"/>
        </w:rPr>
      </w:pPr>
      <w:bookmarkStart w:id="462" w:name="_ETM_Q1_1196258"/>
      <w:bookmarkEnd w:id="462"/>
    </w:p>
    <w:p w:rsidR="001503A9" w:rsidRDefault="001503A9" w:rsidP="001503A9">
      <w:pPr>
        <w:pStyle w:val="a4"/>
        <w:keepNext/>
        <w:rPr>
          <w:rtl/>
        </w:rPr>
      </w:pPr>
      <w:bookmarkStart w:id="463" w:name="ET_speaker_שלומית_אבינח_56"/>
      <w:r w:rsidRPr="001503A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50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64" w:name="_ETM_Q1_1193351"/>
      <w:bookmarkStart w:id="465" w:name="_ETM_Q1_1193373"/>
      <w:bookmarkEnd w:id="464"/>
      <w:bookmarkEnd w:id="465"/>
      <w:r>
        <w:rPr>
          <w:rFonts w:hint="cs"/>
          <w:rtl/>
          <w:lang w:eastAsia="he-IL"/>
        </w:rPr>
        <w:t xml:space="preserve">מה עם משה זנה, </w:t>
      </w:r>
      <w:bookmarkStart w:id="466" w:name="_ETM_Q1_1193277"/>
      <w:bookmarkEnd w:id="466"/>
      <w:r>
        <w:rPr>
          <w:rFonts w:hint="cs"/>
          <w:rtl/>
          <w:lang w:eastAsia="he-IL"/>
        </w:rPr>
        <w:t xml:space="preserve">הוא כאן? </w:t>
      </w:r>
    </w:p>
    <w:p w:rsidR="001503A9" w:rsidRDefault="001503A9" w:rsidP="001503A9">
      <w:pPr>
        <w:rPr>
          <w:rtl/>
          <w:lang w:eastAsia="he-IL"/>
        </w:rPr>
      </w:pPr>
      <w:bookmarkStart w:id="467" w:name="_ETM_Q1_1194542"/>
      <w:bookmarkStart w:id="468" w:name="_ETM_Q1_1194602"/>
      <w:bookmarkStart w:id="469" w:name="_ETM_Q1_1195406"/>
      <w:bookmarkEnd w:id="467"/>
      <w:bookmarkEnd w:id="468"/>
      <w:bookmarkEnd w:id="469"/>
    </w:p>
    <w:p w:rsidR="001503A9" w:rsidRDefault="001503A9" w:rsidP="001503A9">
      <w:pPr>
        <w:pStyle w:val="af6"/>
        <w:keepNext/>
        <w:rPr>
          <w:rtl/>
        </w:rPr>
      </w:pPr>
      <w:bookmarkStart w:id="470" w:name="ET_yor_5159_57"/>
      <w:r w:rsidRPr="001503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71" w:name="_ETM_Q1_1195740"/>
      <w:bookmarkStart w:id="472" w:name="_ETM_Q1_1195760"/>
      <w:bookmarkEnd w:id="471"/>
      <w:bookmarkEnd w:id="472"/>
      <w:r>
        <w:rPr>
          <w:rFonts w:hint="cs"/>
          <w:rtl/>
          <w:lang w:eastAsia="he-IL"/>
        </w:rPr>
        <w:t xml:space="preserve">לא צריך, נעלתי את הישיבה. קיבלנו את מה שהוא </w:t>
      </w:r>
      <w:bookmarkStart w:id="473" w:name="_ETM_Q1_1201363"/>
      <w:bookmarkEnd w:id="473"/>
      <w:r>
        <w:rPr>
          <w:rFonts w:hint="cs"/>
          <w:rtl/>
          <w:lang w:eastAsia="he-IL"/>
        </w:rPr>
        <w:t xml:space="preserve">אמר, הם ימשיכו לטפל בזה מול הוועד וההנהלה. </w:t>
      </w:r>
    </w:p>
    <w:p w:rsidR="001503A9" w:rsidRDefault="001503A9" w:rsidP="001503A9">
      <w:pPr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</w:p>
    <w:p w:rsidR="001503A9" w:rsidRDefault="001503A9" w:rsidP="001503A9">
      <w:pPr>
        <w:pStyle w:val="afc"/>
        <w:keepNext/>
        <w:rPr>
          <w:rtl/>
          <w:lang w:eastAsia="he-IL"/>
        </w:rPr>
      </w:pPr>
      <w:bookmarkStart w:id="474" w:name="ET_meetingend_58"/>
      <w:r w:rsidRPr="001503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09:54.</w:t>
      </w:r>
      <w:r w:rsidRPr="001503A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74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Pr="001503A9" w:rsidRDefault="001503A9" w:rsidP="001503A9">
      <w:pPr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75" w:name="_ETM_Q1_1198614"/>
      <w:bookmarkStart w:id="476" w:name="_ETM_Q1_1198675"/>
      <w:bookmarkEnd w:id="475"/>
      <w:bookmarkEnd w:id="476"/>
    </w:p>
    <w:p w:rsidR="007872B4" w:rsidRPr="008713A4" w:rsidRDefault="007872B4" w:rsidP="00EB03CB">
      <w:bookmarkStart w:id="477" w:name="_ETM_Q1_1198789"/>
      <w:bookmarkStart w:id="478" w:name="_ETM_Q1_1198848"/>
      <w:bookmarkEnd w:id="477"/>
      <w:bookmarkEnd w:id="478"/>
    </w:p>
    <w:sectPr w:rsidR="007872B4" w:rsidRPr="008713A4" w:rsidSect="00FE6C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7AC" w:rsidRDefault="004967AC">
      <w:r>
        <w:separator/>
      </w:r>
    </w:p>
  </w:endnote>
  <w:endnote w:type="continuationSeparator" w:id="0">
    <w:p w:rsidR="004967AC" w:rsidRDefault="0049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2B" w:rsidRDefault="00FE6C2B" w:rsidP="00FE6C2B">
    <w:pPr>
      <w:pStyle w:val="DocVersion"/>
      <w:rPr>
        <w:rtl/>
      </w:rPr>
    </w:pPr>
    <w:r>
      <w:rPr>
        <w:rtl/>
      </w:rPr>
      <w:t>02/02/2021</w:t>
    </w:r>
  </w:p>
  <w:p w:rsidR="00FE6C2B" w:rsidRPr="00FE6C2B" w:rsidRDefault="00FE6C2B" w:rsidP="00FE6C2B">
    <w:pPr>
      <w:pStyle w:val="DocVersion"/>
    </w:pPr>
    <w:r>
      <w:rPr>
        <w:rtl/>
      </w:rPr>
      <w:t>09:58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7AC" w:rsidRDefault="004967AC">
      <w:r>
        <w:separator/>
      </w:r>
    </w:p>
  </w:footnote>
  <w:footnote w:type="continuationSeparator" w:id="0">
    <w:p w:rsidR="004967AC" w:rsidRDefault="00496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A9" w:rsidRDefault="001503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03A9" w:rsidRDefault="001503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A9" w:rsidRDefault="001503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6C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503A9" w:rsidRPr="00CC5815" w:rsidRDefault="001503A9" w:rsidP="008E5E3F">
    <w:pPr>
      <w:pStyle w:val="a3"/>
      <w:ind w:firstLine="0"/>
    </w:pPr>
    <w:r>
      <w:rPr>
        <w:rtl/>
      </w:rPr>
      <w:t>ועדת העלייה, הקליטה והתפוצות</w:t>
    </w:r>
  </w:p>
  <w:p w:rsidR="001503A9" w:rsidRPr="00CC5815" w:rsidRDefault="001503A9" w:rsidP="008E5E3F">
    <w:pPr>
      <w:pStyle w:val="a3"/>
      <w:ind w:firstLine="0"/>
      <w:rPr>
        <w:rtl/>
      </w:rPr>
    </w:pPr>
    <w:r>
      <w:rPr>
        <w:rtl/>
      </w:rPr>
      <w:t>04/11/2020</w:t>
    </w:r>
  </w:p>
  <w:p w:rsidR="001503A9" w:rsidRPr="00CC5815" w:rsidRDefault="001503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A9" w:rsidRDefault="001503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EB5626" wp14:editId="0854BA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3A9" w:rsidRDefault="001503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03A9" w:rsidRDefault="001503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3A9"/>
    <w:rsid w:val="00150436"/>
    <w:rsid w:val="00167294"/>
    <w:rsid w:val="001673D4"/>
    <w:rsid w:val="00171E7F"/>
    <w:rsid w:val="001758C1"/>
    <w:rsid w:val="0017779F"/>
    <w:rsid w:val="00180D2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7AC"/>
    <w:rsid w:val="004B0A65"/>
    <w:rsid w:val="004B1BE9"/>
    <w:rsid w:val="00500C0C"/>
    <w:rsid w:val="00521CC6"/>
    <w:rsid w:val="00546678"/>
    <w:rsid w:val="005506B9"/>
    <w:rsid w:val="005817EC"/>
    <w:rsid w:val="00590B77"/>
    <w:rsid w:val="005A342D"/>
    <w:rsid w:val="005B0BE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C3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CC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63A9"/>
    <w:rsid w:val="00E61903"/>
    <w:rsid w:val="00E64116"/>
    <w:rsid w:val="00EA4173"/>
    <w:rsid w:val="00EA624B"/>
    <w:rsid w:val="00EB03C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F1839A71-8EFC-4E98-BC0B-E945264A0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03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03C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B03C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50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550EB-2B45-4DC7-8A94-6AB1C319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1488</Words>
  <Characters>8482</Characters>
  <Application>Microsoft Office Word</Application>
  <DocSecurity>0</DocSecurity>
  <Lines>70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2021-02-02T07:58:00Z</dcterms:modified>
</cp:coreProperties>
</file>