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405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72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405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405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72B1">
        <w:rPr>
          <w:rFonts w:hint="cs"/>
          <w:b/>
          <w:bCs/>
          <w:rtl/>
        </w:rPr>
        <w:t>166</w:t>
      </w:r>
    </w:p>
    <w:p w:rsidR="00E64116" w:rsidRPr="008713A4" w:rsidRDefault="00E405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405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בחשון התשפ"א (09 בנובמבר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40570" w:rsidP="00E40570">
      <w:pPr>
        <w:spacing w:before="60"/>
        <w:ind w:firstLine="0"/>
        <w:rPr>
          <w:rtl/>
        </w:rPr>
      </w:pPr>
      <w:bookmarkStart w:id="0" w:name="ET_hatsach_619318_1"/>
      <w:r w:rsidRPr="00E40570">
        <w:rPr>
          <w:rStyle w:val="TagStyle"/>
          <w:rtl/>
        </w:rPr>
        <w:t xml:space="preserve"> &lt;&lt; הצח &gt;&gt; </w:t>
      </w:r>
      <w:r w:rsidRPr="00E40570">
        <w:rPr>
          <w:rtl/>
        </w:rPr>
        <w:t>הצעת חוק דחיית מועד תשלום מסים בעת מצב מיוחד בעורף (תיקוני חקיקה), התש"ף-2020, של ח"כ משה גפני</w:t>
      </w:r>
      <w:r w:rsidRPr="00E40570">
        <w:rPr>
          <w:rStyle w:val="TagStyle"/>
          <w:rtl/>
        </w:rPr>
        <w:t xml:space="preserve"> &lt;&lt; הצח &gt;&gt;</w:t>
      </w:r>
      <w:r w:rsidRPr="00E4057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40570" w:rsidRPr="008713A4" w:rsidRDefault="00E405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0570" w:rsidRDefault="00E40570" w:rsidP="00EC1FB3">
      <w:pPr>
        <w:ind w:firstLine="0"/>
        <w:rPr>
          <w:rtl/>
        </w:rPr>
      </w:pPr>
      <w:r w:rsidRPr="00E40570">
        <w:rPr>
          <w:rtl/>
        </w:rPr>
        <w:t>משה גפני – היו"ר</w:t>
      </w:r>
    </w:p>
    <w:p w:rsidR="00E40570" w:rsidRPr="00E40570" w:rsidRDefault="00E40570" w:rsidP="00EC1FB3">
      <w:pPr>
        <w:ind w:firstLine="0"/>
        <w:rPr>
          <w:rtl/>
        </w:rPr>
      </w:pPr>
      <w:r w:rsidRPr="00E40570">
        <w:rPr>
          <w:rtl/>
        </w:rPr>
        <w:t>ינון אזולאי</w:t>
      </w:r>
    </w:p>
    <w:p w:rsidR="00E40570" w:rsidRPr="00E40570" w:rsidRDefault="00F9711A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E40570" w:rsidRPr="00E40570">
        <w:rPr>
          <w:rtl/>
        </w:rPr>
        <w:t>יקי לוי</w:t>
      </w:r>
    </w:p>
    <w:p w:rsidR="00E40570" w:rsidRPr="00E40570" w:rsidRDefault="00E40570" w:rsidP="00EC1FB3">
      <w:pPr>
        <w:ind w:firstLine="0"/>
        <w:rPr>
          <w:rtl/>
        </w:rPr>
      </w:pPr>
      <w:r w:rsidRPr="00E40570">
        <w:rPr>
          <w:rtl/>
        </w:rPr>
        <w:t>בצלאל סמוטריץ'</w:t>
      </w:r>
    </w:p>
    <w:p w:rsidR="00E40570" w:rsidRDefault="00E40570" w:rsidP="00EC1FB3">
      <w:pPr>
        <w:ind w:firstLine="0"/>
        <w:rPr>
          <w:rtl/>
        </w:rPr>
      </w:pPr>
    </w:p>
    <w:p w:rsidR="00E40570" w:rsidRPr="008713A4" w:rsidRDefault="00E40570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4373"/>
      </w:tblGrid>
      <w:tr w:rsidR="0054766D" w:rsidTr="001D72B1"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המיסים, משרד האוצר</w:t>
            </w:r>
          </w:p>
        </w:tc>
      </w:tr>
      <w:tr w:rsidR="0054766D" w:rsidTr="001D72B1"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המיסים, משרד האוצר</w:t>
            </w:r>
          </w:p>
        </w:tc>
      </w:tr>
      <w:tr w:rsidR="0054766D" w:rsidTr="001D72B1"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משפטי, רשות המיסים, משרד האוצר</w:t>
            </w:r>
          </w:p>
        </w:tc>
      </w:tr>
      <w:tr w:rsidR="0054766D" w:rsidTr="001D72B1"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רוזנשטוק</w:t>
            </w:r>
          </w:p>
        </w:tc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66D" w:rsidRDefault="00547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40570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40570" w:rsidRPr="008713A4" w:rsidRDefault="00F9711A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D72B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4057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40570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E40570" w:rsidRDefault="00E40570" w:rsidP="008320F6">
      <w:pPr>
        <w:ind w:firstLine="0"/>
        <w:rPr>
          <w:rtl/>
        </w:rPr>
      </w:pPr>
    </w:p>
    <w:p w:rsidR="00E40570" w:rsidRDefault="00E405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0570" w:rsidRDefault="00E40570" w:rsidP="00E40570">
      <w:pPr>
        <w:pStyle w:val="a6"/>
        <w:keepNext/>
        <w:rPr>
          <w:rtl/>
        </w:rPr>
      </w:pPr>
      <w:bookmarkStart w:id="2" w:name="ET_subject_619318_2"/>
      <w:r w:rsidRPr="00E405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דחיית מועד תשלום מסים בעת מצב מיוחד בעורף (תיקוני חקיקה), התש"ף-2020, פ/1053/23</w:t>
      </w:r>
      <w:r w:rsidRPr="00E4057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40570" w:rsidRDefault="00E40570" w:rsidP="00E40570">
      <w:pPr>
        <w:pStyle w:val="KeepWithNext"/>
        <w:rPr>
          <w:rtl/>
        </w:rPr>
      </w:pPr>
    </w:p>
    <w:p w:rsidR="00E40570" w:rsidRDefault="00E40570" w:rsidP="00E40570">
      <w:pPr>
        <w:ind w:firstLine="0"/>
        <w:rPr>
          <w:rtl/>
        </w:rPr>
      </w:pPr>
    </w:p>
    <w:p w:rsidR="00E40570" w:rsidRDefault="00E40570" w:rsidP="00E40570">
      <w:pPr>
        <w:pStyle w:val="af6"/>
        <w:keepNext/>
        <w:rPr>
          <w:rtl/>
        </w:rPr>
      </w:pPr>
      <w:bookmarkStart w:id="3" w:name="ET_yor_4762_3"/>
      <w:r w:rsidRPr="00E405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0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40570" w:rsidRDefault="00E40570" w:rsidP="00E40570">
      <w:pPr>
        <w:pStyle w:val="KeepWithNext"/>
        <w:rPr>
          <w:rtl/>
          <w:lang w:eastAsia="he-IL"/>
        </w:rPr>
      </w:pPr>
    </w:p>
    <w:p w:rsidR="00E40570" w:rsidRDefault="00FE4E3E" w:rsidP="005476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דנים עכשיו בהצעת חוק דחיית מועד תשלום מ</w:t>
      </w:r>
      <w:bookmarkStart w:id="4" w:name="_ETM_Q1_11862914"/>
      <w:bookmarkEnd w:id="4"/>
      <w:r>
        <w:rPr>
          <w:rFonts w:hint="cs"/>
          <w:rtl/>
          <w:lang w:eastAsia="he-IL"/>
        </w:rPr>
        <w:t>יסים בעת מצב מיוחד בעורף. א</w:t>
      </w:r>
      <w:r w:rsidR="00C85280">
        <w:rPr>
          <w:rFonts w:hint="cs"/>
          <w:rtl/>
          <w:lang w:eastAsia="he-IL"/>
        </w:rPr>
        <w:t xml:space="preserve">נחנו מבקשים </w:t>
      </w:r>
      <w:r>
        <w:rPr>
          <w:rFonts w:hint="cs"/>
          <w:rtl/>
          <w:lang w:eastAsia="he-IL"/>
        </w:rPr>
        <w:t>ב</w:t>
      </w:r>
      <w:r w:rsidR="00C852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צעת החוק הזאת את </w:t>
      </w:r>
      <w:r w:rsidR="005208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 המובן מאליו</w:t>
      </w:r>
      <w:r w:rsidR="005208D0">
        <w:rPr>
          <w:rFonts w:hint="cs"/>
          <w:rtl/>
          <w:lang w:eastAsia="he-IL"/>
        </w:rPr>
        <w:t xml:space="preserve"> -</w:t>
      </w:r>
      <w:r w:rsidR="00C85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שכאשר יש מצב מיוחד בעורף, </w:t>
      </w:r>
      <w:r w:rsidR="00C85280">
        <w:rPr>
          <w:rFonts w:hint="cs"/>
          <w:rtl/>
          <w:lang w:eastAsia="he-IL"/>
        </w:rPr>
        <w:t xml:space="preserve">האנשים שנמצאים באזור יהיו פטורים מהגשת דוחות. </w:t>
      </w:r>
      <w:r>
        <w:rPr>
          <w:rFonts w:hint="cs"/>
          <w:rtl/>
          <w:lang w:eastAsia="he-IL"/>
        </w:rPr>
        <w:t xml:space="preserve">הרעיון </w:t>
      </w:r>
      <w:r w:rsidR="005208D0">
        <w:rPr>
          <w:rFonts w:hint="cs"/>
          <w:rtl/>
          <w:lang w:eastAsia="he-IL"/>
        </w:rPr>
        <w:t xml:space="preserve">של הצעת החוק זה </w:t>
      </w:r>
      <w:r>
        <w:rPr>
          <w:rFonts w:hint="cs"/>
          <w:rtl/>
          <w:lang w:eastAsia="he-IL"/>
        </w:rPr>
        <w:t xml:space="preserve">שאם </w:t>
      </w:r>
      <w:r w:rsidR="005208D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ירי טילים או פצצות</w:t>
      </w:r>
      <w:r w:rsidR="0054766D">
        <w:rPr>
          <w:rFonts w:hint="cs"/>
          <w:rtl/>
          <w:lang w:eastAsia="he-IL"/>
        </w:rPr>
        <w:t>,</w:t>
      </w:r>
      <w:r w:rsidR="00C85280">
        <w:rPr>
          <w:rFonts w:hint="cs"/>
          <w:rtl/>
          <w:lang w:eastAsia="he-IL"/>
        </w:rPr>
        <w:t xml:space="preserve"> אפשר יה</w:t>
      </w:r>
      <w:r>
        <w:rPr>
          <w:rFonts w:hint="cs"/>
          <w:rtl/>
          <w:lang w:eastAsia="he-IL"/>
        </w:rPr>
        <w:t>י</w:t>
      </w:r>
      <w:r w:rsidR="00C85280">
        <w:rPr>
          <w:rFonts w:hint="cs"/>
          <w:rtl/>
          <w:lang w:eastAsia="he-IL"/>
        </w:rPr>
        <w:t xml:space="preserve">ה לדחות את הגשת הדוחות והתשלומים. החוק הזה </w:t>
      </w:r>
      <w:r>
        <w:rPr>
          <w:rFonts w:hint="cs"/>
          <w:rtl/>
          <w:lang w:eastAsia="he-IL"/>
        </w:rPr>
        <w:t>ה</w:t>
      </w:r>
      <w:r w:rsidR="00C85280">
        <w:rPr>
          <w:rFonts w:hint="cs"/>
          <w:rtl/>
          <w:lang w:eastAsia="he-IL"/>
        </w:rPr>
        <w:t xml:space="preserve">וא חוק שיכול לעזור בעוד נושאים </w:t>
      </w:r>
      <w:r w:rsidR="005208D0">
        <w:rPr>
          <w:rFonts w:hint="cs"/>
          <w:rtl/>
          <w:lang w:eastAsia="he-IL"/>
        </w:rPr>
        <w:t>ש</w:t>
      </w:r>
      <w:r w:rsidR="0054766D">
        <w:rPr>
          <w:rFonts w:hint="cs"/>
          <w:rtl/>
          <w:lang w:eastAsia="he-IL"/>
        </w:rPr>
        <w:t xml:space="preserve">אולי </w:t>
      </w:r>
      <w:r w:rsidR="005208D0">
        <w:rPr>
          <w:rFonts w:hint="cs"/>
          <w:rtl/>
          <w:lang w:eastAsia="he-IL"/>
        </w:rPr>
        <w:t xml:space="preserve">במהלך הדיון נוכל להוסיף אותם. </w:t>
      </w:r>
      <w:r w:rsidR="00C85280">
        <w:rPr>
          <w:rFonts w:hint="cs"/>
          <w:rtl/>
          <w:lang w:eastAsia="he-IL"/>
        </w:rPr>
        <w:t xml:space="preserve">אני מבקש </w:t>
      </w:r>
      <w:r w:rsidR="0054766D">
        <w:rPr>
          <w:rFonts w:hint="cs"/>
          <w:rtl/>
          <w:lang w:eastAsia="he-IL"/>
        </w:rPr>
        <w:t xml:space="preserve">את </w:t>
      </w:r>
      <w:r w:rsidR="00C85280">
        <w:rPr>
          <w:rFonts w:hint="cs"/>
          <w:rtl/>
          <w:lang w:eastAsia="he-IL"/>
        </w:rPr>
        <w:t>התייחסות הממשלה.</w:t>
      </w:r>
    </w:p>
    <w:p w:rsidR="00C85280" w:rsidRDefault="00C85280" w:rsidP="00E40570">
      <w:pPr>
        <w:rPr>
          <w:rtl/>
          <w:lang w:eastAsia="he-IL"/>
        </w:rPr>
      </w:pPr>
    </w:p>
    <w:p w:rsidR="005208D0" w:rsidRDefault="005208D0" w:rsidP="005208D0">
      <w:pPr>
        <w:pStyle w:val="af9"/>
        <w:keepNext/>
        <w:rPr>
          <w:rtl/>
          <w:lang w:eastAsia="he-IL"/>
        </w:rPr>
      </w:pPr>
      <w:bookmarkStart w:id="5" w:name="_ETM_Q1_11926175"/>
      <w:bookmarkStart w:id="6" w:name="ET_guest_גיא_גולדמן_6"/>
      <w:bookmarkEnd w:id="5"/>
      <w:r w:rsidRPr="005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"/>
    </w:p>
    <w:p w:rsidR="005208D0" w:rsidRDefault="005208D0" w:rsidP="005208D0">
      <w:pPr>
        <w:pStyle w:val="KeepWithNext"/>
        <w:rPr>
          <w:rtl/>
          <w:lang w:eastAsia="he-IL"/>
        </w:rPr>
      </w:pPr>
    </w:p>
    <w:p w:rsidR="00C85280" w:rsidRDefault="005208D0" w:rsidP="0054766D">
      <w:pPr>
        <w:rPr>
          <w:rtl/>
          <w:lang w:eastAsia="he-IL"/>
        </w:rPr>
      </w:pPr>
      <w:bookmarkStart w:id="7" w:name="_ETM_Q1_11926851"/>
      <w:bookmarkStart w:id="8" w:name="_ETM_Q1_11926875"/>
      <w:bookmarkStart w:id="9" w:name="_ETM_Q1_11930596"/>
      <w:bookmarkEnd w:id="7"/>
      <w:bookmarkEnd w:id="8"/>
      <w:bookmarkEnd w:id="9"/>
      <w:r>
        <w:rPr>
          <w:rFonts w:hint="cs"/>
          <w:rtl/>
          <w:lang w:eastAsia="he-IL"/>
        </w:rPr>
        <w:t>היה פה דיון על זה לפני כמה ח</w:t>
      </w:r>
      <w:r w:rsidR="00C85280">
        <w:rPr>
          <w:rFonts w:hint="cs"/>
          <w:rtl/>
          <w:lang w:eastAsia="he-IL"/>
        </w:rPr>
        <w:t>ו</w:t>
      </w:r>
      <w:r w:rsidR="0054766D">
        <w:rPr>
          <w:rFonts w:hint="cs"/>
          <w:rtl/>
          <w:lang w:eastAsia="he-IL"/>
        </w:rPr>
        <w:t>דשים.</w:t>
      </w:r>
      <w:r w:rsidR="00C85280">
        <w:rPr>
          <w:rFonts w:hint="cs"/>
          <w:rtl/>
          <w:lang w:eastAsia="he-IL"/>
        </w:rPr>
        <w:t xml:space="preserve"> </w:t>
      </w:r>
    </w:p>
    <w:p w:rsidR="00C85280" w:rsidRDefault="00C85280" w:rsidP="00E40570">
      <w:pPr>
        <w:rPr>
          <w:rtl/>
          <w:lang w:eastAsia="he-IL"/>
        </w:rPr>
      </w:pPr>
      <w:bookmarkStart w:id="10" w:name="_ETM_Q1_11862204"/>
      <w:bookmarkEnd w:id="10"/>
    </w:p>
    <w:p w:rsidR="005208D0" w:rsidRDefault="005208D0" w:rsidP="005208D0">
      <w:pPr>
        <w:pStyle w:val="a4"/>
        <w:keepNext/>
        <w:rPr>
          <w:rtl/>
        </w:rPr>
      </w:pPr>
      <w:bookmarkStart w:id="11" w:name="ET_speaker_שגית_אפיק_7"/>
      <w:r w:rsidRPr="005208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20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5208D0" w:rsidRDefault="005208D0" w:rsidP="005208D0">
      <w:pPr>
        <w:pStyle w:val="KeepWithNext"/>
        <w:rPr>
          <w:rtl/>
          <w:lang w:eastAsia="he-IL"/>
        </w:rPr>
      </w:pPr>
    </w:p>
    <w:p w:rsidR="00C85280" w:rsidRDefault="00C85280" w:rsidP="00E40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</w:t>
      </w:r>
      <w:r w:rsidR="005208D0">
        <w:rPr>
          <w:rFonts w:hint="cs"/>
          <w:rtl/>
          <w:lang w:eastAsia="he-IL"/>
        </w:rPr>
        <w:t>הדיון הוא הביא</w:t>
      </w:r>
      <w:r>
        <w:rPr>
          <w:rFonts w:hint="cs"/>
          <w:rtl/>
          <w:lang w:eastAsia="he-IL"/>
        </w:rPr>
        <w:t xml:space="preserve"> את ההצעה</w:t>
      </w:r>
      <w:r w:rsidR="005208D0">
        <w:rPr>
          <w:rFonts w:hint="cs"/>
          <w:rtl/>
          <w:lang w:eastAsia="he-IL"/>
        </w:rPr>
        <w:t>.</w:t>
      </w:r>
    </w:p>
    <w:p w:rsidR="00C85280" w:rsidRDefault="00C85280" w:rsidP="00E40570">
      <w:pPr>
        <w:rPr>
          <w:rtl/>
          <w:lang w:eastAsia="he-IL"/>
        </w:rPr>
      </w:pPr>
    </w:p>
    <w:p w:rsidR="005208D0" w:rsidRDefault="005208D0" w:rsidP="005208D0">
      <w:pPr>
        <w:pStyle w:val="af9"/>
        <w:keepNext/>
        <w:rPr>
          <w:rtl/>
          <w:lang w:eastAsia="he-IL"/>
        </w:rPr>
      </w:pPr>
      <w:bookmarkStart w:id="12" w:name="_ETM_Q1_11942830"/>
      <w:bookmarkStart w:id="13" w:name="ET_guest_גיא_גולדמן_8"/>
      <w:bookmarkEnd w:id="12"/>
      <w:r w:rsidRPr="005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5208D0" w:rsidRDefault="005208D0" w:rsidP="005208D0">
      <w:pPr>
        <w:pStyle w:val="KeepWithNext"/>
        <w:rPr>
          <w:rtl/>
          <w:lang w:eastAsia="he-IL"/>
        </w:rPr>
      </w:pPr>
    </w:p>
    <w:p w:rsidR="00C85280" w:rsidRDefault="00C85280" w:rsidP="00897FB7">
      <w:pPr>
        <w:rPr>
          <w:rtl/>
          <w:lang w:eastAsia="he-IL"/>
        </w:rPr>
      </w:pPr>
      <w:bookmarkStart w:id="14" w:name="_ETM_Q1_11943361"/>
      <w:bookmarkStart w:id="15" w:name="_ETM_Q1_11943393"/>
      <w:bookmarkEnd w:id="14"/>
      <w:bookmarkEnd w:id="15"/>
      <w:r>
        <w:rPr>
          <w:rFonts w:hint="cs"/>
          <w:rtl/>
          <w:lang w:eastAsia="he-IL"/>
        </w:rPr>
        <w:t xml:space="preserve">בדיון שהתקיים </w:t>
      </w:r>
      <w:r w:rsidR="005208D0">
        <w:rPr>
          <w:rFonts w:hint="cs"/>
          <w:rtl/>
          <w:lang w:eastAsia="he-IL"/>
        </w:rPr>
        <w:t xml:space="preserve">אמרנו </w:t>
      </w:r>
      <w:r>
        <w:rPr>
          <w:rFonts w:hint="cs"/>
          <w:rtl/>
          <w:lang w:eastAsia="he-IL"/>
        </w:rPr>
        <w:t>ש</w:t>
      </w:r>
      <w:r w:rsidR="005208D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חיות </w:t>
      </w:r>
      <w:r w:rsidR="00EE75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הגשת דוחות </w:t>
      </w:r>
      <w:r w:rsidR="00EE7591">
        <w:rPr>
          <w:rFonts w:hint="cs"/>
          <w:rtl/>
          <w:lang w:eastAsia="he-IL"/>
        </w:rPr>
        <w:t xml:space="preserve">ניתנות </w:t>
      </w:r>
      <w:r>
        <w:rPr>
          <w:rFonts w:hint="cs"/>
          <w:rtl/>
          <w:lang w:eastAsia="he-IL"/>
        </w:rPr>
        <w:t xml:space="preserve">לפי שיקול דעת המנהל. </w:t>
      </w:r>
      <w:r w:rsidR="00897FB7">
        <w:rPr>
          <w:rFonts w:hint="cs"/>
          <w:rtl/>
          <w:lang w:eastAsia="he-IL"/>
        </w:rPr>
        <w:t>אנחנו חושבים שז</w:t>
      </w:r>
      <w:r>
        <w:rPr>
          <w:rFonts w:hint="cs"/>
          <w:rtl/>
          <w:lang w:eastAsia="he-IL"/>
        </w:rPr>
        <w:t>ה</w:t>
      </w:r>
      <w:r w:rsidR="00897F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r w:rsidR="00897FB7">
        <w:rPr>
          <w:rFonts w:hint="cs"/>
          <w:rtl/>
          <w:lang w:eastAsia="he-IL"/>
        </w:rPr>
        <w:t>ריך להישא</w:t>
      </w:r>
      <w:r>
        <w:rPr>
          <w:rFonts w:hint="cs"/>
          <w:rtl/>
          <w:lang w:eastAsia="he-IL"/>
        </w:rPr>
        <w:t>ר</w:t>
      </w:r>
      <w:r w:rsidR="00897F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897FB7">
        <w:rPr>
          <w:rFonts w:hint="cs"/>
          <w:rtl/>
          <w:lang w:eastAsia="he-IL"/>
        </w:rPr>
        <w:t>.</w:t>
      </w:r>
    </w:p>
    <w:p w:rsidR="00C85280" w:rsidRDefault="00C85280" w:rsidP="00E40570">
      <w:pPr>
        <w:rPr>
          <w:rtl/>
          <w:lang w:eastAsia="he-IL"/>
        </w:rPr>
      </w:pPr>
    </w:p>
    <w:p w:rsidR="00897FB7" w:rsidRDefault="00897FB7" w:rsidP="00897FB7">
      <w:pPr>
        <w:pStyle w:val="af6"/>
        <w:keepNext/>
        <w:rPr>
          <w:rtl/>
        </w:rPr>
      </w:pPr>
      <w:bookmarkStart w:id="16" w:name="_ETM_Q1_11967548"/>
      <w:bookmarkStart w:id="17" w:name="ET_yor_4762_9"/>
      <w:bookmarkEnd w:id="16"/>
      <w:r w:rsidRPr="00897F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7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897FB7" w:rsidRDefault="00897FB7" w:rsidP="00897FB7">
      <w:pPr>
        <w:pStyle w:val="KeepWithNext"/>
        <w:rPr>
          <w:rtl/>
          <w:lang w:eastAsia="he-IL"/>
        </w:rPr>
      </w:pPr>
    </w:p>
    <w:p w:rsidR="00C85280" w:rsidRDefault="00C85280" w:rsidP="00897FB7">
      <w:pPr>
        <w:rPr>
          <w:rtl/>
          <w:lang w:eastAsia="he-IL"/>
        </w:rPr>
      </w:pPr>
      <w:bookmarkStart w:id="18" w:name="_ETM_Q1_11968070"/>
      <w:bookmarkStart w:id="19" w:name="_ETM_Q1_11968120"/>
      <w:bookmarkEnd w:id="18"/>
      <w:bookmarkEnd w:id="19"/>
      <w:r>
        <w:rPr>
          <w:rFonts w:hint="cs"/>
          <w:rtl/>
          <w:lang w:eastAsia="he-IL"/>
        </w:rPr>
        <w:t xml:space="preserve">אני לא יודע אם שמת לב, </w:t>
      </w:r>
      <w:r w:rsidR="00897FB7">
        <w:rPr>
          <w:rFonts w:hint="cs"/>
          <w:rtl/>
          <w:lang w:eastAsia="he-IL"/>
        </w:rPr>
        <w:t>אבל הארגונים ונש</w:t>
      </w:r>
      <w:bookmarkStart w:id="20" w:name="_ETM_Q1_11964938"/>
      <w:bookmarkEnd w:id="20"/>
      <w:r w:rsidR="00897FB7">
        <w:rPr>
          <w:rFonts w:hint="cs"/>
          <w:rtl/>
          <w:lang w:eastAsia="he-IL"/>
        </w:rPr>
        <w:t xml:space="preserve">יאי הלשכות מאשימים אתכם כמו שהם מאשימים </w:t>
      </w:r>
      <w:r>
        <w:rPr>
          <w:rFonts w:hint="cs"/>
          <w:rtl/>
          <w:lang w:eastAsia="he-IL"/>
        </w:rPr>
        <w:t xml:space="preserve">אותנו. ועדת הכספים נחשבת כאילו </w:t>
      </w:r>
      <w:r w:rsidR="00897FB7">
        <w:rPr>
          <w:rFonts w:hint="cs"/>
          <w:rtl/>
          <w:lang w:eastAsia="he-IL"/>
        </w:rPr>
        <w:t>היא חלק מהממשלה, כאילו הי</w:t>
      </w:r>
      <w:r>
        <w:rPr>
          <w:rFonts w:hint="cs"/>
          <w:rtl/>
          <w:lang w:eastAsia="he-IL"/>
        </w:rPr>
        <w:t>א</w:t>
      </w:r>
      <w:r w:rsidR="00897F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נושאת באחריו</w:t>
      </w:r>
      <w:r w:rsidR="00897F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897FB7">
        <w:rPr>
          <w:rFonts w:hint="cs"/>
          <w:rtl/>
          <w:lang w:eastAsia="he-IL"/>
        </w:rPr>
        <w:t>אתם רוצה שאני אסמוך על</w:t>
      </w:r>
      <w:r>
        <w:rPr>
          <w:rFonts w:hint="cs"/>
          <w:rtl/>
          <w:lang w:eastAsia="he-IL"/>
        </w:rPr>
        <w:t>י</w:t>
      </w:r>
      <w:r w:rsidR="00897FB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</w:t>
      </w:r>
      <w:r w:rsidR="00897FB7">
        <w:rPr>
          <w:rFonts w:hint="cs"/>
          <w:rtl/>
          <w:lang w:eastAsia="he-IL"/>
        </w:rPr>
        <w:t>בכך שאתם דוחים?</w:t>
      </w:r>
      <w:r>
        <w:rPr>
          <w:rFonts w:hint="cs"/>
          <w:rtl/>
          <w:lang w:eastAsia="he-IL"/>
        </w:rPr>
        <w:t xml:space="preserve"> </w:t>
      </w:r>
      <w:r w:rsidR="00897FB7">
        <w:rPr>
          <w:rFonts w:hint="cs"/>
          <w:rtl/>
          <w:lang w:eastAsia="he-IL"/>
        </w:rPr>
        <w:t xml:space="preserve">ואם אתם לא דוחים, אני צריך </w:t>
      </w:r>
      <w:bookmarkStart w:id="21" w:name="_ETM_Q1_11985754"/>
      <w:bookmarkEnd w:id="21"/>
      <w:r w:rsidR="00897FB7">
        <w:rPr>
          <w:rFonts w:hint="cs"/>
          <w:rtl/>
          <w:lang w:eastAsia="he-IL"/>
        </w:rPr>
        <w:t xml:space="preserve">לעמוד ולהתחנן? </w:t>
      </w:r>
      <w:r>
        <w:rPr>
          <w:rFonts w:hint="cs"/>
          <w:rtl/>
          <w:lang w:eastAsia="he-IL"/>
        </w:rPr>
        <w:t>למה שלא תקבלו</w:t>
      </w:r>
      <w:r w:rsidR="00897FB7">
        <w:rPr>
          <w:rFonts w:hint="cs"/>
          <w:rtl/>
          <w:lang w:eastAsia="he-IL"/>
        </w:rPr>
        <w:t xml:space="preserve"> הצעת חוק שאומרת שתהיה</w:t>
      </w:r>
      <w:r w:rsidR="00A77E48">
        <w:rPr>
          <w:rFonts w:hint="cs"/>
          <w:rtl/>
          <w:lang w:eastAsia="he-IL"/>
        </w:rPr>
        <w:t xml:space="preserve"> דחייה כאשר יש מצב מיוחד בעורף?</w:t>
      </w:r>
    </w:p>
    <w:p w:rsidR="00C85280" w:rsidRDefault="00C85280" w:rsidP="00E40570">
      <w:pPr>
        <w:rPr>
          <w:rtl/>
          <w:lang w:eastAsia="he-IL"/>
        </w:rPr>
      </w:pPr>
    </w:p>
    <w:p w:rsidR="00897FB7" w:rsidRDefault="00897FB7" w:rsidP="00897FB7">
      <w:pPr>
        <w:pStyle w:val="af9"/>
        <w:keepNext/>
        <w:rPr>
          <w:rtl/>
          <w:lang w:eastAsia="he-IL"/>
        </w:rPr>
      </w:pPr>
      <w:bookmarkStart w:id="22" w:name="ET_guest_גיא_גולדמן_10"/>
      <w:r w:rsidRPr="00897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97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897FB7" w:rsidRDefault="00897FB7" w:rsidP="00897FB7">
      <w:pPr>
        <w:pStyle w:val="KeepWithNext"/>
        <w:rPr>
          <w:rtl/>
          <w:lang w:eastAsia="he-IL"/>
        </w:rPr>
      </w:pPr>
    </w:p>
    <w:p w:rsidR="00C85280" w:rsidRDefault="00C85280" w:rsidP="00897F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897FB7">
        <w:rPr>
          <w:rFonts w:hint="cs"/>
          <w:rtl/>
          <w:lang w:eastAsia="he-IL"/>
        </w:rPr>
        <w:t>ה יכול להבי</w:t>
      </w:r>
      <w:r>
        <w:rPr>
          <w:rFonts w:hint="cs"/>
          <w:rtl/>
          <w:lang w:eastAsia="he-IL"/>
        </w:rPr>
        <w:t>א</w:t>
      </w:r>
      <w:r w:rsidR="00897FB7">
        <w:rPr>
          <w:rFonts w:hint="cs"/>
          <w:rtl/>
          <w:lang w:eastAsia="he-IL"/>
        </w:rPr>
        <w:t xml:space="preserve"> למצבים קיצ</w:t>
      </w:r>
      <w:r>
        <w:rPr>
          <w:rFonts w:hint="cs"/>
          <w:rtl/>
          <w:lang w:eastAsia="he-IL"/>
        </w:rPr>
        <w:t xml:space="preserve">וניים.  </w:t>
      </w:r>
    </w:p>
    <w:p w:rsidR="00C85280" w:rsidRDefault="00C85280" w:rsidP="00E40570">
      <w:pPr>
        <w:rPr>
          <w:rtl/>
          <w:lang w:eastAsia="he-IL"/>
        </w:rPr>
      </w:pPr>
    </w:p>
    <w:p w:rsidR="00897FB7" w:rsidRDefault="00897FB7" w:rsidP="00897FB7">
      <w:pPr>
        <w:pStyle w:val="af6"/>
        <w:keepNext/>
        <w:rPr>
          <w:rtl/>
        </w:rPr>
      </w:pPr>
      <w:bookmarkStart w:id="23" w:name="_ETM_Q1_11994663"/>
      <w:bookmarkStart w:id="24" w:name="ET_yor_4762_11"/>
      <w:bookmarkEnd w:id="23"/>
      <w:r w:rsidRPr="00897F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7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897FB7" w:rsidRDefault="00897FB7" w:rsidP="00897FB7">
      <w:pPr>
        <w:pStyle w:val="KeepWithNext"/>
        <w:rPr>
          <w:rtl/>
          <w:lang w:eastAsia="he-IL"/>
        </w:rPr>
      </w:pPr>
    </w:p>
    <w:p w:rsidR="00C85280" w:rsidRDefault="00897FB7" w:rsidP="00897FB7">
      <w:pPr>
        <w:rPr>
          <w:rtl/>
          <w:lang w:eastAsia="he-IL"/>
        </w:rPr>
      </w:pPr>
      <w:bookmarkStart w:id="25" w:name="_ETM_Q1_11995178"/>
      <w:bookmarkStart w:id="26" w:name="_ETM_Q1_11995220"/>
      <w:bookmarkEnd w:id="25"/>
      <w:bookmarkEnd w:id="26"/>
      <w:r>
        <w:rPr>
          <w:rFonts w:hint="cs"/>
          <w:rtl/>
          <w:lang w:eastAsia="he-IL"/>
        </w:rPr>
        <w:t xml:space="preserve">איזה </w:t>
      </w:r>
      <w:bookmarkStart w:id="27" w:name="_ETM_Q1_11991793"/>
      <w:bookmarkEnd w:id="27"/>
      <w:r>
        <w:rPr>
          <w:rFonts w:hint="cs"/>
          <w:rtl/>
          <w:lang w:eastAsia="he-IL"/>
        </w:rPr>
        <w:t xml:space="preserve">קיצוניים? שום קיצוני לא יהיה. אם יש </w:t>
      </w:r>
      <w:r w:rsidR="00804CBE">
        <w:rPr>
          <w:rFonts w:hint="cs"/>
          <w:rtl/>
          <w:lang w:eastAsia="he-IL"/>
        </w:rPr>
        <w:t>מצב מיוחד</w:t>
      </w:r>
      <w:r>
        <w:rPr>
          <w:rFonts w:hint="cs"/>
          <w:rtl/>
          <w:lang w:eastAsia="he-IL"/>
        </w:rPr>
        <w:t xml:space="preserve"> בעוטף עזה במשך שלושה ימים, ארבעה ימים, שבוע, לא משנה כמה, אז יש דחייה. </w:t>
      </w:r>
      <w:r w:rsidR="00C85280">
        <w:rPr>
          <w:rFonts w:hint="cs"/>
          <w:rtl/>
          <w:lang w:eastAsia="he-IL"/>
        </w:rPr>
        <w:t>למה זה קיצוני</w:t>
      </w:r>
      <w:r>
        <w:rPr>
          <w:rFonts w:hint="cs"/>
          <w:rtl/>
          <w:lang w:eastAsia="he-IL"/>
        </w:rPr>
        <w:t>?</w:t>
      </w:r>
    </w:p>
    <w:p w:rsidR="00C85280" w:rsidRDefault="00C85280" w:rsidP="00E40570">
      <w:pPr>
        <w:rPr>
          <w:rtl/>
          <w:lang w:eastAsia="he-IL"/>
        </w:rPr>
      </w:pPr>
    </w:p>
    <w:p w:rsidR="00897FB7" w:rsidRDefault="00897FB7" w:rsidP="00897FB7">
      <w:pPr>
        <w:pStyle w:val="af9"/>
        <w:keepNext/>
        <w:rPr>
          <w:rtl/>
          <w:lang w:eastAsia="he-IL"/>
        </w:rPr>
      </w:pPr>
      <w:bookmarkStart w:id="28" w:name="_ETM_Q1_12012150"/>
      <w:bookmarkStart w:id="29" w:name="ET_guest_גיא_גולדמן_12"/>
      <w:bookmarkEnd w:id="28"/>
      <w:r w:rsidRPr="00897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97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897FB7" w:rsidRPr="00897FB7" w:rsidRDefault="00897FB7" w:rsidP="00897FB7">
      <w:pPr>
        <w:rPr>
          <w:rtl/>
          <w:lang w:eastAsia="he-IL"/>
        </w:rPr>
      </w:pPr>
      <w:bookmarkStart w:id="30" w:name="_ETM_Q1_12012619"/>
      <w:bookmarkStart w:id="31" w:name="_ETM_Q1_12012657"/>
      <w:bookmarkEnd w:id="30"/>
      <w:bookmarkEnd w:id="31"/>
    </w:p>
    <w:p w:rsidR="00804CBE" w:rsidRDefault="00C85280" w:rsidP="00804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מקרה </w:t>
      </w:r>
      <w:r w:rsidR="00A77E48">
        <w:rPr>
          <w:rFonts w:hint="cs"/>
          <w:rtl/>
          <w:lang w:eastAsia="he-IL"/>
        </w:rPr>
        <w:t xml:space="preserve">נבחן </w:t>
      </w:r>
      <w:r>
        <w:rPr>
          <w:rFonts w:hint="cs"/>
          <w:rtl/>
          <w:lang w:eastAsia="he-IL"/>
        </w:rPr>
        <w:t xml:space="preserve">לגופו </w:t>
      </w:r>
      <w:r w:rsidR="00804CBE">
        <w:rPr>
          <w:rFonts w:hint="cs"/>
          <w:rtl/>
          <w:lang w:eastAsia="he-IL"/>
        </w:rPr>
        <w:t xml:space="preserve">כשיש </w:t>
      </w:r>
      <w:bookmarkStart w:id="32" w:name="_ETM_Q1_12014627"/>
      <w:bookmarkEnd w:id="32"/>
      <w:r w:rsidR="00804CBE">
        <w:rPr>
          <w:rFonts w:hint="cs"/>
          <w:rtl/>
          <w:lang w:eastAsia="he-IL"/>
        </w:rPr>
        <w:t xml:space="preserve">מצב מיוחד וכשיש מצב חירום. אני </w:t>
      </w:r>
      <w:r>
        <w:rPr>
          <w:rFonts w:hint="cs"/>
          <w:rtl/>
          <w:lang w:eastAsia="he-IL"/>
        </w:rPr>
        <w:t>ל</w:t>
      </w:r>
      <w:r w:rsidR="00804CBE">
        <w:rPr>
          <w:rFonts w:hint="cs"/>
          <w:rtl/>
          <w:lang w:eastAsia="he-IL"/>
        </w:rPr>
        <w:t>א יודע אם כל מצב מיו</w:t>
      </w:r>
      <w:r>
        <w:rPr>
          <w:rFonts w:hint="cs"/>
          <w:rtl/>
          <w:lang w:eastAsia="he-IL"/>
        </w:rPr>
        <w:t>ח</w:t>
      </w:r>
      <w:r w:rsidR="00804CB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הוא מצב שאין בו פעילות </w:t>
      </w:r>
      <w:r w:rsidR="00804CBE">
        <w:rPr>
          <w:rFonts w:hint="cs"/>
          <w:rtl/>
          <w:lang w:eastAsia="he-IL"/>
        </w:rPr>
        <w:t>של עסקים</w:t>
      </w:r>
      <w:r>
        <w:rPr>
          <w:rFonts w:hint="cs"/>
          <w:rtl/>
          <w:lang w:eastAsia="he-IL"/>
        </w:rPr>
        <w:t xml:space="preserve">. </w:t>
      </w:r>
    </w:p>
    <w:p w:rsidR="00804CBE" w:rsidRDefault="00804CBE" w:rsidP="00804CBE">
      <w:pPr>
        <w:rPr>
          <w:rtl/>
          <w:lang w:eastAsia="he-IL"/>
        </w:rPr>
      </w:pPr>
    </w:p>
    <w:p w:rsidR="00804CBE" w:rsidRDefault="00804CBE" w:rsidP="00804CBE">
      <w:pPr>
        <w:pStyle w:val="af6"/>
        <w:keepNext/>
        <w:rPr>
          <w:rtl/>
        </w:rPr>
      </w:pPr>
      <w:bookmarkStart w:id="33" w:name="ET_yor_4762_13"/>
      <w:r w:rsidRPr="00804C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4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804CBE" w:rsidRDefault="00804CBE" w:rsidP="00804CBE">
      <w:pPr>
        <w:pStyle w:val="KeepWithNext"/>
        <w:rPr>
          <w:rtl/>
          <w:lang w:eastAsia="he-IL"/>
        </w:rPr>
      </w:pPr>
    </w:p>
    <w:p w:rsidR="00804CBE" w:rsidRPr="00804CBE" w:rsidRDefault="00804CBE" w:rsidP="00804C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מצב מיוחד בעיניך?</w:t>
      </w:r>
    </w:p>
    <w:p w:rsidR="00804CBE" w:rsidRDefault="00804CBE" w:rsidP="00804CBE">
      <w:pPr>
        <w:ind w:firstLine="0"/>
        <w:rPr>
          <w:rtl/>
          <w:lang w:eastAsia="he-IL"/>
        </w:rPr>
      </w:pPr>
    </w:p>
    <w:p w:rsidR="00804CBE" w:rsidRDefault="00804CBE" w:rsidP="00804CBE">
      <w:pPr>
        <w:pStyle w:val="af9"/>
        <w:keepNext/>
        <w:rPr>
          <w:rtl/>
          <w:lang w:eastAsia="he-IL"/>
        </w:rPr>
      </w:pPr>
      <w:bookmarkStart w:id="34" w:name="ET_guest_גיא_גולדמן_14"/>
      <w:r w:rsidRPr="00804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04C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804CBE" w:rsidRDefault="00804CBE" w:rsidP="00804CBE">
      <w:pPr>
        <w:pStyle w:val="KeepWithNext"/>
        <w:rPr>
          <w:rtl/>
          <w:lang w:eastAsia="he-IL"/>
        </w:rPr>
      </w:pPr>
    </w:p>
    <w:p w:rsidR="00C85280" w:rsidRDefault="00804CBE" w:rsidP="00804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כשאין הכנסות </w:t>
      </w:r>
      <w:r w:rsidR="00E27B76">
        <w:rPr>
          <w:rFonts w:hint="cs"/>
          <w:rtl/>
          <w:lang w:eastAsia="he-IL"/>
        </w:rPr>
        <w:t xml:space="preserve">בכל מקרה </w:t>
      </w:r>
      <w:r w:rsidR="00C85280">
        <w:rPr>
          <w:rFonts w:hint="cs"/>
          <w:rtl/>
          <w:lang w:eastAsia="he-IL"/>
        </w:rPr>
        <w:t>לא צריך לשלם מיסים.</w:t>
      </w:r>
    </w:p>
    <w:p w:rsidR="00C85280" w:rsidRDefault="00C85280" w:rsidP="00E40570">
      <w:pPr>
        <w:rPr>
          <w:rtl/>
          <w:lang w:eastAsia="he-IL"/>
        </w:rPr>
      </w:pPr>
    </w:p>
    <w:p w:rsidR="00804CBE" w:rsidRDefault="00804CBE" w:rsidP="00804CBE">
      <w:pPr>
        <w:pStyle w:val="af6"/>
        <w:keepNext/>
        <w:rPr>
          <w:rtl/>
        </w:rPr>
      </w:pPr>
      <w:bookmarkStart w:id="35" w:name="_ETM_Q1_12036798"/>
      <w:bookmarkStart w:id="36" w:name="ET_yor_4762_15"/>
      <w:bookmarkEnd w:id="35"/>
      <w:r w:rsidRPr="00804C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4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804CBE" w:rsidRDefault="00804CBE" w:rsidP="00804CBE">
      <w:pPr>
        <w:pStyle w:val="KeepWithNext"/>
        <w:rPr>
          <w:rtl/>
          <w:lang w:eastAsia="he-IL"/>
        </w:rPr>
      </w:pPr>
    </w:p>
    <w:p w:rsidR="00C85280" w:rsidRDefault="00C85280" w:rsidP="00804CBE">
      <w:pPr>
        <w:rPr>
          <w:rtl/>
          <w:lang w:eastAsia="he-IL"/>
        </w:rPr>
      </w:pPr>
      <w:bookmarkStart w:id="37" w:name="_ETM_Q1_12037215"/>
      <w:bookmarkStart w:id="38" w:name="_ETM_Q1_12037271"/>
      <w:bookmarkEnd w:id="37"/>
      <w:bookmarkEnd w:id="38"/>
      <w:r>
        <w:rPr>
          <w:rFonts w:hint="cs"/>
          <w:rtl/>
          <w:lang w:eastAsia="he-IL"/>
        </w:rPr>
        <w:t xml:space="preserve">עכשיו אתה נהייתה קיצוני. </w:t>
      </w:r>
      <w:r w:rsidR="00804CBE">
        <w:rPr>
          <w:rFonts w:hint="cs"/>
          <w:rtl/>
          <w:lang w:eastAsia="he-IL"/>
        </w:rPr>
        <w:t xml:space="preserve">אם אתה אומר שצריך לדעת מה זה מצב מיוחד, אני </w:t>
      </w:r>
      <w:r>
        <w:rPr>
          <w:rFonts w:hint="cs"/>
          <w:rtl/>
          <w:lang w:eastAsia="he-IL"/>
        </w:rPr>
        <w:t>בעד</w:t>
      </w:r>
      <w:r w:rsidR="00804CBE">
        <w:rPr>
          <w:rFonts w:hint="cs"/>
          <w:rtl/>
          <w:lang w:eastAsia="he-IL"/>
        </w:rPr>
        <w:t xml:space="preserve">. תגיד מה </w:t>
      </w:r>
      <w:bookmarkStart w:id="39" w:name="_ETM_Q1_12041566"/>
      <w:bookmarkEnd w:id="39"/>
      <w:r w:rsidR="00804CBE">
        <w:rPr>
          <w:rFonts w:hint="cs"/>
          <w:rtl/>
          <w:lang w:eastAsia="he-IL"/>
        </w:rPr>
        <w:t xml:space="preserve">זה מצב מיוחד. האם </w:t>
      </w:r>
      <w:r>
        <w:rPr>
          <w:rFonts w:hint="cs"/>
          <w:rtl/>
          <w:lang w:eastAsia="he-IL"/>
        </w:rPr>
        <w:t xml:space="preserve">כאשר אנשים </w:t>
      </w:r>
      <w:r w:rsidR="00804CBE">
        <w:rPr>
          <w:rFonts w:hint="cs"/>
          <w:rtl/>
          <w:lang w:eastAsia="he-IL"/>
        </w:rPr>
        <w:t>לא יוצאי</w:t>
      </w:r>
      <w:r>
        <w:rPr>
          <w:rFonts w:hint="cs"/>
          <w:rtl/>
          <w:lang w:eastAsia="he-IL"/>
        </w:rPr>
        <w:t>ם</w:t>
      </w:r>
      <w:r w:rsidR="00804C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804CBE">
        <w:rPr>
          <w:rFonts w:hint="cs"/>
          <w:rtl/>
          <w:lang w:eastAsia="he-IL"/>
        </w:rPr>
        <w:t xml:space="preserve">הבתים, האם כאשר יש </w:t>
      </w:r>
      <w:r>
        <w:rPr>
          <w:rFonts w:hint="cs"/>
          <w:rtl/>
          <w:lang w:eastAsia="he-IL"/>
        </w:rPr>
        <w:t>אזעקות</w:t>
      </w:r>
      <w:r w:rsidR="00E27B76">
        <w:rPr>
          <w:rFonts w:hint="cs"/>
          <w:rtl/>
          <w:lang w:eastAsia="he-IL"/>
        </w:rPr>
        <w:t xml:space="preserve"> -</w:t>
      </w:r>
      <w:r w:rsidR="00804C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מצב מיוחד</w:t>
      </w:r>
      <w:r w:rsidR="00804CBE">
        <w:rPr>
          <w:rFonts w:hint="cs"/>
          <w:rtl/>
          <w:lang w:eastAsia="he-IL"/>
        </w:rPr>
        <w:t>?</w:t>
      </w:r>
    </w:p>
    <w:p w:rsidR="00C85280" w:rsidRDefault="00C85280" w:rsidP="00E40570">
      <w:pPr>
        <w:rPr>
          <w:rtl/>
          <w:lang w:eastAsia="he-IL"/>
        </w:rPr>
      </w:pPr>
    </w:p>
    <w:p w:rsidR="00804CBE" w:rsidRDefault="00804CBE" w:rsidP="00804CBE">
      <w:pPr>
        <w:ind w:firstLine="0"/>
        <w:rPr>
          <w:rtl/>
          <w:lang w:eastAsia="he-IL"/>
        </w:rPr>
      </w:pPr>
      <w:bookmarkStart w:id="40" w:name="_ETM_Q1_12048572"/>
      <w:bookmarkEnd w:id="40"/>
    </w:p>
    <w:p w:rsidR="00804CBE" w:rsidRDefault="00804CBE" w:rsidP="00804CBE">
      <w:pPr>
        <w:pStyle w:val="af9"/>
        <w:keepNext/>
        <w:rPr>
          <w:rtl/>
          <w:lang w:eastAsia="he-IL"/>
        </w:rPr>
      </w:pPr>
      <w:bookmarkStart w:id="41" w:name="ET_guest_גיא_גולדמן_16"/>
      <w:r w:rsidRPr="00804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04C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804CBE" w:rsidRDefault="00804CBE" w:rsidP="00804CBE">
      <w:pPr>
        <w:pStyle w:val="KeepWithNext"/>
        <w:rPr>
          <w:rtl/>
          <w:lang w:eastAsia="he-IL"/>
        </w:rPr>
      </w:pPr>
    </w:p>
    <w:p w:rsidR="00C85280" w:rsidRDefault="00C85280" w:rsidP="00E27B76">
      <w:pPr>
        <w:rPr>
          <w:rtl/>
          <w:lang w:eastAsia="he-IL"/>
        </w:rPr>
      </w:pPr>
      <w:bookmarkStart w:id="42" w:name="_ETM_Q1_12049056"/>
      <w:bookmarkStart w:id="43" w:name="_ETM_Q1_12049080"/>
      <w:bookmarkEnd w:id="42"/>
      <w:bookmarkEnd w:id="43"/>
      <w:r>
        <w:rPr>
          <w:rFonts w:hint="cs"/>
          <w:rtl/>
          <w:lang w:eastAsia="he-IL"/>
        </w:rPr>
        <w:t>ה</w:t>
      </w:r>
      <w:r w:rsidR="004A39C4">
        <w:rPr>
          <w:rFonts w:hint="cs"/>
          <w:rtl/>
          <w:lang w:eastAsia="he-IL"/>
        </w:rPr>
        <w:t xml:space="preserve">דבר הזה דורש איזון בין הצורך לתת מענה לאוכלוסייה שנמצאת במצב שחורג מהשגרה, לבין הצורך לשמור על תפקוד </w:t>
      </w:r>
      <w:bookmarkStart w:id="44" w:name="_ETM_Q1_12062887"/>
      <w:bookmarkEnd w:id="44"/>
      <w:r w:rsidR="00123439">
        <w:rPr>
          <w:rFonts w:hint="cs"/>
          <w:rtl/>
          <w:lang w:eastAsia="he-IL"/>
        </w:rPr>
        <w:t>מסוים של המוסדות.</w:t>
      </w:r>
      <w:r w:rsidR="004A39C4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ל</w:t>
      </w:r>
      <w:r w:rsidR="004A39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</w:t>
      </w:r>
      <w:r w:rsidR="004A39C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שהחוק </w:t>
      </w:r>
      <w:r w:rsidR="004A39C4">
        <w:rPr>
          <w:rFonts w:hint="cs"/>
          <w:rtl/>
          <w:lang w:eastAsia="he-IL"/>
        </w:rPr>
        <w:t xml:space="preserve">יעשה מן טייס אוטומטי </w:t>
      </w:r>
      <w:bookmarkStart w:id="45" w:name="_ETM_Q1_12068692"/>
      <w:bookmarkEnd w:id="45"/>
      <w:r w:rsidR="00E27B76">
        <w:rPr>
          <w:rFonts w:hint="cs"/>
          <w:rtl/>
          <w:lang w:eastAsia="he-IL"/>
        </w:rPr>
        <w:t>ויסגור את המדינה על ידי ש</w:t>
      </w:r>
      <w:r w:rsidR="004A39C4">
        <w:rPr>
          <w:rFonts w:hint="cs"/>
          <w:rtl/>
          <w:lang w:eastAsia="he-IL"/>
        </w:rPr>
        <w:t xml:space="preserve">לא יהיו מיסים ולא יהיו </w:t>
      </w:r>
      <w:bookmarkStart w:id="46" w:name="_ETM_Q1_12066920"/>
      <w:bookmarkEnd w:id="46"/>
      <w:r w:rsidR="004A39C4">
        <w:rPr>
          <w:rFonts w:hint="cs"/>
          <w:rtl/>
          <w:lang w:eastAsia="he-IL"/>
        </w:rPr>
        <w:t>תשלומים</w:t>
      </w:r>
      <w:r w:rsidR="00123439">
        <w:rPr>
          <w:rFonts w:hint="cs"/>
          <w:rtl/>
          <w:lang w:eastAsia="he-IL"/>
        </w:rPr>
        <w:t>,</w:t>
      </w:r>
      <w:r w:rsidR="004A39C4">
        <w:rPr>
          <w:rFonts w:hint="cs"/>
          <w:rtl/>
          <w:lang w:eastAsia="he-IL"/>
        </w:rPr>
        <w:t xml:space="preserve"> </w:t>
      </w:r>
      <w:r w:rsidR="00E27B76">
        <w:rPr>
          <w:rFonts w:hint="cs"/>
          <w:rtl/>
          <w:lang w:eastAsia="he-IL"/>
        </w:rPr>
        <w:t>מ</w:t>
      </w:r>
      <w:r w:rsidR="004A39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לי שהדבר </w:t>
      </w:r>
      <w:r w:rsidR="004A39C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נבחן לגופו. </w:t>
      </w:r>
    </w:p>
    <w:p w:rsidR="00C85280" w:rsidRDefault="00C85280" w:rsidP="00E40570">
      <w:pPr>
        <w:rPr>
          <w:rtl/>
          <w:lang w:eastAsia="he-IL"/>
        </w:rPr>
      </w:pPr>
    </w:p>
    <w:p w:rsidR="004A39C4" w:rsidRDefault="004A39C4" w:rsidP="004A39C4">
      <w:pPr>
        <w:pStyle w:val="af6"/>
        <w:keepNext/>
        <w:rPr>
          <w:rtl/>
        </w:rPr>
      </w:pPr>
      <w:bookmarkStart w:id="47" w:name="_ETM_Q1_12079901"/>
      <w:bookmarkStart w:id="48" w:name="ET_yor_4762_17"/>
      <w:bookmarkEnd w:id="47"/>
      <w:r w:rsidRPr="004A39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3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4A39C4" w:rsidRDefault="004A39C4" w:rsidP="004A39C4">
      <w:pPr>
        <w:pStyle w:val="KeepWithNext"/>
        <w:rPr>
          <w:rtl/>
          <w:lang w:eastAsia="he-IL"/>
        </w:rPr>
      </w:pPr>
    </w:p>
    <w:p w:rsidR="00C85280" w:rsidRDefault="00C85280" w:rsidP="00E27B76">
      <w:pPr>
        <w:rPr>
          <w:rtl/>
          <w:lang w:eastAsia="he-IL"/>
        </w:rPr>
      </w:pPr>
      <w:bookmarkStart w:id="49" w:name="_ETM_Q1_12080453"/>
      <w:bookmarkStart w:id="50" w:name="_ETM_Q1_12080498"/>
      <w:bookmarkEnd w:id="49"/>
      <w:bookmarkEnd w:id="50"/>
      <w:r>
        <w:rPr>
          <w:rFonts w:hint="cs"/>
          <w:rtl/>
          <w:lang w:eastAsia="he-IL"/>
        </w:rPr>
        <w:t xml:space="preserve">מה זה </w:t>
      </w:r>
      <w:r w:rsidR="001234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לסגור </w:t>
      </w:r>
      <w:r w:rsidR="0012343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</w:t>
      </w:r>
      <w:r w:rsidR="001234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</w:t>
      </w:r>
      <w:r w:rsidR="00E27B76">
        <w:rPr>
          <w:rFonts w:hint="cs"/>
          <w:rtl/>
          <w:lang w:eastAsia="he-IL"/>
        </w:rPr>
        <w:t>נה"? אם אי אפשר לשלם -</w:t>
      </w:r>
      <w:r w:rsidR="001234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123439">
        <w:rPr>
          <w:rFonts w:hint="cs"/>
          <w:rtl/>
          <w:lang w:eastAsia="he-IL"/>
        </w:rPr>
        <w:t>י א</w:t>
      </w:r>
      <w:r>
        <w:rPr>
          <w:rFonts w:hint="cs"/>
          <w:rtl/>
          <w:lang w:eastAsia="he-IL"/>
        </w:rPr>
        <w:t>פ</w:t>
      </w:r>
      <w:r w:rsidR="00123439">
        <w:rPr>
          <w:rFonts w:hint="cs"/>
          <w:rtl/>
          <w:lang w:eastAsia="he-IL"/>
        </w:rPr>
        <w:t>שר לשלם,</w:t>
      </w:r>
      <w:r>
        <w:rPr>
          <w:rFonts w:hint="cs"/>
          <w:rtl/>
          <w:lang w:eastAsia="he-IL"/>
        </w:rPr>
        <w:t xml:space="preserve"> </w:t>
      </w:r>
      <w:r w:rsidR="001234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אפשר לשלם</w:t>
      </w:r>
      <w:r w:rsidR="00123439">
        <w:rPr>
          <w:rFonts w:hint="cs"/>
          <w:rtl/>
          <w:lang w:eastAsia="he-IL"/>
        </w:rPr>
        <w:t>, אז</w:t>
      </w:r>
      <w:r w:rsidR="00E27B76">
        <w:rPr>
          <w:rFonts w:hint="cs"/>
          <w:rtl/>
          <w:lang w:eastAsia="he-IL"/>
        </w:rPr>
        <w:t xml:space="preserve"> </w:t>
      </w:r>
      <w:r w:rsidR="00123439">
        <w:rPr>
          <w:rFonts w:hint="cs"/>
          <w:rtl/>
          <w:lang w:eastAsia="he-IL"/>
        </w:rPr>
        <w:t>ישלמו.</w:t>
      </w:r>
    </w:p>
    <w:p w:rsidR="00C85280" w:rsidRDefault="00C85280" w:rsidP="00E40570">
      <w:pPr>
        <w:rPr>
          <w:rtl/>
          <w:lang w:eastAsia="he-IL"/>
        </w:rPr>
      </w:pPr>
    </w:p>
    <w:p w:rsidR="00123439" w:rsidRDefault="00123439" w:rsidP="00123439">
      <w:pPr>
        <w:pStyle w:val="af9"/>
        <w:keepNext/>
        <w:rPr>
          <w:rtl/>
          <w:lang w:eastAsia="he-IL"/>
        </w:rPr>
      </w:pPr>
      <w:bookmarkStart w:id="51" w:name="ET_guest_גיא_גולדמן_18"/>
      <w:r w:rsidRPr="00123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234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123439" w:rsidRDefault="00123439" w:rsidP="00123439">
      <w:pPr>
        <w:pStyle w:val="KeepWithNext"/>
        <w:rPr>
          <w:rtl/>
          <w:lang w:eastAsia="he-IL"/>
        </w:rPr>
      </w:pPr>
    </w:p>
    <w:p w:rsidR="00C85280" w:rsidRDefault="00C85280" w:rsidP="0043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431014">
        <w:rPr>
          <w:rFonts w:hint="cs"/>
          <w:rtl/>
          <w:lang w:eastAsia="he-IL"/>
        </w:rPr>
        <w:t xml:space="preserve">מעדיפים </w:t>
      </w:r>
      <w:bookmarkStart w:id="52" w:name="_ETM_Q1_12097674"/>
      <w:bookmarkEnd w:id="52"/>
      <w:r w:rsidR="00431014">
        <w:rPr>
          <w:rFonts w:hint="cs"/>
          <w:rtl/>
          <w:lang w:eastAsia="he-IL"/>
        </w:rPr>
        <w:t xml:space="preserve">שהממשלה תגיע למסקנה. </w:t>
      </w:r>
    </w:p>
    <w:p w:rsidR="00431014" w:rsidRDefault="00431014" w:rsidP="00431014">
      <w:pPr>
        <w:ind w:firstLine="0"/>
        <w:rPr>
          <w:rtl/>
          <w:lang w:eastAsia="he-IL"/>
        </w:rPr>
      </w:pPr>
    </w:p>
    <w:p w:rsidR="00431014" w:rsidRDefault="00431014" w:rsidP="00431014">
      <w:pPr>
        <w:pStyle w:val="af6"/>
        <w:keepNext/>
        <w:rPr>
          <w:rtl/>
        </w:rPr>
      </w:pPr>
      <w:bookmarkStart w:id="53" w:name="ET_yor_4762_19"/>
      <w:r w:rsidRPr="004310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10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431014" w:rsidRDefault="00431014" w:rsidP="00431014">
      <w:pPr>
        <w:pStyle w:val="KeepWithNext"/>
        <w:rPr>
          <w:rtl/>
          <w:lang w:eastAsia="he-IL"/>
        </w:rPr>
      </w:pPr>
    </w:p>
    <w:p w:rsidR="00431014" w:rsidRDefault="00431014" w:rsidP="0043101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שאתם מעדיפים לא רלוונטי מבחינתנו.</w:t>
      </w:r>
    </w:p>
    <w:p w:rsidR="00431014" w:rsidRPr="00431014" w:rsidRDefault="00431014" w:rsidP="00431014">
      <w:pPr>
        <w:rPr>
          <w:rtl/>
          <w:lang w:eastAsia="he-IL"/>
        </w:rPr>
      </w:pPr>
      <w:bookmarkStart w:id="54" w:name="_ETM_Q1_12096957"/>
      <w:bookmarkStart w:id="55" w:name="_ETM_Q1_12097038"/>
      <w:bookmarkEnd w:id="54"/>
      <w:bookmarkEnd w:id="55"/>
    </w:p>
    <w:p w:rsidR="00431014" w:rsidRDefault="00431014" w:rsidP="00431014">
      <w:pPr>
        <w:pStyle w:val="a4"/>
        <w:keepNext/>
        <w:rPr>
          <w:rtl/>
        </w:rPr>
      </w:pPr>
      <w:bookmarkStart w:id="56" w:name="_ETM_Q1_12098126"/>
      <w:bookmarkStart w:id="57" w:name="ET_speaker_שגית_אפיק_20"/>
      <w:bookmarkEnd w:id="56"/>
      <w:r w:rsidRPr="0043101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31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431014" w:rsidRDefault="00431014" w:rsidP="00431014">
      <w:pPr>
        <w:pStyle w:val="KeepWithNext"/>
        <w:rPr>
          <w:rtl/>
          <w:lang w:eastAsia="he-IL"/>
        </w:rPr>
      </w:pPr>
    </w:p>
    <w:p w:rsidR="00C85280" w:rsidRDefault="00C85280" w:rsidP="00AC4A1E">
      <w:pPr>
        <w:rPr>
          <w:rtl/>
          <w:lang w:eastAsia="he-IL"/>
        </w:rPr>
      </w:pPr>
      <w:bookmarkStart w:id="58" w:name="_ETM_Q1_12098611"/>
      <w:bookmarkStart w:id="59" w:name="_ETM_Q1_12098643"/>
      <w:bookmarkEnd w:id="58"/>
      <w:bookmarkEnd w:id="59"/>
      <w:r>
        <w:rPr>
          <w:rFonts w:hint="cs"/>
          <w:rtl/>
          <w:lang w:eastAsia="he-IL"/>
        </w:rPr>
        <w:t xml:space="preserve">הצעת החוק הזאת באה </w:t>
      </w:r>
      <w:r w:rsidR="00431014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</w:t>
      </w:r>
      <w:r w:rsidR="00431014">
        <w:rPr>
          <w:rFonts w:hint="cs"/>
          <w:rtl/>
          <w:lang w:eastAsia="he-IL"/>
        </w:rPr>
        <w:t>שמספר פעמים הוועדה הזאת, היושב-</w:t>
      </w:r>
      <w:r>
        <w:rPr>
          <w:rFonts w:hint="cs"/>
          <w:rtl/>
          <w:lang w:eastAsia="he-IL"/>
        </w:rPr>
        <w:t xml:space="preserve">ראש הזה פנה אליכם בעקבות מצב </w:t>
      </w:r>
      <w:r w:rsidR="00431014">
        <w:rPr>
          <w:rFonts w:hint="cs"/>
          <w:rtl/>
          <w:lang w:eastAsia="he-IL"/>
        </w:rPr>
        <w:t>מיוחד</w:t>
      </w:r>
      <w:r>
        <w:rPr>
          <w:rFonts w:hint="cs"/>
          <w:rtl/>
          <w:lang w:eastAsia="he-IL"/>
        </w:rPr>
        <w:t xml:space="preserve"> </w:t>
      </w:r>
      <w:r w:rsidR="00431014">
        <w:rPr>
          <w:rFonts w:hint="cs"/>
          <w:rtl/>
          <w:lang w:eastAsia="he-IL"/>
        </w:rPr>
        <w:t xml:space="preserve">בעורף </w:t>
      </w:r>
      <w:r>
        <w:rPr>
          <w:rFonts w:hint="cs"/>
          <w:rtl/>
          <w:lang w:eastAsia="he-IL"/>
        </w:rPr>
        <w:t>בו אמרו</w:t>
      </w:r>
      <w:r w:rsidR="00431014">
        <w:rPr>
          <w:rFonts w:hint="cs"/>
          <w:rtl/>
          <w:lang w:eastAsia="he-IL"/>
        </w:rPr>
        <w:t xml:space="preserve"> הלשכות:</w:t>
      </w:r>
      <w:r>
        <w:rPr>
          <w:rFonts w:hint="cs"/>
          <w:rtl/>
          <w:lang w:eastAsia="he-IL"/>
        </w:rPr>
        <w:t xml:space="preserve"> </w:t>
      </w:r>
      <w:r w:rsidR="00431014">
        <w:rPr>
          <w:rFonts w:hint="cs"/>
          <w:rtl/>
          <w:lang w:eastAsia="he-IL"/>
        </w:rPr>
        <w:t xml:space="preserve">אנחנו לא מסוגלים </w:t>
      </w:r>
      <w:bookmarkStart w:id="60" w:name="_ETM_Q1_12113639"/>
      <w:bookmarkEnd w:id="60"/>
      <w:r w:rsidR="00431014">
        <w:rPr>
          <w:rFonts w:hint="cs"/>
          <w:rtl/>
          <w:lang w:eastAsia="he-IL"/>
        </w:rPr>
        <w:t xml:space="preserve">להגיע למשרד כדי למלא את הדוחות ולשלם את המע"מ. </w:t>
      </w:r>
      <w:r w:rsidR="00AC4A1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פנינו למנהל רשות המיסים</w:t>
      </w:r>
      <w:bookmarkStart w:id="61" w:name="_ETM_Q1_12123793"/>
      <w:bookmarkEnd w:id="61"/>
      <w:r w:rsidR="00AC4A1E">
        <w:rPr>
          <w:rFonts w:hint="cs"/>
          <w:rtl/>
          <w:lang w:eastAsia="he-IL"/>
        </w:rPr>
        <w:t>,</w:t>
      </w:r>
      <w:r w:rsidR="00431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31014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צ</w:t>
      </w:r>
      <w:r w:rsidR="00431014">
        <w:rPr>
          <w:rFonts w:hint="cs"/>
          <w:rtl/>
          <w:lang w:eastAsia="he-IL"/>
        </w:rPr>
        <w:t xml:space="preserve">אה </w:t>
      </w:r>
      <w:r>
        <w:rPr>
          <w:rFonts w:hint="cs"/>
          <w:rtl/>
          <w:lang w:eastAsia="he-IL"/>
        </w:rPr>
        <w:t>ה</w:t>
      </w:r>
      <w:r w:rsidR="004310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שבסוף היית</w:t>
      </w:r>
      <w:r w:rsidR="00431014">
        <w:rPr>
          <w:rFonts w:hint="cs"/>
          <w:rtl/>
          <w:lang w:eastAsia="he-IL"/>
        </w:rPr>
        <w:t>ה דחייה. מתי היי</w:t>
      </w:r>
      <w:r>
        <w:rPr>
          <w:rFonts w:hint="cs"/>
          <w:rtl/>
          <w:lang w:eastAsia="he-IL"/>
        </w:rPr>
        <w:t>ת</w:t>
      </w:r>
      <w:r w:rsidR="004310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דחייה</w:t>
      </w:r>
      <w:r w:rsidR="0043101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בחצ</w:t>
      </w:r>
      <w:r w:rsidR="00431014">
        <w:rPr>
          <w:rFonts w:hint="cs"/>
          <w:rtl/>
          <w:lang w:eastAsia="he-IL"/>
        </w:rPr>
        <w:t>ות ודקה,</w:t>
      </w:r>
      <w:r>
        <w:rPr>
          <w:rFonts w:hint="cs"/>
          <w:rtl/>
          <w:lang w:eastAsia="he-IL"/>
        </w:rPr>
        <w:t xml:space="preserve"> דקה אחרי הרגע האחרון</w:t>
      </w:r>
      <w:r w:rsidR="00431014">
        <w:rPr>
          <w:rFonts w:hint="cs"/>
          <w:rtl/>
          <w:lang w:eastAsia="he-IL"/>
        </w:rPr>
        <w:t>. ההצעה הזאת מבקש</w:t>
      </w:r>
      <w:bookmarkStart w:id="62" w:name="_ETM_Q1_12133109"/>
      <w:bookmarkEnd w:id="62"/>
      <w:r w:rsidR="0043101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למנוע את </w:t>
      </w:r>
      <w:r w:rsidR="00431014">
        <w:rPr>
          <w:rFonts w:hint="cs"/>
          <w:rtl/>
          <w:lang w:eastAsia="he-IL"/>
        </w:rPr>
        <w:t xml:space="preserve">כל אותן פניות שקיבלנו לאורך </w:t>
      </w:r>
      <w:bookmarkStart w:id="63" w:name="_ETM_Q1_12136528"/>
      <w:bookmarkEnd w:id="63"/>
      <w:r w:rsidR="00431014">
        <w:rPr>
          <w:rFonts w:hint="cs"/>
          <w:rtl/>
          <w:lang w:eastAsia="he-IL"/>
        </w:rPr>
        <w:t xml:space="preserve">כל התהליך </w:t>
      </w:r>
      <w:r w:rsidR="002B26E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למה דוחים, </w:t>
      </w:r>
      <w:r w:rsidR="002B26E9">
        <w:rPr>
          <w:rFonts w:hint="cs"/>
          <w:rtl/>
          <w:lang w:eastAsia="he-IL"/>
        </w:rPr>
        <w:t xml:space="preserve">מתי דוחים, </w:t>
      </w:r>
      <w:r>
        <w:rPr>
          <w:rFonts w:hint="cs"/>
          <w:rtl/>
          <w:lang w:eastAsia="he-IL"/>
        </w:rPr>
        <w:t xml:space="preserve">איך זה יקרה, </w:t>
      </w:r>
      <w:r w:rsidR="002B26E9">
        <w:rPr>
          <w:rFonts w:hint="cs"/>
          <w:rtl/>
          <w:lang w:eastAsia="he-IL"/>
        </w:rPr>
        <w:t>למה זה יקרה, ולייצר איזו שהי</w:t>
      </w:r>
      <w:r>
        <w:rPr>
          <w:rFonts w:hint="cs"/>
          <w:rtl/>
          <w:lang w:eastAsia="he-IL"/>
        </w:rPr>
        <w:t>א ודאו</w:t>
      </w:r>
      <w:r w:rsidR="002B26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2B26E9">
        <w:rPr>
          <w:rFonts w:hint="cs"/>
          <w:rtl/>
          <w:lang w:eastAsia="he-IL"/>
        </w:rPr>
        <w:t>ההצע</w:t>
      </w:r>
      <w:r>
        <w:rPr>
          <w:rFonts w:hint="cs"/>
          <w:rtl/>
          <w:lang w:eastAsia="he-IL"/>
        </w:rPr>
        <w:t>ה</w:t>
      </w:r>
      <w:r w:rsidR="002B26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מנוסחת </w:t>
      </w:r>
      <w:r w:rsidR="00AC4A1E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יחסית </w:t>
      </w:r>
      <w:bookmarkStart w:id="64" w:name="_ETM_Q1_12146077"/>
      <w:bookmarkEnd w:id="64"/>
      <w:r>
        <w:rPr>
          <w:rFonts w:hint="cs"/>
          <w:rtl/>
          <w:lang w:eastAsia="he-IL"/>
        </w:rPr>
        <w:t>מצומצ</w:t>
      </w:r>
      <w:r w:rsidR="002B26E9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, כי היא מדברת </w:t>
      </w:r>
      <w:r w:rsidR="00AC4A1E">
        <w:rPr>
          <w:rFonts w:hint="cs"/>
          <w:rtl/>
          <w:lang w:eastAsia="he-IL"/>
        </w:rPr>
        <w:t>על מצב מיוחד בעורף</w:t>
      </w:r>
      <w:r w:rsidR="002B26E9">
        <w:rPr>
          <w:rFonts w:hint="cs"/>
          <w:rtl/>
          <w:lang w:eastAsia="he-IL"/>
        </w:rPr>
        <w:t xml:space="preserve"> באזורים מסוימים.</w:t>
      </w:r>
      <w:r>
        <w:rPr>
          <w:rFonts w:hint="cs"/>
          <w:rtl/>
          <w:lang w:eastAsia="he-IL"/>
        </w:rPr>
        <w:t xml:space="preserve"> זה לא דבר שקורה </w:t>
      </w:r>
      <w:r w:rsidR="002B26E9">
        <w:rPr>
          <w:rFonts w:hint="cs"/>
          <w:rtl/>
          <w:lang w:eastAsia="he-IL"/>
        </w:rPr>
        <w:t xml:space="preserve">פה </w:t>
      </w:r>
      <w:r w:rsidR="00E27B76">
        <w:rPr>
          <w:rFonts w:hint="cs"/>
          <w:rtl/>
          <w:lang w:eastAsia="he-IL"/>
        </w:rPr>
        <w:t>כל יום,</w:t>
      </w:r>
      <w:r>
        <w:rPr>
          <w:rFonts w:hint="cs"/>
          <w:rtl/>
          <w:lang w:eastAsia="he-IL"/>
        </w:rPr>
        <w:t xml:space="preserve"> זה</w:t>
      </w:r>
      <w:r w:rsidR="002B26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B26E9">
        <w:rPr>
          <w:rFonts w:hint="cs"/>
          <w:rtl/>
          <w:lang w:eastAsia="he-IL"/>
        </w:rPr>
        <w:t xml:space="preserve"> קו</w:t>
      </w:r>
      <w:r>
        <w:rPr>
          <w:rFonts w:hint="cs"/>
          <w:rtl/>
          <w:lang w:eastAsia="he-IL"/>
        </w:rPr>
        <w:t>ר</w:t>
      </w:r>
      <w:r w:rsidR="002B26E9">
        <w:rPr>
          <w:rFonts w:hint="cs"/>
          <w:rtl/>
          <w:lang w:eastAsia="he-IL"/>
        </w:rPr>
        <w:t xml:space="preserve">ונה. אנחנו </w:t>
      </w:r>
      <w:r>
        <w:rPr>
          <w:rFonts w:hint="cs"/>
          <w:rtl/>
          <w:lang w:eastAsia="he-IL"/>
        </w:rPr>
        <w:t>מ</w:t>
      </w:r>
      <w:r w:rsidR="002B26E9">
        <w:rPr>
          <w:rFonts w:hint="cs"/>
          <w:rtl/>
          <w:lang w:eastAsia="he-IL"/>
        </w:rPr>
        <w:t xml:space="preserve">דברים על מצב של לחימה. </w:t>
      </w:r>
      <w:r>
        <w:rPr>
          <w:rFonts w:hint="cs"/>
          <w:rtl/>
          <w:lang w:eastAsia="he-IL"/>
        </w:rPr>
        <w:t xml:space="preserve"> </w:t>
      </w:r>
    </w:p>
    <w:p w:rsidR="00C85280" w:rsidRDefault="00C85280" w:rsidP="00E40570">
      <w:pPr>
        <w:rPr>
          <w:rtl/>
          <w:lang w:eastAsia="he-IL"/>
        </w:rPr>
      </w:pPr>
    </w:p>
    <w:p w:rsidR="00AC4A1E" w:rsidRDefault="00AC4A1E" w:rsidP="00AC4A1E">
      <w:pPr>
        <w:pStyle w:val="af9"/>
        <w:keepNext/>
        <w:rPr>
          <w:rtl/>
          <w:lang w:eastAsia="he-IL"/>
        </w:rPr>
      </w:pPr>
      <w:bookmarkStart w:id="65" w:name="_ETM_Q1_12157679"/>
      <w:bookmarkStart w:id="66" w:name="ET_guest_גיא_גולדמן_21"/>
      <w:bookmarkEnd w:id="65"/>
      <w:r w:rsidRPr="00AC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C4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AC4A1E" w:rsidRDefault="00AC4A1E" w:rsidP="00AC4A1E">
      <w:pPr>
        <w:pStyle w:val="KeepWithNext"/>
        <w:rPr>
          <w:rtl/>
          <w:lang w:eastAsia="he-IL"/>
        </w:rPr>
      </w:pPr>
    </w:p>
    <w:p w:rsidR="00C85280" w:rsidRDefault="00AC4A1E" w:rsidP="00AC4A1E">
      <w:pPr>
        <w:rPr>
          <w:rtl/>
          <w:lang w:eastAsia="he-IL"/>
        </w:rPr>
      </w:pPr>
      <w:bookmarkStart w:id="67" w:name="_ETM_Q1_12158101"/>
      <w:bookmarkStart w:id="68" w:name="_ETM_Q1_12158139"/>
      <w:bookmarkEnd w:id="67"/>
      <w:bookmarkEnd w:id="68"/>
      <w:r>
        <w:rPr>
          <w:rFonts w:hint="cs"/>
          <w:rtl/>
          <w:lang w:eastAsia="he-IL"/>
        </w:rPr>
        <w:t xml:space="preserve">דווקא </w:t>
      </w:r>
      <w:bookmarkStart w:id="69" w:name="_ETM_Q1_12156012"/>
      <w:bookmarkEnd w:id="69"/>
      <w:r w:rsidR="00C85280">
        <w:rPr>
          <w:rFonts w:hint="cs"/>
          <w:rtl/>
          <w:lang w:eastAsia="he-IL"/>
        </w:rPr>
        <w:t>הקור</w:t>
      </w:r>
      <w:r>
        <w:rPr>
          <w:rFonts w:hint="cs"/>
          <w:rtl/>
          <w:lang w:eastAsia="he-IL"/>
        </w:rPr>
        <w:t>ונה זו</w:t>
      </w:r>
      <w:r w:rsidR="00C85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דוגמה לדבר שלא היה ניתן - - </w:t>
      </w:r>
    </w:p>
    <w:p w:rsidR="00C85280" w:rsidRDefault="00C85280" w:rsidP="00E40570">
      <w:pPr>
        <w:rPr>
          <w:rtl/>
          <w:lang w:eastAsia="he-IL"/>
        </w:rPr>
      </w:pPr>
    </w:p>
    <w:p w:rsidR="00AC4A1E" w:rsidRDefault="00AC4A1E" w:rsidP="00AC4A1E">
      <w:pPr>
        <w:pStyle w:val="a4"/>
        <w:keepNext/>
        <w:rPr>
          <w:rtl/>
        </w:rPr>
      </w:pPr>
      <w:bookmarkStart w:id="70" w:name="_ETM_Q1_12161237"/>
      <w:bookmarkStart w:id="71" w:name="ET_speaker_שגית_אפיק_22"/>
      <w:bookmarkEnd w:id="70"/>
      <w:r w:rsidRPr="00AC4A1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C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AC4A1E" w:rsidRDefault="00AC4A1E" w:rsidP="00AC4A1E">
      <w:pPr>
        <w:pStyle w:val="KeepWithNext"/>
        <w:rPr>
          <w:rtl/>
          <w:lang w:eastAsia="he-IL"/>
        </w:rPr>
      </w:pPr>
    </w:p>
    <w:p w:rsidR="00C85280" w:rsidRDefault="00C85280" w:rsidP="00AC4A1E">
      <w:pPr>
        <w:rPr>
          <w:rtl/>
          <w:lang w:eastAsia="he-IL"/>
        </w:rPr>
      </w:pPr>
      <w:bookmarkStart w:id="72" w:name="_ETM_Q1_12161786"/>
      <w:bookmarkStart w:id="73" w:name="_ETM_Q1_12161816"/>
      <w:bookmarkEnd w:id="72"/>
      <w:bookmarkEnd w:id="73"/>
      <w:r>
        <w:rPr>
          <w:rFonts w:hint="cs"/>
          <w:rtl/>
          <w:lang w:eastAsia="he-IL"/>
        </w:rPr>
        <w:t xml:space="preserve">לא </w:t>
      </w:r>
      <w:r w:rsidR="00AC4A1E">
        <w:rPr>
          <w:rFonts w:hint="cs"/>
          <w:rtl/>
          <w:lang w:eastAsia="he-IL"/>
        </w:rPr>
        <w:t xml:space="preserve">מופיע פה הקורונה. </w:t>
      </w:r>
      <w:bookmarkStart w:id="74" w:name="_ETM_Q1_12163535"/>
      <w:bookmarkEnd w:id="74"/>
      <w:r>
        <w:rPr>
          <w:rFonts w:hint="cs"/>
          <w:rtl/>
          <w:lang w:eastAsia="he-IL"/>
        </w:rPr>
        <w:t>למרות שההצעה ב</w:t>
      </w:r>
      <w:r w:rsidR="00AC4A1E">
        <w:rPr>
          <w:rFonts w:hint="cs"/>
          <w:rtl/>
          <w:lang w:eastAsia="he-IL"/>
        </w:rPr>
        <w:t>אה אחרי הקו</w:t>
      </w:r>
      <w:r>
        <w:rPr>
          <w:rFonts w:hint="cs"/>
          <w:rtl/>
          <w:lang w:eastAsia="he-IL"/>
        </w:rPr>
        <w:t>ר</w:t>
      </w:r>
      <w:r w:rsidR="00AC4A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נה, לא הרחבנו. </w:t>
      </w:r>
    </w:p>
    <w:p w:rsidR="00C85280" w:rsidRDefault="00C85280" w:rsidP="00E40570">
      <w:pPr>
        <w:rPr>
          <w:rtl/>
          <w:lang w:eastAsia="he-IL"/>
        </w:rPr>
      </w:pPr>
    </w:p>
    <w:p w:rsidR="00AC4A1E" w:rsidRDefault="00AC4A1E" w:rsidP="00AC4A1E">
      <w:pPr>
        <w:pStyle w:val="af6"/>
        <w:keepNext/>
        <w:rPr>
          <w:rtl/>
        </w:rPr>
      </w:pPr>
      <w:bookmarkStart w:id="75" w:name="_ETM_Q1_12174554"/>
      <w:bookmarkStart w:id="76" w:name="ET_yor_4762_23"/>
      <w:bookmarkEnd w:id="75"/>
      <w:r w:rsidRPr="00AC4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4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AC4A1E" w:rsidRDefault="00AC4A1E" w:rsidP="00AC4A1E">
      <w:pPr>
        <w:pStyle w:val="KeepWithNext"/>
        <w:rPr>
          <w:rtl/>
          <w:lang w:eastAsia="he-IL"/>
        </w:rPr>
      </w:pPr>
    </w:p>
    <w:p w:rsidR="00C85280" w:rsidRDefault="00C85280" w:rsidP="00AC4A1E">
      <w:pPr>
        <w:rPr>
          <w:rtl/>
          <w:lang w:eastAsia="he-IL"/>
        </w:rPr>
      </w:pPr>
      <w:bookmarkStart w:id="77" w:name="_ETM_Q1_12175150"/>
      <w:bookmarkStart w:id="78" w:name="_ETM_Q1_12175188"/>
      <w:bookmarkEnd w:id="77"/>
      <w:bookmarkEnd w:id="78"/>
      <w:r>
        <w:rPr>
          <w:rFonts w:hint="cs"/>
          <w:rtl/>
          <w:lang w:eastAsia="he-IL"/>
        </w:rPr>
        <w:t>החוק הזה נעשה בעקבות הדיו</w:t>
      </w:r>
      <w:r w:rsidR="00AC4A1E">
        <w:rPr>
          <w:rFonts w:hint="cs"/>
          <w:rtl/>
          <w:lang w:eastAsia="he-IL"/>
        </w:rPr>
        <w:t>נים שהיו פה</w:t>
      </w:r>
      <w:r>
        <w:rPr>
          <w:rFonts w:hint="cs"/>
          <w:rtl/>
          <w:lang w:eastAsia="he-IL"/>
        </w:rPr>
        <w:t xml:space="preserve">. </w:t>
      </w:r>
      <w:r w:rsidR="00AC4A1E">
        <w:rPr>
          <w:rFonts w:hint="cs"/>
          <w:rtl/>
          <w:lang w:eastAsia="he-IL"/>
        </w:rPr>
        <w:t>לחוק</w:t>
      </w:r>
      <w:r>
        <w:rPr>
          <w:rFonts w:hint="cs"/>
          <w:rtl/>
          <w:lang w:eastAsia="he-IL"/>
        </w:rPr>
        <w:t xml:space="preserve"> הזה אני רוצה להוסיף את מס שבח ו</w:t>
      </w:r>
      <w:r w:rsidR="00AC4A1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מס רכישה, </w:t>
      </w:r>
      <w:r w:rsidR="00AC4A1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להוסיף </w:t>
      </w:r>
      <w:r w:rsidR="00AC4A1E">
        <w:rPr>
          <w:rFonts w:hint="cs"/>
          <w:rtl/>
          <w:lang w:eastAsia="he-IL"/>
        </w:rPr>
        <w:t xml:space="preserve">את הנושא של המקדמות. </w:t>
      </w:r>
      <w:r>
        <w:rPr>
          <w:rFonts w:hint="cs"/>
          <w:rtl/>
          <w:lang w:eastAsia="he-IL"/>
        </w:rPr>
        <w:t xml:space="preserve"> </w:t>
      </w:r>
    </w:p>
    <w:p w:rsidR="00C85280" w:rsidRDefault="00C85280" w:rsidP="00E40570">
      <w:pPr>
        <w:rPr>
          <w:rtl/>
          <w:lang w:eastAsia="he-IL"/>
        </w:rPr>
      </w:pPr>
    </w:p>
    <w:p w:rsidR="00AC4A1E" w:rsidRDefault="00AC4A1E" w:rsidP="00AC4A1E">
      <w:pPr>
        <w:pStyle w:val="a4"/>
        <w:keepNext/>
        <w:rPr>
          <w:rtl/>
        </w:rPr>
      </w:pPr>
      <w:bookmarkStart w:id="79" w:name="_ETM_Q1_12208005"/>
      <w:bookmarkStart w:id="80" w:name="ET_speaker_שגית_אפיק_24"/>
      <w:bookmarkEnd w:id="79"/>
      <w:r w:rsidRPr="00AC4A1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C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AC4A1E" w:rsidRDefault="00AC4A1E" w:rsidP="00AC4A1E">
      <w:pPr>
        <w:pStyle w:val="KeepWithNext"/>
        <w:rPr>
          <w:rtl/>
          <w:lang w:eastAsia="he-IL"/>
        </w:rPr>
      </w:pPr>
    </w:p>
    <w:p w:rsidR="00C85280" w:rsidRDefault="00AC4A1E" w:rsidP="00E40570">
      <w:pPr>
        <w:rPr>
          <w:rtl/>
          <w:lang w:eastAsia="he-IL"/>
        </w:rPr>
      </w:pPr>
      <w:bookmarkStart w:id="81" w:name="_ETM_Q1_12208488"/>
      <w:bookmarkStart w:id="82" w:name="_ETM_Q1_12208523"/>
      <w:bookmarkEnd w:id="81"/>
      <w:bookmarkEnd w:id="82"/>
      <w:r>
        <w:rPr>
          <w:rFonts w:hint="cs"/>
          <w:rtl/>
          <w:lang w:eastAsia="he-IL"/>
        </w:rPr>
        <w:t xml:space="preserve">את </w:t>
      </w:r>
      <w:r w:rsidR="00C85280">
        <w:rPr>
          <w:rFonts w:hint="cs"/>
          <w:rtl/>
          <w:lang w:eastAsia="he-IL"/>
        </w:rPr>
        <w:t xml:space="preserve">הארכת </w:t>
      </w:r>
      <w:r>
        <w:rPr>
          <w:rFonts w:hint="cs"/>
          <w:rtl/>
          <w:lang w:eastAsia="he-IL"/>
        </w:rPr>
        <w:t>ה</w:t>
      </w:r>
      <w:r w:rsidR="00C85280">
        <w:rPr>
          <w:rFonts w:hint="cs"/>
          <w:rtl/>
          <w:lang w:eastAsia="he-IL"/>
        </w:rPr>
        <w:t>מועדים שהם הסכימו</w:t>
      </w:r>
      <w:r>
        <w:rPr>
          <w:rFonts w:hint="cs"/>
          <w:rtl/>
          <w:lang w:eastAsia="he-IL"/>
        </w:rPr>
        <w:t>?</w:t>
      </w:r>
    </w:p>
    <w:p w:rsidR="00C85280" w:rsidRDefault="00C85280" w:rsidP="00E40570">
      <w:pPr>
        <w:rPr>
          <w:rtl/>
          <w:lang w:eastAsia="he-IL"/>
        </w:rPr>
      </w:pPr>
    </w:p>
    <w:p w:rsidR="00AC4A1E" w:rsidRDefault="00AC4A1E" w:rsidP="00AC4A1E">
      <w:pPr>
        <w:pStyle w:val="af6"/>
        <w:keepNext/>
        <w:rPr>
          <w:rtl/>
        </w:rPr>
      </w:pPr>
      <w:bookmarkStart w:id="83" w:name="_ETM_Q1_12215435"/>
      <w:bookmarkStart w:id="84" w:name="ET_yor_4762_25"/>
      <w:bookmarkEnd w:id="83"/>
      <w:r w:rsidRPr="00AC4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4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AC4A1E" w:rsidRDefault="00AC4A1E" w:rsidP="00AC4A1E">
      <w:pPr>
        <w:pStyle w:val="KeepWithNext"/>
        <w:rPr>
          <w:rtl/>
          <w:lang w:eastAsia="he-IL"/>
        </w:rPr>
      </w:pPr>
    </w:p>
    <w:p w:rsidR="00C85280" w:rsidRDefault="00AC4A1E" w:rsidP="00F83475">
      <w:pPr>
        <w:rPr>
          <w:rtl/>
          <w:lang w:eastAsia="he-IL"/>
        </w:rPr>
      </w:pPr>
      <w:bookmarkStart w:id="85" w:name="_ETM_Q1_12215920"/>
      <w:bookmarkStart w:id="86" w:name="_ETM_Q1_12215955"/>
      <w:bookmarkEnd w:id="85"/>
      <w:bookmarkEnd w:id="86"/>
      <w:r>
        <w:rPr>
          <w:rFonts w:hint="cs"/>
          <w:rtl/>
          <w:lang w:eastAsia="he-IL"/>
        </w:rPr>
        <w:t>כן.</w:t>
      </w:r>
      <w:bookmarkStart w:id="87" w:name="_ETM_Q1_12219091"/>
      <w:bookmarkEnd w:id="87"/>
      <w:r>
        <w:rPr>
          <w:rFonts w:hint="cs"/>
          <w:rtl/>
          <w:lang w:eastAsia="he-IL"/>
        </w:rPr>
        <w:t xml:space="preserve"> את הכל אני רוצה לעשות בהסכמה. בהסכמה איתכם</w:t>
      </w:r>
      <w:r w:rsidR="00F83475">
        <w:rPr>
          <w:rFonts w:hint="cs"/>
          <w:rtl/>
          <w:lang w:eastAsia="he-IL"/>
        </w:rPr>
        <w:t xml:space="preserve"> אני </w:t>
      </w:r>
      <w:bookmarkStart w:id="88" w:name="_ETM_Q1_12216073"/>
      <w:bookmarkEnd w:id="88"/>
      <w:r w:rsidR="00F83475">
        <w:rPr>
          <w:rFonts w:hint="cs"/>
          <w:rtl/>
          <w:lang w:eastAsia="he-IL"/>
        </w:rPr>
        <w:t xml:space="preserve">רוצה להוסיף גם את הקורונה. </w:t>
      </w:r>
    </w:p>
    <w:p w:rsidR="00F83475" w:rsidRDefault="00F83475" w:rsidP="00F83475">
      <w:pPr>
        <w:rPr>
          <w:rtl/>
          <w:lang w:eastAsia="he-IL"/>
        </w:rPr>
      </w:pPr>
    </w:p>
    <w:p w:rsidR="00C85280" w:rsidRDefault="00C85280" w:rsidP="00C85280">
      <w:pPr>
        <w:pStyle w:val="a4"/>
        <w:keepNext/>
        <w:rPr>
          <w:rtl/>
        </w:rPr>
      </w:pPr>
      <w:bookmarkStart w:id="89" w:name="ET_speaker_5726_4"/>
      <w:r w:rsidRPr="00C852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5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C85280" w:rsidRDefault="00C85280" w:rsidP="00C85280">
      <w:pPr>
        <w:pStyle w:val="KeepWithNext"/>
        <w:rPr>
          <w:rtl/>
          <w:lang w:eastAsia="he-IL"/>
        </w:rPr>
      </w:pPr>
    </w:p>
    <w:p w:rsidR="00C85280" w:rsidRDefault="00F83475" w:rsidP="00F83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חוק על דחיית </w:t>
      </w:r>
      <w:bookmarkStart w:id="90" w:name="_ETM_Q1_12224106"/>
      <w:bookmarkEnd w:id="90"/>
      <w:r>
        <w:rPr>
          <w:rFonts w:hint="cs"/>
          <w:rtl/>
          <w:lang w:eastAsia="he-IL"/>
        </w:rPr>
        <w:t>תשלומים בתקופת הקורונה</w:t>
      </w:r>
      <w:r w:rsidR="00C85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85280">
        <w:rPr>
          <w:rFonts w:hint="cs"/>
          <w:rtl/>
          <w:lang w:eastAsia="he-IL"/>
        </w:rPr>
        <w:t xml:space="preserve">אפשר להוסיף </w:t>
      </w:r>
      <w:r>
        <w:rPr>
          <w:rFonts w:hint="cs"/>
          <w:rtl/>
          <w:lang w:eastAsia="he-IL"/>
        </w:rPr>
        <w:t>ל</w:t>
      </w:r>
      <w:r w:rsidR="00C85280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</w:p>
    <w:p w:rsidR="00C85280" w:rsidRDefault="00C85280" w:rsidP="00C85280">
      <w:pPr>
        <w:rPr>
          <w:rtl/>
          <w:lang w:eastAsia="he-IL"/>
        </w:rPr>
      </w:pPr>
    </w:p>
    <w:p w:rsidR="00F83475" w:rsidRDefault="00F83475" w:rsidP="00F83475">
      <w:pPr>
        <w:ind w:firstLine="0"/>
        <w:rPr>
          <w:rtl/>
          <w:lang w:eastAsia="he-IL"/>
        </w:rPr>
      </w:pPr>
      <w:bookmarkStart w:id="91" w:name="_ETM_Q1_12232608"/>
      <w:bookmarkEnd w:id="91"/>
    </w:p>
    <w:p w:rsidR="00F83475" w:rsidRDefault="00F83475" w:rsidP="00F83475">
      <w:pPr>
        <w:pStyle w:val="af6"/>
        <w:keepNext/>
        <w:rPr>
          <w:rtl/>
        </w:rPr>
      </w:pPr>
      <w:bookmarkStart w:id="92" w:name="ET_yor_4762_26"/>
      <w:r w:rsidRPr="00F834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83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F83475" w:rsidRDefault="00F83475" w:rsidP="00F83475">
      <w:pPr>
        <w:pStyle w:val="KeepWithNext"/>
        <w:rPr>
          <w:rtl/>
          <w:lang w:eastAsia="he-IL"/>
        </w:rPr>
      </w:pPr>
    </w:p>
    <w:p w:rsidR="00C85280" w:rsidRDefault="00C85280" w:rsidP="00F83475">
      <w:pPr>
        <w:rPr>
          <w:rtl/>
          <w:lang w:eastAsia="he-IL"/>
        </w:rPr>
      </w:pPr>
      <w:bookmarkStart w:id="93" w:name="_ETM_Q1_12233237"/>
      <w:bookmarkStart w:id="94" w:name="_ETM_Q1_12233284"/>
      <w:bookmarkEnd w:id="93"/>
      <w:bookmarkEnd w:id="94"/>
      <w:r>
        <w:rPr>
          <w:rFonts w:hint="cs"/>
          <w:rtl/>
          <w:lang w:eastAsia="he-IL"/>
        </w:rPr>
        <w:t>אתם לא יכול</w:t>
      </w:r>
      <w:r w:rsidR="00F83475">
        <w:rPr>
          <w:rFonts w:hint="cs"/>
          <w:rtl/>
          <w:lang w:eastAsia="he-IL"/>
        </w:rPr>
        <w:t>ים להעמיד אותנו במצב בלתי אפשרי שבו</w:t>
      </w:r>
      <w:r>
        <w:rPr>
          <w:rFonts w:hint="cs"/>
          <w:rtl/>
          <w:lang w:eastAsia="he-IL"/>
        </w:rPr>
        <w:t xml:space="preserve"> אנחנ</w:t>
      </w:r>
      <w:r w:rsidR="00F8347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לא יכ</w:t>
      </w:r>
      <w:r w:rsidR="00F834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להתקדם </w:t>
      </w:r>
      <w:r w:rsidR="00F83475">
        <w:rPr>
          <w:rFonts w:hint="cs"/>
          <w:rtl/>
          <w:lang w:eastAsia="he-IL"/>
        </w:rPr>
        <w:t>עם כלום</w:t>
      </w:r>
      <w:r>
        <w:rPr>
          <w:rFonts w:hint="cs"/>
          <w:rtl/>
          <w:lang w:eastAsia="he-IL"/>
        </w:rPr>
        <w:t>.</w:t>
      </w:r>
      <w:r w:rsidR="00F83475">
        <w:rPr>
          <w:rFonts w:hint="cs"/>
          <w:rtl/>
          <w:lang w:eastAsia="he-IL"/>
        </w:rPr>
        <w:t xml:space="preserve"> בואו תגידו </w:t>
      </w:r>
      <w:bookmarkStart w:id="95" w:name="_ETM_Q1_12235025"/>
      <w:bookmarkEnd w:id="95"/>
      <w:r w:rsidR="00F83475">
        <w:rPr>
          <w:rFonts w:hint="cs"/>
          <w:rtl/>
          <w:lang w:eastAsia="he-IL"/>
        </w:rPr>
        <w:t>מה זה מצב מיוחד.</w:t>
      </w:r>
      <w:r>
        <w:rPr>
          <w:rFonts w:hint="cs"/>
          <w:rtl/>
          <w:lang w:eastAsia="he-IL"/>
        </w:rPr>
        <w:t xml:space="preserve"> הניסוח </w:t>
      </w:r>
      <w:r w:rsidR="00F83475">
        <w:rPr>
          <w:rFonts w:hint="cs"/>
          <w:rtl/>
          <w:lang w:eastAsia="he-IL"/>
        </w:rPr>
        <w:t>של החוק הזה הוא המתון ביותר. הו</w:t>
      </w:r>
      <w:r>
        <w:rPr>
          <w:rFonts w:hint="cs"/>
          <w:rtl/>
          <w:lang w:eastAsia="he-IL"/>
        </w:rPr>
        <w:t>א</w:t>
      </w:r>
      <w:r w:rsidR="00F83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פוגע ברשות המיסים</w:t>
      </w:r>
      <w:r w:rsidR="00F83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347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בלא</w:t>
      </w:r>
      <w:r w:rsidR="00F83475">
        <w:rPr>
          <w:rFonts w:hint="cs"/>
          <w:rtl/>
          <w:lang w:eastAsia="he-IL"/>
        </w:rPr>
        <w:t>ו הכי אתם צריכים לדחות מועדים במצב של לחימה.</w:t>
      </w:r>
      <w:r>
        <w:rPr>
          <w:rFonts w:hint="cs"/>
          <w:rtl/>
          <w:lang w:eastAsia="he-IL"/>
        </w:rPr>
        <w:t xml:space="preserve"> עובדה שגם ועדת שרים </w:t>
      </w:r>
      <w:r w:rsidR="00F83475">
        <w:rPr>
          <w:rFonts w:hint="cs"/>
          <w:rtl/>
          <w:lang w:eastAsia="he-IL"/>
        </w:rPr>
        <w:t>אישרה את הצעת החוק הזאת, גם מליאת הכנסת אישר</w:t>
      </w:r>
      <w:r>
        <w:rPr>
          <w:rFonts w:hint="cs"/>
          <w:rtl/>
          <w:lang w:eastAsia="he-IL"/>
        </w:rPr>
        <w:t>ה</w:t>
      </w:r>
      <w:r w:rsidR="00F83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F83475">
        <w:rPr>
          <w:rFonts w:hint="cs"/>
          <w:rtl/>
          <w:lang w:eastAsia="he-IL"/>
        </w:rPr>
        <w:t xml:space="preserve">ת זה. זה נכון שלפני שאני מביא </w:t>
      </w:r>
      <w:bookmarkStart w:id="96" w:name="_ETM_Q1_12262482"/>
      <w:bookmarkEnd w:id="96"/>
      <w:r w:rsidR="00F83475">
        <w:rPr>
          <w:rFonts w:hint="cs"/>
          <w:rtl/>
          <w:lang w:eastAsia="he-IL"/>
        </w:rPr>
        <w:t>את זה למליאה לקריאה ראשונה  אני צריך לחזור לווע</w:t>
      </w:r>
      <w:r>
        <w:rPr>
          <w:rFonts w:hint="cs"/>
          <w:rtl/>
          <w:lang w:eastAsia="he-IL"/>
        </w:rPr>
        <w:t xml:space="preserve">דת שרים לחקיקה. </w:t>
      </w:r>
      <w:r w:rsidR="00C167E6">
        <w:rPr>
          <w:rFonts w:hint="cs"/>
          <w:rtl/>
          <w:lang w:eastAsia="he-IL"/>
        </w:rPr>
        <w:t>אם אתם באים ואומרים</w:t>
      </w:r>
      <w:r w:rsidR="00F83475">
        <w:rPr>
          <w:rFonts w:hint="cs"/>
          <w:rtl/>
          <w:lang w:eastAsia="he-IL"/>
        </w:rPr>
        <w:t>: חלק מהדברים אנחנו</w:t>
      </w:r>
      <w:r w:rsidR="00C167E6">
        <w:rPr>
          <w:rFonts w:hint="cs"/>
          <w:rtl/>
          <w:lang w:eastAsia="he-IL"/>
        </w:rPr>
        <w:t xml:space="preserve"> מקבלים, חלק מהדברים </w:t>
      </w:r>
      <w:r w:rsidR="00F83475">
        <w:rPr>
          <w:rFonts w:hint="cs"/>
          <w:rtl/>
          <w:lang w:eastAsia="he-IL"/>
        </w:rPr>
        <w:t>אנחנו</w:t>
      </w:r>
      <w:r w:rsidR="00C167E6">
        <w:rPr>
          <w:rFonts w:hint="cs"/>
          <w:rtl/>
          <w:lang w:eastAsia="he-IL"/>
        </w:rPr>
        <w:t xml:space="preserve"> דוחים, </w:t>
      </w:r>
      <w:bookmarkStart w:id="97" w:name="_ETM_Q1_12297403"/>
      <w:bookmarkEnd w:id="97"/>
      <w:r w:rsidR="00C167E6">
        <w:rPr>
          <w:rFonts w:hint="cs"/>
          <w:rtl/>
          <w:lang w:eastAsia="he-IL"/>
        </w:rPr>
        <w:t xml:space="preserve">זה </w:t>
      </w:r>
      <w:r w:rsidR="00F83475">
        <w:rPr>
          <w:rFonts w:hint="cs"/>
          <w:rtl/>
          <w:lang w:eastAsia="he-IL"/>
        </w:rPr>
        <w:t xml:space="preserve">אופן </w:t>
      </w:r>
      <w:r w:rsidR="00C167E6">
        <w:rPr>
          <w:rFonts w:hint="cs"/>
          <w:rtl/>
          <w:lang w:eastAsia="he-IL"/>
        </w:rPr>
        <w:t>אחד</w:t>
      </w:r>
      <w:r w:rsidR="00F83475">
        <w:rPr>
          <w:rFonts w:hint="cs"/>
          <w:rtl/>
          <w:lang w:eastAsia="he-IL"/>
        </w:rPr>
        <w:t>.</w:t>
      </w:r>
    </w:p>
    <w:p w:rsidR="00C167E6" w:rsidRDefault="00C167E6" w:rsidP="00C85280">
      <w:pPr>
        <w:rPr>
          <w:rtl/>
          <w:lang w:eastAsia="he-IL"/>
        </w:rPr>
      </w:pPr>
    </w:p>
    <w:p w:rsidR="00F83475" w:rsidRDefault="00F83475" w:rsidP="00F83475">
      <w:pPr>
        <w:pStyle w:val="af9"/>
        <w:keepNext/>
        <w:rPr>
          <w:rtl/>
          <w:lang w:eastAsia="he-IL"/>
        </w:rPr>
      </w:pPr>
      <w:bookmarkStart w:id="98" w:name="ET_guest_גיא_גולדמן_27"/>
      <w:r w:rsidRPr="00F8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83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F83475" w:rsidRDefault="00F83475" w:rsidP="00F83475">
      <w:pPr>
        <w:pStyle w:val="KeepWithNext"/>
        <w:rPr>
          <w:rtl/>
          <w:lang w:eastAsia="he-IL"/>
        </w:rPr>
      </w:pPr>
    </w:p>
    <w:p w:rsidR="00C167E6" w:rsidRDefault="00F83475" w:rsidP="00F834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4491A">
        <w:rPr>
          <w:rFonts w:hint="cs"/>
          <w:rtl/>
          <w:lang w:eastAsia="he-IL"/>
        </w:rPr>
        <w:t xml:space="preserve">סכמנו לדחיית </w:t>
      </w:r>
      <w:r w:rsidR="00C167E6">
        <w:rPr>
          <w:rFonts w:hint="cs"/>
          <w:rtl/>
          <w:lang w:eastAsia="he-IL"/>
        </w:rPr>
        <w:t>מועדים בעידוד תעסוקה</w:t>
      </w:r>
      <w:r>
        <w:rPr>
          <w:rFonts w:hint="cs"/>
          <w:rtl/>
          <w:lang w:eastAsia="he-IL"/>
        </w:rPr>
        <w:t>.</w:t>
      </w:r>
    </w:p>
    <w:p w:rsidR="00C167E6" w:rsidRDefault="00C167E6" w:rsidP="00C85280">
      <w:pPr>
        <w:rPr>
          <w:rtl/>
          <w:lang w:eastAsia="he-IL"/>
        </w:rPr>
      </w:pPr>
    </w:p>
    <w:p w:rsidR="00F83475" w:rsidRDefault="00F83475" w:rsidP="00F83475">
      <w:pPr>
        <w:pStyle w:val="af6"/>
        <w:keepNext/>
        <w:rPr>
          <w:rtl/>
        </w:rPr>
      </w:pPr>
      <w:bookmarkStart w:id="99" w:name="_ETM_Q1_12308608"/>
      <w:bookmarkStart w:id="100" w:name="ET_yor_4762_28"/>
      <w:bookmarkEnd w:id="99"/>
      <w:r w:rsidRPr="00F83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3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F83475" w:rsidRDefault="00F83475" w:rsidP="00F83475">
      <w:pPr>
        <w:pStyle w:val="KeepWithNext"/>
        <w:rPr>
          <w:rtl/>
          <w:lang w:eastAsia="he-IL"/>
        </w:rPr>
      </w:pPr>
    </w:p>
    <w:p w:rsidR="00C167E6" w:rsidRDefault="00F83475" w:rsidP="0044491A">
      <w:pPr>
        <w:rPr>
          <w:rtl/>
          <w:lang w:eastAsia="he-IL"/>
        </w:rPr>
      </w:pPr>
      <w:bookmarkStart w:id="101" w:name="_ETM_Q1_12309281"/>
      <w:bookmarkStart w:id="102" w:name="_ETM_Q1_12309324"/>
      <w:bookmarkEnd w:id="101"/>
      <w:bookmarkEnd w:id="102"/>
      <w:r>
        <w:rPr>
          <w:rFonts w:hint="cs"/>
          <w:rtl/>
          <w:lang w:eastAsia="he-IL"/>
        </w:rPr>
        <w:t xml:space="preserve">זה על הקרח, </w:t>
      </w:r>
      <w:bookmarkStart w:id="103" w:name="_ETM_Q1_12310063"/>
      <w:bookmarkEnd w:id="103"/>
      <w:r w:rsidR="0044491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אתם לא מחברים את זה לשום דבר</w:t>
      </w:r>
      <w:r w:rsidR="00C167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167E6">
        <w:rPr>
          <w:rFonts w:hint="cs"/>
          <w:rtl/>
          <w:lang w:eastAsia="he-IL"/>
        </w:rPr>
        <w:t xml:space="preserve">החוק הזה </w:t>
      </w:r>
      <w:r>
        <w:rPr>
          <w:rFonts w:hint="cs"/>
          <w:rtl/>
          <w:lang w:eastAsia="he-IL"/>
        </w:rPr>
        <w:t>ה</w:t>
      </w:r>
      <w:r w:rsidR="00C167E6">
        <w:rPr>
          <w:rFonts w:hint="cs"/>
          <w:rtl/>
          <w:lang w:eastAsia="he-IL"/>
        </w:rPr>
        <w:t>וא חו</w:t>
      </w:r>
      <w:r w:rsidR="0044491A">
        <w:rPr>
          <w:rFonts w:hint="cs"/>
          <w:rtl/>
          <w:lang w:eastAsia="he-IL"/>
        </w:rPr>
        <w:t>ק מתון</w:t>
      </w:r>
      <w:r>
        <w:rPr>
          <w:rFonts w:hint="cs"/>
          <w:rtl/>
          <w:lang w:eastAsia="he-IL"/>
        </w:rPr>
        <w:t>.</w:t>
      </w:r>
      <w:r w:rsidR="00444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את התמ</w:t>
      </w:r>
      <w:r w:rsidR="00C167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C167E6">
        <w:rPr>
          <w:rFonts w:hint="cs"/>
          <w:rtl/>
          <w:lang w:eastAsia="he-IL"/>
        </w:rPr>
        <w:t>ה שלכם בחוק הזה.</w:t>
      </w:r>
    </w:p>
    <w:p w:rsidR="00C167E6" w:rsidRDefault="00C167E6" w:rsidP="00C85280">
      <w:pPr>
        <w:rPr>
          <w:rtl/>
          <w:lang w:eastAsia="he-IL"/>
        </w:rPr>
      </w:pPr>
    </w:p>
    <w:p w:rsidR="00F83475" w:rsidRDefault="00F83475" w:rsidP="00F83475">
      <w:pPr>
        <w:pStyle w:val="a4"/>
        <w:keepNext/>
        <w:rPr>
          <w:rtl/>
        </w:rPr>
      </w:pPr>
      <w:bookmarkStart w:id="104" w:name="_ETM_Q1_12322189"/>
      <w:bookmarkStart w:id="105" w:name="ET_speaker_שגית_אפיק_29"/>
      <w:bookmarkEnd w:id="104"/>
      <w:r w:rsidRPr="00F8347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3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F83475" w:rsidRDefault="00F83475" w:rsidP="00F83475">
      <w:pPr>
        <w:pStyle w:val="KeepWithNext"/>
        <w:rPr>
          <w:rtl/>
          <w:lang w:eastAsia="he-IL"/>
        </w:rPr>
      </w:pPr>
    </w:p>
    <w:p w:rsidR="00C167E6" w:rsidRDefault="002352E4" w:rsidP="002352E4">
      <w:pPr>
        <w:rPr>
          <w:rtl/>
          <w:lang w:eastAsia="he-IL"/>
        </w:rPr>
      </w:pPr>
      <w:bookmarkStart w:id="106" w:name="_ETM_Q1_12322738"/>
      <w:bookmarkStart w:id="107" w:name="_ETM_Q1_12322768"/>
      <w:bookmarkEnd w:id="106"/>
      <w:bookmarkEnd w:id="107"/>
      <w:r>
        <w:rPr>
          <w:rFonts w:hint="cs"/>
          <w:rtl/>
          <w:lang w:eastAsia="he-IL"/>
        </w:rPr>
        <w:t xml:space="preserve">האם </w:t>
      </w:r>
      <w:r w:rsidR="00C167E6">
        <w:rPr>
          <w:rFonts w:hint="cs"/>
          <w:rtl/>
          <w:lang w:eastAsia="he-IL"/>
        </w:rPr>
        <w:t xml:space="preserve">יש לחוק </w:t>
      </w:r>
      <w:r>
        <w:rPr>
          <w:rFonts w:hint="cs"/>
          <w:rtl/>
          <w:lang w:eastAsia="he-IL"/>
        </w:rPr>
        <w:t xml:space="preserve">בנוסח הקיים </w:t>
      </w:r>
      <w:r w:rsidR="00C167E6">
        <w:rPr>
          <w:rFonts w:hint="cs"/>
          <w:rtl/>
          <w:lang w:eastAsia="he-IL"/>
        </w:rPr>
        <w:t>עלות תקציבית</w:t>
      </w:r>
      <w:r>
        <w:rPr>
          <w:rFonts w:hint="cs"/>
          <w:rtl/>
          <w:lang w:eastAsia="he-IL"/>
        </w:rPr>
        <w:t xml:space="preserve">? אתם יודעים </w:t>
      </w:r>
      <w:r w:rsidR="00C167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C167E6">
        <w:rPr>
          <w:rFonts w:hint="cs"/>
          <w:rtl/>
          <w:lang w:eastAsia="he-IL"/>
        </w:rPr>
        <w:t>עריך אותה?</w:t>
      </w:r>
    </w:p>
    <w:p w:rsidR="00C167E6" w:rsidRDefault="00C167E6" w:rsidP="00C85280">
      <w:pPr>
        <w:rPr>
          <w:rtl/>
          <w:lang w:eastAsia="he-IL"/>
        </w:rPr>
      </w:pPr>
    </w:p>
    <w:p w:rsidR="00B512A9" w:rsidRDefault="00B512A9" w:rsidP="00B512A9">
      <w:pPr>
        <w:pStyle w:val="af9"/>
        <w:keepNext/>
        <w:rPr>
          <w:rtl/>
          <w:lang w:eastAsia="he-IL"/>
        </w:rPr>
      </w:pPr>
      <w:bookmarkStart w:id="108" w:name="ET_guest_גיא_גולדמן_30"/>
      <w:r w:rsidRPr="00B51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51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B512A9" w:rsidRDefault="00B512A9" w:rsidP="00B512A9">
      <w:pPr>
        <w:pStyle w:val="KeepWithNext"/>
        <w:rPr>
          <w:rtl/>
          <w:lang w:eastAsia="he-IL"/>
        </w:rPr>
      </w:pPr>
    </w:p>
    <w:p w:rsidR="00B512A9" w:rsidRDefault="00B512A9" w:rsidP="00B512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להעריך אותה.</w:t>
      </w:r>
    </w:p>
    <w:p w:rsidR="00B512A9" w:rsidRDefault="00B512A9" w:rsidP="00B512A9">
      <w:pPr>
        <w:ind w:firstLine="0"/>
        <w:rPr>
          <w:rtl/>
          <w:lang w:eastAsia="he-IL"/>
        </w:rPr>
      </w:pPr>
      <w:bookmarkStart w:id="109" w:name="_ETM_Q1_12337350"/>
      <w:bookmarkStart w:id="110" w:name="_ETM_Q1_12337456"/>
      <w:bookmarkEnd w:id="109"/>
      <w:bookmarkEnd w:id="110"/>
    </w:p>
    <w:p w:rsidR="00B512A9" w:rsidRDefault="00B512A9" w:rsidP="00B512A9">
      <w:pPr>
        <w:pStyle w:val="af6"/>
        <w:keepNext/>
        <w:rPr>
          <w:rtl/>
        </w:rPr>
      </w:pPr>
      <w:bookmarkStart w:id="111" w:name="_ETM_Q1_12337743"/>
      <w:bookmarkStart w:id="112" w:name="_ETM_Q1_12337861"/>
      <w:bookmarkStart w:id="113" w:name="_ETM_Q1_12339453"/>
      <w:bookmarkStart w:id="114" w:name="ET_yor_4762_31"/>
      <w:bookmarkEnd w:id="111"/>
      <w:bookmarkEnd w:id="112"/>
      <w:bookmarkEnd w:id="113"/>
      <w:r w:rsidRPr="00B51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B512A9" w:rsidRDefault="00B512A9" w:rsidP="00B512A9">
      <w:pPr>
        <w:pStyle w:val="KeepWithNext"/>
        <w:rPr>
          <w:rtl/>
          <w:lang w:eastAsia="he-IL"/>
        </w:rPr>
      </w:pPr>
    </w:p>
    <w:p w:rsidR="00B512A9" w:rsidRDefault="00B512A9" w:rsidP="00B512A9">
      <w:pPr>
        <w:rPr>
          <w:rtl/>
          <w:lang w:eastAsia="he-IL"/>
        </w:rPr>
      </w:pPr>
      <w:bookmarkStart w:id="115" w:name="_ETM_Q1_12340086"/>
      <w:bookmarkStart w:id="116" w:name="_ETM_Q1_12340120"/>
      <w:bookmarkEnd w:id="115"/>
      <w:bookmarkEnd w:id="116"/>
      <w:r>
        <w:rPr>
          <w:rFonts w:hint="cs"/>
          <w:rtl/>
          <w:lang w:eastAsia="he-IL"/>
        </w:rPr>
        <w:t>אין עלות תקציבית.</w:t>
      </w:r>
    </w:p>
    <w:p w:rsidR="00B512A9" w:rsidRDefault="00B512A9" w:rsidP="00B512A9">
      <w:pPr>
        <w:ind w:firstLine="0"/>
        <w:rPr>
          <w:rtl/>
          <w:lang w:eastAsia="he-IL"/>
        </w:rPr>
      </w:pPr>
      <w:bookmarkStart w:id="117" w:name="_ETM_Q1_12338841"/>
      <w:bookmarkStart w:id="118" w:name="_ETM_Q1_12338933"/>
      <w:bookmarkEnd w:id="117"/>
      <w:bookmarkEnd w:id="118"/>
    </w:p>
    <w:p w:rsidR="00B512A9" w:rsidRDefault="00B512A9" w:rsidP="00B512A9">
      <w:pPr>
        <w:pStyle w:val="af9"/>
        <w:keepNext/>
        <w:rPr>
          <w:rtl/>
          <w:lang w:eastAsia="he-IL"/>
        </w:rPr>
      </w:pPr>
      <w:bookmarkStart w:id="119" w:name="_ETM_Q1_12339254"/>
      <w:bookmarkStart w:id="120" w:name="_ETM_Q1_12339348"/>
      <w:bookmarkStart w:id="121" w:name="_ETM_Q1_12341835"/>
      <w:bookmarkStart w:id="122" w:name="ET_guest_גיא_גולדמן_32"/>
      <w:bookmarkEnd w:id="119"/>
      <w:bookmarkEnd w:id="120"/>
      <w:bookmarkEnd w:id="121"/>
      <w:r w:rsidRPr="00B51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51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B512A9" w:rsidRDefault="00B512A9" w:rsidP="00B512A9">
      <w:pPr>
        <w:pStyle w:val="KeepWithNext"/>
        <w:rPr>
          <w:rtl/>
          <w:lang w:eastAsia="he-IL"/>
        </w:rPr>
      </w:pPr>
    </w:p>
    <w:p w:rsidR="00B512A9" w:rsidRPr="00B512A9" w:rsidRDefault="00B512A9" w:rsidP="00B512A9">
      <w:pPr>
        <w:rPr>
          <w:rtl/>
          <w:lang w:eastAsia="he-IL"/>
        </w:rPr>
      </w:pPr>
      <w:bookmarkStart w:id="123" w:name="_ETM_Q1_12342456"/>
      <w:bookmarkStart w:id="124" w:name="_ETM_Q1_12342487"/>
      <w:bookmarkEnd w:id="123"/>
      <w:bookmarkEnd w:id="124"/>
      <w:r>
        <w:rPr>
          <w:rFonts w:hint="cs"/>
          <w:rtl/>
          <w:lang w:eastAsia="he-IL"/>
        </w:rPr>
        <w:t>לא אמרתי שאין.</w:t>
      </w:r>
    </w:p>
    <w:p w:rsidR="00C167E6" w:rsidRDefault="00C167E6" w:rsidP="00C85280">
      <w:pPr>
        <w:rPr>
          <w:rtl/>
          <w:lang w:eastAsia="he-IL"/>
        </w:rPr>
      </w:pPr>
    </w:p>
    <w:p w:rsidR="00B512A9" w:rsidRDefault="00B512A9" w:rsidP="00B512A9">
      <w:pPr>
        <w:pStyle w:val="af9"/>
        <w:keepNext/>
        <w:rPr>
          <w:rtl/>
          <w:lang w:eastAsia="he-IL"/>
        </w:rPr>
      </w:pPr>
      <w:bookmarkStart w:id="125" w:name="_ETM_Q1_12342556"/>
      <w:bookmarkStart w:id="126" w:name="ET_guest_מירי_סביון_33"/>
      <w:bookmarkEnd w:id="125"/>
      <w:r w:rsidRPr="00B51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51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B512A9" w:rsidRDefault="00B512A9" w:rsidP="00B512A9">
      <w:pPr>
        <w:pStyle w:val="KeepWithNext"/>
        <w:rPr>
          <w:rtl/>
          <w:lang w:eastAsia="he-IL"/>
        </w:rPr>
      </w:pPr>
    </w:p>
    <w:p w:rsidR="00C167E6" w:rsidRDefault="00C167E6" w:rsidP="00B512A9">
      <w:pPr>
        <w:rPr>
          <w:rtl/>
          <w:lang w:eastAsia="he-IL"/>
        </w:rPr>
      </w:pPr>
      <w:bookmarkStart w:id="127" w:name="_ETM_Q1_12343076"/>
      <w:bookmarkStart w:id="128" w:name="_ETM_Q1_12343110"/>
      <w:bookmarkEnd w:id="127"/>
      <w:bookmarkEnd w:id="128"/>
      <w:r>
        <w:rPr>
          <w:rFonts w:hint="cs"/>
          <w:rtl/>
          <w:lang w:eastAsia="he-IL"/>
        </w:rPr>
        <w:t xml:space="preserve">יש פה סיכון תקציבי מאוד </w:t>
      </w:r>
      <w:r w:rsidR="00B512A9">
        <w:rPr>
          <w:rFonts w:hint="cs"/>
          <w:rtl/>
          <w:lang w:eastAsia="he-IL"/>
        </w:rPr>
        <w:t xml:space="preserve">משמעותי. </w:t>
      </w:r>
      <w:bookmarkStart w:id="129" w:name="_ETM_Q1_12348839"/>
      <w:bookmarkEnd w:id="129"/>
    </w:p>
    <w:p w:rsidR="00B512A9" w:rsidRDefault="00B512A9" w:rsidP="00B512A9">
      <w:pPr>
        <w:rPr>
          <w:rtl/>
          <w:lang w:eastAsia="he-IL"/>
        </w:rPr>
      </w:pPr>
    </w:p>
    <w:p w:rsidR="00B512A9" w:rsidRDefault="00B512A9" w:rsidP="00B512A9">
      <w:pPr>
        <w:pStyle w:val="af6"/>
        <w:keepNext/>
        <w:rPr>
          <w:rtl/>
        </w:rPr>
      </w:pPr>
      <w:bookmarkStart w:id="130" w:name="_ETM_Q1_12347680"/>
      <w:bookmarkStart w:id="131" w:name="ET_yor_4762_34"/>
      <w:bookmarkEnd w:id="130"/>
      <w:r w:rsidRPr="00B51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B512A9" w:rsidRDefault="00B512A9" w:rsidP="00B512A9">
      <w:pPr>
        <w:pStyle w:val="KeepWithNext"/>
        <w:rPr>
          <w:rtl/>
          <w:lang w:eastAsia="he-IL"/>
        </w:rPr>
      </w:pPr>
    </w:p>
    <w:p w:rsidR="00C167E6" w:rsidRDefault="00C167E6" w:rsidP="00C85280">
      <w:pPr>
        <w:rPr>
          <w:rtl/>
          <w:lang w:eastAsia="he-IL"/>
        </w:rPr>
      </w:pPr>
      <w:bookmarkStart w:id="132" w:name="_ETM_Q1_12348146"/>
      <w:bookmarkStart w:id="133" w:name="_ETM_Q1_12348185"/>
      <w:bookmarkEnd w:id="132"/>
      <w:bookmarkEnd w:id="133"/>
      <w:r>
        <w:rPr>
          <w:rFonts w:hint="cs"/>
          <w:rtl/>
          <w:lang w:eastAsia="he-IL"/>
        </w:rPr>
        <w:t xml:space="preserve">אין בתקנון הכנסת </w:t>
      </w:r>
      <w:r w:rsidR="00B512A9">
        <w:rPr>
          <w:rFonts w:hint="cs"/>
          <w:rtl/>
          <w:lang w:eastAsia="he-IL"/>
        </w:rPr>
        <w:t xml:space="preserve">עניין של </w:t>
      </w:r>
      <w:r>
        <w:rPr>
          <w:rFonts w:hint="cs"/>
          <w:rtl/>
          <w:lang w:eastAsia="he-IL"/>
        </w:rPr>
        <w:t>סיכון תקציבי</w:t>
      </w:r>
      <w:r w:rsidR="00B512A9">
        <w:rPr>
          <w:rFonts w:hint="cs"/>
          <w:rtl/>
          <w:lang w:eastAsia="he-IL"/>
        </w:rPr>
        <w:t>.</w:t>
      </w:r>
    </w:p>
    <w:p w:rsidR="00C167E6" w:rsidRDefault="00C167E6" w:rsidP="00C85280">
      <w:pPr>
        <w:rPr>
          <w:rtl/>
          <w:lang w:eastAsia="he-IL"/>
        </w:rPr>
      </w:pPr>
    </w:p>
    <w:p w:rsidR="00B512A9" w:rsidRDefault="00B512A9" w:rsidP="00B512A9">
      <w:pPr>
        <w:pStyle w:val="a4"/>
        <w:keepNext/>
        <w:rPr>
          <w:rtl/>
        </w:rPr>
      </w:pPr>
      <w:bookmarkStart w:id="134" w:name="_ETM_Q1_12353405"/>
      <w:bookmarkStart w:id="135" w:name="ET_speaker_שגית_אפיק_35"/>
      <w:bookmarkEnd w:id="134"/>
      <w:r w:rsidRPr="00B512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51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B512A9" w:rsidRDefault="00B512A9" w:rsidP="00B512A9">
      <w:pPr>
        <w:pStyle w:val="KeepWithNext"/>
        <w:rPr>
          <w:rtl/>
          <w:lang w:eastAsia="he-IL"/>
        </w:rPr>
      </w:pPr>
    </w:p>
    <w:p w:rsidR="00C167E6" w:rsidRDefault="00C167E6" w:rsidP="00C85280">
      <w:pPr>
        <w:rPr>
          <w:rtl/>
          <w:lang w:eastAsia="he-IL"/>
        </w:rPr>
      </w:pPr>
      <w:bookmarkStart w:id="136" w:name="_ETM_Q1_12353895"/>
      <w:bookmarkStart w:id="137" w:name="_ETM_Q1_12353933"/>
      <w:bookmarkEnd w:id="136"/>
      <w:bookmarkEnd w:id="137"/>
      <w:r>
        <w:rPr>
          <w:rFonts w:hint="cs"/>
          <w:rtl/>
          <w:lang w:eastAsia="he-IL"/>
        </w:rPr>
        <w:t>יש פ</w:t>
      </w:r>
      <w:r w:rsidR="00B512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פוטנציאל</w:t>
      </w:r>
      <w:r w:rsidR="00B512A9">
        <w:rPr>
          <w:rFonts w:hint="cs"/>
          <w:rtl/>
          <w:lang w:eastAsia="he-IL"/>
        </w:rPr>
        <w:t>. אתם לא יכולים בוודאות לומר שיש עלות.</w:t>
      </w:r>
    </w:p>
    <w:p w:rsidR="00C167E6" w:rsidRDefault="00C167E6" w:rsidP="00C85280">
      <w:pPr>
        <w:rPr>
          <w:rtl/>
          <w:lang w:eastAsia="he-IL"/>
        </w:rPr>
      </w:pPr>
    </w:p>
    <w:p w:rsidR="00B512A9" w:rsidRDefault="00B512A9" w:rsidP="00B512A9">
      <w:pPr>
        <w:pStyle w:val="af9"/>
        <w:keepNext/>
        <w:rPr>
          <w:rtl/>
          <w:lang w:eastAsia="he-IL"/>
        </w:rPr>
      </w:pPr>
      <w:bookmarkStart w:id="138" w:name="_ETM_Q1_12355548"/>
      <w:bookmarkStart w:id="139" w:name="ET_guest_מירי_סביון_36"/>
      <w:bookmarkEnd w:id="138"/>
      <w:r w:rsidRPr="00B51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51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B512A9" w:rsidRDefault="00B512A9" w:rsidP="00B512A9">
      <w:pPr>
        <w:pStyle w:val="KeepWithNext"/>
        <w:rPr>
          <w:rtl/>
          <w:lang w:eastAsia="he-IL"/>
        </w:rPr>
      </w:pPr>
    </w:p>
    <w:p w:rsidR="00C167E6" w:rsidRDefault="00B512A9" w:rsidP="00262A5C">
      <w:pPr>
        <w:rPr>
          <w:rtl/>
          <w:lang w:eastAsia="he-IL"/>
        </w:rPr>
      </w:pPr>
      <w:bookmarkStart w:id="140" w:name="_ETM_Q1_12356071"/>
      <w:bookmarkStart w:id="141" w:name="_ETM_Q1_12356102"/>
      <w:bookmarkEnd w:id="140"/>
      <w:bookmarkEnd w:id="141"/>
      <w:r>
        <w:rPr>
          <w:rFonts w:hint="cs"/>
          <w:rtl/>
          <w:lang w:eastAsia="he-IL"/>
        </w:rPr>
        <w:t>אני לא חושבת</w:t>
      </w:r>
      <w:bookmarkStart w:id="142" w:name="_ETM_Q1_12355769"/>
      <w:bookmarkEnd w:id="142"/>
      <w:r>
        <w:rPr>
          <w:rFonts w:hint="cs"/>
          <w:rtl/>
          <w:lang w:eastAsia="he-IL"/>
        </w:rPr>
        <w:t xml:space="preserve"> שאפשר</w:t>
      </w:r>
      <w:r w:rsidR="00C167E6">
        <w:rPr>
          <w:rFonts w:hint="cs"/>
          <w:rtl/>
          <w:lang w:eastAsia="he-IL"/>
        </w:rPr>
        <w:t xml:space="preserve"> להגיד שאין לזה </w:t>
      </w:r>
      <w:r>
        <w:rPr>
          <w:rFonts w:hint="cs"/>
          <w:rtl/>
          <w:lang w:eastAsia="he-IL"/>
        </w:rPr>
        <w:t>עלות</w:t>
      </w:r>
      <w:r w:rsidR="00C167E6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כשאנחנו </w:t>
      </w:r>
      <w:r w:rsidR="00C167E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C167E6">
        <w:rPr>
          <w:rFonts w:hint="cs"/>
          <w:rtl/>
          <w:lang w:eastAsia="he-IL"/>
        </w:rPr>
        <w:t>חים מיסים</w:t>
      </w:r>
      <w:r>
        <w:rPr>
          <w:rFonts w:hint="cs"/>
          <w:rtl/>
          <w:lang w:eastAsia="he-IL"/>
        </w:rPr>
        <w:t xml:space="preserve">, חלק </w:t>
      </w:r>
      <w:r w:rsidR="00C167E6">
        <w:rPr>
          <w:rFonts w:hint="cs"/>
          <w:rtl/>
          <w:lang w:eastAsia="he-IL"/>
        </w:rPr>
        <w:t>מהמ</w:t>
      </w:r>
      <w:r>
        <w:rPr>
          <w:rFonts w:hint="cs"/>
          <w:rtl/>
          <w:lang w:eastAsia="he-IL"/>
        </w:rPr>
        <w:t>יסים לא משולם</w:t>
      </w:r>
      <w:r w:rsidR="00C167E6">
        <w:rPr>
          <w:rFonts w:hint="cs"/>
          <w:rtl/>
          <w:lang w:eastAsia="he-IL"/>
        </w:rPr>
        <w:t xml:space="preserve">. ככל </w:t>
      </w:r>
      <w:r>
        <w:rPr>
          <w:rFonts w:hint="cs"/>
          <w:rtl/>
          <w:lang w:eastAsia="he-IL"/>
        </w:rPr>
        <w:t xml:space="preserve">שעובר </w:t>
      </w:r>
      <w:r w:rsidR="00262A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זמן יש אנשים שלא יכולים לשלם </w:t>
      </w:r>
      <w:bookmarkStart w:id="143" w:name="_ETM_Q1_12372757"/>
      <w:bookmarkEnd w:id="143"/>
      <w:r w:rsidR="00262A5C">
        <w:rPr>
          <w:rFonts w:hint="cs"/>
          <w:rtl/>
          <w:lang w:eastAsia="he-IL"/>
        </w:rPr>
        <w:t>את המיסים.</w:t>
      </w:r>
      <w:r w:rsidR="009F15FE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C167E6">
        <w:rPr>
          <w:rFonts w:hint="cs"/>
          <w:rtl/>
          <w:lang w:eastAsia="he-IL"/>
        </w:rPr>
        <w:t xml:space="preserve"> להניח שיש כאן עלויות.</w:t>
      </w:r>
    </w:p>
    <w:p w:rsidR="00C167E6" w:rsidRDefault="00C167E6" w:rsidP="00C85280">
      <w:pPr>
        <w:rPr>
          <w:rtl/>
          <w:lang w:eastAsia="he-IL"/>
        </w:rPr>
      </w:pPr>
    </w:p>
    <w:p w:rsidR="00B512A9" w:rsidRDefault="00B512A9" w:rsidP="00B512A9">
      <w:pPr>
        <w:pStyle w:val="af6"/>
        <w:keepNext/>
        <w:rPr>
          <w:rtl/>
        </w:rPr>
      </w:pPr>
      <w:bookmarkStart w:id="144" w:name="_ETM_Q1_12374258"/>
      <w:bookmarkStart w:id="145" w:name="ET_yor_4762_37"/>
      <w:bookmarkEnd w:id="144"/>
      <w:r w:rsidRPr="00B51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B512A9" w:rsidRDefault="00B512A9" w:rsidP="00B512A9">
      <w:pPr>
        <w:pStyle w:val="KeepWithNext"/>
        <w:rPr>
          <w:rtl/>
          <w:lang w:eastAsia="he-IL"/>
        </w:rPr>
      </w:pPr>
    </w:p>
    <w:p w:rsidR="00C167E6" w:rsidRDefault="00B420F6" w:rsidP="00DD7751">
      <w:pPr>
        <w:rPr>
          <w:rtl/>
          <w:lang w:eastAsia="he-IL"/>
        </w:rPr>
      </w:pPr>
      <w:bookmarkStart w:id="146" w:name="_ETM_Q1_12374839"/>
      <w:bookmarkStart w:id="147" w:name="_ETM_Q1_12374881"/>
      <w:bookmarkEnd w:id="146"/>
      <w:bookmarkEnd w:id="147"/>
      <w:r>
        <w:rPr>
          <w:rFonts w:hint="cs"/>
          <w:rtl/>
          <w:lang w:eastAsia="he-IL"/>
        </w:rPr>
        <w:t>אני מכיר את תקנון הכנסת.</w:t>
      </w:r>
      <w:r w:rsidR="00C167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בתקנון ה</w:t>
      </w:r>
      <w:r w:rsidR="00C167E6">
        <w:rPr>
          <w:rFonts w:hint="cs"/>
          <w:rtl/>
          <w:lang w:eastAsia="he-IL"/>
        </w:rPr>
        <w:t>כנסת הערכת סיכונים</w:t>
      </w:r>
      <w:r>
        <w:rPr>
          <w:rFonts w:hint="cs"/>
          <w:rtl/>
          <w:lang w:eastAsia="he-IL"/>
        </w:rPr>
        <w:t>,</w:t>
      </w:r>
      <w:r w:rsidR="00C167E6">
        <w:rPr>
          <w:rFonts w:hint="cs"/>
          <w:rtl/>
          <w:lang w:eastAsia="he-IL"/>
        </w:rPr>
        <w:t xml:space="preserve"> כי על כל חוק אפשר להגיד את זה. הערכה </w:t>
      </w:r>
      <w:r w:rsidR="00833B35">
        <w:rPr>
          <w:rFonts w:hint="cs"/>
          <w:rtl/>
          <w:lang w:eastAsia="he-IL"/>
        </w:rPr>
        <w:t xml:space="preserve">לגבי </w:t>
      </w:r>
      <w:r w:rsidR="00C167E6">
        <w:rPr>
          <w:rFonts w:hint="cs"/>
          <w:rtl/>
          <w:lang w:eastAsia="he-IL"/>
        </w:rPr>
        <w:t xml:space="preserve">עלות החוק </w:t>
      </w:r>
      <w:r>
        <w:rPr>
          <w:rFonts w:hint="cs"/>
          <w:rtl/>
          <w:lang w:eastAsia="he-IL"/>
        </w:rPr>
        <w:t>ה</w:t>
      </w:r>
      <w:r w:rsidR="00C167E6">
        <w:rPr>
          <w:rFonts w:hint="cs"/>
          <w:rtl/>
          <w:lang w:eastAsia="he-IL"/>
        </w:rPr>
        <w:t>יא הערכה ברורה מבחינת התק</w:t>
      </w:r>
      <w:r>
        <w:rPr>
          <w:rFonts w:hint="cs"/>
          <w:rtl/>
          <w:lang w:eastAsia="he-IL"/>
        </w:rPr>
        <w:t>ציב שזה לוקח. החוק ה</w:t>
      </w:r>
      <w:r w:rsidR="00833B3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C167E6">
        <w:rPr>
          <w:rFonts w:hint="cs"/>
          <w:rtl/>
          <w:lang w:eastAsia="he-IL"/>
        </w:rPr>
        <w:t xml:space="preserve"> לא לוקח תק</w:t>
      </w:r>
      <w:r>
        <w:rPr>
          <w:rFonts w:hint="cs"/>
          <w:rtl/>
          <w:lang w:eastAsia="he-IL"/>
        </w:rPr>
        <w:t>צ</w:t>
      </w:r>
      <w:r w:rsidR="00C167E6">
        <w:rPr>
          <w:rFonts w:hint="cs"/>
          <w:rtl/>
          <w:lang w:eastAsia="he-IL"/>
        </w:rPr>
        <w:t>יב, החוק הזה אומר את מה שאתם אומרים בין כה וכה. אתם אומרים שכשי</w:t>
      </w:r>
      <w:r>
        <w:rPr>
          <w:rFonts w:hint="cs"/>
          <w:rtl/>
          <w:lang w:eastAsia="he-IL"/>
        </w:rPr>
        <w:t>ש</w:t>
      </w:r>
      <w:r w:rsidR="00C167E6">
        <w:rPr>
          <w:rFonts w:hint="cs"/>
          <w:rtl/>
          <w:lang w:eastAsia="he-IL"/>
        </w:rPr>
        <w:t xml:space="preserve"> מצב מיוח</w:t>
      </w:r>
      <w:r>
        <w:rPr>
          <w:rFonts w:hint="cs"/>
          <w:rtl/>
          <w:lang w:eastAsia="he-IL"/>
        </w:rPr>
        <w:t>ד</w:t>
      </w:r>
      <w:r w:rsidR="00C167E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עורף </w:t>
      </w:r>
      <w:r w:rsidR="00C167E6">
        <w:rPr>
          <w:rFonts w:hint="cs"/>
          <w:rtl/>
          <w:lang w:eastAsia="he-IL"/>
        </w:rPr>
        <w:t>אתם לא מבקש</w:t>
      </w:r>
      <w:r>
        <w:rPr>
          <w:rFonts w:hint="cs"/>
          <w:rtl/>
          <w:lang w:eastAsia="he-IL"/>
        </w:rPr>
        <w:t>י</w:t>
      </w:r>
      <w:r w:rsidR="00C167E6">
        <w:rPr>
          <w:rFonts w:hint="cs"/>
          <w:rtl/>
          <w:lang w:eastAsia="he-IL"/>
        </w:rPr>
        <w:t>ם מאנשים להגיש דוחות, א</w:t>
      </w:r>
      <w:r w:rsidR="00833B35">
        <w:rPr>
          <w:rFonts w:hint="cs"/>
          <w:rtl/>
          <w:lang w:eastAsia="he-IL"/>
        </w:rPr>
        <w:t>תם דוחים להם את זה. אתם בעצמכם א</w:t>
      </w:r>
      <w:r w:rsidR="00C167E6">
        <w:rPr>
          <w:rFonts w:hint="cs"/>
          <w:rtl/>
          <w:lang w:eastAsia="he-IL"/>
        </w:rPr>
        <w:t>ומרים את ז</w:t>
      </w:r>
      <w:r>
        <w:rPr>
          <w:rFonts w:hint="cs"/>
          <w:rtl/>
          <w:lang w:eastAsia="he-IL"/>
        </w:rPr>
        <w:t>ה</w:t>
      </w:r>
      <w:r w:rsidR="00833B35">
        <w:rPr>
          <w:rFonts w:hint="cs"/>
          <w:rtl/>
          <w:lang w:eastAsia="he-IL"/>
        </w:rPr>
        <w:t>, לכן</w:t>
      </w:r>
      <w:r w:rsidR="00C167E6">
        <w:rPr>
          <w:rFonts w:hint="cs"/>
          <w:rtl/>
          <w:lang w:eastAsia="he-IL"/>
        </w:rPr>
        <w:t xml:space="preserve"> ממילא אין פה עלות תקצ</w:t>
      </w:r>
      <w:r>
        <w:rPr>
          <w:rFonts w:hint="cs"/>
          <w:rtl/>
          <w:lang w:eastAsia="he-IL"/>
        </w:rPr>
        <w:t>י</w:t>
      </w:r>
      <w:r w:rsidR="00C167E6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ת. אני מסכים לא לרוץ מה</w:t>
      </w:r>
      <w:r w:rsidR="00C167E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מידי</w:t>
      </w:r>
      <w:r w:rsidR="00262506">
        <w:rPr>
          <w:rFonts w:hint="cs"/>
          <w:rtl/>
          <w:lang w:eastAsia="he-IL"/>
        </w:rPr>
        <w:t xml:space="preserve">, </w:t>
      </w:r>
      <w:r w:rsidR="00833B35">
        <w:rPr>
          <w:rFonts w:hint="cs"/>
          <w:rtl/>
          <w:lang w:eastAsia="he-IL"/>
        </w:rPr>
        <w:t>לכן</w:t>
      </w:r>
      <w:r w:rsidR="00C167E6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ני</w:t>
      </w:r>
      <w:r w:rsidR="00833B35">
        <w:rPr>
          <w:rFonts w:hint="cs"/>
          <w:rtl/>
          <w:lang w:eastAsia="he-IL"/>
        </w:rPr>
        <w:t xml:space="preserve"> מציע שאתם ביחד</w:t>
      </w:r>
      <w:r w:rsidR="00C167E6">
        <w:rPr>
          <w:rFonts w:hint="cs"/>
          <w:rtl/>
          <w:lang w:eastAsia="he-IL"/>
        </w:rPr>
        <w:t xml:space="preserve"> עם הלשכה </w:t>
      </w:r>
      <w:r w:rsidR="00DD7751">
        <w:rPr>
          <w:rFonts w:hint="cs"/>
          <w:rtl/>
          <w:lang w:eastAsia="he-IL"/>
        </w:rPr>
        <w:t>המשפטית</w:t>
      </w:r>
      <w:r w:rsidR="00C167E6">
        <w:rPr>
          <w:rFonts w:hint="cs"/>
          <w:rtl/>
          <w:lang w:eastAsia="he-IL"/>
        </w:rPr>
        <w:t xml:space="preserve"> </w:t>
      </w:r>
      <w:r w:rsidR="00DD7751">
        <w:rPr>
          <w:rFonts w:hint="cs"/>
          <w:rtl/>
          <w:lang w:eastAsia="he-IL"/>
        </w:rPr>
        <w:lastRenderedPageBreak/>
        <w:t>ו</w:t>
      </w:r>
      <w:r w:rsidR="00833B35">
        <w:rPr>
          <w:rFonts w:hint="cs"/>
          <w:rtl/>
          <w:lang w:eastAsia="he-IL"/>
        </w:rPr>
        <w:t xml:space="preserve">ביחד </w:t>
      </w:r>
      <w:r w:rsidR="00C167E6">
        <w:rPr>
          <w:rFonts w:hint="cs"/>
          <w:rtl/>
          <w:lang w:eastAsia="he-IL"/>
        </w:rPr>
        <w:t>עם היועצת ה</w:t>
      </w:r>
      <w:r>
        <w:rPr>
          <w:rFonts w:hint="cs"/>
          <w:rtl/>
          <w:lang w:eastAsia="he-IL"/>
        </w:rPr>
        <w:t>משפטית ת</w:t>
      </w:r>
      <w:r w:rsidR="00C167E6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 xml:space="preserve">לנסח </w:t>
      </w:r>
      <w:bookmarkStart w:id="148" w:name="_ETM_Q1_12468796"/>
      <w:bookmarkEnd w:id="148"/>
      <w:r>
        <w:rPr>
          <w:rFonts w:hint="cs"/>
          <w:rtl/>
          <w:lang w:eastAsia="he-IL"/>
        </w:rPr>
        <w:t>דבר ש</w:t>
      </w:r>
      <w:r w:rsidR="00C167E6">
        <w:rPr>
          <w:rFonts w:hint="cs"/>
          <w:rtl/>
          <w:lang w:eastAsia="he-IL"/>
        </w:rPr>
        <w:t xml:space="preserve">מתקבל על </w:t>
      </w:r>
      <w:r>
        <w:rPr>
          <w:rFonts w:hint="cs"/>
          <w:rtl/>
          <w:lang w:eastAsia="he-IL"/>
        </w:rPr>
        <w:t xml:space="preserve">הדעת. אם לא תגיעו להסכמה על החוק הזה, </w:t>
      </w:r>
      <w:r w:rsidR="00C167E6">
        <w:rPr>
          <w:rFonts w:hint="cs"/>
          <w:rtl/>
          <w:lang w:eastAsia="he-IL"/>
        </w:rPr>
        <w:t xml:space="preserve"> נוכל להוסיף דברים אחרים שכן מגיעים להסכמה</w:t>
      </w:r>
      <w:r>
        <w:rPr>
          <w:rFonts w:hint="cs"/>
          <w:rtl/>
          <w:lang w:eastAsia="he-IL"/>
        </w:rPr>
        <w:t>?</w:t>
      </w:r>
    </w:p>
    <w:p w:rsidR="00C167E6" w:rsidRDefault="00C167E6" w:rsidP="00C85280">
      <w:pPr>
        <w:rPr>
          <w:rtl/>
          <w:lang w:eastAsia="he-IL"/>
        </w:rPr>
      </w:pPr>
    </w:p>
    <w:p w:rsidR="00B420F6" w:rsidRDefault="00B420F6" w:rsidP="00B420F6">
      <w:pPr>
        <w:pStyle w:val="a4"/>
        <w:keepNext/>
        <w:rPr>
          <w:rtl/>
        </w:rPr>
      </w:pPr>
      <w:bookmarkStart w:id="149" w:name="_ETM_Q1_12490203"/>
      <w:bookmarkStart w:id="150" w:name="ET_speaker_שגית_אפיק_38"/>
      <w:bookmarkEnd w:id="149"/>
      <w:r w:rsidRPr="00B420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42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B420F6" w:rsidRDefault="00B420F6" w:rsidP="00B420F6">
      <w:pPr>
        <w:pStyle w:val="KeepWithNext"/>
        <w:rPr>
          <w:rtl/>
          <w:lang w:eastAsia="he-IL"/>
        </w:rPr>
      </w:pPr>
    </w:p>
    <w:p w:rsidR="00C167E6" w:rsidRDefault="00B420F6" w:rsidP="00DD7751">
      <w:pPr>
        <w:rPr>
          <w:rtl/>
          <w:lang w:eastAsia="he-IL"/>
        </w:rPr>
      </w:pPr>
      <w:bookmarkStart w:id="151" w:name="_ETM_Q1_12490626"/>
      <w:bookmarkStart w:id="152" w:name="_ETM_Q1_12490657"/>
      <w:bookmarkEnd w:id="151"/>
      <w:bookmarkEnd w:id="152"/>
      <w:r>
        <w:rPr>
          <w:rFonts w:hint="cs"/>
          <w:rtl/>
          <w:lang w:eastAsia="he-IL"/>
        </w:rPr>
        <w:t>ב</w:t>
      </w:r>
      <w:r w:rsidR="00833B35">
        <w:rPr>
          <w:rFonts w:hint="cs"/>
          <w:rtl/>
          <w:lang w:eastAsia="he-IL"/>
        </w:rPr>
        <w:t xml:space="preserve">שלב של הקריאה הטרומית אין נושא חדש, </w:t>
      </w:r>
      <w:r w:rsidR="00345A2D">
        <w:rPr>
          <w:rFonts w:hint="cs"/>
          <w:rtl/>
          <w:lang w:eastAsia="he-IL"/>
        </w:rPr>
        <w:t xml:space="preserve">לכן </w:t>
      </w:r>
      <w:r w:rsidR="00833B35">
        <w:rPr>
          <w:rFonts w:hint="cs"/>
          <w:rtl/>
          <w:lang w:eastAsia="he-IL"/>
        </w:rPr>
        <w:t xml:space="preserve">אתה יכול לשים כל דבר, גם נושאים אחרים. </w:t>
      </w:r>
      <w:bookmarkStart w:id="153" w:name="_ETM_Q1_12494419"/>
      <w:bookmarkEnd w:id="153"/>
      <w:r w:rsidR="00C167E6">
        <w:rPr>
          <w:rFonts w:hint="cs"/>
          <w:rtl/>
          <w:lang w:eastAsia="he-IL"/>
        </w:rPr>
        <w:t xml:space="preserve">יחד עם </w:t>
      </w:r>
      <w:r w:rsidR="00833B35">
        <w:rPr>
          <w:rFonts w:hint="cs"/>
          <w:rtl/>
          <w:lang w:eastAsia="he-IL"/>
        </w:rPr>
        <w:t>ז</w:t>
      </w:r>
      <w:r w:rsidR="00C167E6">
        <w:rPr>
          <w:rFonts w:hint="cs"/>
          <w:rtl/>
          <w:lang w:eastAsia="he-IL"/>
        </w:rPr>
        <w:t>את, יש החלטה</w:t>
      </w:r>
      <w:r w:rsidR="00833B35">
        <w:rPr>
          <w:rFonts w:hint="cs"/>
          <w:rtl/>
          <w:lang w:eastAsia="he-IL"/>
        </w:rPr>
        <w:t xml:space="preserve"> של ועדת שרים לגבי ההצעה הספציפית</w:t>
      </w:r>
      <w:r w:rsidR="00C167E6">
        <w:rPr>
          <w:rFonts w:hint="cs"/>
          <w:rtl/>
          <w:lang w:eastAsia="he-IL"/>
        </w:rPr>
        <w:t xml:space="preserve"> ה</w:t>
      </w:r>
      <w:r w:rsidR="00833B35">
        <w:rPr>
          <w:rFonts w:hint="cs"/>
          <w:rtl/>
          <w:lang w:eastAsia="he-IL"/>
        </w:rPr>
        <w:t>זאת</w:t>
      </w:r>
      <w:r w:rsidR="004B1CF6">
        <w:rPr>
          <w:rFonts w:hint="cs"/>
          <w:rtl/>
          <w:lang w:eastAsia="he-IL"/>
        </w:rPr>
        <w:t>,</w:t>
      </w:r>
      <w:r w:rsidR="00833B35">
        <w:rPr>
          <w:rFonts w:hint="cs"/>
          <w:rtl/>
          <w:lang w:eastAsia="he-IL"/>
        </w:rPr>
        <w:t xml:space="preserve"> ש</w:t>
      </w:r>
      <w:r w:rsidR="00345A2D">
        <w:rPr>
          <w:rFonts w:hint="cs"/>
          <w:rtl/>
          <w:lang w:eastAsia="he-IL"/>
        </w:rPr>
        <w:t>מדברת על כך ש</w:t>
      </w:r>
      <w:r w:rsidR="00833B35">
        <w:rPr>
          <w:rFonts w:hint="cs"/>
          <w:rtl/>
          <w:lang w:eastAsia="he-IL"/>
        </w:rPr>
        <w:t>אח</w:t>
      </w:r>
      <w:r w:rsidR="00C167E6">
        <w:rPr>
          <w:rFonts w:hint="cs"/>
          <w:rtl/>
          <w:lang w:eastAsia="he-IL"/>
        </w:rPr>
        <w:t>ר</w:t>
      </w:r>
      <w:r w:rsidR="00833B35">
        <w:rPr>
          <w:rFonts w:hint="cs"/>
          <w:rtl/>
          <w:lang w:eastAsia="he-IL"/>
        </w:rPr>
        <w:t>י</w:t>
      </w:r>
      <w:r w:rsidR="00C167E6">
        <w:rPr>
          <w:rFonts w:hint="cs"/>
          <w:rtl/>
          <w:lang w:eastAsia="he-IL"/>
        </w:rPr>
        <w:t xml:space="preserve"> </w:t>
      </w:r>
      <w:r w:rsidR="00833B35">
        <w:rPr>
          <w:rFonts w:hint="cs"/>
          <w:rtl/>
          <w:lang w:eastAsia="he-IL"/>
        </w:rPr>
        <w:t>הטרומית היא צריכה לחז</w:t>
      </w:r>
      <w:r w:rsidR="00C167E6">
        <w:rPr>
          <w:rFonts w:hint="cs"/>
          <w:rtl/>
          <w:lang w:eastAsia="he-IL"/>
        </w:rPr>
        <w:t>ו</w:t>
      </w:r>
      <w:r w:rsidR="00833B35">
        <w:rPr>
          <w:rFonts w:hint="cs"/>
          <w:rtl/>
          <w:lang w:eastAsia="he-IL"/>
        </w:rPr>
        <w:t>ר</w:t>
      </w:r>
      <w:r w:rsidR="00C167E6">
        <w:rPr>
          <w:rFonts w:hint="cs"/>
          <w:rtl/>
          <w:lang w:eastAsia="he-IL"/>
        </w:rPr>
        <w:t xml:space="preserve"> לתיאום </w:t>
      </w:r>
      <w:r w:rsidR="00833B35">
        <w:rPr>
          <w:rFonts w:hint="cs"/>
          <w:rtl/>
          <w:lang w:eastAsia="he-IL"/>
        </w:rPr>
        <w:t xml:space="preserve">מול משרד המשפטים, </w:t>
      </w:r>
      <w:r w:rsidR="00345A2D">
        <w:rPr>
          <w:rFonts w:hint="cs"/>
          <w:rtl/>
          <w:lang w:eastAsia="he-IL"/>
        </w:rPr>
        <w:t xml:space="preserve">מול </w:t>
      </w:r>
      <w:r w:rsidR="00833B35">
        <w:rPr>
          <w:rFonts w:hint="cs"/>
          <w:rtl/>
          <w:lang w:eastAsia="he-IL"/>
        </w:rPr>
        <w:t>משרד הביטחון ו</w:t>
      </w:r>
      <w:r w:rsidR="00DD7751">
        <w:rPr>
          <w:rFonts w:hint="cs"/>
          <w:rtl/>
          <w:lang w:eastAsia="he-IL"/>
        </w:rPr>
        <w:t xml:space="preserve">מול </w:t>
      </w:r>
      <w:r w:rsidR="00833B35">
        <w:rPr>
          <w:rFonts w:hint="cs"/>
          <w:rtl/>
          <w:lang w:eastAsia="he-IL"/>
        </w:rPr>
        <w:t xml:space="preserve">משרד האוצר. </w:t>
      </w:r>
      <w:r w:rsidR="00C167E6">
        <w:rPr>
          <w:rFonts w:hint="cs"/>
          <w:rtl/>
          <w:lang w:eastAsia="he-IL"/>
        </w:rPr>
        <w:t>ככל ש</w:t>
      </w:r>
      <w:r w:rsidR="00833B35">
        <w:rPr>
          <w:rFonts w:hint="cs"/>
          <w:rtl/>
          <w:lang w:eastAsia="he-IL"/>
        </w:rPr>
        <w:t xml:space="preserve">להצעה </w:t>
      </w:r>
      <w:r w:rsidR="00C167E6">
        <w:rPr>
          <w:rFonts w:hint="cs"/>
          <w:rtl/>
          <w:lang w:eastAsia="he-IL"/>
        </w:rPr>
        <w:t xml:space="preserve">לא תהיה עלות תקציבית ותחליט </w:t>
      </w:r>
      <w:r w:rsidR="00833B35">
        <w:rPr>
          <w:rFonts w:hint="cs"/>
          <w:rtl/>
          <w:lang w:eastAsia="he-IL"/>
        </w:rPr>
        <w:t xml:space="preserve">שאתה </w:t>
      </w:r>
      <w:r w:rsidR="00C167E6">
        <w:rPr>
          <w:rFonts w:hint="cs"/>
          <w:rtl/>
          <w:lang w:eastAsia="he-IL"/>
        </w:rPr>
        <w:t xml:space="preserve">לא מעוניין להחזיר </w:t>
      </w:r>
      <w:r w:rsidR="00345A2D">
        <w:rPr>
          <w:rFonts w:hint="cs"/>
          <w:rtl/>
          <w:lang w:eastAsia="he-IL"/>
        </w:rPr>
        <w:t xml:space="preserve">אותה </w:t>
      </w:r>
      <w:r w:rsidR="00C167E6">
        <w:rPr>
          <w:rFonts w:hint="cs"/>
          <w:rtl/>
          <w:lang w:eastAsia="he-IL"/>
        </w:rPr>
        <w:t xml:space="preserve">לוועדת שרים, </w:t>
      </w:r>
      <w:r w:rsidR="00833B35">
        <w:rPr>
          <w:rFonts w:hint="cs"/>
          <w:rtl/>
          <w:lang w:eastAsia="he-IL"/>
        </w:rPr>
        <w:t>אתה יכול להביא אות</w:t>
      </w:r>
      <w:r w:rsidR="00C167E6">
        <w:rPr>
          <w:rFonts w:hint="cs"/>
          <w:rtl/>
          <w:lang w:eastAsia="he-IL"/>
        </w:rPr>
        <w:t>ה</w:t>
      </w:r>
      <w:r w:rsidR="00833B35">
        <w:rPr>
          <w:rFonts w:hint="cs"/>
          <w:rtl/>
          <w:lang w:eastAsia="he-IL"/>
        </w:rPr>
        <w:t xml:space="preserve"> </w:t>
      </w:r>
      <w:r w:rsidR="00C167E6">
        <w:rPr>
          <w:rFonts w:hint="cs"/>
          <w:rtl/>
          <w:lang w:eastAsia="he-IL"/>
        </w:rPr>
        <w:t>למליאת הכנסת.</w:t>
      </w:r>
    </w:p>
    <w:p w:rsidR="00C167E6" w:rsidRDefault="00C167E6" w:rsidP="00C85280">
      <w:pPr>
        <w:rPr>
          <w:rtl/>
          <w:lang w:eastAsia="he-IL"/>
        </w:rPr>
      </w:pPr>
    </w:p>
    <w:p w:rsidR="00833B35" w:rsidRDefault="00833B35" w:rsidP="00833B35">
      <w:pPr>
        <w:pStyle w:val="af9"/>
        <w:keepNext/>
        <w:rPr>
          <w:rtl/>
          <w:lang w:eastAsia="he-IL"/>
        </w:rPr>
      </w:pPr>
      <w:bookmarkStart w:id="154" w:name="_ETM_Q1_12527194"/>
      <w:bookmarkStart w:id="155" w:name="ET_guest_מירי_סביון_39"/>
      <w:bookmarkEnd w:id="154"/>
      <w:r w:rsidRPr="00833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33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833B35" w:rsidRDefault="00833B35" w:rsidP="00833B35">
      <w:pPr>
        <w:pStyle w:val="KeepWithNext"/>
        <w:rPr>
          <w:rtl/>
          <w:lang w:eastAsia="he-IL"/>
        </w:rPr>
      </w:pPr>
    </w:p>
    <w:p w:rsidR="00C167E6" w:rsidRDefault="00345A2D" w:rsidP="00F5586C">
      <w:pPr>
        <w:rPr>
          <w:rtl/>
          <w:lang w:eastAsia="he-IL"/>
        </w:rPr>
      </w:pPr>
      <w:bookmarkStart w:id="156" w:name="_ETM_Q1_12527770"/>
      <w:bookmarkStart w:id="157" w:name="_ETM_Q1_12527818"/>
      <w:bookmarkEnd w:id="156"/>
      <w:bookmarkEnd w:id="157"/>
      <w:r>
        <w:rPr>
          <w:rFonts w:hint="cs"/>
          <w:rtl/>
          <w:lang w:eastAsia="he-IL"/>
        </w:rPr>
        <w:t>לא אמרתי אם יש או אין עלות תקציבית, א</w:t>
      </w:r>
      <w:r w:rsidR="00C167E6">
        <w:rPr>
          <w:rFonts w:hint="cs"/>
          <w:rtl/>
          <w:lang w:eastAsia="he-IL"/>
        </w:rPr>
        <w:t>מרתי ש</w:t>
      </w:r>
      <w:r w:rsidR="00625169">
        <w:rPr>
          <w:rFonts w:hint="cs"/>
          <w:rtl/>
          <w:lang w:eastAsia="he-IL"/>
        </w:rPr>
        <w:t>זה נושא ש</w:t>
      </w:r>
      <w:r w:rsidR="00C167E6">
        <w:rPr>
          <w:rFonts w:hint="cs"/>
          <w:rtl/>
          <w:lang w:eastAsia="he-IL"/>
        </w:rPr>
        <w:t>צריך לבחון</w:t>
      </w:r>
      <w:r w:rsidR="00625169">
        <w:rPr>
          <w:rFonts w:hint="cs"/>
          <w:rtl/>
          <w:lang w:eastAsia="he-IL"/>
        </w:rPr>
        <w:t>.</w:t>
      </w:r>
      <w:r w:rsidR="004B1CF6">
        <w:rPr>
          <w:rFonts w:hint="cs"/>
          <w:rtl/>
          <w:lang w:eastAsia="he-IL"/>
        </w:rPr>
        <w:t xml:space="preserve"> בנושא של הסיכונים -</w:t>
      </w:r>
      <w:r w:rsidR="00C167E6">
        <w:rPr>
          <w:rFonts w:hint="cs"/>
          <w:rtl/>
          <w:lang w:eastAsia="he-IL"/>
        </w:rPr>
        <w:t xml:space="preserve"> לגמרי מקו</w:t>
      </w:r>
      <w:r w:rsidR="00625169">
        <w:rPr>
          <w:rFonts w:hint="cs"/>
          <w:rtl/>
          <w:lang w:eastAsia="he-IL"/>
        </w:rPr>
        <w:t xml:space="preserve">בל מה שאמרת. ישנם מצבים שכתוצאה </w:t>
      </w:r>
      <w:r w:rsidR="00C167E6">
        <w:rPr>
          <w:rFonts w:hint="cs"/>
          <w:rtl/>
          <w:lang w:eastAsia="he-IL"/>
        </w:rPr>
        <w:t xml:space="preserve">מכך שעושים איזו שהיא </w:t>
      </w:r>
      <w:r w:rsidR="00625169">
        <w:rPr>
          <w:rFonts w:hint="cs"/>
          <w:rtl/>
          <w:lang w:eastAsia="he-IL"/>
        </w:rPr>
        <w:t xml:space="preserve">דחייה </w:t>
      </w:r>
      <w:r w:rsidR="00C167E6">
        <w:rPr>
          <w:rFonts w:hint="cs"/>
          <w:rtl/>
          <w:lang w:eastAsia="he-IL"/>
        </w:rPr>
        <w:t>גורפת</w:t>
      </w:r>
      <w:r w:rsidR="00625169">
        <w:rPr>
          <w:rFonts w:hint="cs"/>
          <w:rtl/>
          <w:lang w:eastAsia="he-IL"/>
        </w:rPr>
        <w:t xml:space="preserve"> </w:t>
      </w:r>
      <w:bookmarkStart w:id="158" w:name="_ETM_Q1_12558717"/>
      <w:bookmarkEnd w:id="158"/>
      <w:r w:rsidR="00F5586C">
        <w:rPr>
          <w:rFonts w:hint="cs"/>
          <w:rtl/>
          <w:lang w:eastAsia="he-IL"/>
        </w:rPr>
        <w:t xml:space="preserve">יש </w:t>
      </w:r>
      <w:r w:rsidR="00625169">
        <w:rPr>
          <w:rFonts w:hint="cs"/>
          <w:rtl/>
          <w:lang w:eastAsia="he-IL"/>
        </w:rPr>
        <w:t>עלות תקציבית משמ</w:t>
      </w:r>
      <w:r w:rsidR="004B1CF6">
        <w:rPr>
          <w:rFonts w:hint="cs"/>
          <w:rtl/>
          <w:lang w:eastAsia="he-IL"/>
        </w:rPr>
        <w:t xml:space="preserve">עותית, אם בריבית הריאלית עצמה, </w:t>
      </w:r>
      <w:r w:rsidR="00625169">
        <w:rPr>
          <w:rFonts w:hint="cs"/>
          <w:rtl/>
          <w:lang w:eastAsia="he-IL"/>
        </w:rPr>
        <w:t xml:space="preserve">אם כתוצאה מהעובדה שיהיו אנשים שלא יוכלו </w:t>
      </w:r>
      <w:r w:rsidR="00C167E6">
        <w:rPr>
          <w:rFonts w:hint="cs"/>
          <w:rtl/>
          <w:lang w:eastAsia="he-IL"/>
        </w:rPr>
        <w:t>לשלם במועדים מאוחרים</w:t>
      </w:r>
      <w:r w:rsidR="00625169">
        <w:rPr>
          <w:rFonts w:hint="cs"/>
          <w:rtl/>
          <w:lang w:eastAsia="he-IL"/>
        </w:rPr>
        <w:t>.</w:t>
      </w:r>
      <w:r w:rsidR="00C167E6">
        <w:rPr>
          <w:rFonts w:hint="cs"/>
          <w:rtl/>
          <w:lang w:eastAsia="he-IL"/>
        </w:rPr>
        <w:t xml:space="preserve"> אני לא יכולה להגיד </w:t>
      </w:r>
      <w:r w:rsidR="00625169">
        <w:rPr>
          <w:rFonts w:hint="cs"/>
          <w:rtl/>
          <w:lang w:eastAsia="he-IL"/>
        </w:rPr>
        <w:t xml:space="preserve">כרגע שאין לחוק הזה עלות תקציבית. </w:t>
      </w:r>
      <w:bookmarkStart w:id="159" w:name="_ETM_Q1_12572706"/>
      <w:bookmarkEnd w:id="159"/>
      <w:r w:rsidR="00625169">
        <w:rPr>
          <w:rFonts w:hint="cs"/>
          <w:rtl/>
          <w:lang w:eastAsia="he-IL"/>
        </w:rPr>
        <w:t>סביר להניח שיש לו עלות תקציבית.</w:t>
      </w:r>
    </w:p>
    <w:p w:rsidR="00C167E6" w:rsidRDefault="00C167E6" w:rsidP="00C85280">
      <w:pPr>
        <w:rPr>
          <w:rtl/>
          <w:lang w:eastAsia="he-IL"/>
        </w:rPr>
      </w:pPr>
    </w:p>
    <w:p w:rsidR="00625169" w:rsidRDefault="00625169" w:rsidP="00625169">
      <w:pPr>
        <w:pStyle w:val="af6"/>
        <w:keepNext/>
        <w:rPr>
          <w:rtl/>
        </w:rPr>
      </w:pPr>
      <w:bookmarkStart w:id="160" w:name="ET_yor_4762_40"/>
      <w:r w:rsidRPr="006251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625169" w:rsidRDefault="00625169" w:rsidP="00625169">
      <w:pPr>
        <w:pStyle w:val="KeepWithNext"/>
        <w:rPr>
          <w:rtl/>
          <w:lang w:eastAsia="he-IL"/>
        </w:rPr>
      </w:pPr>
    </w:p>
    <w:p w:rsidR="00C167E6" w:rsidRDefault="00625169" w:rsidP="00625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עלות תקציבית. </w:t>
      </w:r>
    </w:p>
    <w:p w:rsidR="00C167E6" w:rsidRDefault="00C167E6" w:rsidP="00C85280">
      <w:pPr>
        <w:rPr>
          <w:rtl/>
          <w:lang w:eastAsia="he-IL"/>
        </w:rPr>
      </w:pPr>
    </w:p>
    <w:p w:rsidR="00625169" w:rsidRDefault="00625169" w:rsidP="00625169">
      <w:pPr>
        <w:pStyle w:val="a4"/>
        <w:keepNext/>
        <w:rPr>
          <w:rtl/>
        </w:rPr>
      </w:pPr>
      <w:bookmarkStart w:id="161" w:name="_ETM_Q1_12582337"/>
      <w:bookmarkStart w:id="162" w:name="ET_speaker_שגית_אפיק_41"/>
      <w:bookmarkEnd w:id="161"/>
      <w:r w:rsidRPr="0062516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5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625169" w:rsidRDefault="00625169" w:rsidP="00625169">
      <w:pPr>
        <w:pStyle w:val="KeepWithNext"/>
        <w:rPr>
          <w:rtl/>
          <w:lang w:eastAsia="he-IL"/>
        </w:rPr>
      </w:pPr>
    </w:p>
    <w:p w:rsidR="00C167E6" w:rsidRDefault="00C167E6" w:rsidP="00625169">
      <w:pPr>
        <w:rPr>
          <w:rtl/>
          <w:lang w:eastAsia="he-IL"/>
        </w:rPr>
      </w:pPr>
      <w:bookmarkStart w:id="163" w:name="_ETM_Q1_12582910"/>
      <w:bookmarkStart w:id="164" w:name="_ETM_Q1_12582947"/>
      <w:bookmarkEnd w:id="163"/>
      <w:bookmarkEnd w:id="164"/>
      <w:r>
        <w:rPr>
          <w:rFonts w:hint="cs"/>
          <w:rtl/>
          <w:lang w:eastAsia="he-IL"/>
        </w:rPr>
        <w:t xml:space="preserve">אם תהיה </w:t>
      </w:r>
      <w:r w:rsidR="006251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חוק</w:t>
      </w:r>
      <w:r w:rsidR="00625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עלות</w:t>
      </w:r>
      <w:r w:rsidR="00625169">
        <w:rPr>
          <w:rFonts w:hint="cs"/>
          <w:rtl/>
          <w:lang w:eastAsia="he-IL"/>
        </w:rPr>
        <w:t xml:space="preserve"> תקציבית</w:t>
      </w:r>
      <w:r w:rsidR="00F5586C">
        <w:rPr>
          <w:rFonts w:hint="cs"/>
          <w:rtl/>
          <w:lang w:eastAsia="he-IL"/>
        </w:rPr>
        <w:t>,</w:t>
      </w:r>
      <w:r w:rsidR="00625169">
        <w:rPr>
          <w:rFonts w:hint="cs"/>
          <w:rtl/>
          <w:lang w:eastAsia="he-IL"/>
        </w:rPr>
        <w:t xml:space="preserve"> והממשלה תתנגד, ע</w:t>
      </w:r>
      <w:r>
        <w:rPr>
          <w:rFonts w:hint="cs"/>
          <w:rtl/>
          <w:lang w:eastAsia="he-IL"/>
        </w:rPr>
        <w:t>ד</w:t>
      </w:r>
      <w:r w:rsidR="00625169">
        <w:rPr>
          <w:rFonts w:hint="cs"/>
          <w:rtl/>
          <w:lang w:eastAsia="he-IL"/>
        </w:rPr>
        <w:t>יין תוכל להביא את זה ל</w:t>
      </w:r>
      <w:r>
        <w:rPr>
          <w:rFonts w:hint="cs"/>
          <w:rtl/>
          <w:lang w:eastAsia="he-IL"/>
        </w:rPr>
        <w:t>מליאה ב</w:t>
      </w:r>
      <w:r w:rsidR="00625169">
        <w:rPr>
          <w:rFonts w:hint="cs"/>
          <w:rtl/>
          <w:lang w:eastAsia="he-IL"/>
        </w:rPr>
        <w:t xml:space="preserve">רוב של </w:t>
      </w:r>
      <w:r>
        <w:rPr>
          <w:rFonts w:hint="cs"/>
          <w:rtl/>
          <w:lang w:eastAsia="he-IL"/>
        </w:rPr>
        <w:t>51.</w:t>
      </w:r>
    </w:p>
    <w:p w:rsidR="00C167E6" w:rsidRDefault="00C167E6" w:rsidP="00C85280">
      <w:pPr>
        <w:rPr>
          <w:rtl/>
          <w:lang w:eastAsia="he-IL"/>
        </w:rPr>
      </w:pPr>
    </w:p>
    <w:p w:rsidR="00625169" w:rsidRDefault="00625169" w:rsidP="00625169">
      <w:pPr>
        <w:pStyle w:val="af6"/>
        <w:keepNext/>
        <w:rPr>
          <w:rtl/>
        </w:rPr>
      </w:pPr>
      <w:bookmarkStart w:id="165" w:name="_ETM_Q1_12592119"/>
      <w:bookmarkStart w:id="166" w:name="ET_yor_4762_42"/>
      <w:bookmarkEnd w:id="165"/>
      <w:r w:rsidRPr="006251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625169" w:rsidRDefault="00625169" w:rsidP="00625169">
      <w:pPr>
        <w:pStyle w:val="KeepWithNext"/>
        <w:rPr>
          <w:rtl/>
          <w:lang w:eastAsia="he-IL"/>
        </w:rPr>
      </w:pPr>
    </w:p>
    <w:p w:rsidR="00C167E6" w:rsidRDefault="00C167E6" w:rsidP="00C85280">
      <w:pPr>
        <w:rPr>
          <w:rtl/>
          <w:lang w:eastAsia="he-IL"/>
        </w:rPr>
      </w:pPr>
      <w:bookmarkStart w:id="167" w:name="_ETM_Q1_12592637"/>
      <w:bookmarkStart w:id="168" w:name="_ETM_Q1_12592673"/>
      <w:bookmarkEnd w:id="167"/>
      <w:bookmarkEnd w:id="168"/>
      <w:r>
        <w:rPr>
          <w:rFonts w:hint="cs"/>
          <w:rtl/>
          <w:lang w:eastAsia="he-IL"/>
        </w:rPr>
        <w:t>יש לי 120. מי לא יתמוך ב</w:t>
      </w:r>
      <w:r w:rsidR="0062516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ה? עם עלות תקצ</w:t>
      </w:r>
      <w:r w:rsidR="00F547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בית</w:t>
      </w:r>
      <w:r w:rsidR="00F54746">
        <w:rPr>
          <w:rFonts w:hint="cs"/>
          <w:rtl/>
          <w:lang w:eastAsia="he-IL"/>
        </w:rPr>
        <w:t xml:space="preserve"> אין בעיה</w:t>
      </w:r>
      <w:r w:rsidR="00F55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חברי כנסת אין בעיה, רק תסכימו</w:t>
      </w:r>
      <w:r w:rsidR="00F547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14D2A" w:rsidRDefault="00914D2A" w:rsidP="00C85280">
      <w:pPr>
        <w:rPr>
          <w:rtl/>
          <w:lang w:eastAsia="he-IL"/>
        </w:rPr>
      </w:pPr>
    </w:p>
    <w:p w:rsidR="00605BA1" w:rsidRDefault="00605BA1" w:rsidP="00605BA1">
      <w:pPr>
        <w:pStyle w:val="af9"/>
        <w:keepNext/>
        <w:rPr>
          <w:rtl/>
          <w:lang w:eastAsia="he-IL"/>
        </w:rPr>
      </w:pPr>
      <w:bookmarkStart w:id="169" w:name="_ETM_Q1_12621083"/>
      <w:bookmarkStart w:id="170" w:name="_ETM_Q1_12630470"/>
      <w:bookmarkStart w:id="171" w:name="ET_guest_מעיין_רוזנשטוק_43"/>
      <w:bookmarkEnd w:id="169"/>
      <w:bookmarkEnd w:id="170"/>
      <w:r w:rsidRPr="00605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רוזנשטוק:</w:t>
      </w:r>
      <w:r w:rsidRPr="0060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605BA1" w:rsidRDefault="00605BA1" w:rsidP="00605BA1">
      <w:pPr>
        <w:pStyle w:val="KeepWithNext"/>
        <w:rPr>
          <w:rtl/>
          <w:lang w:eastAsia="he-IL"/>
        </w:rPr>
      </w:pPr>
    </w:p>
    <w:p w:rsidR="00914D2A" w:rsidRDefault="00914D2A" w:rsidP="006B1315">
      <w:pPr>
        <w:rPr>
          <w:rtl/>
          <w:lang w:eastAsia="he-IL"/>
        </w:rPr>
      </w:pPr>
      <w:bookmarkStart w:id="172" w:name="_ETM_Q1_12630898"/>
      <w:bookmarkStart w:id="173" w:name="_ETM_Q1_12630927"/>
      <w:bookmarkEnd w:id="172"/>
      <w:bookmarkEnd w:id="173"/>
      <w:r>
        <w:rPr>
          <w:rFonts w:hint="cs"/>
          <w:rtl/>
          <w:lang w:eastAsia="he-IL"/>
        </w:rPr>
        <w:t>משרד הביטחון מבקש שלא לכרו</w:t>
      </w:r>
      <w:r w:rsidR="00F5586C">
        <w:rPr>
          <w:rFonts w:hint="cs"/>
          <w:rtl/>
          <w:lang w:eastAsia="he-IL"/>
        </w:rPr>
        <w:t xml:space="preserve">ך בין מצב מיוחד בעורף לבין מתן </w:t>
      </w:r>
      <w:r>
        <w:rPr>
          <w:rFonts w:hint="cs"/>
          <w:rtl/>
          <w:lang w:eastAsia="he-IL"/>
        </w:rPr>
        <w:t>פי</w:t>
      </w:r>
      <w:r w:rsidR="00605BA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ויים. מצב מיוחד בעורף הוא מצב משפטי תלוי </w:t>
      </w:r>
      <w:r w:rsidR="00605BA1">
        <w:rPr>
          <w:rFonts w:hint="cs"/>
          <w:rtl/>
          <w:lang w:eastAsia="he-IL"/>
        </w:rPr>
        <w:t>הכרזה, ש</w:t>
      </w:r>
      <w:r>
        <w:rPr>
          <w:rFonts w:hint="cs"/>
          <w:rtl/>
          <w:lang w:eastAsia="he-IL"/>
        </w:rPr>
        <w:t>ה</w:t>
      </w:r>
      <w:r w:rsidR="006B1315">
        <w:rPr>
          <w:rFonts w:hint="cs"/>
          <w:rtl/>
          <w:lang w:eastAsia="he-IL"/>
        </w:rPr>
        <w:t>מטרה שלו הי</w:t>
      </w:r>
      <w:r w:rsidR="00605BA1">
        <w:rPr>
          <w:rFonts w:hint="cs"/>
          <w:rtl/>
          <w:lang w:eastAsia="he-IL"/>
        </w:rPr>
        <w:t>א להעניק ל</w:t>
      </w:r>
      <w:r>
        <w:rPr>
          <w:rFonts w:hint="cs"/>
          <w:rtl/>
          <w:lang w:eastAsia="he-IL"/>
        </w:rPr>
        <w:t>שירות הג</w:t>
      </w:r>
      <w:r w:rsidR="00605B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 סמכויות </w:t>
      </w:r>
      <w:r w:rsidR="00605BA1">
        <w:rPr>
          <w:rFonts w:hint="cs"/>
          <w:rtl/>
          <w:lang w:eastAsia="he-IL"/>
        </w:rPr>
        <w:t xml:space="preserve">מוגברות </w:t>
      </w:r>
      <w:bookmarkStart w:id="174" w:name="_ETM_Q1_12663893"/>
      <w:bookmarkEnd w:id="174"/>
      <w:r>
        <w:rPr>
          <w:rFonts w:hint="cs"/>
          <w:rtl/>
          <w:lang w:eastAsia="he-IL"/>
        </w:rPr>
        <w:t>בשטח כלפי אוכלוסייה. אנחנו לא היינו</w:t>
      </w:r>
      <w:r w:rsidR="00605B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לכרוך בין שיקולים כלכל</w:t>
      </w:r>
      <w:r w:rsidR="00605B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לבין שיק</w:t>
      </w:r>
      <w:r w:rsidR="00605BA1">
        <w:rPr>
          <w:rFonts w:hint="cs"/>
          <w:rtl/>
          <w:lang w:eastAsia="he-IL"/>
        </w:rPr>
        <w:t>ולים מבצעיים</w:t>
      </w:r>
      <w:r>
        <w:rPr>
          <w:rFonts w:hint="cs"/>
          <w:rtl/>
          <w:lang w:eastAsia="he-IL"/>
        </w:rPr>
        <w:t>-</w:t>
      </w:r>
      <w:r w:rsidR="00605B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קצועי</w:t>
      </w:r>
      <w:r w:rsidR="00605B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שכן ההשלכה הכל</w:t>
      </w:r>
      <w:r w:rsidR="00605BA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לית יכולה לגרום לכך שהמצב משיק</w:t>
      </w:r>
      <w:r w:rsidR="00605BA1">
        <w:rPr>
          <w:rFonts w:hint="cs"/>
          <w:rtl/>
          <w:lang w:eastAsia="he-IL"/>
        </w:rPr>
        <w:t>ולים מקצועיים ומבצעיים לא יוכרז.</w:t>
      </w:r>
      <w:r>
        <w:rPr>
          <w:rFonts w:hint="cs"/>
          <w:rtl/>
          <w:lang w:eastAsia="he-IL"/>
        </w:rPr>
        <w:t xml:space="preserve"> </w:t>
      </w:r>
      <w:r w:rsidR="00605BA1">
        <w:rPr>
          <w:rFonts w:hint="cs"/>
          <w:rtl/>
          <w:lang w:eastAsia="he-IL"/>
        </w:rPr>
        <w:t xml:space="preserve">יש מצב </w:t>
      </w:r>
      <w:r>
        <w:rPr>
          <w:rFonts w:hint="cs"/>
          <w:rtl/>
          <w:lang w:eastAsia="he-IL"/>
        </w:rPr>
        <w:t>מקב</w:t>
      </w:r>
      <w:r w:rsidR="00E93BD4">
        <w:rPr>
          <w:rFonts w:hint="cs"/>
          <w:rtl/>
          <w:lang w:eastAsia="he-IL"/>
        </w:rPr>
        <w:t>יל למצב מיוחד בעורף</w:t>
      </w:r>
      <w:r w:rsidR="00605BA1">
        <w:rPr>
          <w:rFonts w:hint="cs"/>
          <w:rtl/>
          <w:lang w:eastAsia="he-IL"/>
        </w:rPr>
        <w:t>, הוא נקרא שעת</w:t>
      </w:r>
      <w:r>
        <w:rPr>
          <w:rFonts w:hint="cs"/>
          <w:rtl/>
          <w:lang w:eastAsia="he-IL"/>
        </w:rPr>
        <w:t xml:space="preserve"> התקפה, </w:t>
      </w:r>
      <w:r w:rsidR="00605BA1">
        <w:rPr>
          <w:rFonts w:hint="cs"/>
          <w:rtl/>
          <w:lang w:eastAsia="he-IL"/>
        </w:rPr>
        <w:t>ש</w:t>
      </w:r>
      <w:r w:rsidR="00F5586C">
        <w:rPr>
          <w:rFonts w:hint="cs"/>
          <w:rtl/>
          <w:lang w:eastAsia="he-IL"/>
        </w:rPr>
        <w:t xml:space="preserve">זה </w:t>
      </w:r>
      <w:r w:rsidR="00E93BD4">
        <w:rPr>
          <w:rFonts w:hint="cs"/>
          <w:rtl/>
          <w:lang w:eastAsia="he-IL"/>
        </w:rPr>
        <w:t>מצב עובדתי של נפילה בשטח</w:t>
      </w:r>
      <w:r w:rsidR="006B13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תלוי הכרז</w:t>
      </w:r>
      <w:r w:rsidR="00605BA1">
        <w:rPr>
          <w:rFonts w:hint="cs"/>
          <w:rtl/>
          <w:lang w:eastAsia="he-IL"/>
        </w:rPr>
        <w:t>ה</w:t>
      </w:r>
      <w:r w:rsidR="00E93B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לכן ממילא יכול להיות מצב ש</w:t>
      </w:r>
      <w:r w:rsidR="00605BA1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יקרו נזקים אבל לא תהיה הכרז</w:t>
      </w:r>
      <w:r w:rsidR="00605B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605BA1">
        <w:rPr>
          <w:rFonts w:hint="cs"/>
          <w:rtl/>
          <w:lang w:eastAsia="he-IL"/>
        </w:rPr>
        <w:t xml:space="preserve">גם היום חוק מס רכוש </w:t>
      </w:r>
      <w:r w:rsidR="00E93BD4">
        <w:rPr>
          <w:rFonts w:hint="cs"/>
          <w:rtl/>
          <w:lang w:eastAsia="he-IL"/>
        </w:rPr>
        <w:t xml:space="preserve">לא מעניק </w:t>
      </w:r>
      <w:r w:rsidR="00605BA1">
        <w:rPr>
          <w:rFonts w:hint="cs"/>
          <w:rtl/>
          <w:lang w:eastAsia="he-IL"/>
        </w:rPr>
        <w:t>פיצויים בש</w:t>
      </w:r>
      <w:r>
        <w:rPr>
          <w:rFonts w:hint="cs"/>
          <w:rtl/>
          <w:lang w:eastAsia="he-IL"/>
        </w:rPr>
        <w:t>ל הכרז</w:t>
      </w:r>
      <w:r w:rsidR="00605B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מצב מיוחד בעורף, לכן נבקש לנתק בין השניים</w:t>
      </w:r>
      <w:r w:rsidR="00605BA1">
        <w:rPr>
          <w:rFonts w:hint="cs"/>
          <w:rtl/>
          <w:lang w:eastAsia="he-IL"/>
        </w:rPr>
        <w:t>.</w:t>
      </w:r>
    </w:p>
    <w:p w:rsidR="00914D2A" w:rsidRDefault="00914D2A" w:rsidP="00914D2A">
      <w:pPr>
        <w:rPr>
          <w:rtl/>
          <w:lang w:eastAsia="he-IL"/>
        </w:rPr>
      </w:pPr>
    </w:p>
    <w:p w:rsidR="00605BA1" w:rsidRDefault="00605BA1" w:rsidP="00605BA1">
      <w:pPr>
        <w:pStyle w:val="a4"/>
        <w:keepNext/>
        <w:rPr>
          <w:rtl/>
        </w:rPr>
      </w:pPr>
      <w:bookmarkStart w:id="175" w:name="ET_speaker_שגית_אפיק_44"/>
      <w:r w:rsidRPr="00605B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605BA1" w:rsidRDefault="00605BA1" w:rsidP="00605BA1">
      <w:pPr>
        <w:pStyle w:val="KeepWithNext"/>
        <w:rPr>
          <w:rtl/>
          <w:lang w:eastAsia="he-IL"/>
        </w:rPr>
      </w:pPr>
    </w:p>
    <w:p w:rsidR="00914D2A" w:rsidRDefault="00605BA1" w:rsidP="006B1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r w:rsidR="00E5250B">
        <w:rPr>
          <w:rFonts w:hint="cs"/>
          <w:rtl/>
          <w:lang w:eastAsia="he-IL"/>
        </w:rPr>
        <w:t>כיוון שהתקנות של מס רכוש, שכל פעם אנחנו מתקינים אותן בהוראת שעה, הן א</w:t>
      </w:r>
      <w:bookmarkStart w:id="176" w:name="_ETM_Q1_12742043"/>
      <w:bookmarkEnd w:id="176"/>
      <w:r w:rsidR="00E5250B">
        <w:rPr>
          <w:rFonts w:hint="cs"/>
          <w:rtl/>
          <w:lang w:eastAsia="he-IL"/>
        </w:rPr>
        <w:t xml:space="preserve">לו שמעניקות את הפיצויים. ההצעה שפה </w:t>
      </w:r>
      <w:bookmarkStart w:id="177" w:name="_ETM_Q1_12746886"/>
      <w:bookmarkEnd w:id="177"/>
      <w:r w:rsidR="00E5250B">
        <w:rPr>
          <w:rFonts w:hint="cs"/>
          <w:rtl/>
          <w:lang w:eastAsia="he-IL"/>
        </w:rPr>
        <w:t>לא מעניקה פיצויים, היא רק מעניקה דחייה. התקנות כן כורכ</w:t>
      </w:r>
      <w:r w:rsidR="00914D2A">
        <w:rPr>
          <w:rFonts w:hint="cs"/>
          <w:rtl/>
          <w:lang w:eastAsia="he-IL"/>
        </w:rPr>
        <w:t xml:space="preserve">ות בין </w:t>
      </w:r>
      <w:r w:rsidR="00E5250B">
        <w:rPr>
          <w:rFonts w:hint="cs"/>
          <w:rtl/>
          <w:lang w:eastAsia="he-IL"/>
        </w:rPr>
        <w:t xml:space="preserve">הכרזה על </w:t>
      </w:r>
      <w:r w:rsidR="00914D2A">
        <w:rPr>
          <w:rFonts w:hint="cs"/>
          <w:rtl/>
          <w:lang w:eastAsia="he-IL"/>
        </w:rPr>
        <w:t>מצב מ</w:t>
      </w:r>
      <w:r w:rsidR="00E5250B">
        <w:rPr>
          <w:rFonts w:hint="cs"/>
          <w:rtl/>
          <w:lang w:eastAsia="he-IL"/>
        </w:rPr>
        <w:t>יוחד בעורף לבין מתן פיצויים.</w:t>
      </w:r>
      <w:r w:rsidR="00914D2A">
        <w:rPr>
          <w:rFonts w:hint="cs"/>
          <w:rtl/>
          <w:lang w:eastAsia="he-IL"/>
        </w:rPr>
        <w:t xml:space="preserve"> את אומרת ש</w:t>
      </w:r>
      <w:r w:rsidR="00E5250B">
        <w:rPr>
          <w:rFonts w:hint="cs"/>
          <w:rtl/>
          <w:lang w:eastAsia="he-IL"/>
        </w:rPr>
        <w:t xml:space="preserve">אולי מראש </w:t>
      </w:r>
      <w:bookmarkStart w:id="178" w:name="_ETM_Q1_12754749"/>
      <w:bookmarkEnd w:id="178"/>
      <w:r w:rsidR="00E5250B">
        <w:rPr>
          <w:rFonts w:hint="cs"/>
          <w:rtl/>
          <w:lang w:eastAsia="he-IL"/>
        </w:rPr>
        <w:t>ישק</w:t>
      </w:r>
      <w:r w:rsidR="00914D2A">
        <w:rPr>
          <w:rFonts w:hint="cs"/>
          <w:rtl/>
          <w:lang w:eastAsia="he-IL"/>
        </w:rPr>
        <w:t>ל</w:t>
      </w:r>
      <w:r w:rsidR="00E5250B">
        <w:rPr>
          <w:rFonts w:hint="cs"/>
          <w:rtl/>
          <w:lang w:eastAsia="he-IL"/>
        </w:rPr>
        <w:t>ו</w:t>
      </w:r>
      <w:r w:rsidR="00914D2A">
        <w:rPr>
          <w:rFonts w:hint="cs"/>
          <w:rtl/>
          <w:lang w:eastAsia="he-IL"/>
        </w:rPr>
        <w:t xml:space="preserve"> שיקולים </w:t>
      </w:r>
      <w:r w:rsidR="0095334C">
        <w:rPr>
          <w:rFonts w:hint="cs"/>
          <w:rtl/>
          <w:lang w:eastAsia="he-IL"/>
        </w:rPr>
        <w:t xml:space="preserve">כלכליים, </w:t>
      </w:r>
      <w:r w:rsidR="00914D2A">
        <w:rPr>
          <w:rFonts w:hint="cs"/>
          <w:rtl/>
          <w:lang w:eastAsia="he-IL"/>
        </w:rPr>
        <w:t>לא ביטחוני</w:t>
      </w:r>
      <w:r w:rsidR="00E5250B">
        <w:rPr>
          <w:rFonts w:hint="cs"/>
          <w:rtl/>
          <w:lang w:eastAsia="he-IL"/>
        </w:rPr>
        <w:t>ים</w:t>
      </w:r>
      <w:r w:rsidR="0095334C">
        <w:rPr>
          <w:rFonts w:hint="cs"/>
          <w:rtl/>
          <w:lang w:eastAsia="he-IL"/>
        </w:rPr>
        <w:t>,</w:t>
      </w:r>
      <w:r w:rsidR="00914D2A">
        <w:rPr>
          <w:rFonts w:hint="cs"/>
          <w:rtl/>
          <w:lang w:eastAsia="he-IL"/>
        </w:rPr>
        <w:t xml:space="preserve"> ויימנעו </w:t>
      </w:r>
      <w:r w:rsidR="00E5250B">
        <w:rPr>
          <w:rFonts w:hint="cs"/>
          <w:rtl/>
          <w:lang w:eastAsia="he-IL"/>
        </w:rPr>
        <w:t>מ</w:t>
      </w:r>
      <w:r w:rsidR="00914D2A">
        <w:rPr>
          <w:rFonts w:hint="cs"/>
          <w:rtl/>
          <w:lang w:eastAsia="he-IL"/>
        </w:rPr>
        <w:t>לעשות את ההכרזה על מצב מיוחד ב</w:t>
      </w:r>
      <w:r w:rsidR="00E5250B">
        <w:rPr>
          <w:rFonts w:hint="cs"/>
          <w:rtl/>
          <w:lang w:eastAsia="he-IL"/>
        </w:rPr>
        <w:t>עורף, ש</w:t>
      </w:r>
      <w:r w:rsidR="0095334C">
        <w:rPr>
          <w:rFonts w:hint="cs"/>
          <w:rtl/>
          <w:lang w:eastAsia="he-IL"/>
        </w:rPr>
        <w:t xml:space="preserve">בזה </w:t>
      </w:r>
      <w:r w:rsidR="00E5250B">
        <w:rPr>
          <w:rFonts w:hint="cs"/>
          <w:rtl/>
          <w:lang w:eastAsia="he-IL"/>
        </w:rPr>
        <w:t>אני מסכימה</w:t>
      </w:r>
      <w:r w:rsidR="0095334C">
        <w:rPr>
          <w:rFonts w:hint="cs"/>
          <w:rtl/>
          <w:lang w:eastAsia="he-IL"/>
        </w:rPr>
        <w:t>,</w:t>
      </w:r>
      <w:r w:rsidR="00E5250B">
        <w:rPr>
          <w:rFonts w:hint="cs"/>
          <w:rtl/>
          <w:lang w:eastAsia="he-IL"/>
        </w:rPr>
        <w:t xml:space="preserve"> אבל </w:t>
      </w:r>
      <w:r w:rsidR="00914D2A">
        <w:rPr>
          <w:rFonts w:hint="cs"/>
          <w:rtl/>
          <w:lang w:eastAsia="he-IL"/>
        </w:rPr>
        <w:t xml:space="preserve">היום תקנות מס רכוש </w:t>
      </w:r>
      <w:r w:rsidR="0095334C">
        <w:rPr>
          <w:rFonts w:hint="cs"/>
          <w:rtl/>
          <w:lang w:eastAsia="he-IL"/>
        </w:rPr>
        <w:t xml:space="preserve">כבר </w:t>
      </w:r>
      <w:r w:rsidR="00412A69">
        <w:rPr>
          <w:rFonts w:hint="cs"/>
          <w:rtl/>
          <w:lang w:eastAsia="he-IL"/>
        </w:rPr>
        <w:t xml:space="preserve">עושות את הכריכה הזאת, </w:t>
      </w:r>
      <w:r w:rsidR="006B1315">
        <w:rPr>
          <w:rFonts w:hint="cs"/>
          <w:rtl/>
          <w:lang w:eastAsia="he-IL"/>
        </w:rPr>
        <w:t>ו</w:t>
      </w:r>
      <w:r w:rsidR="00412A69">
        <w:rPr>
          <w:rFonts w:hint="cs"/>
          <w:rtl/>
          <w:lang w:eastAsia="he-IL"/>
        </w:rPr>
        <w:t xml:space="preserve">לכן </w:t>
      </w:r>
      <w:r w:rsidR="00E5250B">
        <w:rPr>
          <w:rFonts w:hint="cs"/>
          <w:rtl/>
          <w:lang w:eastAsia="he-IL"/>
        </w:rPr>
        <w:t>זה לא משאיר לנו כל כך הרבה ברי</w:t>
      </w:r>
      <w:r w:rsidR="00914D2A">
        <w:rPr>
          <w:rFonts w:hint="cs"/>
          <w:rtl/>
          <w:lang w:eastAsia="he-IL"/>
        </w:rPr>
        <w:t>ר</w:t>
      </w:r>
      <w:r w:rsidR="00E5250B">
        <w:rPr>
          <w:rFonts w:hint="cs"/>
          <w:rtl/>
          <w:lang w:eastAsia="he-IL"/>
        </w:rPr>
        <w:t>ו</w:t>
      </w:r>
      <w:r w:rsidR="00914D2A">
        <w:rPr>
          <w:rFonts w:hint="cs"/>
          <w:rtl/>
          <w:lang w:eastAsia="he-IL"/>
        </w:rPr>
        <w:t>ת בניסוח.</w:t>
      </w:r>
      <w:r w:rsidR="00412A69">
        <w:rPr>
          <w:rFonts w:hint="cs"/>
          <w:rtl/>
          <w:lang w:eastAsia="he-IL"/>
        </w:rPr>
        <w:t xml:space="preserve"> </w:t>
      </w:r>
      <w:bookmarkStart w:id="179" w:name="_ETM_Q1_12717123"/>
      <w:bookmarkStart w:id="180" w:name="_ETM_Q1_12717604"/>
      <w:bookmarkStart w:id="181" w:name="_ETM_Q1_12717629"/>
      <w:bookmarkStart w:id="182" w:name="_ETM_Q1_12724821"/>
      <w:bookmarkStart w:id="183" w:name="_ETM_Q1_12725283"/>
      <w:bookmarkStart w:id="184" w:name="_ETM_Q1_12725325"/>
      <w:bookmarkEnd w:id="179"/>
      <w:bookmarkEnd w:id="180"/>
      <w:bookmarkEnd w:id="181"/>
      <w:bookmarkEnd w:id="182"/>
      <w:bookmarkEnd w:id="183"/>
      <w:bookmarkEnd w:id="184"/>
    </w:p>
    <w:p w:rsidR="00E5250B" w:rsidRDefault="00E5250B" w:rsidP="00E5250B">
      <w:pPr>
        <w:ind w:firstLine="0"/>
        <w:rPr>
          <w:rtl/>
          <w:lang w:eastAsia="he-IL"/>
        </w:rPr>
      </w:pPr>
      <w:bookmarkStart w:id="185" w:name="_ETM_Q1_12732322"/>
      <w:bookmarkEnd w:id="185"/>
    </w:p>
    <w:p w:rsidR="00E5250B" w:rsidRDefault="00E5250B" w:rsidP="00E5250B">
      <w:pPr>
        <w:pStyle w:val="af9"/>
        <w:keepNext/>
        <w:rPr>
          <w:rtl/>
          <w:lang w:eastAsia="he-IL"/>
        </w:rPr>
      </w:pPr>
      <w:bookmarkStart w:id="186" w:name="ET_guest_מעיין_רוזנשטוק_46"/>
      <w:r w:rsidRPr="00E52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רוזנשטוק:</w:t>
      </w:r>
      <w:r w:rsidRPr="00E525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E5250B" w:rsidRDefault="00E5250B" w:rsidP="00E5250B">
      <w:pPr>
        <w:pStyle w:val="KeepWithNext"/>
        <w:rPr>
          <w:rtl/>
          <w:lang w:eastAsia="he-IL"/>
        </w:rPr>
      </w:pPr>
    </w:p>
    <w:p w:rsidR="00914D2A" w:rsidRDefault="00914D2A" w:rsidP="00914D2A">
      <w:pPr>
        <w:rPr>
          <w:rtl/>
          <w:lang w:eastAsia="he-IL"/>
        </w:rPr>
      </w:pPr>
      <w:bookmarkStart w:id="187" w:name="_ETM_Q1_12732713"/>
      <w:bookmarkStart w:id="188" w:name="_ETM_Q1_12732766"/>
      <w:bookmarkEnd w:id="187"/>
      <w:bookmarkEnd w:id="188"/>
      <w:r>
        <w:rPr>
          <w:rFonts w:hint="cs"/>
          <w:rtl/>
          <w:lang w:eastAsia="he-IL"/>
        </w:rPr>
        <w:t>הדבר הזה יכול</w:t>
      </w:r>
      <w:r w:rsidR="00412A69">
        <w:rPr>
          <w:rFonts w:hint="cs"/>
          <w:rtl/>
          <w:lang w:eastAsia="he-IL"/>
        </w:rPr>
        <w:t xml:space="preserve"> לפגוע בצורך </w:t>
      </w:r>
      <w:bookmarkStart w:id="189" w:name="_ETM_Q1_12809263"/>
      <w:bookmarkEnd w:id="189"/>
      <w:r w:rsidR="00412A69">
        <w:rPr>
          <w:rFonts w:hint="cs"/>
          <w:rtl/>
          <w:lang w:eastAsia="he-IL"/>
        </w:rPr>
        <w:t>המבצעי והביטחוני.</w:t>
      </w:r>
      <w:r>
        <w:rPr>
          <w:rFonts w:hint="cs"/>
          <w:rtl/>
          <w:lang w:eastAsia="he-IL"/>
        </w:rPr>
        <w:t xml:space="preserve"> </w:t>
      </w:r>
    </w:p>
    <w:p w:rsidR="00914D2A" w:rsidRDefault="00914D2A" w:rsidP="00914D2A">
      <w:pPr>
        <w:rPr>
          <w:rtl/>
          <w:lang w:eastAsia="he-IL"/>
        </w:rPr>
      </w:pPr>
    </w:p>
    <w:p w:rsidR="00412A69" w:rsidRDefault="00412A69" w:rsidP="00412A69">
      <w:pPr>
        <w:pStyle w:val="a4"/>
        <w:keepNext/>
        <w:rPr>
          <w:rtl/>
        </w:rPr>
      </w:pPr>
      <w:bookmarkStart w:id="190" w:name="_ETM_Q1_12814001"/>
      <w:bookmarkStart w:id="191" w:name="ET_speaker_שגית_אפיק_47"/>
      <w:bookmarkEnd w:id="190"/>
      <w:r w:rsidRPr="00412A6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12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412A69" w:rsidRDefault="00412A69" w:rsidP="00412A69">
      <w:pPr>
        <w:pStyle w:val="KeepWithNext"/>
        <w:rPr>
          <w:rtl/>
          <w:lang w:eastAsia="he-IL"/>
        </w:rPr>
      </w:pPr>
    </w:p>
    <w:p w:rsidR="00914D2A" w:rsidRDefault="00412A69" w:rsidP="006B1315">
      <w:pPr>
        <w:rPr>
          <w:rtl/>
          <w:lang w:eastAsia="he-IL"/>
        </w:rPr>
      </w:pPr>
      <w:bookmarkStart w:id="192" w:name="_ETM_Q1_12814548"/>
      <w:bookmarkStart w:id="193" w:name="_ETM_Q1_12814593"/>
      <w:bookmarkEnd w:id="192"/>
      <w:bookmarkEnd w:id="193"/>
      <w:r>
        <w:rPr>
          <w:rFonts w:hint="cs"/>
          <w:rtl/>
          <w:lang w:eastAsia="he-IL"/>
        </w:rPr>
        <w:t>אם אנחנו מ</w:t>
      </w:r>
      <w:r w:rsidR="00914D2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תקים את הקשר למצב מיוחד בעורף </w:t>
      </w:r>
      <w:r w:rsidR="006B1315">
        <w:rPr>
          <w:rFonts w:hint="cs"/>
          <w:rtl/>
          <w:lang w:eastAsia="he-IL"/>
        </w:rPr>
        <w:t>ו</w:t>
      </w:r>
      <w:r w:rsidR="00914D2A">
        <w:rPr>
          <w:rFonts w:hint="cs"/>
          <w:rtl/>
          <w:lang w:eastAsia="he-IL"/>
        </w:rPr>
        <w:t>מוצאים איזה</w:t>
      </w:r>
      <w:r>
        <w:rPr>
          <w:rFonts w:hint="cs"/>
          <w:rtl/>
          <w:lang w:eastAsia="he-IL"/>
        </w:rPr>
        <w:t xml:space="preserve"> שהוא כורח אחר שבגינו יש בעיה ב</w:t>
      </w:r>
      <w:r w:rsidR="00914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r w:rsidR="00914D2A">
        <w:rPr>
          <w:rFonts w:hint="cs"/>
          <w:rtl/>
          <w:lang w:eastAsia="he-IL"/>
        </w:rPr>
        <w:t>חונית שמקשה על העסקים לדווח או</w:t>
      </w:r>
      <w:r>
        <w:rPr>
          <w:rFonts w:hint="cs"/>
          <w:rtl/>
          <w:lang w:eastAsia="he-IL"/>
        </w:rPr>
        <w:t xml:space="preserve"> </w:t>
      </w:r>
      <w:r w:rsidR="00914D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שלם את המיס</w:t>
      </w:r>
      <w:r w:rsidR="00914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14D2A">
        <w:rPr>
          <w:rFonts w:hint="cs"/>
          <w:rtl/>
          <w:lang w:eastAsia="he-IL"/>
        </w:rPr>
        <w:t>, מבחינתכם אין התנגדות.</w:t>
      </w:r>
    </w:p>
    <w:p w:rsidR="00914D2A" w:rsidRDefault="00914D2A" w:rsidP="00914D2A">
      <w:pPr>
        <w:rPr>
          <w:rtl/>
          <w:lang w:eastAsia="he-IL"/>
        </w:rPr>
      </w:pPr>
    </w:p>
    <w:p w:rsidR="00412A69" w:rsidRDefault="00412A69" w:rsidP="00412A69">
      <w:pPr>
        <w:ind w:firstLine="0"/>
        <w:rPr>
          <w:rtl/>
          <w:lang w:eastAsia="he-IL"/>
        </w:rPr>
      </w:pPr>
      <w:bookmarkStart w:id="194" w:name="_ETM_Q1_12836462"/>
      <w:bookmarkEnd w:id="194"/>
    </w:p>
    <w:p w:rsidR="00412A69" w:rsidRDefault="00412A69" w:rsidP="00412A69">
      <w:pPr>
        <w:pStyle w:val="af9"/>
        <w:keepNext/>
        <w:rPr>
          <w:rtl/>
          <w:lang w:eastAsia="he-IL"/>
        </w:rPr>
      </w:pPr>
      <w:bookmarkStart w:id="195" w:name="ET_guest_מעיין_רוזנשטוק_48"/>
      <w:r w:rsidRPr="00412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רוזנשטוק:</w:t>
      </w:r>
      <w:r w:rsidRPr="00412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412A69" w:rsidRDefault="00412A69" w:rsidP="00412A69">
      <w:pPr>
        <w:pStyle w:val="KeepWithNext"/>
        <w:rPr>
          <w:rtl/>
          <w:lang w:eastAsia="he-IL"/>
        </w:rPr>
      </w:pPr>
    </w:p>
    <w:p w:rsidR="00914D2A" w:rsidRDefault="00412A69" w:rsidP="006B1315">
      <w:pPr>
        <w:rPr>
          <w:rtl/>
          <w:lang w:eastAsia="he-IL"/>
        </w:rPr>
      </w:pPr>
      <w:bookmarkStart w:id="196" w:name="_ETM_Q1_12836894"/>
      <w:bookmarkStart w:id="197" w:name="_ETM_Q1_12836918"/>
      <w:bookmarkEnd w:id="196"/>
      <w:bookmarkEnd w:id="197"/>
      <w:r>
        <w:rPr>
          <w:rFonts w:hint="cs"/>
          <w:rtl/>
          <w:lang w:eastAsia="he-IL"/>
        </w:rPr>
        <w:t>אנ</w:t>
      </w:r>
      <w:r w:rsidR="00914D2A">
        <w:rPr>
          <w:rFonts w:hint="cs"/>
          <w:rtl/>
          <w:lang w:eastAsia="he-IL"/>
        </w:rPr>
        <w:t xml:space="preserve">חנו מבקשים </w:t>
      </w:r>
      <w:r>
        <w:rPr>
          <w:rFonts w:hint="cs"/>
          <w:rtl/>
          <w:lang w:eastAsia="he-IL"/>
        </w:rPr>
        <w:t>שהפיצוי יינתן בגין נזקים</w:t>
      </w:r>
      <w:r w:rsidR="00914D2A">
        <w:rPr>
          <w:rFonts w:hint="cs"/>
          <w:rtl/>
          <w:lang w:eastAsia="he-IL"/>
        </w:rPr>
        <w:t>, בין</w:t>
      </w:r>
      <w:r>
        <w:rPr>
          <w:rFonts w:hint="cs"/>
          <w:rtl/>
          <w:lang w:eastAsia="he-IL"/>
        </w:rPr>
        <w:t xml:space="preserve"> אם הוכ</w:t>
      </w:r>
      <w:r w:rsidR="00914D2A">
        <w:rPr>
          <w:rFonts w:hint="cs"/>
          <w:rtl/>
          <w:lang w:eastAsia="he-IL"/>
        </w:rPr>
        <w:t>רז ובין אם לא הו</w:t>
      </w:r>
      <w:r>
        <w:rPr>
          <w:rFonts w:hint="cs"/>
          <w:rtl/>
          <w:lang w:eastAsia="he-IL"/>
        </w:rPr>
        <w:t>כ</w:t>
      </w:r>
      <w:r w:rsidR="00914D2A">
        <w:rPr>
          <w:rFonts w:hint="cs"/>
          <w:rtl/>
          <w:lang w:eastAsia="he-IL"/>
        </w:rPr>
        <w:t xml:space="preserve">רז. </w:t>
      </w:r>
      <w:r>
        <w:rPr>
          <w:rFonts w:hint="cs"/>
          <w:rtl/>
          <w:lang w:eastAsia="he-IL"/>
        </w:rPr>
        <w:t>אנחנו מבקשים ש</w:t>
      </w:r>
      <w:r w:rsidR="00914D2A">
        <w:rPr>
          <w:rFonts w:hint="cs"/>
          <w:rtl/>
          <w:lang w:eastAsia="he-IL"/>
        </w:rPr>
        <w:t>לא לכרוך בין</w:t>
      </w:r>
      <w:r>
        <w:rPr>
          <w:rFonts w:hint="cs"/>
          <w:rtl/>
          <w:lang w:eastAsia="he-IL"/>
        </w:rPr>
        <w:t xml:space="preserve"> </w:t>
      </w:r>
      <w:r w:rsidR="00914D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הכרזה </w:t>
      </w:r>
      <w:bookmarkStart w:id="198" w:name="_ETM_Q1_12859406"/>
      <w:bookmarkEnd w:id="198"/>
      <w:r>
        <w:rPr>
          <w:rFonts w:hint="cs"/>
          <w:rtl/>
          <w:lang w:eastAsia="he-IL"/>
        </w:rPr>
        <w:t>לבין מתן הדחייה</w:t>
      </w:r>
      <w:r w:rsidR="00914D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מבקשים שזה לא יהיה במצבים שבהם יש הכרזה, כי זה לא נכון</w:t>
      </w:r>
      <w:r w:rsidR="006B1315">
        <w:rPr>
          <w:rFonts w:hint="cs"/>
          <w:rtl/>
          <w:lang w:eastAsia="he-IL"/>
        </w:rPr>
        <w:t xml:space="preserve"> משפטית, וזה גם</w:t>
      </w:r>
      <w:r w:rsidR="00914D2A">
        <w:rPr>
          <w:rFonts w:hint="cs"/>
          <w:rtl/>
          <w:lang w:eastAsia="he-IL"/>
        </w:rPr>
        <w:t xml:space="preserve"> יכול לפגוע בפן המקצועי.</w:t>
      </w:r>
    </w:p>
    <w:p w:rsidR="00914D2A" w:rsidRDefault="00914D2A" w:rsidP="00914D2A">
      <w:pPr>
        <w:rPr>
          <w:rtl/>
          <w:lang w:eastAsia="he-IL"/>
        </w:rPr>
      </w:pPr>
    </w:p>
    <w:p w:rsidR="00412A69" w:rsidRDefault="00412A69" w:rsidP="00412A69">
      <w:pPr>
        <w:pStyle w:val="af6"/>
        <w:keepNext/>
        <w:rPr>
          <w:rtl/>
        </w:rPr>
      </w:pPr>
      <w:bookmarkStart w:id="199" w:name="_ETM_Q1_12879061"/>
      <w:bookmarkStart w:id="200" w:name="ET_yor_4762_49"/>
      <w:bookmarkEnd w:id="199"/>
      <w:r w:rsidRPr="00412A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2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412A69" w:rsidRDefault="00412A69" w:rsidP="00412A69">
      <w:pPr>
        <w:pStyle w:val="KeepWithNext"/>
        <w:rPr>
          <w:rtl/>
          <w:lang w:eastAsia="he-IL"/>
        </w:rPr>
      </w:pPr>
    </w:p>
    <w:p w:rsidR="00914D2A" w:rsidRDefault="00412A69" w:rsidP="006B1315">
      <w:pPr>
        <w:rPr>
          <w:rtl/>
          <w:lang w:eastAsia="he-IL"/>
        </w:rPr>
      </w:pPr>
      <w:bookmarkStart w:id="201" w:name="_ETM_Q1_12879543"/>
      <w:bookmarkStart w:id="202" w:name="_ETM_Q1_12879579"/>
      <w:bookmarkEnd w:id="201"/>
      <w:bookmarkEnd w:id="202"/>
      <w:r>
        <w:rPr>
          <w:rFonts w:hint="cs"/>
          <w:rtl/>
          <w:lang w:eastAsia="he-IL"/>
        </w:rPr>
        <w:t>אני מקבל את הדברים שלך</w:t>
      </w:r>
      <w:r w:rsidR="00A973C4">
        <w:rPr>
          <w:rFonts w:hint="cs"/>
          <w:rtl/>
          <w:lang w:eastAsia="he-IL"/>
        </w:rPr>
        <w:t xml:space="preserve">. הנושא של ההכרזה </w:t>
      </w:r>
      <w:bookmarkStart w:id="203" w:name="_ETM_Q1_12879823"/>
      <w:bookmarkEnd w:id="203"/>
      <w:r w:rsidR="00A973C4">
        <w:rPr>
          <w:rFonts w:hint="cs"/>
          <w:rtl/>
          <w:lang w:eastAsia="he-IL"/>
        </w:rPr>
        <w:t xml:space="preserve">על מצב מיוחד, על מצב חירום </w:t>
      </w:r>
      <w:r w:rsidR="00914D2A">
        <w:rPr>
          <w:rFonts w:hint="cs"/>
          <w:rtl/>
          <w:lang w:eastAsia="he-IL"/>
        </w:rPr>
        <w:t>לא יהי</w:t>
      </w:r>
      <w:r w:rsidR="00A973C4">
        <w:rPr>
          <w:rFonts w:hint="cs"/>
          <w:rtl/>
          <w:lang w:eastAsia="he-IL"/>
        </w:rPr>
        <w:t>ה התנאי היחיד לקבל</w:t>
      </w:r>
      <w:r w:rsidR="00240C3F">
        <w:rPr>
          <w:rFonts w:hint="cs"/>
          <w:rtl/>
          <w:lang w:eastAsia="he-IL"/>
        </w:rPr>
        <w:t>ת</w:t>
      </w:r>
      <w:r w:rsidR="00A973C4">
        <w:rPr>
          <w:rFonts w:hint="cs"/>
          <w:rtl/>
          <w:lang w:eastAsia="he-IL"/>
        </w:rPr>
        <w:t xml:space="preserve"> </w:t>
      </w:r>
      <w:bookmarkStart w:id="204" w:name="_ETM_Q1_12886844"/>
      <w:bookmarkEnd w:id="204"/>
      <w:r w:rsidR="00A973C4">
        <w:rPr>
          <w:rFonts w:hint="cs"/>
          <w:rtl/>
          <w:lang w:eastAsia="he-IL"/>
        </w:rPr>
        <w:t>פיצויים. זה שאת דואגת לאלה שהי</w:t>
      </w:r>
      <w:r w:rsidR="00914D2A">
        <w:rPr>
          <w:rFonts w:hint="cs"/>
          <w:rtl/>
          <w:lang w:eastAsia="he-IL"/>
        </w:rPr>
        <w:t>ה</w:t>
      </w:r>
      <w:r w:rsidR="00A973C4">
        <w:rPr>
          <w:rFonts w:hint="cs"/>
          <w:rtl/>
          <w:lang w:eastAsia="he-IL"/>
        </w:rPr>
        <w:t xml:space="preserve"> </w:t>
      </w:r>
      <w:r w:rsidR="00240C3F">
        <w:rPr>
          <w:rFonts w:hint="cs"/>
          <w:rtl/>
          <w:lang w:eastAsia="he-IL"/>
        </w:rPr>
        <w:t>להם נזק</w:t>
      </w:r>
      <w:r w:rsidR="00914D2A">
        <w:rPr>
          <w:rFonts w:hint="cs"/>
          <w:rtl/>
          <w:lang w:eastAsia="he-IL"/>
        </w:rPr>
        <w:t xml:space="preserve"> </w:t>
      </w:r>
      <w:r w:rsidR="006B1315">
        <w:rPr>
          <w:rFonts w:hint="cs"/>
          <w:rtl/>
          <w:lang w:eastAsia="he-IL"/>
        </w:rPr>
        <w:t>גם</w:t>
      </w:r>
      <w:r w:rsidR="00A973C4">
        <w:rPr>
          <w:rFonts w:hint="cs"/>
          <w:rtl/>
          <w:lang w:eastAsia="he-IL"/>
        </w:rPr>
        <w:t xml:space="preserve"> </w:t>
      </w:r>
      <w:r w:rsidR="00240C3F">
        <w:rPr>
          <w:rFonts w:hint="cs"/>
          <w:rtl/>
          <w:lang w:eastAsia="he-IL"/>
        </w:rPr>
        <w:t>כ</w:t>
      </w:r>
      <w:r w:rsidR="00A973C4">
        <w:rPr>
          <w:rFonts w:hint="cs"/>
          <w:rtl/>
          <w:lang w:eastAsia="he-IL"/>
        </w:rPr>
        <w:t xml:space="preserve">שלא הוכרז על מצב חירום, </w:t>
      </w:r>
      <w:r w:rsidR="00240C3F">
        <w:rPr>
          <w:rFonts w:hint="cs"/>
          <w:rtl/>
          <w:lang w:eastAsia="he-IL"/>
        </w:rPr>
        <w:t xml:space="preserve">את זה </w:t>
      </w:r>
      <w:r w:rsidR="00A973C4">
        <w:rPr>
          <w:rFonts w:hint="cs"/>
          <w:rtl/>
          <w:lang w:eastAsia="he-IL"/>
        </w:rPr>
        <w:t xml:space="preserve">אני </w:t>
      </w:r>
      <w:r w:rsidR="00914D2A">
        <w:rPr>
          <w:rFonts w:hint="cs"/>
          <w:rtl/>
          <w:lang w:eastAsia="he-IL"/>
        </w:rPr>
        <w:t xml:space="preserve">מקבל, אפשר להוסיף את זה. אני לא </w:t>
      </w:r>
      <w:r w:rsidR="00A973C4">
        <w:rPr>
          <w:rFonts w:hint="cs"/>
          <w:rtl/>
          <w:lang w:eastAsia="he-IL"/>
        </w:rPr>
        <w:t>חושב ש</w:t>
      </w:r>
      <w:r w:rsidR="00914D2A">
        <w:rPr>
          <w:rFonts w:hint="cs"/>
          <w:rtl/>
          <w:lang w:eastAsia="he-IL"/>
        </w:rPr>
        <w:t>מ</w:t>
      </w:r>
      <w:r w:rsidR="00A973C4">
        <w:rPr>
          <w:rFonts w:hint="cs"/>
          <w:rtl/>
          <w:lang w:eastAsia="he-IL"/>
        </w:rPr>
        <w:t xml:space="preserve">שרד הביטחון, כשהוא צריך להכריז </w:t>
      </w:r>
      <w:bookmarkStart w:id="205" w:name="_ETM_Q1_12898930"/>
      <w:bookmarkEnd w:id="205"/>
      <w:r w:rsidR="00A973C4">
        <w:rPr>
          <w:rFonts w:hint="cs"/>
          <w:rtl/>
          <w:lang w:eastAsia="he-IL"/>
        </w:rPr>
        <w:t xml:space="preserve">על מצב מיוחד בעורף, יעשה את השיקולים הכלכליים. אני </w:t>
      </w:r>
      <w:bookmarkStart w:id="206" w:name="_ETM_Q1_12911992"/>
      <w:bookmarkEnd w:id="206"/>
      <w:r w:rsidR="00A973C4">
        <w:rPr>
          <w:rFonts w:hint="cs"/>
          <w:rtl/>
          <w:lang w:eastAsia="he-IL"/>
        </w:rPr>
        <w:t xml:space="preserve">חושב שכאשר יש מצב מיוחד צריך </w:t>
      </w:r>
      <w:r w:rsidR="00914D2A">
        <w:rPr>
          <w:rFonts w:hint="cs"/>
          <w:rtl/>
          <w:lang w:eastAsia="he-IL"/>
        </w:rPr>
        <w:t>לדחות מועדים</w:t>
      </w:r>
      <w:r w:rsidR="00A973C4">
        <w:rPr>
          <w:rFonts w:hint="cs"/>
          <w:rtl/>
          <w:lang w:eastAsia="he-IL"/>
        </w:rPr>
        <w:t>, אבל אני ל</w:t>
      </w:r>
      <w:r w:rsidR="00914D2A">
        <w:rPr>
          <w:rFonts w:hint="cs"/>
          <w:rtl/>
          <w:lang w:eastAsia="he-IL"/>
        </w:rPr>
        <w:t xml:space="preserve">א הולך </w:t>
      </w:r>
      <w:r w:rsidR="00A973C4">
        <w:rPr>
          <w:rFonts w:hint="cs"/>
          <w:rtl/>
          <w:lang w:eastAsia="he-IL"/>
        </w:rPr>
        <w:t>נגד משרד הביטחון, בוודאי לא ביש</w:t>
      </w:r>
      <w:r w:rsidR="00914D2A">
        <w:rPr>
          <w:rFonts w:hint="cs"/>
          <w:rtl/>
          <w:lang w:eastAsia="he-IL"/>
        </w:rPr>
        <w:t>י</w:t>
      </w:r>
      <w:r w:rsidR="00A973C4">
        <w:rPr>
          <w:rFonts w:hint="cs"/>
          <w:rtl/>
          <w:lang w:eastAsia="he-IL"/>
        </w:rPr>
        <w:t>בה הרא</w:t>
      </w:r>
      <w:r w:rsidR="00914D2A">
        <w:rPr>
          <w:rFonts w:hint="cs"/>
          <w:rtl/>
          <w:lang w:eastAsia="he-IL"/>
        </w:rPr>
        <w:t>ש</w:t>
      </w:r>
      <w:r w:rsidR="00A973C4">
        <w:rPr>
          <w:rFonts w:hint="cs"/>
          <w:rtl/>
          <w:lang w:eastAsia="he-IL"/>
        </w:rPr>
        <w:t xml:space="preserve">ונה, </w:t>
      </w:r>
      <w:bookmarkStart w:id="207" w:name="_ETM_Q1_12926480"/>
      <w:bookmarkEnd w:id="207"/>
      <w:r w:rsidR="00A973C4">
        <w:rPr>
          <w:rFonts w:hint="cs"/>
          <w:rtl/>
          <w:lang w:eastAsia="he-IL"/>
        </w:rPr>
        <w:t>ואני לא הולך נגד רשות המי</w:t>
      </w:r>
      <w:r w:rsidR="00914D2A">
        <w:rPr>
          <w:rFonts w:hint="cs"/>
          <w:rtl/>
          <w:lang w:eastAsia="he-IL"/>
        </w:rPr>
        <w:t>ס</w:t>
      </w:r>
      <w:r w:rsidR="00A973C4">
        <w:rPr>
          <w:rFonts w:hint="cs"/>
          <w:rtl/>
          <w:lang w:eastAsia="he-IL"/>
        </w:rPr>
        <w:t>ים</w:t>
      </w:r>
      <w:r w:rsidR="00240C3F">
        <w:rPr>
          <w:rFonts w:hint="cs"/>
          <w:rtl/>
          <w:lang w:eastAsia="he-IL"/>
        </w:rPr>
        <w:t>,</w:t>
      </w:r>
      <w:r w:rsidR="00A973C4">
        <w:rPr>
          <w:rFonts w:hint="cs"/>
          <w:rtl/>
          <w:lang w:eastAsia="he-IL"/>
        </w:rPr>
        <w:t xml:space="preserve"> בוודאי לא בישיבה הרא</w:t>
      </w:r>
      <w:r w:rsidR="00914D2A">
        <w:rPr>
          <w:rFonts w:hint="cs"/>
          <w:rtl/>
          <w:lang w:eastAsia="he-IL"/>
        </w:rPr>
        <w:t>ש</w:t>
      </w:r>
      <w:r w:rsidR="00A973C4">
        <w:rPr>
          <w:rFonts w:hint="cs"/>
          <w:rtl/>
          <w:lang w:eastAsia="he-IL"/>
        </w:rPr>
        <w:t>ו</w:t>
      </w:r>
      <w:r w:rsidR="00914D2A">
        <w:rPr>
          <w:rFonts w:hint="cs"/>
          <w:rtl/>
          <w:lang w:eastAsia="he-IL"/>
        </w:rPr>
        <w:t>נה. אני מבקש מה</w:t>
      </w:r>
      <w:r w:rsidR="00A973C4">
        <w:rPr>
          <w:rFonts w:hint="cs"/>
          <w:rtl/>
          <w:lang w:eastAsia="he-IL"/>
        </w:rPr>
        <w:t>יו</w:t>
      </w:r>
      <w:r w:rsidR="00914D2A">
        <w:rPr>
          <w:rFonts w:hint="cs"/>
          <w:rtl/>
          <w:lang w:eastAsia="he-IL"/>
        </w:rPr>
        <w:t>ע</w:t>
      </w:r>
      <w:r w:rsidR="00A973C4">
        <w:rPr>
          <w:rFonts w:hint="cs"/>
          <w:rtl/>
          <w:lang w:eastAsia="he-IL"/>
        </w:rPr>
        <w:t xml:space="preserve">צת המשפטית של הוועדה לשבת עם רשות המיסים </w:t>
      </w:r>
      <w:r w:rsidR="00914D2A">
        <w:rPr>
          <w:rFonts w:hint="cs"/>
          <w:rtl/>
          <w:lang w:eastAsia="he-IL"/>
        </w:rPr>
        <w:t xml:space="preserve">כדי לנסח את </w:t>
      </w:r>
      <w:r w:rsidR="00A973C4">
        <w:rPr>
          <w:rFonts w:hint="cs"/>
          <w:rtl/>
          <w:lang w:eastAsia="he-IL"/>
        </w:rPr>
        <w:t xml:space="preserve">הצעת החוק עם כל הנלווים </w:t>
      </w:r>
      <w:bookmarkStart w:id="208" w:name="_ETM_Q1_12942126"/>
      <w:bookmarkEnd w:id="208"/>
      <w:r w:rsidR="00240C3F">
        <w:rPr>
          <w:rFonts w:hint="cs"/>
          <w:rtl/>
          <w:lang w:eastAsia="he-IL"/>
        </w:rPr>
        <w:t>לה</w:t>
      </w:r>
      <w:r w:rsidR="00914D2A">
        <w:rPr>
          <w:rFonts w:hint="cs"/>
          <w:rtl/>
          <w:lang w:eastAsia="he-IL"/>
        </w:rPr>
        <w:t>. במשך ה</w:t>
      </w:r>
      <w:r w:rsidR="00A973C4">
        <w:rPr>
          <w:rFonts w:hint="cs"/>
          <w:rtl/>
          <w:lang w:eastAsia="he-IL"/>
        </w:rPr>
        <w:t xml:space="preserve">יום דיברנו על כמה חוקים שגם רשות המיסים מעוניינת בהם. </w:t>
      </w:r>
      <w:bookmarkStart w:id="209" w:name="_ETM_Q1_12948343"/>
      <w:bookmarkEnd w:id="209"/>
      <w:r w:rsidR="00A973C4">
        <w:rPr>
          <w:rFonts w:hint="cs"/>
          <w:rtl/>
          <w:lang w:eastAsia="he-IL"/>
        </w:rPr>
        <w:t>אני מבקש לשבת על ה</w:t>
      </w:r>
      <w:r w:rsidR="00914D2A">
        <w:rPr>
          <w:rFonts w:hint="cs"/>
          <w:rtl/>
          <w:lang w:eastAsia="he-IL"/>
        </w:rPr>
        <w:t>ע</w:t>
      </w:r>
      <w:r w:rsidR="00A973C4">
        <w:rPr>
          <w:rFonts w:hint="cs"/>
          <w:rtl/>
          <w:lang w:eastAsia="he-IL"/>
        </w:rPr>
        <w:t xml:space="preserve">ניין הזה כמה שיותר מהר, </w:t>
      </w:r>
      <w:r w:rsidR="00914D2A">
        <w:rPr>
          <w:rFonts w:hint="cs"/>
          <w:rtl/>
          <w:lang w:eastAsia="he-IL"/>
        </w:rPr>
        <w:t>ל</w:t>
      </w:r>
      <w:r w:rsidR="009F0BB0">
        <w:rPr>
          <w:rFonts w:hint="cs"/>
          <w:rtl/>
          <w:lang w:eastAsia="he-IL"/>
        </w:rPr>
        <w:t xml:space="preserve">קבל החלטה כדי </w:t>
      </w:r>
      <w:r w:rsidR="00A973C4">
        <w:rPr>
          <w:rFonts w:hint="cs"/>
          <w:rtl/>
          <w:lang w:eastAsia="he-IL"/>
        </w:rPr>
        <w:t>להבי</w:t>
      </w:r>
      <w:r w:rsidR="00914D2A">
        <w:rPr>
          <w:rFonts w:hint="cs"/>
          <w:rtl/>
          <w:lang w:eastAsia="he-IL"/>
        </w:rPr>
        <w:t>א</w:t>
      </w:r>
      <w:r w:rsidR="00A973C4">
        <w:rPr>
          <w:rFonts w:hint="cs"/>
          <w:rtl/>
          <w:lang w:eastAsia="he-IL"/>
        </w:rPr>
        <w:t xml:space="preserve"> </w:t>
      </w:r>
      <w:r w:rsidR="00914D2A">
        <w:rPr>
          <w:rFonts w:hint="cs"/>
          <w:rtl/>
          <w:lang w:eastAsia="he-IL"/>
        </w:rPr>
        <w:t>א</w:t>
      </w:r>
      <w:r w:rsidR="00A973C4">
        <w:rPr>
          <w:rFonts w:hint="cs"/>
          <w:rtl/>
          <w:lang w:eastAsia="he-IL"/>
        </w:rPr>
        <w:t>ת</w:t>
      </w:r>
      <w:r w:rsidR="00914D2A">
        <w:rPr>
          <w:rFonts w:hint="cs"/>
          <w:rtl/>
          <w:lang w:eastAsia="he-IL"/>
        </w:rPr>
        <w:t xml:space="preserve"> זה לכאן להצבעה. </w:t>
      </w:r>
    </w:p>
    <w:p w:rsidR="009A595F" w:rsidRDefault="009A595F" w:rsidP="009A595F">
      <w:pPr>
        <w:rPr>
          <w:rtl/>
          <w:lang w:eastAsia="he-IL"/>
        </w:rPr>
      </w:pPr>
    </w:p>
    <w:p w:rsidR="00240C3F" w:rsidRDefault="00240C3F" w:rsidP="00240C3F">
      <w:pPr>
        <w:pStyle w:val="af9"/>
        <w:keepNext/>
        <w:rPr>
          <w:rtl/>
          <w:lang w:eastAsia="he-IL"/>
        </w:rPr>
      </w:pPr>
      <w:bookmarkStart w:id="210" w:name="_ETM_Q1_12990069"/>
      <w:bookmarkStart w:id="211" w:name="ET_guest_גיא_גולדמן_50"/>
      <w:bookmarkEnd w:id="210"/>
      <w:r w:rsidRPr="0024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40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240C3F" w:rsidRDefault="00240C3F" w:rsidP="00240C3F">
      <w:pPr>
        <w:pStyle w:val="KeepWithNext"/>
        <w:rPr>
          <w:rtl/>
          <w:lang w:eastAsia="he-IL"/>
        </w:rPr>
      </w:pPr>
    </w:p>
    <w:p w:rsidR="009A595F" w:rsidRDefault="00240C3F" w:rsidP="009A595F">
      <w:pPr>
        <w:rPr>
          <w:rtl/>
          <w:lang w:eastAsia="he-IL"/>
        </w:rPr>
      </w:pPr>
      <w:bookmarkStart w:id="212" w:name="_ETM_Q1_12990534"/>
      <w:bookmarkStart w:id="213" w:name="_ETM_Q1_12990579"/>
      <w:bookmarkEnd w:id="212"/>
      <w:bookmarkEnd w:id="213"/>
      <w:r>
        <w:rPr>
          <w:rFonts w:hint="cs"/>
          <w:rtl/>
          <w:lang w:eastAsia="he-IL"/>
        </w:rPr>
        <w:t>אנחנו נעש</w:t>
      </w:r>
      <w:r w:rsidR="009A59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A595F">
        <w:rPr>
          <w:rFonts w:hint="cs"/>
          <w:rtl/>
          <w:lang w:eastAsia="he-IL"/>
        </w:rPr>
        <w:t xml:space="preserve">את זה. </w:t>
      </w:r>
    </w:p>
    <w:p w:rsidR="009A595F" w:rsidRDefault="009A595F" w:rsidP="009A595F">
      <w:pPr>
        <w:rPr>
          <w:rtl/>
          <w:lang w:eastAsia="he-IL"/>
        </w:rPr>
      </w:pPr>
    </w:p>
    <w:p w:rsidR="00240C3F" w:rsidRDefault="00240C3F" w:rsidP="00240C3F">
      <w:pPr>
        <w:pStyle w:val="af9"/>
        <w:keepNext/>
        <w:rPr>
          <w:rtl/>
          <w:lang w:eastAsia="he-IL"/>
        </w:rPr>
      </w:pPr>
      <w:bookmarkStart w:id="214" w:name="_ETM_Q1_12998007"/>
      <w:bookmarkStart w:id="215" w:name="ET_guest_מירי_סביון_51"/>
      <w:bookmarkEnd w:id="214"/>
      <w:r w:rsidRPr="0024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40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240C3F" w:rsidRDefault="00240C3F" w:rsidP="00240C3F">
      <w:pPr>
        <w:pStyle w:val="KeepWithNext"/>
        <w:rPr>
          <w:rtl/>
          <w:lang w:eastAsia="he-IL"/>
        </w:rPr>
      </w:pPr>
    </w:p>
    <w:p w:rsidR="009A595F" w:rsidRDefault="009A595F" w:rsidP="009A595F">
      <w:pPr>
        <w:rPr>
          <w:rtl/>
          <w:lang w:eastAsia="he-IL"/>
        </w:rPr>
      </w:pPr>
      <w:bookmarkStart w:id="216" w:name="_ETM_Q1_12998492"/>
      <w:bookmarkStart w:id="217" w:name="_ETM_Q1_12998525"/>
      <w:bookmarkEnd w:id="216"/>
      <w:bookmarkEnd w:id="217"/>
      <w:r>
        <w:rPr>
          <w:rFonts w:hint="cs"/>
          <w:rtl/>
          <w:lang w:eastAsia="he-IL"/>
        </w:rPr>
        <w:t xml:space="preserve">נבחן את מה שביקשתם. </w:t>
      </w:r>
    </w:p>
    <w:p w:rsidR="009A595F" w:rsidRDefault="009A595F" w:rsidP="009A595F">
      <w:pPr>
        <w:rPr>
          <w:rtl/>
          <w:lang w:eastAsia="he-IL"/>
        </w:rPr>
      </w:pPr>
    </w:p>
    <w:p w:rsidR="007872B4" w:rsidRDefault="007872B4" w:rsidP="00240C3F">
      <w:pPr>
        <w:rPr>
          <w:rtl/>
          <w:lang w:eastAsia="he-IL"/>
        </w:rPr>
      </w:pPr>
    </w:p>
    <w:p w:rsidR="00240C3F" w:rsidRDefault="00240C3F" w:rsidP="00240C3F">
      <w:pPr>
        <w:pStyle w:val="afc"/>
        <w:keepNext/>
        <w:rPr>
          <w:rtl/>
        </w:rPr>
      </w:pPr>
      <w:bookmarkStart w:id="218" w:name="ET_meetingend_52"/>
      <w:r w:rsidRPr="00240C3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13:22.</w:t>
      </w:r>
      <w:r w:rsidRPr="00240C3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8"/>
    </w:p>
    <w:p w:rsidR="00240C3F" w:rsidRDefault="00240C3F" w:rsidP="00240C3F">
      <w:pPr>
        <w:pStyle w:val="KeepWithNext"/>
        <w:rPr>
          <w:rtl/>
        </w:rPr>
      </w:pPr>
    </w:p>
    <w:p w:rsidR="00240C3F" w:rsidRPr="00240C3F" w:rsidRDefault="00240C3F" w:rsidP="00240C3F"/>
    <w:sectPr w:rsidR="00240C3F" w:rsidRPr="00240C3F" w:rsidSect="001D72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8D8" w:rsidRDefault="00DF68D8">
      <w:r>
        <w:separator/>
      </w:r>
    </w:p>
  </w:endnote>
  <w:endnote w:type="continuationSeparator" w:id="0">
    <w:p w:rsidR="00DF68D8" w:rsidRDefault="00DF6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8D8" w:rsidRDefault="00DF68D8">
      <w:r>
        <w:separator/>
      </w:r>
    </w:p>
  </w:footnote>
  <w:footnote w:type="continuationSeparator" w:id="0">
    <w:p w:rsidR="00DF68D8" w:rsidRDefault="00DF6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72B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4057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E40570" w:rsidP="008E5E3F">
    <w:pPr>
      <w:pStyle w:val="a3"/>
      <w:ind w:firstLine="0"/>
      <w:rPr>
        <w:rtl/>
      </w:rPr>
    </w:pPr>
    <w:r>
      <w:rPr>
        <w:rtl/>
      </w:rPr>
      <w:t>09/11/2020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778266" wp14:editId="35D263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40C"/>
    <w:rsid w:val="00037279"/>
    <w:rsid w:val="00055471"/>
    <w:rsid w:val="00067F42"/>
    <w:rsid w:val="00092B80"/>
    <w:rsid w:val="000A17C6"/>
    <w:rsid w:val="000B060C"/>
    <w:rsid w:val="000B2EE6"/>
    <w:rsid w:val="000C47F5"/>
    <w:rsid w:val="000D345E"/>
    <w:rsid w:val="000E3314"/>
    <w:rsid w:val="000F2459"/>
    <w:rsid w:val="00123439"/>
    <w:rsid w:val="00150436"/>
    <w:rsid w:val="00167294"/>
    <w:rsid w:val="001673D4"/>
    <w:rsid w:val="00171E7F"/>
    <w:rsid w:val="001758C1"/>
    <w:rsid w:val="0017779F"/>
    <w:rsid w:val="001A74E9"/>
    <w:rsid w:val="001A7A1B"/>
    <w:rsid w:val="001B09B1"/>
    <w:rsid w:val="001C44DA"/>
    <w:rsid w:val="001C4FDA"/>
    <w:rsid w:val="001D440C"/>
    <w:rsid w:val="001D72B1"/>
    <w:rsid w:val="002016FF"/>
    <w:rsid w:val="00227FEF"/>
    <w:rsid w:val="002352E4"/>
    <w:rsid w:val="00240C3F"/>
    <w:rsid w:val="00261554"/>
    <w:rsid w:val="00262506"/>
    <w:rsid w:val="00262A5C"/>
    <w:rsid w:val="00275C03"/>
    <w:rsid w:val="00280D58"/>
    <w:rsid w:val="002B26E9"/>
    <w:rsid w:val="002D4BDB"/>
    <w:rsid w:val="002E5E31"/>
    <w:rsid w:val="00303B4C"/>
    <w:rsid w:val="00321E62"/>
    <w:rsid w:val="00327BF8"/>
    <w:rsid w:val="00340AFA"/>
    <w:rsid w:val="00345A2D"/>
    <w:rsid w:val="003658CB"/>
    <w:rsid w:val="00366CFB"/>
    <w:rsid w:val="0036794C"/>
    <w:rsid w:val="00373508"/>
    <w:rsid w:val="003858AD"/>
    <w:rsid w:val="00396023"/>
    <w:rsid w:val="003C279D"/>
    <w:rsid w:val="003F0A5F"/>
    <w:rsid w:val="00412A69"/>
    <w:rsid w:val="00420E41"/>
    <w:rsid w:val="00424C94"/>
    <w:rsid w:val="00431014"/>
    <w:rsid w:val="0044491A"/>
    <w:rsid w:val="00447608"/>
    <w:rsid w:val="00451746"/>
    <w:rsid w:val="00470EAC"/>
    <w:rsid w:val="0049458B"/>
    <w:rsid w:val="00495FD8"/>
    <w:rsid w:val="004A39C4"/>
    <w:rsid w:val="004B0A65"/>
    <w:rsid w:val="004B1BE9"/>
    <w:rsid w:val="004B1CF6"/>
    <w:rsid w:val="00500C0C"/>
    <w:rsid w:val="005208D0"/>
    <w:rsid w:val="00546678"/>
    <w:rsid w:val="0054766D"/>
    <w:rsid w:val="005506B9"/>
    <w:rsid w:val="005817EC"/>
    <w:rsid w:val="00590B77"/>
    <w:rsid w:val="005A342D"/>
    <w:rsid w:val="005C363E"/>
    <w:rsid w:val="005D61F3"/>
    <w:rsid w:val="005E1C6B"/>
    <w:rsid w:val="005F76B0"/>
    <w:rsid w:val="00605BA1"/>
    <w:rsid w:val="00625169"/>
    <w:rsid w:val="00634F61"/>
    <w:rsid w:val="00695A47"/>
    <w:rsid w:val="006A0CB7"/>
    <w:rsid w:val="006B1315"/>
    <w:rsid w:val="006F0259"/>
    <w:rsid w:val="00700433"/>
    <w:rsid w:val="00702755"/>
    <w:rsid w:val="0070472C"/>
    <w:rsid w:val="007509A6"/>
    <w:rsid w:val="00753808"/>
    <w:rsid w:val="007872B4"/>
    <w:rsid w:val="00791CBE"/>
    <w:rsid w:val="007C693F"/>
    <w:rsid w:val="007C6ADD"/>
    <w:rsid w:val="00804CBE"/>
    <w:rsid w:val="0082136D"/>
    <w:rsid w:val="008320F6"/>
    <w:rsid w:val="00833B35"/>
    <w:rsid w:val="00841223"/>
    <w:rsid w:val="00846BE9"/>
    <w:rsid w:val="00853207"/>
    <w:rsid w:val="008713A4"/>
    <w:rsid w:val="00875F10"/>
    <w:rsid w:val="00897FB7"/>
    <w:rsid w:val="008C6035"/>
    <w:rsid w:val="008C7015"/>
    <w:rsid w:val="008D1DFB"/>
    <w:rsid w:val="008E03B4"/>
    <w:rsid w:val="008E5E3F"/>
    <w:rsid w:val="0090279B"/>
    <w:rsid w:val="00914904"/>
    <w:rsid w:val="00914D2A"/>
    <w:rsid w:val="009258CE"/>
    <w:rsid w:val="009515F0"/>
    <w:rsid w:val="0095334C"/>
    <w:rsid w:val="009830CB"/>
    <w:rsid w:val="009A595F"/>
    <w:rsid w:val="009D478A"/>
    <w:rsid w:val="009E6E93"/>
    <w:rsid w:val="009F0BB0"/>
    <w:rsid w:val="009F1518"/>
    <w:rsid w:val="009F15FE"/>
    <w:rsid w:val="009F5773"/>
    <w:rsid w:val="00A15971"/>
    <w:rsid w:val="00A22C90"/>
    <w:rsid w:val="00A42723"/>
    <w:rsid w:val="00A64A6D"/>
    <w:rsid w:val="00A66020"/>
    <w:rsid w:val="00A77E48"/>
    <w:rsid w:val="00A973C4"/>
    <w:rsid w:val="00AB02EE"/>
    <w:rsid w:val="00AB3F3A"/>
    <w:rsid w:val="00AC4A1E"/>
    <w:rsid w:val="00AD4EC9"/>
    <w:rsid w:val="00AD6FFC"/>
    <w:rsid w:val="00AF31E6"/>
    <w:rsid w:val="00AF4150"/>
    <w:rsid w:val="00B0509A"/>
    <w:rsid w:val="00B120B2"/>
    <w:rsid w:val="00B420F6"/>
    <w:rsid w:val="00B50340"/>
    <w:rsid w:val="00B512A9"/>
    <w:rsid w:val="00B65508"/>
    <w:rsid w:val="00B8517A"/>
    <w:rsid w:val="00BA6446"/>
    <w:rsid w:val="00BD47B7"/>
    <w:rsid w:val="00C135D5"/>
    <w:rsid w:val="00C167E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280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7751"/>
    <w:rsid w:val="00DE5B80"/>
    <w:rsid w:val="00DF68D8"/>
    <w:rsid w:val="00E27B76"/>
    <w:rsid w:val="00E33AE3"/>
    <w:rsid w:val="00E40570"/>
    <w:rsid w:val="00E5250B"/>
    <w:rsid w:val="00E61903"/>
    <w:rsid w:val="00E64116"/>
    <w:rsid w:val="00E93BD4"/>
    <w:rsid w:val="00EA624B"/>
    <w:rsid w:val="00EA6DF1"/>
    <w:rsid w:val="00EB057D"/>
    <w:rsid w:val="00EB18E4"/>
    <w:rsid w:val="00EB5C85"/>
    <w:rsid w:val="00EC0AC2"/>
    <w:rsid w:val="00EC1FB3"/>
    <w:rsid w:val="00EC2CD4"/>
    <w:rsid w:val="00EE09AD"/>
    <w:rsid w:val="00EE7591"/>
    <w:rsid w:val="00F053E5"/>
    <w:rsid w:val="00F10D2D"/>
    <w:rsid w:val="00F16831"/>
    <w:rsid w:val="00F41C33"/>
    <w:rsid w:val="00F423F1"/>
    <w:rsid w:val="00F4792E"/>
    <w:rsid w:val="00F53584"/>
    <w:rsid w:val="00F54746"/>
    <w:rsid w:val="00F549E5"/>
    <w:rsid w:val="00F5586C"/>
    <w:rsid w:val="00F63F05"/>
    <w:rsid w:val="00F72368"/>
    <w:rsid w:val="00F821F6"/>
    <w:rsid w:val="00F83475"/>
    <w:rsid w:val="00F84D49"/>
    <w:rsid w:val="00F9711A"/>
    <w:rsid w:val="00FB0768"/>
    <w:rsid w:val="00FE3474"/>
    <w:rsid w:val="00FE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3F0CDB0"/>
  <w15:docId w15:val="{9FF4BE17-D6CA-430C-9CB4-F171CC7B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05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7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75AA5-9B7C-440E-A8F9-A81A61E83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6</Pages>
  <Words>1690</Words>
  <Characters>8452</Characters>
  <Application>Microsoft Office Word</Application>
  <DocSecurity>0</DocSecurity>
  <Lines>70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2020-11-16T06:55:00Z</dcterms:modified>
</cp:coreProperties>
</file>