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20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07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20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2059" w:rsidP="00C820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108</w:t>
      </w:r>
    </w:p>
    <w:p w:rsidR="00E64116" w:rsidRPr="008713A4" w:rsidRDefault="00C820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820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התשפ"א (23 בנובמבר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2059" w:rsidP="00C82059">
      <w:pPr>
        <w:spacing w:before="60"/>
        <w:ind w:firstLine="0"/>
        <w:rPr>
          <w:rtl/>
        </w:rPr>
      </w:pPr>
      <w:bookmarkStart w:id="0" w:name="ET_subject_621513_1"/>
      <w:r w:rsidRPr="00C82059">
        <w:rPr>
          <w:rStyle w:val="TagStyle"/>
          <w:rtl/>
        </w:rPr>
        <w:t xml:space="preserve"> &lt;&lt; נושא &gt;&gt; </w:t>
      </w:r>
      <w:r w:rsidRPr="00C82059"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8), התשפ"א-2020</w:t>
      </w:r>
      <w:r w:rsidRPr="00C82059">
        <w:rPr>
          <w:rStyle w:val="TagStyle"/>
          <w:rtl/>
        </w:rPr>
        <w:t xml:space="preserve"> &lt;&lt; נושא &gt;&gt;</w:t>
      </w:r>
      <w:r w:rsidRPr="00C8205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82059" w:rsidRDefault="00C82059" w:rsidP="007C693F">
      <w:pPr>
        <w:spacing w:before="60"/>
        <w:ind w:firstLine="0"/>
        <w:rPr>
          <w:rtl/>
        </w:rPr>
      </w:pPr>
    </w:p>
    <w:p w:rsidR="00FE0780" w:rsidRPr="008713A4" w:rsidRDefault="00FE07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2059" w:rsidRDefault="00C82059" w:rsidP="00EC1FB3">
      <w:pPr>
        <w:ind w:firstLine="0"/>
        <w:rPr>
          <w:rtl/>
        </w:rPr>
      </w:pPr>
      <w:r w:rsidRPr="00C82059">
        <w:rPr>
          <w:rtl/>
        </w:rPr>
        <w:t>רם שפע – היו"ר</w:t>
      </w:r>
    </w:p>
    <w:p w:rsidR="00C82059" w:rsidRPr="00731792" w:rsidRDefault="00C82059" w:rsidP="00EC1FB3">
      <w:pPr>
        <w:ind w:firstLine="0"/>
        <w:rPr>
          <w:rtl/>
        </w:rPr>
      </w:pPr>
      <w:r w:rsidRPr="00731792">
        <w:rPr>
          <w:rtl/>
        </w:rPr>
        <w:t>ווליד טאהא</w:t>
      </w:r>
    </w:p>
    <w:p w:rsidR="00C82059" w:rsidRPr="00731792" w:rsidRDefault="00C82059" w:rsidP="00EC1FB3">
      <w:pPr>
        <w:ind w:firstLine="0"/>
        <w:rPr>
          <w:rtl/>
        </w:rPr>
      </w:pPr>
      <w:r w:rsidRPr="00731792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FE0780" w:rsidRPr="0082136D" w:rsidRDefault="00FE078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4C74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C7485">
        <w:rPr>
          <w:rFonts w:hint="cs"/>
          <w:b/>
          <w:bCs/>
          <w:u w:val="single"/>
          <w:rtl/>
        </w:rPr>
        <w:t>שתת</w:t>
      </w:r>
      <w:bookmarkStart w:id="1" w:name="_ETM_Q1_1509000"/>
      <w:bookmarkEnd w:id="1"/>
      <w:r w:rsidR="004C7485">
        <w:rPr>
          <w:rFonts w:hint="cs"/>
          <w:b/>
          <w:bCs/>
          <w:u w:val="single"/>
          <w:rtl/>
        </w:rPr>
        <w:t>פים (באמצעים מקוונים):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275"/>
      </w:tblGrid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bookmarkStart w:id="2" w:name="_ETM_Q1_181717"/>
            <w:bookmarkStart w:id="3" w:name="_ETM_Q1_181836"/>
            <w:bookmarkStart w:id="4" w:name="_ETM_Q1_95366"/>
            <w:bookmarkEnd w:id="2"/>
            <w:bookmarkEnd w:id="3"/>
            <w:bookmarkEnd w:id="4"/>
            <w:r w:rsidRPr="0082158A">
              <w:rPr>
                <w:rtl/>
              </w:rPr>
              <w:t>אסף מנוחין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טכנולוגי על תיכוני, משרד החינוך</w:t>
            </w:r>
          </w:p>
        </w:tc>
      </w:tr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r w:rsidRPr="0082158A">
              <w:rPr>
                <w:rtl/>
              </w:rPr>
              <w:t>טל פוקס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r w:rsidRPr="0082158A">
              <w:rPr>
                <w:rtl/>
              </w:rPr>
              <w:t>אפרת אפללו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הבריאות, משרד הבריאות</w:t>
            </w:r>
          </w:p>
        </w:tc>
      </w:tr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r w:rsidRPr="0082158A">
              <w:rPr>
                <w:rtl/>
              </w:rPr>
              <w:t>ביאטה קרנץ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מל"ג</w:t>
            </w:r>
          </w:p>
        </w:tc>
      </w:tr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r w:rsidRPr="0082158A">
              <w:rPr>
                <w:rtl/>
              </w:rPr>
              <w:t>צופית גולן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הארצית, הנהגת ההורים הארצית</w:t>
            </w:r>
          </w:p>
        </w:tc>
      </w:tr>
      <w:tr w:rsidR="0082158A" w:rsidTr="0082158A">
        <w:tc>
          <w:tcPr>
            <w:tcW w:w="0" w:type="auto"/>
          </w:tcPr>
          <w:p w:rsidR="00C82059" w:rsidRPr="0082158A" w:rsidRDefault="00C82059" w:rsidP="00DE5B80">
            <w:pPr>
              <w:ind w:firstLine="0"/>
              <w:rPr>
                <w:rtl/>
              </w:rPr>
            </w:pPr>
            <w:r w:rsidRPr="0082158A">
              <w:rPr>
                <w:rtl/>
              </w:rPr>
              <w:t>ים עתיר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82059" w:rsidRDefault="00C820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הסטודנטים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205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E07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205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2059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Pr="00FE0780" w:rsidRDefault="00E64116" w:rsidP="00FE0780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5" w:name="_GoBack"/>
      <w:r w:rsidR="00C82059" w:rsidRPr="00FE0780">
        <w:rPr>
          <w:b/>
          <w:bCs/>
          <w:u w:val="single"/>
          <w:rtl/>
        </w:rPr>
        <w:lastRenderedPageBreak/>
        <w:t>הצעת תקנות סמכויות מיוחדות להתמודדות עם נגיף הקורונה החדש (הוראת שעה)(הגבלת פעילות של מוסדות המקיימים פעילות חינוך)(תיקון מס' 8), התשפ"א-2020</w:t>
      </w:r>
      <w:r w:rsidR="00C82059" w:rsidRPr="00FE0780">
        <w:rPr>
          <w:rStyle w:val="TagStyle"/>
          <w:b w:val="0"/>
          <w:bCs/>
          <w:u w:val="single"/>
          <w:rtl/>
        </w:rPr>
        <w:t xml:space="preserve"> &lt;&lt; נושא</w:t>
      </w:r>
    </w:p>
    <w:p w:rsidR="00C82059" w:rsidRDefault="00C82059" w:rsidP="00C82059">
      <w:pPr>
        <w:ind w:firstLine="0"/>
        <w:rPr>
          <w:rtl/>
        </w:rPr>
      </w:pPr>
      <w:bookmarkStart w:id="6" w:name="_ETM_Q1_202277"/>
      <w:bookmarkStart w:id="7" w:name="_ETM_Q1_202371"/>
      <w:bookmarkEnd w:id="6"/>
      <w:bookmarkEnd w:id="7"/>
      <w:bookmarkEnd w:id="5"/>
    </w:p>
    <w:p w:rsidR="00C82059" w:rsidRDefault="00C82059" w:rsidP="00C82059">
      <w:pPr>
        <w:ind w:firstLine="0"/>
        <w:rPr>
          <w:rtl/>
        </w:rPr>
      </w:pPr>
      <w:bookmarkStart w:id="8" w:name="_ETM_Q1_202419"/>
      <w:bookmarkStart w:id="9" w:name="_ETM_Q1_202469"/>
      <w:bookmarkEnd w:id="8"/>
      <w:bookmarkEnd w:id="9"/>
    </w:p>
    <w:p w:rsidR="00C82059" w:rsidRDefault="00C82059" w:rsidP="00C82059">
      <w:pPr>
        <w:pStyle w:val="af6"/>
        <w:keepNext/>
      </w:pPr>
      <w:bookmarkStart w:id="10" w:name="ET_yor_5810_2"/>
      <w:r w:rsidRPr="00C820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2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C82059" w:rsidRDefault="00C82059" w:rsidP="00C82059">
      <w:pPr>
        <w:pStyle w:val="KeepWithNext"/>
        <w:rPr>
          <w:rtl/>
          <w:lang w:eastAsia="he-IL"/>
        </w:rPr>
      </w:pPr>
    </w:p>
    <w:p w:rsidR="00C82059" w:rsidRDefault="00C82059" w:rsidP="00731792">
      <w:pPr>
        <w:rPr>
          <w:rtl/>
          <w:lang w:eastAsia="he-IL"/>
        </w:rPr>
      </w:pPr>
      <w:bookmarkStart w:id="11" w:name="_ETM_Q1_203468"/>
      <w:bookmarkEnd w:id="11"/>
      <w:r>
        <w:rPr>
          <w:rFonts w:hint="cs"/>
          <w:rtl/>
          <w:lang w:eastAsia="he-IL"/>
        </w:rPr>
        <w:t xml:space="preserve">שלום לכולם, צוהריים טובים. אני מתכבד לפתוח את </w:t>
      </w:r>
      <w:bookmarkStart w:id="12" w:name="_ETM_Q1_585262"/>
      <w:bookmarkEnd w:id="12"/>
      <w:r>
        <w:rPr>
          <w:rFonts w:hint="cs"/>
          <w:rtl/>
          <w:lang w:eastAsia="he-IL"/>
        </w:rPr>
        <w:t>הדיון. אנחנו התכנסנו לדיון ספציפי בנושא תקנות חדשות להתמודדות</w:t>
      </w:r>
      <w:r w:rsidR="00731792">
        <w:rPr>
          <w:rFonts w:hint="cs"/>
          <w:rtl/>
          <w:lang w:eastAsia="he-IL"/>
        </w:rPr>
        <w:t xml:space="preserve"> עם נגיף הקורונה החדש </w:t>
      </w:r>
      <w:r w:rsidR="00731792">
        <w:rPr>
          <w:rtl/>
          <w:lang w:eastAsia="he-IL"/>
        </w:rPr>
        <w:t>–</w:t>
      </w:r>
      <w:r w:rsidR="00731792">
        <w:rPr>
          <w:rFonts w:hint="cs"/>
          <w:rtl/>
          <w:lang w:eastAsia="he-IL"/>
        </w:rPr>
        <w:t xml:space="preserve"> הגבלת פעילות של </w:t>
      </w:r>
      <w:bookmarkStart w:id="13" w:name="_ETM_Q1_578000"/>
      <w:bookmarkEnd w:id="13"/>
      <w:r w:rsidR="00731792">
        <w:rPr>
          <w:rFonts w:hint="cs"/>
          <w:rtl/>
          <w:lang w:eastAsia="he-IL"/>
        </w:rPr>
        <w:t>מוסדות המקיימים פעילות חינוך</w:t>
      </w:r>
      <w:bookmarkStart w:id="14" w:name="_ETM_Q1_605950"/>
      <w:bookmarkStart w:id="15" w:name="_ETM_Q1_606030"/>
      <w:bookmarkEnd w:id="14"/>
      <w:bookmarkEnd w:id="15"/>
      <w:r w:rsidR="00731792">
        <w:rPr>
          <w:rFonts w:hint="cs"/>
          <w:rtl/>
          <w:lang w:eastAsia="he-IL"/>
        </w:rPr>
        <w:t xml:space="preserve">. תכף נגיע לתקנות </w:t>
      </w:r>
      <w:bookmarkStart w:id="16" w:name="_ETM_Q1_612000"/>
      <w:bookmarkEnd w:id="16"/>
      <w:r w:rsidR="00731792">
        <w:rPr>
          <w:rFonts w:hint="cs"/>
          <w:rtl/>
          <w:lang w:eastAsia="he-IL"/>
        </w:rPr>
        <w:t xml:space="preserve">עצמן. </w:t>
      </w:r>
      <w:bookmarkStart w:id="17" w:name="_ETM_Q1_608415"/>
      <w:bookmarkStart w:id="18" w:name="_ETM_Q1_613598"/>
      <w:bookmarkStart w:id="19" w:name="_ETM_Q1_613677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אזכיר למי שלא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" w:name="_ETM_Q1_616973"/>
      <w:bookmarkEnd w:id="20"/>
      <w:r>
        <w:rPr>
          <w:rFonts w:hint="cs"/>
          <w:rtl/>
          <w:lang w:eastAsia="he-IL"/>
        </w:rPr>
        <w:t>מחר אמורים לחזור תלמידי</w:t>
      </w:r>
      <w:r w:rsidR="00731792">
        <w:rPr>
          <w:rFonts w:hint="cs"/>
          <w:rtl/>
          <w:lang w:eastAsia="he-IL"/>
        </w:rPr>
        <w:t xml:space="preserve"> כיתות ה'-ו' לבתי הספר. </w:t>
      </w:r>
      <w:bookmarkStart w:id="21" w:name="_ETM_Q1_621998"/>
      <w:bookmarkStart w:id="22" w:name="_ETM_Q1_622081"/>
      <w:bookmarkEnd w:id="21"/>
      <w:bookmarkEnd w:id="22"/>
      <w:r>
        <w:rPr>
          <w:rFonts w:hint="cs"/>
          <w:rtl/>
          <w:lang w:eastAsia="he-IL"/>
        </w:rPr>
        <w:t xml:space="preserve">קבינט </w:t>
      </w:r>
      <w:r w:rsidR="00731792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מתכנס היום בערב לדון בזה, לאשרר </w:t>
      </w:r>
      <w:bookmarkStart w:id="23" w:name="_ETM_Q1_628717"/>
      <w:bookmarkEnd w:id="23"/>
      <w:r>
        <w:rPr>
          <w:rFonts w:hint="cs"/>
          <w:rtl/>
          <w:lang w:eastAsia="he-IL"/>
        </w:rPr>
        <w:t xml:space="preserve">את זה. התקנות כמובן </w:t>
      </w:r>
      <w:r w:rsidR="00731792">
        <w:rPr>
          <w:rFonts w:hint="cs"/>
          <w:rtl/>
          <w:lang w:eastAsia="he-IL"/>
        </w:rPr>
        <w:t>לא הגיעו לפה,</w:t>
      </w:r>
      <w:bookmarkStart w:id="24" w:name="_ETM_Q1_631000"/>
      <w:bookmarkEnd w:id="24"/>
      <w:r w:rsidR="00731792">
        <w:rPr>
          <w:rFonts w:hint="cs"/>
          <w:rtl/>
          <w:lang w:eastAsia="he-IL"/>
        </w:rPr>
        <w:t xml:space="preserve"> הן יגיעו לפה, אני מניח </w:t>
      </w:r>
      <w:r w:rsidR="00731792">
        <w:rPr>
          <w:rtl/>
          <w:lang w:eastAsia="he-IL"/>
        </w:rPr>
        <w:t>–</w:t>
      </w:r>
      <w:r w:rsidR="00731792">
        <w:rPr>
          <w:rFonts w:hint="cs"/>
          <w:rtl/>
          <w:lang w:eastAsia="he-IL"/>
        </w:rPr>
        <w:t xml:space="preserve"> בלילה. </w:t>
      </w:r>
      <w:bookmarkStart w:id="25" w:name="_ETM_Q1_632158"/>
      <w:bookmarkStart w:id="26" w:name="_ETM_Q1_632246"/>
      <w:bookmarkEnd w:id="25"/>
      <w:bookmarkEnd w:id="26"/>
      <w:r>
        <w:rPr>
          <w:rFonts w:hint="cs"/>
          <w:rtl/>
          <w:lang w:eastAsia="he-IL"/>
        </w:rPr>
        <w:t xml:space="preserve">אנחנו כמובן מאוד רוצים ותומכים בזה </w:t>
      </w:r>
      <w:bookmarkStart w:id="27" w:name="_ETM_Q1_637102"/>
      <w:bookmarkEnd w:id="27"/>
      <w:r>
        <w:rPr>
          <w:rFonts w:hint="cs"/>
          <w:rtl/>
          <w:lang w:eastAsia="he-IL"/>
        </w:rPr>
        <w:t>שהם יחזרו</w:t>
      </w:r>
      <w:r w:rsidR="00731792">
        <w:rPr>
          <w:rFonts w:hint="cs"/>
          <w:rtl/>
          <w:lang w:eastAsia="he-IL"/>
        </w:rPr>
        <w:t xml:space="preserve">, ולא נקיים </w:t>
      </w:r>
      <w:bookmarkStart w:id="28" w:name="_ETM_Q1_637000"/>
      <w:bookmarkEnd w:id="28"/>
      <w:r w:rsidR="00731792">
        <w:rPr>
          <w:rFonts w:hint="cs"/>
          <w:rtl/>
          <w:lang w:eastAsia="he-IL"/>
        </w:rPr>
        <w:t xml:space="preserve">דיון כדי לבטל את זה, אבל בהחלט נדון בזה </w:t>
      </w:r>
      <w:bookmarkStart w:id="29" w:name="_ETM_Q1_638733"/>
      <w:bookmarkStart w:id="30" w:name="_ETM_Q1_638811"/>
      <w:bookmarkEnd w:id="29"/>
      <w:bookmarkEnd w:id="30"/>
      <w:r>
        <w:rPr>
          <w:rFonts w:hint="cs"/>
          <w:rtl/>
          <w:lang w:eastAsia="he-IL"/>
        </w:rPr>
        <w:t xml:space="preserve">כדי ללמוד את התקנות לעומק. תמיד יש </w:t>
      </w:r>
      <w:bookmarkStart w:id="31" w:name="_ETM_Q1_639000"/>
      <w:bookmarkEnd w:id="31"/>
      <w:r w:rsidR="00731792">
        <w:rPr>
          <w:rFonts w:hint="cs"/>
          <w:rtl/>
          <w:lang w:eastAsia="he-IL"/>
        </w:rPr>
        <w:t xml:space="preserve">הרבה יותר סעיפים מהשאלה </w:t>
      </w:r>
      <w:r w:rsidR="005F4C25">
        <w:rPr>
          <w:rFonts w:hint="cs"/>
          <w:rtl/>
          <w:lang w:eastAsia="he-IL"/>
        </w:rPr>
        <w:t xml:space="preserve">רק אם חוזרים או לא </w:t>
      </w:r>
      <w:bookmarkStart w:id="32" w:name="_ETM_Q1_641000"/>
      <w:bookmarkEnd w:id="32"/>
      <w:r w:rsidR="005F4C25">
        <w:rPr>
          <w:rFonts w:hint="cs"/>
          <w:rtl/>
          <w:lang w:eastAsia="he-IL"/>
        </w:rPr>
        <w:t xml:space="preserve">חוזרים ללמוד. </w:t>
      </w:r>
    </w:p>
    <w:p w:rsidR="005F4C25" w:rsidRDefault="005F4C25" w:rsidP="00731792">
      <w:pPr>
        <w:rPr>
          <w:rtl/>
          <w:lang w:eastAsia="he-IL"/>
        </w:rPr>
      </w:pPr>
    </w:p>
    <w:p w:rsidR="00C82059" w:rsidRDefault="005F4C25" w:rsidP="005F4C25">
      <w:pPr>
        <w:rPr>
          <w:rtl/>
          <w:lang w:eastAsia="he-IL"/>
        </w:rPr>
      </w:pPr>
      <w:bookmarkStart w:id="33" w:name="_ETM_Q1_646000"/>
      <w:bookmarkEnd w:id="33"/>
      <w:r>
        <w:rPr>
          <w:rFonts w:hint="cs"/>
          <w:rtl/>
          <w:lang w:eastAsia="he-IL"/>
        </w:rPr>
        <w:t xml:space="preserve">אני אגיד פה שאני שמח </w:t>
      </w:r>
      <w:bookmarkStart w:id="34" w:name="_ETM_Q1_648541"/>
      <w:bookmarkStart w:id="35" w:name="_ETM_Q1_648629"/>
      <w:bookmarkEnd w:id="34"/>
      <w:bookmarkEnd w:id="35"/>
      <w:r w:rsidR="00C82059">
        <w:rPr>
          <w:rFonts w:hint="cs"/>
          <w:rtl/>
          <w:lang w:eastAsia="he-IL"/>
        </w:rPr>
        <w:t xml:space="preserve">שסוף </w:t>
      </w:r>
      <w:bookmarkStart w:id="36" w:name="_ETM_Q1_649347"/>
      <w:bookmarkEnd w:id="36"/>
      <w:r w:rsidR="00C82059">
        <w:rPr>
          <w:rFonts w:hint="cs"/>
          <w:rtl/>
          <w:lang w:eastAsia="he-IL"/>
        </w:rPr>
        <w:t xml:space="preserve">סוף גם שר החינוך התחיל להגיד ובמקום להישאר במדרון </w:t>
      </w:r>
      <w:bookmarkStart w:id="37" w:name="_ETM_Q1_658623"/>
      <w:bookmarkEnd w:id="37"/>
      <w:r w:rsidR="00C82059">
        <w:rPr>
          <w:rFonts w:hint="cs"/>
          <w:rtl/>
          <w:lang w:eastAsia="he-IL"/>
        </w:rPr>
        <w:t xml:space="preserve">אחורי ולהיות אדיש </w:t>
      </w:r>
      <w:r>
        <w:rPr>
          <w:rFonts w:hint="cs"/>
          <w:rtl/>
          <w:lang w:eastAsia="he-IL"/>
        </w:rPr>
        <w:t xml:space="preserve">למצב של </w:t>
      </w:r>
      <w:bookmarkStart w:id="38" w:name="_ETM_Q1_660000"/>
      <w:bookmarkEnd w:id="38"/>
      <w:r>
        <w:rPr>
          <w:rFonts w:hint="cs"/>
          <w:rtl/>
          <w:lang w:eastAsia="he-IL"/>
        </w:rPr>
        <w:t xml:space="preserve">התלמידים, </w:t>
      </w:r>
      <w:bookmarkStart w:id="39" w:name="_ETM_Q1_661933"/>
      <w:bookmarkStart w:id="40" w:name="_ETM_Q1_662040"/>
      <w:bookmarkEnd w:id="39"/>
      <w:bookmarkEnd w:id="40"/>
      <w:r w:rsidR="00C82059">
        <w:rPr>
          <w:rFonts w:hint="cs"/>
          <w:rtl/>
          <w:lang w:eastAsia="he-IL"/>
        </w:rPr>
        <w:t>מתחיל להתאים את עצמו למה שוועדת החינוך</w:t>
      </w:r>
      <w:r>
        <w:rPr>
          <w:rFonts w:hint="cs"/>
          <w:rtl/>
          <w:lang w:eastAsia="he-IL"/>
        </w:rPr>
        <w:t xml:space="preserve"> אומרת כבר חודשים, שחייבים להחזיר את כל התלמידים ללמוד, בצורה אחראית, בצורה 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" w:name="_ETM_Q1_667000"/>
      <w:bookmarkEnd w:id="41"/>
      <w:r>
        <w:rPr>
          <w:rFonts w:hint="cs"/>
          <w:rtl/>
          <w:lang w:eastAsia="he-IL"/>
        </w:rPr>
        <w:t xml:space="preserve">אבל </w:t>
      </w:r>
      <w:bookmarkStart w:id="42" w:name="_ETM_Q1_670301"/>
      <w:bookmarkStart w:id="43" w:name="_ETM_Q1_670378"/>
      <w:bookmarkStart w:id="44" w:name="_ETM_Q1_670796"/>
      <w:bookmarkEnd w:id="42"/>
      <w:bookmarkEnd w:id="43"/>
      <w:bookmarkEnd w:id="44"/>
      <w:r w:rsidR="00C82059">
        <w:rPr>
          <w:rFonts w:hint="cs"/>
          <w:rtl/>
          <w:lang w:eastAsia="he-IL"/>
        </w:rPr>
        <w:t xml:space="preserve">את כולם. ראיתי שפורסם שמשרד החינוך לא שכח את תלמידי </w:t>
      </w:r>
      <w:bookmarkStart w:id="45" w:name="_ETM_Q1_678254"/>
      <w:bookmarkEnd w:id="45"/>
      <w:r w:rsidR="00C8205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'</w:t>
      </w:r>
      <w:r w:rsidR="00C82059">
        <w:rPr>
          <w:rFonts w:hint="cs"/>
          <w:rtl/>
          <w:lang w:eastAsia="he-IL"/>
        </w:rPr>
        <w:t>,ח</w:t>
      </w:r>
      <w:r>
        <w:rPr>
          <w:rFonts w:hint="cs"/>
          <w:rtl/>
          <w:lang w:eastAsia="he-IL"/>
        </w:rPr>
        <w:t>'</w:t>
      </w:r>
      <w:r w:rsidR="00C82059">
        <w:rPr>
          <w:rFonts w:hint="cs"/>
          <w:rtl/>
          <w:lang w:eastAsia="he-IL"/>
        </w:rPr>
        <w:t>,ט</w:t>
      </w:r>
      <w:r>
        <w:rPr>
          <w:rFonts w:hint="cs"/>
          <w:rtl/>
          <w:lang w:eastAsia="he-IL"/>
        </w:rPr>
        <w:t>'</w:t>
      </w:r>
      <w:r w:rsidR="00C82059">
        <w:rPr>
          <w:rFonts w:hint="cs"/>
          <w:rtl/>
          <w:lang w:eastAsia="he-IL"/>
        </w:rPr>
        <w:t>,י</w:t>
      </w:r>
      <w:r>
        <w:rPr>
          <w:rFonts w:hint="cs"/>
          <w:rtl/>
          <w:lang w:eastAsia="he-IL"/>
        </w:rPr>
        <w:t>'</w:t>
      </w:r>
      <w:r w:rsidR="00C82059">
        <w:rPr>
          <w:rFonts w:hint="cs"/>
          <w:rtl/>
          <w:lang w:eastAsia="he-IL"/>
        </w:rPr>
        <w:t xml:space="preserve"> </w:t>
      </w:r>
      <w:r w:rsidR="00C82059">
        <w:rPr>
          <w:rtl/>
          <w:lang w:eastAsia="he-IL"/>
        </w:rPr>
        <w:t>–</w:t>
      </w:r>
      <w:r w:rsidR="00C82059">
        <w:rPr>
          <w:rFonts w:hint="cs"/>
          <w:rtl/>
          <w:lang w:eastAsia="he-IL"/>
        </w:rPr>
        <w:t xml:space="preserve"> אבל מה לעשות, הוא </w:t>
      </w:r>
      <w:bookmarkStart w:id="46" w:name="_ETM_Q1_694093"/>
      <w:bookmarkEnd w:id="46"/>
      <w:r w:rsidR="00C82059">
        <w:rPr>
          <w:rFonts w:hint="cs"/>
          <w:rtl/>
          <w:lang w:eastAsia="he-IL"/>
        </w:rPr>
        <w:t>כן שכח אותם</w:t>
      </w:r>
      <w:r>
        <w:rPr>
          <w:rFonts w:hint="cs"/>
          <w:rtl/>
          <w:lang w:eastAsia="he-IL"/>
        </w:rPr>
        <w:t xml:space="preserve"> בחודשים האחרונים. עכשיו, סוף סוף, וטוב 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" w:name="_ETM_Q1_687000"/>
      <w:bookmarkEnd w:id="47"/>
      <w:r>
        <w:rPr>
          <w:rFonts w:hint="cs"/>
          <w:rtl/>
          <w:lang w:eastAsia="he-IL"/>
        </w:rPr>
        <w:t xml:space="preserve">הוא מבין שחייבים להחזיר אותם. </w:t>
      </w:r>
    </w:p>
    <w:p w:rsidR="005F4C25" w:rsidRDefault="005F4C25" w:rsidP="005F4C25">
      <w:pPr>
        <w:rPr>
          <w:rtl/>
          <w:lang w:eastAsia="he-IL"/>
        </w:rPr>
      </w:pPr>
    </w:p>
    <w:p w:rsidR="005F4C25" w:rsidRDefault="005F4C25" w:rsidP="005F4C25">
      <w:pPr>
        <w:pStyle w:val="a4"/>
        <w:keepNext/>
        <w:rPr>
          <w:rtl/>
        </w:rPr>
      </w:pPr>
      <w:bookmarkStart w:id="48" w:name="ET_speaker_5854_29"/>
      <w:r w:rsidRPr="005F4C25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5F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5F4C25" w:rsidRDefault="005F4C25" w:rsidP="005F4C25">
      <w:pPr>
        <w:pStyle w:val="KeepWithNext"/>
        <w:rPr>
          <w:rtl/>
          <w:lang w:eastAsia="he-IL"/>
        </w:rPr>
      </w:pPr>
    </w:p>
    <w:p w:rsidR="005F4C25" w:rsidRDefault="005F4C25" w:rsidP="005F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נגרם להם </w:t>
      </w:r>
      <w:bookmarkStart w:id="49" w:name="_ETM_Q1_688000"/>
      <w:bookmarkEnd w:id="49"/>
      <w:r>
        <w:rPr>
          <w:rFonts w:hint="cs"/>
          <w:rtl/>
          <w:lang w:eastAsia="he-IL"/>
        </w:rPr>
        <w:t xml:space="preserve">מספיק נזק. </w:t>
      </w:r>
    </w:p>
    <w:p w:rsidR="005F4C25" w:rsidRDefault="005F4C25" w:rsidP="005F4C25">
      <w:pPr>
        <w:rPr>
          <w:rtl/>
          <w:lang w:eastAsia="he-IL"/>
        </w:rPr>
      </w:pPr>
    </w:p>
    <w:p w:rsidR="005F4C25" w:rsidRDefault="005F4C25" w:rsidP="005F4C25">
      <w:pPr>
        <w:pStyle w:val="af6"/>
        <w:keepNext/>
        <w:rPr>
          <w:rtl/>
        </w:rPr>
      </w:pPr>
      <w:bookmarkStart w:id="50" w:name="ET_yor_5810_30"/>
      <w:r w:rsidRPr="005F4C2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5F4C25" w:rsidRDefault="005F4C25" w:rsidP="005F4C25">
      <w:pPr>
        <w:pStyle w:val="KeepWithNext"/>
        <w:rPr>
          <w:rtl/>
          <w:lang w:eastAsia="he-IL"/>
        </w:rPr>
      </w:pPr>
    </w:p>
    <w:p w:rsidR="00C82059" w:rsidRDefault="005F4C25" w:rsidP="005F4C25">
      <w:pPr>
        <w:rPr>
          <w:rtl/>
          <w:lang w:eastAsia="he-IL"/>
        </w:rPr>
      </w:pPr>
      <w:bookmarkStart w:id="51" w:name="_ETM_Q1_691000"/>
      <w:bookmarkEnd w:id="51"/>
      <w:r>
        <w:rPr>
          <w:rFonts w:hint="cs"/>
          <w:rtl/>
          <w:lang w:eastAsia="he-IL"/>
        </w:rPr>
        <w:t xml:space="preserve">נגרם להם נזק אדיר, בהחלט. אני מקווה מאוד </w:t>
      </w:r>
      <w:bookmarkStart w:id="52" w:name="_ETM_Q1_695000"/>
      <w:bookmarkEnd w:id="52"/>
      <w:r>
        <w:rPr>
          <w:rFonts w:hint="cs"/>
          <w:rtl/>
          <w:lang w:eastAsia="he-IL"/>
        </w:rPr>
        <w:t xml:space="preserve">שקבינט הקורונה כבר היום יתחיל להסתכל על השלב הבא </w:t>
      </w:r>
      <w:bookmarkStart w:id="53" w:name="_ETM_Q1_698000"/>
      <w:bookmarkStart w:id="54" w:name="_ETM_Q1_696092"/>
      <w:bookmarkStart w:id="55" w:name="_ETM_Q1_696173"/>
      <w:bookmarkEnd w:id="53"/>
      <w:bookmarkEnd w:id="54"/>
      <w:bookmarkEnd w:id="55"/>
      <w:r w:rsidR="00C82059">
        <w:rPr>
          <w:rFonts w:hint="cs"/>
          <w:rtl/>
          <w:lang w:eastAsia="he-IL"/>
        </w:rPr>
        <w:t>של איך מתחילים להחזיר אותם ללימודים. זה לא</w:t>
      </w:r>
      <w:bookmarkStart w:id="56" w:name="_ETM_Q1_704834"/>
      <w:bookmarkEnd w:id="56"/>
      <w:r w:rsidR="00C82059">
        <w:rPr>
          <w:rFonts w:hint="cs"/>
          <w:rtl/>
          <w:lang w:eastAsia="he-IL"/>
        </w:rPr>
        <w:t xml:space="preserve"> אחד או אפס</w:t>
      </w:r>
      <w:r>
        <w:rPr>
          <w:rFonts w:hint="cs"/>
          <w:rtl/>
          <w:lang w:eastAsia="he-IL"/>
        </w:rPr>
        <w:t xml:space="preserve">. זה לא או שהם בבית או שהם חוזרים לאורך </w:t>
      </w:r>
      <w:bookmarkStart w:id="57" w:name="_ETM_Q1_701000"/>
      <w:bookmarkEnd w:id="57"/>
      <w:r>
        <w:rPr>
          <w:rFonts w:hint="cs"/>
          <w:rtl/>
          <w:lang w:eastAsia="he-IL"/>
        </w:rPr>
        <w:t xml:space="preserve">כל השבוע להיכנס לכיתות של 40 תלמידים. </w:t>
      </w:r>
      <w:bookmarkStart w:id="58" w:name="_ETM_Q1_707116"/>
      <w:bookmarkStart w:id="59" w:name="_ETM_Q1_707194"/>
      <w:bookmarkEnd w:id="58"/>
      <w:bookmarkEnd w:id="59"/>
      <w:r w:rsidR="00C82059">
        <w:rPr>
          <w:rFonts w:hint="cs"/>
          <w:rtl/>
          <w:lang w:eastAsia="he-IL"/>
        </w:rPr>
        <w:t>אנחנו כבר יודעים שיש המון דרכים יצירתיות,</w:t>
      </w:r>
      <w:r>
        <w:rPr>
          <w:rFonts w:hint="cs"/>
          <w:rtl/>
          <w:lang w:eastAsia="he-IL"/>
        </w:rPr>
        <w:t xml:space="preserve"> גם אנחנו </w:t>
      </w:r>
      <w:bookmarkStart w:id="60" w:name="_ETM_Q1_702000"/>
      <w:bookmarkEnd w:id="60"/>
      <w:r>
        <w:rPr>
          <w:rFonts w:hint="cs"/>
          <w:rtl/>
          <w:lang w:eastAsia="he-IL"/>
        </w:rPr>
        <w:t xml:space="preserve">הצענו פה תוכניות, גם אנשים אחרים. </w:t>
      </w:r>
      <w:bookmarkStart w:id="61" w:name="_ETM_Q1_713564"/>
      <w:bookmarkEnd w:id="61"/>
      <w:r w:rsidR="00C82059">
        <w:rPr>
          <w:rFonts w:hint="cs"/>
          <w:rtl/>
          <w:lang w:eastAsia="he-IL"/>
        </w:rPr>
        <w:t>העיקר שתלמידי הכיתות האלה י</w:t>
      </w:r>
      <w:r>
        <w:rPr>
          <w:rFonts w:hint="cs"/>
          <w:rtl/>
          <w:lang w:eastAsia="he-IL"/>
        </w:rPr>
        <w:t xml:space="preserve">ראו אחד את השני, </w:t>
      </w:r>
      <w:bookmarkStart w:id="62" w:name="_ETM_Q1_714000"/>
      <w:bookmarkEnd w:id="62"/>
      <w:r>
        <w:rPr>
          <w:rFonts w:hint="cs"/>
          <w:rtl/>
          <w:lang w:eastAsia="he-IL"/>
        </w:rPr>
        <w:t xml:space="preserve">יסתכלו על המורים שלהם בעין, המורים ישאלו אותם מה שלומם, </w:t>
      </w:r>
      <w:bookmarkStart w:id="63" w:name="_ETM_Q1_721548"/>
      <w:bookmarkStart w:id="64" w:name="_ETM_Q1_721637"/>
      <w:bookmarkEnd w:id="63"/>
      <w:bookmarkEnd w:id="64"/>
      <w:r w:rsidR="00C82059">
        <w:rPr>
          <w:rFonts w:hint="cs"/>
          <w:rtl/>
          <w:lang w:eastAsia="he-IL"/>
        </w:rPr>
        <w:t xml:space="preserve">יבדקו את סף </w:t>
      </w:r>
      <w:bookmarkStart w:id="65" w:name="_ETM_Q1_723772"/>
      <w:bookmarkEnd w:id="65"/>
      <w:r w:rsidR="00C82059">
        <w:rPr>
          <w:rFonts w:hint="cs"/>
          <w:rtl/>
          <w:lang w:eastAsia="he-IL"/>
        </w:rPr>
        <w:t>החרדות שלהם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 נמצאים בחרדות</w:t>
      </w:r>
      <w:r w:rsidR="00C82059">
        <w:rPr>
          <w:rFonts w:hint="cs"/>
          <w:rtl/>
          <w:lang w:eastAsia="he-IL"/>
        </w:rPr>
        <w:t>, מה המצב הנפשי שלהם</w:t>
      </w:r>
      <w:r>
        <w:rPr>
          <w:rFonts w:hint="cs"/>
          <w:rtl/>
          <w:lang w:eastAsia="he-IL"/>
        </w:rPr>
        <w:t xml:space="preserve">, שמישהו יוכל לדעת מה אתם </w:t>
      </w:r>
      <w:bookmarkStart w:id="66" w:name="_ETM_Q1_729000"/>
      <w:bookmarkEnd w:id="66"/>
      <w:r>
        <w:rPr>
          <w:rFonts w:hint="cs"/>
          <w:rtl/>
          <w:lang w:eastAsia="he-IL"/>
        </w:rPr>
        <w:t xml:space="preserve">חוץ מההורים המאוד מודאגים שלהם גם ככה. </w:t>
      </w:r>
      <w:bookmarkStart w:id="67" w:name="_ETM_Q1_730765"/>
      <w:bookmarkStart w:id="68" w:name="_ETM_Q1_730847"/>
      <w:bookmarkEnd w:id="67"/>
      <w:bookmarkEnd w:id="68"/>
      <w:r w:rsidR="00C82059">
        <w:rPr>
          <w:rFonts w:hint="cs"/>
          <w:rtl/>
          <w:lang w:eastAsia="he-IL"/>
        </w:rPr>
        <w:t xml:space="preserve">אז אני </w:t>
      </w:r>
      <w:bookmarkStart w:id="69" w:name="_ETM_Q1_735740"/>
      <w:bookmarkEnd w:id="69"/>
      <w:r w:rsidR="00C82059">
        <w:rPr>
          <w:rFonts w:hint="cs"/>
          <w:rtl/>
          <w:lang w:eastAsia="he-IL"/>
        </w:rPr>
        <w:t>מקווה מאוד שהקבינט</w:t>
      </w:r>
      <w:r>
        <w:rPr>
          <w:rFonts w:hint="cs"/>
          <w:rtl/>
          <w:lang w:eastAsia="he-IL"/>
        </w:rPr>
        <w:t xml:space="preserve"> גם ידאג </w:t>
      </w:r>
      <w:bookmarkStart w:id="70" w:name="_ETM_Q1_736000"/>
      <w:bookmarkEnd w:id="70"/>
      <w:r>
        <w:rPr>
          <w:rFonts w:hint="cs"/>
          <w:rtl/>
          <w:lang w:eastAsia="he-IL"/>
        </w:rPr>
        <w:t xml:space="preserve">כמובן שנציגי גוש כחול לבן, כמו שאמר גם בני גנץ, </w:t>
      </w:r>
      <w:bookmarkStart w:id="71" w:name="_ETM_Q1_740000"/>
      <w:bookmarkStart w:id="72" w:name="_ETM_Q1_739612"/>
      <w:bookmarkStart w:id="73" w:name="_ETM_Q1_739692"/>
      <w:bookmarkEnd w:id="71"/>
      <w:bookmarkEnd w:id="72"/>
      <w:bookmarkEnd w:id="73"/>
      <w:r w:rsidR="00C82059">
        <w:rPr>
          <w:rFonts w:hint="cs"/>
          <w:rtl/>
          <w:lang w:eastAsia="he-IL"/>
        </w:rPr>
        <w:t>השר יזהר שי, שאנחנו דנים בזה הרבה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יעשו כל מה שאפשר כדי להחזיר אותם ללימודים</w:t>
      </w:r>
      <w:bookmarkStart w:id="74" w:name="_ETM_Q1_745000"/>
      <w:bookmarkEnd w:id="74"/>
      <w:r>
        <w:rPr>
          <w:rFonts w:hint="cs"/>
          <w:rtl/>
          <w:lang w:eastAsia="he-IL"/>
        </w:rPr>
        <w:t xml:space="preserve"> במתווה הכי ראוי שאפשר, ו</w:t>
      </w:r>
      <w:bookmarkStart w:id="75" w:name="_ETM_Q1_747180"/>
      <w:bookmarkStart w:id="76" w:name="_ETM_Q1_747261"/>
      <w:bookmarkEnd w:id="75"/>
      <w:bookmarkEnd w:id="76"/>
      <w:r w:rsidR="00C82059">
        <w:rPr>
          <w:rFonts w:hint="cs"/>
          <w:rtl/>
          <w:lang w:eastAsia="he-IL"/>
        </w:rPr>
        <w:t xml:space="preserve">העיקר שיקבלו </w:t>
      </w:r>
      <w:bookmarkStart w:id="77" w:name="_ETM_Q1_749100"/>
      <w:bookmarkEnd w:id="77"/>
      <w:r>
        <w:rPr>
          <w:rFonts w:hint="cs"/>
          <w:rtl/>
          <w:lang w:eastAsia="he-IL"/>
        </w:rPr>
        <w:t xml:space="preserve">מעטפת חינוכית. </w:t>
      </w:r>
    </w:p>
    <w:p w:rsidR="00C82059" w:rsidRDefault="00C82059" w:rsidP="00C82059">
      <w:pPr>
        <w:rPr>
          <w:rtl/>
          <w:lang w:eastAsia="he-IL"/>
        </w:rPr>
      </w:pPr>
      <w:bookmarkStart w:id="78" w:name="_ETM_Q1_751949"/>
      <w:bookmarkStart w:id="79" w:name="_ETM_Q1_752029"/>
      <w:bookmarkEnd w:id="78"/>
      <w:bookmarkEnd w:id="79"/>
    </w:p>
    <w:p w:rsidR="00C82059" w:rsidRDefault="00C82059" w:rsidP="00C82059">
      <w:pPr>
        <w:pStyle w:val="a4"/>
        <w:keepNext/>
      </w:pPr>
      <w:bookmarkStart w:id="80" w:name="_ETM_Q1_752092"/>
      <w:bookmarkStart w:id="81" w:name="_ETM_Q1_752162"/>
      <w:bookmarkStart w:id="82" w:name="_ETM_Q1_753260"/>
      <w:bookmarkStart w:id="83" w:name="ET_speaker_6042_3"/>
      <w:bookmarkEnd w:id="80"/>
      <w:bookmarkEnd w:id="81"/>
      <w:bookmarkEnd w:id="82"/>
      <w:r w:rsidRPr="00C82059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C82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C82059" w:rsidRPr="005F4C25" w:rsidRDefault="00C82059" w:rsidP="00C82059">
      <w:pPr>
        <w:pStyle w:val="KeepWithNext"/>
        <w:rPr>
          <w:rtl/>
          <w:lang w:eastAsia="he-IL"/>
        </w:rPr>
      </w:pPr>
    </w:p>
    <w:p w:rsidR="00C82059" w:rsidRDefault="005F4C25" w:rsidP="005F4C25">
      <w:pPr>
        <w:rPr>
          <w:rtl/>
          <w:lang w:eastAsia="he-IL"/>
        </w:rPr>
      </w:pPr>
      <w:bookmarkStart w:id="84" w:name="_ETM_Q1_753852"/>
      <w:bookmarkStart w:id="85" w:name="_ETM_Q1_753919"/>
      <w:bookmarkEnd w:id="84"/>
      <w:bookmarkEnd w:id="85"/>
      <w:r>
        <w:rPr>
          <w:rFonts w:hint="cs"/>
          <w:rtl/>
          <w:lang w:eastAsia="he-IL"/>
        </w:rPr>
        <w:t xml:space="preserve">אני לא יודעת אם זה </w:t>
      </w:r>
      <w:bookmarkStart w:id="86" w:name="_ETM_Q1_752000"/>
      <w:bookmarkEnd w:id="86"/>
      <w:r>
        <w:rPr>
          <w:rFonts w:hint="cs"/>
          <w:rtl/>
          <w:lang w:eastAsia="he-IL"/>
        </w:rPr>
        <w:t xml:space="preserve">נכון, אבל </w:t>
      </w:r>
      <w:r w:rsidR="00C82059">
        <w:rPr>
          <w:rFonts w:hint="cs"/>
          <w:rtl/>
          <w:lang w:eastAsia="he-IL"/>
        </w:rPr>
        <w:t xml:space="preserve">פורסם ששר הבריאות אמר שהוא סבבה עם </w:t>
      </w:r>
      <w:bookmarkStart w:id="87" w:name="_ETM_Q1_760524"/>
      <w:bookmarkEnd w:id="87"/>
      <w:r>
        <w:rPr>
          <w:rFonts w:hint="cs"/>
          <w:rtl/>
          <w:lang w:eastAsia="he-IL"/>
        </w:rPr>
        <w:t xml:space="preserve">להחזיר תלמידים, אבל בתמורה לזה שלא יפתחו קניונים. </w:t>
      </w:r>
      <w:bookmarkStart w:id="88" w:name="_ETM_Q1_764000"/>
      <w:bookmarkStart w:id="89" w:name="_ETM_Q1_761516"/>
      <w:bookmarkStart w:id="90" w:name="_ETM_Q1_761599"/>
      <w:bookmarkEnd w:id="88"/>
      <w:bookmarkEnd w:id="89"/>
      <w:bookmarkEnd w:id="90"/>
      <w:r w:rsidR="00C82059">
        <w:rPr>
          <w:rFonts w:hint="cs"/>
          <w:rtl/>
          <w:lang w:eastAsia="he-IL"/>
        </w:rPr>
        <w:t xml:space="preserve">אז אני רוצה להגיד </w:t>
      </w:r>
      <w:r w:rsidR="00C82059">
        <w:rPr>
          <w:rtl/>
          <w:lang w:eastAsia="he-IL"/>
        </w:rPr>
        <w:t>–</w:t>
      </w:r>
      <w:r w:rsidR="00C82059">
        <w:rPr>
          <w:rFonts w:hint="cs"/>
          <w:rtl/>
          <w:lang w:eastAsia="he-IL"/>
        </w:rPr>
        <w:t xml:space="preserve"> בואו נשים רגע בצד </w:t>
      </w:r>
      <w:bookmarkStart w:id="91" w:name="_ETM_Q1_767420"/>
      <w:bookmarkEnd w:id="91"/>
      <w:r w:rsidR="00C82059">
        <w:rPr>
          <w:rFonts w:hint="cs"/>
          <w:rtl/>
          <w:lang w:eastAsia="he-IL"/>
        </w:rPr>
        <w:t xml:space="preserve">את הסחר מכר, אבל זה מה שצריך לעשות. לא ייתכן </w:t>
      </w:r>
      <w:bookmarkStart w:id="92" w:name="_ETM_Q1_774829"/>
      <w:bookmarkEnd w:id="92"/>
      <w:r w:rsidR="00C82059">
        <w:rPr>
          <w:rFonts w:hint="cs"/>
          <w:rtl/>
          <w:lang w:eastAsia="he-IL"/>
        </w:rPr>
        <w:t xml:space="preserve">שבמדינת ישראל </w:t>
      </w:r>
      <w:r>
        <w:rPr>
          <w:rFonts w:hint="cs"/>
          <w:rtl/>
          <w:lang w:eastAsia="he-IL"/>
        </w:rPr>
        <w:t xml:space="preserve">סדר העדיפויות יהיה קודם הקניונים ואז התלמידים. </w:t>
      </w:r>
      <w:bookmarkStart w:id="93" w:name="_ETM_Q1_777740"/>
      <w:bookmarkStart w:id="94" w:name="_ETM_Q1_777825"/>
      <w:bookmarkEnd w:id="93"/>
      <w:bookmarkEnd w:id="94"/>
      <w:r w:rsidR="00C82059">
        <w:rPr>
          <w:rFonts w:hint="cs"/>
          <w:rtl/>
          <w:lang w:eastAsia="he-IL"/>
        </w:rPr>
        <w:t xml:space="preserve">זה מוכרח להיות הפוך, ואם אלה שתי האופציות, </w:t>
      </w:r>
      <w:bookmarkStart w:id="95" w:name="_ETM_Q1_785675"/>
      <w:bookmarkEnd w:id="95"/>
      <w:r w:rsidR="00C82059">
        <w:rPr>
          <w:rFonts w:hint="cs"/>
          <w:rtl/>
          <w:lang w:eastAsia="he-IL"/>
        </w:rPr>
        <w:t xml:space="preserve">אז אלה שתי האופציות. אבל קודם </w:t>
      </w:r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784000"/>
      <w:bookmarkEnd w:id="96"/>
      <w:r>
        <w:rPr>
          <w:rFonts w:hint="cs"/>
          <w:rtl/>
          <w:lang w:eastAsia="he-IL"/>
        </w:rPr>
        <w:t xml:space="preserve">שתוחזר מערכת החינוך. </w:t>
      </w:r>
    </w:p>
    <w:p w:rsidR="00C82059" w:rsidRDefault="00C82059" w:rsidP="00C82059">
      <w:pPr>
        <w:rPr>
          <w:rtl/>
          <w:lang w:eastAsia="he-IL"/>
        </w:rPr>
      </w:pPr>
      <w:bookmarkStart w:id="97" w:name="_ETM_Q1_791275"/>
      <w:bookmarkStart w:id="98" w:name="_ETM_Q1_791356"/>
      <w:bookmarkEnd w:id="97"/>
      <w:bookmarkEnd w:id="98"/>
    </w:p>
    <w:p w:rsidR="00C82059" w:rsidRDefault="00C82059" w:rsidP="00C82059">
      <w:pPr>
        <w:pStyle w:val="af6"/>
        <w:keepNext/>
      </w:pPr>
      <w:bookmarkStart w:id="99" w:name="ET_yor_5810_4"/>
      <w:r w:rsidRPr="00C820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2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C82059" w:rsidRDefault="00C82059" w:rsidP="00C82059">
      <w:pPr>
        <w:pStyle w:val="KeepWithNext"/>
        <w:rPr>
          <w:rtl/>
          <w:lang w:eastAsia="he-IL"/>
        </w:rPr>
      </w:pPr>
    </w:p>
    <w:p w:rsidR="00C82059" w:rsidRDefault="00C82059" w:rsidP="005F4C25">
      <w:pPr>
        <w:rPr>
          <w:rtl/>
          <w:lang w:eastAsia="he-IL"/>
        </w:rPr>
      </w:pPr>
      <w:bookmarkStart w:id="100" w:name="_ETM_Q1_792189"/>
      <w:bookmarkEnd w:id="100"/>
      <w:r>
        <w:rPr>
          <w:rFonts w:hint="cs"/>
          <w:rtl/>
          <w:lang w:eastAsia="he-IL"/>
        </w:rPr>
        <w:t xml:space="preserve">אני מחזק </w:t>
      </w:r>
      <w:r w:rsidR="005F4C2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את דברייך, </w:t>
      </w:r>
      <w:bookmarkStart w:id="101" w:name="_ETM_Q1_795355"/>
      <w:bookmarkEnd w:id="101"/>
      <w:r>
        <w:rPr>
          <w:rFonts w:hint="cs"/>
          <w:rtl/>
          <w:lang w:eastAsia="he-IL"/>
        </w:rPr>
        <w:t xml:space="preserve">אין שום ספק.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לקבוע מדיניות ולייצר </w:t>
      </w:r>
      <w:bookmarkStart w:id="102" w:name="_ETM_Q1_805450"/>
      <w:bookmarkEnd w:id="102"/>
      <w:r w:rsidR="005F4C25">
        <w:rPr>
          <w:rFonts w:hint="cs"/>
          <w:rtl/>
          <w:lang w:eastAsia="he-IL"/>
        </w:rPr>
        <w:t xml:space="preserve">סדרי עדיפויות, ואם סדרי העדיפויות הן </w:t>
      </w:r>
      <w:bookmarkStart w:id="103" w:name="_ETM_Q1_799000"/>
      <w:bookmarkEnd w:id="103"/>
      <w:r w:rsidR="005F4C25">
        <w:rPr>
          <w:rFonts w:hint="cs"/>
          <w:rtl/>
          <w:lang w:eastAsia="he-IL"/>
        </w:rPr>
        <w:t xml:space="preserve">שחינוך זה צורך חיוני, כמו בית מרקחת וכמו בית חולים </w:t>
      </w:r>
      <w:bookmarkStart w:id="104" w:name="_ETM_Q1_806000"/>
      <w:bookmarkEnd w:id="104"/>
      <w:r w:rsidR="005F4C25">
        <w:rPr>
          <w:rFonts w:hint="cs"/>
          <w:rtl/>
          <w:lang w:eastAsia="he-IL"/>
        </w:rPr>
        <w:t xml:space="preserve">וכמו סופרים </w:t>
      </w:r>
      <w:r w:rsidR="005F4C25">
        <w:rPr>
          <w:rtl/>
          <w:lang w:eastAsia="he-IL"/>
        </w:rPr>
        <w:t>–</w:t>
      </w:r>
      <w:r w:rsidR="005F4C25">
        <w:rPr>
          <w:rFonts w:hint="cs"/>
          <w:rtl/>
          <w:lang w:eastAsia="he-IL"/>
        </w:rPr>
        <w:t xml:space="preserve"> אז אותו הדבר, </w:t>
      </w:r>
      <w:bookmarkStart w:id="105" w:name="_ETM_Q1_808255"/>
      <w:bookmarkStart w:id="106" w:name="_ETM_Q1_808332"/>
      <w:bookmarkEnd w:id="105"/>
      <w:bookmarkEnd w:id="106"/>
      <w:r>
        <w:rPr>
          <w:rFonts w:hint="cs"/>
          <w:rtl/>
          <w:lang w:eastAsia="he-IL"/>
        </w:rPr>
        <w:t xml:space="preserve">גם מערכת החינוך צריכה </w:t>
      </w:r>
      <w:bookmarkStart w:id="107" w:name="_ETM_Q1_814217"/>
      <w:bookmarkEnd w:id="107"/>
      <w:r w:rsidR="005F4C25">
        <w:rPr>
          <w:rFonts w:hint="cs"/>
          <w:rtl/>
          <w:lang w:eastAsia="he-IL"/>
        </w:rPr>
        <w:t>להיות פתוחה, כמו שקורה ברוב</w:t>
      </w:r>
      <w:r>
        <w:rPr>
          <w:rFonts w:hint="cs"/>
          <w:rtl/>
          <w:lang w:eastAsia="he-IL"/>
        </w:rPr>
        <w:t xml:space="preserve"> המדינות המפותחות. </w:t>
      </w:r>
    </w:p>
    <w:p w:rsidR="00C82059" w:rsidRDefault="00C82059" w:rsidP="00C82059">
      <w:pPr>
        <w:rPr>
          <w:rtl/>
          <w:lang w:eastAsia="he-IL"/>
        </w:rPr>
      </w:pPr>
      <w:bookmarkStart w:id="108" w:name="_ETM_Q1_821498"/>
      <w:bookmarkStart w:id="109" w:name="_ETM_Q1_821582"/>
      <w:bookmarkEnd w:id="108"/>
      <w:bookmarkEnd w:id="109"/>
    </w:p>
    <w:p w:rsidR="00C82059" w:rsidRDefault="00C82059" w:rsidP="00C82059">
      <w:pPr>
        <w:pStyle w:val="a4"/>
        <w:keepNext/>
        <w:rPr>
          <w:rtl/>
        </w:rPr>
      </w:pPr>
      <w:bookmarkStart w:id="110" w:name="_ETM_Q1_821642"/>
      <w:bookmarkStart w:id="111" w:name="_ETM_Q1_821715"/>
      <w:bookmarkStart w:id="112" w:name="_ETM_Q1_827996"/>
      <w:bookmarkStart w:id="113" w:name="ET_speaker_5854_5"/>
      <w:bookmarkEnd w:id="110"/>
      <w:bookmarkEnd w:id="111"/>
      <w:bookmarkEnd w:id="112"/>
      <w:r w:rsidRPr="00C82059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C82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82059" w:rsidRDefault="00C82059" w:rsidP="00C82059">
      <w:pPr>
        <w:pStyle w:val="KeepWithNext"/>
        <w:rPr>
          <w:rtl/>
          <w:lang w:eastAsia="he-IL"/>
        </w:rPr>
      </w:pPr>
    </w:p>
    <w:p w:rsidR="00C82059" w:rsidRDefault="00C82059" w:rsidP="00ED4D22">
      <w:pPr>
        <w:rPr>
          <w:rtl/>
          <w:lang w:eastAsia="he-IL"/>
        </w:rPr>
      </w:pPr>
      <w:bookmarkStart w:id="114" w:name="_ETM_Q1_828982"/>
      <w:bookmarkStart w:id="115" w:name="_ETM_Q1_829049"/>
      <w:bookmarkEnd w:id="114"/>
      <w:bookmarkEnd w:id="115"/>
      <w:r>
        <w:rPr>
          <w:rFonts w:hint="cs"/>
          <w:rtl/>
          <w:lang w:eastAsia="he-IL"/>
        </w:rPr>
        <w:t>אנחנו כמובן מברכים</w:t>
      </w:r>
      <w:r w:rsidR="005F4C25">
        <w:rPr>
          <w:rFonts w:hint="cs"/>
          <w:rtl/>
          <w:lang w:eastAsia="he-IL"/>
        </w:rPr>
        <w:t xml:space="preserve"> על חזרת </w:t>
      </w:r>
      <w:bookmarkStart w:id="116" w:name="_ETM_Q1_827000"/>
      <w:bookmarkEnd w:id="116"/>
      <w:r w:rsidR="005F4C25">
        <w:rPr>
          <w:rFonts w:hint="cs"/>
          <w:rtl/>
          <w:lang w:eastAsia="he-IL"/>
        </w:rPr>
        <w:t xml:space="preserve">כיתות ו', ומברכים על חזרת יא'-יב' בעוד שבוע, </w:t>
      </w:r>
      <w:bookmarkStart w:id="117" w:name="_ETM_Q1_832843"/>
      <w:bookmarkStart w:id="118" w:name="_ETM_Q1_832919"/>
      <w:bookmarkEnd w:id="117"/>
      <w:bookmarkEnd w:id="118"/>
      <w:r>
        <w:rPr>
          <w:rFonts w:hint="cs"/>
          <w:rtl/>
          <w:lang w:eastAsia="he-IL"/>
        </w:rPr>
        <w:t xml:space="preserve">ובאמת </w:t>
      </w:r>
      <w:bookmarkStart w:id="119" w:name="_ETM_Q1_833865"/>
      <w:bookmarkEnd w:id="119"/>
      <w:r>
        <w:rPr>
          <w:rFonts w:hint="cs"/>
          <w:rtl/>
          <w:lang w:eastAsia="he-IL"/>
        </w:rPr>
        <w:t xml:space="preserve">רוצים לראות שכל התלמידים בכל שכבות הגיל יחזרו כבר ללימודים </w:t>
      </w:r>
      <w:bookmarkStart w:id="120" w:name="_ETM_Q1_844552"/>
      <w:bookmarkEnd w:id="120"/>
      <w:r w:rsidR="00ED4D22">
        <w:rPr>
          <w:rFonts w:hint="cs"/>
          <w:rtl/>
          <w:lang w:eastAsia="he-IL"/>
        </w:rPr>
        <w:t>כי מספיק נזק נגרם</w:t>
      </w:r>
      <w:r>
        <w:rPr>
          <w:rFonts w:hint="cs"/>
          <w:rtl/>
          <w:lang w:eastAsia="he-IL"/>
        </w:rPr>
        <w:t xml:space="preserve"> כבר לכולם </w:t>
      </w:r>
      <w:r w:rsidR="00ED4D22">
        <w:rPr>
          <w:rFonts w:hint="cs"/>
          <w:rtl/>
          <w:lang w:eastAsia="he-IL"/>
        </w:rPr>
        <w:t xml:space="preserve">משהות בבית. </w:t>
      </w:r>
      <w:bookmarkStart w:id="121" w:name="_ETM_Q1_849000"/>
      <w:bookmarkEnd w:id="121"/>
      <w:r w:rsidR="00ED4D22">
        <w:rPr>
          <w:rFonts w:hint="cs"/>
          <w:rtl/>
          <w:lang w:eastAsia="he-IL"/>
        </w:rPr>
        <w:t xml:space="preserve">זה לא ממש בבית, כי גם הרחוב הוא אלטרנטיבה </w:t>
      </w:r>
      <w:bookmarkStart w:id="122" w:name="_ETM_Q1_852000"/>
      <w:bookmarkEnd w:id="122"/>
      <w:r w:rsidR="00ED4D22">
        <w:rPr>
          <w:rFonts w:hint="cs"/>
          <w:rtl/>
          <w:lang w:eastAsia="he-IL"/>
        </w:rPr>
        <w:t xml:space="preserve">למי שאין לו תעסוקה אמיתית, ועל כל קראנו כל הזמן </w:t>
      </w:r>
      <w:bookmarkStart w:id="123" w:name="_ETM_Q1_854000"/>
      <w:bookmarkEnd w:id="123"/>
      <w:r w:rsidR="00ED4D22">
        <w:rPr>
          <w:rFonts w:hint="cs"/>
          <w:rtl/>
          <w:lang w:eastAsia="he-IL"/>
        </w:rPr>
        <w:t xml:space="preserve">וביקשנו </w:t>
      </w:r>
      <w:bookmarkStart w:id="124" w:name="_ETM_Q1_854744"/>
      <w:bookmarkStart w:id="125" w:name="_ETM_Q1_854830"/>
      <w:bookmarkEnd w:id="124"/>
      <w:bookmarkEnd w:id="125"/>
      <w:r>
        <w:rPr>
          <w:rFonts w:hint="cs"/>
          <w:rtl/>
          <w:lang w:eastAsia="he-IL"/>
        </w:rPr>
        <w:t xml:space="preserve">כל הזמן שמערכת </w:t>
      </w:r>
      <w:bookmarkStart w:id="126" w:name="_ETM_Q1_858536"/>
      <w:bookmarkEnd w:id="126"/>
      <w:r>
        <w:rPr>
          <w:rFonts w:hint="cs"/>
          <w:rtl/>
          <w:lang w:eastAsia="he-IL"/>
        </w:rPr>
        <w:t xml:space="preserve">החינוך תחזור לתפקד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בהתאם להנחיות </w:t>
      </w:r>
      <w:bookmarkStart w:id="127" w:name="_ETM_Q1_847433"/>
      <w:bookmarkStart w:id="128" w:name="_ETM_Q1_847513"/>
      <w:bookmarkEnd w:id="127"/>
      <w:bookmarkEnd w:id="128"/>
      <w:r w:rsidR="00ED4D22">
        <w:rPr>
          <w:rFonts w:hint="cs"/>
          <w:rtl/>
          <w:lang w:eastAsia="he-IL"/>
        </w:rPr>
        <w:t xml:space="preserve">ולהגבלות, ולכללי הבריאות שצריך לנקוט בהם. </w:t>
      </w:r>
      <w:bookmarkStart w:id="129" w:name="_ETM_Q1_867015"/>
      <w:bookmarkStart w:id="130" w:name="_ETM_Q1_867104"/>
      <w:bookmarkEnd w:id="129"/>
      <w:bookmarkEnd w:id="130"/>
      <w:r>
        <w:rPr>
          <w:rFonts w:hint="cs"/>
          <w:rtl/>
          <w:lang w:eastAsia="he-IL"/>
        </w:rPr>
        <w:t xml:space="preserve">אבל סוף סוף </w:t>
      </w:r>
      <w:bookmarkStart w:id="131" w:name="_ETM_Q1_868600"/>
      <w:bookmarkEnd w:id="131"/>
      <w:r>
        <w:rPr>
          <w:rFonts w:hint="cs"/>
          <w:rtl/>
          <w:lang w:eastAsia="he-IL"/>
        </w:rPr>
        <w:t xml:space="preserve">רואים שהתלמידים חוזרים לבתי הספר והאופטימיות מתחילה לחזור. </w:t>
      </w:r>
      <w:bookmarkStart w:id="132" w:name="_ETM_Q1_884583"/>
      <w:bookmarkEnd w:id="132"/>
    </w:p>
    <w:p w:rsidR="00C82059" w:rsidRDefault="00C82059" w:rsidP="00C82059">
      <w:pPr>
        <w:pStyle w:val="af6"/>
        <w:keepNext/>
      </w:pPr>
      <w:bookmarkStart w:id="133" w:name="_ETM_Q1_884871"/>
      <w:bookmarkStart w:id="134" w:name="_ETM_Q1_884956"/>
      <w:bookmarkStart w:id="135" w:name="_ETM_Q1_885000"/>
      <w:bookmarkStart w:id="136" w:name="_ETM_Q1_885073"/>
      <w:bookmarkStart w:id="137" w:name="ET_yor_5810_6"/>
      <w:bookmarkEnd w:id="133"/>
      <w:bookmarkEnd w:id="134"/>
      <w:bookmarkEnd w:id="135"/>
      <w:bookmarkEnd w:id="136"/>
      <w:r w:rsidRPr="00C820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C82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C82059" w:rsidRPr="00ED4D22" w:rsidRDefault="00C82059" w:rsidP="00C82059">
      <w:pPr>
        <w:pStyle w:val="KeepWithNext"/>
        <w:rPr>
          <w:rtl/>
          <w:lang w:eastAsia="he-IL"/>
        </w:rPr>
      </w:pPr>
    </w:p>
    <w:p w:rsidR="00C82059" w:rsidRDefault="00C82059" w:rsidP="00C82059">
      <w:pPr>
        <w:rPr>
          <w:rtl/>
          <w:lang w:eastAsia="he-IL"/>
        </w:rPr>
      </w:pPr>
      <w:bookmarkStart w:id="138" w:name="_ETM_Q1_886130"/>
      <w:bookmarkEnd w:id="138"/>
      <w:r>
        <w:rPr>
          <w:rFonts w:hint="cs"/>
          <w:rtl/>
          <w:lang w:eastAsia="he-IL"/>
        </w:rPr>
        <w:t>מחזק את ד</w:t>
      </w:r>
      <w:r w:rsidR="00ED4D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ריך</w:t>
      </w:r>
      <w:r w:rsidR="00ED4D22">
        <w:rPr>
          <w:rFonts w:hint="cs"/>
          <w:rtl/>
          <w:lang w:eastAsia="he-IL"/>
        </w:rPr>
        <w:t xml:space="preserve">. היועצת המשפטית </w:t>
      </w:r>
      <w:bookmarkStart w:id="139" w:name="_ETM_Q1_884000"/>
      <w:bookmarkEnd w:id="139"/>
      <w:r w:rsidR="00ED4D22">
        <w:rPr>
          <w:rFonts w:hint="cs"/>
          <w:rtl/>
          <w:lang w:eastAsia="he-IL"/>
        </w:rPr>
        <w:t xml:space="preserve">של הוועדה שתציג בהתייחסות כללית את התקנות. </w:t>
      </w:r>
    </w:p>
    <w:p w:rsidR="00217D1F" w:rsidRDefault="00217D1F" w:rsidP="00C82059">
      <w:pPr>
        <w:rPr>
          <w:rtl/>
          <w:lang w:eastAsia="he-IL"/>
        </w:rPr>
      </w:pPr>
      <w:bookmarkStart w:id="140" w:name="_ETM_Q1_888567"/>
      <w:bookmarkStart w:id="141" w:name="_ETM_Q1_888647"/>
      <w:bookmarkStart w:id="142" w:name="_ETM_Q1_939366"/>
      <w:bookmarkStart w:id="143" w:name="_ETM_Q1_939433"/>
      <w:bookmarkEnd w:id="140"/>
      <w:bookmarkEnd w:id="141"/>
      <w:bookmarkEnd w:id="142"/>
      <w:bookmarkEnd w:id="143"/>
    </w:p>
    <w:p w:rsidR="00217D1F" w:rsidRDefault="00217D1F" w:rsidP="00217D1F">
      <w:pPr>
        <w:pStyle w:val="-"/>
        <w:keepNext/>
        <w:rPr>
          <w:rtl/>
        </w:rPr>
      </w:pPr>
      <w:bookmarkStart w:id="144" w:name="ET_speakercontinue_מירב_ישראלי_9"/>
      <w:r w:rsidRPr="00217D1F">
        <w:rPr>
          <w:rStyle w:val="TagStyle"/>
          <w:rtl/>
        </w:rPr>
        <w:t xml:space="preserve"> &lt;&lt; דובר_המשך &gt;&gt; </w:t>
      </w:r>
      <w:r>
        <w:rPr>
          <w:rtl/>
        </w:rPr>
        <w:t>מירב ישראלי:</w:t>
      </w:r>
      <w:r w:rsidRPr="00217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ED4D22" w:rsidRDefault="00ED4D22" w:rsidP="00C82059">
      <w:pPr>
        <w:rPr>
          <w:rtl/>
          <w:lang w:eastAsia="he-IL"/>
        </w:rPr>
      </w:pPr>
      <w:bookmarkStart w:id="145" w:name="_ETM_Q1_940288"/>
      <w:bookmarkStart w:id="146" w:name="_ETM_Q1_888695"/>
      <w:bookmarkStart w:id="147" w:name="_ETM_Q1_888747"/>
      <w:bookmarkStart w:id="148" w:name="_ETM_Q1_892167"/>
      <w:bookmarkStart w:id="149" w:name="_ETM_Q1_892242"/>
      <w:bookmarkStart w:id="150" w:name="_ETM_Q1_901382"/>
      <w:bookmarkStart w:id="151" w:name="_ETM_Q1_901445"/>
      <w:bookmarkStart w:id="152" w:name="_ETM_Q1_901526"/>
      <w:bookmarkStart w:id="153" w:name="_ETM_Q1_901578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:rsidR="00C82059" w:rsidRDefault="00C82059" w:rsidP="006E52A5">
      <w:pPr>
        <w:rPr>
          <w:rtl/>
          <w:lang w:eastAsia="he-IL"/>
        </w:rPr>
      </w:pPr>
      <w:bookmarkStart w:id="154" w:name="_ETM_Q1_892000"/>
      <w:bookmarkEnd w:id="154"/>
      <w:r>
        <w:rPr>
          <w:rFonts w:hint="cs"/>
          <w:rtl/>
          <w:lang w:eastAsia="he-IL"/>
        </w:rPr>
        <w:t xml:space="preserve">אז קודם כל צריך </w:t>
      </w:r>
      <w:r w:rsidR="006E52A5">
        <w:rPr>
          <w:rFonts w:hint="cs"/>
          <w:rtl/>
          <w:lang w:eastAsia="he-IL"/>
        </w:rPr>
        <w:t xml:space="preserve">להגיד שהובהר הנושא שעלה פה בישיבה הקודמת של </w:t>
      </w:r>
      <w:bookmarkStart w:id="155" w:name="_ETM_Q1_904183"/>
      <w:bookmarkStart w:id="156" w:name="_ETM_Q1_904235"/>
      <w:bookmarkEnd w:id="155"/>
      <w:bookmarkEnd w:id="156"/>
      <w:r>
        <w:rPr>
          <w:rFonts w:hint="cs"/>
          <w:rtl/>
          <w:lang w:eastAsia="he-IL"/>
        </w:rPr>
        <w:t xml:space="preserve">האפשרות </w:t>
      </w:r>
      <w:bookmarkStart w:id="157" w:name="_ETM_Q1_906662"/>
      <w:bookmarkEnd w:id="157"/>
      <w:r>
        <w:rPr>
          <w:rFonts w:hint="cs"/>
          <w:rtl/>
          <w:lang w:eastAsia="he-IL"/>
        </w:rPr>
        <w:t xml:space="preserve">של סייעים של תלמידים משולבים להצטרף </w:t>
      </w:r>
      <w:bookmarkStart w:id="158" w:name="_ETM_Q1_912615"/>
      <w:bookmarkStart w:id="159" w:name="_ETM_Q1_912676"/>
      <w:bookmarkEnd w:id="158"/>
      <w:bookmarkEnd w:id="159"/>
      <w:r w:rsidR="006E52A5">
        <w:rPr>
          <w:rFonts w:hint="cs"/>
          <w:rtl/>
          <w:lang w:eastAsia="he-IL"/>
        </w:rPr>
        <w:t xml:space="preserve">לפעילות בחוץ. </w:t>
      </w:r>
    </w:p>
    <w:p w:rsidR="00C82059" w:rsidRDefault="00C82059" w:rsidP="00C82059">
      <w:pPr>
        <w:rPr>
          <w:rtl/>
          <w:lang w:eastAsia="he-IL"/>
        </w:rPr>
      </w:pPr>
      <w:bookmarkStart w:id="160" w:name="_ETM_Q1_912774"/>
      <w:bookmarkStart w:id="161" w:name="_ETM_Q1_912827"/>
      <w:bookmarkEnd w:id="160"/>
      <w:bookmarkEnd w:id="161"/>
    </w:p>
    <w:p w:rsidR="00C82059" w:rsidRDefault="00C82059" w:rsidP="00C82059">
      <w:pPr>
        <w:pStyle w:val="af6"/>
        <w:keepNext/>
      </w:pPr>
      <w:bookmarkStart w:id="162" w:name="ET_yor_5810_7"/>
      <w:r w:rsidRPr="00C820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2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C82059" w:rsidRDefault="00C82059" w:rsidP="00C82059">
      <w:pPr>
        <w:pStyle w:val="KeepWithNext"/>
        <w:rPr>
          <w:rtl/>
          <w:lang w:eastAsia="he-IL"/>
        </w:rPr>
      </w:pPr>
    </w:p>
    <w:p w:rsidR="00C82059" w:rsidRDefault="006E52A5" w:rsidP="00C82059">
      <w:pPr>
        <w:rPr>
          <w:rtl/>
          <w:lang w:eastAsia="he-IL"/>
        </w:rPr>
      </w:pPr>
      <w:bookmarkStart w:id="163" w:name="_ETM_Q1_914010"/>
      <w:bookmarkEnd w:id="163"/>
      <w:r>
        <w:rPr>
          <w:rFonts w:hint="cs"/>
          <w:rtl/>
          <w:lang w:eastAsia="he-IL"/>
        </w:rPr>
        <w:t xml:space="preserve">יש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אורלי פורמן הדגישה את הנושא הזה. היא </w:t>
      </w:r>
      <w:bookmarkStart w:id="164" w:name="_ETM_Q1_911000"/>
      <w:bookmarkEnd w:id="164"/>
      <w:r>
        <w:rPr>
          <w:rFonts w:hint="cs"/>
          <w:rtl/>
          <w:lang w:eastAsia="he-IL"/>
        </w:rPr>
        <w:t xml:space="preserve">לא פה, אבל ראוי לפרגן לה. </w:t>
      </w:r>
    </w:p>
    <w:p w:rsidR="006E52A5" w:rsidRDefault="006E52A5" w:rsidP="00C82059">
      <w:pPr>
        <w:rPr>
          <w:rtl/>
          <w:lang w:eastAsia="he-IL"/>
        </w:rPr>
      </w:pPr>
      <w:bookmarkStart w:id="165" w:name="_ETM_Q1_915000"/>
      <w:bookmarkEnd w:id="165"/>
    </w:p>
    <w:p w:rsidR="00217D1F" w:rsidRDefault="00217D1F" w:rsidP="00217D1F">
      <w:pPr>
        <w:pStyle w:val="a4"/>
        <w:keepNext/>
      </w:pPr>
      <w:bookmarkStart w:id="166" w:name="ET_speaker_מירב_ישראלי_8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217D1F" w:rsidRPr="00217D1F" w:rsidRDefault="00217D1F" w:rsidP="00217D1F">
      <w:pPr>
        <w:pStyle w:val="KeepWithNext"/>
        <w:rPr>
          <w:rtl/>
          <w:lang w:eastAsia="he-IL"/>
        </w:rPr>
      </w:pPr>
    </w:p>
    <w:p w:rsidR="006E52A5" w:rsidRDefault="006E52A5" w:rsidP="00217D1F">
      <w:pPr>
        <w:rPr>
          <w:rtl/>
          <w:lang w:eastAsia="he-IL"/>
        </w:rPr>
      </w:pPr>
      <w:bookmarkStart w:id="167" w:name="_ETM_Q1_933333"/>
      <w:bookmarkEnd w:id="167"/>
      <w:r>
        <w:rPr>
          <w:rFonts w:hint="cs"/>
          <w:rtl/>
          <w:lang w:eastAsia="he-IL"/>
        </w:rPr>
        <w:t xml:space="preserve">אז תוקן והובהר. </w:t>
      </w:r>
    </w:p>
    <w:p w:rsidR="006E52A5" w:rsidRDefault="006E52A5" w:rsidP="00217D1F">
      <w:pPr>
        <w:rPr>
          <w:rtl/>
          <w:lang w:eastAsia="he-IL"/>
        </w:rPr>
      </w:pPr>
    </w:p>
    <w:p w:rsidR="00217D1F" w:rsidRDefault="006E52A5" w:rsidP="006E52A5">
      <w:pPr>
        <w:rPr>
          <w:rtl/>
          <w:lang w:eastAsia="he-IL"/>
        </w:rPr>
      </w:pPr>
      <w:bookmarkStart w:id="168" w:name="_ETM_Q1_921000"/>
      <w:bookmarkEnd w:id="168"/>
      <w:r>
        <w:rPr>
          <w:rFonts w:hint="cs"/>
          <w:rtl/>
          <w:lang w:eastAsia="he-IL"/>
        </w:rPr>
        <w:t xml:space="preserve">מעבר </w:t>
      </w:r>
      <w:bookmarkStart w:id="169" w:name="_ETM_Q1_922000"/>
      <w:bookmarkEnd w:id="169"/>
      <w:r>
        <w:rPr>
          <w:rFonts w:hint="cs"/>
          <w:rtl/>
          <w:lang w:eastAsia="he-IL"/>
        </w:rPr>
        <w:t xml:space="preserve">לכך יש שני נושאים שנידונים בתקנות האלה, שתי הקלות, בעצם: אחד זה </w:t>
      </w:r>
      <w:bookmarkStart w:id="170" w:name="_ETM_Q1_927000"/>
      <w:bookmarkEnd w:id="170"/>
      <w:r>
        <w:rPr>
          <w:rFonts w:hint="cs"/>
          <w:rtl/>
          <w:lang w:eastAsia="he-IL"/>
        </w:rPr>
        <w:t xml:space="preserve">לימודים מעשיים לבגירים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אפשר לקיים </w:t>
      </w:r>
      <w:bookmarkStart w:id="171" w:name="_ETM_Q1_935000"/>
      <w:bookmarkEnd w:id="171"/>
      <w:r>
        <w:rPr>
          <w:rFonts w:hint="cs"/>
          <w:rtl/>
          <w:lang w:eastAsia="he-IL"/>
        </w:rPr>
        <w:t>במוסדות הע</w:t>
      </w:r>
      <w:r w:rsidR="00217D1F">
        <w:rPr>
          <w:rFonts w:hint="cs"/>
          <w:rtl/>
          <w:lang w:eastAsia="he-IL"/>
        </w:rPr>
        <w:t xml:space="preserve">ל תיכוניים </w:t>
      </w:r>
      <w:r>
        <w:rPr>
          <w:rFonts w:hint="cs"/>
          <w:rtl/>
          <w:lang w:eastAsia="he-IL"/>
        </w:rPr>
        <w:t>לימודים במוסד עצמו כשיש צורך בנגישות לכל מיני מתק</w:t>
      </w:r>
      <w:bookmarkStart w:id="172" w:name="_ETM_Q1_940000"/>
      <w:bookmarkEnd w:id="172"/>
      <w:r>
        <w:rPr>
          <w:rFonts w:hint="cs"/>
          <w:rtl/>
          <w:lang w:eastAsia="he-IL"/>
        </w:rPr>
        <w:t>נים. זה יכול להיות מעבדות, או דברים מהסוג הזה</w:t>
      </w:r>
      <w:bookmarkStart w:id="173" w:name="_ETM_Q1_943000"/>
      <w:bookmarkStart w:id="174" w:name="_ETM_Q1_944500"/>
      <w:bookmarkStart w:id="175" w:name="_ETM_Q1_944583"/>
      <w:bookmarkStart w:id="176" w:name="_ETM_Q1_944644"/>
      <w:bookmarkStart w:id="177" w:name="_ETM_Q1_944698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. </w:t>
      </w:r>
      <w:r w:rsidR="00217D1F">
        <w:rPr>
          <w:rFonts w:hint="cs"/>
          <w:rtl/>
          <w:lang w:eastAsia="he-IL"/>
        </w:rPr>
        <w:t xml:space="preserve">אני מבינה </w:t>
      </w:r>
      <w:bookmarkStart w:id="178" w:name="_ETM_Q1_946164"/>
      <w:bookmarkEnd w:id="178"/>
      <w:r w:rsidR="00217D1F">
        <w:rPr>
          <w:rFonts w:hint="cs"/>
          <w:rtl/>
          <w:lang w:eastAsia="he-IL"/>
        </w:rPr>
        <w:t>שיש צורך בשהות במוסד,</w:t>
      </w:r>
      <w:r>
        <w:rPr>
          <w:rFonts w:hint="cs"/>
          <w:rtl/>
          <w:lang w:eastAsia="he-IL"/>
        </w:rPr>
        <w:t xml:space="preserve"> בתנאים מסוימים. </w:t>
      </w:r>
      <w:r w:rsidR="00217D1F">
        <w:rPr>
          <w:rFonts w:hint="cs"/>
          <w:rtl/>
          <w:lang w:eastAsia="he-IL"/>
        </w:rPr>
        <w:t xml:space="preserve">הדבר השני </w:t>
      </w:r>
      <w:r w:rsidR="00217D1F">
        <w:rPr>
          <w:rtl/>
          <w:lang w:eastAsia="he-IL"/>
        </w:rPr>
        <w:t>–</w:t>
      </w:r>
      <w:r w:rsidR="00217D1F">
        <w:rPr>
          <w:rFonts w:hint="cs"/>
          <w:rtl/>
          <w:lang w:eastAsia="he-IL"/>
        </w:rPr>
        <w:t xml:space="preserve"> גישה </w:t>
      </w:r>
      <w:bookmarkStart w:id="179" w:name="_ETM_Q1_955588"/>
      <w:bookmarkStart w:id="180" w:name="_ETM_Q1_955656"/>
      <w:bookmarkEnd w:id="179"/>
      <w:bookmarkEnd w:id="180"/>
      <w:r>
        <w:rPr>
          <w:rFonts w:hint="cs"/>
          <w:rtl/>
          <w:lang w:eastAsia="he-IL"/>
        </w:rPr>
        <w:t xml:space="preserve">למוסד להשכלה או הכשרה מקצועית </w:t>
      </w:r>
      <w:bookmarkStart w:id="181" w:name="_ETM_Q1_956000"/>
      <w:bookmarkEnd w:id="181"/>
      <w:r>
        <w:rPr>
          <w:rFonts w:hint="cs"/>
          <w:rtl/>
          <w:lang w:eastAsia="he-IL"/>
        </w:rPr>
        <w:t xml:space="preserve">לבגירים </w:t>
      </w:r>
      <w:r w:rsidR="00217D1F">
        <w:rPr>
          <w:rFonts w:hint="cs"/>
          <w:rtl/>
          <w:lang w:eastAsia="he-IL"/>
        </w:rPr>
        <w:t xml:space="preserve">לצורך </w:t>
      </w:r>
      <w:bookmarkStart w:id="182" w:name="_ETM_Q1_957012"/>
      <w:bookmarkEnd w:id="182"/>
      <w:r w:rsidR="00217D1F">
        <w:rPr>
          <w:rFonts w:hint="cs"/>
          <w:rtl/>
          <w:lang w:eastAsia="he-IL"/>
        </w:rPr>
        <w:t>קיום הוראה מקוונת, כאשר מותר עד 10%</w:t>
      </w:r>
      <w:r>
        <w:rPr>
          <w:rFonts w:hint="cs"/>
          <w:rtl/>
          <w:lang w:eastAsia="he-IL"/>
        </w:rPr>
        <w:t xml:space="preserve"> מהתלמידים</w:t>
      </w:r>
      <w:r w:rsidR="00217D1F">
        <w:rPr>
          <w:rFonts w:hint="cs"/>
          <w:rtl/>
          <w:lang w:eastAsia="he-IL"/>
        </w:rPr>
        <w:t xml:space="preserve"> במוסד </w:t>
      </w:r>
      <w:r w:rsidR="00217D1F">
        <w:rPr>
          <w:rtl/>
          <w:lang w:eastAsia="he-IL"/>
        </w:rPr>
        <w:t>–</w:t>
      </w:r>
      <w:r w:rsidR="00217D1F">
        <w:rPr>
          <w:rFonts w:hint="cs"/>
          <w:rtl/>
          <w:lang w:eastAsia="he-IL"/>
        </w:rPr>
        <w:t xml:space="preserve"> </w:t>
      </w:r>
      <w:bookmarkStart w:id="183" w:name="_ETM_Q1_967539"/>
      <w:bookmarkEnd w:id="183"/>
      <w:r w:rsidR="00217D1F">
        <w:rPr>
          <w:rFonts w:hint="cs"/>
          <w:rtl/>
          <w:lang w:eastAsia="he-IL"/>
        </w:rPr>
        <w:t xml:space="preserve">מותר לאשר להם </w:t>
      </w:r>
      <w:r>
        <w:rPr>
          <w:rFonts w:hint="cs"/>
          <w:rtl/>
          <w:lang w:eastAsia="he-IL"/>
        </w:rPr>
        <w:t>להגיע פיזית למוסד אם אין להם אפשרות להצטרף</w:t>
      </w:r>
      <w:bookmarkStart w:id="184" w:name="_ETM_Q1_971000"/>
      <w:bookmarkEnd w:id="184"/>
      <w:r>
        <w:rPr>
          <w:rFonts w:hint="cs"/>
          <w:rtl/>
          <w:lang w:eastAsia="he-IL"/>
        </w:rPr>
        <w:t xml:space="preserve"> ללמידה המקוונת במוסד, מהבית, </w:t>
      </w:r>
      <w:bookmarkStart w:id="185" w:name="_ETM_Q1_969844"/>
      <w:bookmarkStart w:id="186" w:name="_ETM_Q1_969907"/>
      <w:bookmarkEnd w:id="185"/>
      <w:bookmarkEnd w:id="186"/>
      <w:r>
        <w:rPr>
          <w:rFonts w:hint="cs"/>
          <w:rtl/>
          <w:lang w:eastAsia="he-IL"/>
        </w:rPr>
        <w:t>א</w:t>
      </w:r>
      <w:r w:rsidR="00217D1F">
        <w:rPr>
          <w:rFonts w:hint="cs"/>
          <w:rtl/>
          <w:lang w:eastAsia="he-IL"/>
        </w:rPr>
        <w:t xml:space="preserve">ו ממקום אחר. אז אלה הנושאים, </w:t>
      </w:r>
      <w:bookmarkStart w:id="187" w:name="_ETM_Q1_975203"/>
      <w:bookmarkEnd w:id="187"/>
      <w:r w:rsidR="00217D1F">
        <w:rPr>
          <w:rFonts w:hint="cs"/>
          <w:rtl/>
          <w:lang w:eastAsia="he-IL"/>
        </w:rPr>
        <w:t xml:space="preserve">בעצם, שיש בתקנות. </w:t>
      </w:r>
    </w:p>
    <w:p w:rsidR="00217D1F" w:rsidRDefault="00217D1F" w:rsidP="00217D1F">
      <w:pPr>
        <w:rPr>
          <w:rtl/>
          <w:lang w:eastAsia="he-IL"/>
        </w:rPr>
      </w:pPr>
      <w:bookmarkStart w:id="188" w:name="_ETM_Q1_979923"/>
      <w:bookmarkStart w:id="189" w:name="_ETM_Q1_979988"/>
      <w:bookmarkEnd w:id="188"/>
      <w:bookmarkEnd w:id="189"/>
    </w:p>
    <w:p w:rsidR="00217D1F" w:rsidRDefault="00217D1F" w:rsidP="00217D1F">
      <w:pPr>
        <w:pStyle w:val="a4"/>
        <w:keepNext/>
      </w:pPr>
      <w:bookmarkStart w:id="190" w:name="_ETM_Q1_980051"/>
      <w:bookmarkStart w:id="191" w:name="_ETM_Q1_980107"/>
      <w:bookmarkStart w:id="192" w:name="_ETM_Q1_982115"/>
      <w:bookmarkStart w:id="193" w:name="ET_speaker_5854_10"/>
      <w:bookmarkEnd w:id="190"/>
      <w:bookmarkEnd w:id="191"/>
      <w:bookmarkEnd w:id="192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217D1F" w:rsidRPr="006E52A5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217D1F">
      <w:pPr>
        <w:rPr>
          <w:rtl/>
          <w:lang w:eastAsia="he-IL"/>
        </w:rPr>
      </w:pPr>
      <w:bookmarkStart w:id="194" w:name="_ETM_Q1_982988"/>
      <w:bookmarkStart w:id="195" w:name="_ETM_Q1_983037"/>
      <w:bookmarkEnd w:id="194"/>
      <w:bookmarkEnd w:id="195"/>
      <w:r>
        <w:rPr>
          <w:rFonts w:hint="cs"/>
          <w:rtl/>
          <w:lang w:eastAsia="he-IL"/>
        </w:rPr>
        <w:t xml:space="preserve">תחזרי על הסעיף האחרון. </w:t>
      </w:r>
    </w:p>
    <w:p w:rsidR="00217D1F" w:rsidRDefault="00217D1F" w:rsidP="00217D1F">
      <w:pPr>
        <w:rPr>
          <w:rtl/>
          <w:lang w:eastAsia="he-IL"/>
        </w:rPr>
      </w:pPr>
      <w:bookmarkStart w:id="196" w:name="_ETM_Q1_989027"/>
      <w:bookmarkStart w:id="197" w:name="_ETM_Q1_989084"/>
      <w:bookmarkStart w:id="198" w:name="_ETM_Q1_989156"/>
      <w:bookmarkStart w:id="199" w:name="_ETM_Q1_989218"/>
      <w:bookmarkStart w:id="200" w:name="_ETM_Q1_993522"/>
      <w:bookmarkEnd w:id="196"/>
      <w:bookmarkEnd w:id="197"/>
      <w:bookmarkEnd w:id="198"/>
      <w:bookmarkEnd w:id="199"/>
      <w:bookmarkEnd w:id="200"/>
    </w:p>
    <w:p w:rsidR="00217D1F" w:rsidRDefault="00217D1F" w:rsidP="00217D1F">
      <w:pPr>
        <w:pStyle w:val="a4"/>
        <w:keepNext/>
      </w:pPr>
      <w:bookmarkStart w:id="201" w:name="ET_speaker_מירב_ישראלי_11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6E52A5" w:rsidP="00217D1F">
      <w:pPr>
        <w:rPr>
          <w:rtl/>
          <w:lang w:eastAsia="he-IL"/>
        </w:rPr>
      </w:pPr>
      <w:bookmarkStart w:id="202" w:name="_ETM_Q1_994190"/>
      <w:bookmarkStart w:id="203" w:name="_ETM_Q1_994253"/>
      <w:bookmarkEnd w:id="202"/>
      <w:bookmarkEnd w:id="203"/>
      <w:r>
        <w:rPr>
          <w:rFonts w:hint="cs"/>
          <w:rtl/>
          <w:lang w:eastAsia="he-IL"/>
        </w:rPr>
        <w:t xml:space="preserve">בעיקרון, ניתנה אפשרות גם למוסד לבגירים </w:t>
      </w:r>
      <w:bookmarkStart w:id="204" w:name="_ETM_Q1_990000"/>
      <w:bookmarkEnd w:id="2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מוסד על תיכוני להכשרה מקצועית או מוסד להשכלה גבוהה - - -</w:t>
      </w:r>
    </w:p>
    <w:p w:rsidR="00217D1F" w:rsidRDefault="00217D1F" w:rsidP="00217D1F">
      <w:pPr>
        <w:rPr>
          <w:rtl/>
          <w:lang w:eastAsia="he-IL"/>
        </w:rPr>
      </w:pPr>
      <w:bookmarkStart w:id="205" w:name="_ETM_Q1_995698"/>
      <w:bookmarkStart w:id="206" w:name="_ETM_Q1_995772"/>
      <w:bookmarkEnd w:id="205"/>
      <w:bookmarkEnd w:id="206"/>
    </w:p>
    <w:p w:rsidR="00217D1F" w:rsidRDefault="00217D1F" w:rsidP="00217D1F">
      <w:pPr>
        <w:pStyle w:val="a4"/>
        <w:keepNext/>
      </w:pPr>
      <w:bookmarkStart w:id="207" w:name="_ETM_Q1_995826"/>
      <w:bookmarkStart w:id="208" w:name="_ETM_Q1_995883"/>
      <w:bookmarkStart w:id="209" w:name="_ETM_Q1_998692"/>
      <w:bookmarkStart w:id="210" w:name="ET_speaker_5854_12"/>
      <w:bookmarkEnd w:id="207"/>
      <w:bookmarkEnd w:id="208"/>
      <w:bookmarkEnd w:id="209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17D1F" w:rsidRPr="006E52A5" w:rsidRDefault="00217D1F" w:rsidP="00217D1F">
      <w:pPr>
        <w:pStyle w:val="KeepWithNext"/>
        <w:rPr>
          <w:rtl/>
          <w:lang w:eastAsia="he-IL"/>
        </w:rPr>
      </w:pPr>
    </w:p>
    <w:p w:rsidR="00217D1F" w:rsidRDefault="006E52A5" w:rsidP="00217D1F">
      <w:pPr>
        <w:rPr>
          <w:rtl/>
          <w:lang w:eastAsia="he-IL"/>
        </w:rPr>
      </w:pPr>
      <w:bookmarkStart w:id="211" w:name="_ETM_Q1_999452"/>
      <w:bookmarkStart w:id="212" w:name="_ETM_Q1_999512"/>
      <w:bookmarkStart w:id="213" w:name="_ETM_Q1_1001972"/>
      <w:bookmarkEnd w:id="211"/>
      <w:bookmarkEnd w:id="212"/>
      <w:bookmarkEnd w:id="213"/>
      <w:r>
        <w:rPr>
          <w:rFonts w:hint="cs"/>
          <w:rtl/>
          <w:lang w:eastAsia="he-IL"/>
        </w:rPr>
        <w:t xml:space="preserve">על תיכוני זה מכיתה ז' ומעלה? </w:t>
      </w:r>
    </w:p>
    <w:p w:rsidR="006E52A5" w:rsidRDefault="006E52A5" w:rsidP="00217D1F">
      <w:pPr>
        <w:rPr>
          <w:rtl/>
          <w:lang w:eastAsia="he-IL"/>
        </w:rPr>
      </w:pPr>
      <w:bookmarkStart w:id="214" w:name="_ETM_Q1_992000"/>
      <w:bookmarkEnd w:id="214"/>
    </w:p>
    <w:p w:rsidR="00217D1F" w:rsidRDefault="00217D1F" w:rsidP="00217D1F">
      <w:pPr>
        <w:pStyle w:val="a4"/>
        <w:keepNext/>
      </w:pPr>
      <w:bookmarkStart w:id="215" w:name="ET_speaker_מירב_ישראלי_13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6E52A5" w:rsidP="00217D1F">
      <w:pPr>
        <w:rPr>
          <w:rtl/>
          <w:lang w:eastAsia="he-IL"/>
        </w:rPr>
      </w:pPr>
      <w:bookmarkStart w:id="216" w:name="_ETM_Q1_1002564"/>
      <w:bookmarkStart w:id="217" w:name="_ETM_Q1_1002614"/>
      <w:bookmarkEnd w:id="216"/>
      <w:bookmarkEnd w:id="217"/>
      <w:r>
        <w:rPr>
          <w:rFonts w:hint="cs"/>
          <w:rtl/>
          <w:lang w:eastAsia="he-IL"/>
        </w:rPr>
        <w:t xml:space="preserve">לא, לא. רק המוסדות להשכלה גבוהה והמוסדות להכשרה מקצועית לבגירים </w:t>
      </w:r>
      <w:bookmarkStart w:id="218" w:name="_ETM_Q1_997000"/>
      <w:bookmarkEnd w:id="218"/>
      <w:r>
        <w:rPr>
          <w:rFonts w:hint="cs"/>
          <w:rtl/>
          <w:lang w:eastAsia="he-IL"/>
        </w:rPr>
        <w:t xml:space="preserve">מעל גיל 18. בעצם, </w:t>
      </w:r>
      <w:r w:rsidR="00217D1F">
        <w:rPr>
          <w:rFonts w:hint="cs"/>
          <w:rtl/>
          <w:lang w:eastAsia="he-IL"/>
        </w:rPr>
        <w:t xml:space="preserve">אם </w:t>
      </w:r>
      <w:bookmarkStart w:id="219" w:name="_ETM_Q1_1003138"/>
      <w:bookmarkEnd w:id="219"/>
      <w:r w:rsidR="00217D1F">
        <w:rPr>
          <w:rFonts w:hint="cs"/>
          <w:rtl/>
          <w:lang w:eastAsia="he-IL"/>
        </w:rPr>
        <w:t xml:space="preserve">יש תלמידים שאין להם נגישות להוראה מקוונת אפשר לאשר לעד </w:t>
      </w:r>
      <w:bookmarkStart w:id="220" w:name="_ETM_Q1_1010386"/>
      <w:bookmarkEnd w:id="220"/>
      <w:r w:rsidR="00217D1F">
        <w:rPr>
          <w:rFonts w:hint="cs"/>
          <w:rtl/>
          <w:lang w:eastAsia="he-IL"/>
        </w:rPr>
        <w:t xml:space="preserve">10% מהסטודנטים במוסד ללמוד במוסד עצמו. </w:t>
      </w:r>
    </w:p>
    <w:p w:rsidR="00217D1F" w:rsidRDefault="00217D1F" w:rsidP="00217D1F">
      <w:pPr>
        <w:rPr>
          <w:rtl/>
          <w:lang w:eastAsia="he-IL"/>
        </w:rPr>
      </w:pPr>
      <w:bookmarkStart w:id="221" w:name="_ETM_Q1_1018786"/>
      <w:bookmarkStart w:id="222" w:name="_ETM_Q1_1018860"/>
      <w:bookmarkEnd w:id="221"/>
      <w:bookmarkEnd w:id="222"/>
    </w:p>
    <w:p w:rsidR="00217D1F" w:rsidRDefault="00217D1F" w:rsidP="00217D1F">
      <w:pPr>
        <w:pStyle w:val="af6"/>
        <w:keepNext/>
      </w:pPr>
      <w:bookmarkStart w:id="223" w:name="_ETM_Q1_1018930"/>
      <w:bookmarkStart w:id="224" w:name="_ETM_Q1_1018987"/>
      <w:bookmarkStart w:id="225" w:name="ET_yor_5810_14"/>
      <w:bookmarkEnd w:id="223"/>
      <w:bookmarkEnd w:id="224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D1713A" w:rsidP="00D1713A">
      <w:pPr>
        <w:rPr>
          <w:rtl/>
          <w:lang w:eastAsia="he-IL"/>
        </w:rPr>
      </w:pPr>
      <w:bookmarkStart w:id="226" w:name="_ETM_Q1_1020924"/>
      <w:bookmarkEnd w:id="226"/>
      <w:r>
        <w:rPr>
          <w:rFonts w:hint="cs"/>
          <w:rtl/>
          <w:lang w:eastAsia="he-IL"/>
        </w:rPr>
        <w:t xml:space="preserve">נשמע קודם התייחסויות של גופים. </w:t>
      </w:r>
      <w:bookmarkStart w:id="227" w:name="_ETM_Q1_1026817"/>
      <w:bookmarkStart w:id="228" w:name="_ETM_Q1_1026888"/>
      <w:bookmarkEnd w:id="227"/>
      <w:bookmarkEnd w:id="228"/>
      <w:r w:rsidR="00217D1F">
        <w:rPr>
          <w:rFonts w:hint="cs"/>
          <w:rtl/>
          <w:lang w:eastAsia="he-IL"/>
        </w:rPr>
        <w:t xml:space="preserve">אם </w:t>
      </w:r>
      <w:bookmarkStart w:id="229" w:name="_ETM_Q1_1027313"/>
      <w:bookmarkEnd w:id="229"/>
      <w:r w:rsidR="00217D1F">
        <w:rPr>
          <w:rFonts w:hint="cs"/>
          <w:rtl/>
          <w:lang w:eastAsia="he-IL"/>
        </w:rPr>
        <w:t xml:space="preserve">משרד הבריאות או משרד המשפטים רוצים להוסיף משהו </w:t>
      </w:r>
      <w:r w:rsidR="00217D1F">
        <w:rPr>
          <w:rtl/>
          <w:lang w:eastAsia="he-IL"/>
        </w:rPr>
        <w:t>–</w:t>
      </w:r>
      <w:r w:rsidR="00217D1F">
        <w:rPr>
          <w:rFonts w:hint="cs"/>
          <w:rtl/>
          <w:lang w:eastAsia="he-IL"/>
        </w:rPr>
        <w:t xml:space="preserve"> בבקשה. </w:t>
      </w:r>
      <w:bookmarkStart w:id="230" w:name="_ETM_Q1_1035073"/>
      <w:bookmarkEnd w:id="230"/>
      <w:r w:rsidR="00217D1F">
        <w:rPr>
          <w:rFonts w:hint="cs"/>
          <w:rtl/>
          <w:lang w:eastAsia="he-IL"/>
        </w:rPr>
        <w:t>אם לא, נשמע את הגופים הרלבנטיים</w:t>
      </w:r>
      <w:r>
        <w:rPr>
          <w:rFonts w:hint="cs"/>
          <w:rtl/>
          <w:lang w:eastAsia="he-IL"/>
        </w:rPr>
        <w:t xml:space="preserve">, ואחרי </w:t>
      </w:r>
      <w:bookmarkStart w:id="231" w:name="_ETM_Q1_1039000"/>
      <w:bookmarkEnd w:id="231"/>
      <w:r>
        <w:rPr>
          <w:rFonts w:hint="cs"/>
          <w:rtl/>
          <w:lang w:eastAsia="he-IL"/>
        </w:rPr>
        <w:t>זה נעבור אליכם</w:t>
      </w:r>
      <w:r w:rsidR="00217D1F">
        <w:rPr>
          <w:rFonts w:hint="cs"/>
          <w:rtl/>
          <w:lang w:eastAsia="he-IL"/>
        </w:rPr>
        <w:t xml:space="preserve">. </w:t>
      </w:r>
      <w:r w:rsidR="00DC62DE">
        <w:rPr>
          <w:rFonts w:hint="cs"/>
          <w:rtl/>
          <w:lang w:eastAsia="he-IL"/>
        </w:rPr>
        <w:t xml:space="preserve">צופית, מהנהגת ההורים הארצית. </w:t>
      </w:r>
    </w:p>
    <w:p w:rsidR="00217D1F" w:rsidRDefault="00217D1F" w:rsidP="00217D1F">
      <w:pPr>
        <w:ind w:firstLine="0"/>
        <w:rPr>
          <w:rtl/>
          <w:lang w:eastAsia="he-IL"/>
        </w:rPr>
      </w:pPr>
      <w:bookmarkStart w:id="232" w:name="_ETM_Q1_1053120"/>
      <w:bookmarkStart w:id="233" w:name="_ETM_Q1_1053198"/>
      <w:bookmarkStart w:id="234" w:name="_ETM_Q1_1053280"/>
      <w:bookmarkStart w:id="235" w:name="_ETM_Q1_1053341"/>
      <w:bookmarkStart w:id="236" w:name="_ETM_Q1_1071552"/>
      <w:bookmarkStart w:id="237" w:name="_ETM_Q1_1071621"/>
      <w:bookmarkEnd w:id="232"/>
      <w:bookmarkEnd w:id="233"/>
      <w:bookmarkEnd w:id="234"/>
      <w:bookmarkEnd w:id="235"/>
      <w:bookmarkEnd w:id="236"/>
      <w:bookmarkEnd w:id="237"/>
    </w:p>
    <w:p w:rsidR="00217D1F" w:rsidRDefault="00217D1F" w:rsidP="00217D1F">
      <w:pPr>
        <w:pStyle w:val="af9"/>
        <w:keepNext/>
        <w:rPr>
          <w:lang w:eastAsia="he-IL"/>
        </w:rPr>
      </w:pPr>
      <w:bookmarkStart w:id="238" w:name="ET_guest_862089_15"/>
      <w:r w:rsidRPr="0021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1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DC62DE">
      <w:pPr>
        <w:rPr>
          <w:rtl/>
          <w:lang w:eastAsia="he-IL"/>
        </w:rPr>
      </w:pPr>
      <w:bookmarkStart w:id="239" w:name="_ETM_Q1_1076219"/>
      <w:bookmarkEnd w:id="239"/>
      <w:r>
        <w:rPr>
          <w:rFonts w:hint="cs"/>
          <w:rtl/>
          <w:lang w:eastAsia="he-IL"/>
        </w:rPr>
        <w:t xml:space="preserve">ספציפית </w:t>
      </w:r>
      <w:bookmarkStart w:id="240" w:name="_ETM_Q1_1078303"/>
      <w:bookmarkEnd w:id="240"/>
      <w:r>
        <w:rPr>
          <w:rFonts w:hint="cs"/>
          <w:rtl/>
          <w:lang w:eastAsia="he-IL"/>
        </w:rPr>
        <w:t xml:space="preserve">זה לא המנדט שלנו, הבגירים. אני </w:t>
      </w:r>
      <w:r w:rsidR="00DC62DE">
        <w:rPr>
          <w:rFonts w:hint="cs"/>
          <w:rtl/>
          <w:lang w:eastAsia="he-IL"/>
        </w:rPr>
        <w:t xml:space="preserve">רק אדגיש שיש </w:t>
      </w:r>
      <w:bookmarkStart w:id="241" w:name="_ETM_Q1_1077000"/>
      <w:bookmarkEnd w:id="241"/>
      <w:r w:rsidR="00DC62DE">
        <w:rPr>
          <w:rFonts w:hint="cs"/>
          <w:rtl/>
          <w:lang w:eastAsia="he-IL"/>
        </w:rPr>
        <w:t xml:space="preserve">לנו גם תלמידים בתיכונים עצמם שזקוקים בדיוק לאותו הדבר, </w:t>
      </w:r>
      <w:bookmarkStart w:id="242" w:name="_ETM_Q1_1084335"/>
      <w:bookmarkStart w:id="243" w:name="_ETM_Q1_1084404"/>
      <w:bookmarkEnd w:id="242"/>
      <w:bookmarkEnd w:id="243"/>
      <w:r>
        <w:rPr>
          <w:rFonts w:hint="cs"/>
          <w:rtl/>
          <w:lang w:eastAsia="he-IL"/>
        </w:rPr>
        <w:t>בעיקר</w:t>
      </w:r>
      <w:r w:rsidR="00DC62DE">
        <w:rPr>
          <w:rFonts w:hint="cs"/>
          <w:rtl/>
          <w:lang w:eastAsia="he-IL"/>
        </w:rPr>
        <w:t xml:space="preserve"> </w:t>
      </w:r>
      <w:bookmarkStart w:id="244" w:name="_ETM_Q1_1087000"/>
      <w:bookmarkEnd w:id="244"/>
      <w:r w:rsidR="00DC62DE">
        <w:rPr>
          <w:rFonts w:hint="cs"/>
          <w:rtl/>
          <w:lang w:eastAsia="he-IL"/>
        </w:rPr>
        <w:t>בתיכונים הטכנולוגים, אבל לא רק. יש לנו מ</w:t>
      </w:r>
      <w:bookmarkStart w:id="245" w:name="_ETM_Q1_1085663"/>
      <w:bookmarkStart w:id="246" w:name="_ETM_Q1_1085751"/>
      <w:bookmarkStart w:id="247" w:name="_ETM_Q1_1087711"/>
      <w:bookmarkEnd w:id="245"/>
      <w:bookmarkEnd w:id="246"/>
      <w:bookmarkEnd w:id="247"/>
      <w:r>
        <w:rPr>
          <w:rFonts w:hint="cs"/>
          <w:rtl/>
          <w:lang w:eastAsia="he-IL"/>
        </w:rPr>
        <w:t xml:space="preserve">גמות שנדרש להגיע אליהן ולא </w:t>
      </w:r>
      <w:r w:rsidR="00DC62DE">
        <w:rPr>
          <w:rFonts w:hint="cs"/>
          <w:rtl/>
          <w:lang w:eastAsia="he-IL"/>
        </w:rPr>
        <w:t xml:space="preserve">מצליחים להגיע. אני </w:t>
      </w:r>
      <w:bookmarkStart w:id="248" w:name="_ETM_Q1_1092000"/>
      <w:bookmarkEnd w:id="248"/>
      <w:r w:rsidR="00DC62DE">
        <w:rPr>
          <w:rFonts w:hint="cs"/>
          <w:rtl/>
          <w:lang w:eastAsia="he-IL"/>
        </w:rPr>
        <w:t xml:space="preserve">אזכיר שוב שיש לנו תלמידים שגם להם אין יכולת להגיע </w:t>
      </w:r>
      <w:bookmarkStart w:id="249" w:name="_ETM_Q1_1095000"/>
      <w:bookmarkEnd w:id="249"/>
      <w:r w:rsidR="00DC62DE">
        <w:rPr>
          <w:rFonts w:hint="cs"/>
          <w:rtl/>
          <w:lang w:eastAsia="he-IL"/>
        </w:rPr>
        <w:t xml:space="preserve">למחשבים ואמצעי קצה, </w:t>
      </w:r>
      <w:bookmarkStart w:id="250" w:name="_ETM_Q1_1092768"/>
      <w:bookmarkStart w:id="251" w:name="_ETM_Q1_1092839"/>
      <w:bookmarkEnd w:id="250"/>
      <w:bookmarkEnd w:id="251"/>
      <w:r w:rsidR="00DC62DE">
        <w:rPr>
          <w:rFonts w:hint="cs"/>
          <w:rtl/>
          <w:lang w:eastAsia="he-IL"/>
        </w:rPr>
        <w:t>ב</w:t>
      </w:r>
      <w:bookmarkStart w:id="252" w:name="_ETM_Q1_1096304"/>
      <w:bookmarkEnd w:id="252"/>
      <w:r w:rsidR="00DC62DE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וחד במגזר הערבי אבל לא רק. צריך </w:t>
      </w:r>
      <w:r w:rsidR="00DC62DE">
        <w:rPr>
          <w:rFonts w:hint="cs"/>
          <w:rtl/>
          <w:lang w:eastAsia="he-IL"/>
        </w:rPr>
        <w:t xml:space="preserve">לשקול להרחיב את זה גם עבור אותם </w:t>
      </w:r>
      <w:bookmarkStart w:id="253" w:name="_ETM_Q1_1097000"/>
      <w:bookmarkEnd w:id="253"/>
      <w:r w:rsidR="00DC62DE">
        <w:rPr>
          <w:rFonts w:hint="cs"/>
          <w:rtl/>
          <w:lang w:eastAsia="he-IL"/>
        </w:rPr>
        <w:t xml:space="preserve">ילדים. </w:t>
      </w:r>
    </w:p>
    <w:p w:rsidR="00217D1F" w:rsidRDefault="00217D1F" w:rsidP="00217D1F">
      <w:pPr>
        <w:rPr>
          <w:rtl/>
          <w:lang w:eastAsia="he-IL"/>
        </w:rPr>
      </w:pPr>
      <w:bookmarkStart w:id="254" w:name="_ETM_Q1_1108527"/>
      <w:bookmarkStart w:id="255" w:name="_ETM_Q1_1108595"/>
      <w:bookmarkStart w:id="256" w:name="_ETM_Q1_1108670"/>
      <w:bookmarkStart w:id="257" w:name="_ETM_Q1_1108730"/>
      <w:bookmarkEnd w:id="254"/>
      <w:bookmarkEnd w:id="255"/>
      <w:bookmarkEnd w:id="256"/>
      <w:bookmarkEnd w:id="257"/>
    </w:p>
    <w:p w:rsidR="00217D1F" w:rsidRDefault="00217D1F" w:rsidP="00217D1F">
      <w:pPr>
        <w:pStyle w:val="af6"/>
        <w:keepNext/>
      </w:pPr>
      <w:bookmarkStart w:id="258" w:name="ET_yor_5810_16"/>
      <w:r w:rsidRPr="00217D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217D1F" w:rsidRPr="00DC62DE" w:rsidRDefault="00217D1F" w:rsidP="00217D1F">
      <w:pPr>
        <w:pStyle w:val="KeepWithNext"/>
        <w:rPr>
          <w:rtl/>
          <w:lang w:eastAsia="he-IL"/>
        </w:rPr>
      </w:pPr>
    </w:p>
    <w:p w:rsidR="00217D1F" w:rsidRDefault="00DC62DE" w:rsidP="00217D1F">
      <w:pPr>
        <w:rPr>
          <w:rtl/>
          <w:lang w:eastAsia="he-IL"/>
        </w:rPr>
      </w:pPr>
      <w:bookmarkStart w:id="259" w:name="_ETM_Q1_1109547"/>
      <w:bookmarkEnd w:id="259"/>
      <w:r>
        <w:rPr>
          <w:rFonts w:hint="cs"/>
          <w:rtl/>
          <w:lang w:eastAsia="he-IL"/>
        </w:rPr>
        <w:t xml:space="preserve">אוקיי. תודה רבה. נציגות </w:t>
      </w:r>
      <w:r w:rsidR="00217D1F">
        <w:rPr>
          <w:rFonts w:hint="cs"/>
          <w:rtl/>
          <w:lang w:eastAsia="he-IL"/>
        </w:rPr>
        <w:t xml:space="preserve">התאחדות </w:t>
      </w:r>
      <w:bookmarkStart w:id="260" w:name="_ETM_Q1_1110879"/>
      <w:bookmarkEnd w:id="260"/>
      <w:r>
        <w:rPr>
          <w:rFonts w:hint="cs"/>
          <w:rtl/>
          <w:lang w:eastAsia="he-IL"/>
        </w:rPr>
        <w:t xml:space="preserve">הסטודנטים, בבקשה. </w:t>
      </w:r>
    </w:p>
    <w:p w:rsidR="00217D1F" w:rsidRDefault="00217D1F" w:rsidP="00217D1F">
      <w:pPr>
        <w:ind w:firstLine="0"/>
        <w:rPr>
          <w:rtl/>
          <w:lang w:eastAsia="he-IL"/>
        </w:rPr>
      </w:pPr>
      <w:bookmarkStart w:id="261" w:name="_ETM_Q1_1112734"/>
      <w:bookmarkStart w:id="262" w:name="_ETM_Q1_1112799"/>
      <w:bookmarkStart w:id="263" w:name="_ETM_Q1_1112878"/>
      <w:bookmarkStart w:id="264" w:name="_ETM_Q1_1112929"/>
      <w:bookmarkStart w:id="265" w:name="_ETM_Q1_1119503"/>
      <w:bookmarkStart w:id="266" w:name="_ETM_Q1_1119566"/>
      <w:bookmarkEnd w:id="261"/>
      <w:bookmarkEnd w:id="262"/>
      <w:bookmarkEnd w:id="263"/>
      <w:bookmarkEnd w:id="264"/>
      <w:bookmarkEnd w:id="265"/>
      <w:bookmarkEnd w:id="266"/>
    </w:p>
    <w:p w:rsidR="00217D1F" w:rsidRDefault="00217D1F" w:rsidP="00217D1F">
      <w:pPr>
        <w:pStyle w:val="af9"/>
        <w:keepNext/>
        <w:rPr>
          <w:rtl/>
          <w:lang w:eastAsia="he-IL"/>
        </w:rPr>
      </w:pPr>
      <w:bookmarkStart w:id="267" w:name="ET_guest_802749_17"/>
      <w:r w:rsidRPr="0021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ים עתיר:</w:t>
      </w:r>
      <w:r w:rsidRPr="0021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DC62DE" w:rsidP="00DC62DE">
      <w:pPr>
        <w:rPr>
          <w:rtl/>
          <w:lang w:eastAsia="he-IL"/>
        </w:rPr>
      </w:pPr>
      <w:bookmarkStart w:id="268" w:name="_ETM_Q1_1128078"/>
      <w:bookmarkStart w:id="269" w:name="_ETM_Q1_1128358"/>
      <w:bookmarkStart w:id="270" w:name="_ETM_Q1_1128415"/>
      <w:bookmarkStart w:id="271" w:name="_ETM_Q1_1129950"/>
      <w:bookmarkStart w:id="272" w:name="_ETM_Q1_1130036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אז קודם כל </w:t>
      </w:r>
      <w:bookmarkStart w:id="273" w:name="_ETM_Q1_1123000"/>
      <w:bookmarkEnd w:id="273"/>
      <w:r>
        <w:rPr>
          <w:rFonts w:hint="cs"/>
          <w:rtl/>
          <w:lang w:eastAsia="he-IL"/>
        </w:rPr>
        <w:t xml:space="preserve">שלום לכולם ותודה לכבוד היושב-ראש על הדיון. לבקשתך, אני אהיה </w:t>
      </w:r>
      <w:bookmarkStart w:id="274" w:name="_ETM_Q1_1129000"/>
      <w:bookmarkEnd w:id="274"/>
      <w:r>
        <w:rPr>
          <w:rFonts w:hint="cs"/>
          <w:rtl/>
          <w:lang w:eastAsia="he-IL"/>
        </w:rPr>
        <w:t xml:space="preserve">מאוד תכליתית וקצרה. </w:t>
      </w:r>
      <w:r w:rsidR="00217D1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מברכים על המתווה, אנחנו רואים בו</w:t>
      </w:r>
      <w:r w:rsidR="00217D1F">
        <w:rPr>
          <w:rFonts w:hint="cs"/>
          <w:rtl/>
          <w:lang w:eastAsia="he-IL"/>
        </w:rPr>
        <w:t xml:space="preserve"> מתווה טוב, </w:t>
      </w:r>
      <w:bookmarkStart w:id="275" w:name="_ETM_Q1_1137902"/>
      <w:bookmarkEnd w:id="275"/>
      <w:r w:rsidR="00217D1F">
        <w:rPr>
          <w:rFonts w:hint="cs"/>
          <w:rtl/>
          <w:lang w:eastAsia="he-IL"/>
        </w:rPr>
        <w:t>רואים בו סנונית ראשונה</w:t>
      </w:r>
      <w:r>
        <w:rPr>
          <w:rFonts w:hint="cs"/>
          <w:rtl/>
          <w:lang w:eastAsia="he-IL"/>
        </w:rPr>
        <w:t xml:space="preserve"> ששמה את הסטודנטים באמת על </w:t>
      </w:r>
      <w:bookmarkStart w:id="276" w:name="_ETM_Q1_1141000"/>
      <w:bookmarkEnd w:id="276"/>
      <w:r>
        <w:rPr>
          <w:rFonts w:hint="cs"/>
          <w:rtl/>
          <w:lang w:eastAsia="he-IL"/>
        </w:rPr>
        <w:t xml:space="preserve">הפרק בתקופה המורכבת הזאת, </w:t>
      </w:r>
      <w:bookmarkStart w:id="277" w:name="_ETM_Q1_1143597"/>
      <w:bookmarkStart w:id="278" w:name="_ETM_Q1_1143676"/>
      <w:bookmarkEnd w:id="277"/>
      <w:bookmarkEnd w:id="278"/>
      <w:r w:rsidR="00217D1F">
        <w:rPr>
          <w:rFonts w:hint="cs"/>
          <w:rtl/>
          <w:lang w:eastAsia="he-IL"/>
        </w:rPr>
        <w:t xml:space="preserve">אבל כן חשוב לנו להגיד בהקשר </w:t>
      </w:r>
      <w:bookmarkStart w:id="279" w:name="_ETM_Q1_1147806"/>
      <w:bookmarkEnd w:id="279"/>
      <w:r w:rsidR="00217D1F">
        <w:rPr>
          <w:rFonts w:hint="cs"/>
          <w:rtl/>
          <w:lang w:eastAsia="he-IL"/>
        </w:rPr>
        <w:t>הזה קצת ב</w:t>
      </w:r>
      <w:r>
        <w:rPr>
          <w:rFonts w:hint="cs"/>
          <w:rtl/>
          <w:lang w:eastAsia="he-IL"/>
        </w:rPr>
        <w:t xml:space="preserve">המשך </w:t>
      </w:r>
      <w:r w:rsidR="00217D1F">
        <w:rPr>
          <w:rFonts w:hint="cs"/>
          <w:rtl/>
          <w:lang w:eastAsia="he-IL"/>
        </w:rPr>
        <w:t xml:space="preserve"> למה שאמרת </w:t>
      </w:r>
      <w:r>
        <w:rPr>
          <w:rFonts w:hint="cs"/>
          <w:rtl/>
          <w:lang w:eastAsia="he-IL"/>
        </w:rPr>
        <w:t xml:space="preserve">בתחילת הדיון גם למה </w:t>
      </w:r>
      <w:bookmarkStart w:id="280" w:name="_ETM_Q1_1148000"/>
      <w:bookmarkEnd w:id="280"/>
      <w:r>
        <w:rPr>
          <w:rFonts w:hint="cs"/>
          <w:rtl/>
          <w:lang w:eastAsia="he-IL"/>
        </w:rPr>
        <w:t xml:space="preserve">שצופית גולן אמרה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" w:name="_ETM_Q1_1153086"/>
      <w:bookmarkStart w:id="282" w:name="_ETM_Q1_1153150"/>
      <w:bookmarkEnd w:id="281"/>
      <w:bookmarkEnd w:id="282"/>
      <w:r>
        <w:rPr>
          <w:rFonts w:hint="cs"/>
          <w:rtl/>
          <w:lang w:eastAsia="he-IL"/>
        </w:rPr>
        <w:t>יש ע</w:t>
      </w:r>
      <w:r w:rsidR="00217D1F">
        <w:rPr>
          <w:rFonts w:hint="cs"/>
          <w:rtl/>
          <w:lang w:eastAsia="he-IL"/>
        </w:rPr>
        <w:t xml:space="preserve">וד הרבה פערים ושלבים </w:t>
      </w:r>
      <w:bookmarkStart w:id="283" w:name="_ETM_Q1_1156429"/>
      <w:bookmarkEnd w:id="283"/>
      <w:r w:rsidR="00217D1F">
        <w:rPr>
          <w:rFonts w:hint="cs"/>
          <w:rtl/>
          <w:lang w:eastAsia="he-IL"/>
        </w:rPr>
        <w:t xml:space="preserve">נוספים שאנחנו רואים לנכון שצריך לתת להם מענה, בעיקר באולמות </w:t>
      </w:r>
      <w:bookmarkStart w:id="284" w:name="_ETM_Q1_1166637"/>
      <w:bookmarkEnd w:id="284"/>
      <w:r w:rsidR="00217D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למידה של הקורסים המעשיים, </w:t>
      </w:r>
      <w:bookmarkStart w:id="285" w:name="_ETM_Q1_1166000"/>
      <w:bookmarkEnd w:id="285"/>
      <w:r>
        <w:rPr>
          <w:rFonts w:hint="cs"/>
          <w:rtl/>
          <w:lang w:eastAsia="he-IL"/>
        </w:rPr>
        <w:t xml:space="preserve">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תחומים שהם קצת יותר מעשיים, כמו </w:t>
      </w:r>
      <w:bookmarkStart w:id="286" w:name="_ETM_Q1_1169000"/>
      <w:bookmarkEnd w:id="286"/>
      <w:r>
        <w:rPr>
          <w:rFonts w:hint="cs"/>
          <w:rtl/>
          <w:lang w:eastAsia="he-IL"/>
        </w:rPr>
        <w:t xml:space="preserve">אולמות המחול, אומנות, הנדסה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תחומים </w:t>
      </w:r>
      <w:bookmarkStart w:id="287" w:name="_ETM_Q1_1170285"/>
      <w:bookmarkStart w:id="288" w:name="_ETM_Q1_1170350"/>
      <w:bookmarkEnd w:id="287"/>
      <w:bookmarkEnd w:id="288"/>
      <w:r w:rsidR="00217D1F">
        <w:rPr>
          <w:rFonts w:hint="cs"/>
          <w:rtl/>
          <w:lang w:eastAsia="he-IL"/>
        </w:rPr>
        <w:t>מהסוג הזה, ואנחנו חושבים שעדיין לא ניתן מענה</w:t>
      </w:r>
      <w:r>
        <w:rPr>
          <w:rFonts w:hint="cs"/>
          <w:rtl/>
          <w:lang w:eastAsia="he-IL"/>
        </w:rPr>
        <w:t xml:space="preserve"> מספק</w:t>
      </w:r>
      <w:r w:rsidR="00217D1F">
        <w:rPr>
          <w:rFonts w:hint="cs"/>
          <w:rtl/>
          <w:lang w:eastAsia="he-IL"/>
        </w:rPr>
        <w:t xml:space="preserve"> </w:t>
      </w:r>
      <w:bookmarkStart w:id="289" w:name="_ETM_Q1_1183086"/>
      <w:bookmarkEnd w:id="289"/>
      <w:r w:rsidR="00217D1F">
        <w:rPr>
          <w:rFonts w:hint="cs"/>
          <w:rtl/>
          <w:lang w:eastAsia="he-IL"/>
        </w:rPr>
        <w:t xml:space="preserve">לסטודנטים </w:t>
      </w:r>
      <w:r>
        <w:rPr>
          <w:rFonts w:hint="cs"/>
          <w:rtl/>
          <w:lang w:eastAsia="he-IL"/>
        </w:rPr>
        <w:t xml:space="preserve">שאין להם </w:t>
      </w:r>
      <w:bookmarkStart w:id="290" w:name="_ETM_Q1_1179000"/>
      <w:bookmarkEnd w:id="290"/>
      <w:r>
        <w:rPr>
          <w:rFonts w:hint="cs"/>
          <w:rtl/>
          <w:lang w:eastAsia="he-IL"/>
        </w:rPr>
        <w:t xml:space="preserve">תשתיות ראויות ללמידה. אני כן אומר תודה לכל הגורמים המעורבים. </w:t>
      </w:r>
      <w:bookmarkStart w:id="291" w:name="_ETM_Q1_1188000"/>
      <w:bookmarkStart w:id="292" w:name="_ETM_Q1_1187309"/>
      <w:bookmarkStart w:id="293" w:name="_ETM_Q1_1187371"/>
      <w:bookmarkEnd w:id="291"/>
      <w:bookmarkEnd w:id="292"/>
      <w:bookmarkEnd w:id="293"/>
      <w:r w:rsidR="00217D1F">
        <w:rPr>
          <w:rFonts w:hint="cs"/>
          <w:rtl/>
          <w:lang w:eastAsia="he-IL"/>
        </w:rPr>
        <w:t>הגורמים המקצועיים אצלנו עובדים בשיתוף פעולה מלא</w:t>
      </w:r>
      <w:r>
        <w:rPr>
          <w:rFonts w:hint="cs"/>
          <w:rtl/>
          <w:lang w:eastAsia="he-IL"/>
        </w:rPr>
        <w:t xml:space="preserve"> ואנחנו עובדים כדי לתת פתרונות וכיוונים נוספים שאנחנו מקווים </w:t>
      </w:r>
      <w:bookmarkStart w:id="294" w:name="_ETM_Q1_1199000"/>
      <w:bookmarkEnd w:id="294"/>
      <w:r>
        <w:rPr>
          <w:rFonts w:hint="cs"/>
          <w:rtl/>
          <w:lang w:eastAsia="he-IL"/>
        </w:rPr>
        <w:t xml:space="preserve">שיעלו בהמשך. </w:t>
      </w:r>
      <w:bookmarkStart w:id="295" w:name="_ETM_Q1_1198716"/>
      <w:bookmarkStart w:id="296" w:name="_ETM_Q1_1198779"/>
      <w:bookmarkStart w:id="297" w:name="_ETM_Q1_1198910"/>
      <w:bookmarkStart w:id="298" w:name="_ETM_Q1_1198963"/>
      <w:bookmarkEnd w:id="295"/>
      <w:bookmarkEnd w:id="296"/>
      <w:bookmarkEnd w:id="297"/>
      <w:bookmarkEnd w:id="298"/>
      <w:r w:rsidR="00217D1F">
        <w:rPr>
          <w:rFonts w:hint="cs"/>
          <w:rtl/>
          <w:lang w:eastAsia="he-IL"/>
        </w:rPr>
        <w:t>א</w:t>
      </w:r>
      <w:bookmarkStart w:id="299" w:name="_ETM_Q1_1200492"/>
      <w:bookmarkEnd w:id="299"/>
      <w:r w:rsidR="00217D1F">
        <w:rPr>
          <w:rFonts w:hint="cs"/>
          <w:rtl/>
          <w:lang w:eastAsia="he-IL"/>
        </w:rPr>
        <w:t xml:space="preserve">ז אנחנו נמשיך לייצג מהשטח את הצרכים. אנחנו מודים לכם </w:t>
      </w:r>
      <w:bookmarkStart w:id="300" w:name="_ETM_Q1_1209420"/>
      <w:bookmarkEnd w:id="300"/>
      <w:r w:rsidR="00217D1F">
        <w:rPr>
          <w:rFonts w:hint="cs"/>
          <w:rtl/>
          <w:lang w:eastAsia="he-IL"/>
        </w:rPr>
        <w:t xml:space="preserve">על המתווה ואנחנו מקווים שהוא </w:t>
      </w:r>
      <w:r>
        <w:rPr>
          <w:rFonts w:hint="cs"/>
          <w:rtl/>
          <w:lang w:eastAsia="he-IL"/>
        </w:rPr>
        <w:t xml:space="preserve">יאושר וייושם בהקדם. </w:t>
      </w:r>
      <w:bookmarkStart w:id="301" w:name="_ETM_Q1_1217644"/>
      <w:bookmarkStart w:id="302" w:name="_ETM_Q1_1217704"/>
      <w:bookmarkEnd w:id="301"/>
      <w:bookmarkEnd w:id="302"/>
    </w:p>
    <w:p w:rsidR="00217D1F" w:rsidRDefault="00217D1F" w:rsidP="00217D1F">
      <w:pPr>
        <w:rPr>
          <w:rtl/>
          <w:lang w:eastAsia="he-IL"/>
        </w:rPr>
      </w:pPr>
      <w:bookmarkStart w:id="303" w:name="_ETM_Q1_1217788"/>
      <w:bookmarkStart w:id="304" w:name="_ETM_Q1_1217839"/>
      <w:bookmarkEnd w:id="303"/>
      <w:bookmarkEnd w:id="304"/>
    </w:p>
    <w:p w:rsidR="00217D1F" w:rsidRDefault="00217D1F" w:rsidP="00217D1F">
      <w:pPr>
        <w:pStyle w:val="af6"/>
        <w:keepNext/>
      </w:pPr>
      <w:bookmarkStart w:id="305" w:name="ET_yor_5810_18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DC62DE" w:rsidP="00DC62DE">
      <w:pPr>
        <w:rPr>
          <w:rtl/>
          <w:lang w:eastAsia="he-IL"/>
        </w:rPr>
      </w:pPr>
      <w:bookmarkStart w:id="306" w:name="_ETM_Q1_1219848"/>
      <w:bookmarkEnd w:id="306"/>
      <w:r>
        <w:rPr>
          <w:rFonts w:hint="cs"/>
          <w:rtl/>
          <w:lang w:eastAsia="he-IL"/>
        </w:rPr>
        <w:t xml:space="preserve">נציגת המל"ג, </w:t>
      </w:r>
      <w:bookmarkStart w:id="307" w:name="_ETM_Q1_1222844"/>
      <w:bookmarkStart w:id="308" w:name="_ETM_Q1_1222911"/>
      <w:bookmarkEnd w:id="307"/>
      <w:bookmarkEnd w:id="308"/>
      <w:r>
        <w:rPr>
          <w:rFonts w:hint="cs"/>
          <w:rtl/>
          <w:lang w:eastAsia="he-IL"/>
        </w:rPr>
        <w:t xml:space="preserve">את רוצה להתייחס? </w:t>
      </w:r>
    </w:p>
    <w:p w:rsidR="00217D1F" w:rsidRDefault="00217D1F" w:rsidP="00217D1F">
      <w:pPr>
        <w:rPr>
          <w:rtl/>
          <w:lang w:eastAsia="he-IL"/>
        </w:rPr>
      </w:pPr>
      <w:bookmarkStart w:id="309" w:name="_ETM_Q1_1222988"/>
      <w:bookmarkStart w:id="310" w:name="_ETM_Q1_1223042"/>
      <w:bookmarkEnd w:id="309"/>
      <w:bookmarkEnd w:id="310"/>
    </w:p>
    <w:p w:rsidR="00217D1F" w:rsidRDefault="00217D1F" w:rsidP="00217D1F">
      <w:pPr>
        <w:pStyle w:val="af9"/>
        <w:keepNext/>
        <w:rPr>
          <w:lang w:eastAsia="he-IL"/>
        </w:rPr>
      </w:pPr>
      <w:bookmarkStart w:id="311" w:name="ET_guest_870975_19"/>
      <w:r w:rsidRPr="0021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ביאטה קרנץ:</w:t>
      </w:r>
      <w:r w:rsidRPr="0021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217D1F">
      <w:pPr>
        <w:rPr>
          <w:rtl/>
          <w:lang w:eastAsia="he-IL"/>
        </w:rPr>
      </w:pPr>
      <w:bookmarkStart w:id="312" w:name="_ETM_Q1_1225988"/>
      <w:bookmarkEnd w:id="312"/>
      <w:r>
        <w:rPr>
          <w:rFonts w:hint="cs"/>
          <w:rtl/>
          <w:lang w:eastAsia="he-IL"/>
        </w:rPr>
        <w:t xml:space="preserve">לא, </w:t>
      </w:r>
      <w:bookmarkStart w:id="313" w:name="_ETM_Q1_1227263"/>
      <w:bookmarkEnd w:id="313"/>
      <w:r>
        <w:rPr>
          <w:rFonts w:hint="cs"/>
          <w:rtl/>
          <w:lang w:eastAsia="he-IL"/>
        </w:rPr>
        <w:t xml:space="preserve">אנחנו בעד, כמובן. </w:t>
      </w:r>
    </w:p>
    <w:p w:rsidR="00217D1F" w:rsidRDefault="00217D1F" w:rsidP="00217D1F">
      <w:pPr>
        <w:rPr>
          <w:rtl/>
          <w:lang w:eastAsia="he-IL"/>
        </w:rPr>
      </w:pPr>
      <w:bookmarkStart w:id="314" w:name="_ETM_Q1_1232364"/>
      <w:bookmarkStart w:id="315" w:name="_ETM_Q1_1232429"/>
      <w:bookmarkEnd w:id="314"/>
      <w:bookmarkEnd w:id="315"/>
    </w:p>
    <w:p w:rsidR="00217D1F" w:rsidRDefault="00217D1F" w:rsidP="00217D1F">
      <w:pPr>
        <w:pStyle w:val="af6"/>
        <w:keepNext/>
      </w:pPr>
      <w:bookmarkStart w:id="316" w:name="_ETM_Q1_1232509"/>
      <w:bookmarkStart w:id="317" w:name="_ETM_Q1_1232559"/>
      <w:bookmarkStart w:id="318" w:name="ET_yor_5810_20"/>
      <w:bookmarkEnd w:id="316"/>
      <w:bookmarkEnd w:id="317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217D1F" w:rsidRPr="00DC62DE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DC62DE">
      <w:pPr>
        <w:rPr>
          <w:rtl/>
          <w:lang w:eastAsia="he-IL"/>
        </w:rPr>
      </w:pPr>
      <w:bookmarkStart w:id="319" w:name="_ETM_Q1_1233227"/>
      <w:bookmarkEnd w:id="319"/>
      <w:r>
        <w:rPr>
          <w:rFonts w:hint="cs"/>
          <w:rtl/>
          <w:lang w:eastAsia="he-IL"/>
        </w:rPr>
        <w:t xml:space="preserve">יש מישהו </w:t>
      </w:r>
      <w:r w:rsidR="00DC62DE">
        <w:rPr>
          <w:rFonts w:hint="cs"/>
          <w:rtl/>
          <w:lang w:eastAsia="he-IL"/>
        </w:rPr>
        <w:t xml:space="preserve">שיש לו </w:t>
      </w:r>
      <w:bookmarkStart w:id="320" w:name="_ETM_Q1_1234000"/>
      <w:bookmarkEnd w:id="320"/>
      <w:r w:rsidR="00DC62DE">
        <w:rPr>
          <w:rFonts w:hint="cs"/>
          <w:rtl/>
          <w:lang w:eastAsia="he-IL"/>
        </w:rPr>
        <w:t xml:space="preserve">איזו הסתייגות להעלות? אולי משהו שאנחנו מפספסים? כי גם </w:t>
      </w:r>
      <w:bookmarkStart w:id="321" w:name="_ETM_Q1_1232000"/>
      <w:bookmarkEnd w:id="321"/>
      <w:r w:rsidR="00DC62DE">
        <w:rPr>
          <w:rFonts w:hint="cs"/>
          <w:rtl/>
          <w:lang w:eastAsia="he-IL"/>
        </w:rPr>
        <w:t xml:space="preserve">אנחנו תומכים ושמחים על התקנות. </w:t>
      </w:r>
      <w:bookmarkStart w:id="322" w:name="_ETM_Q1_1254411"/>
      <w:bookmarkStart w:id="323" w:name="_ETM_Q1_1254478"/>
      <w:bookmarkEnd w:id="322"/>
      <w:bookmarkEnd w:id="323"/>
    </w:p>
    <w:p w:rsidR="00217D1F" w:rsidRDefault="00217D1F" w:rsidP="00217D1F">
      <w:pPr>
        <w:rPr>
          <w:rtl/>
          <w:lang w:eastAsia="he-IL"/>
        </w:rPr>
      </w:pPr>
      <w:bookmarkStart w:id="324" w:name="_ETM_Q1_1254545"/>
      <w:bookmarkStart w:id="325" w:name="_ETM_Q1_1254591"/>
      <w:bookmarkStart w:id="326" w:name="_ETM_Q1_1256316"/>
      <w:bookmarkEnd w:id="324"/>
      <w:bookmarkEnd w:id="325"/>
      <w:bookmarkEnd w:id="326"/>
    </w:p>
    <w:p w:rsidR="00217D1F" w:rsidRDefault="00217D1F" w:rsidP="00217D1F">
      <w:pPr>
        <w:pStyle w:val="af9"/>
        <w:keepNext/>
        <w:rPr>
          <w:lang w:eastAsia="he-IL"/>
        </w:rPr>
      </w:pPr>
      <w:bookmarkStart w:id="327" w:name="ET_guest_733818_21"/>
      <w:r w:rsidRPr="0021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מנוחין:</w:t>
      </w:r>
      <w:r w:rsidRPr="0021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F032CE" w:rsidP="00E32188">
      <w:pPr>
        <w:rPr>
          <w:rtl/>
          <w:lang w:eastAsia="he-IL"/>
        </w:rPr>
      </w:pPr>
      <w:bookmarkStart w:id="328" w:name="_ETM_Q1_1256740"/>
      <w:bookmarkStart w:id="329" w:name="_ETM_Q1_1256790"/>
      <w:bookmarkEnd w:id="328"/>
      <w:bookmarkEnd w:id="329"/>
      <w:r>
        <w:rPr>
          <w:rFonts w:hint="cs"/>
          <w:rtl/>
          <w:lang w:eastAsia="he-IL"/>
        </w:rPr>
        <w:t xml:space="preserve">היו לנו מספר דיונים עם </w:t>
      </w:r>
      <w:bookmarkStart w:id="330" w:name="_ETM_Q1_1250000"/>
      <w:bookmarkEnd w:id="330"/>
      <w:r>
        <w:rPr>
          <w:rFonts w:hint="cs"/>
          <w:rtl/>
          <w:lang w:eastAsia="he-IL"/>
        </w:rPr>
        <w:t xml:space="preserve">מנהלי מכללות, בגירים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אצלנו זה תלמידי כיתות </w:t>
      </w:r>
      <w:bookmarkStart w:id="331" w:name="_ETM_Q1_1254000"/>
      <w:bookmarkEnd w:id="331"/>
      <w:r>
        <w:rPr>
          <w:rFonts w:hint="cs"/>
          <w:rtl/>
          <w:lang w:eastAsia="he-IL"/>
        </w:rPr>
        <w:t xml:space="preserve">י"ג-י"ד. אנחנו מברכים על זה. </w:t>
      </w:r>
      <w:r w:rsidR="00217D1F">
        <w:rPr>
          <w:rFonts w:hint="cs"/>
          <w:rtl/>
          <w:lang w:eastAsia="he-IL"/>
        </w:rPr>
        <w:t>אני רוצה להדגיש שי</w:t>
      </w:r>
      <w:r>
        <w:rPr>
          <w:rFonts w:hint="cs"/>
          <w:rtl/>
          <w:lang w:eastAsia="he-IL"/>
        </w:rPr>
        <w:t>"</w:t>
      </w:r>
      <w:r w:rsidR="00217D1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-י"</w:t>
      </w:r>
      <w:r w:rsidR="00217D1F">
        <w:rPr>
          <w:rFonts w:hint="cs"/>
          <w:rtl/>
          <w:lang w:eastAsia="he-IL"/>
        </w:rPr>
        <w:t xml:space="preserve">ד </w:t>
      </w:r>
      <w:bookmarkStart w:id="332" w:name="_ETM_Q1_1262364"/>
      <w:bookmarkEnd w:id="332"/>
      <w:r w:rsidR="00217D1F">
        <w:rPr>
          <w:rFonts w:hint="cs"/>
          <w:rtl/>
          <w:lang w:eastAsia="he-IL"/>
        </w:rPr>
        <w:t xml:space="preserve">לעומת האוניברסיטאות </w:t>
      </w:r>
      <w:r w:rsidR="00217D1F">
        <w:rPr>
          <w:rtl/>
          <w:lang w:eastAsia="he-IL"/>
        </w:rPr>
        <w:t>–</w:t>
      </w:r>
      <w:r w:rsidR="00217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תלמידים בסוף </w:t>
      </w:r>
      <w:bookmarkStart w:id="333" w:name="_ETM_Q1_1266000"/>
      <w:bookmarkEnd w:id="333"/>
      <w:r>
        <w:rPr>
          <w:rFonts w:hint="cs"/>
          <w:rtl/>
          <w:lang w:eastAsia="he-IL"/>
        </w:rPr>
        <w:t xml:space="preserve">השנה אין אפשרות לדחות את מועד הבחינות שלהם. הם </w:t>
      </w:r>
      <w:bookmarkStart w:id="334" w:name="_ETM_Q1_1268000"/>
      <w:bookmarkStart w:id="335" w:name="_ETM_Q1_1268059"/>
      <w:bookmarkStart w:id="336" w:name="_ETM_Q1_1268150"/>
      <w:bookmarkEnd w:id="334"/>
      <w:bookmarkEnd w:id="335"/>
      <w:bookmarkEnd w:id="336"/>
      <w:r w:rsidR="00217D1F">
        <w:rPr>
          <w:rFonts w:hint="cs"/>
          <w:rtl/>
          <w:lang w:eastAsia="he-IL"/>
        </w:rPr>
        <w:t xml:space="preserve">מתגייסים לצה"ל, רובם, ומה שאנחנו </w:t>
      </w:r>
      <w:r>
        <w:rPr>
          <w:rFonts w:hint="cs"/>
          <w:rtl/>
          <w:lang w:eastAsia="he-IL"/>
        </w:rPr>
        <w:t xml:space="preserve">מספיקים השנה זה פשוט הפסד גדול </w:t>
      </w:r>
      <w:bookmarkStart w:id="337" w:name="_ETM_Q1_1273771"/>
      <w:bookmarkStart w:id="338" w:name="_ETM_Q1_1273834"/>
      <w:bookmarkStart w:id="339" w:name="_ETM_Q1_1275771"/>
      <w:bookmarkEnd w:id="337"/>
      <w:bookmarkEnd w:id="338"/>
      <w:bookmarkEnd w:id="339"/>
      <w:r>
        <w:rPr>
          <w:rFonts w:hint="cs"/>
          <w:rtl/>
          <w:lang w:eastAsia="he-IL"/>
        </w:rPr>
        <w:t>מ</w:t>
      </w:r>
      <w:r w:rsidR="00217D1F">
        <w:rPr>
          <w:rFonts w:hint="cs"/>
          <w:rtl/>
          <w:lang w:eastAsia="he-IL"/>
        </w:rPr>
        <w:t xml:space="preserve">בחינתם. לכן אנחנו מברכים על התקנות, ומבקשים להרחיב, בהקדם, בעיקר </w:t>
      </w:r>
      <w:bookmarkStart w:id="340" w:name="_ETM_Q1_1287739"/>
      <w:bookmarkEnd w:id="340"/>
      <w:r w:rsidR="00217D1F">
        <w:rPr>
          <w:rFonts w:hint="cs"/>
          <w:rtl/>
          <w:lang w:eastAsia="he-IL"/>
        </w:rPr>
        <w:t>במוסדות של צעירים בסיכון ששם יש בעיה אקוטית</w:t>
      </w:r>
      <w:r w:rsidR="00E32188">
        <w:rPr>
          <w:rFonts w:hint="cs"/>
          <w:rtl/>
          <w:lang w:eastAsia="he-IL"/>
        </w:rPr>
        <w:t xml:space="preserve"> עם המסוגלו</w:t>
      </w:r>
      <w:bookmarkStart w:id="341" w:name="_ETM_Q1_1289000"/>
      <w:bookmarkEnd w:id="341"/>
      <w:r w:rsidR="00E32188">
        <w:rPr>
          <w:rFonts w:hint="cs"/>
          <w:rtl/>
          <w:lang w:eastAsia="he-IL"/>
        </w:rPr>
        <w:t xml:space="preserve">ת של התלמידים גם באמצעי קצה, </w:t>
      </w:r>
      <w:bookmarkStart w:id="342" w:name="_ETM_Q1_1295051"/>
      <w:bookmarkStart w:id="343" w:name="_ETM_Q1_1295110"/>
      <w:bookmarkEnd w:id="342"/>
      <w:bookmarkEnd w:id="343"/>
      <w:r w:rsidR="00E32188">
        <w:rPr>
          <w:rFonts w:hint="cs"/>
          <w:rtl/>
          <w:lang w:eastAsia="he-IL"/>
        </w:rPr>
        <w:t>וגם במקרה הזה</w:t>
      </w:r>
      <w:bookmarkStart w:id="344" w:name="_ETM_Q1_1292000"/>
      <w:bookmarkEnd w:id="344"/>
      <w:r w:rsidR="00E32188">
        <w:rPr>
          <w:rFonts w:hint="cs"/>
          <w:rtl/>
          <w:lang w:eastAsia="he-IL"/>
        </w:rPr>
        <w:t xml:space="preserve"> 10% מהתלמידים לא מספק במוסדות שמראש </w:t>
      </w:r>
      <w:bookmarkStart w:id="345" w:name="_ETM_Q1_1296842"/>
      <w:bookmarkStart w:id="346" w:name="_ETM_Q1_1296902"/>
      <w:bookmarkStart w:id="347" w:name="_ETM_Q1_1298954"/>
      <w:bookmarkEnd w:id="345"/>
      <w:bookmarkEnd w:id="346"/>
      <w:bookmarkEnd w:id="347"/>
      <w:r w:rsidR="00E32188">
        <w:rPr>
          <w:rFonts w:hint="cs"/>
          <w:rtl/>
          <w:lang w:eastAsia="he-IL"/>
        </w:rPr>
        <w:t>נ</w:t>
      </w:r>
      <w:r w:rsidR="00217D1F">
        <w:rPr>
          <w:rFonts w:hint="cs"/>
          <w:rtl/>
          <w:lang w:eastAsia="he-IL"/>
        </w:rPr>
        <w:t xml:space="preserve">מצאים בסיכון, י"ג-י"ד. </w:t>
      </w:r>
    </w:p>
    <w:p w:rsidR="00217D1F" w:rsidRDefault="00217D1F" w:rsidP="00217D1F">
      <w:pPr>
        <w:rPr>
          <w:rtl/>
          <w:lang w:eastAsia="he-IL"/>
        </w:rPr>
      </w:pPr>
      <w:bookmarkStart w:id="348" w:name="_ETM_Q1_1306362"/>
      <w:bookmarkStart w:id="349" w:name="_ETM_Q1_1306430"/>
      <w:bookmarkStart w:id="350" w:name="_ETM_Q1_1306507"/>
      <w:bookmarkStart w:id="351" w:name="_ETM_Q1_1306563"/>
      <w:bookmarkEnd w:id="348"/>
      <w:bookmarkEnd w:id="349"/>
      <w:bookmarkEnd w:id="350"/>
      <w:bookmarkEnd w:id="351"/>
    </w:p>
    <w:p w:rsidR="00217D1F" w:rsidRDefault="00217D1F" w:rsidP="00217D1F">
      <w:pPr>
        <w:pStyle w:val="af6"/>
        <w:keepNext/>
      </w:pPr>
      <w:bookmarkStart w:id="352" w:name="ET_yor_5810_22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217D1F" w:rsidRDefault="00217D1F" w:rsidP="00217D1F">
      <w:pPr>
        <w:rPr>
          <w:rtl/>
          <w:lang w:eastAsia="he-IL"/>
        </w:rPr>
      </w:pPr>
      <w:bookmarkStart w:id="353" w:name="_ETM_Q1_1314778"/>
      <w:bookmarkStart w:id="354" w:name="_ETM_Q1_1314871"/>
      <w:bookmarkEnd w:id="353"/>
      <w:bookmarkEnd w:id="354"/>
    </w:p>
    <w:p w:rsidR="00217D1F" w:rsidRPr="00217D1F" w:rsidRDefault="00E32188" w:rsidP="00217D1F">
      <w:pPr>
        <w:rPr>
          <w:rtl/>
          <w:lang w:eastAsia="he-IL"/>
        </w:rPr>
      </w:pPr>
      <w:bookmarkStart w:id="355" w:name="_ETM_Q1_1314953"/>
      <w:bookmarkStart w:id="356" w:name="_ETM_Q1_1315018"/>
      <w:bookmarkEnd w:id="355"/>
      <w:bookmarkEnd w:id="356"/>
      <w:r>
        <w:rPr>
          <w:rFonts w:hint="cs"/>
          <w:rtl/>
          <w:lang w:eastAsia="he-IL"/>
        </w:rPr>
        <w:t xml:space="preserve">תודה </w:t>
      </w:r>
      <w:bookmarkStart w:id="357" w:name="_ETM_Q1_1307000"/>
      <w:bookmarkEnd w:id="357"/>
      <w:r>
        <w:rPr>
          <w:rFonts w:hint="cs"/>
          <w:rtl/>
          <w:lang w:eastAsia="he-IL"/>
        </w:rPr>
        <w:t xml:space="preserve">לך, הדגשה חשובה. </w:t>
      </w:r>
      <w:r w:rsidR="00217D1F">
        <w:rPr>
          <w:rFonts w:hint="cs"/>
          <w:rtl/>
          <w:lang w:eastAsia="he-IL"/>
        </w:rPr>
        <w:t>אני רק רוצה לוודא</w:t>
      </w:r>
      <w:r>
        <w:rPr>
          <w:rFonts w:hint="cs"/>
          <w:rtl/>
          <w:lang w:eastAsia="he-IL"/>
        </w:rPr>
        <w:t>, טל פוקס</w:t>
      </w:r>
      <w:r w:rsidR="00217D1F">
        <w:rPr>
          <w:rFonts w:hint="cs"/>
          <w:rtl/>
          <w:lang w:eastAsia="he-IL"/>
        </w:rPr>
        <w:t xml:space="preserve"> </w:t>
      </w:r>
      <w:r w:rsidR="00217D1F">
        <w:rPr>
          <w:rtl/>
          <w:lang w:eastAsia="he-IL"/>
        </w:rPr>
        <w:t>–</w:t>
      </w:r>
      <w:r w:rsidR="00217D1F">
        <w:rPr>
          <w:rFonts w:hint="cs"/>
          <w:rtl/>
          <w:lang w:eastAsia="he-IL"/>
        </w:rPr>
        <w:t xml:space="preserve"> יש לך </w:t>
      </w:r>
      <w:bookmarkStart w:id="358" w:name="_ETM_Q1_1320220"/>
      <w:bookmarkEnd w:id="358"/>
      <w:r w:rsidR="00217D1F">
        <w:rPr>
          <w:rFonts w:hint="cs"/>
          <w:rtl/>
          <w:lang w:eastAsia="he-IL"/>
        </w:rPr>
        <w:t xml:space="preserve">משהו להוסיף? </w:t>
      </w:r>
    </w:p>
    <w:p w:rsidR="00217D1F" w:rsidRDefault="00217D1F" w:rsidP="00217D1F">
      <w:pPr>
        <w:rPr>
          <w:rtl/>
          <w:lang w:eastAsia="he-IL"/>
        </w:rPr>
      </w:pPr>
      <w:bookmarkStart w:id="359" w:name="_ETM_Q1_1307648"/>
      <w:bookmarkStart w:id="360" w:name="_ETM_Q1_1311690"/>
      <w:bookmarkEnd w:id="359"/>
      <w:bookmarkEnd w:id="360"/>
    </w:p>
    <w:p w:rsidR="00217D1F" w:rsidRDefault="00217D1F" w:rsidP="00217D1F">
      <w:pPr>
        <w:pStyle w:val="af9"/>
        <w:keepNext/>
        <w:rPr>
          <w:lang w:eastAsia="he-IL"/>
        </w:rPr>
      </w:pPr>
      <w:bookmarkStart w:id="361" w:name="ET_guest_857224_23"/>
      <w:r w:rsidRPr="0021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1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E32188">
      <w:pPr>
        <w:rPr>
          <w:rtl/>
          <w:lang w:eastAsia="he-IL"/>
        </w:rPr>
      </w:pPr>
      <w:bookmarkStart w:id="362" w:name="_ETM_Q1_1312129"/>
      <w:bookmarkStart w:id="363" w:name="_ETM_Q1_1312184"/>
      <w:bookmarkEnd w:id="362"/>
      <w:bookmarkEnd w:id="363"/>
      <w:r>
        <w:rPr>
          <w:rFonts w:hint="cs"/>
          <w:rtl/>
          <w:lang w:eastAsia="he-IL"/>
        </w:rPr>
        <w:t>לא. לגבי צעירים בסיכון</w:t>
      </w:r>
      <w:r w:rsidR="00E32188">
        <w:rPr>
          <w:rFonts w:hint="cs"/>
          <w:rtl/>
          <w:lang w:eastAsia="he-IL"/>
        </w:rPr>
        <w:t xml:space="preserve"> אני רק אגיד שבא</w:t>
      </w:r>
      <w:bookmarkStart w:id="364" w:name="_ETM_Q1_1327000"/>
      <w:bookmarkEnd w:id="364"/>
      <w:r w:rsidR="00E32188">
        <w:rPr>
          <w:rFonts w:hint="cs"/>
          <w:rtl/>
          <w:lang w:eastAsia="he-IL"/>
        </w:rPr>
        <w:t xml:space="preserve">ופן כללי, לגבי נוער יש החרגה כוללת, </w:t>
      </w:r>
      <w:bookmarkStart w:id="365" w:name="_ETM_Q1_1328218"/>
      <w:bookmarkStart w:id="366" w:name="_ETM_Q1_1328287"/>
      <w:bookmarkEnd w:id="365"/>
      <w:bookmarkEnd w:id="366"/>
      <w:r>
        <w:rPr>
          <w:rFonts w:hint="cs"/>
          <w:rtl/>
          <w:lang w:eastAsia="he-IL"/>
        </w:rPr>
        <w:t xml:space="preserve">וגם לגבי צעירים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1332218"/>
      <w:bookmarkEnd w:id="367"/>
      <w:r>
        <w:rPr>
          <w:rFonts w:hint="cs"/>
          <w:rtl/>
          <w:lang w:eastAsia="he-IL"/>
        </w:rPr>
        <w:t xml:space="preserve">לאחרונה באמת הנושא עלה, ומשרד הבריאות </w:t>
      </w:r>
      <w:r w:rsidR="00E32188">
        <w:rPr>
          <w:rFonts w:hint="cs"/>
          <w:rtl/>
          <w:lang w:eastAsia="he-IL"/>
        </w:rPr>
        <w:t xml:space="preserve">ביחד עם </w:t>
      </w:r>
      <w:bookmarkStart w:id="368" w:name="_ETM_Q1_1339000"/>
      <w:bookmarkEnd w:id="368"/>
      <w:r w:rsidR="00E32188">
        <w:rPr>
          <w:rFonts w:hint="cs"/>
          <w:rtl/>
          <w:lang w:eastAsia="he-IL"/>
        </w:rPr>
        <w:t xml:space="preserve">משרדים אחרים שוקלים איך אפשר - - - בעצם, הנושא </w:t>
      </w:r>
      <w:bookmarkStart w:id="369" w:name="_ETM_Q1_1342000"/>
      <w:bookmarkEnd w:id="369"/>
      <w:r w:rsidR="00E32188">
        <w:rPr>
          <w:rFonts w:hint="cs"/>
          <w:rtl/>
          <w:lang w:eastAsia="he-IL"/>
        </w:rPr>
        <w:t xml:space="preserve">הזה בשקילה. </w:t>
      </w:r>
      <w:bookmarkStart w:id="370" w:name="_ETM_Q1_1347497"/>
      <w:bookmarkStart w:id="371" w:name="_ETM_Q1_1347564"/>
      <w:bookmarkEnd w:id="370"/>
      <w:bookmarkEnd w:id="371"/>
    </w:p>
    <w:p w:rsidR="00217D1F" w:rsidRDefault="00217D1F" w:rsidP="00217D1F">
      <w:pPr>
        <w:rPr>
          <w:rtl/>
          <w:lang w:eastAsia="he-IL"/>
        </w:rPr>
      </w:pPr>
      <w:bookmarkStart w:id="372" w:name="_ETM_Q1_1347629"/>
      <w:bookmarkStart w:id="373" w:name="_ETM_Q1_1347690"/>
      <w:bookmarkEnd w:id="372"/>
      <w:bookmarkEnd w:id="373"/>
    </w:p>
    <w:p w:rsidR="00217D1F" w:rsidRDefault="00217D1F" w:rsidP="00217D1F">
      <w:pPr>
        <w:pStyle w:val="af6"/>
        <w:keepNext/>
      </w:pPr>
      <w:bookmarkStart w:id="374" w:name="ET_yor_5810_24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217D1F">
      <w:pPr>
        <w:rPr>
          <w:rtl/>
          <w:lang w:eastAsia="he-IL"/>
        </w:rPr>
      </w:pPr>
      <w:bookmarkStart w:id="375" w:name="_ETM_Q1_1349005"/>
      <w:bookmarkEnd w:id="375"/>
      <w:r>
        <w:rPr>
          <w:rFonts w:hint="cs"/>
          <w:rtl/>
          <w:lang w:eastAsia="he-IL"/>
        </w:rPr>
        <w:t xml:space="preserve">אז מירב ישראלי </w:t>
      </w:r>
      <w:bookmarkStart w:id="376" w:name="_ETM_Q1_1353002"/>
      <w:bookmarkEnd w:id="376"/>
      <w:r>
        <w:rPr>
          <w:rFonts w:hint="cs"/>
          <w:rtl/>
          <w:lang w:eastAsia="he-IL"/>
        </w:rPr>
        <w:t xml:space="preserve">תתייחס </w:t>
      </w:r>
      <w:r w:rsidR="00E32188">
        <w:rPr>
          <w:rFonts w:hint="cs"/>
          <w:rtl/>
          <w:lang w:eastAsia="he-IL"/>
        </w:rPr>
        <w:t xml:space="preserve">רק לנקודות, בלי לקרוא. נבהיר ונעלה להצבעה. </w:t>
      </w:r>
    </w:p>
    <w:p w:rsidR="00217D1F" w:rsidRDefault="00217D1F" w:rsidP="00217D1F">
      <w:pPr>
        <w:rPr>
          <w:rtl/>
          <w:lang w:eastAsia="he-IL"/>
        </w:rPr>
      </w:pPr>
      <w:bookmarkStart w:id="377" w:name="_ETM_Q1_1359689"/>
      <w:bookmarkStart w:id="378" w:name="_ETM_Q1_1359756"/>
      <w:bookmarkEnd w:id="377"/>
      <w:bookmarkEnd w:id="378"/>
    </w:p>
    <w:p w:rsidR="00217D1F" w:rsidRDefault="00217D1F" w:rsidP="00217D1F">
      <w:pPr>
        <w:pStyle w:val="a4"/>
        <w:keepNext/>
      </w:pPr>
      <w:bookmarkStart w:id="379" w:name="_ETM_Q1_1359865"/>
      <w:bookmarkStart w:id="380" w:name="_ETM_Q1_1359919"/>
      <w:bookmarkStart w:id="381" w:name="_ETM_Q1_1362617"/>
      <w:bookmarkStart w:id="382" w:name="ET_speaker_מירב_ישראלי_25"/>
      <w:bookmarkEnd w:id="379"/>
      <w:bookmarkEnd w:id="380"/>
      <w:bookmarkEnd w:id="381"/>
      <w:r w:rsidRPr="00217D1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1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F45412">
      <w:pPr>
        <w:rPr>
          <w:rtl/>
          <w:lang w:eastAsia="he-IL"/>
        </w:rPr>
      </w:pPr>
      <w:bookmarkStart w:id="383" w:name="_ETM_Q1_1363210"/>
      <w:bookmarkStart w:id="384" w:name="_ETM_Q1_1363261"/>
      <w:bookmarkEnd w:id="383"/>
      <w:bookmarkEnd w:id="384"/>
      <w:r>
        <w:rPr>
          <w:rFonts w:hint="cs"/>
          <w:rtl/>
          <w:lang w:eastAsia="he-IL"/>
        </w:rPr>
        <w:t xml:space="preserve">אז רק לומר שבאמת הנושא </w:t>
      </w:r>
      <w:r w:rsidR="00E32188">
        <w:rPr>
          <w:rFonts w:hint="cs"/>
          <w:rtl/>
          <w:lang w:eastAsia="he-IL"/>
        </w:rPr>
        <w:t xml:space="preserve">של </w:t>
      </w:r>
      <w:bookmarkStart w:id="385" w:name="_ETM_Q1_1365000"/>
      <w:bookmarkEnd w:id="385"/>
      <w:r w:rsidR="00E32188">
        <w:rPr>
          <w:rFonts w:hint="cs"/>
          <w:rtl/>
          <w:lang w:eastAsia="he-IL"/>
        </w:rPr>
        <w:t xml:space="preserve">הכשרה מעשית או לימודים מעשיים </w:t>
      </w:r>
      <w:r w:rsidR="00E32188">
        <w:rPr>
          <w:rtl/>
          <w:lang w:eastAsia="he-IL"/>
        </w:rPr>
        <w:t>–</w:t>
      </w:r>
      <w:r w:rsidR="00E32188">
        <w:rPr>
          <w:rFonts w:hint="cs"/>
          <w:rtl/>
          <w:lang w:eastAsia="he-IL"/>
        </w:rPr>
        <w:t xml:space="preserve"> זה בקבוצות של 10 </w:t>
      </w:r>
      <w:bookmarkStart w:id="386" w:name="_ETM_Q1_1366000"/>
      <w:bookmarkEnd w:id="386"/>
      <w:r w:rsidR="00E32188">
        <w:rPr>
          <w:rFonts w:hint="cs"/>
          <w:rtl/>
          <w:lang w:eastAsia="he-IL"/>
        </w:rPr>
        <w:t xml:space="preserve">משתתפים </w:t>
      </w:r>
      <w:bookmarkStart w:id="387" w:name="_ETM_Q1_1366841"/>
      <w:bookmarkStart w:id="388" w:name="_ETM_Q1_1366901"/>
      <w:bookmarkStart w:id="389" w:name="_ETM_Q1_1369497"/>
      <w:bookmarkEnd w:id="387"/>
      <w:bookmarkEnd w:id="388"/>
      <w:bookmarkEnd w:id="389"/>
      <w:r>
        <w:rPr>
          <w:rFonts w:hint="cs"/>
          <w:rtl/>
          <w:lang w:eastAsia="he-IL"/>
        </w:rPr>
        <w:t xml:space="preserve">לכל היותר, וכפי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מתן גישה </w:t>
      </w:r>
      <w:r w:rsidR="00E32188">
        <w:rPr>
          <w:rFonts w:hint="cs"/>
          <w:rtl/>
          <w:lang w:eastAsia="he-IL"/>
        </w:rPr>
        <w:t xml:space="preserve">לתשתית במוסד זה ל-10% מהתלמידים במוסד. </w:t>
      </w:r>
      <w:bookmarkStart w:id="390" w:name="_ETM_Q1_1376872"/>
      <w:bookmarkStart w:id="391" w:name="_ETM_Q1_1376934"/>
      <w:bookmarkEnd w:id="390"/>
      <w:bookmarkEnd w:id="391"/>
      <w:r>
        <w:rPr>
          <w:rFonts w:hint="cs"/>
          <w:rtl/>
          <w:lang w:eastAsia="he-IL"/>
        </w:rPr>
        <w:t xml:space="preserve">האכילה היא </w:t>
      </w:r>
      <w:bookmarkStart w:id="392" w:name="_ETM_Q1_1381672"/>
      <w:bookmarkEnd w:id="392"/>
      <w:r>
        <w:rPr>
          <w:rFonts w:hint="cs"/>
          <w:rtl/>
          <w:lang w:eastAsia="he-IL"/>
        </w:rPr>
        <w:t xml:space="preserve">בנפרד, איש צוות יכול לעבור בין 3 קבוצות קבועות לכל </w:t>
      </w:r>
      <w:bookmarkStart w:id="393" w:name="_ETM_Q1_1393640"/>
      <w:bookmarkEnd w:id="393"/>
      <w:r>
        <w:rPr>
          <w:rFonts w:hint="cs"/>
          <w:rtl/>
          <w:lang w:eastAsia="he-IL"/>
        </w:rPr>
        <w:t xml:space="preserve">היותר. </w:t>
      </w:r>
      <w:r w:rsidR="00F45412">
        <w:rPr>
          <w:rFonts w:hint="cs"/>
          <w:rtl/>
          <w:lang w:eastAsia="he-IL"/>
        </w:rPr>
        <w:t xml:space="preserve">דיברנו על </w:t>
      </w:r>
      <w:bookmarkStart w:id="394" w:name="_ETM_Q1_1406000"/>
      <w:bookmarkEnd w:id="394"/>
      <w:r>
        <w:rPr>
          <w:rFonts w:hint="cs"/>
          <w:rtl/>
          <w:lang w:eastAsia="he-IL"/>
        </w:rPr>
        <w:t xml:space="preserve">התיקון הזה של </w:t>
      </w:r>
      <w:r>
        <w:rPr>
          <w:rFonts w:hint="cs"/>
          <w:rtl/>
          <w:lang w:eastAsia="he-IL"/>
        </w:rPr>
        <w:lastRenderedPageBreak/>
        <w:t xml:space="preserve">הסייעים, ויש תנאים </w:t>
      </w:r>
      <w:bookmarkStart w:id="395" w:name="_ETM_Q1_1408344"/>
      <w:bookmarkEnd w:id="395"/>
      <w:r>
        <w:rPr>
          <w:rFonts w:hint="cs"/>
          <w:rtl/>
          <w:lang w:eastAsia="he-IL"/>
        </w:rPr>
        <w:t xml:space="preserve">לגישה לתלמיד שאין לו גישה לציוד מקוון. הוא לא </w:t>
      </w:r>
      <w:bookmarkStart w:id="396" w:name="_ETM_Q1_1416792"/>
      <w:bookmarkEnd w:id="396"/>
      <w:r>
        <w:rPr>
          <w:rFonts w:hint="cs"/>
          <w:rtl/>
          <w:lang w:eastAsia="he-IL"/>
        </w:rPr>
        <w:t>יגיע למוסד</w:t>
      </w:r>
      <w:r w:rsidR="00E32188">
        <w:rPr>
          <w:rFonts w:hint="cs"/>
          <w:rtl/>
          <w:lang w:eastAsia="he-IL"/>
        </w:rPr>
        <w:t xml:space="preserve"> </w:t>
      </w:r>
      <w:r w:rsidR="00F45412">
        <w:rPr>
          <w:rFonts w:hint="cs"/>
          <w:rtl/>
          <w:lang w:eastAsia="he-IL"/>
        </w:rPr>
        <w:t xml:space="preserve">אלא אם קיבל אישור פרטני של מנהל המוסד או מי </w:t>
      </w:r>
      <w:bookmarkStart w:id="397" w:name="_ETM_Q1_1418000"/>
      <w:bookmarkEnd w:id="397"/>
      <w:r w:rsidR="00F45412">
        <w:rPr>
          <w:rFonts w:hint="cs"/>
          <w:rtl/>
          <w:lang w:eastAsia="he-IL"/>
        </w:rPr>
        <w:t xml:space="preserve">שהוא מינה לעניין זה, שאין לו באמת גישה. </w:t>
      </w:r>
      <w:bookmarkStart w:id="398" w:name="_ETM_Q1_1422000"/>
      <w:bookmarkEnd w:id="398"/>
      <w:r w:rsidR="00F45412">
        <w:rPr>
          <w:rFonts w:hint="cs"/>
          <w:rtl/>
          <w:lang w:eastAsia="he-IL"/>
        </w:rPr>
        <w:t xml:space="preserve">כאמור, </w:t>
      </w:r>
      <w:bookmarkStart w:id="399" w:name="_ETM_Q1_1419848"/>
      <w:bookmarkStart w:id="400" w:name="_ETM_Q1_1419927"/>
      <w:bookmarkEnd w:id="399"/>
      <w:bookmarkEnd w:id="400"/>
      <w:r>
        <w:rPr>
          <w:rFonts w:hint="cs"/>
          <w:rtl/>
          <w:lang w:eastAsia="he-IL"/>
        </w:rPr>
        <w:t xml:space="preserve">זה 10% מהתלמידים, ומנהל המוסד </w:t>
      </w:r>
      <w:r w:rsidR="00F45412">
        <w:rPr>
          <w:rFonts w:hint="cs"/>
          <w:rtl/>
          <w:lang w:eastAsia="he-IL"/>
        </w:rPr>
        <w:t xml:space="preserve">יקבע ויפעיל מנגנון לוויסות מספר השוהים בכיתות או </w:t>
      </w:r>
      <w:bookmarkStart w:id="401" w:name="_ETM_Q1_1421000"/>
      <w:bookmarkEnd w:id="401"/>
      <w:r w:rsidR="00F45412">
        <w:rPr>
          <w:rFonts w:hint="cs"/>
          <w:rtl/>
          <w:lang w:eastAsia="he-IL"/>
        </w:rPr>
        <w:t>בחדרים</w:t>
      </w:r>
      <w:bookmarkStart w:id="402" w:name="_ETM_Q1_1426104"/>
      <w:bookmarkStart w:id="403" w:name="_ETM_Q1_1426180"/>
      <w:bookmarkEnd w:id="402"/>
      <w:bookmarkEnd w:id="403"/>
      <w:r w:rsidR="00F454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ויש כללים של מטראז</w:t>
      </w:r>
      <w:bookmarkStart w:id="404" w:name="_ETM_Q1_1430200"/>
      <w:bookmarkEnd w:id="404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מ"ר</w:t>
      </w:r>
      <w:r w:rsidR="00F45412">
        <w:rPr>
          <w:rFonts w:hint="cs"/>
          <w:rtl/>
          <w:lang w:eastAsia="he-IL"/>
        </w:rPr>
        <w:t xml:space="preserve"> </w:t>
      </w:r>
      <w:r w:rsidR="00F45412">
        <w:rPr>
          <w:rtl/>
          <w:lang w:eastAsia="he-IL"/>
        </w:rPr>
        <w:t>–</w:t>
      </w:r>
      <w:r w:rsidR="00F45412">
        <w:rPr>
          <w:rFonts w:hint="cs"/>
          <w:rtl/>
          <w:lang w:eastAsia="he-IL"/>
        </w:rPr>
        <w:t xml:space="preserve"> 5 תלמידים ואנשי צוות, בין </w:t>
      </w:r>
      <w:bookmarkStart w:id="405" w:name="_ETM_Q1_1435000"/>
      <w:bookmarkEnd w:id="405"/>
      <w:r w:rsidR="00F45412">
        <w:rPr>
          <w:rFonts w:hint="cs"/>
          <w:rtl/>
          <w:lang w:eastAsia="he-IL"/>
        </w:rPr>
        <w:t xml:space="preserve">60 ל-150 </w:t>
      </w:r>
      <w:r w:rsidR="00F45412">
        <w:rPr>
          <w:rtl/>
          <w:lang w:eastAsia="he-IL"/>
        </w:rPr>
        <w:t>–</w:t>
      </w:r>
      <w:r w:rsidR="00F45412">
        <w:rPr>
          <w:rFonts w:hint="cs"/>
          <w:rtl/>
          <w:lang w:eastAsia="he-IL"/>
        </w:rPr>
        <w:t xml:space="preserve"> 25 תלמידים ואנשי צוות, </w:t>
      </w:r>
      <w:bookmarkStart w:id="406" w:name="_ETM_Q1_1436169"/>
      <w:bookmarkStart w:id="407" w:name="_ETM_Q1_1436241"/>
      <w:bookmarkEnd w:id="406"/>
      <w:bookmarkEnd w:id="407"/>
      <w:r>
        <w:rPr>
          <w:rFonts w:hint="cs"/>
          <w:rtl/>
          <w:lang w:eastAsia="he-IL"/>
        </w:rPr>
        <w:t xml:space="preserve">ו-150 מ"ר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יותר מ-</w:t>
      </w:r>
      <w:r w:rsidR="00F45412">
        <w:rPr>
          <w:rFonts w:hint="cs"/>
          <w:rtl/>
          <w:lang w:eastAsia="he-IL"/>
        </w:rPr>
        <w:t xml:space="preserve">50 תלמידים </w:t>
      </w:r>
      <w:bookmarkStart w:id="408" w:name="_ETM_Q1_1438000"/>
      <w:bookmarkEnd w:id="408"/>
      <w:r w:rsidR="00F45412">
        <w:rPr>
          <w:rFonts w:hint="cs"/>
          <w:rtl/>
          <w:lang w:eastAsia="he-IL"/>
        </w:rPr>
        <w:t xml:space="preserve">ואנשי צוות. </w:t>
      </w:r>
      <w:bookmarkStart w:id="409" w:name="_ETM_Q1_1443399"/>
      <w:bookmarkStart w:id="410" w:name="_ETM_Q1_1443467"/>
      <w:bookmarkEnd w:id="409"/>
      <w:bookmarkEnd w:id="410"/>
      <w:r>
        <w:rPr>
          <w:rFonts w:hint="cs"/>
          <w:rtl/>
          <w:lang w:eastAsia="he-IL"/>
        </w:rPr>
        <w:t xml:space="preserve">לדעתי </w:t>
      </w:r>
      <w:bookmarkStart w:id="411" w:name="_ETM_Q1_1444952"/>
      <w:bookmarkEnd w:id="411"/>
      <w:r>
        <w:rPr>
          <w:rFonts w:hint="cs"/>
          <w:rtl/>
          <w:lang w:eastAsia="he-IL"/>
        </w:rPr>
        <w:t xml:space="preserve">אלה הנתונים. זהו. </w:t>
      </w:r>
    </w:p>
    <w:p w:rsidR="00217D1F" w:rsidRDefault="00217D1F" w:rsidP="00217D1F">
      <w:pPr>
        <w:rPr>
          <w:rtl/>
          <w:lang w:eastAsia="he-IL"/>
        </w:rPr>
      </w:pPr>
      <w:bookmarkStart w:id="412" w:name="_ETM_Q1_1448407"/>
      <w:bookmarkStart w:id="413" w:name="_ETM_Q1_1448469"/>
      <w:bookmarkStart w:id="414" w:name="_ETM_Q1_1448536"/>
      <w:bookmarkStart w:id="415" w:name="_ETM_Q1_1448604"/>
      <w:bookmarkEnd w:id="412"/>
      <w:bookmarkEnd w:id="413"/>
      <w:bookmarkEnd w:id="414"/>
      <w:bookmarkEnd w:id="415"/>
    </w:p>
    <w:p w:rsidR="00217D1F" w:rsidRDefault="00217D1F" w:rsidP="00217D1F">
      <w:pPr>
        <w:pStyle w:val="af6"/>
        <w:keepNext/>
      </w:pPr>
      <w:bookmarkStart w:id="416" w:name="ET_yor_5810_26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217D1F" w:rsidRPr="00F45412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C87C90">
      <w:pPr>
        <w:rPr>
          <w:rtl/>
          <w:lang w:eastAsia="he-IL"/>
        </w:rPr>
      </w:pPr>
      <w:bookmarkStart w:id="417" w:name="_ETM_Q1_1449411"/>
      <w:bookmarkEnd w:id="417"/>
      <w:r>
        <w:rPr>
          <w:rFonts w:hint="cs"/>
          <w:rtl/>
          <w:lang w:eastAsia="he-IL"/>
        </w:rPr>
        <w:t xml:space="preserve">בסדר גמור. כן ירבו דיונים כאלה. אם </w:t>
      </w:r>
      <w:bookmarkStart w:id="418" w:name="_ETM_Q1_1456295"/>
      <w:bookmarkEnd w:id="418"/>
      <w:r>
        <w:rPr>
          <w:rFonts w:hint="cs"/>
          <w:rtl/>
          <w:lang w:eastAsia="he-IL"/>
        </w:rPr>
        <w:t xml:space="preserve">קבינט הקורונה יקשיב לעצתנו </w:t>
      </w:r>
      <w:r w:rsidR="00C87C90">
        <w:rPr>
          <w:rFonts w:hint="cs"/>
          <w:rtl/>
          <w:lang w:eastAsia="he-IL"/>
        </w:rPr>
        <w:t xml:space="preserve">ויביא תקנות הגיוניות, טובות, שעושות שכל </w:t>
      </w:r>
      <w:r w:rsidR="00C87C90">
        <w:rPr>
          <w:rtl/>
          <w:lang w:eastAsia="he-IL"/>
        </w:rPr>
        <w:t>–</w:t>
      </w:r>
      <w:r w:rsidR="00C87C90">
        <w:rPr>
          <w:rFonts w:hint="cs"/>
          <w:rtl/>
          <w:lang w:eastAsia="he-IL"/>
        </w:rPr>
        <w:t xml:space="preserve"> אז </w:t>
      </w:r>
      <w:bookmarkStart w:id="419" w:name="_ETM_Q1_1462000"/>
      <w:bookmarkStart w:id="420" w:name="_ETM_Q1_1463255"/>
      <w:bookmarkStart w:id="421" w:name="_ETM_Q1_1463321"/>
      <w:bookmarkEnd w:id="419"/>
      <w:bookmarkEnd w:id="420"/>
      <w:bookmarkEnd w:id="421"/>
      <w:r>
        <w:rPr>
          <w:rFonts w:hint="cs"/>
          <w:rtl/>
          <w:lang w:eastAsia="he-IL"/>
        </w:rPr>
        <w:t xml:space="preserve">אנחנו יודעים להראות יעילות. אני </w:t>
      </w:r>
      <w:bookmarkStart w:id="422" w:name="_ETM_Q1_1469208"/>
      <w:bookmarkEnd w:id="422"/>
      <w:r>
        <w:rPr>
          <w:rFonts w:hint="cs"/>
          <w:rtl/>
          <w:lang w:eastAsia="he-IL"/>
        </w:rPr>
        <w:t>רואה פה פרצופים מחויכים</w:t>
      </w:r>
      <w:r w:rsidR="00C87C90">
        <w:rPr>
          <w:rFonts w:hint="cs"/>
          <w:rtl/>
          <w:lang w:eastAsia="he-IL"/>
        </w:rPr>
        <w:t xml:space="preserve"> ולא אתייחס לשמות ספציפיים</w:t>
      </w:r>
      <w:r>
        <w:rPr>
          <w:rFonts w:hint="cs"/>
          <w:rtl/>
          <w:lang w:eastAsia="he-IL"/>
        </w:rPr>
        <w:t xml:space="preserve">. </w:t>
      </w:r>
    </w:p>
    <w:p w:rsidR="00217D1F" w:rsidRDefault="00217D1F" w:rsidP="00217D1F">
      <w:pPr>
        <w:rPr>
          <w:rtl/>
          <w:lang w:eastAsia="he-IL"/>
        </w:rPr>
      </w:pPr>
      <w:bookmarkStart w:id="423" w:name="_ETM_Q1_1473431"/>
      <w:bookmarkStart w:id="424" w:name="_ETM_Q1_1473515"/>
      <w:bookmarkEnd w:id="423"/>
      <w:bookmarkEnd w:id="424"/>
    </w:p>
    <w:p w:rsidR="00217D1F" w:rsidRDefault="00C87C90" w:rsidP="00217D1F">
      <w:pPr>
        <w:rPr>
          <w:rtl/>
          <w:lang w:eastAsia="he-IL"/>
        </w:rPr>
      </w:pPr>
      <w:bookmarkStart w:id="425" w:name="_ETM_Q1_1473543"/>
      <w:bookmarkStart w:id="426" w:name="_ETM_Q1_1473596"/>
      <w:bookmarkEnd w:id="425"/>
      <w:bookmarkEnd w:id="426"/>
      <w:r>
        <w:rPr>
          <w:rFonts w:hint="cs"/>
          <w:rtl/>
          <w:lang w:eastAsia="he-IL"/>
        </w:rPr>
        <w:t xml:space="preserve">אז אני מעלה את זה להצבעה. </w:t>
      </w:r>
      <w:r w:rsidR="00217D1F">
        <w:rPr>
          <w:rFonts w:hint="cs"/>
          <w:rtl/>
          <w:lang w:eastAsia="he-IL"/>
        </w:rPr>
        <w:t xml:space="preserve">מי בעד לאשר את התקנות? </w:t>
      </w:r>
    </w:p>
    <w:p w:rsidR="00217D1F" w:rsidRDefault="00217D1F" w:rsidP="00C87C90">
      <w:pPr>
        <w:jc w:val="center"/>
        <w:rPr>
          <w:rtl/>
          <w:lang w:eastAsia="he-IL"/>
        </w:rPr>
      </w:pPr>
      <w:bookmarkStart w:id="427" w:name="_ETM_Q1_1478328"/>
      <w:bookmarkStart w:id="428" w:name="_ETM_Q1_1478393"/>
      <w:bookmarkEnd w:id="427"/>
      <w:bookmarkEnd w:id="428"/>
    </w:p>
    <w:p w:rsidR="00217D1F" w:rsidRDefault="00C87C90" w:rsidP="00C87C90">
      <w:pPr>
        <w:jc w:val="center"/>
        <w:rPr>
          <w:b/>
          <w:bCs/>
          <w:rtl/>
          <w:lang w:eastAsia="he-IL"/>
        </w:rPr>
      </w:pPr>
      <w:bookmarkStart w:id="429" w:name="_ETM_Q1_1478439"/>
      <w:bookmarkStart w:id="430" w:name="_ETM_Q1_1478495"/>
      <w:bookmarkEnd w:id="429"/>
      <w:bookmarkEnd w:id="430"/>
      <w:r w:rsidRPr="00C87C90">
        <w:rPr>
          <w:rFonts w:hint="cs"/>
          <w:b/>
          <w:bCs/>
          <w:rtl/>
          <w:lang w:eastAsia="he-IL"/>
        </w:rPr>
        <w:t>הצבעה</w:t>
      </w:r>
    </w:p>
    <w:p w:rsidR="00C87C90" w:rsidRPr="00C87C90" w:rsidRDefault="00C87C90" w:rsidP="00C87C90">
      <w:pPr>
        <w:jc w:val="center"/>
        <w:rPr>
          <w:b/>
          <w:bCs/>
          <w:rtl/>
          <w:lang w:eastAsia="he-IL"/>
        </w:rPr>
      </w:pPr>
      <w:bookmarkStart w:id="431" w:name="_ETM_Q1_1475000"/>
      <w:bookmarkEnd w:id="431"/>
    </w:p>
    <w:p w:rsidR="00C87C90" w:rsidRDefault="00C87C90" w:rsidP="00C87C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C87C90" w:rsidRDefault="00C87C90" w:rsidP="00C87C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C87C90" w:rsidRDefault="00C87C90" w:rsidP="00C87C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C87C90" w:rsidRDefault="00C87C90" w:rsidP="00C87C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C87C90" w:rsidRDefault="00C87C90" w:rsidP="00C87C90">
      <w:pPr>
        <w:jc w:val="center"/>
        <w:rPr>
          <w:rtl/>
          <w:lang w:eastAsia="he-IL"/>
        </w:rPr>
      </w:pPr>
      <w:bookmarkStart w:id="432" w:name="_ETM_Q1_1477000"/>
      <w:bookmarkEnd w:id="432"/>
    </w:p>
    <w:p w:rsidR="00217D1F" w:rsidRDefault="00217D1F" w:rsidP="00217D1F">
      <w:pPr>
        <w:pStyle w:val="af6"/>
        <w:keepNext/>
      </w:pPr>
      <w:bookmarkStart w:id="433" w:name="ET_yor_5810_27"/>
      <w:r w:rsidRPr="00217D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Default="00217D1F" w:rsidP="00217D1F">
      <w:pPr>
        <w:rPr>
          <w:rtl/>
          <w:lang w:eastAsia="he-IL"/>
        </w:rPr>
      </w:pPr>
      <w:bookmarkStart w:id="434" w:name="_ETM_Q1_1479308"/>
      <w:bookmarkEnd w:id="434"/>
      <w:r>
        <w:rPr>
          <w:rFonts w:hint="cs"/>
          <w:rtl/>
          <w:lang w:eastAsia="he-IL"/>
        </w:rPr>
        <w:t xml:space="preserve">פה </w:t>
      </w:r>
      <w:bookmarkStart w:id="435" w:name="_ETM_Q1_1479815"/>
      <w:bookmarkEnd w:id="435"/>
      <w:r>
        <w:rPr>
          <w:rFonts w:hint="cs"/>
          <w:rtl/>
          <w:lang w:eastAsia="he-IL"/>
        </w:rPr>
        <w:t>אחד, שלושת חברי הכנסת</w:t>
      </w:r>
      <w:r w:rsidR="00C87C90">
        <w:rPr>
          <w:rFonts w:hint="cs"/>
          <w:rtl/>
          <w:lang w:eastAsia="he-IL"/>
        </w:rPr>
        <w:t xml:space="preserve"> הצביעו בעד</w:t>
      </w:r>
      <w:r>
        <w:rPr>
          <w:rFonts w:hint="cs"/>
          <w:rtl/>
          <w:lang w:eastAsia="he-IL"/>
        </w:rPr>
        <w:t xml:space="preserve">. </w:t>
      </w:r>
    </w:p>
    <w:p w:rsidR="00217D1F" w:rsidRDefault="00217D1F" w:rsidP="00217D1F">
      <w:pPr>
        <w:rPr>
          <w:rtl/>
          <w:lang w:eastAsia="he-IL"/>
        </w:rPr>
      </w:pPr>
      <w:bookmarkStart w:id="436" w:name="_ETM_Q1_1485784"/>
      <w:bookmarkStart w:id="437" w:name="_ETM_Q1_1485850"/>
      <w:bookmarkEnd w:id="436"/>
      <w:bookmarkEnd w:id="437"/>
    </w:p>
    <w:p w:rsidR="0082158A" w:rsidRDefault="0082158A" w:rsidP="0082158A">
      <w:pPr>
        <w:pStyle w:val="af9"/>
        <w:keepNext/>
        <w:rPr>
          <w:rtl/>
          <w:lang w:eastAsia="he-IL"/>
        </w:rPr>
      </w:pPr>
      <w:bookmarkStart w:id="438" w:name="ET_guest_864656_31"/>
      <w:r w:rsidRPr="00821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215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82158A" w:rsidRDefault="0082158A" w:rsidP="0082158A">
      <w:pPr>
        <w:pStyle w:val="KeepWithNext"/>
        <w:rPr>
          <w:rtl/>
          <w:lang w:eastAsia="he-IL"/>
        </w:rPr>
      </w:pPr>
    </w:p>
    <w:p w:rsidR="0082158A" w:rsidRDefault="0082158A" w:rsidP="00821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ככה צריך לעבוד. </w:t>
      </w:r>
    </w:p>
    <w:p w:rsidR="0082158A" w:rsidRDefault="0082158A" w:rsidP="0082158A">
      <w:pPr>
        <w:rPr>
          <w:rtl/>
          <w:lang w:eastAsia="he-IL"/>
        </w:rPr>
      </w:pPr>
    </w:p>
    <w:p w:rsidR="0082158A" w:rsidRDefault="0082158A" w:rsidP="0082158A">
      <w:pPr>
        <w:pStyle w:val="af6"/>
        <w:keepNext/>
        <w:rPr>
          <w:rtl/>
        </w:rPr>
      </w:pPr>
      <w:bookmarkStart w:id="439" w:name="ET_yor_5810_32"/>
      <w:r w:rsidRPr="0082158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1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82158A" w:rsidRDefault="0082158A" w:rsidP="0082158A">
      <w:pPr>
        <w:pStyle w:val="KeepWithNext"/>
        <w:rPr>
          <w:rtl/>
          <w:lang w:eastAsia="he-IL"/>
        </w:rPr>
      </w:pPr>
    </w:p>
    <w:p w:rsidR="00217D1F" w:rsidRDefault="00217D1F" w:rsidP="00217D1F">
      <w:pPr>
        <w:rPr>
          <w:rtl/>
          <w:lang w:eastAsia="he-IL"/>
        </w:rPr>
      </w:pPr>
      <w:bookmarkStart w:id="440" w:name="_ETM_Q1_1485927"/>
      <w:bookmarkStart w:id="441" w:name="_ETM_Q1_1485985"/>
      <w:bookmarkEnd w:id="440"/>
      <w:bookmarkEnd w:id="441"/>
      <w:r>
        <w:rPr>
          <w:rFonts w:hint="cs"/>
          <w:rtl/>
          <w:lang w:eastAsia="he-IL"/>
        </w:rPr>
        <w:t xml:space="preserve">אני מודה לכם, הישיבה </w:t>
      </w:r>
      <w:bookmarkStart w:id="442" w:name="_ETM_Q1_1488650"/>
      <w:bookmarkEnd w:id="442"/>
      <w:r>
        <w:rPr>
          <w:rFonts w:hint="cs"/>
          <w:rtl/>
          <w:lang w:eastAsia="he-IL"/>
        </w:rPr>
        <w:t xml:space="preserve">נעולה. </w:t>
      </w:r>
    </w:p>
    <w:p w:rsidR="00217D1F" w:rsidRDefault="00217D1F" w:rsidP="00217D1F">
      <w:pPr>
        <w:rPr>
          <w:rtl/>
          <w:lang w:eastAsia="he-IL"/>
        </w:rPr>
      </w:pPr>
      <w:bookmarkStart w:id="443" w:name="_ETM_Q1_1489990"/>
      <w:bookmarkStart w:id="444" w:name="_ETM_Q1_1490056"/>
      <w:bookmarkEnd w:id="443"/>
      <w:bookmarkEnd w:id="444"/>
    </w:p>
    <w:p w:rsidR="00217D1F" w:rsidRDefault="00217D1F" w:rsidP="00217D1F">
      <w:pPr>
        <w:rPr>
          <w:rtl/>
          <w:lang w:eastAsia="he-IL"/>
        </w:rPr>
      </w:pPr>
      <w:bookmarkStart w:id="445" w:name="_ETM_Q1_1490104"/>
      <w:bookmarkStart w:id="446" w:name="_ETM_Q1_1490161"/>
      <w:bookmarkEnd w:id="445"/>
      <w:bookmarkEnd w:id="446"/>
    </w:p>
    <w:p w:rsidR="00217D1F" w:rsidRDefault="00217D1F" w:rsidP="00217D1F">
      <w:pPr>
        <w:pStyle w:val="afc"/>
        <w:keepNext/>
        <w:rPr>
          <w:lang w:eastAsia="he-IL"/>
        </w:rPr>
      </w:pPr>
      <w:bookmarkStart w:id="447" w:name="ET_meetingend_28"/>
      <w:r w:rsidRPr="00217D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13:23.</w:t>
      </w:r>
      <w:r w:rsidRPr="00217D1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47"/>
    </w:p>
    <w:p w:rsidR="00217D1F" w:rsidRDefault="00217D1F" w:rsidP="00217D1F">
      <w:pPr>
        <w:pStyle w:val="KeepWithNext"/>
        <w:rPr>
          <w:rtl/>
          <w:lang w:eastAsia="he-IL"/>
        </w:rPr>
      </w:pPr>
    </w:p>
    <w:p w:rsidR="00217D1F" w:rsidRPr="00217D1F" w:rsidRDefault="00217D1F" w:rsidP="00217D1F">
      <w:pPr>
        <w:rPr>
          <w:lang w:eastAsia="he-IL"/>
        </w:rPr>
      </w:pPr>
      <w:bookmarkStart w:id="448" w:name="_ETM_Q1_1497813"/>
      <w:bookmarkEnd w:id="448"/>
    </w:p>
    <w:sectPr w:rsidR="00217D1F" w:rsidRPr="00217D1F" w:rsidSect="00FE07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078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82059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C82059" w:rsidP="008E5E3F">
    <w:pPr>
      <w:pStyle w:val="a3"/>
      <w:ind w:firstLine="0"/>
      <w:rPr>
        <w:rtl/>
      </w:rPr>
    </w:pPr>
    <w:r>
      <w:rPr>
        <w:rtl/>
      </w:rPr>
      <w:t>23/11/2020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A2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D1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48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C25"/>
    <w:rsid w:val="005F76B0"/>
    <w:rsid w:val="00634F61"/>
    <w:rsid w:val="00695A47"/>
    <w:rsid w:val="006A0CB7"/>
    <w:rsid w:val="006E52A5"/>
    <w:rsid w:val="006F0259"/>
    <w:rsid w:val="00700433"/>
    <w:rsid w:val="00702755"/>
    <w:rsid w:val="0070472C"/>
    <w:rsid w:val="00731792"/>
    <w:rsid w:val="007509A6"/>
    <w:rsid w:val="007872B4"/>
    <w:rsid w:val="00791CBE"/>
    <w:rsid w:val="007C693F"/>
    <w:rsid w:val="007C6ADD"/>
    <w:rsid w:val="0082136D"/>
    <w:rsid w:val="0082158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8E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059"/>
    <w:rsid w:val="00C8624A"/>
    <w:rsid w:val="00C87C90"/>
    <w:rsid w:val="00CA5363"/>
    <w:rsid w:val="00CB6D60"/>
    <w:rsid w:val="00CC5815"/>
    <w:rsid w:val="00CE24B8"/>
    <w:rsid w:val="00CE5849"/>
    <w:rsid w:val="00D1713A"/>
    <w:rsid w:val="00D278F7"/>
    <w:rsid w:val="00D37550"/>
    <w:rsid w:val="00D40A29"/>
    <w:rsid w:val="00D45D27"/>
    <w:rsid w:val="00D86E57"/>
    <w:rsid w:val="00D96B24"/>
    <w:rsid w:val="00DC62DE"/>
    <w:rsid w:val="00DE5B80"/>
    <w:rsid w:val="00E3218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D22"/>
    <w:rsid w:val="00EE09AD"/>
    <w:rsid w:val="00F032CE"/>
    <w:rsid w:val="00F053E5"/>
    <w:rsid w:val="00F10D2D"/>
    <w:rsid w:val="00F16831"/>
    <w:rsid w:val="00F41C33"/>
    <w:rsid w:val="00F423F1"/>
    <w:rsid w:val="00F45412"/>
    <w:rsid w:val="00F4792E"/>
    <w:rsid w:val="00F53584"/>
    <w:rsid w:val="00F549E5"/>
    <w:rsid w:val="00F63F05"/>
    <w:rsid w:val="00F72368"/>
    <w:rsid w:val="00F821F6"/>
    <w:rsid w:val="00F84D49"/>
    <w:rsid w:val="00FB0768"/>
    <w:rsid w:val="00FE07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F958430D-7CE0-44A2-9609-E3CE9741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20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9A689-5855-4B7C-9A76-42789253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1453</Words>
  <Characters>8285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2020-11-29T08:46:00Z</dcterms:modified>
</cp:coreProperties>
</file>