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5AB8"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F3F0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C5A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796BA2" w:rsidRDefault="007C5AB8" w:rsidP="00EF3F0D">
      <w:pPr>
        <w:ind w:firstLine="0"/>
        <w:jc w:val="center"/>
        <w:outlineLvl w:val="0"/>
        <w:rPr>
          <w:b/>
          <w:bCs/>
          <w:rtl/>
        </w:rPr>
      </w:pPr>
      <w:r>
        <w:rPr>
          <w:b/>
          <w:bCs/>
          <w:rtl/>
        </w:rPr>
        <w:t xml:space="preserve">פרוטוקול מס' </w:t>
      </w:r>
      <w:r w:rsidR="00796BA2">
        <w:rPr>
          <w:rFonts w:hint="cs"/>
          <w:b/>
          <w:bCs/>
          <w:rtl/>
        </w:rPr>
        <w:t>8</w:t>
      </w:r>
      <w:r w:rsidR="00EF3F0D">
        <w:rPr>
          <w:rFonts w:hint="cs"/>
          <w:b/>
          <w:bCs/>
          <w:rtl/>
        </w:rPr>
        <w:t>6</w:t>
      </w:r>
    </w:p>
    <w:p w:rsidR="00E64116" w:rsidRPr="008713A4" w:rsidRDefault="007C5AB8" w:rsidP="00796BA2">
      <w:pPr>
        <w:ind w:firstLine="0"/>
        <w:jc w:val="center"/>
        <w:outlineLvl w:val="0"/>
        <w:rPr>
          <w:b/>
          <w:bCs/>
          <w:rtl/>
        </w:rPr>
      </w:pPr>
      <w:r>
        <w:rPr>
          <w:b/>
          <w:bCs/>
          <w:rtl/>
        </w:rPr>
        <w:t>מישיבת ועדת העלייה, הקליטה והתפוצות</w:t>
      </w:r>
    </w:p>
    <w:p w:rsidR="00E64116" w:rsidRPr="008713A4" w:rsidRDefault="007C5AB8"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5AB8" w:rsidP="007C5AB8">
      <w:pPr>
        <w:spacing w:before="60"/>
        <w:ind w:firstLine="0"/>
        <w:rPr>
          <w:rtl/>
        </w:rPr>
      </w:pPr>
      <w:bookmarkStart w:id="1" w:name="ET_subject_620928_1"/>
      <w:r w:rsidRPr="007C5AB8">
        <w:rPr>
          <w:rStyle w:val="TagStyle"/>
          <w:rtl/>
        </w:rPr>
        <w:t xml:space="preserve"> &lt;&lt; נושא &gt;&gt; </w:t>
      </w:r>
      <w:r w:rsidRPr="007C5AB8">
        <w:rPr>
          <w:rtl/>
        </w:rPr>
        <w:t>עשרות אלפי עולים לא ראו את משפחותיהם מאז תחילת משבר הקורונה</w:t>
      </w:r>
      <w:r w:rsidRPr="007C5AB8">
        <w:rPr>
          <w:rStyle w:val="TagStyle"/>
          <w:rtl/>
        </w:rPr>
        <w:t xml:space="preserve"> &lt;&lt; נושא &gt;&gt;</w:t>
      </w:r>
      <w:r w:rsidR="002074EB">
        <w:rPr>
          <w:rtl/>
        </w:rPr>
        <w:t xml:space="preserve"> </w:t>
      </w:r>
      <w:r w:rsidRPr="007C5AB8">
        <w:rPr>
          <w:rtl/>
        </w:rPr>
        <w:t xml:space="preserve"> </w:t>
      </w:r>
      <w:bookmarkEnd w:id="1"/>
    </w:p>
    <w:p w:rsidR="00E64116" w:rsidRDefault="00E64116" w:rsidP="007C693F">
      <w:pPr>
        <w:spacing w:before="60"/>
        <w:ind w:firstLine="0"/>
        <w:rPr>
          <w:rtl/>
        </w:rPr>
      </w:pPr>
    </w:p>
    <w:p w:rsidR="007C5AB8" w:rsidRPr="008713A4" w:rsidRDefault="007C5A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5AB8" w:rsidRDefault="007C5AB8" w:rsidP="00EC1FB3">
      <w:pPr>
        <w:ind w:firstLine="0"/>
        <w:rPr>
          <w:rtl/>
        </w:rPr>
      </w:pPr>
      <w:r w:rsidRPr="007C5AB8">
        <w:rPr>
          <w:rtl/>
        </w:rPr>
        <w:t>דוד ביטן – היו"ר</w:t>
      </w:r>
    </w:p>
    <w:p w:rsidR="007C5AB8" w:rsidRPr="007C5AB8" w:rsidRDefault="007C5AB8" w:rsidP="00EC1FB3">
      <w:pPr>
        <w:ind w:firstLine="0"/>
        <w:rPr>
          <w:rtl/>
        </w:rPr>
      </w:pPr>
      <w:r w:rsidRPr="007C5AB8">
        <w:rPr>
          <w:rtl/>
        </w:rPr>
        <w:t xml:space="preserve">מיכל </w:t>
      </w:r>
      <w:proofErr w:type="spellStart"/>
      <w:r w:rsidRPr="007C5AB8">
        <w:rPr>
          <w:rtl/>
        </w:rPr>
        <w:t>וונש</w:t>
      </w:r>
      <w:proofErr w:type="spellEnd"/>
    </w:p>
    <w:p w:rsidR="007C5AB8" w:rsidRPr="007C5AB8" w:rsidRDefault="007C5AB8" w:rsidP="00EC1FB3">
      <w:pPr>
        <w:ind w:firstLine="0"/>
        <w:rPr>
          <w:rtl/>
        </w:rPr>
      </w:pPr>
      <w:r w:rsidRPr="007C5AB8">
        <w:rPr>
          <w:rtl/>
        </w:rPr>
        <w:t>יוסף טייב</w:t>
      </w:r>
    </w:p>
    <w:p w:rsidR="00E64116" w:rsidRDefault="00E64116" w:rsidP="00DE5B80">
      <w:pPr>
        <w:ind w:firstLine="0"/>
        <w:rPr>
          <w:rtl/>
        </w:rPr>
      </w:pPr>
    </w:p>
    <w:p w:rsidR="00A654C8" w:rsidRDefault="00A654C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C5AB8" w:rsidRDefault="007C5AB8" w:rsidP="00DE5B80">
      <w:pPr>
        <w:ind w:firstLine="0"/>
        <w:rPr>
          <w:rtl/>
        </w:rPr>
      </w:pPr>
      <w:r>
        <w:rPr>
          <w:rFonts w:hint="cs"/>
          <w:rtl/>
        </w:rPr>
        <w:t>תמר זנדברג</w:t>
      </w:r>
    </w:p>
    <w:p w:rsidR="007C5AB8" w:rsidRDefault="007C5AB8" w:rsidP="00DE5B80">
      <w:pPr>
        <w:ind w:firstLine="0"/>
        <w:rPr>
          <w:rtl/>
        </w:rPr>
      </w:pPr>
      <w:r>
        <w:rPr>
          <w:rFonts w:hint="cs"/>
          <w:rtl/>
        </w:rPr>
        <w:t>יבגני סובה</w:t>
      </w:r>
    </w:p>
    <w:p w:rsidR="007C5AB8" w:rsidRPr="0082136D" w:rsidRDefault="007C5AB8" w:rsidP="00DE5B80">
      <w:pPr>
        <w:ind w:firstLine="0"/>
        <w:rPr>
          <w:rtl/>
        </w:rPr>
      </w:pPr>
      <w:proofErr w:type="spellStart"/>
      <w:r>
        <w:rPr>
          <w:rFonts w:hint="cs"/>
          <w:rtl/>
        </w:rPr>
        <w:t>יוראי</w:t>
      </w:r>
      <w:proofErr w:type="spellEnd"/>
      <w:r>
        <w:rPr>
          <w:rFonts w:hint="cs"/>
          <w:rtl/>
        </w:rPr>
        <w:t xml:space="preserve"> להב-הרצנו</w:t>
      </w:r>
    </w:p>
    <w:p w:rsidR="002E5E31" w:rsidRDefault="002E5E31" w:rsidP="00DE5B80">
      <w:pPr>
        <w:ind w:firstLine="0"/>
        <w:rPr>
          <w:b/>
          <w:bCs/>
          <w:u w:val="single"/>
          <w:rtl/>
        </w:rPr>
      </w:pPr>
    </w:p>
    <w:p w:rsidR="00A654C8" w:rsidRPr="000C47F5" w:rsidRDefault="00A654C8" w:rsidP="00DE5B80">
      <w:pPr>
        <w:ind w:firstLine="0"/>
        <w:rPr>
          <w:b/>
          <w:bCs/>
          <w:u w:val="single"/>
          <w:rtl/>
        </w:rPr>
      </w:pPr>
    </w:p>
    <w:p w:rsidR="00E64116" w:rsidRPr="008713A4" w:rsidRDefault="00E64116" w:rsidP="00D40A29">
      <w:pPr>
        <w:ind w:firstLine="0"/>
        <w:outlineLvl w:val="1"/>
        <w:rPr>
          <w:rtl/>
        </w:rPr>
      </w:pPr>
    </w:p>
    <w:p w:rsidR="00E64116" w:rsidRDefault="00A654C8" w:rsidP="00DE5B80">
      <w:pPr>
        <w:ind w:firstLine="0"/>
        <w:rPr>
          <w:rtl/>
        </w:rPr>
      </w:pPr>
      <w:r>
        <w:rPr>
          <w:rFonts w:hint="cs"/>
          <w:b/>
          <w:bCs/>
          <w:u w:val="single"/>
          <w:rtl/>
        </w:rPr>
        <w:t>משתתפים</w:t>
      </w:r>
      <w:r w:rsidR="007C5AB8">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5269"/>
      </w:tblGrid>
      <w:tr w:rsidR="00A20DEF" w:rsidTr="00A20DEF">
        <w:tc>
          <w:tcPr>
            <w:tcW w:w="0" w:type="auto"/>
            <w:shd w:val="clear" w:color="auto" w:fill="auto"/>
          </w:tcPr>
          <w:p w:rsidR="00A20DEF" w:rsidRDefault="00A20DEF" w:rsidP="00DE5B80">
            <w:pPr>
              <w:ind w:firstLine="0"/>
              <w:rPr>
                <w:rtl/>
              </w:rPr>
            </w:pPr>
            <w:r>
              <w:rPr>
                <w:rtl/>
              </w:rPr>
              <w:t>נטלי אור חן</w:t>
            </w:r>
          </w:p>
        </w:tc>
        <w:tc>
          <w:tcPr>
            <w:tcW w:w="0" w:type="auto"/>
            <w:shd w:val="clear" w:color="auto" w:fill="auto"/>
          </w:tcPr>
          <w:p w:rsidR="00A20DEF" w:rsidRDefault="00A20DEF" w:rsidP="00DE5B80">
            <w:pPr>
              <w:ind w:firstLine="0"/>
              <w:rPr>
                <w:rtl/>
              </w:rPr>
            </w:pPr>
            <w:r>
              <w:rPr>
                <w:rtl/>
              </w:rPr>
              <w:t>–</w:t>
            </w:r>
          </w:p>
        </w:tc>
        <w:tc>
          <w:tcPr>
            <w:tcW w:w="0" w:type="auto"/>
            <w:shd w:val="clear" w:color="auto" w:fill="auto"/>
          </w:tcPr>
          <w:p w:rsidR="00A20DEF" w:rsidRDefault="00A20DEF" w:rsidP="00DE5B80">
            <w:pPr>
              <w:ind w:firstLine="0"/>
              <w:rPr>
                <w:rtl/>
              </w:rPr>
            </w:pPr>
            <w:r>
              <w:rPr>
                <w:rtl/>
              </w:rPr>
              <w:t>סגנית מנהלת</w:t>
            </w:r>
            <w:r w:rsidR="002074EB">
              <w:rPr>
                <w:rtl/>
              </w:rPr>
              <w:t xml:space="preserve"> </w:t>
            </w:r>
            <w:proofErr w:type="spellStart"/>
            <w:r>
              <w:rPr>
                <w:rtl/>
              </w:rPr>
              <w:t>מינהל</w:t>
            </w:r>
            <w:proofErr w:type="spellEnd"/>
            <w:r>
              <w:rPr>
                <w:rtl/>
              </w:rPr>
              <w:t xml:space="preserve"> האוכלוסין, רשות האוכלוסין וההגירה</w:t>
            </w:r>
          </w:p>
        </w:tc>
      </w:tr>
    </w:tbl>
    <w:p w:rsidR="00A20DEF" w:rsidRDefault="00A20DEF" w:rsidP="00DE5B80">
      <w:pPr>
        <w:ind w:firstLine="0"/>
        <w:rPr>
          <w:rtl/>
        </w:rPr>
      </w:pPr>
    </w:p>
    <w:p w:rsidR="00A654C8" w:rsidRDefault="00A654C8" w:rsidP="00DE5B80">
      <w:pPr>
        <w:ind w:firstLine="0"/>
        <w:rPr>
          <w:rtl/>
        </w:rPr>
      </w:pP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7C5AB8" w:rsidTr="007C5AB8">
        <w:tc>
          <w:tcPr>
            <w:tcW w:w="0" w:type="auto"/>
            <w:shd w:val="clear" w:color="auto" w:fill="auto"/>
          </w:tcPr>
          <w:p w:rsidR="007C5AB8" w:rsidRDefault="007C5AB8" w:rsidP="00DE5B80">
            <w:pPr>
              <w:ind w:firstLine="0"/>
              <w:rPr>
                <w:rtl/>
              </w:rPr>
            </w:pPr>
          </w:p>
        </w:tc>
        <w:tc>
          <w:tcPr>
            <w:tcW w:w="0" w:type="auto"/>
            <w:shd w:val="clear" w:color="auto" w:fill="auto"/>
          </w:tcPr>
          <w:p w:rsidR="007C5AB8" w:rsidRDefault="007C5AB8" w:rsidP="00DE5B80">
            <w:pPr>
              <w:ind w:firstLine="0"/>
              <w:rPr>
                <w:rtl/>
              </w:rPr>
            </w:pPr>
          </w:p>
        </w:tc>
        <w:tc>
          <w:tcPr>
            <w:tcW w:w="0" w:type="auto"/>
            <w:shd w:val="clear" w:color="auto" w:fill="auto"/>
          </w:tcPr>
          <w:p w:rsidR="007C5AB8" w:rsidRDefault="007C5AB8" w:rsidP="00DE5B80">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5AB8"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C5AB8"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D072D" w:rsidP="008320F6">
      <w:pPr>
        <w:ind w:firstLine="0"/>
        <w:rPr>
          <w:rtl/>
        </w:rPr>
      </w:pPr>
      <w:r>
        <w:rPr>
          <w:rFonts w:hint="cs"/>
          <w:rtl/>
        </w:rPr>
        <w:t>ת.ג., חבר תרגומים</w:t>
      </w:r>
    </w:p>
    <w:p w:rsidR="007872B4" w:rsidRDefault="00E64116" w:rsidP="00AB3F3A">
      <w:pPr>
        <w:ind w:firstLine="0"/>
        <w:rPr>
          <w:rtl/>
        </w:rPr>
      </w:pPr>
      <w:r w:rsidRPr="008713A4">
        <w:rPr>
          <w:rtl/>
        </w:rPr>
        <w:br w:type="page"/>
      </w:r>
    </w:p>
    <w:p w:rsidR="007C5AB8" w:rsidRDefault="007C5AB8" w:rsidP="007C5AB8">
      <w:pPr>
        <w:pStyle w:val="a6"/>
        <w:keepNext/>
      </w:pPr>
      <w:bookmarkStart w:id="2" w:name="ET_subject_620928_2"/>
      <w:r w:rsidRPr="007C5AB8">
        <w:rPr>
          <w:rStyle w:val="TagStyle"/>
          <w:rtl/>
        </w:rPr>
        <w:lastRenderedPageBreak/>
        <w:t xml:space="preserve">&lt;&lt; נושא &gt;&gt; </w:t>
      </w:r>
      <w:r>
        <w:rPr>
          <w:rtl/>
        </w:rPr>
        <w:t>עשרות אלפי עולים לא ראו את משפחותיהם מאז תחילת משבר הקורונה</w:t>
      </w:r>
      <w:r w:rsidRPr="007C5AB8">
        <w:rPr>
          <w:rStyle w:val="TagStyle"/>
          <w:rtl/>
        </w:rPr>
        <w:t xml:space="preserve"> &lt;&lt; נושא &gt;&gt;</w:t>
      </w:r>
      <w:r w:rsidR="002074EB">
        <w:rPr>
          <w:rtl/>
        </w:rPr>
        <w:t xml:space="preserve"> </w:t>
      </w:r>
      <w:r>
        <w:rPr>
          <w:rtl/>
        </w:rPr>
        <w:t xml:space="preserve"> </w:t>
      </w:r>
      <w:bookmarkEnd w:id="2"/>
    </w:p>
    <w:p w:rsidR="007C5AB8" w:rsidRDefault="007C5AB8" w:rsidP="007C5AB8">
      <w:pPr>
        <w:pStyle w:val="KeepWithNext"/>
        <w:rPr>
          <w:rtl/>
        </w:rPr>
      </w:pPr>
    </w:p>
    <w:p w:rsidR="007C5AB8" w:rsidRPr="007C5AB8" w:rsidRDefault="007C5AB8" w:rsidP="007C5AB8"/>
    <w:p w:rsidR="007C5AB8" w:rsidRDefault="007C5AB8" w:rsidP="007C5AB8">
      <w:pPr>
        <w:pStyle w:val="af6"/>
        <w:keepNext/>
        <w:rPr>
          <w:rtl/>
        </w:rPr>
      </w:pPr>
      <w:bookmarkStart w:id="3" w:name="ET_yor_5159_3"/>
      <w:r w:rsidRPr="007C5AB8">
        <w:rPr>
          <w:rStyle w:val="TagStyle"/>
          <w:rtl/>
        </w:rPr>
        <w:t xml:space="preserve"> &lt;&lt; </w:t>
      </w:r>
      <w:proofErr w:type="spellStart"/>
      <w:r w:rsidRPr="007C5AB8">
        <w:rPr>
          <w:rStyle w:val="TagStyle"/>
          <w:rtl/>
        </w:rPr>
        <w:t>יור</w:t>
      </w:r>
      <w:proofErr w:type="spellEnd"/>
      <w:r w:rsidRPr="007C5AB8">
        <w:rPr>
          <w:rStyle w:val="TagStyle"/>
          <w:rtl/>
        </w:rPr>
        <w:t xml:space="preserve"> &gt;&gt; </w:t>
      </w:r>
      <w:r>
        <w:rPr>
          <w:rtl/>
        </w:rPr>
        <w:t>היו"ר דוד ביטן:</w:t>
      </w:r>
      <w:r w:rsidRPr="007C5AB8">
        <w:rPr>
          <w:rStyle w:val="TagStyle"/>
          <w:rtl/>
        </w:rPr>
        <w:t xml:space="preserve"> &lt;&lt; </w:t>
      </w:r>
      <w:proofErr w:type="spellStart"/>
      <w:r w:rsidRPr="007C5AB8">
        <w:rPr>
          <w:rStyle w:val="TagStyle"/>
          <w:rtl/>
        </w:rPr>
        <w:t>יור</w:t>
      </w:r>
      <w:proofErr w:type="spellEnd"/>
      <w:r w:rsidRPr="007C5AB8">
        <w:rPr>
          <w:rStyle w:val="TagStyle"/>
          <w:rtl/>
        </w:rPr>
        <w:t xml:space="preserve"> &gt;&gt;</w:t>
      </w:r>
      <w:r w:rsidR="002074EB">
        <w:rPr>
          <w:rtl/>
        </w:rPr>
        <w:t xml:space="preserve"> </w:t>
      </w:r>
      <w:r>
        <w:rPr>
          <w:rtl/>
        </w:rPr>
        <w:t xml:space="preserve"> </w:t>
      </w:r>
      <w:bookmarkEnd w:id="3"/>
    </w:p>
    <w:p w:rsidR="007C5AB8" w:rsidRDefault="007C5AB8" w:rsidP="007C5AB8">
      <w:pPr>
        <w:pStyle w:val="KeepWithNext"/>
        <w:rPr>
          <w:rtl/>
          <w:lang w:eastAsia="he-IL"/>
        </w:rPr>
      </w:pPr>
    </w:p>
    <w:p w:rsidR="007C5AB8" w:rsidRDefault="00AD2701" w:rsidP="00AD2701">
      <w:pPr>
        <w:rPr>
          <w:rtl/>
          <w:lang w:eastAsia="he-IL"/>
        </w:rPr>
      </w:pPr>
      <w:r>
        <w:rPr>
          <w:rFonts w:hint="cs"/>
          <w:rtl/>
          <w:lang w:eastAsia="he-IL"/>
        </w:rPr>
        <w:t xml:space="preserve">אני פותח את הישיבה. </w:t>
      </w:r>
      <w:r w:rsidR="007C5AB8">
        <w:rPr>
          <w:rFonts w:hint="cs"/>
          <w:rtl/>
          <w:lang w:eastAsia="he-IL"/>
        </w:rPr>
        <w:t>הנושא הוא עולים שלא ראו את משפחתם מאז תחילת הקורונה. ניסיון ליצור נוהל שיפתור את הבעיה, ולא נצטרך לעסוק באחד אחד, כמובן שמעבר</w:t>
      </w:r>
      <w:r w:rsidR="009E4D10">
        <w:rPr>
          <w:rFonts w:hint="cs"/>
          <w:rtl/>
          <w:lang w:eastAsia="he-IL"/>
        </w:rPr>
        <w:t xml:space="preserve"> לנוהל תמיד יש את הנושא ההומניט</w:t>
      </w:r>
      <w:r w:rsidR="007C5AB8">
        <w:rPr>
          <w:rFonts w:hint="cs"/>
          <w:rtl/>
          <w:lang w:eastAsia="he-IL"/>
        </w:rPr>
        <w:t>רי, ויש ועדה שמטפלת במקרים חריגים. זה לא סותר. כך שאם תהיה לך איזה בקשה, אם מישהו פנה וזה, תמיד את יכולה להפנות את הבקשה.</w:t>
      </w:r>
    </w:p>
    <w:p w:rsidR="007C5AB8" w:rsidRDefault="007C5AB8" w:rsidP="007C5AB8">
      <w:pPr>
        <w:rPr>
          <w:rtl/>
          <w:lang w:eastAsia="he-IL"/>
        </w:rPr>
      </w:pPr>
    </w:p>
    <w:p w:rsidR="007C5AB8" w:rsidRDefault="007C5AB8" w:rsidP="000A7DFC">
      <w:pPr>
        <w:rPr>
          <w:rtl/>
          <w:lang w:eastAsia="he-IL"/>
        </w:rPr>
      </w:pPr>
      <w:r>
        <w:rPr>
          <w:rFonts w:hint="cs"/>
          <w:rtl/>
          <w:lang w:eastAsia="he-IL"/>
        </w:rPr>
        <w:t xml:space="preserve">בדיון הקודם אנחנו הצענו הצעת נוהל או מתווה, שמתחשב בגורמי משפחות בישראל מדרגה ראשונה, </w:t>
      </w:r>
      <w:r w:rsidR="000A7DFC">
        <w:rPr>
          <w:rFonts w:hint="cs"/>
          <w:rtl/>
          <w:lang w:eastAsia="he-IL"/>
        </w:rPr>
        <w:t xml:space="preserve">והגדרנו מה </w:t>
      </w:r>
      <w:r>
        <w:rPr>
          <w:rFonts w:hint="cs"/>
          <w:rtl/>
          <w:lang w:eastAsia="he-IL"/>
        </w:rPr>
        <w:t>היא דרגה ראשונה, בהתאם להנחיות משרד הבריאות לעולים חדשים שעלו לישראל עד ארבע שנים. לגבי חיילים בודדים או בנות שירות לאומי, שנתיים מהעלייה לישראל.</w:t>
      </w:r>
    </w:p>
    <w:p w:rsidR="007C5AB8" w:rsidRDefault="007C5AB8" w:rsidP="007C5AB8">
      <w:pPr>
        <w:rPr>
          <w:rtl/>
          <w:lang w:eastAsia="he-IL"/>
        </w:rPr>
      </w:pPr>
    </w:p>
    <w:p w:rsidR="007C5AB8" w:rsidRDefault="007C5AB8" w:rsidP="007C5AB8">
      <w:pPr>
        <w:rPr>
          <w:rtl/>
          <w:lang w:eastAsia="he-IL"/>
        </w:rPr>
      </w:pPr>
      <w:r>
        <w:rPr>
          <w:rFonts w:hint="cs"/>
          <w:rtl/>
          <w:lang w:eastAsia="he-IL"/>
        </w:rPr>
        <w:t>הייתה לי שיחה עם מנכ"ל רשות האוכ</w:t>
      </w:r>
      <w:r w:rsidR="00AD2701">
        <w:rPr>
          <w:rFonts w:hint="cs"/>
          <w:rtl/>
          <w:lang w:eastAsia="he-IL"/>
        </w:rPr>
        <w:t>לוסין, מור יוסף, שבו הוא אמר לי</w:t>
      </w:r>
      <w:r>
        <w:rPr>
          <w:rFonts w:hint="cs"/>
          <w:rtl/>
          <w:lang w:eastAsia="he-IL"/>
        </w:rPr>
        <w:t xml:space="preserve"> למה השר תומך בזה. רק הוא והשר, או השר והוא מבקשים </w:t>
      </w:r>
      <w:r w:rsidR="002D7797">
        <w:rPr>
          <w:rFonts w:hint="cs"/>
          <w:rtl/>
          <w:lang w:eastAsia="he-IL"/>
        </w:rPr>
        <w:t>לאור היקפי התחלואה בארצות הברית ובאירופה, שתחילת המתווה תהי</w:t>
      </w:r>
      <w:r w:rsidR="00AD2701">
        <w:rPr>
          <w:rFonts w:hint="cs"/>
          <w:rtl/>
          <w:lang w:eastAsia="he-IL"/>
        </w:rPr>
        <w:t>ה בעוד חודש. אני הסכמתי לזה. כך</w:t>
      </w:r>
      <w:r w:rsidR="002D7797">
        <w:rPr>
          <w:rFonts w:hint="cs"/>
          <w:rtl/>
          <w:lang w:eastAsia="he-IL"/>
        </w:rPr>
        <w:t xml:space="preserve"> שבעצם ההצעה שלנו התקבלה. היישום יתחיל מעוד חודש. </w:t>
      </w:r>
    </w:p>
    <w:p w:rsidR="002D7797" w:rsidRDefault="002D7797" w:rsidP="007C5AB8">
      <w:pPr>
        <w:rPr>
          <w:rtl/>
          <w:lang w:eastAsia="he-IL"/>
        </w:rPr>
      </w:pPr>
    </w:p>
    <w:p w:rsidR="007C5AB8" w:rsidRDefault="002D7797" w:rsidP="000A7DFC">
      <w:pPr>
        <w:rPr>
          <w:rtl/>
          <w:lang w:eastAsia="he-IL"/>
        </w:rPr>
      </w:pPr>
      <w:r>
        <w:rPr>
          <w:rFonts w:hint="cs"/>
          <w:rtl/>
          <w:lang w:eastAsia="he-IL"/>
        </w:rPr>
        <w:t>אני רואה בזה כסוף פסוק לעניין הזה. אולי נעלה רגע אם אתם רוצים לשמוע מראשות האוכלוסין בבקשה.</w:t>
      </w:r>
      <w:r w:rsidR="000A7DFC">
        <w:rPr>
          <w:rFonts w:hint="cs"/>
          <w:rtl/>
          <w:lang w:eastAsia="he-IL"/>
        </w:rPr>
        <w:t xml:space="preserve"> </w:t>
      </w:r>
    </w:p>
    <w:p w:rsidR="000A7DFC" w:rsidRDefault="000A7DFC" w:rsidP="000A7DFC">
      <w:pPr>
        <w:rPr>
          <w:rtl/>
          <w:lang w:eastAsia="he-IL"/>
        </w:rPr>
      </w:pPr>
    </w:p>
    <w:p w:rsidR="000A7DFC" w:rsidRDefault="000A7DFC" w:rsidP="000A7DFC">
      <w:pPr>
        <w:rPr>
          <w:rtl/>
          <w:lang w:eastAsia="he-IL"/>
        </w:rPr>
      </w:pPr>
    </w:p>
    <w:p w:rsidR="000A7DFC" w:rsidRDefault="000A7DFC" w:rsidP="000A7DFC">
      <w:pPr>
        <w:pStyle w:val="a4"/>
        <w:keepNext/>
        <w:rPr>
          <w:rtl/>
        </w:rPr>
      </w:pPr>
      <w:bookmarkStart w:id="4" w:name="ET_speaker_6041_5"/>
      <w:r w:rsidRPr="000A7DF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0A7DFC">
        <w:rPr>
          <w:rStyle w:val="TagStyle"/>
          <w:rtl/>
        </w:rPr>
        <w:t xml:space="preserve"> &lt;&lt; דובר &gt;&gt;</w:t>
      </w:r>
      <w:r w:rsidR="002074EB">
        <w:rPr>
          <w:rtl/>
        </w:rPr>
        <w:t xml:space="preserve"> </w:t>
      </w:r>
      <w:r>
        <w:rPr>
          <w:rtl/>
        </w:rPr>
        <w:t xml:space="preserve"> </w:t>
      </w:r>
      <w:bookmarkEnd w:id="4"/>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אדוני היושב ראש, אנחנו יכולים גם לומר? </w:t>
      </w:r>
    </w:p>
    <w:p w:rsidR="000A7DFC" w:rsidRDefault="000A7DFC" w:rsidP="000A7DFC">
      <w:pPr>
        <w:rPr>
          <w:rtl/>
          <w:lang w:eastAsia="he-IL"/>
        </w:rPr>
      </w:pPr>
    </w:p>
    <w:p w:rsidR="000A7DFC" w:rsidRDefault="000A7DFC" w:rsidP="000A7DFC">
      <w:pPr>
        <w:pStyle w:val="af6"/>
        <w:keepNext/>
        <w:rPr>
          <w:rtl/>
        </w:rPr>
      </w:pPr>
      <w:bookmarkStart w:id="5" w:name="ET_yor_5159_6"/>
      <w:r w:rsidRPr="000A7DFC">
        <w:rPr>
          <w:rStyle w:val="TagStyle"/>
          <w:rtl/>
        </w:rPr>
        <w:t xml:space="preserve"> &lt;&lt; </w:t>
      </w:r>
      <w:proofErr w:type="spellStart"/>
      <w:r w:rsidRPr="000A7DFC">
        <w:rPr>
          <w:rStyle w:val="TagStyle"/>
          <w:rtl/>
        </w:rPr>
        <w:t>יור</w:t>
      </w:r>
      <w:proofErr w:type="spellEnd"/>
      <w:r w:rsidRPr="000A7DFC">
        <w:rPr>
          <w:rStyle w:val="TagStyle"/>
          <w:rtl/>
        </w:rPr>
        <w:t xml:space="preserve"> &gt;&gt; </w:t>
      </w:r>
      <w:r>
        <w:rPr>
          <w:rtl/>
        </w:rPr>
        <w:t>היו"ר דוד ביטן:</w:t>
      </w:r>
      <w:r w:rsidRPr="000A7DFC">
        <w:rPr>
          <w:rStyle w:val="TagStyle"/>
          <w:rtl/>
        </w:rPr>
        <w:t xml:space="preserve"> &lt;&lt; </w:t>
      </w:r>
      <w:proofErr w:type="spellStart"/>
      <w:r w:rsidRPr="000A7DFC">
        <w:rPr>
          <w:rStyle w:val="TagStyle"/>
          <w:rtl/>
        </w:rPr>
        <w:t>יור</w:t>
      </w:r>
      <w:proofErr w:type="spellEnd"/>
      <w:r w:rsidRPr="000A7DFC">
        <w:rPr>
          <w:rStyle w:val="TagStyle"/>
          <w:rtl/>
        </w:rPr>
        <w:t xml:space="preserve"> &gt;&gt;</w:t>
      </w:r>
      <w:r w:rsidR="002074EB">
        <w:rPr>
          <w:rtl/>
        </w:rPr>
        <w:t xml:space="preserve"> </w:t>
      </w:r>
      <w:r>
        <w:rPr>
          <w:rtl/>
        </w:rPr>
        <w:t xml:space="preserve"> </w:t>
      </w:r>
      <w:bookmarkEnd w:id="5"/>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כן, אבל לא פותחים את המתווה. כמובן אמרתי שהנוהל הזה, יש כמובן את הו</w:t>
      </w:r>
      <w:r w:rsidR="00AD2701">
        <w:rPr>
          <w:rFonts w:hint="cs"/>
          <w:rtl/>
          <w:lang w:eastAsia="he-IL"/>
        </w:rPr>
        <w:t>ו</w:t>
      </w:r>
      <w:r>
        <w:rPr>
          <w:rFonts w:hint="cs"/>
          <w:rtl/>
          <w:lang w:eastAsia="he-IL"/>
        </w:rPr>
        <w:t xml:space="preserve">עדה לעניינים </w:t>
      </w:r>
      <w:r w:rsidR="009E4D10">
        <w:rPr>
          <w:rFonts w:hint="cs"/>
          <w:rtl/>
          <w:lang w:eastAsia="he-IL"/>
        </w:rPr>
        <w:t>הומניט</w:t>
      </w:r>
      <w:r>
        <w:rPr>
          <w:rFonts w:hint="cs"/>
          <w:rtl/>
          <w:lang w:eastAsia="he-IL"/>
        </w:rPr>
        <w:t xml:space="preserve">ריים שאם יש איזו בעיה עם מישהו, אז כמובן שהם ידונו בזה ויאפשרו לו אם זה נכון. </w:t>
      </w:r>
    </w:p>
    <w:p w:rsidR="000A7DFC" w:rsidRDefault="000A7DFC" w:rsidP="000A7DFC">
      <w:pPr>
        <w:rPr>
          <w:rtl/>
          <w:lang w:eastAsia="he-IL"/>
        </w:rPr>
      </w:pPr>
    </w:p>
    <w:p w:rsidR="000A7DFC" w:rsidRDefault="000A7DFC" w:rsidP="000A7DFC">
      <w:pPr>
        <w:rPr>
          <w:rtl/>
          <w:lang w:eastAsia="he-IL"/>
        </w:rPr>
      </w:pPr>
      <w:r>
        <w:rPr>
          <w:rFonts w:hint="cs"/>
          <w:rtl/>
          <w:lang w:eastAsia="he-IL"/>
        </w:rPr>
        <w:t xml:space="preserve">הנוהל שאנו הצענו שזה משפחות מדרגה ראשונה. כמובן העלייה תהיה בהתאם להנחיות משרד הבריאות, איפה שצריך לבוא לבידוד יבואו לבידוד. שלעולים חדשים עד ארבע שנים יאפשרו למשפחות בדרגה ראשונה לבוא. לגבי חיילים בודדים, עד שנתיים. גם השר וגם ראש </w:t>
      </w:r>
      <w:proofErr w:type="spellStart"/>
      <w:r>
        <w:rPr>
          <w:rFonts w:hint="cs"/>
          <w:rtl/>
          <w:lang w:eastAsia="he-IL"/>
        </w:rPr>
        <w:t>מינהל</w:t>
      </w:r>
      <w:proofErr w:type="spellEnd"/>
      <w:r>
        <w:rPr>
          <w:rFonts w:hint="cs"/>
          <w:rtl/>
          <w:lang w:eastAsia="he-IL"/>
        </w:rPr>
        <w:t xml:space="preserve"> האוכלוסין מסכימים לזה, רק הם אומרים, לאור התחלואה באירופה ובארצות הברית, שתחילת היישום תהיה בעוד חודש. </w:t>
      </w:r>
    </w:p>
    <w:p w:rsidR="000A7DFC" w:rsidRDefault="000A7DFC" w:rsidP="000A7DFC">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6" w:name="ET_speaker_5792_76"/>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6"/>
    </w:p>
    <w:p w:rsidR="00F72B63" w:rsidRDefault="00F72B63" w:rsidP="00F72B63">
      <w:pPr>
        <w:pStyle w:val="KeepWithNext"/>
        <w:rPr>
          <w:rtl/>
          <w:lang w:eastAsia="he-IL"/>
        </w:rPr>
      </w:pPr>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דרגה ראשונה אתה הגדרת בדיוק? שזה </w:t>
      </w:r>
      <w:proofErr w:type="spellStart"/>
      <w:r>
        <w:rPr>
          <w:rFonts w:hint="cs"/>
          <w:rtl/>
          <w:lang w:eastAsia="he-IL"/>
        </w:rPr>
        <w:t>אמא</w:t>
      </w:r>
      <w:proofErr w:type="spellEnd"/>
      <w:r>
        <w:rPr>
          <w:rFonts w:hint="cs"/>
          <w:rtl/>
          <w:lang w:eastAsia="he-IL"/>
        </w:rPr>
        <w:t xml:space="preserve">, אבא, אח ואחות? </w:t>
      </w:r>
    </w:p>
    <w:p w:rsidR="000A7DFC" w:rsidRDefault="000A7DFC" w:rsidP="000A7DFC">
      <w:pPr>
        <w:rPr>
          <w:rtl/>
          <w:lang w:eastAsia="he-IL"/>
        </w:rPr>
      </w:pPr>
    </w:p>
    <w:p w:rsidR="000A7DFC" w:rsidRDefault="000A7DFC" w:rsidP="000A7DFC">
      <w:pPr>
        <w:pStyle w:val="af6"/>
        <w:keepNext/>
        <w:rPr>
          <w:rtl/>
        </w:rPr>
      </w:pPr>
      <w:bookmarkStart w:id="7" w:name="ET_yor_5159_8"/>
      <w:r w:rsidRPr="000A7DFC">
        <w:rPr>
          <w:rStyle w:val="TagStyle"/>
          <w:rtl/>
        </w:rPr>
        <w:t xml:space="preserve"> &lt;&lt; </w:t>
      </w:r>
      <w:proofErr w:type="spellStart"/>
      <w:r w:rsidRPr="000A7DFC">
        <w:rPr>
          <w:rStyle w:val="TagStyle"/>
          <w:rtl/>
        </w:rPr>
        <w:t>יור</w:t>
      </w:r>
      <w:proofErr w:type="spellEnd"/>
      <w:r w:rsidRPr="000A7DFC">
        <w:rPr>
          <w:rStyle w:val="TagStyle"/>
          <w:rtl/>
        </w:rPr>
        <w:t xml:space="preserve"> &gt;&gt; </w:t>
      </w:r>
      <w:r>
        <w:rPr>
          <w:rtl/>
        </w:rPr>
        <w:t>היו"ר דוד ביטן:</w:t>
      </w:r>
      <w:r w:rsidRPr="000A7DFC">
        <w:rPr>
          <w:rStyle w:val="TagStyle"/>
          <w:rtl/>
        </w:rPr>
        <w:t xml:space="preserve"> &lt;&lt; </w:t>
      </w:r>
      <w:proofErr w:type="spellStart"/>
      <w:r w:rsidRPr="000A7DFC">
        <w:rPr>
          <w:rStyle w:val="TagStyle"/>
          <w:rtl/>
        </w:rPr>
        <w:t>יור</w:t>
      </w:r>
      <w:proofErr w:type="spellEnd"/>
      <w:r w:rsidRPr="000A7DFC">
        <w:rPr>
          <w:rStyle w:val="TagStyle"/>
          <w:rtl/>
        </w:rPr>
        <w:t xml:space="preserve"> &gt;&gt;</w:t>
      </w:r>
      <w:r w:rsidR="002074EB">
        <w:rPr>
          <w:rtl/>
        </w:rPr>
        <w:t xml:space="preserve"> </w:t>
      </w:r>
      <w:r>
        <w:rPr>
          <w:rtl/>
        </w:rPr>
        <w:t xml:space="preserve"> </w:t>
      </w:r>
      <w:bookmarkEnd w:id="7"/>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אחים, </w:t>
      </w:r>
      <w:proofErr w:type="spellStart"/>
      <w:r>
        <w:rPr>
          <w:rFonts w:hint="cs"/>
          <w:rtl/>
          <w:lang w:eastAsia="he-IL"/>
        </w:rPr>
        <w:t>אמא</w:t>
      </w:r>
      <w:proofErr w:type="spellEnd"/>
      <w:r>
        <w:rPr>
          <w:rFonts w:hint="cs"/>
          <w:rtl/>
          <w:lang w:eastAsia="he-IL"/>
        </w:rPr>
        <w:t xml:space="preserve">, סבות וסבתות. כן, אמרנו את זה. </w:t>
      </w:r>
    </w:p>
    <w:p w:rsidR="00A654C8" w:rsidRDefault="00A654C8" w:rsidP="000A7DFC">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8" w:name="ET_speaker_5792_77"/>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8"/>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וזה התבצע דרך הקונסוליות? כלומר הוכחת הקשר, שזה בעצם מבקשים הקונסולים. </w:t>
      </w:r>
    </w:p>
    <w:p w:rsidR="000A7DFC" w:rsidRDefault="000A7DFC" w:rsidP="000A7DFC">
      <w:pPr>
        <w:rPr>
          <w:rtl/>
          <w:lang w:eastAsia="he-IL"/>
        </w:rPr>
      </w:pPr>
    </w:p>
    <w:p w:rsidR="000A7DFC" w:rsidRDefault="000A7DFC" w:rsidP="000A7DFC">
      <w:pPr>
        <w:pStyle w:val="af6"/>
        <w:keepNext/>
        <w:rPr>
          <w:rtl/>
        </w:rPr>
      </w:pPr>
      <w:bookmarkStart w:id="9" w:name="ET_yor_5159_10"/>
      <w:r w:rsidRPr="000A7DFC">
        <w:rPr>
          <w:rStyle w:val="TagStyle"/>
          <w:rtl/>
        </w:rPr>
        <w:t xml:space="preserve"> &lt;&lt; </w:t>
      </w:r>
      <w:proofErr w:type="spellStart"/>
      <w:r w:rsidRPr="000A7DFC">
        <w:rPr>
          <w:rStyle w:val="TagStyle"/>
          <w:rtl/>
        </w:rPr>
        <w:t>יור</w:t>
      </w:r>
      <w:proofErr w:type="spellEnd"/>
      <w:r w:rsidRPr="000A7DFC">
        <w:rPr>
          <w:rStyle w:val="TagStyle"/>
          <w:rtl/>
        </w:rPr>
        <w:t xml:space="preserve"> &gt;&gt; </w:t>
      </w:r>
      <w:r>
        <w:rPr>
          <w:rtl/>
        </w:rPr>
        <w:t>היו"ר דוד ביטן:</w:t>
      </w:r>
      <w:r w:rsidRPr="000A7DFC">
        <w:rPr>
          <w:rStyle w:val="TagStyle"/>
          <w:rtl/>
        </w:rPr>
        <w:t xml:space="preserve"> &lt;&lt; </w:t>
      </w:r>
      <w:proofErr w:type="spellStart"/>
      <w:r w:rsidRPr="000A7DFC">
        <w:rPr>
          <w:rStyle w:val="TagStyle"/>
          <w:rtl/>
        </w:rPr>
        <w:t>יור</w:t>
      </w:r>
      <w:proofErr w:type="spellEnd"/>
      <w:r w:rsidRPr="000A7DFC">
        <w:rPr>
          <w:rStyle w:val="TagStyle"/>
          <w:rtl/>
        </w:rPr>
        <w:t xml:space="preserve"> &gt;&gt;</w:t>
      </w:r>
      <w:r w:rsidR="002074EB">
        <w:rPr>
          <w:rtl/>
        </w:rPr>
        <w:t xml:space="preserve"> </w:t>
      </w:r>
      <w:r>
        <w:rPr>
          <w:rtl/>
        </w:rPr>
        <w:t xml:space="preserve"> </w:t>
      </w:r>
      <w:bookmarkEnd w:id="9"/>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אני לא אחזור בדיוק על מה שאמרנו בישיבה הקודמת,</w:t>
      </w:r>
      <w:r w:rsidR="00AD2701">
        <w:rPr>
          <w:rFonts w:hint="cs"/>
          <w:rtl/>
          <w:lang w:eastAsia="he-IL"/>
        </w:rPr>
        <w:t xml:space="preserve"> אבל </w:t>
      </w:r>
      <w:r>
        <w:rPr>
          <w:rFonts w:hint="cs"/>
          <w:rtl/>
          <w:lang w:eastAsia="he-IL"/>
        </w:rPr>
        <w:t xml:space="preserve">הגדרנו את הדרגה הראשונה. </w:t>
      </w:r>
    </w:p>
    <w:p w:rsidR="000A7DFC" w:rsidRDefault="000A7DFC" w:rsidP="000A7DFC">
      <w:pPr>
        <w:rPr>
          <w:rtl/>
          <w:lang w:eastAsia="he-IL"/>
        </w:rPr>
      </w:pPr>
    </w:p>
    <w:p w:rsidR="000A7DFC" w:rsidRDefault="00AD2701" w:rsidP="000A7DFC">
      <w:pPr>
        <w:rPr>
          <w:rtl/>
          <w:lang w:eastAsia="he-IL"/>
        </w:rPr>
      </w:pPr>
      <w:r>
        <w:rPr>
          <w:rFonts w:hint="cs"/>
          <w:rtl/>
          <w:lang w:eastAsia="he-IL"/>
        </w:rPr>
        <w:t xml:space="preserve">בישיבה הקודמת </w:t>
      </w:r>
      <w:r w:rsidR="000A7DFC">
        <w:rPr>
          <w:rFonts w:hint="cs"/>
          <w:rtl/>
          <w:lang w:eastAsia="he-IL"/>
        </w:rPr>
        <w:t xml:space="preserve">הצענו נוהל לראשות האוכלוסין, שאמר שקרובי משפחה מדרגה, ואנחנו הגדרנו מה זו דרגה ראשונה, אני לא זוכר עכשיו, אבל זה אומר </w:t>
      </w:r>
      <w:proofErr w:type="spellStart"/>
      <w:r w:rsidR="000A7DFC">
        <w:rPr>
          <w:rFonts w:hint="cs"/>
          <w:rtl/>
          <w:lang w:eastAsia="he-IL"/>
        </w:rPr>
        <w:t>אמא</w:t>
      </w:r>
      <w:proofErr w:type="spellEnd"/>
      <w:r w:rsidR="000A7DFC">
        <w:rPr>
          <w:rFonts w:hint="cs"/>
          <w:rtl/>
          <w:lang w:eastAsia="he-IL"/>
        </w:rPr>
        <w:t xml:space="preserve">, אבא, סבא, סבתא, אחים ואחיות, דברים מהסוג הזה. הם יוכלו לבקר, לבוא לישראל כמובן. לגבי עולים חודשים שעלו לישראל עד ארבע שנים. </w:t>
      </w:r>
    </w:p>
    <w:p w:rsidR="00750AE1" w:rsidRDefault="00750AE1" w:rsidP="000A7DFC">
      <w:pPr>
        <w:rPr>
          <w:rtl/>
          <w:lang w:eastAsia="he-IL"/>
        </w:rPr>
      </w:pPr>
    </w:p>
    <w:p w:rsidR="000A7DFC" w:rsidRDefault="00AD2701" w:rsidP="000A7DFC">
      <w:pPr>
        <w:rPr>
          <w:rtl/>
          <w:lang w:eastAsia="he-IL"/>
        </w:rPr>
      </w:pPr>
      <w:r>
        <w:rPr>
          <w:rFonts w:hint="cs"/>
          <w:rtl/>
          <w:lang w:eastAsia="he-IL"/>
        </w:rPr>
        <w:t>לגבי חיילים בודדים</w:t>
      </w:r>
      <w:r w:rsidR="000A7DFC">
        <w:rPr>
          <w:rFonts w:hint="cs"/>
          <w:rtl/>
          <w:lang w:eastAsia="he-IL"/>
        </w:rPr>
        <w:t xml:space="preserve"> ובנות שירות לאומי, שנתיים מהעלייה לישראל. מה שאמר לי מור יוסף בשיחה, הוא אמר לי אנחנו מקבלים את ההצעה הזאת. אבל גם השר וגם הוא אומרים שלאור התחלואה באירופה ובארצות הברית הם מבקשים שכניסת הנוהל הזה לתוקף תהיה בעוד חודש. שירדו היקפי התחלואה בחו"ל. אמרתי לו בסדר, אני חושב שהעיקר זה הנוהל, אם תחילת הביצוע בעוד חודש, אני לא רואה בזה בעיה. </w:t>
      </w:r>
      <w:r w:rsidR="009E4D10">
        <w:rPr>
          <w:rFonts w:hint="cs"/>
          <w:rtl/>
          <w:lang w:eastAsia="he-IL"/>
        </w:rPr>
        <w:t xml:space="preserve">זהו, נראה לי שסיימנו את העניין הזה. </w:t>
      </w:r>
    </w:p>
    <w:p w:rsidR="00A654C8" w:rsidRDefault="00A654C8" w:rsidP="000A7DFC">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10" w:name="ET_speaker_5792_78"/>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10"/>
    </w:p>
    <w:p w:rsidR="00F72B63" w:rsidRDefault="00F72B63" w:rsidP="00F72B63">
      <w:pPr>
        <w:pStyle w:val="KeepWithNext"/>
        <w:rPr>
          <w:rtl/>
          <w:lang w:eastAsia="he-IL"/>
        </w:rPr>
      </w:pPr>
    </w:p>
    <w:p w:rsidR="009E4D10" w:rsidRDefault="009E4D10" w:rsidP="009E4D10">
      <w:pPr>
        <w:rPr>
          <w:rtl/>
          <w:lang w:eastAsia="he-IL"/>
        </w:rPr>
      </w:pPr>
      <w:r>
        <w:rPr>
          <w:rFonts w:hint="cs"/>
          <w:rtl/>
          <w:lang w:eastAsia="he-IL"/>
        </w:rPr>
        <w:t xml:space="preserve">כלומר, זה לא סותר את מה שקיים. </w:t>
      </w:r>
    </w:p>
    <w:p w:rsidR="009E4D10" w:rsidRDefault="009E4D10" w:rsidP="009E4D10">
      <w:pPr>
        <w:rPr>
          <w:rtl/>
          <w:lang w:eastAsia="he-IL"/>
        </w:rPr>
      </w:pPr>
    </w:p>
    <w:p w:rsidR="009E4D10" w:rsidRDefault="009E4D10" w:rsidP="009E4D10">
      <w:pPr>
        <w:pStyle w:val="af6"/>
        <w:keepNext/>
        <w:rPr>
          <w:rtl/>
        </w:rPr>
      </w:pPr>
      <w:bookmarkStart w:id="11" w:name="ET_yor_5159_12"/>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11"/>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לא סותר את ה</w:t>
      </w:r>
      <w:r w:rsidR="00AD2701">
        <w:rPr>
          <w:rFonts w:hint="cs"/>
          <w:rtl/>
          <w:lang w:eastAsia="he-IL"/>
        </w:rPr>
        <w:t>ו</w:t>
      </w:r>
      <w:r>
        <w:rPr>
          <w:rFonts w:hint="cs"/>
          <w:rtl/>
          <w:lang w:eastAsia="he-IL"/>
        </w:rPr>
        <w:t>ועדה, יש ועדה לעניינים הומניטריים.</w:t>
      </w:r>
      <w:r w:rsidR="002074EB">
        <w:rPr>
          <w:rFonts w:hint="cs"/>
          <w:rtl/>
          <w:lang w:eastAsia="he-IL"/>
        </w:rPr>
        <w:t xml:space="preserve"> </w:t>
      </w:r>
      <w:r>
        <w:rPr>
          <w:rFonts w:hint="cs"/>
          <w:rtl/>
          <w:lang w:eastAsia="he-IL"/>
        </w:rPr>
        <w:t xml:space="preserve">זאת אומרת, אם תבוא הצעה למישהו שעלה לפני שש שנים, ויש איזה בעיה, אז יש את הבעיה שדנה במקרים חריגים. זה נשאר בתוקף, אין שום בעיה עם זה. מקרים חריגים הם ידונו ויאשרו או לא יאשרו. </w:t>
      </w:r>
    </w:p>
    <w:p w:rsidR="009E4D10" w:rsidRDefault="009E4D10" w:rsidP="009E4D10">
      <w:pPr>
        <w:rPr>
          <w:rtl/>
          <w:lang w:eastAsia="he-IL"/>
        </w:rPr>
      </w:pPr>
    </w:p>
    <w:p w:rsidR="009E4D10" w:rsidRDefault="009E4D10" w:rsidP="009E4D10">
      <w:pPr>
        <w:rPr>
          <w:rtl/>
          <w:lang w:eastAsia="he-IL"/>
        </w:rPr>
      </w:pPr>
      <w:r>
        <w:rPr>
          <w:rFonts w:hint="cs"/>
          <w:rtl/>
          <w:lang w:eastAsia="he-IL"/>
        </w:rPr>
        <w:t>אנחנו לא צריכים להתעסק בבקשות יותר. יהיה נוהל שיסדיר את העניין, כל מי שעומד בנוהל יכול לבוא. בזה נגמר הס</w:t>
      </w:r>
      <w:r w:rsidR="00AD2701">
        <w:rPr>
          <w:rFonts w:hint="cs"/>
          <w:rtl/>
          <w:lang w:eastAsia="he-IL"/>
        </w:rPr>
        <w:t>יפור. תהיה לנו פחות עבודה כחברי</w:t>
      </w:r>
      <w:r>
        <w:rPr>
          <w:rFonts w:hint="cs"/>
          <w:rtl/>
          <w:lang w:eastAsia="he-IL"/>
        </w:rPr>
        <w:t xml:space="preserve"> כנסת. </w:t>
      </w:r>
    </w:p>
    <w:p w:rsidR="009E4D10" w:rsidRDefault="009E4D10" w:rsidP="009E4D10">
      <w:pPr>
        <w:rPr>
          <w:rtl/>
          <w:lang w:eastAsia="he-IL"/>
        </w:rPr>
      </w:pPr>
    </w:p>
    <w:p w:rsidR="009E4D10" w:rsidRDefault="009E4D10" w:rsidP="009E4D10">
      <w:pPr>
        <w:pStyle w:val="a4"/>
        <w:keepNext/>
        <w:rPr>
          <w:rtl/>
        </w:rPr>
      </w:pPr>
      <w:bookmarkStart w:id="12" w:name="ET_speaker_6041_13"/>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12"/>
    </w:p>
    <w:p w:rsidR="009E4D10" w:rsidRDefault="009E4D10" w:rsidP="009E4D10">
      <w:pPr>
        <w:pStyle w:val="KeepWithNext"/>
        <w:rPr>
          <w:rtl/>
          <w:lang w:eastAsia="he-IL"/>
        </w:rPr>
      </w:pPr>
    </w:p>
    <w:p w:rsidR="009E4D10" w:rsidRDefault="00AD2701" w:rsidP="009E4D10">
      <w:pPr>
        <w:rPr>
          <w:rtl/>
          <w:lang w:eastAsia="he-IL"/>
        </w:rPr>
      </w:pPr>
      <w:r>
        <w:rPr>
          <w:rFonts w:hint="cs"/>
          <w:rtl/>
          <w:lang w:eastAsia="he-IL"/>
        </w:rPr>
        <w:t>תודה רבה אדוני יושב הראש, אני רוצה לב</w:t>
      </w:r>
      <w:r w:rsidR="009E4D10">
        <w:rPr>
          <w:rFonts w:hint="cs"/>
          <w:rtl/>
          <w:lang w:eastAsia="he-IL"/>
        </w:rPr>
        <w:t>רך אותך על הבנת מור</w:t>
      </w:r>
      <w:r>
        <w:rPr>
          <w:rFonts w:hint="cs"/>
          <w:rtl/>
          <w:lang w:eastAsia="he-IL"/>
        </w:rPr>
        <w:t>כבות הנושא והובלת הפתרון, שאני</w:t>
      </w:r>
      <w:r w:rsidR="009E4D10">
        <w:rPr>
          <w:rFonts w:hint="cs"/>
          <w:rtl/>
          <w:lang w:eastAsia="he-IL"/>
        </w:rPr>
        <w:t xml:space="preserve"> חושבת שאנחנו בדרך אליו. אני רוצה להעלות בעצם שלוש נקודות.</w:t>
      </w:r>
    </w:p>
    <w:p w:rsidR="009E4D10" w:rsidRDefault="009E4D10" w:rsidP="009E4D10">
      <w:pPr>
        <w:rPr>
          <w:rtl/>
          <w:lang w:eastAsia="he-IL"/>
        </w:rPr>
      </w:pPr>
    </w:p>
    <w:p w:rsidR="009E4D10" w:rsidRDefault="009E4D10" w:rsidP="009E4D10">
      <w:pPr>
        <w:rPr>
          <w:rtl/>
          <w:lang w:eastAsia="he-IL"/>
        </w:rPr>
      </w:pPr>
      <w:r>
        <w:rPr>
          <w:rFonts w:hint="cs"/>
          <w:rtl/>
          <w:lang w:eastAsia="he-IL"/>
        </w:rPr>
        <w:t xml:space="preserve">הראשונה היא שאנחנו יוצרים פה איזושהי הבחנה בין עולים חדשים. עולים חדשים מוגדרים כעשר שנים בארץ. אני רק מעלה את הנושא, ואני שמחה לשמוע שוועדת החריגים תמשיך לפעול, כיוון שהרבה מאוד מהמקרים שמגיעים לפתחנו, יעידו על כך חברי הכנסת שמקבלים את הפניות. למשל הורים מבוגרים מאוד שנמצאים בארץ מן הסתם הרבה יותר מארבע שנים, וילדיהם אינם יכולים לבקר אותם, ולכן אנחנו נמשיך לקבל הרבה מאוד מהפניות. </w:t>
      </w:r>
    </w:p>
    <w:p w:rsidR="009E4D10" w:rsidRDefault="009E4D10" w:rsidP="009E4D10">
      <w:pPr>
        <w:rPr>
          <w:rtl/>
          <w:lang w:eastAsia="he-IL"/>
        </w:rPr>
      </w:pPr>
    </w:p>
    <w:p w:rsidR="009E4D10" w:rsidRDefault="009E4D10" w:rsidP="009E4D10">
      <w:pPr>
        <w:pStyle w:val="af6"/>
        <w:keepNext/>
        <w:rPr>
          <w:rtl/>
        </w:rPr>
      </w:pPr>
      <w:bookmarkStart w:id="13" w:name="ET_yor_5159_14"/>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13"/>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לא הבנתי, מה אמרת עכשיו?</w:t>
      </w:r>
    </w:p>
    <w:p w:rsidR="009E4D10" w:rsidRDefault="009E4D10" w:rsidP="009E4D10">
      <w:pPr>
        <w:rPr>
          <w:rtl/>
          <w:lang w:eastAsia="he-IL"/>
        </w:rPr>
      </w:pPr>
    </w:p>
    <w:p w:rsidR="009E4D10" w:rsidRDefault="009E4D10" w:rsidP="009E4D10">
      <w:pPr>
        <w:pStyle w:val="a4"/>
        <w:keepNext/>
        <w:rPr>
          <w:rtl/>
        </w:rPr>
      </w:pPr>
      <w:bookmarkStart w:id="14" w:name="ET_speaker_6041_15"/>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14"/>
    </w:p>
    <w:p w:rsidR="009E4D10" w:rsidRDefault="009E4D10" w:rsidP="009E4D10">
      <w:pPr>
        <w:pStyle w:val="KeepWithNext"/>
        <w:rPr>
          <w:rtl/>
          <w:lang w:eastAsia="he-IL"/>
        </w:rPr>
      </w:pPr>
    </w:p>
    <w:p w:rsidR="009E4D10" w:rsidRDefault="009E4D10" w:rsidP="00AD2701">
      <w:pPr>
        <w:rPr>
          <w:rtl/>
          <w:lang w:eastAsia="he-IL"/>
        </w:rPr>
      </w:pPr>
      <w:r>
        <w:rPr>
          <w:rFonts w:hint="cs"/>
          <w:rtl/>
          <w:lang w:eastAsia="he-IL"/>
        </w:rPr>
        <w:t>הורים מבוגרים שעלו ארצה, זקנים. הורים שהילדים שלהם נמצאים בחו"ל, והם אינם אזרחים ישראלים, אבל ההורים האלה נמצאים בארץ יו</w:t>
      </w:r>
      <w:r w:rsidR="00AD2701">
        <w:rPr>
          <w:rFonts w:hint="cs"/>
          <w:rtl/>
          <w:lang w:eastAsia="he-IL"/>
        </w:rPr>
        <w:t>ת</w:t>
      </w:r>
      <w:r>
        <w:rPr>
          <w:rFonts w:hint="cs"/>
          <w:rtl/>
          <w:lang w:eastAsia="he-IL"/>
        </w:rPr>
        <w:t xml:space="preserve">ר מארבע שנים. הרבה מאוד מהפניות שאני מקבלת הן זה. </w:t>
      </w:r>
    </w:p>
    <w:p w:rsidR="009E4D10" w:rsidRDefault="009E4D10" w:rsidP="009E4D10">
      <w:pPr>
        <w:rPr>
          <w:rtl/>
          <w:lang w:eastAsia="he-IL"/>
        </w:rPr>
      </w:pPr>
    </w:p>
    <w:p w:rsidR="009E4D10" w:rsidRDefault="009E4D10" w:rsidP="009E4D10">
      <w:pPr>
        <w:pStyle w:val="af6"/>
        <w:keepNext/>
        <w:rPr>
          <w:rtl/>
        </w:rPr>
      </w:pPr>
      <w:bookmarkStart w:id="15" w:name="ET_yor_5159_16"/>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15"/>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מה הם עושים פה? </w:t>
      </w:r>
    </w:p>
    <w:p w:rsidR="009E4D10" w:rsidRDefault="009E4D10" w:rsidP="009E4D10">
      <w:pPr>
        <w:rPr>
          <w:rtl/>
          <w:lang w:eastAsia="he-IL"/>
        </w:rPr>
      </w:pPr>
    </w:p>
    <w:p w:rsidR="009E4D10" w:rsidRDefault="009E4D10" w:rsidP="009E4D10">
      <w:pPr>
        <w:pStyle w:val="a4"/>
        <w:keepNext/>
        <w:rPr>
          <w:rtl/>
        </w:rPr>
      </w:pPr>
      <w:bookmarkStart w:id="16" w:name="ET_speaker_6041_17"/>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16"/>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מה זאת אומרת? ההורים עלו לארץ, זקנים. </w:t>
      </w:r>
    </w:p>
    <w:p w:rsidR="009E4D10" w:rsidRDefault="009E4D10" w:rsidP="009E4D10">
      <w:pPr>
        <w:rPr>
          <w:rtl/>
          <w:lang w:eastAsia="he-IL"/>
        </w:rPr>
      </w:pPr>
    </w:p>
    <w:p w:rsidR="009E4D10" w:rsidRDefault="009E4D10" w:rsidP="009E4D10">
      <w:pPr>
        <w:pStyle w:val="af6"/>
        <w:keepNext/>
        <w:rPr>
          <w:rtl/>
        </w:rPr>
      </w:pPr>
      <w:bookmarkStart w:id="17" w:name="ET_yor_5159_18"/>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17"/>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נו, אז אזרחים ישראלים. </w:t>
      </w:r>
    </w:p>
    <w:p w:rsidR="009E4D10" w:rsidRDefault="009E4D10" w:rsidP="009E4D10">
      <w:pPr>
        <w:rPr>
          <w:rtl/>
          <w:lang w:eastAsia="he-IL"/>
        </w:rPr>
      </w:pPr>
    </w:p>
    <w:p w:rsidR="009E4D10" w:rsidRDefault="009E4D10" w:rsidP="009E4D10">
      <w:pPr>
        <w:pStyle w:val="a4"/>
        <w:keepNext/>
        <w:rPr>
          <w:rtl/>
        </w:rPr>
      </w:pPr>
      <w:bookmarkStart w:id="18" w:name="ET_speaker_6041_19"/>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18"/>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כן, אבל הילדים שלהם לא יכולים לבוא לראות אותם.</w:t>
      </w:r>
    </w:p>
    <w:p w:rsidR="009E4D10" w:rsidRDefault="009E4D10" w:rsidP="009E4D10">
      <w:pPr>
        <w:rPr>
          <w:rtl/>
          <w:lang w:eastAsia="he-IL"/>
        </w:rPr>
      </w:pPr>
    </w:p>
    <w:p w:rsidR="009E4D10" w:rsidRDefault="009E4D10" w:rsidP="009E4D10">
      <w:pPr>
        <w:pStyle w:val="af6"/>
        <w:keepNext/>
        <w:rPr>
          <w:rtl/>
        </w:rPr>
      </w:pPr>
      <w:bookmarkStart w:id="19" w:name="ET_yor_5159_20"/>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19"/>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למה הם לא יכולים? אמרנו שכן. </w:t>
      </w:r>
    </w:p>
    <w:p w:rsidR="009E4D10" w:rsidRDefault="009E4D10" w:rsidP="009E4D10">
      <w:pPr>
        <w:rPr>
          <w:rtl/>
          <w:lang w:eastAsia="he-IL"/>
        </w:rPr>
      </w:pPr>
    </w:p>
    <w:p w:rsidR="009E4D10" w:rsidRDefault="009E4D10" w:rsidP="009E4D10">
      <w:pPr>
        <w:pStyle w:val="a4"/>
        <w:keepNext/>
        <w:rPr>
          <w:rtl/>
        </w:rPr>
      </w:pPr>
      <w:bookmarkStart w:id="20" w:name="ET_speaker_6041_21"/>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20"/>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אמרנו עכשיו, רק אם ההורה נמצא בארץ ארבע שנים.</w:t>
      </w:r>
    </w:p>
    <w:p w:rsidR="009E4D10" w:rsidRDefault="009E4D10" w:rsidP="009E4D10">
      <w:pPr>
        <w:rPr>
          <w:rtl/>
          <w:lang w:eastAsia="he-IL"/>
        </w:rPr>
      </w:pPr>
    </w:p>
    <w:p w:rsidR="009E4D10" w:rsidRDefault="009E4D10" w:rsidP="009E4D10">
      <w:pPr>
        <w:pStyle w:val="a4"/>
        <w:keepNext/>
        <w:rPr>
          <w:rtl/>
        </w:rPr>
      </w:pPr>
      <w:bookmarkStart w:id="21" w:name="ET_speaker_6041_22"/>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21"/>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בסדר, אז אני מסבירה. </w:t>
      </w:r>
    </w:p>
    <w:p w:rsidR="009E4D10" w:rsidRDefault="009E4D10" w:rsidP="009E4D10">
      <w:pPr>
        <w:rPr>
          <w:rtl/>
          <w:lang w:eastAsia="he-IL"/>
        </w:rPr>
      </w:pPr>
    </w:p>
    <w:p w:rsidR="009E4D10" w:rsidRDefault="009E4D10" w:rsidP="009E4D10">
      <w:pPr>
        <w:pStyle w:val="af6"/>
        <w:keepNext/>
        <w:rPr>
          <w:rtl/>
        </w:rPr>
      </w:pPr>
      <w:bookmarkStart w:id="22" w:name="ET_yor_5159_23"/>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22"/>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אנחנו לא נתחיל את הדיון עוד הפעם, מה שהיה קודם. עשינו דיון פעם שעברה, הצענו את זה כפשרה. צריך לחתוך מזה נקודה. יש עולים ש</w:t>
      </w:r>
      <w:r w:rsidR="00AD2701">
        <w:rPr>
          <w:rFonts w:hint="cs"/>
          <w:rtl/>
          <w:lang w:eastAsia="he-IL"/>
        </w:rPr>
        <w:t>-</w:t>
      </w:r>
      <w:r>
        <w:rPr>
          <w:rFonts w:hint="cs"/>
          <w:rtl/>
          <w:lang w:eastAsia="he-IL"/>
        </w:rPr>
        <w:t xml:space="preserve">20 שנה הם נחשבים עולים, אז מה? ניתן לכולם לבוא לישראל? לא נתחיל את </w:t>
      </w:r>
      <w:proofErr w:type="spellStart"/>
      <w:r>
        <w:rPr>
          <w:rFonts w:hint="cs"/>
          <w:rtl/>
          <w:lang w:eastAsia="he-IL"/>
        </w:rPr>
        <w:t>הכל</w:t>
      </w:r>
      <w:proofErr w:type="spellEnd"/>
      <w:r>
        <w:rPr>
          <w:rFonts w:hint="cs"/>
          <w:rtl/>
          <w:lang w:eastAsia="he-IL"/>
        </w:rPr>
        <w:t xml:space="preserve"> מאפס. </w:t>
      </w:r>
    </w:p>
    <w:p w:rsidR="009E4D10" w:rsidRDefault="009E4D10" w:rsidP="009E4D10">
      <w:pPr>
        <w:rPr>
          <w:rtl/>
          <w:lang w:eastAsia="he-IL"/>
        </w:rPr>
      </w:pPr>
    </w:p>
    <w:p w:rsidR="009E4D10" w:rsidRDefault="009E4D10" w:rsidP="009E4D10">
      <w:pPr>
        <w:pStyle w:val="a4"/>
        <w:keepNext/>
        <w:rPr>
          <w:rtl/>
        </w:rPr>
      </w:pPr>
      <w:bookmarkStart w:id="23" w:name="ET_speaker_6041_24"/>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23"/>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אז אני רק מסביר שהרבה מאוד מהפניות ימשיכו להגיע אלינו. </w:t>
      </w:r>
    </w:p>
    <w:p w:rsidR="009E4D10" w:rsidRDefault="009E4D10" w:rsidP="009E4D10">
      <w:pPr>
        <w:rPr>
          <w:rtl/>
          <w:lang w:eastAsia="he-IL"/>
        </w:rPr>
      </w:pPr>
    </w:p>
    <w:p w:rsidR="009E4D10" w:rsidRDefault="009E4D10" w:rsidP="009E4D10">
      <w:pPr>
        <w:pStyle w:val="af6"/>
        <w:keepNext/>
        <w:rPr>
          <w:rtl/>
        </w:rPr>
      </w:pPr>
      <w:bookmarkStart w:id="24" w:name="ET_yor_5159_25"/>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 </w:t>
      </w:r>
      <w:r>
        <w:rPr>
          <w:rtl/>
        </w:rPr>
        <w:t>היו"ר דוד ביטן:</w:t>
      </w:r>
      <w:r w:rsidRPr="009E4D10">
        <w:rPr>
          <w:rStyle w:val="TagStyle"/>
          <w:rtl/>
        </w:rPr>
        <w:t xml:space="preserve"> &lt;&lt; </w:t>
      </w:r>
      <w:proofErr w:type="spellStart"/>
      <w:r w:rsidRPr="009E4D10">
        <w:rPr>
          <w:rStyle w:val="TagStyle"/>
          <w:rtl/>
        </w:rPr>
        <w:t>יור</w:t>
      </w:r>
      <w:proofErr w:type="spellEnd"/>
      <w:r w:rsidRPr="009E4D10">
        <w:rPr>
          <w:rStyle w:val="TagStyle"/>
          <w:rtl/>
        </w:rPr>
        <w:t xml:space="preserve"> &gt;&gt;</w:t>
      </w:r>
      <w:r w:rsidR="002074EB">
        <w:rPr>
          <w:rtl/>
        </w:rPr>
        <w:t xml:space="preserve"> </w:t>
      </w:r>
      <w:r>
        <w:rPr>
          <w:rtl/>
        </w:rPr>
        <w:t xml:space="preserve"> </w:t>
      </w:r>
      <w:bookmarkEnd w:id="24"/>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לא יודע אם יבואו או לא יבואו, אבל אם יהיו פניות, צריך לחתוך את זה בנקודה מסוימת.</w:t>
      </w:r>
    </w:p>
    <w:p w:rsidR="009E4D10" w:rsidRDefault="009E4D10" w:rsidP="009E4D10">
      <w:pPr>
        <w:ind w:firstLine="0"/>
        <w:rPr>
          <w:rtl/>
          <w:lang w:eastAsia="he-IL"/>
        </w:rPr>
      </w:pPr>
    </w:p>
    <w:p w:rsidR="009E4D10" w:rsidRDefault="009E4D10" w:rsidP="009E4D10">
      <w:pPr>
        <w:pStyle w:val="a4"/>
        <w:keepNext/>
        <w:rPr>
          <w:rtl/>
        </w:rPr>
      </w:pPr>
      <w:bookmarkStart w:id="25" w:name="ET_speaker_6041_26"/>
      <w:r w:rsidRPr="009E4D1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E4D10">
        <w:rPr>
          <w:rStyle w:val="TagStyle"/>
          <w:rtl/>
        </w:rPr>
        <w:t xml:space="preserve"> &lt;&lt; דובר &gt;&gt;</w:t>
      </w:r>
      <w:r w:rsidR="002074EB">
        <w:rPr>
          <w:rtl/>
        </w:rPr>
        <w:t xml:space="preserve"> </w:t>
      </w:r>
      <w:r>
        <w:rPr>
          <w:rtl/>
        </w:rPr>
        <w:t xml:space="preserve"> </w:t>
      </w:r>
      <w:bookmarkEnd w:id="25"/>
    </w:p>
    <w:p w:rsidR="009E4D10" w:rsidRDefault="009E4D10" w:rsidP="009E4D10">
      <w:pPr>
        <w:pStyle w:val="KeepWithNext"/>
        <w:rPr>
          <w:rtl/>
          <w:lang w:eastAsia="he-IL"/>
        </w:rPr>
      </w:pPr>
    </w:p>
    <w:p w:rsidR="00F56FCA" w:rsidRDefault="009E4D10" w:rsidP="00F56FCA">
      <w:pPr>
        <w:rPr>
          <w:rtl/>
          <w:lang w:eastAsia="he-IL"/>
        </w:rPr>
      </w:pPr>
      <w:r>
        <w:rPr>
          <w:rFonts w:hint="cs"/>
          <w:rtl/>
          <w:lang w:eastAsia="he-IL"/>
        </w:rPr>
        <w:t>אני הייתי ממליצה לחתוך את זה בנקודה שבו עולה</w:t>
      </w:r>
      <w:r w:rsidR="00F56FCA">
        <w:rPr>
          <w:rFonts w:hint="cs"/>
          <w:rtl/>
          <w:lang w:eastAsia="he-IL"/>
        </w:rPr>
        <w:t xml:space="preserve"> מוגדר עולה. זו נקודה ראשונה. </w:t>
      </w:r>
    </w:p>
    <w:p w:rsidR="00F56FCA" w:rsidRDefault="00F56FCA" w:rsidP="00F56FCA">
      <w:pPr>
        <w:rPr>
          <w:rtl/>
          <w:lang w:eastAsia="he-IL"/>
        </w:rPr>
      </w:pPr>
    </w:p>
    <w:p w:rsidR="00F56FCA" w:rsidRDefault="00F56FCA" w:rsidP="00F56FCA">
      <w:pPr>
        <w:rPr>
          <w:rtl/>
          <w:lang w:eastAsia="he-IL"/>
        </w:rPr>
      </w:pPr>
      <w:r>
        <w:rPr>
          <w:rFonts w:hint="cs"/>
          <w:rtl/>
          <w:lang w:eastAsia="he-IL"/>
        </w:rPr>
        <w:t>נקודה שנייה, לגבי חיילים בודדים ובנות שירות, אני מבינה שנתנו להם עוד שנתיים, אני מקבלת את זה, למרות שיש בכך אתגר, כיוון שאנחנו בעצם אומרים, שאם הם לא קיבלו ביקור במהלך השירות הצבאי אז יש להם שנתיים.</w:t>
      </w:r>
    </w:p>
    <w:p w:rsidR="00F56FCA" w:rsidRDefault="00F56FCA" w:rsidP="00F56FCA">
      <w:pPr>
        <w:rPr>
          <w:rtl/>
          <w:lang w:eastAsia="he-IL"/>
        </w:rPr>
      </w:pPr>
    </w:p>
    <w:p w:rsidR="00F56FCA" w:rsidRDefault="00F56FCA" w:rsidP="00F56FCA">
      <w:pPr>
        <w:pStyle w:val="a4"/>
        <w:keepNext/>
        <w:rPr>
          <w:rtl/>
        </w:rPr>
      </w:pPr>
      <w:bookmarkStart w:id="26" w:name="ET_speaker_שלומית_אבינח_27"/>
      <w:r w:rsidRPr="00F56FCA">
        <w:rPr>
          <w:rStyle w:val="TagStyle"/>
          <w:rtl/>
        </w:rPr>
        <w:t xml:space="preserve"> &lt;&lt; דובר &gt;&gt; </w:t>
      </w:r>
      <w:r>
        <w:rPr>
          <w:rtl/>
        </w:rPr>
        <w:t xml:space="preserve">שלומית </w:t>
      </w:r>
      <w:proofErr w:type="spellStart"/>
      <w:r>
        <w:rPr>
          <w:rtl/>
        </w:rPr>
        <w:t>אבינח</w:t>
      </w:r>
      <w:proofErr w:type="spellEnd"/>
      <w:r>
        <w:rPr>
          <w:rtl/>
        </w:rPr>
        <w:t>:</w:t>
      </w:r>
      <w:r w:rsidRPr="00F56FCA">
        <w:rPr>
          <w:rStyle w:val="TagStyle"/>
          <w:rtl/>
        </w:rPr>
        <w:t xml:space="preserve"> &lt;&lt; דובר &gt;&gt;</w:t>
      </w:r>
      <w:r w:rsidR="002074EB">
        <w:rPr>
          <w:rtl/>
        </w:rPr>
        <w:t xml:space="preserve"> </w:t>
      </w:r>
      <w:r>
        <w:rPr>
          <w:rtl/>
        </w:rPr>
        <w:t xml:space="preserve"> </w:t>
      </w:r>
      <w:bookmarkEnd w:id="26"/>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במהלך השירות הצבאי בוודאות הם מקבלים.</w:t>
      </w:r>
    </w:p>
    <w:p w:rsidR="00F56FCA" w:rsidRDefault="00F56FCA" w:rsidP="00F56FCA">
      <w:pPr>
        <w:rPr>
          <w:rtl/>
          <w:lang w:eastAsia="he-IL"/>
        </w:rPr>
      </w:pPr>
    </w:p>
    <w:p w:rsidR="00F56FCA" w:rsidRDefault="00F56FCA" w:rsidP="00F56FCA">
      <w:pPr>
        <w:pStyle w:val="a4"/>
        <w:keepNext/>
        <w:rPr>
          <w:rtl/>
        </w:rPr>
      </w:pPr>
      <w:bookmarkStart w:id="27" w:name="ET_speaker_6041_28"/>
      <w:r w:rsidRPr="00F56FCA">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56FCA">
        <w:rPr>
          <w:rStyle w:val="TagStyle"/>
          <w:rtl/>
        </w:rPr>
        <w:t xml:space="preserve"> &lt;&lt; דובר &gt;&gt;</w:t>
      </w:r>
      <w:r w:rsidR="002074EB">
        <w:rPr>
          <w:rtl/>
        </w:rPr>
        <w:t xml:space="preserve"> </w:t>
      </w:r>
      <w:r>
        <w:rPr>
          <w:rtl/>
        </w:rPr>
        <w:t xml:space="preserve"> </w:t>
      </w:r>
      <w:bookmarkEnd w:id="27"/>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כי זאת הייתה החרגה. </w:t>
      </w:r>
    </w:p>
    <w:p w:rsidR="00F56FCA" w:rsidRDefault="00F56FCA" w:rsidP="00F56FCA">
      <w:pPr>
        <w:rPr>
          <w:rtl/>
          <w:lang w:eastAsia="he-IL"/>
        </w:rPr>
      </w:pPr>
    </w:p>
    <w:p w:rsidR="00F56FCA" w:rsidRDefault="00F56FCA" w:rsidP="00F56FCA">
      <w:pPr>
        <w:pStyle w:val="af6"/>
        <w:keepNext/>
        <w:rPr>
          <w:rtl/>
        </w:rPr>
      </w:pPr>
      <w:bookmarkStart w:id="28" w:name="ET_yor_5159_29"/>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28"/>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פה מדברים לגבי חיילים בודדים, </w:t>
      </w:r>
      <w:r w:rsidR="00AD2701">
        <w:rPr>
          <w:rFonts w:hint="cs"/>
          <w:rtl/>
          <w:lang w:eastAsia="he-IL"/>
        </w:rPr>
        <w:t>ב</w:t>
      </w:r>
      <w:r>
        <w:rPr>
          <w:rFonts w:hint="cs"/>
          <w:rtl/>
          <w:lang w:eastAsia="he-IL"/>
        </w:rPr>
        <w:t xml:space="preserve">וודאי שבשירות באים לבקר אותם. אנחנו מדברים מסיום השירות. </w:t>
      </w:r>
    </w:p>
    <w:p w:rsidR="00F56FCA" w:rsidRDefault="00F56FCA" w:rsidP="00F56FCA">
      <w:pPr>
        <w:rPr>
          <w:rtl/>
          <w:lang w:eastAsia="he-IL"/>
        </w:rPr>
      </w:pPr>
    </w:p>
    <w:p w:rsidR="00F56FCA" w:rsidRDefault="00F56FCA" w:rsidP="00F56FCA">
      <w:pPr>
        <w:pStyle w:val="a4"/>
        <w:keepNext/>
        <w:rPr>
          <w:rtl/>
        </w:rPr>
      </w:pPr>
      <w:bookmarkStart w:id="29" w:name="ET_speaker_6041_30"/>
      <w:r w:rsidRPr="00F56FCA">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56FCA">
        <w:rPr>
          <w:rStyle w:val="TagStyle"/>
          <w:rtl/>
        </w:rPr>
        <w:t xml:space="preserve"> &lt;&lt; דובר &gt;&gt;</w:t>
      </w:r>
      <w:r w:rsidR="002074EB">
        <w:rPr>
          <w:rtl/>
        </w:rPr>
        <w:t xml:space="preserve"> </w:t>
      </w:r>
      <w:r>
        <w:rPr>
          <w:rtl/>
        </w:rPr>
        <w:t xml:space="preserve"> </w:t>
      </w:r>
      <w:bookmarkEnd w:id="29"/>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דבר אחרון לגבי בני ובנות זוג שאינם נשואים, אדוני היושב ראש. אני חושבת שצריך לתת על כך את הדעת ולשמוע באמת גם מהגורמים, גם את הנושא הזה. מדיניות שאני מכירה ממדינות אחרות, נותנות מקום לבני\בנות זוג שאינם נשואים בתוך הדבר הזה, מתוך הנחה שהם כמו, או הרבה פעמים בני משפחה מקרבה ראשונה. אני חושבת שאם אנחנו רוצים איזשהו פתרון הוליסטי של הנושא הזה, אז צריך לתת על כך את הדעת, גם במסגרת של הדיון הזה. </w:t>
      </w:r>
    </w:p>
    <w:p w:rsidR="00F56FCA" w:rsidRDefault="00F56FCA" w:rsidP="00F56FCA">
      <w:pPr>
        <w:rPr>
          <w:rtl/>
          <w:lang w:eastAsia="he-IL"/>
        </w:rPr>
      </w:pPr>
    </w:p>
    <w:p w:rsidR="00F56FCA" w:rsidRDefault="00F56FCA" w:rsidP="00F56FCA">
      <w:pPr>
        <w:rPr>
          <w:rtl/>
          <w:lang w:eastAsia="he-IL"/>
        </w:rPr>
      </w:pPr>
      <w:r>
        <w:rPr>
          <w:rFonts w:hint="cs"/>
          <w:rtl/>
          <w:lang w:eastAsia="he-IL"/>
        </w:rPr>
        <w:t xml:space="preserve">רק דבר טכני, זה שאנחנו מיישמים את זה בעוד חודש, רק כדי שנוודא שזה באמת מתחיל לקבל תוקף בעוד חודש. </w:t>
      </w:r>
    </w:p>
    <w:p w:rsidR="00F56FCA" w:rsidRDefault="00F56FCA" w:rsidP="00F56FCA">
      <w:pPr>
        <w:rPr>
          <w:rtl/>
          <w:lang w:eastAsia="he-IL"/>
        </w:rPr>
      </w:pPr>
    </w:p>
    <w:p w:rsidR="00F56FCA" w:rsidRDefault="00F56FCA" w:rsidP="00F56FCA">
      <w:pPr>
        <w:pStyle w:val="af6"/>
        <w:keepNext/>
        <w:rPr>
          <w:rtl/>
        </w:rPr>
      </w:pPr>
      <w:bookmarkStart w:id="30" w:name="ET_yor_5159_31"/>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30"/>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לוקח להם שבועיים לנסח נוהל, אבל הם יעשו את זה.</w:t>
      </w: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1" w:name="ET_speaker_5792_67"/>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1"/>
    </w:p>
    <w:p w:rsidR="00F72B63" w:rsidRDefault="00F72B63" w:rsidP="00F72B63">
      <w:pPr>
        <w:pStyle w:val="KeepWithNext"/>
        <w:rPr>
          <w:rtl/>
          <w:lang w:eastAsia="he-IL"/>
        </w:rPr>
      </w:pPr>
    </w:p>
    <w:p w:rsidR="00F56FCA" w:rsidRDefault="00F56FCA" w:rsidP="00AD072D">
      <w:pPr>
        <w:rPr>
          <w:rtl/>
          <w:lang w:eastAsia="he-IL"/>
        </w:rPr>
      </w:pPr>
      <w:r>
        <w:rPr>
          <w:rFonts w:hint="cs"/>
          <w:rtl/>
          <w:lang w:eastAsia="he-IL"/>
        </w:rPr>
        <w:t xml:space="preserve">קודם אני מודה לך על המאמצים. מאחר ומדובר במקרים בודדים, אני חושב, שזו דעתי, אין משמעות למצב התחלואה במדינה שממנה בא הבן אדם. בן אדם מגיע, עושה 72 שעות לפני הטיסה, עושה בדיקת קורונה, הוא מגיע לפה ע"פ נוהל משרד הבריאות ומתחייב לבדיד של 14 יום. לכן, אין משמעות למצב התחלואה באותה מדינה כשמדובר על מקרים בודדים. </w:t>
      </w:r>
    </w:p>
    <w:p w:rsidR="00F56FCA" w:rsidRDefault="00F56FCA" w:rsidP="00F56FCA">
      <w:pPr>
        <w:rPr>
          <w:rtl/>
          <w:lang w:eastAsia="he-IL"/>
        </w:rPr>
      </w:pPr>
    </w:p>
    <w:p w:rsidR="00F56FCA" w:rsidRDefault="00F56FCA" w:rsidP="00F56FCA">
      <w:pPr>
        <w:pStyle w:val="af6"/>
        <w:keepNext/>
        <w:rPr>
          <w:rtl/>
        </w:rPr>
      </w:pPr>
      <w:bookmarkStart w:id="32" w:name="ET_yor_5159_33"/>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32"/>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מה זה מקרים בודדים? למה מקרים בודדים? מארצות הברית יכולים להגיע 10,000. </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3" w:name="ET_speaker_5792_68"/>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3"/>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 xml:space="preserve">אז 10,000 קודם כל לא יגיעו. אתה תשמע בסופו של דבר שהם לא יגיעו. </w:t>
      </w:r>
    </w:p>
    <w:p w:rsidR="00F56FCA" w:rsidRDefault="00F56FCA" w:rsidP="00F56FCA">
      <w:pPr>
        <w:rPr>
          <w:rtl/>
          <w:lang w:eastAsia="he-IL"/>
        </w:rPr>
      </w:pPr>
    </w:p>
    <w:p w:rsidR="00F56FCA" w:rsidRDefault="00F56FCA" w:rsidP="00F56FCA">
      <w:pPr>
        <w:pStyle w:val="af6"/>
        <w:keepNext/>
        <w:rPr>
          <w:rtl/>
        </w:rPr>
      </w:pPr>
      <w:bookmarkStart w:id="34" w:name="ET_yor_5159_35"/>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34"/>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אתם טוענים שיש הרבה אנשים שרוצים לבוא. </w:t>
      </w:r>
    </w:p>
    <w:p w:rsidR="00A654C8" w:rsidRDefault="00A654C8"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5" w:name="ET_speaker_5792_69"/>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5"/>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 xml:space="preserve">אבל לא מדובר על 10,000, מדובר על מאות. אני לא חושב שמדובר גם על אלפים. </w:t>
      </w:r>
    </w:p>
    <w:p w:rsidR="00F56FCA" w:rsidRDefault="00F56FCA" w:rsidP="00F56FCA">
      <w:pPr>
        <w:rPr>
          <w:rtl/>
          <w:lang w:eastAsia="he-IL"/>
        </w:rPr>
      </w:pPr>
    </w:p>
    <w:p w:rsidR="00F56FCA" w:rsidRDefault="00F56FCA" w:rsidP="00F56FCA">
      <w:pPr>
        <w:pStyle w:val="af6"/>
        <w:keepNext/>
        <w:rPr>
          <w:rtl/>
        </w:rPr>
      </w:pPr>
      <w:bookmarkStart w:id="36" w:name="ET_yor_5159_37"/>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36"/>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מאז השיחה שלי אתו שבוע עבר. אז מה נשאר? </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7" w:name="ET_speaker_5792_70"/>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7"/>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 xml:space="preserve">אבל אני אומר לך שאתה כרגע סיכמת שבעוד חודש- - - </w:t>
      </w:r>
    </w:p>
    <w:p w:rsidR="00F56FCA" w:rsidRDefault="00F56FCA" w:rsidP="00F56FCA">
      <w:pPr>
        <w:rPr>
          <w:rtl/>
          <w:lang w:eastAsia="he-IL"/>
        </w:rPr>
      </w:pPr>
    </w:p>
    <w:p w:rsidR="00F56FCA" w:rsidRDefault="00F56FCA" w:rsidP="00F56FCA">
      <w:pPr>
        <w:pStyle w:val="af6"/>
        <w:keepNext/>
        <w:rPr>
          <w:rtl/>
        </w:rPr>
      </w:pPr>
      <w:bookmarkStart w:id="38" w:name="ET_yor_5159_39"/>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38"/>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מהשיחה שלי אתו, נשארו שלושה שבועות.</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9" w:name="ET_speaker_5792_71"/>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9"/>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כן, אבל בהתאם למצב התחלואה.</w:t>
      </w:r>
    </w:p>
    <w:p w:rsidR="00F56FCA" w:rsidRDefault="00F56FCA" w:rsidP="00F56FCA">
      <w:pPr>
        <w:rPr>
          <w:rtl/>
          <w:lang w:eastAsia="he-IL"/>
        </w:rPr>
      </w:pPr>
    </w:p>
    <w:p w:rsidR="00F56FCA" w:rsidRDefault="00F56FCA" w:rsidP="00F56FCA">
      <w:pPr>
        <w:pStyle w:val="af6"/>
        <w:keepNext/>
        <w:rPr>
          <w:rtl/>
        </w:rPr>
      </w:pPr>
      <w:bookmarkStart w:id="40" w:name="ET_yor_5159_41"/>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40"/>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לא אמרתי בהתאם. אמרתי בגלל מצב התחלואה היום, נדחה את זה בחודש.</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1" w:name="ET_speaker_5792_72"/>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1"/>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בתקווה שמצב התחלואה ישתפר.</w:t>
      </w:r>
    </w:p>
    <w:p w:rsidR="00F56FCA" w:rsidRDefault="00F56FCA" w:rsidP="00F56FCA">
      <w:pPr>
        <w:rPr>
          <w:rtl/>
          <w:lang w:eastAsia="he-IL"/>
        </w:rPr>
      </w:pPr>
    </w:p>
    <w:p w:rsidR="00F56FCA" w:rsidRDefault="00F56FCA" w:rsidP="00F56FCA">
      <w:pPr>
        <w:pStyle w:val="a4"/>
        <w:keepNext/>
        <w:rPr>
          <w:rtl/>
        </w:rPr>
      </w:pPr>
      <w:bookmarkStart w:id="42" w:name="ET_speaker_שלומית_אבינח_43"/>
      <w:r w:rsidRPr="00F56FCA">
        <w:rPr>
          <w:rStyle w:val="TagStyle"/>
          <w:rtl/>
        </w:rPr>
        <w:t xml:space="preserve"> &lt;&lt; דובר &gt;&gt; </w:t>
      </w:r>
      <w:r>
        <w:rPr>
          <w:rtl/>
        </w:rPr>
        <w:t xml:space="preserve">שלומית </w:t>
      </w:r>
      <w:proofErr w:type="spellStart"/>
      <w:r>
        <w:rPr>
          <w:rtl/>
        </w:rPr>
        <w:t>אבינח</w:t>
      </w:r>
      <w:proofErr w:type="spellEnd"/>
      <w:r>
        <w:rPr>
          <w:rtl/>
        </w:rPr>
        <w:t>:</w:t>
      </w:r>
      <w:r w:rsidRPr="00F56FCA">
        <w:rPr>
          <w:rStyle w:val="TagStyle"/>
          <w:rtl/>
        </w:rPr>
        <w:t xml:space="preserve"> &lt;&lt; דובר &gt;&gt;</w:t>
      </w:r>
      <w:r w:rsidR="002074EB">
        <w:rPr>
          <w:rtl/>
        </w:rPr>
        <w:t xml:space="preserve"> </w:t>
      </w:r>
      <w:r>
        <w:rPr>
          <w:rtl/>
        </w:rPr>
        <w:t xml:space="preserve"> </w:t>
      </w:r>
      <w:bookmarkEnd w:id="42"/>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לא זה לא מותנה. זה מה שאני אומרת. </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3" w:name="ET_speaker_5792_73"/>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3"/>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החשש שלי פה, והוא חשש מוצדק לדעתי, שזה לא יהיה תירוץ להעלות את זה לוועדת חריגים.</w:t>
      </w:r>
    </w:p>
    <w:p w:rsidR="00F56FCA" w:rsidRDefault="00F56FCA" w:rsidP="00F56FCA">
      <w:pPr>
        <w:rPr>
          <w:rtl/>
          <w:lang w:eastAsia="he-IL"/>
        </w:rPr>
      </w:pPr>
    </w:p>
    <w:p w:rsidR="00F56FCA" w:rsidRDefault="00F56FCA" w:rsidP="00F56FCA">
      <w:pPr>
        <w:pStyle w:val="af6"/>
        <w:keepNext/>
        <w:rPr>
          <w:rtl/>
        </w:rPr>
      </w:pPr>
      <w:bookmarkStart w:id="44" w:name="ET_yor_5159_45"/>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 </w:t>
      </w:r>
      <w:r>
        <w:rPr>
          <w:rtl/>
        </w:rPr>
        <w:t>היו"ר דוד ביטן:</w:t>
      </w:r>
      <w:r w:rsidRPr="00F56FCA">
        <w:rPr>
          <w:rStyle w:val="TagStyle"/>
          <w:rtl/>
        </w:rPr>
        <w:t xml:space="preserve"> &lt;&lt; </w:t>
      </w:r>
      <w:proofErr w:type="spellStart"/>
      <w:r w:rsidRPr="00F56FCA">
        <w:rPr>
          <w:rStyle w:val="TagStyle"/>
          <w:rtl/>
        </w:rPr>
        <w:t>יור</w:t>
      </w:r>
      <w:proofErr w:type="spellEnd"/>
      <w:r w:rsidRPr="00F56FCA">
        <w:rPr>
          <w:rStyle w:val="TagStyle"/>
          <w:rtl/>
        </w:rPr>
        <w:t xml:space="preserve"> &gt;&gt;</w:t>
      </w:r>
      <w:r w:rsidR="002074EB">
        <w:rPr>
          <w:rtl/>
        </w:rPr>
        <w:t xml:space="preserve"> </w:t>
      </w:r>
      <w:r>
        <w:rPr>
          <w:rtl/>
        </w:rPr>
        <w:t xml:space="preserve"> </w:t>
      </w:r>
      <w:bookmarkEnd w:id="44"/>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לוקח להם שבועיים ימים עד שהם מנסחים נוהל. חברה, חודש זה סביר, אין בעיה עם זה. </w:t>
      </w:r>
    </w:p>
    <w:p w:rsidR="00F56FCA" w:rsidRDefault="00F56FCA" w:rsidP="00F56FCA">
      <w:pPr>
        <w:rPr>
          <w:rtl/>
          <w:lang w:eastAsia="he-IL"/>
        </w:rPr>
      </w:pPr>
      <w:r>
        <w:rPr>
          <w:rFonts w:hint="cs"/>
          <w:rtl/>
          <w:lang w:eastAsia="he-IL"/>
        </w:rPr>
        <w:t xml:space="preserve"> </w:t>
      </w: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5" w:name="ET_speaker_5792_74"/>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5"/>
    </w:p>
    <w:p w:rsidR="00F72B63" w:rsidRDefault="00F72B63" w:rsidP="00F72B63">
      <w:pPr>
        <w:pStyle w:val="KeepWithNext"/>
        <w:rPr>
          <w:rtl/>
          <w:lang w:eastAsia="he-IL"/>
        </w:rPr>
      </w:pPr>
    </w:p>
    <w:p w:rsidR="009F6835" w:rsidRDefault="00F56FCA" w:rsidP="009F6835">
      <w:pPr>
        <w:rPr>
          <w:rtl/>
          <w:lang w:eastAsia="he-IL"/>
        </w:rPr>
      </w:pPr>
      <w:r>
        <w:rPr>
          <w:rFonts w:hint="cs"/>
          <w:rtl/>
          <w:lang w:eastAsia="he-IL"/>
        </w:rPr>
        <w:t xml:space="preserve">אני רוצה עוד להגיד משפט בהקשר למה שמיכל אמרה. יש בעיה שהרבה אנשים שלא היו נשואים באופן רשמי, זה אומר שנניח היה קשר, הבן אדם לא הספיק למסד את הקשר מסיבות שהוא לא יכול לעשות את זה בארץ, משום שהוא צריך </w:t>
      </w:r>
      <w:r w:rsidR="009F6835">
        <w:rPr>
          <w:rFonts w:hint="cs"/>
          <w:rtl/>
          <w:lang w:eastAsia="he-IL"/>
        </w:rPr>
        <w:t xml:space="preserve">לנסוע או לקפריסין או לפראג, ואז נוצר מצב שיש לך משפחות, זוגות, שהם למעשה כבר שנה, שנתיים, שלוש שנים, מתנהלים כמו זוג נשוי לכל דבר. ישראלי לא יכול לטוס לקפריסין או לפראג למסד את הקשר, ואזרחית רוסיה או אזרחית אירופאית, היא לא יכולה לעשות שום דבר. אז במקרה הזה, צריך גם לבוא ולהתחשב. מבחינתי שיוכיחו את זה בפני הקונסול הישראלי באותה מדינה שנמצא בן הזוג של הישראלי. בכך להתייחס לזה זה כמו לידועים בציבור, ואולי לאפשר להם- - - </w:t>
      </w:r>
    </w:p>
    <w:p w:rsidR="009F6835" w:rsidRDefault="009F6835" w:rsidP="009F6835">
      <w:pPr>
        <w:rPr>
          <w:rtl/>
          <w:lang w:eastAsia="he-IL"/>
        </w:rPr>
      </w:pPr>
    </w:p>
    <w:p w:rsidR="009F6835" w:rsidRDefault="009F6835" w:rsidP="009F6835">
      <w:pPr>
        <w:pStyle w:val="af6"/>
        <w:keepNext/>
        <w:rPr>
          <w:rtl/>
        </w:rPr>
      </w:pPr>
      <w:bookmarkStart w:id="46" w:name="ET_yor_5159_47"/>
      <w:r w:rsidRPr="009F6835">
        <w:rPr>
          <w:rStyle w:val="TagStyle"/>
          <w:rtl/>
        </w:rPr>
        <w:t xml:space="preserve"> &lt;&lt; </w:t>
      </w:r>
      <w:proofErr w:type="spellStart"/>
      <w:r w:rsidRPr="009F6835">
        <w:rPr>
          <w:rStyle w:val="TagStyle"/>
          <w:rtl/>
        </w:rPr>
        <w:t>יור</w:t>
      </w:r>
      <w:proofErr w:type="spellEnd"/>
      <w:r w:rsidRPr="009F6835">
        <w:rPr>
          <w:rStyle w:val="TagStyle"/>
          <w:rtl/>
        </w:rPr>
        <w:t xml:space="preserve"> &gt;&gt; </w:t>
      </w:r>
      <w:r>
        <w:rPr>
          <w:rtl/>
        </w:rPr>
        <w:t>היו"ר דוד ביטן:</w:t>
      </w:r>
      <w:r w:rsidRPr="009F6835">
        <w:rPr>
          <w:rStyle w:val="TagStyle"/>
          <w:rtl/>
        </w:rPr>
        <w:t xml:space="preserve"> &lt;&lt; </w:t>
      </w:r>
      <w:proofErr w:type="spellStart"/>
      <w:r w:rsidRPr="009F6835">
        <w:rPr>
          <w:rStyle w:val="TagStyle"/>
          <w:rtl/>
        </w:rPr>
        <w:t>יור</w:t>
      </w:r>
      <w:proofErr w:type="spellEnd"/>
      <w:r w:rsidRPr="009F6835">
        <w:rPr>
          <w:rStyle w:val="TagStyle"/>
          <w:rtl/>
        </w:rPr>
        <w:t xml:space="preserve"> &gt;&gt;</w:t>
      </w:r>
      <w:r w:rsidR="002074EB">
        <w:rPr>
          <w:rtl/>
        </w:rPr>
        <w:t xml:space="preserve"> </w:t>
      </w:r>
      <w:r>
        <w:rPr>
          <w:rtl/>
        </w:rPr>
        <w:t xml:space="preserve"> </w:t>
      </w:r>
      <w:bookmarkEnd w:id="46"/>
    </w:p>
    <w:p w:rsidR="009F6835" w:rsidRDefault="009F6835" w:rsidP="009F6835">
      <w:pPr>
        <w:pStyle w:val="KeepWithNext"/>
        <w:rPr>
          <w:rtl/>
          <w:lang w:eastAsia="he-IL"/>
        </w:rPr>
      </w:pPr>
    </w:p>
    <w:p w:rsidR="009F6835" w:rsidRDefault="009F6835" w:rsidP="00AD2701">
      <w:pPr>
        <w:rPr>
          <w:rtl/>
          <w:lang w:eastAsia="he-IL"/>
        </w:rPr>
      </w:pPr>
      <w:r>
        <w:rPr>
          <w:rFonts w:hint="cs"/>
          <w:rtl/>
          <w:lang w:eastAsia="he-IL"/>
        </w:rPr>
        <w:t xml:space="preserve">אני רוצה לסכם את העניין הזה לפי מה שסיכמנו בישיבה הקודמת. לגבי אלה שלא נשואים, זו באמת בעיה. </w:t>
      </w:r>
      <w:r w:rsidR="007D2AAB">
        <w:rPr>
          <w:rFonts w:hint="cs"/>
          <w:rtl/>
          <w:lang w:eastAsia="he-IL"/>
        </w:rPr>
        <w:t>אנחנו נמצאים איתם בשיחות על מנת לעשות גם פ</w:t>
      </w:r>
      <w:r w:rsidR="00AD2701">
        <w:rPr>
          <w:rFonts w:hint="cs"/>
          <w:rtl/>
          <w:lang w:eastAsia="he-IL"/>
        </w:rPr>
        <w:t>ה</w:t>
      </w:r>
      <w:r w:rsidR="007D2AAB">
        <w:rPr>
          <w:rFonts w:hint="cs"/>
          <w:rtl/>
          <w:lang w:eastAsia="he-IL"/>
        </w:rPr>
        <w:t xml:space="preserve"> משהו. כרגע מה שיש לנו נכניס לכיס וניקח. </w:t>
      </w:r>
    </w:p>
    <w:p w:rsidR="007D2AAB" w:rsidRDefault="007D2AAB" w:rsidP="009F6835">
      <w:pPr>
        <w:rPr>
          <w:rtl/>
          <w:lang w:eastAsia="he-IL"/>
        </w:rPr>
      </w:pPr>
    </w:p>
    <w:p w:rsidR="007D2AAB" w:rsidRDefault="007D2AAB" w:rsidP="009F6835">
      <w:pPr>
        <w:rPr>
          <w:rtl/>
          <w:lang w:eastAsia="he-IL"/>
        </w:rPr>
      </w:pPr>
      <w:r>
        <w:rPr>
          <w:rFonts w:hint="cs"/>
          <w:rtl/>
          <w:lang w:eastAsia="he-IL"/>
        </w:rPr>
        <w:t xml:space="preserve">לגבי הנושא השני, נדון בזה. אני לא אומר שלא צריכים לדון בזה. אני לא יודע כמה מקרים כאלה יש גם. </w:t>
      </w:r>
    </w:p>
    <w:p w:rsidR="007D2AAB" w:rsidRDefault="007D2AAB" w:rsidP="009F6835">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7" w:name="ET_speaker_5792_75"/>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7"/>
    </w:p>
    <w:p w:rsidR="00F72B63" w:rsidRDefault="00F72B63" w:rsidP="00F72B63">
      <w:pPr>
        <w:pStyle w:val="KeepWithNext"/>
        <w:rPr>
          <w:rtl/>
          <w:lang w:eastAsia="he-IL"/>
        </w:rPr>
      </w:pPr>
    </w:p>
    <w:p w:rsidR="007D2AAB" w:rsidRDefault="007D2AAB" w:rsidP="007D2AAB">
      <w:pPr>
        <w:rPr>
          <w:rtl/>
          <w:lang w:eastAsia="he-IL"/>
        </w:rPr>
      </w:pPr>
      <w:r>
        <w:rPr>
          <w:rFonts w:hint="cs"/>
          <w:rtl/>
          <w:lang w:eastAsia="he-IL"/>
        </w:rPr>
        <w:t>בטוח לא אלפים אבל זה כן מקרים שאפשר לפתור.</w:t>
      </w:r>
    </w:p>
    <w:p w:rsidR="007D2AAB" w:rsidRDefault="007D2AAB" w:rsidP="007D2AAB">
      <w:pPr>
        <w:rPr>
          <w:rtl/>
          <w:lang w:eastAsia="he-IL"/>
        </w:rPr>
      </w:pPr>
    </w:p>
    <w:p w:rsidR="007D2AAB" w:rsidRDefault="007D2AAB" w:rsidP="007D2AAB">
      <w:pPr>
        <w:pStyle w:val="af6"/>
        <w:keepNext/>
        <w:rPr>
          <w:rtl/>
        </w:rPr>
      </w:pPr>
      <w:bookmarkStart w:id="48" w:name="ET_yor_5159_49"/>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48"/>
    </w:p>
    <w:p w:rsidR="007D2AAB" w:rsidRDefault="007D2AAB" w:rsidP="007D2AAB">
      <w:pPr>
        <w:pStyle w:val="KeepWithNext"/>
        <w:rPr>
          <w:rtl/>
          <w:lang w:eastAsia="he-IL"/>
        </w:rPr>
      </w:pPr>
    </w:p>
    <w:p w:rsidR="007D2AAB" w:rsidRDefault="007D2AAB" w:rsidP="00AD2701">
      <w:pPr>
        <w:rPr>
          <w:rtl/>
          <w:lang w:eastAsia="he-IL"/>
        </w:rPr>
      </w:pPr>
      <w:r>
        <w:rPr>
          <w:rFonts w:hint="cs"/>
          <w:rtl/>
          <w:lang w:eastAsia="he-IL"/>
        </w:rPr>
        <w:t xml:space="preserve">אני אנסה להגיע לסיכום </w:t>
      </w:r>
      <w:r w:rsidR="00AD2701">
        <w:rPr>
          <w:rFonts w:hint="cs"/>
          <w:rtl/>
          <w:lang w:eastAsia="he-IL"/>
        </w:rPr>
        <w:t>ב</w:t>
      </w:r>
      <w:r>
        <w:rPr>
          <w:rFonts w:hint="cs"/>
          <w:rtl/>
          <w:lang w:eastAsia="he-IL"/>
        </w:rPr>
        <w:t xml:space="preserve">עניין הזה גם עם </w:t>
      </w:r>
      <w:proofErr w:type="spellStart"/>
      <w:r>
        <w:rPr>
          <w:rFonts w:hint="cs"/>
          <w:rtl/>
          <w:lang w:eastAsia="he-IL"/>
        </w:rPr>
        <w:t>מינהל</w:t>
      </w:r>
      <w:proofErr w:type="spellEnd"/>
      <w:r>
        <w:rPr>
          <w:rFonts w:hint="cs"/>
          <w:rtl/>
          <w:lang w:eastAsia="he-IL"/>
        </w:rPr>
        <w:t xml:space="preserve"> האוכלוסין. אבל תכלס רוב הבעיות זה עם אלה שלא נשואים, זה עם אלה שכן נשואים ואלה שנמצאים והעולים לארץ. הנה אני אומר את זה לרשות האוכלוסין: גם אם מדובר על אנשים לא נשואים אבל נמצאים בארץ ואין שום בעיה להראות שהם זוג לכל דבר וענין גם אז צריך לכלול אותם.</w:t>
      </w:r>
    </w:p>
    <w:p w:rsidR="007D2AAB" w:rsidRDefault="007D2AAB" w:rsidP="007D2AAB">
      <w:pPr>
        <w:rPr>
          <w:rtl/>
          <w:lang w:eastAsia="he-IL"/>
        </w:rPr>
      </w:pPr>
    </w:p>
    <w:p w:rsidR="007D2AAB" w:rsidRDefault="007D2AAB" w:rsidP="007D2AAB">
      <w:pPr>
        <w:pStyle w:val="a4"/>
        <w:keepNext/>
        <w:rPr>
          <w:rtl/>
        </w:rPr>
      </w:pPr>
      <w:bookmarkStart w:id="49" w:name="ET_speaker_5079_51"/>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49"/>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רק להגיד, המקרה של האנשים שלא נשואים, ידועים בציבור, הרי יש נוהל ידועים בציבור. יש מקרים שאנחנו מטפלים בהם. </w:t>
      </w:r>
    </w:p>
    <w:p w:rsidR="007D2AAB" w:rsidRDefault="007D2AAB" w:rsidP="007D2AAB">
      <w:pPr>
        <w:rPr>
          <w:rtl/>
          <w:lang w:eastAsia="he-IL"/>
        </w:rPr>
      </w:pPr>
    </w:p>
    <w:p w:rsidR="007D2AAB" w:rsidRDefault="007D2AAB" w:rsidP="007D2AAB">
      <w:pPr>
        <w:pStyle w:val="af6"/>
        <w:keepNext/>
        <w:rPr>
          <w:rtl/>
        </w:rPr>
      </w:pPr>
      <w:bookmarkStart w:id="50" w:name="ET_yor_5159_52"/>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50"/>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יש נוהל של ידועים בציבור? </w:t>
      </w:r>
    </w:p>
    <w:p w:rsidR="007D2AAB" w:rsidRDefault="007D2AAB" w:rsidP="007D2AAB">
      <w:pPr>
        <w:rPr>
          <w:rtl/>
          <w:lang w:eastAsia="he-IL"/>
        </w:rPr>
      </w:pPr>
    </w:p>
    <w:p w:rsidR="007D2AAB" w:rsidRDefault="007D2AAB" w:rsidP="007D2AAB">
      <w:pPr>
        <w:pStyle w:val="a4"/>
        <w:keepNext/>
        <w:rPr>
          <w:rtl/>
        </w:rPr>
      </w:pPr>
      <w:bookmarkStart w:id="51" w:name="ET_speaker_5079_53"/>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1"/>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יש נוהל שהם הכניסו של ידועים בציבור. </w:t>
      </w:r>
    </w:p>
    <w:p w:rsidR="007D2AAB" w:rsidRDefault="007D2AAB" w:rsidP="007D2AAB">
      <w:pPr>
        <w:rPr>
          <w:rtl/>
          <w:lang w:eastAsia="he-IL"/>
        </w:rPr>
      </w:pPr>
    </w:p>
    <w:p w:rsidR="007D2AAB" w:rsidRDefault="007D2AAB" w:rsidP="007D2AAB">
      <w:pPr>
        <w:pStyle w:val="af6"/>
        <w:keepNext/>
        <w:rPr>
          <w:rtl/>
        </w:rPr>
      </w:pPr>
      <w:bookmarkStart w:id="52" w:name="ET_yor_5159_54"/>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52"/>
    </w:p>
    <w:p w:rsidR="007D2AAB" w:rsidRDefault="007D2AAB" w:rsidP="007D2AAB">
      <w:pPr>
        <w:pStyle w:val="KeepWithNext"/>
        <w:rPr>
          <w:rtl/>
          <w:lang w:eastAsia="he-IL"/>
        </w:rPr>
      </w:pPr>
    </w:p>
    <w:p w:rsidR="007D2AAB" w:rsidRDefault="007D2AAB" w:rsidP="00AD2701">
      <w:pPr>
        <w:rPr>
          <w:rtl/>
          <w:lang w:eastAsia="he-IL"/>
        </w:rPr>
      </w:pPr>
      <w:r>
        <w:rPr>
          <w:rFonts w:hint="cs"/>
          <w:rtl/>
          <w:lang w:eastAsia="he-IL"/>
        </w:rPr>
        <w:t>וגם ש</w:t>
      </w:r>
      <w:r w:rsidR="00AD2701">
        <w:rPr>
          <w:rFonts w:hint="cs"/>
          <w:rtl/>
          <w:lang w:eastAsia="he-IL"/>
        </w:rPr>
        <w:t>ם</w:t>
      </w:r>
      <w:r>
        <w:rPr>
          <w:rFonts w:hint="cs"/>
          <w:rtl/>
          <w:lang w:eastAsia="he-IL"/>
        </w:rPr>
        <w:t xml:space="preserve"> הם לא יכולים לקבל קרובים היום? </w:t>
      </w:r>
    </w:p>
    <w:p w:rsidR="007D2AAB" w:rsidRDefault="007D2AAB" w:rsidP="007D2AAB">
      <w:pPr>
        <w:rPr>
          <w:rtl/>
          <w:lang w:eastAsia="he-IL"/>
        </w:rPr>
      </w:pPr>
    </w:p>
    <w:p w:rsidR="007D2AAB" w:rsidRDefault="007D2AAB" w:rsidP="007D2AAB">
      <w:pPr>
        <w:rPr>
          <w:rStyle w:val="TagStyle"/>
          <w:rFonts w:ascii="David" w:hAnsi="David"/>
          <w:u w:val="single"/>
          <w:rtl/>
          <w:lang w:eastAsia="he-IL"/>
        </w:rPr>
      </w:pPr>
    </w:p>
    <w:p w:rsidR="007D2AAB" w:rsidRDefault="007D2AAB" w:rsidP="007D2AAB">
      <w:pPr>
        <w:pStyle w:val="a4"/>
        <w:keepNext/>
        <w:rPr>
          <w:rtl/>
        </w:rPr>
      </w:pPr>
      <w:bookmarkStart w:id="53" w:name="ET_speaker_5792_66"/>
      <w:r w:rsidRPr="007D2AAB">
        <w:rPr>
          <w:rStyle w:val="TagStyle"/>
          <w:rtl/>
        </w:rPr>
        <w:t xml:space="preserve"> &lt;&lt; דובר &gt;&gt; </w:t>
      </w:r>
      <w:r>
        <w:rPr>
          <w:rtl/>
        </w:rPr>
        <w:t>יבגני סובה (ישראל ביתנו):</w:t>
      </w:r>
      <w:r w:rsidRPr="007D2AAB">
        <w:rPr>
          <w:rStyle w:val="TagStyle"/>
          <w:rtl/>
        </w:rPr>
        <w:t xml:space="preserve"> &lt;&lt; דובר &gt;&gt;</w:t>
      </w:r>
      <w:r w:rsidR="002074EB">
        <w:rPr>
          <w:rtl/>
        </w:rPr>
        <w:t xml:space="preserve"> </w:t>
      </w:r>
      <w:r>
        <w:rPr>
          <w:rtl/>
        </w:rPr>
        <w:t xml:space="preserve"> </w:t>
      </w:r>
      <w:bookmarkEnd w:id="53"/>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לא, כי אין הוכחה לקשר שלהם.</w:t>
      </w:r>
    </w:p>
    <w:p w:rsidR="007D2AAB" w:rsidRDefault="007D2AAB" w:rsidP="007D2AAB">
      <w:pPr>
        <w:rPr>
          <w:rtl/>
          <w:lang w:eastAsia="he-IL"/>
        </w:rPr>
      </w:pPr>
    </w:p>
    <w:p w:rsidR="007D2AAB" w:rsidRDefault="007D2AAB" w:rsidP="007D2AAB">
      <w:pPr>
        <w:pStyle w:val="af6"/>
        <w:keepNext/>
        <w:rPr>
          <w:rtl/>
        </w:rPr>
      </w:pPr>
      <w:bookmarkStart w:id="54" w:name="ET_yor_5159_56"/>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54"/>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לא, יש כבר היום. </w:t>
      </w:r>
    </w:p>
    <w:p w:rsidR="007D2AAB" w:rsidRDefault="007D2AAB" w:rsidP="007D2AAB">
      <w:pPr>
        <w:ind w:firstLine="0"/>
        <w:rPr>
          <w:rtl/>
          <w:lang w:eastAsia="he-IL"/>
        </w:rPr>
      </w:pPr>
    </w:p>
    <w:p w:rsidR="007D2AAB" w:rsidRDefault="007D2AAB" w:rsidP="007D2AAB">
      <w:pPr>
        <w:pStyle w:val="a4"/>
        <w:keepNext/>
        <w:rPr>
          <w:rtl/>
        </w:rPr>
      </w:pPr>
      <w:bookmarkStart w:id="55" w:name="ET_speaker_5079_58"/>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5"/>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אולי, לא יודעת. אני לא נתקלתי במקרים כאלה של עולים אלא רק ידועים בציבור רגילים של ישראלים. </w:t>
      </w:r>
    </w:p>
    <w:p w:rsidR="007D2AAB" w:rsidRDefault="007D2AAB" w:rsidP="007D2AAB">
      <w:pPr>
        <w:rPr>
          <w:rtl/>
          <w:lang w:eastAsia="he-IL"/>
        </w:rPr>
      </w:pPr>
    </w:p>
    <w:p w:rsidR="007D2AAB" w:rsidRDefault="007D2AAB" w:rsidP="007D2AAB">
      <w:pPr>
        <w:pStyle w:val="a4"/>
        <w:keepNext/>
        <w:rPr>
          <w:rtl/>
        </w:rPr>
      </w:pPr>
      <w:bookmarkStart w:id="56" w:name="ET_speaker_שלומית_אבינח_59"/>
      <w:r w:rsidRPr="007D2AAB">
        <w:rPr>
          <w:rStyle w:val="TagStyle"/>
          <w:rtl/>
        </w:rPr>
        <w:t xml:space="preserve"> &lt;&lt; דובר &gt;&gt; </w:t>
      </w:r>
      <w:r>
        <w:rPr>
          <w:rtl/>
        </w:rPr>
        <w:t xml:space="preserve">שלומית </w:t>
      </w:r>
      <w:proofErr w:type="spellStart"/>
      <w:r>
        <w:rPr>
          <w:rtl/>
        </w:rPr>
        <w:t>אבינח</w:t>
      </w:r>
      <w:proofErr w:type="spellEnd"/>
      <w:r>
        <w:rPr>
          <w:rtl/>
        </w:rPr>
        <w:t>:</w:t>
      </w:r>
      <w:r w:rsidRPr="007D2AAB">
        <w:rPr>
          <w:rStyle w:val="TagStyle"/>
          <w:rtl/>
        </w:rPr>
        <w:t xml:space="preserve"> &lt;&lt; דובר &gt;&gt;</w:t>
      </w:r>
      <w:r w:rsidR="002074EB">
        <w:rPr>
          <w:rtl/>
        </w:rPr>
        <w:t xml:space="preserve"> </w:t>
      </w:r>
      <w:r>
        <w:rPr>
          <w:rtl/>
        </w:rPr>
        <w:t xml:space="preserve"> </w:t>
      </w:r>
      <w:bookmarkEnd w:id="56"/>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זה לא מנדט של הועדה הזאת. </w:t>
      </w:r>
    </w:p>
    <w:p w:rsidR="007D2AAB" w:rsidRDefault="007D2AAB" w:rsidP="007D2AAB">
      <w:pPr>
        <w:rPr>
          <w:rtl/>
          <w:lang w:eastAsia="he-IL"/>
        </w:rPr>
      </w:pPr>
    </w:p>
    <w:p w:rsidR="007D2AAB" w:rsidRDefault="007D2AAB" w:rsidP="007D2AAB">
      <w:pPr>
        <w:pStyle w:val="af6"/>
        <w:keepNext/>
        <w:rPr>
          <w:rtl/>
        </w:rPr>
      </w:pPr>
      <w:bookmarkStart w:id="57" w:name="ET_yor_5159_60"/>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57"/>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לא, אנחנו לא דנים בזה. </w:t>
      </w:r>
    </w:p>
    <w:p w:rsidR="007D2AAB" w:rsidRDefault="007D2AAB" w:rsidP="007D2AAB">
      <w:pPr>
        <w:rPr>
          <w:rtl/>
          <w:lang w:eastAsia="he-IL"/>
        </w:rPr>
      </w:pPr>
    </w:p>
    <w:p w:rsidR="007D2AAB" w:rsidRDefault="007D2AAB" w:rsidP="007D2AAB">
      <w:pPr>
        <w:pStyle w:val="a4"/>
        <w:keepNext/>
        <w:rPr>
          <w:rtl/>
        </w:rPr>
      </w:pPr>
      <w:bookmarkStart w:id="58" w:name="ET_speaker_5079_61"/>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8"/>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זה בנפרד. </w:t>
      </w:r>
    </w:p>
    <w:p w:rsidR="007D2AAB" w:rsidRDefault="007D2AAB" w:rsidP="007D2AAB">
      <w:pPr>
        <w:rPr>
          <w:rtl/>
          <w:lang w:eastAsia="he-IL"/>
        </w:rPr>
      </w:pPr>
    </w:p>
    <w:p w:rsidR="007D2AAB" w:rsidRDefault="007D2AAB" w:rsidP="007D2AAB">
      <w:pPr>
        <w:pStyle w:val="af6"/>
        <w:keepNext/>
        <w:rPr>
          <w:rtl/>
        </w:rPr>
      </w:pPr>
      <w:bookmarkStart w:id="59" w:name="ET_yor_5159_62"/>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59"/>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זו בעיה שלי, ועדת הפנים שתטפל בזה.</w:t>
      </w:r>
    </w:p>
    <w:p w:rsidR="007D2AAB" w:rsidRDefault="007D2AAB" w:rsidP="007D2AAB">
      <w:pPr>
        <w:rPr>
          <w:rtl/>
          <w:lang w:eastAsia="he-IL"/>
        </w:rPr>
      </w:pPr>
    </w:p>
    <w:p w:rsidR="007D2AAB" w:rsidRDefault="007D2AAB" w:rsidP="007D2AAB">
      <w:pPr>
        <w:pStyle w:val="a4"/>
        <w:keepNext/>
        <w:rPr>
          <w:rtl/>
        </w:rPr>
      </w:pPr>
      <w:bookmarkStart w:id="60" w:name="ET_speaker_5079_63"/>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60"/>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לכן אני אומרת שזה נשמע לי פחות רלוונטי לעולים, אבל אולי כן. </w:t>
      </w:r>
    </w:p>
    <w:p w:rsidR="007D2AAB" w:rsidRDefault="007D2AAB" w:rsidP="007D2AAB">
      <w:pPr>
        <w:rPr>
          <w:rtl/>
          <w:lang w:eastAsia="he-IL"/>
        </w:rPr>
      </w:pPr>
    </w:p>
    <w:p w:rsidR="007D2AAB" w:rsidRDefault="007D2AAB" w:rsidP="007D2AAB">
      <w:pPr>
        <w:pStyle w:val="af6"/>
        <w:keepNext/>
        <w:rPr>
          <w:rtl/>
        </w:rPr>
      </w:pPr>
      <w:bookmarkStart w:id="61" w:name="ET_yor_5159_64"/>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 </w:t>
      </w:r>
      <w:r>
        <w:rPr>
          <w:rtl/>
        </w:rPr>
        <w:t>היו"ר דוד ביטן:</w:t>
      </w:r>
      <w:r w:rsidRPr="007D2AAB">
        <w:rPr>
          <w:rStyle w:val="TagStyle"/>
          <w:rtl/>
        </w:rPr>
        <w:t xml:space="preserve"> &lt;&lt; </w:t>
      </w:r>
      <w:proofErr w:type="spellStart"/>
      <w:r w:rsidRPr="007D2AAB">
        <w:rPr>
          <w:rStyle w:val="TagStyle"/>
          <w:rtl/>
        </w:rPr>
        <w:t>יור</w:t>
      </w:r>
      <w:proofErr w:type="spellEnd"/>
      <w:r w:rsidRPr="007D2AAB">
        <w:rPr>
          <w:rStyle w:val="TagStyle"/>
          <w:rtl/>
        </w:rPr>
        <w:t xml:space="preserve"> &gt;&gt;</w:t>
      </w:r>
      <w:r w:rsidR="002074EB">
        <w:rPr>
          <w:rtl/>
        </w:rPr>
        <w:t xml:space="preserve"> </w:t>
      </w:r>
      <w:r>
        <w:rPr>
          <w:rtl/>
        </w:rPr>
        <w:t xml:space="preserve"> </w:t>
      </w:r>
      <w:bookmarkEnd w:id="61"/>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אם יש עולה חדש שהוא ידוע בציבור של מישהי שהיא לא עולה חדשה או שהיא כן עולה חדשה, אז יכול היות שבזה נעשה תיקון. לגבי כלל האוכלוסייה, זה לא במסכות שלנו. אנחנו לא יכולים לטפל בכל הבעיות במדינה.</w:t>
      </w:r>
    </w:p>
    <w:p w:rsidR="007D2AAB" w:rsidRDefault="007D2AAB" w:rsidP="007D2AAB">
      <w:pPr>
        <w:ind w:firstLine="0"/>
        <w:rPr>
          <w:rtl/>
          <w:lang w:eastAsia="he-IL"/>
        </w:rPr>
      </w:pPr>
    </w:p>
    <w:p w:rsidR="007D2AAB" w:rsidRDefault="007D2AAB" w:rsidP="007D2AAB">
      <w:pPr>
        <w:pStyle w:val="a4"/>
        <w:keepNext/>
        <w:rPr>
          <w:rtl/>
        </w:rPr>
      </w:pPr>
      <w:bookmarkStart w:id="62" w:name="ET_speaker_5787_65"/>
      <w:r w:rsidRPr="007D2AA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D2AAB">
        <w:rPr>
          <w:rStyle w:val="TagStyle"/>
          <w:rtl/>
        </w:rPr>
        <w:t xml:space="preserve"> &lt;&lt; דובר &gt;&gt;</w:t>
      </w:r>
      <w:r w:rsidR="002074EB">
        <w:rPr>
          <w:rtl/>
        </w:rPr>
        <w:t xml:space="preserve"> </w:t>
      </w:r>
      <w:r>
        <w:rPr>
          <w:rtl/>
        </w:rPr>
        <w:t xml:space="preserve"> </w:t>
      </w:r>
      <w:bookmarkEnd w:id="62"/>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מאחר ובוועדה הזאת הדברים מתנהלים בצורה כל כך יעילה, יכול להיות ששווה להפעיל פה עוד דברים כמו למשל נישואים אזרחיים ומעמד של ידועים בציבור.</w:t>
      </w:r>
      <w:r w:rsidR="00F72B63">
        <w:rPr>
          <w:rFonts w:hint="cs"/>
          <w:rtl/>
          <w:lang w:eastAsia="he-IL"/>
        </w:rPr>
        <w:t xml:space="preserve"> תיקתק היית פותר את זה. </w:t>
      </w:r>
    </w:p>
    <w:p w:rsidR="00F72B63" w:rsidRDefault="00F72B63" w:rsidP="007D2AAB">
      <w:pPr>
        <w:rPr>
          <w:rtl/>
          <w:lang w:eastAsia="he-IL"/>
        </w:rPr>
      </w:pPr>
    </w:p>
    <w:p w:rsidR="00F72B63" w:rsidRDefault="00F72B63" w:rsidP="00F72B63">
      <w:pPr>
        <w:pStyle w:val="af6"/>
        <w:keepNext/>
        <w:rPr>
          <w:rtl/>
        </w:rPr>
      </w:pPr>
      <w:bookmarkStart w:id="63" w:name="ET_yor_5159_79"/>
      <w:r w:rsidRPr="00F72B63">
        <w:rPr>
          <w:rStyle w:val="TagStyle"/>
          <w:rtl/>
        </w:rPr>
        <w:t xml:space="preserve"> &lt;&lt; </w:t>
      </w:r>
      <w:proofErr w:type="spellStart"/>
      <w:r w:rsidRPr="00F72B63">
        <w:rPr>
          <w:rStyle w:val="TagStyle"/>
          <w:rtl/>
        </w:rPr>
        <w:t>יור</w:t>
      </w:r>
      <w:proofErr w:type="spellEnd"/>
      <w:r w:rsidRPr="00F72B63">
        <w:rPr>
          <w:rStyle w:val="TagStyle"/>
          <w:rtl/>
        </w:rPr>
        <w:t xml:space="preserve"> &gt;&gt; </w:t>
      </w:r>
      <w:r>
        <w:rPr>
          <w:rtl/>
        </w:rPr>
        <w:t>היו"ר דוד ביטן:</w:t>
      </w:r>
      <w:r w:rsidRPr="00F72B63">
        <w:rPr>
          <w:rStyle w:val="TagStyle"/>
          <w:rtl/>
        </w:rPr>
        <w:t xml:space="preserve"> &lt;&lt; </w:t>
      </w:r>
      <w:proofErr w:type="spellStart"/>
      <w:r w:rsidRPr="00F72B63">
        <w:rPr>
          <w:rStyle w:val="TagStyle"/>
          <w:rtl/>
        </w:rPr>
        <w:t>יור</w:t>
      </w:r>
      <w:proofErr w:type="spellEnd"/>
      <w:r w:rsidRPr="00F72B63">
        <w:rPr>
          <w:rStyle w:val="TagStyle"/>
          <w:rtl/>
        </w:rPr>
        <w:t xml:space="preserve"> &gt;&gt;</w:t>
      </w:r>
      <w:r w:rsidR="002074EB">
        <w:rPr>
          <w:rtl/>
        </w:rPr>
        <w:t xml:space="preserve"> </w:t>
      </w:r>
      <w:r>
        <w:rPr>
          <w:rtl/>
        </w:rPr>
        <w:t xml:space="preserve"> </w:t>
      </w:r>
      <w:bookmarkEnd w:id="63"/>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 xml:space="preserve">אני </w:t>
      </w:r>
      <w:r w:rsidR="00750AE1">
        <w:rPr>
          <w:rFonts w:hint="cs"/>
          <w:rtl/>
          <w:lang w:eastAsia="he-IL"/>
        </w:rPr>
        <w:t>א</w:t>
      </w:r>
      <w:r>
        <w:rPr>
          <w:rFonts w:hint="cs"/>
          <w:rtl/>
          <w:lang w:eastAsia="he-IL"/>
        </w:rPr>
        <w:t xml:space="preserve">דבר עם מור יוסף על אלה שהם לא נשואים. </w:t>
      </w:r>
    </w:p>
    <w:p w:rsidR="00F72B63" w:rsidRDefault="00F72B63" w:rsidP="00F72B63">
      <w:pPr>
        <w:rPr>
          <w:rtl/>
          <w:lang w:eastAsia="he-IL"/>
        </w:rPr>
      </w:pPr>
    </w:p>
    <w:p w:rsidR="00F72B63" w:rsidRDefault="00F72B63" w:rsidP="00F72B63">
      <w:pPr>
        <w:pStyle w:val="a4"/>
        <w:keepNext/>
        <w:rPr>
          <w:rtl/>
        </w:rPr>
      </w:pPr>
      <w:bookmarkStart w:id="64" w:name="ET_speaker_5787_80"/>
      <w:r w:rsidRPr="00F72B6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2B63">
        <w:rPr>
          <w:rStyle w:val="TagStyle"/>
          <w:rtl/>
        </w:rPr>
        <w:t xml:space="preserve"> &lt;&lt; דובר &gt;&gt;</w:t>
      </w:r>
      <w:r w:rsidR="002074EB">
        <w:rPr>
          <w:rtl/>
        </w:rPr>
        <w:t xml:space="preserve"> </w:t>
      </w:r>
      <w:r>
        <w:rPr>
          <w:rtl/>
        </w:rPr>
        <w:t xml:space="preserve"> </w:t>
      </w:r>
      <w:bookmarkEnd w:id="64"/>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 xml:space="preserve">תראה דוד אני באמת מברך אותך על הדבר, שהבאת לפה בעניין הזה בשורה גדולה לציבור גדול מאוד של עולים שהם בודדים פה. האפקטיביות והדרישה שלך והמחויבות שלך ראויה להערכה. אני כמו שמיכל אמרה, יש כל מיני הגדרות לעולים. הגדרה מצמצמת של ארבע שנים והגדרה מרחיבה- - - </w:t>
      </w:r>
    </w:p>
    <w:p w:rsidR="00F72B63" w:rsidRDefault="00F72B63" w:rsidP="00F72B63">
      <w:pPr>
        <w:rPr>
          <w:rtl/>
          <w:lang w:eastAsia="he-IL"/>
        </w:rPr>
      </w:pPr>
    </w:p>
    <w:p w:rsidR="00F72B63" w:rsidRDefault="00F72B63" w:rsidP="00F72B63">
      <w:pPr>
        <w:pStyle w:val="af6"/>
        <w:keepNext/>
        <w:rPr>
          <w:rtl/>
        </w:rPr>
      </w:pPr>
      <w:bookmarkStart w:id="65" w:name="ET_yor_5159_81"/>
      <w:r w:rsidRPr="00F72B63">
        <w:rPr>
          <w:rStyle w:val="TagStyle"/>
          <w:rtl/>
        </w:rPr>
        <w:t xml:space="preserve"> &lt;&lt; </w:t>
      </w:r>
      <w:proofErr w:type="spellStart"/>
      <w:r w:rsidRPr="00F72B63">
        <w:rPr>
          <w:rStyle w:val="TagStyle"/>
          <w:rtl/>
        </w:rPr>
        <w:t>יור</w:t>
      </w:r>
      <w:proofErr w:type="spellEnd"/>
      <w:r w:rsidRPr="00F72B63">
        <w:rPr>
          <w:rStyle w:val="TagStyle"/>
          <w:rtl/>
        </w:rPr>
        <w:t xml:space="preserve"> &gt;&gt; </w:t>
      </w:r>
      <w:r>
        <w:rPr>
          <w:rtl/>
        </w:rPr>
        <w:t>היו"ר דוד ביטן:</w:t>
      </w:r>
      <w:r w:rsidRPr="00F72B63">
        <w:rPr>
          <w:rStyle w:val="TagStyle"/>
          <w:rtl/>
        </w:rPr>
        <w:t xml:space="preserve"> &lt;&lt; </w:t>
      </w:r>
      <w:proofErr w:type="spellStart"/>
      <w:r w:rsidRPr="00F72B63">
        <w:rPr>
          <w:rStyle w:val="TagStyle"/>
          <w:rtl/>
        </w:rPr>
        <w:t>יור</w:t>
      </w:r>
      <w:proofErr w:type="spellEnd"/>
      <w:r w:rsidRPr="00F72B63">
        <w:rPr>
          <w:rStyle w:val="TagStyle"/>
          <w:rtl/>
        </w:rPr>
        <w:t xml:space="preserve"> &gt;&gt;</w:t>
      </w:r>
      <w:r w:rsidR="002074EB">
        <w:rPr>
          <w:rtl/>
        </w:rPr>
        <w:t xml:space="preserve"> </w:t>
      </w:r>
      <w:r>
        <w:rPr>
          <w:rtl/>
        </w:rPr>
        <w:t xml:space="preserve"> </w:t>
      </w:r>
      <w:bookmarkEnd w:id="65"/>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היא לא מצמצמת כל כך.</w:t>
      </w:r>
    </w:p>
    <w:p w:rsidR="00F72B63" w:rsidRDefault="00F72B63" w:rsidP="00F72B63">
      <w:pPr>
        <w:rPr>
          <w:rtl/>
          <w:lang w:eastAsia="he-IL"/>
        </w:rPr>
      </w:pPr>
    </w:p>
    <w:p w:rsidR="00F72B63" w:rsidRDefault="00F72B63" w:rsidP="00F72B63">
      <w:pPr>
        <w:pStyle w:val="a4"/>
        <w:keepNext/>
        <w:rPr>
          <w:rtl/>
        </w:rPr>
      </w:pPr>
      <w:bookmarkStart w:id="66" w:name="ET_speaker_5787_82"/>
      <w:r w:rsidRPr="00F72B6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2B63">
        <w:rPr>
          <w:rStyle w:val="TagStyle"/>
          <w:rtl/>
        </w:rPr>
        <w:t xml:space="preserve"> &lt;&lt; דובר &gt;&gt;</w:t>
      </w:r>
      <w:r w:rsidR="002074EB">
        <w:rPr>
          <w:rtl/>
        </w:rPr>
        <w:t xml:space="preserve"> </w:t>
      </w:r>
      <w:r>
        <w:rPr>
          <w:rtl/>
        </w:rPr>
        <w:t xml:space="preserve"> </w:t>
      </w:r>
      <w:bookmarkEnd w:id="66"/>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ההגדרה הכי מצמצמת של עולים. עולים מקבלים זכויות עד לעשר שנים. יש גם זכויות שעולה מקבל רק בשנה הראשונה.</w:t>
      </w:r>
    </w:p>
    <w:p w:rsidR="00F72B63" w:rsidRDefault="00F72B63" w:rsidP="00F72B63">
      <w:pPr>
        <w:rPr>
          <w:rtl/>
          <w:lang w:eastAsia="he-IL"/>
        </w:rPr>
      </w:pPr>
    </w:p>
    <w:p w:rsidR="00F72B63" w:rsidRDefault="00F72B63" w:rsidP="00F72B63">
      <w:pPr>
        <w:pStyle w:val="af6"/>
        <w:keepNext/>
        <w:rPr>
          <w:rtl/>
        </w:rPr>
      </w:pPr>
      <w:bookmarkStart w:id="67" w:name="ET_yor_5159_83"/>
      <w:r w:rsidRPr="00F72B63">
        <w:rPr>
          <w:rStyle w:val="TagStyle"/>
          <w:rtl/>
        </w:rPr>
        <w:t xml:space="preserve"> &lt;&lt; </w:t>
      </w:r>
      <w:proofErr w:type="spellStart"/>
      <w:r w:rsidRPr="00F72B63">
        <w:rPr>
          <w:rStyle w:val="TagStyle"/>
          <w:rtl/>
        </w:rPr>
        <w:t>יור</w:t>
      </w:r>
      <w:proofErr w:type="spellEnd"/>
      <w:r w:rsidRPr="00F72B63">
        <w:rPr>
          <w:rStyle w:val="TagStyle"/>
          <w:rtl/>
        </w:rPr>
        <w:t xml:space="preserve"> &gt;&gt; </w:t>
      </w:r>
      <w:r>
        <w:rPr>
          <w:rtl/>
        </w:rPr>
        <w:t>היו"ר דוד ביטן:</w:t>
      </w:r>
      <w:r w:rsidRPr="00F72B63">
        <w:rPr>
          <w:rStyle w:val="TagStyle"/>
          <w:rtl/>
        </w:rPr>
        <w:t xml:space="preserve"> &lt;&lt; </w:t>
      </w:r>
      <w:proofErr w:type="spellStart"/>
      <w:r w:rsidRPr="00F72B63">
        <w:rPr>
          <w:rStyle w:val="TagStyle"/>
          <w:rtl/>
        </w:rPr>
        <w:t>יור</w:t>
      </w:r>
      <w:proofErr w:type="spellEnd"/>
      <w:r w:rsidRPr="00F72B63">
        <w:rPr>
          <w:rStyle w:val="TagStyle"/>
          <w:rtl/>
        </w:rPr>
        <w:t xml:space="preserve"> &gt;&gt;</w:t>
      </w:r>
      <w:r w:rsidR="002074EB">
        <w:rPr>
          <w:rtl/>
        </w:rPr>
        <w:t xml:space="preserve"> </w:t>
      </w:r>
      <w:r>
        <w:rPr>
          <w:rtl/>
        </w:rPr>
        <w:t xml:space="preserve"> </w:t>
      </w:r>
      <w:bookmarkEnd w:id="67"/>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 xml:space="preserve">תראה, מהניסיון שלי בכנסת, בכל חוק יש הגדרה אחרת. בכל חוק, מגדירים עולה בצורה אחרת. אז אנחנו הגדרנו את זה ארבע שנים. </w:t>
      </w:r>
    </w:p>
    <w:p w:rsidR="00F678C9" w:rsidRDefault="00F678C9" w:rsidP="00F72B63">
      <w:pPr>
        <w:rPr>
          <w:rtl/>
          <w:lang w:eastAsia="he-IL"/>
        </w:rPr>
      </w:pPr>
    </w:p>
    <w:p w:rsidR="00F678C9" w:rsidRDefault="00F678C9" w:rsidP="00F678C9">
      <w:pPr>
        <w:pStyle w:val="a4"/>
        <w:keepNext/>
        <w:rPr>
          <w:rtl/>
        </w:rPr>
      </w:pPr>
      <w:bookmarkStart w:id="68" w:name="ET_speaker_5787_84"/>
      <w:r w:rsidRPr="00F678C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78C9">
        <w:rPr>
          <w:rStyle w:val="TagStyle"/>
          <w:rtl/>
        </w:rPr>
        <w:t xml:space="preserve"> &lt;&lt; דובר &gt;&gt;</w:t>
      </w:r>
      <w:r w:rsidR="002074EB">
        <w:rPr>
          <w:rtl/>
        </w:rPr>
        <w:t xml:space="preserve"> </w:t>
      </w:r>
      <w:r>
        <w:rPr>
          <w:rtl/>
        </w:rPr>
        <w:t xml:space="preserve"> </w:t>
      </w:r>
      <w:bookmarkEnd w:id="68"/>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אני אומר שמנעד רחב של הגדרות ודווקא בהקשר הזה, אני הייתי מעדיף שנלך על ההגדרה הרחבה של עשר שנים. </w:t>
      </w:r>
    </w:p>
    <w:p w:rsidR="00F678C9" w:rsidRDefault="00F678C9" w:rsidP="00F678C9">
      <w:pPr>
        <w:rPr>
          <w:rtl/>
          <w:lang w:eastAsia="he-IL"/>
        </w:rPr>
      </w:pPr>
    </w:p>
    <w:p w:rsidR="00F678C9" w:rsidRDefault="00F678C9" w:rsidP="00F678C9">
      <w:pPr>
        <w:pStyle w:val="af6"/>
        <w:keepNext/>
        <w:rPr>
          <w:rtl/>
        </w:rPr>
      </w:pPr>
      <w:bookmarkStart w:id="69" w:name="ET_yor_5159_85"/>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69"/>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אז אתה בעצם מאפשר לכולם לבוא. </w:t>
      </w:r>
    </w:p>
    <w:p w:rsidR="00F678C9" w:rsidRDefault="00F678C9" w:rsidP="00F678C9">
      <w:pPr>
        <w:rPr>
          <w:rtl/>
          <w:lang w:eastAsia="he-IL"/>
        </w:rPr>
      </w:pPr>
    </w:p>
    <w:p w:rsidR="00F678C9" w:rsidRDefault="00F678C9" w:rsidP="00F678C9">
      <w:pPr>
        <w:pStyle w:val="a4"/>
        <w:keepNext/>
        <w:rPr>
          <w:rtl/>
        </w:rPr>
      </w:pPr>
      <w:bookmarkStart w:id="70" w:name="ET_speaker_5787_86"/>
      <w:r w:rsidRPr="00F678C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78C9">
        <w:rPr>
          <w:rStyle w:val="TagStyle"/>
          <w:rtl/>
        </w:rPr>
        <w:t xml:space="preserve"> &lt;&lt; דובר &gt;&gt;</w:t>
      </w:r>
      <w:r w:rsidR="002074EB">
        <w:rPr>
          <w:rtl/>
        </w:rPr>
        <w:t xml:space="preserve"> </w:t>
      </w:r>
      <w:r>
        <w:rPr>
          <w:rtl/>
        </w:rPr>
        <w:t xml:space="preserve"> </w:t>
      </w:r>
      <w:bookmarkEnd w:id="70"/>
    </w:p>
    <w:p w:rsidR="00F678C9" w:rsidRDefault="00F678C9" w:rsidP="00F678C9">
      <w:pPr>
        <w:pStyle w:val="KeepWithNext"/>
        <w:rPr>
          <w:rtl/>
          <w:lang w:eastAsia="he-IL"/>
        </w:rPr>
      </w:pPr>
    </w:p>
    <w:p w:rsidR="00F678C9" w:rsidRDefault="00F678C9" w:rsidP="00AD2701">
      <w:pPr>
        <w:rPr>
          <w:rtl/>
          <w:lang w:eastAsia="he-IL"/>
        </w:rPr>
      </w:pPr>
      <w:r>
        <w:rPr>
          <w:rFonts w:hint="cs"/>
          <w:rtl/>
          <w:lang w:eastAsia="he-IL"/>
        </w:rPr>
        <w:t xml:space="preserve">דוד, יש פה בזום אתנו </w:t>
      </w:r>
      <w:r w:rsidR="00AD2701">
        <w:rPr>
          <w:rFonts w:hint="cs"/>
          <w:rtl/>
          <w:lang w:eastAsia="he-IL"/>
        </w:rPr>
        <w:t xml:space="preserve">את </w:t>
      </w:r>
      <w:r>
        <w:rPr>
          <w:rFonts w:hint="cs"/>
          <w:rtl/>
          <w:lang w:eastAsia="he-IL"/>
        </w:rPr>
        <w:t>אנדריאה, היא פה קצת מתחת לעשר שנים. היא לא ראתה את ילדיה שנה, והיא לא נכנסת בתוך הגבולות.</w:t>
      </w:r>
    </w:p>
    <w:p w:rsidR="00F678C9" w:rsidRDefault="00F678C9" w:rsidP="00F678C9">
      <w:pPr>
        <w:rPr>
          <w:rtl/>
          <w:lang w:eastAsia="he-IL"/>
        </w:rPr>
      </w:pPr>
    </w:p>
    <w:p w:rsidR="00F678C9" w:rsidRDefault="00F678C9" w:rsidP="00F678C9">
      <w:pPr>
        <w:pStyle w:val="af6"/>
        <w:keepNext/>
        <w:rPr>
          <w:rtl/>
        </w:rPr>
      </w:pPr>
      <w:bookmarkStart w:id="71" w:name="ET_yor_5159_87"/>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71"/>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תקשיב, היא צריכה להגיש בקשה לוועדת חריגים</w:t>
      </w:r>
    </w:p>
    <w:p w:rsidR="00F678C9" w:rsidRDefault="00F678C9" w:rsidP="00F678C9">
      <w:pPr>
        <w:rPr>
          <w:rtl/>
          <w:lang w:eastAsia="he-IL"/>
        </w:rPr>
      </w:pPr>
    </w:p>
    <w:p w:rsidR="00F678C9" w:rsidRDefault="00F678C9" w:rsidP="00F678C9">
      <w:pPr>
        <w:pStyle w:val="a4"/>
        <w:keepNext/>
        <w:rPr>
          <w:rtl/>
        </w:rPr>
      </w:pPr>
      <w:bookmarkStart w:id="72" w:name="ET_speaker_5787_88"/>
      <w:r w:rsidRPr="00F678C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78C9">
        <w:rPr>
          <w:rStyle w:val="TagStyle"/>
          <w:rtl/>
        </w:rPr>
        <w:t xml:space="preserve"> &lt;&lt; דובר &gt;&gt;</w:t>
      </w:r>
      <w:r w:rsidR="002074EB">
        <w:rPr>
          <w:rtl/>
        </w:rPr>
        <w:t xml:space="preserve"> </w:t>
      </w:r>
      <w:r>
        <w:rPr>
          <w:rtl/>
        </w:rPr>
        <w:t xml:space="preserve"> </w:t>
      </w:r>
      <w:bookmarkEnd w:id="72"/>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יש כמו אנדריאה אבל עשרות אלפי אנשים.</w:t>
      </w:r>
    </w:p>
    <w:p w:rsidR="00F678C9" w:rsidRDefault="00F678C9" w:rsidP="00F678C9">
      <w:pPr>
        <w:rPr>
          <w:rtl/>
          <w:lang w:eastAsia="he-IL"/>
        </w:rPr>
      </w:pPr>
    </w:p>
    <w:p w:rsidR="00F678C9" w:rsidRDefault="00F678C9" w:rsidP="00F678C9">
      <w:pPr>
        <w:pStyle w:val="af6"/>
        <w:keepNext/>
        <w:rPr>
          <w:rtl/>
        </w:rPr>
      </w:pPr>
      <w:bookmarkStart w:id="73" w:name="ET_yor_5159_89"/>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73"/>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לא יודע אם עשרות אלפי. אם יש אחת או שתיים- - - </w:t>
      </w:r>
    </w:p>
    <w:p w:rsidR="00F678C9" w:rsidRPr="00F678C9" w:rsidRDefault="00F678C9" w:rsidP="00F678C9">
      <w:pPr>
        <w:rPr>
          <w:rtl/>
          <w:lang w:eastAsia="he-IL"/>
        </w:rPr>
      </w:pPr>
    </w:p>
    <w:p w:rsidR="00F678C9" w:rsidRDefault="00F678C9" w:rsidP="00F678C9">
      <w:pPr>
        <w:pStyle w:val="a4"/>
        <w:keepNext/>
        <w:rPr>
          <w:rtl/>
        </w:rPr>
      </w:pPr>
      <w:bookmarkStart w:id="74" w:name="ET_speaker_5787_90"/>
      <w:r w:rsidRPr="00F678C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78C9">
        <w:rPr>
          <w:rStyle w:val="TagStyle"/>
          <w:rtl/>
        </w:rPr>
        <w:t xml:space="preserve"> &lt;&lt; דובר &gt;&gt;</w:t>
      </w:r>
      <w:r w:rsidR="002074EB">
        <w:rPr>
          <w:rtl/>
        </w:rPr>
        <w:t xml:space="preserve"> </w:t>
      </w:r>
      <w:r>
        <w:rPr>
          <w:rtl/>
        </w:rPr>
        <w:t xml:space="preserve"> </w:t>
      </w:r>
      <w:bookmarkEnd w:id="74"/>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אתה צריך לצאת מנקודת הנחה שבדיון הקודם משרד הפנים רצה לתת שנה. יושב ראש הועדה רצה יותר. </w:t>
      </w:r>
    </w:p>
    <w:p w:rsidR="00F678C9" w:rsidRDefault="00F678C9" w:rsidP="00F678C9">
      <w:pPr>
        <w:rPr>
          <w:rtl/>
          <w:lang w:eastAsia="he-IL"/>
        </w:rPr>
      </w:pPr>
    </w:p>
    <w:p w:rsidR="00F678C9" w:rsidRDefault="00F678C9" w:rsidP="00F678C9">
      <w:pPr>
        <w:pStyle w:val="af6"/>
        <w:keepNext/>
        <w:rPr>
          <w:rtl/>
        </w:rPr>
      </w:pPr>
      <w:bookmarkStart w:id="75" w:name="ET_yor_5159_91"/>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75"/>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לא, עשר לא. אנחנו חתכנו בארבע פעם שעברה. עזוב. זה גם הגיוני ארבע. בגלל שיש איזושהי בקשה של אנדריאה לא צריך להכניס את זה. ארבע זה הגיוני. </w:t>
      </w:r>
    </w:p>
    <w:p w:rsidR="00F678C9" w:rsidRDefault="00F678C9" w:rsidP="00F678C9">
      <w:pPr>
        <w:rPr>
          <w:rtl/>
          <w:lang w:eastAsia="he-IL"/>
        </w:rPr>
      </w:pPr>
    </w:p>
    <w:p w:rsidR="00F678C9" w:rsidRDefault="00F678C9" w:rsidP="00F678C9">
      <w:pPr>
        <w:pStyle w:val="a4"/>
        <w:keepNext/>
        <w:rPr>
          <w:rtl/>
        </w:rPr>
      </w:pPr>
      <w:bookmarkStart w:id="76" w:name="ET_speaker_5787_92"/>
      <w:r w:rsidRPr="00F678C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78C9">
        <w:rPr>
          <w:rStyle w:val="TagStyle"/>
          <w:rtl/>
        </w:rPr>
        <w:t xml:space="preserve"> &lt;&lt; דובר &gt;&gt;</w:t>
      </w:r>
      <w:r w:rsidR="002074EB">
        <w:rPr>
          <w:rtl/>
        </w:rPr>
        <w:t xml:space="preserve"> </w:t>
      </w:r>
      <w:r>
        <w:rPr>
          <w:rtl/>
        </w:rPr>
        <w:t xml:space="preserve"> </w:t>
      </w:r>
      <w:bookmarkEnd w:id="76"/>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היא חשובה אבל היא סיפור שמייצג הרבה מאוד סיפורים כאן. אני אומר, אם יש מצוקה, ואנחנו מכירים במצוקה של העולים החדשים למה לא לקחת את ההגדרה המרחיבה של עשר שנים?</w:t>
      </w:r>
    </w:p>
    <w:p w:rsidR="00F678C9" w:rsidRDefault="00F678C9" w:rsidP="00F678C9">
      <w:pPr>
        <w:rPr>
          <w:rtl/>
          <w:lang w:eastAsia="he-IL"/>
        </w:rPr>
      </w:pPr>
    </w:p>
    <w:p w:rsidR="00F678C9" w:rsidRDefault="00F678C9" w:rsidP="00F678C9">
      <w:pPr>
        <w:pStyle w:val="af6"/>
        <w:keepNext/>
        <w:rPr>
          <w:rtl/>
        </w:rPr>
      </w:pPr>
      <w:bookmarkStart w:id="77" w:name="ET_yor_5159_93"/>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77"/>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כי עשר שנים זו הגדרה יותר מדי מרחיבה. ארבע שנים זה סביר וזה פותר חתך מאוד רחב של בעיות. לכן אני מציע שנקבל את זה איך שזה. אני אומר אם אנחנו נראה שיש המון בקשות, והועדה ההומניטרית היא דוחה את כולן בלי דיונים ובלי לראות את המקרה אז אנחנו נכנס.</w:t>
      </w:r>
    </w:p>
    <w:p w:rsidR="00F678C9" w:rsidRDefault="00F678C9" w:rsidP="00F678C9">
      <w:pPr>
        <w:rPr>
          <w:rtl/>
          <w:lang w:eastAsia="he-IL"/>
        </w:rPr>
      </w:pPr>
    </w:p>
    <w:p w:rsidR="00F678C9" w:rsidRDefault="00F678C9" w:rsidP="00F678C9">
      <w:pPr>
        <w:pStyle w:val="a4"/>
        <w:keepNext/>
        <w:rPr>
          <w:rtl/>
        </w:rPr>
      </w:pPr>
      <w:bookmarkStart w:id="78" w:name="ET_speaker_5787_94"/>
      <w:r w:rsidRPr="00F678C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78C9">
        <w:rPr>
          <w:rStyle w:val="TagStyle"/>
          <w:rtl/>
        </w:rPr>
        <w:t xml:space="preserve"> &lt;&lt; דובר &gt;&gt;</w:t>
      </w:r>
      <w:r w:rsidR="002074EB">
        <w:rPr>
          <w:rtl/>
        </w:rPr>
        <w:t xml:space="preserve"> </w:t>
      </w:r>
      <w:r>
        <w:rPr>
          <w:rtl/>
        </w:rPr>
        <w:t xml:space="preserve"> </w:t>
      </w:r>
      <w:bookmarkEnd w:id="78"/>
    </w:p>
    <w:p w:rsidR="00F678C9" w:rsidRDefault="00F678C9" w:rsidP="00F678C9">
      <w:pPr>
        <w:pStyle w:val="KeepWithNext"/>
        <w:rPr>
          <w:rtl/>
        </w:rPr>
      </w:pPr>
    </w:p>
    <w:p w:rsidR="00F678C9" w:rsidRDefault="00F678C9" w:rsidP="00F678C9">
      <w:pPr>
        <w:rPr>
          <w:rtl/>
        </w:rPr>
      </w:pPr>
      <w:r>
        <w:rPr>
          <w:rFonts w:hint="cs"/>
          <w:rtl/>
        </w:rPr>
        <w:t>יש התנגדות של מור יוסף לעשר שנים?</w:t>
      </w:r>
      <w:r>
        <w:rPr>
          <w:rFonts w:hint="cs"/>
        </w:rPr>
        <w:t xml:space="preserve"> </w:t>
      </w:r>
    </w:p>
    <w:p w:rsidR="00F678C9" w:rsidRDefault="00F678C9" w:rsidP="00F678C9">
      <w:pPr>
        <w:rPr>
          <w:rtl/>
        </w:rPr>
      </w:pPr>
    </w:p>
    <w:p w:rsidR="00F678C9" w:rsidRDefault="00F678C9" w:rsidP="00F678C9">
      <w:pPr>
        <w:pStyle w:val="a4"/>
        <w:keepNext/>
        <w:rPr>
          <w:rtl/>
        </w:rPr>
      </w:pPr>
      <w:bookmarkStart w:id="79" w:name="ET_speaker_5079_95"/>
      <w:r w:rsidRPr="00F678C9">
        <w:rPr>
          <w:rStyle w:val="TagStyle"/>
          <w:rtl/>
        </w:rPr>
        <w:t xml:space="preserve"> &lt;&lt; דובר &gt;&gt; </w:t>
      </w:r>
      <w:r>
        <w:rPr>
          <w:rtl/>
        </w:rPr>
        <w:t>תמר זנדברג (מרצ):</w:t>
      </w:r>
      <w:r w:rsidRPr="00F678C9">
        <w:rPr>
          <w:rStyle w:val="TagStyle"/>
          <w:rtl/>
        </w:rPr>
        <w:t xml:space="preserve"> &lt;&lt; דובר &gt;&gt;</w:t>
      </w:r>
      <w:r w:rsidR="002074EB">
        <w:rPr>
          <w:rtl/>
        </w:rPr>
        <w:t xml:space="preserve"> </w:t>
      </w:r>
      <w:r>
        <w:rPr>
          <w:rtl/>
        </w:rPr>
        <w:t xml:space="preserve"> </w:t>
      </w:r>
      <w:bookmarkEnd w:id="79"/>
    </w:p>
    <w:p w:rsidR="00F678C9" w:rsidRDefault="00F678C9" w:rsidP="00F678C9">
      <w:pPr>
        <w:pStyle w:val="KeepWithNext"/>
        <w:rPr>
          <w:rtl/>
        </w:rPr>
      </w:pPr>
    </w:p>
    <w:p w:rsidR="00F678C9" w:rsidRDefault="00F678C9" w:rsidP="00F678C9">
      <w:pPr>
        <w:rPr>
          <w:rtl/>
        </w:rPr>
      </w:pPr>
      <w:r>
        <w:rPr>
          <w:rFonts w:hint="cs"/>
          <w:rtl/>
        </w:rPr>
        <w:t>כן</w:t>
      </w:r>
      <w:r w:rsidR="000504D7">
        <w:rPr>
          <w:rFonts w:hint="cs"/>
          <w:rtl/>
        </w:rPr>
        <w:t>.</w:t>
      </w:r>
      <w:r>
        <w:rPr>
          <w:rFonts w:hint="cs"/>
          <w:rtl/>
        </w:rPr>
        <w:t xml:space="preserve"> </w:t>
      </w:r>
    </w:p>
    <w:p w:rsidR="00F678C9" w:rsidRDefault="00F678C9" w:rsidP="00F678C9">
      <w:pPr>
        <w:rPr>
          <w:rtl/>
        </w:rPr>
      </w:pPr>
    </w:p>
    <w:p w:rsidR="00F678C9" w:rsidRDefault="00F678C9" w:rsidP="00F678C9">
      <w:pPr>
        <w:pStyle w:val="af6"/>
        <w:keepNext/>
        <w:rPr>
          <w:rtl/>
        </w:rPr>
      </w:pPr>
      <w:bookmarkStart w:id="80" w:name="ET_yor_5159_96"/>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80"/>
    </w:p>
    <w:p w:rsidR="00F678C9" w:rsidRDefault="00F678C9" w:rsidP="00F678C9">
      <w:pPr>
        <w:pStyle w:val="KeepWithNext"/>
        <w:rPr>
          <w:rtl/>
        </w:rPr>
      </w:pPr>
    </w:p>
    <w:p w:rsidR="00F678C9" w:rsidRDefault="00F678C9" w:rsidP="00F678C9">
      <w:pPr>
        <w:rPr>
          <w:rtl/>
        </w:rPr>
      </w:pPr>
      <w:r>
        <w:rPr>
          <w:rFonts w:hint="cs"/>
          <w:rtl/>
        </w:rPr>
        <w:t>הוא קיבל את המתווה של הארבע.</w:t>
      </w:r>
    </w:p>
    <w:p w:rsidR="00F678C9" w:rsidRDefault="00F678C9" w:rsidP="00F678C9">
      <w:pPr>
        <w:rPr>
          <w:rtl/>
        </w:rPr>
      </w:pPr>
    </w:p>
    <w:p w:rsidR="00F678C9" w:rsidRDefault="00F678C9" w:rsidP="00F678C9">
      <w:pPr>
        <w:pStyle w:val="a4"/>
        <w:keepNext/>
        <w:rPr>
          <w:rtl/>
        </w:rPr>
      </w:pPr>
      <w:bookmarkStart w:id="81" w:name="ET_speaker_שלומית_אבינח_97"/>
      <w:r w:rsidRPr="00F678C9">
        <w:rPr>
          <w:rStyle w:val="TagStyle"/>
          <w:rtl/>
        </w:rPr>
        <w:t xml:space="preserve"> &lt;&lt; דובר &gt;&gt; </w:t>
      </w:r>
      <w:r>
        <w:rPr>
          <w:rtl/>
        </w:rPr>
        <w:t xml:space="preserve">שלומית </w:t>
      </w:r>
      <w:proofErr w:type="spellStart"/>
      <w:r>
        <w:rPr>
          <w:rtl/>
        </w:rPr>
        <w:t>אבינח</w:t>
      </w:r>
      <w:proofErr w:type="spellEnd"/>
      <w:r>
        <w:rPr>
          <w:rtl/>
        </w:rPr>
        <w:t>:</w:t>
      </w:r>
      <w:r w:rsidRPr="00F678C9">
        <w:rPr>
          <w:rStyle w:val="TagStyle"/>
          <w:rtl/>
        </w:rPr>
        <w:t xml:space="preserve"> &lt;&lt; דובר &gt;&gt;</w:t>
      </w:r>
      <w:r w:rsidR="002074EB">
        <w:rPr>
          <w:rtl/>
        </w:rPr>
        <w:t xml:space="preserve"> </w:t>
      </w:r>
      <w:r>
        <w:rPr>
          <w:rtl/>
        </w:rPr>
        <w:t xml:space="preserve"> </w:t>
      </w:r>
      <w:bookmarkEnd w:id="81"/>
    </w:p>
    <w:p w:rsidR="00F678C9" w:rsidRDefault="00F678C9" w:rsidP="00F678C9">
      <w:pPr>
        <w:pStyle w:val="KeepWithNext"/>
        <w:rPr>
          <w:rtl/>
        </w:rPr>
      </w:pPr>
    </w:p>
    <w:p w:rsidR="00F678C9" w:rsidRDefault="00F678C9" w:rsidP="00F678C9">
      <w:pPr>
        <w:rPr>
          <w:rtl/>
        </w:rPr>
      </w:pPr>
      <w:r>
        <w:rPr>
          <w:rFonts w:hint="cs"/>
          <w:rtl/>
        </w:rPr>
        <w:t xml:space="preserve">הוא רצה שנה. </w:t>
      </w:r>
    </w:p>
    <w:p w:rsidR="00F678C9" w:rsidRDefault="00F678C9" w:rsidP="00F678C9">
      <w:pPr>
        <w:rPr>
          <w:rtl/>
        </w:rPr>
      </w:pPr>
    </w:p>
    <w:p w:rsidR="00F678C9" w:rsidRDefault="00F678C9" w:rsidP="00F678C9">
      <w:pPr>
        <w:pStyle w:val="af6"/>
        <w:keepNext/>
        <w:rPr>
          <w:rtl/>
        </w:rPr>
      </w:pPr>
      <w:bookmarkStart w:id="82" w:name="ET_yor_5159_98"/>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 </w:t>
      </w:r>
      <w:r>
        <w:rPr>
          <w:rtl/>
        </w:rPr>
        <w:t>היו"ר דוד ביטן:</w:t>
      </w:r>
      <w:r w:rsidRPr="00F678C9">
        <w:rPr>
          <w:rStyle w:val="TagStyle"/>
          <w:rtl/>
        </w:rPr>
        <w:t xml:space="preserve"> &lt;&lt; </w:t>
      </w:r>
      <w:proofErr w:type="spellStart"/>
      <w:r w:rsidRPr="00F678C9">
        <w:rPr>
          <w:rStyle w:val="TagStyle"/>
          <w:rtl/>
        </w:rPr>
        <w:t>יור</w:t>
      </w:r>
      <w:proofErr w:type="spellEnd"/>
      <w:r w:rsidRPr="00F678C9">
        <w:rPr>
          <w:rStyle w:val="TagStyle"/>
          <w:rtl/>
        </w:rPr>
        <w:t xml:space="preserve"> &gt;&gt;</w:t>
      </w:r>
      <w:r w:rsidR="002074EB">
        <w:rPr>
          <w:rtl/>
        </w:rPr>
        <w:t xml:space="preserve"> </w:t>
      </w:r>
      <w:r>
        <w:rPr>
          <w:rtl/>
        </w:rPr>
        <w:t xml:space="preserve"> </w:t>
      </w:r>
      <w:bookmarkEnd w:id="82"/>
    </w:p>
    <w:p w:rsidR="00F678C9" w:rsidRDefault="00F678C9" w:rsidP="00F678C9">
      <w:pPr>
        <w:pStyle w:val="KeepWithNext"/>
        <w:rPr>
          <w:rtl/>
        </w:rPr>
      </w:pPr>
    </w:p>
    <w:p w:rsidR="00F678C9" w:rsidRDefault="00F678C9" w:rsidP="00F678C9">
      <w:pPr>
        <w:rPr>
          <w:rtl/>
        </w:rPr>
      </w:pPr>
      <w:r>
        <w:rPr>
          <w:rFonts w:hint="cs"/>
          <w:rtl/>
        </w:rPr>
        <w:t xml:space="preserve"> כשהוא דיבר איתי בהתחלה הוא היה מעוניין בתקופה הרבה יותר קצרה. אני ניהלתי משא ומתן עם חברי הכנסת וגמרתי את זה על ארבע שנים</w:t>
      </w:r>
      <w:r w:rsidR="000504D7">
        <w:rPr>
          <w:rFonts w:hint="cs"/>
          <w:rtl/>
        </w:rPr>
        <w:t>, זה נשמע לי הגיוני. יאמר לזכותם</w:t>
      </w:r>
      <w:r>
        <w:rPr>
          <w:rFonts w:hint="cs"/>
          <w:rtl/>
        </w:rPr>
        <w:t xml:space="preserve"> שהם קיבלו את המתווה שלנו, הם לא דחו אותו. לא אמרו, אנחנו רוצים שלוש שנים, לא ניהלו אתנו משא ומתן. אבל אמרו, תדחו לנו את זה רק בחודש. אני אמרתי, מה?</w:t>
      </w:r>
      <w:r>
        <w:rPr>
          <w:rFonts w:hint="cs"/>
        </w:rPr>
        <w:t xml:space="preserve"> </w:t>
      </w:r>
      <w:r>
        <w:rPr>
          <w:rFonts w:hint="cs"/>
          <w:rtl/>
        </w:rPr>
        <w:t xml:space="preserve">אני אלחם על החודש הזה עכשיו? קיבלתי את זה וגמרתי את הסיפור. </w:t>
      </w:r>
    </w:p>
    <w:p w:rsidR="00F678C9" w:rsidRDefault="00F678C9" w:rsidP="00F678C9">
      <w:pPr>
        <w:rPr>
          <w:rtl/>
        </w:rPr>
      </w:pPr>
    </w:p>
    <w:p w:rsidR="00F678C9" w:rsidRDefault="00F678C9" w:rsidP="00276591">
      <w:pPr>
        <w:rPr>
          <w:rtl/>
        </w:rPr>
      </w:pPr>
      <w:r>
        <w:rPr>
          <w:rFonts w:hint="cs"/>
          <w:rtl/>
        </w:rPr>
        <w:t xml:space="preserve">הוא גם </w:t>
      </w:r>
      <w:r w:rsidR="000504D7">
        <w:rPr>
          <w:rFonts w:hint="cs"/>
          <w:rtl/>
        </w:rPr>
        <w:t xml:space="preserve">הדגיש לי שהחריגים שהיום קיימים </w:t>
      </w:r>
      <w:proofErr w:type="spellStart"/>
      <w:r>
        <w:rPr>
          <w:rFonts w:hint="cs"/>
          <w:rtl/>
        </w:rPr>
        <w:t>ישארו</w:t>
      </w:r>
      <w:proofErr w:type="spellEnd"/>
      <w:r>
        <w:rPr>
          <w:rFonts w:hint="cs"/>
          <w:rtl/>
        </w:rPr>
        <w:t xml:space="preserve">. זאת אומרת, זה לא פוגע בעניין הזה. לכן, אם אתם תראו, אתם מקבלים פניות מאנשים, אם אתם תראו שיש בעיות שצפות ואין להן פתרון, אז אנחנו מתחייבים לטפל בזה גם כן. </w:t>
      </w:r>
      <w:r w:rsidR="00276591">
        <w:rPr>
          <w:rFonts w:hint="cs"/>
          <w:rtl/>
        </w:rPr>
        <w:t xml:space="preserve">אבל כרגע בואו נקבל את הנוהל הזה, שפחות כאב ראש יהיה לנו. </w:t>
      </w:r>
    </w:p>
    <w:p w:rsidR="00276591" w:rsidRDefault="00276591" w:rsidP="00276591">
      <w:pPr>
        <w:rPr>
          <w:rtl/>
        </w:rPr>
      </w:pPr>
    </w:p>
    <w:p w:rsidR="00276591" w:rsidRDefault="00276591" w:rsidP="00276591">
      <w:pPr>
        <w:rPr>
          <w:rStyle w:val="TagStyle"/>
          <w:rFonts w:ascii="David" w:hAnsi="David"/>
          <w:u w:val="single"/>
          <w:rtl/>
          <w:lang w:eastAsia="he-IL"/>
        </w:rPr>
      </w:pPr>
    </w:p>
    <w:p w:rsidR="00276591" w:rsidRDefault="00276591" w:rsidP="00276591">
      <w:pPr>
        <w:pStyle w:val="a4"/>
        <w:keepNext/>
        <w:rPr>
          <w:rtl/>
        </w:rPr>
      </w:pPr>
      <w:bookmarkStart w:id="83" w:name="ET_speaker_5792_100"/>
      <w:r w:rsidRPr="00276591">
        <w:rPr>
          <w:rStyle w:val="TagStyle"/>
          <w:rtl/>
        </w:rPr>
        <w:t xml:space="preserve"> &lt;&lt; דובר &gt;&gt; </w:t>
      </w:r>
      <w:r>
        <w:rPr>
          <w:rtl/>
        </w:rPr>
        <w:t>יבגני סובה (ישראל ביתנו):</w:t>
      </w:r>
      <w:r w:rsidRPr="00276591">
        <w:rPr>
          <w:rStyle w:val="TagStyle"/>
          <w:rtl/>
        </w:rPr>
        <w:t xml:space="preserve"> &lt;&lt; דובר &gt;&gt;</w:t>
      </w:r>
      <w:r w:rsidR="002074EB">
        <w:rPr>
          <w:rtl/>
        </w:rPr>
        <w:t xml:space="preserve"> </w:t>
      </w:r>
      <w:r>
        <w:rPr>
          <w:rtl/>
        </w:rPr>
        <w:t xml:space="preserve"> </w:t>
      </w:r>
      <w:bookmarkEnd w:id="83"/>
    </w:p>
    <w:p w:rsidR="00276591" w:rsidRDefault="00276591" w:rsidP="00276591">
      <w:pPr>
        <w:pStyle w:val="KeepWithNext"/>
        <w:rPr>
          <w:rtl/>
          <w:lang w:eastAsia="he-IL"/>
        </w:rPr>
      </w:pPr>
    </w:p>
    <w:p w:rsidR="00276591" w:rsidRDefault="00276591" w:rsidP="00276591">
      <w:pPr>
        <w:rPr>
          <w:rtl/>
        </w:rPr>
      </w:pPr>
      <w:r>
        <w:rPr>
          <w:rFonts w:hint="cs"/>
          <w:rtl/>
        </w:rPr>
        <w:t>בואו נשמע, אולי הם יציגו מספרים, כמה בקשות נדחו. הם לא חייבים לנו, הם חייבים ל</w:t>
      </w:r>
      <w:r w:rsidR="000504D7">
        <w:rPr>
          <w:rFonts w:hint="cs"/>
          <w:rtl/>
        </w:rPr>
        <w:t>ו</w:t>
      </w:r>
      <w:r>
        <w:rPr>
          <w:rFonts w:hint="cs"/>
          <w:rtl/>
        </w:rPr>
        <w:t xml:space="preserve">ועדת הפנים מן הסתם. להגיד לנו כמה בקשות נדחו. </w:t>
      </w:r>
    </w:p>
    <w:p w:rsidR="00276591" w:rsidRDefault="00276591" w:rsidP="00276591">
      <w:pPr>
        <w:rPr>
          <w:rtl/>
        </w:rPr>
      </w:pPr>
    </w:p>
    <w:p w:rsidR="00276591" w:rsidRDefault="00276591" w:rsidP="00276591">
      <w:pPr>
        <w:pStyle w:val="af6"/>
        <w:keepNext/>
        <w:rPr>
          <w:rtl/>
        </w:rPr>
      </w:pPr>
      <w:bookmarkStart w:id="84" w:name="ET_yor_5159_101"/>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 </w:t>
      </w:r>
      <w:r>
        <w:rPr>
          <w:rtl/>
        </w:rPr>
        <w:t>היו"ר דוד ביטן:</w:t>
      </w:r>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w:t>
      </w:r>
      <w:r w:rsidR="002074EB">
        <w:rPr>
          <w:rtl/>
        </w:rPr>
        <w:t xml:space="preserve"> </w:t>
      </w:r>
      <w:r>
        <w:rPr>
          <w:rtl/>
        </w:rPr>
        <w:t xml:space="preserve"> </w:t>
      </w:r>
      <w:bookmarkEnd w:id="84"/>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היה עדכון עם השר, השר קיבל את זה. אם השר קיבל את זה אז זה ירוץ מהר. לא יעשו עיכובים ולא כלום. </w:t>
      </w:r>
    </w:p>
    <w:p w:rsidR="00A654C8" w:rsidRDefault="00A654C8" w:rsidP="00276591">
      <w:pPr>
        <w:rPr>
          <w:rtl/>
          <w:lang w:eastAsia="he-IL"/>
        </w:rPr>
      </w:pPr>
    </w:p>
    <w:p w:rsidR="00276591" w:rsidRDefault="00276591" w:rsidP="00276591">
      <w:pPr>
        <w:rPr>
          <w:rStyle w:val="TagStyle"/>
          <w:rFonts w:ascii="David" w:hAnsi="David"/>
          <w:u w:val="single"/>
          <w:rtl/>
          <w:lang w:eastAsia="he-IL"/>
        </w:rPr>
      </w:pPr>
    </w:p>
    <w:p w:rsidR="00276591" w:rsidRDefault="00276591" w:rsidP="00276591">
      <w:pPr>
        <w:pStyle w:val="a4"/>
        <w:keepNext/>
        <w:rPr>
          <w:rtl/>
        </w:rPr>
      </w:pPr>
      <w:bookmarkStart w:id="85" w:name="ET_speaker_6053_103"/>
      <w:r w:rsidRPr="00276591">
        <w:rPr>
          <w:rStyle w:val="TagStyle"/>
          <w:rtl/>
        </w:rPr>
        <w:t xml:space="preserve"> &lt;&lt; דובר &gt;&gt; </w:t>
      </w:r>
      <w:r>
        <w:rPr>
          <w:rtl/>
        </w:rPr>
        <w:t>יוסף טייב (ש"ס):</w:t>
      </w:r>
      <w:r w:rsidRPr="00276591">
        <w:rPr>
          <w:rStyle w:val="TagStyle"/>
          <w:rtl/>
        </w:rPr>
        <w:t xml:space="preserve"> &lt;&lt; דובר &gt;&gt;</w:t>
      </w:r>
      <w:r w:rsidR="002074EB">
        <w:rPr>
          <w:rtl/>
        </w:rPr>
        <w:t xml:space="preserve"> </w:t>
      </w:r>
      <w:r>
        <w:rPr>
          <w:rtl/>
        </w:rPr>
        <w:t xml:space="preserve"> </w:t>
      </w:r>
      <w:bookmarkEnd w:id="85"/>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הייתי רוצה שהיא תענה על זה גם. אל לנו לשכוח, יש פה בישראל מאות תלמידי </w:t>
      </w:r>
      <w:r w:rsidR="000504D7">
        <w:rPr>
          <w:rFonts w:hint="cs"/>
          <w:rtl/>
          <w:lang w:eastAsia="he-IL"/>
        </w:rPr>
        <w:t>"</w:t>
      </w:r>
      <w:r>
        <w:rPr>
          <w:rFonts w:hint="cs"/>
          <w:rtl/>
          <w:lang w:eastAsia="he-IL"/>
        </w:rPr>
        <w:t>מסע</w:t>
      </w:r>
      <w:r w:rsidR="000504D7">
        <w:rPr>
          <w:rFonts w:hint="cs"/>
          <w:rtl/>
          <w:lang w:eastAsia="he-IL"/>
        </w:rPr>
        <w:t>"</w:t>
      </w:r>
      <w:r>
        <w:rPr>
          <w:rFonts w:hint="cs"/>
          <w:rtl/>
          <w:lang w:eastAsia="he-IL"/>
        </w:rPr>
        <w:t xml:space="preserve"> ו</w:t>
      </w:r>
      <w:r w:rsidR="000504D7">
        <w:rPr>
          <w:rFonts w:hint="cs"/>
          <w:rtl/>
          <w:lang w:eastAsia="he-IL"/>
        </w:rPr>
        <w:t>"</w:t>
      </w:r>
      <w:r>
        <w:rPr>
          <w:rFonts w:hint="cs"/>
          <w:rtl/>
          <w:lang w:eastAsia="he-IL"/>
        </w:rPr>
        <w:t>תגלית</w:t>
      </w:r>
      <w:r w:rsidR="000504D7">
        <w:rPr>
          <w:rFonts w:hint="cs"/>
          <w:rtl/>
          <w:lang w:eastAsia="he-IL"/>
        </w:rPr>
        <w:t>"</w:t>
      </w:r>
      <w:r>
        <w:rPr>
          <w:rFonts w:hint="cs"/>
          <w:rtl/>
          <w:lang w:eastAsia="he-IL"/>
        </w:rPr>
        <w:t xml:space="preserve"> שמגיעים לפה ולומדים פה. אני מדבר על תלמידים שבאים ולומדים. התהליך הזה בסופו של דבר, מעל 60% מהם נשארים ונהיים בסופו של דבר עולים. התהליך הזה שאנחנו מייצרים ניתוק של אותם תלמידים מהמשפחות שלהם יוצר בעצם שני דברים:</w:t>
      </w:r>
    </w:p>
    <w:p w:rsidR="00276591" w:rsidRDefault="00276591" w:rsidP="00276591">
      <w:pPr>
        <w:rPr>
          <w:rtl/>
          <w:lang w:eastAsia="he-IL"/>
        </w:rPr>
      </w:pPr>
    </w:p>
    <w:p w:rsidR="00276591" w:rsidRDefault="00276591" w:rsidP="000504D7">
      <w:pPr>
        <w:pStyle w:val="afe"/>
        <w:numPr>
          <w:ilvl w:val="0"/>
          <w:numId w:val="3"/>
        </w:numPr>
        <w:rPr>
          <w:lang w:eastAsia="he-IL"/>
        </w:rPr>
      </w:pPr>
      <w:r>
        <w:rPr>
          <w:rFonts w:hint="cs"/>
          <w:rtl/>
          <w:lang w:eastAsia="he-IL"/>
        </w:rPr>
        <w:t xml:space="preserve">ירידה של אותם תלמידים חזרה למקומות שמהם הם באים, לכן הם מפסיקים ללמוד בישראל ולומדים שם. </w:t>
      </w:r>
    </w:p>
    <w:p w:rsidR="00276591" w:rsidRDefault="00276591" w:rsidP="00276591">
      <w:pPr>
        <w:rPr>
          <w:rtl/>
          <w:lang w:eastAsia="he-IL"/>
        </w:rPr>
      </w:pPr>
    </w:p>
    <w:p w:rsidR="00276591" w:rsidRDefault="00276591" w:rsidP="00276591">
      <w:pPr>
        <w:pStyle w:val="af6"/>
        <w:keepNext/>
      </w:pPr>
      <w:bookmarkStart w:id="86" w:name="ET_yor_5159_104"/>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 </w:t>
      </w:r>
      <w:r>
        <w:rPr>
          <w:rtl/>
        </w:rPr>
        <w:t>היו"ר דוד ביטן:</w:t>
      </w:r>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w:t>
      </w:r>
      <w:r w:rsidR="002074EB">
        <w:rPr>
          <w:rtl/>
        </w:rPr>
        <w:t xml:space="preserve"> </w:t>
      </w:r>
      <w:r>
        <w:rPr>
          <w:rtl/>
        </w:rPr>
        <w:t xml:space="preserve"> </w:t>
      </w:r>
      <w:bookmarkEnd w:id="86"/>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הייתה לנו הצעה לסדר, או בקשה על נושא מסוים. בוא נגמור את הנושא הזה, מה אתה עכשיו מביא לי נושאים חדשים. </w:t>
      </w:r>
    </w:p>
    <w:p w:rsidR="00276591" w:rsidRDefault="00276591" w:rsidP="00276591">
      <w:pPr>
        <w:rPr>
          <w:rtl/>
          <w:lang w:eastAsia="he-IL"/>
        </w:rPr>
      </w:pPr>
    </w:p>
    <w:p w:rsidR="00276591" w:rsidRDefault="00276591" w:rsidP="00276591">
      <w:pPr>
        <w:pStyle w:val="a4"/>
        <w:keepNext/>
      </w:pPr>
      <w:bookmarkStart w:id="87" w:name="ET_speaker_5079_105"/>
      <w:r w:rsidRPr="00276591">
        <w:rPr>
          <w:rStyle w:val="TagStyle"/>
          <w:rtl/>
        </w:rPr>
        <w:t xml:space="preserve"> &lt;&lt; דובר &gt;&gt; </w:t>
      </w:r>
      <w:r>
        <w:rPr>
          <w:rtl/>
        </w:rPr>
        <w:t>תמר זנדברג (מרצ):</w:t>
      </w:r>
      <w:r w:rsidRPr="00276591">
        <w:rPr>
          <w:rStyle w:val="TagStyle"/>
          <w:rtl/>
        </w:rPr>
        <w:t xml:space="preserve"> &lt;&lt; דובר &gt;&gt;</w:t>
      </w:r>
      <w:r w:rsidR="002074EB">
        <w:rPr>
          <w:rtl/>
        </w:rPr>
        <w:t xml:space="preserve"> </w:t>
      </w:r>
      <w:r>
        <w:rPr>
          <w:rtl/>
        </w:rPr>
        <w:t xml:space="preserve"> </w:t>
      </w:r>
      <w:bookmarkEnd w:id="87"/>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דווקא המקרים שאתה מתאר הם דווקא נכנסים בתוך הארבע שנים. </w:t>
      </w:r>
    </w:p>
    <w:p w:rsidR="00276591" w:rsidRDefault="00276591" w:rsidP="00276591">
      <w:pPr>
        <w:rPr>
          <w:rtl/>
          <w:lang w:eastAsia="he-IL"/>
        </w:rPr>
      </w:pPr>
    </w:p>
    <w:p w:rsidR="00276591" w:rsidRDefault="00276591" w:rsidP="00276591">
      <w:pPr>
        <w:pStyle w:val="af6"/>
        <w:keepNext/>
      </w:pPr>
      <w:bookmarkStart w:id="88" w:name="ET_yor_5159_106"/>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 </w:t>
      </w:r>
      <w:r>
        <w:rPr>
          <w:rtl/>
        </w:rPr>
        <w:t>היו"ר דוד ביטן:</w:t>
      </w:r>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w:t>
      </w:r>
      <w:r w:rsidR="002074EB">
        <w:rPr>
          <w:rtl/>
        </w:rPr>
        <w:t xml:space="preserve"> </w:t>
      </w:r>
      <w:r>
        <w:rPr>
          <w:rtl/>
        </w:rPr>
        <w:t xml:space="preserve"> </w:t>
      </w:r>
      <w:bookmarkEnd w:id="88"/>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בן אדם בא לחצי שנה, ונאפשר להורים שלו לבוא גם כן? לסבא וסבתא?- לא. בחייכם, תהיו רציניים. </w:t>
      </w:r>
    </w:p>
    <w:p w:rsidR="00276591" w:rsidRDefault="00276591" w:rsidP="00276591">
      <w:pPr>
        <w:rPr>
          <w:rtl/>
          <w:lang w:eastAsia="he-IL"/>
        </w:rPr>
      </w:pPr>
    </w:p>
    <w:p w:rsidR="00276591" w:rsidRDefault="00276591" w:rsidP="00276591">
      <w:pPr>
        <w:pStyle w:val="a4"/>
        <w:keepNext/>
      </w:pPr>
      <w:bookmarkStart w:id="89" w:name="ET_speaker_5079_107"/>
      <w:r w:rsidRPr="00276591">
        <w:rPr>
          <w:rStyle w:val="TagStyle"/>
          <w:rtl/>
        </w:rPr>
        <w:t xml:space="preserve"> &lt;&lt; דובר &gt;&gt; </w:t>
      </w:r>
      <w:r>
        <w:rPr>
          <w:rtl/>
        </w:rPr>
        <w:t>תמר זנדברג (מרצ):</w:t>
      </w:r>
      <w:r w:rsidRPr="00276591">
        <w:rPr>
          <w:rStyle w:val="TagStyle"/>
          <w:rtl/>
        </w:rPr>
        <w:t xml:space="preserve"> &lt;&lt; דובר &gt;&gt;</w:t>
      </w:r>
      <w:r w:rsidR="002074EB">
        <w:rPr>
          <w:rtl/>
        </w:rPr>
        <w:t xml:space="preserve"> </w:t>
      </w:r>
      <w:r>
        <w:rPr>
          <w:rtl/>
        </w:rPr>
        <w:t xml:space="preserve"> </w:t>
      </w:r>
      <w:bookmarkEnd w:id="89"/>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להצטרף למסע זה קצת להתרחק.</w:t>
      </w:r>
    </w:p>
    <w:p w:rsidR="00276591" w:rsidRDefault="00276591" w:rsidP="00276591">
      <w:pPr>
        <w:rPr>
          <w:rtl/>
          <w:lang w:eastAsia="he-IL"/>
        </w:rPr>
      </w:pPr>
    </w:p>
    <w:p w:rsidR="00276591" w:rsidRDefault="00276591" w:rsidP="00276591">
      <w:pPr>
        <w:pStyle w:val="af6"/>
        <w:keepNext/>
      </w:pPr>
      <w:bookmarkStart w:id="90" w:name="ET_yor_5159_108"/>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 </w:t>
      </w:r>
      <w:r>
        <w:rPr>
          <w:rtl/>
        </w:rPr>
        <w:t>היו"ר דוד ביטן:</w:t>
      </w:r>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w:t>
      </w:r>
      <w:r w:rsidR="002074EB">
        <w:rPr>
          <w:rtl/>
        </w:rPr>
        <w:t xml:space="preserve"> </w:t>
      </w:r>
      <w:r>
        <w:rPr>
          <w:rtl/>
        </w:rPr>
        <w:t xml:space="preserve"> </w:t>
      </w:r>
      <w:bookmarkEnd w:id="90"/>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לא. הוא בא להיות סטודנט חודשיים אנחנו נאפשר להורים שלו לבוא? מי שבא לחצי שנה, לא יקרה כלום אם ההורים שלא לא יראו אותו. </w:t>
      </w:r>
    </w:p>
    <w:p w:rsidR="00276591" w:rsidRDefault="00276591" w:rsidP="00276591">
      <w:pPr>
        <w:rPr>
          <w:rtl/>
          <w:lang w:eastAsia="he-IL"/>
        </w:rPr>
      </w:pPr>
    </w:p>
    <w:p w:rsidR="00276591" w:rsidRDefault="00276591" w:rsidP="00276591">
      <w:pPr>
        <w:pStyle w:val="a4"/>
        <w:keepNext/>
      </w:pPr>
      <w:bookmarkStart w:id="91" w:name="ET_speaker_6053_109"/>
      <w:r w:rsidRPr="00276591">
        <w:rPr>
          <w:rStyle w:val="TagStyle"/>
          <w:rtl/>
        </w:rPr>
        <w:t xml:space="preserve"> &lt;&lt; דובר &gt;&gt; </w:t>
      </w:r>
      <w:r>
        <w:rPr>
          <w:rtl/>
        </w:rPr>
        <w:t>יוסף טייב (ש"ס):</w:t>
      </w:r>
      <w:r w:rsidRPr="00276591">
        <w:rPr>
          <w:rStyle w:val="TagStyle"/>
          <w:rtl/>
        </w:rPr>
        <w:t xml:space="preserve"> &lt;&lt; דובר &gt;&gt;</w:t>
      </w:r>
      <w:r w:rsidR="002074EB">
        <w:rPr>
          <w:rtl/>
        </w:rPr>
        <w:t xml:space="preserve"> </w:t>
      </w:r>
      <w:r>
        <w:rPr>
          <w:rtl/>
        </w:rPr>
        <w:t xml:space="preserve"> </w:t>
      </w:r>
      <w:bookmarkEnd w:id="91"/>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אבל הם לא באים לחצי שנה, הם באים לשנתיים שלוש.</w:t>
      </w:r>
    </w:p>
    <w:p w:rsidR="00276591" w:rsidRDefault="00276591" w:rsidP="00276591">
      <w:pPr>
        <w:rPr>
          <w:rtl/>
          <w:lang w:eastAsia="he-IL"/>
        </w:rPr>
      </w:pPr>
    </w:p>
    <w:p w:rsidR="00276591" w:rsidRDefault="00276591" w:rsidP="00276591">
      <w:pPr>
        <w:pStyle w:val="a4"/>
        <w:keepNext/>
      </w:pPr>
      <w:bookmarkStart w:id="92" w:name="ET_speaker_5792_110"/>
      <w:r w:rsidRPr="00276591">
        <w:rPr>
          <w:rStyle w:val="TagStyle"/>
          <w:rtl/>
        </w:rPr>
        <w:t xml:space="preserve"> &lt;&lt; דובר &gt;&gt; </w:t>
      </w:r>
      <w:r>
        <w:rPr>
          <w:rtl/>
        </w:rPr>
        <w:t>יבגני סובה (ישראל ביתנו):</w:t>
      </w:r>
      <w:r w:rsidRPr="00276591">
        <w:rPr>
          <w:rStyle w:val="TagStyle"/>
          <w:rtl/>
        </w:rPr>
        <w:t xml:space="preserve"> &lt;&lt; דובר &gt;&gt;</w:t>
      </w:r>
      <w:r w:rsidR="002074EB">
        <w:rPr>
          <w:rtl/>
        </w:rPr>
        <w:t xml:space="preserve"> </w:t>
      </w:r>
      <w:r>
        <w:rPr>
          <w:rtl/>
        </w:rPr>
        <w:t xml:space="preserve"> </w:t>
      </w:r>
      <w:bookmarkEnd w:id="92"/>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ארבע שנים אני לימדתי באוניברסיטת אריאל קורס תקשורת לתלמידי </w:t>
      </w:r>
      <w:r w:rsidR="000504D7">
        <w:rPr>
          <w:rFonts w:hint="cs"/>
          <w:rtl/>
          <w:lang w:eastAsia="he-IL"/>
        </w:rPr>
        <w:t>"</w:t>
      </w:r>
      <w:r>
        <w:rPr>
          <w:rFonts w:hint="cs"/>
          <w:rtl/>
          <w:lang w:eastAsia="he-IL"/>
        </w:rPr>
        <w:t>מסע</w:t>
      </w:r>
      <w:r w:rsidR="000504D7">
        <w:rPr>
          <w:rFonts w:hint="cs"/>
          <w:rtl/>
          <w:lang w:eastAsia="he-IL"/>
        </w:rPr>
        <w:t>"</w:t>
      </w:r>
      <w:r>
        <w:rPr>
          <w:rFonts w:hint="cs"/>
          <w:rtl/>
          <w:lang w:eastAsia="he-IL"/>
        </w:rPr>
        <w:t xml:space="preserve">. הם בורחים מההורים, עזוב. תן להם חצי שנה בלי ההורים, אחר כך הם יהיו עולים ויקבלו אישור להורים. </w:t>
      </w:r>
    </w:p>
    <w:p w:rsidR="00276591" w:rsidRDefault="00276591" w:rsidP="00276591">
      <w:pPr>
        <w:rPr>
          <w:rtl/>
          <w:lang w:eastAsia="he-IL"/>
        </w:rPr>
      </w:pPr>
    </w:p>
    <w:p w:rsidR="00276591" w:rsidRDefault="00276591" w:rsidP="00276591">
      <w:pPr>
        <w:pStyle w:val="a4"/>
        <w:keepNext/>
        <w:rPr>
          <w:rtl/>
        </w:rPr>
      </w:pPr>
      <w:bookmarkStart w:id="93" w:name="ET_speaker_6041_111"/>
      <w:r w:rsidRPr="0027659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76591">
        <w:rPr>
          <w:rStyle w:val="TagStyle"/>
          <w:rtl/>
        </w:rPr>
        <w:t xml:space="preserve"> &lt;&lt; דובר &gt;&gt;</w:t>
      </w:r>
      <w:r w:rsidR="002074EB">
        <w:rPr>
          <w:rtl/>
        </w:rPr>
        <w:t xml:space="preserve"> </w:t>
      </w:r>
      <w:r>
        <w:rPr>
          <w:rtl/>
        </w:rPr>
        <w:t xml:space="preserve"> </w:t>
      </w:r>
      <w:bookmarkEnd w:id="93"/>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רגע דוד, רק אם תשאל אותם גם אולי בנושא ההורים, רק </w:t>
      </w:r>
      <w:proofErr w:type="spellStart"/>
      <w:r>
        <w:rPr>
          <w:rFonts w:hint="cs"/>
          <w:rtl/>
          <w:lang w:eastAsia="he-IL"/>
        </w:rPr>
        <w:t>להחריג</w:t>
      </w:r>
      <w:proofErr w:type="spellEnd"/>
      <w:r>
        <w:rPr>
          <w:rFonts w:hint="cs"/>
          <w:rtl/>
          <w:lang w:eastAsia="he-IL"/>
        </w:rPr>
        <w:t xml:space="preserve"> את הנושא של גיל הורים. זאת אומרת, אדם מעל גיל 80 שהילדים שלו בחו"ל.</w:t>
      </w:r>
    </w:p>
    <w:p w:rsidR="00276591" w:rsidRDefault="00276591" w:rsidP="00276591">
      <w:pPr>
        <w:rPr>
          <w:rtl/>
          <w:lang w:eastAsia="he-IL"/>
        </w:rPr>
      </w:pPr>
    </w:p>
    <w:p w:rsidR="00276591" w:rsidRDefault="00276591" w:rsidP="00276591">
      <w:pPr>
        <w:pStyle w:val="af6"/>
        <w:keepNext/>
        <w:rPr>
          <w:rtl/>
        </w:rPr>
      </w:pPr>
      <w:bookmarkStart w:id="94" w:name="ET_yor_5159_112"/>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 </w:t>
      </w:r>
      <w:r>
        <w:rPr>
          <w:rtl/>
        </w:rPr>
        <w:t>היו"ר דוד ביטן:</w:t>
      </w:r>
      <w:r w:rsidRPr="00276591">
        <w:rPr>
          <w:rStyle w:val="TagStyle"/>
          <w:rtl/>
        </w:rPr>
        <w:t xml:space="preserve"> &lt;&lt; </w:t>
      </w:r>
      <w:proofErr w:type="spellStart"/>
      <w:r w:rsidRPr="00276591">
        <w:rPr>
          <w:rStyle w:val="TagStyle"/>
          <w:rtl/>
        </w:rPr>
        <w:t>יור</w:t>
      </w:r>
      <w:proofErr w:type="spellEnd"/>
      <w:r w:rsidRPr="00276591">
        <w:rPr>
          <w:rStyle w:val="TagStyle"/>
          <w:rtl/>
        </w:rPr>
        <w:t xml:space="preserve"> &gt;&gt;</w:t>
      </w:r>
      <w:r w:rsidR="002074EB">
        <w:rPr>
          <w:rtl/>
        </w:rPr>
        <w:t xml:space="preserve"> </w:t>
      </w:r>
      <w:r>
        <w:rPr>
          <w:rtl/>
        </w:rPr>
        <w:t xml:space="preserve"> </w:t>
      </w:r>
      <w:bookmarkEnd w:id="94"/>
    </w:p>
    <w:p w:rsidR="00276591" w:rsidRDefault="00276591" w:rsidP="00276591">
      <w:pPr>
        <w:pStyle w:val="KeepWithNext"/>
        <w:rPr>
          <w:rtl/>
          <w:lang w:eastAsia="he-IL"/>
        </w:rPr>
      </w:pPr>
    </w:p>
    <w:p w:rsidR="00276591" w:rsidRDefault="00276591" w:rsidP="000504D7">
      <w:pPr>
        <w:rPr>
          <w:rtl/>
          <w:lang w:eastAsia="he-IL"/>
        </w:rPr>
      </w:pPr>
      <w:r>
        <w:rPr>
          <w:rFonts w:hint="cs"/>
          <w:rtl/>
          <w:lang w:eastAsia="he-IL"/>
        </w:rPr>
        <w:t>לא, צאו מזה. תנסי להכניס את זה. תלמדו גם לגמור עניין. אתם רוצים לפתור את כל הבעיות במכה אחת. בממשלה אפשר לפתור את כל הבעיות במכה אחת?</w:t>
      </w:r>
      <w:r w:rsidR="008079EF">
        <w:rPr>
          <w:rFonts w:hint="cs"/>
          <w:rtl/>
          <w:lang w:eastAsia="he-IL"/>
        </w:rPr>
        <w:t xml:space="preserve"> בצעדים מסוימים. </w:t>
      </w:r>
    </w:p>
    <w:p w:rsidR="00276591" w:rsidRDefault="00276591" w:rsidP="00276591">
      <w:pPr>
        <w:rPr>
          <w:rtl/>
          <w:lang w:eastAsia="he-IL"/>
        </w:rPr>
      </w:pPr>
    </w:p>
    <w:p w:rsidR="008079EF" w:rsidRDefault="008079EF" w:rsidP="008079EF">
      <w:pPr>
        <w:pStyle w:val="af9"/>
        <w:keepNext/>
        <w:rPr>
          <w:rtl/>
          <w:lang w:eastAsia="he-IL"/>
        </w:rPr>
      </w:pPr>
      <w:bookmarkStart w:id="95" w:name="ET_guest_864883_114"/>
      <w:r w:rsidRPr="008079EF">
        <w:rPr>
          <w:rStyle w:val="TagStyle"/>
          <w:rtl/>
        </w:rPr>
        <w:t xml:space="preserve"> &lt;&lt; אורח &gt;&gt; </w:t>
      </w:r>
      <w:r>
        <w:rPr>
          <w:rtl/>
          <w:lang w:eastAsia="he-IL"/>
        </w:rPr>
        <w:t>נטלי אור חן:</w:t>
      </w:r>
      <w:r w:rsidRPr="008079EF">
        <w:rPr>
          <w:rStyle w:val="TagStyle"/>
          <w:rtl/>
        </w:rPr>
        <w:t xml:space="preserve"> &lt;&lt; אורח &gt;&gt;</w:t>
      </w:r>
      <w:r w:rsidR="002074EB">
        <w:rPr>
          <w:rtl/>
          <w:lang w:eastAsia="he-IL"/>
        </w:rPr>
        <w:t xml:space="preserve"> </w:t>
      </w:r>
      <w:r>
        <w:rPr>
          <w:rtl/>
          <w:lang w:eastAsia="he-IL"/>
        </w:rPr>
        <w:t xml:space="preserve"> </w:t>
      </w:r>
      <w:bookmarkEnd w:id="95"/>
    </w:p>
    <w:p w:rsidR="008079EF" w:rsidRDefault="008079EF" w:rsidP="008079EF">
      <w:pPr>
        <w:rPr>
          <w:rtl/>
          <w:lang w:eastAsia="he-IL"/>
        </w:rPr>
      </w:pPr>
    </w:p>
    <w:p w:rsidR="008079EF" w:rsidRDefault="008079EF" w:rsidP="000504D7">
      <w:pPr>
        <w:rPr>
          <w:rtl/>
          <w:lang w:eastAsia="he-IL"/>
        </w:rPr>
      </w:pPr>
      <w:r>
        <w:rPr>
          <w:rFonts w:hint="cs"/>
          <w:rtl/>
          <w:lang w:eastAsia="he-IL"/>
        </w:rPr>
        <w:t>בוקר אור, אני אנסה לענות על כמה שיותר שאלות שהעל</w:t>
      </w:r>
      <w:r w:rsidR="000504D7">
        <w:rPr>
          <w:rFonts w:hint="cs"/>
          <w:rtl/>
          <w:lang w:eastAsia="he-IL"/>
        </w:rPr>
        <w:t>י</w:t>
      </w:r>
      <w:r>
        <w:rPr>
          <w:rFonts w:hint="cs"/>
          <w:rtl/>
          <w:lang w:eastAsia="he-IL"/>
        </w:rPr>
        <w:t>תם פה. בכל ועדה מנסים לזרוק כמה שיותר נושאים. לגבי הנושא העיקר</w:t>
      </w:r>
      <w:r w:rsidR="000504D7">
        <w:rPr>
          <w:rFonts w:hint="cs"/>
          <w:rtl/>
          <w:lang w:eastAsia="he-IL"/>
        </w:rPr>
        <w:t>י</w:t>
      </w:r>
      <w:r>
        <w:rPr>
          <w:rFonts w:hint="cs"/>
          <w:rtl/>
          <w:lang w:eastAsia="he-IL"/>
        </w:rPr>
        <w:t xml:space="preserve"> שלשמו התכנסנו. הו</w:t>
      </w:r>
      <w:r w:rsidR="000504D7">
        <w:rPr>
          <w:rFonts w:hint="cs"/>
          <w:rtl/>
          <w:lang w:eastAsia="he-IL"/>
        </w:rPr>
        <w:t>ו</w:t>
      </w:r>
      <w:r>
        <w:rPr>
          <w:rFonts w:hint="cs"/>
          <w:rtl/>
          <w:lang w:eastAsia="he-IL"/>
        </w:rPr>
        <w:t>עדה הבין משרדית שלנו רואה את הצורך של ביקור משפחות למי שעלה כאן לארץ. ההמלצה שלנו שהועלתה לשר הפנים, והוא קיבל את עמדתנו, זה שבשלב הזה ובנקודה הזו ולאור התחלואה שגוברת בעולם, קשה לנו להמליץ על כניסה רחבה של אוכלוסייה.</w:t>
      </w:r>
    </w:p>
    <w:p w:rsidR="008079EF" w:rsidRDefault="008079EF" w:rsidP="008079EF">
      <w:pPr>
        <w:rPr>
          <w:rtl/>
          <w:lang w:eastAsia="he-IL"/>
        </w:rPr>
      </w:pPr>
    </w:p>
    <w:p w:rsidR="008079EF" w:rsidRDefault="008079EF" w:rsidP="000504D7">
      <w:pPr>
        <w:rPr>
          <w:rtl/>
          <w:lang w:eastAsia="he-IL"/>
        </w:rPr>
      </w:pPr>
      <w:r>
        <w:rPr>
          <w:rFonts w:hint="cs"/>
          <w:rtl/>
          <w:lang w:eastAsia="he-IL"/>
        </w:rPr>
        <w:t>רק כדי לסב</w:t>
      </w:r>
      <w:r w:rsidR="000504D7">
        <w:rPr>
          <w:rFonts w:hint="cs"/>
          <w:rtl/>
          <w:lang w:eastAsia="he-IL"/>
        </w:rPr>
        <w:t>ר</w:t>
      </w:r>
      <w:r>
        <w:rPr>
          <w:rFonts w:hint="cs"/>
          <w:rtl/>
          <w:lang w:eastAsia="he-IL"/>
        </w:rPr>
        <w:t xml:space="preserve"> את האוזן, בארבע שנים האחרונות עלו לישראל כ</w:t>
      </w:r>
      <w:r w:rsidR="000504D7">
        <w:rPr>
          <w:rFonts w:hint="cs"/>
          <w:rtl/>
          <w:lang w:eastAsia="he-IL"/>
        </w:rPr>
        <w:t>-</w:t>
      </w:r>
      <w:r>
        <w:rPr>
          <w:rFonts w:hint="cs"/>
          <w:rtl/>
          <w:lang w:eastAsia="he-IL"/>
        </w:rPr>
        <w:t xml:space="preserve">125,000 איש. אם לוקחים את הנתונים ומכפילים לגבי בני משפחה מקרבה ראשונה, אנחנו מגיעים למספרים שבשלב הזה זו תהיה ממש בעיה לאשר. </w:t>
      </w:r>
    </w:p>
    <w:p w:rsidR="008079EF" w:rsidRDefault="008079EF" w:rsidP="008079EF">
      <w:pPr>
        <w:rPr>
          <w:rtl/>
          <w:lang w:eastAsia="he-IL"/>
        </w:rPr>
      </w:pPr>
    </w:p>
    <w:p w:rsidR="008079EF" w:rsidRDefault="008079EF" w:rsidP="008079EF">
      <w:pPr>
        <w:pStyle w:val="af6"/>
        <w:keepNext/>
        <w:rPr>
          <w:rtl/>
        </w:rPr>
      </w:pPr>
      <w:bookmarkStart w:id="96" w:name="ET_yor_5159_115"/>
      <w:r w:rsidRPr="008079EF">
        <w:rPr>
          <w:rStyle w:val="TagStyle"/>
          <w:rtl/>
        </w:rPr>
        <w:t xml:space="preserve"> &lt;&lt; </w:t>
      </w:r>
      <w:proofErr w:type="spellStart"/>
      <w:r w:rsidRPr="008079EF">
        <w:rPr>
          <w:rStyle w:val="TagStyle"/>
          <w:rtl/>
        </w:rPr>
        <w:t>יור</w:t>
      </w:r>
      <w:proofErr w:type="spellEnd"/>
      <w:r w:rsidRPr="008079EF">
        <w:rPr>
          <w:rStyle w:val="TagStyle"/>
          <w:rtl/>
        </w:rPr>
        <w:t xml:space="preserve"> &gt;&gt; </w:t>
      </w:r>
      <w:r>
        <w:rPr>
          <w:rtl/>
        </w:rPr>
        <w:t>היו"ר דוד ביטן:</w:t>
      </w:r>
      <w:r w:rsidRPr="008079EF">
        <w:rPr>
          <w:rStyle w:val="TagStyle"/>
          <w:rtl/>
        </w:rPr>
        <w:t xml:space="preserve"> &lt;&lt; </w:t>
      </w:r>
      <w:proofErr w:type="spellStart"/>
      <w:r w:rsidRPr="008079EF">
        <w:rPr>
          <w:rStyle w:val="TagStyle"/>
          <w:rtl/>
        </w:rPr>
        <w:t>יור</w:t>
      </w:r>
      <w:proofErr w:type="spellEnd"/>
      <w:r w:rsidRPr="008079EF">
        <w:rPr>
          <w:rStyle w:val="TagStyle"/>
          <w:rtl/>
        </w:rPr>
        <w:t xml:space="preserve"> &gt;&gt;</w:t>
      </w:r>
      <w:r w:rsidR="002074EB">
        <w:rPr>
          <w:rtl/>
        </w:rPr>
        <w:t xml:space="preserve"> </w:t>
      </w:r>
      <w:r>
        <w:rPr>
          <w:rtl/>
        </w:rPr>
        <w:t xml:space="preserve"> </w:t>
      </w:r>
      <w:bookmarkEnd w:id="96"/>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טוב, לא כולם יבואו. </w:t>
      </w:r>
    </w:p>
    <w:p w:rsidR="008079EF" w:rsidRDefault="008079EF" w:rsidP="008079EF">
      <w:pPr>
        <w:rPr>
          <w:rtl/>
          <w:lang w:eastAsia="he-IL"/>
        </w:rPr>
      </w:pPr>
    </w:p>
    <w:p w:rsidR="008079EF" w:rsidRDefault="008079EF" w:rsidP="008079EF">
      <w:pPr>
        <w:pStyle w:val="a4"/>
        <w:keepNext/>
        <w:rPr>
          <w:rtl/>
        </w:rPr>
      </w:pPr>
      <w:bookmarkStart w:id="97" w:name="ET_speaker_6041_116"/>
      <w:r w:rsidRPr="008079E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8079EF">
        <w:rPr>
          <w:rStyle w:val="TagStyle"/>
          <w:rtl/>
        </w:rPr>
        <w:t xml:space="preserve"> &lt;&lt; דובר &gt;&gt;</w:t>
      </w:r>
      <w:r w:rsidR="002074EB">
        <w:rPr>
          <w:rtl/>
        </w:rPr>
        <w:t xml:space="preserve"> </w:t>
      </w:r>
      <w:r>
        <w:rPr>
          <w:rtl/>
        </w:rPr>
        <w:t xml:space="preserve"> </w:t>
      </w:r>
      <w:bookmarkEnd w:id="97"/>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אני רואים בעליה כערך של מדינת ישראל. </w:t>
      </w:r>
    </w:p>
    <w:p w:rsidR="008079EF" w:rsidRDefault="008079EF" w:rsidP="008079EF">
      <w:pPr>
        <w:rPr>
          <w:rtl/>
          <w:lang w:eastAsia="he-IL"/>
        </w:rPr>
      </w:pPr>
    </w:p>
    <w:p w:rsidR="008079EF" w:rsidRDefault="008079EF" w:rsidP="008079EF">
      <w:pPr>
        <w:pStyle w:val="af9"/>
        <w:keepNext/>
        <w:rPr>
          <w:rtl/>
          <w:lang w:eastAsia="he-IL"/>
        </w:rPr>
      </w:pPr>
      <w:bookmarkStart w:id="98" w:name="ET_guest_864883_117"/>
      <w:r w:rsidRPr="008079EF">
        <w:rPr>
          <w:rStyle w:val="TagStyle"/>
          <w:rtl/>
        </w:rPr>
        <w:t xml:space="preserve"> &lt;&lt; אורח &gt;&gt; </w:t>
      </w:r>
      <w:r>
        <w:rPr>
          <w:rtl/>
          <w:lang w:eastAsia="he-IL"/>
        </w:rPr>
        <w:t>נטלי אור חן:</w:t>
      </w:r>
      <w:r w:rsidRPr="008079EF">
        <w:rPr>
          <w:rStyle w:val="TagStyle"/>
          <w:rtl/>
        </w:rPr>
        <w:t xml:space="preserve"> &lt;&lt; אורח &gt;&gt;</w:t>
      </w:r>
      <w:r w:rsidR="002074EB">
        <w:rPr>
          <w:rtl/>
          <w:lang w:eastAsia="he-IL"/>
        </w:rPr>
        <w:t xml:space="preserve"> </w:t>
      </w:r>
      <w:r>
        <w:rPr>
          <w:rtl/>
          <w:lang w:eastAsia="he-IL"/>
        </w:rPr>
        <w:t xml:space="preserve"> </w:t>
      </w:r>
      <w:bookmarkEnd w:id="98"/>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לגבי מה ששלמה מור יוסף דיבר חבר הכנסת ביטן, בעוד חודש אנחנו נעלה את זה לדיון שנית. זאת אומרת זה לא שאנחנו - - - </w:t>
      </w:r>
    </w:p>
    <w:p w:rsidR="008079EF" w:rsidRDefault="008079EF" w:rsidP="008079EF">
      <w:pPr>
        <w:rPr>
          <w:rtl/>
          <w:lang w:eastAsia="he-IL"/>
        </w:rPr>
      </w:pPr>
    </w:p>
    <w:p w:rsidR="008079EF" w:rsidRDefault="008079EF" w:rsidP="008079EF">
      <w:pPr>
        <w:pStyle w:val="af6"/>
        <w:keepNext/>
        <w:rPr>
          <w:rtl/>
        </w:rPr>
      </w:pPr>
      <w:bookmarkStart w:id="99" w:name="ET_yor_5159_118"/>
      <w:r w:rsidRPr="008079EF">
        <w:rPr>
          <w:rStyle w:val="TagStyle"/>
          <w:rtl/>
        </w:rPr>
        <w:t xml:space="preserve"> &lt;&lt; </w:t>
      </w:r>
      <w:proofErr w:type="spellStart"/>
      <w:r w:rsidRPr="008079EF">
        <w:rPr>
          <w:rStyle w:val="TagStyle"/>
          <w:rtl/>
        </w:rPr>
        <w:t>יור</w:t>
      </w:r>
      <w:proofErr w:type="spellEnd"/>
      <w:r w:rsidRPr="008079EF">
        <w:rPr>
          <w:rStyle w:val="TagStyle"/>
          <w:rtl/>
        </w:rPr>
        <w:t xml:space="preserve"> &gt;&gt; </w:t>
      </w:r>
      <w:r>
        <w:rPr>
          <w:rtl/>
        </w:rPr>
        <w:t>היו"ר דוד ביטן:</w:t>
      </w:r>
      <w:r w:rsidRPr="008079EF">
        <w:rPr>
          <w:rStyle w:val="TagStyle"/>
          <w:rtl/>
        </w:rPr>
        <w:t xml:space="preserve"> &lt;&lt; </w:t>
      </w:r>
      <w:proofErr w:type="spellStart"/>
      <w:r w:rsidRPr="008079EF">
        <w:rPr>
          <w:rStyle w:val="TagStyle"/>
          <w:rtl/>
        </w:rPr>
        <w:t>יור</w:t>
      </w:r>
      <w:proofErr w:type="spellEnd"/>
      <w:r w:rsidRPr="008079EF">
        <w:rPr>
          <w:rStyle w:val="TagStyle"/>
          <w:rtl/>
        </w:rPr>
        <w:t xml:space="preserve"> &gt;&gt;</w:t>
      </w:r>
      <w:r w:rsidR="002074EB">
        <w:rPr>
          <w:rtl/>
        </w:rPr>
        <w:t xml:space="preserve"> </w:t>
      </w:r>
      <w:r>
        <w:rPr>
          <w:rtl/>
        </w:rPr>
        <w:t xml:space="preserve"> </w:t>
      </w:r>
      <w:bookmarkEnd w:id="99"/>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לא. זה לא הסיכום. אין דבר כזה. </w:t>
      </w:r>
    </w:p>
    <w:p w:rsidR="008079EF" w:rsidRDefault="008079EF" w:rsidP="008079EF">
      <w:pPr>
        <w:rPr>
          <w:rtl/>
          <w:lang w:eastAsia="he-IL"/>
        </w:rPr>
      </w:pPr>
    </w:p>
    <w:p w:rsidR="008079EF" w:rsidRDefault="008079EF" w:rsidP="008079EF">
      <w:pPr>
        <w:pStyle w:val="af9"/>
        <w:keepNext/>
        <w:rPr>
          <w:rtl/>
          <w:lang w:eastAsia="he-IL"/>
        </w:rPr>
      </w:pPr>
      <w:bookmarkStart w:id="100" w:name="ET_guest_864883_119"/>
      <w:r w:rsidRPr="008079EF">
        <w:rPr>
          <w:rStyle w:val="TagStyle"/>
          <w:rtl/>
        </w:rPr>
        <w:t xml:space="preserve"> &lt;&lt; אורח &gt;&gt; </w:t>
      </w:r>
      <w:r>
        <w:rPr>
          <w:rtl/>
          <w:lang w:eastAsia="he-IL"/>
        </w:rPr>
        <w:t>נטלי אור חן:</w:t>
      </w:r>
      <w:r w:rsidRPr="008079EF">
        <w:rPr>
          <w:rStyle w:val="TagStyle"/>
          <w:rtl/>
        </w:rPr>
        <w:t xml:space="preserve"> &lt;&lt; אורח &gt;&gt;</w:t>
      </w:r>
      <w:r w:rsidR="002074EB">
        <w:rPr>
          <w:rtl/>
          <w:lang w:eastAsia="he-IL"/>
        </w:rPr>
        <w:t xml:space="preserve"> </w:t>
      </w:r>
      <w:r>
        <w:rPr>
          <w:rtl/>
          <w:lang w:eastAsia="he-IL"/>
        </w:rPr>
        <w:t xml:space="preserve"> </w:t>
      </w:r>
      <w:bookmarkEnd w:id="100"/>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כמובן עם כמה שיותר התחשבות ורגישות. גם השר</w:t>
      </w:r>
      <w:r w:rsidR="000504D7">
        <w:rPr>
          <w:rFonts w:hint="cs"/>
          <w:rtl/>
          <w:lang w:eastAsia="he-IL"/>
        </w:rPr>
        <w:t>,</w:t>
      </w:r>
      <w:r>
        <w:rPr>
          <w:rFonts w:hint="cs"/>
          <w:rtl/>
          <w:lang w:eastAsia="he-IL"/>
        </w:rPr>
        <w:t xml:space="preserve"> הוא בהחלט טען שקשה לו מאוד עם ההחלטה והוא כן מוכן לשקול מקרים שהם הומניטריי</w:t>
      </w:r>
      <w:r>
        <w:rPr>
          <w:rFonts w:hint="eastAsia"/>
          <w:rtl/>
          <w:lang w:eastAsia="he-IL"/>
        </w:rPr>
        <w:t>ם</w:t>
      </w:r>
      <w:r>
        <w:rPr>
          <w:rFonts w:hint="cs"/>
          <w:rtl/>
          <w:lang w:eastAsia="he-IL"/>
        </w:rPr>
        <w:t xml:space="preserve"> ומקרים שהם חריגים ובשביל זה יש לנו גם את קבוצת ההתייעצות ההומניטרית. </w:t>
      </w:r>
    </w:p>
    <w:p w:rsidR="008079EF" w:rsidRDefault="008079EF" w:rsidP="008079EF">
      <w:pPr>
        <w:rPr>
          <w:rtl/>
          <w:lang w:eastAsia="he-IL"/>
        </w:rPr>
      </w:pPr>
    </w:p>
    <w:p w:rsidR="008079EF" w:rsidRDefault="00750AE1" w:rsidP="00750AE1">
      <w:pPr>
        <w:rPr>
          <w:rtl/>
          <w:lang w:eastAsia="he-IL"/>
        </w:rPr>
      </w:pPr>
      <w:r>
        <w:rPr>
          <w:rFonts w:hint="cs"/>
          <w:rtl/>
          <w:lang w:eastAsia="he-IL"/>
        </w:rPr>
        <w:t xml:space="preserve">לגבי </w:t>
      </w:r>
      <w:r w:rsidR="008079EF">
        <w:rPr>
          <w:rFonts w:hint="cs"/>
          <w:rtl/>
          <w:lang w:eastAsia="he-IL"/>
        </w:rPr>
        <w:t xml:space="preserve">בני זוג וידועים בציבור, אנחנו נתנו מענה לגבי בני זוג שלא נשואים. כבר היום ובמשך הארבעה חודשים האחרונים ניתן להגיע ללשכות </w:t>
      </w:r>
      <w:proofErr w:type="spellStart"/>
      <w:r w:rsidR="008079EF">
        <w:rPr>
          <w:rFonts w:hint="cs"/>
          <w:rtl/>
          <w:lang w:eastAsia="he-IL"/>
        </w:rPr>
        <w:t>מינהל</w:t>
      </w:r>
      <w:proofErr w:type="spellEnd"/>
      <w:r w:rsidR="008079EF">
        <w:rPr>
          <w:rFonts w:hint="cs"/>
          <w:rtl/>
          <w:lang w:eastAsia="he-IL"/>
        </w:rPr>
        <w:t xml:space="preserve"> האוכלוסין שפזורות ברחבי הארץ ולהגיש בקשה. יש קריטריונים וכל מקרה נבחן בהתאם למה שמוצג, זאת אומרת אין טעם להעלות את זה כל פעם. הבקשות מאושרות. גם מגיעים לביקורים, גם מגיעים לפתיחת תיקים לחיים משותפים פה בארץ, אבל כמובן שכל מקרה הוא לגופו. הלשכות שלנו יודעות לטפל בזה, </w:t>
      </w:r>
      <w:r w:rsidR="000504D7">
        <w:rPr>
          <w:rFonts w:hint="cs"/>
          <w:rtl/>
          <w:lang w:eastAsia="he-IL"/>
        </w:rPr>
        <w:t>הפקידים יודעים לטפל בבקשות האלה,</w:t>
      </w:r>
      <w:r w:rsidR="008079EF">
        <w:rPr>
          <w:rFonts w:hint="cs"/>
          <w:rtl/>
          <w:lang w:eastAsia="he-IL"/>
        </w:rPr>
        <w:t xml:space="preserve"> לכן כבר ניתן לזה מענה מלפני כארבעה חודשים.</w:t>
      </w:r>
      <w:r w:rsidR="002074EB">
        <w:rPr>
          <w:rFonts w:hint="cs"/>
          <w:rtl/>
          <w:lang w:eastAsia="he-IL"/>
        </w:rPr>
        <w:t xml:space="preserve"> </w:t>
      </w:r>
    </w:p>
    <w:p w:rsidR="008079EF" w:rsidRDefault="008079EF" w:rsidP="008079EF">
      <w:pPr>
        <w:rPr>
          <w:rtl/>
          <w:lang w:eastAsia="he-IL"/>
        </w:rPr>
      </w:pPr>
    </w:p>
    <w:p w:rsidR="008079EF" w:rsidRDefault="008079EF" w:rsidP="008079EF">
      <w:pPr>
        <w:pStyle w:val="af6"/>
        <w:keepNext/>
        <w:rPr>
          <w:rtl/>
        </w:rPr>
      </w:pPr>
      <w:bookmarkStart w:id="101" w:name="ET_yor_5159_120"/>
      <w:r w:rsidRPr="008079EF">
        <w:rPr>
          <w:rStyle w:val="TagStyle"/>
          <w:rtl/>
        </w:rPr>
        <w:t xml:space="preserve"> &lt;&lt; </w:t>
      </w:r>
      <w:proofErr w:type="spellStart"/>
      <w:r w:rsidRPr="008079EF">
        <w:rPr>
          <w:rStyle w:val="TagStyle"/>
          <w:rtl/>
        </w:rPr>
        <w:t>יור</w:t>
      </w:r>
      <w:proofErr w:type="spellEnd"/>
      <w:r w:rsidRPr="008079EF">
        <w:rPr>
          <w:rStyle w:val="TagStyle"/>
          <w:rtl/>
        </w:rPr>
        <w:t xml:space="preserve"> &gt;&gt; </w:t>
      </w:r>
      <w:r>
        <w:rPr>
          <w:rtl/>
        </w:rPr>
        <w:t>היו"ר דוד ביטן:</w:t>
      </w:r>
      <w:r w:rsidRPr="008079EF">
        <w:rPr>
          <w:rStyle w:val="TagStyle"/>
          <w:rtl/>
        </w:rPr>
        <w:t xml:space="preserve"> &lt;&lt; </w:t>
      </w:r>
      <w:proofErr w:type="spellStart"/>
      <w:r w:rsidRPr="008079EF">
        <w:rPr>
          <w:rStyle w:val="TagStyle"/>
          <w:rtl/>
        </w:rPr>
        <w:t>יור</w:t>
      </w:r>
      <w:proofErr w:type="spellEnd"/>
      <w:r w:rsidRPr="008079EF">
        <w:rPr>
          <w:rStyle w:val="TagStyle"/>
          <w:rtl/>
        </w:rPr>
        <w:t xml:space="preserve"> &gt;&gt;</w:t>
      </w:r>
      <w:r w:rsidR="002074EB">
        <w:rPr>
          <w:rtl/>
        </w:rPr>
        <w:t xml:space="preserve"> </w:t>
      </w:r>
      <w:r>
        <w:rPr>
          <w:rtl/>
        </w:rPr>
        <w:t xml:space="preserve"> </w:t>
      </w:r>
      <w:bookmarkEnd w:id="101"/>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נטלי, אני יודע מה אני סיכמתי עם מור יוסף. עם כל הכבוד, הוא המנהל, לא אתם. </w:t>
      </w:r>
      <w:r w:rsidR="00B81600">
        <w:rPr>
          <w:rFonts w:hint="cs"/>
          <w:rtl/>
          <w:lang w:eastAsia="he-IL"/>
        </w:rPr>
        <w:t>זה מסוכם על השר הוא אמר לי. אין דיון חוזר. הוא קיבל את המתווה, אני הסכמתי לדחייה של חודש. אתם צריכים להוציא את הנוהל הזה לפי הסיכום שלי</w:t>
      </w:r>
      <w:r w:rsidR="002074EB">
        <w:rPr>
          <w:rFonts w:hint="cs"/>
          <w:rtl/>
          <w:lang w:eastAsia="he-IL"/>
        </w:rPr>
        <w:t xml:space="preserve"> </w:t>
      </w:r>
      <w:r w:rsidR="00B81600">
        <w:rPr>
          <w:rFonts w:hint="cs"/>
          <w:rtl/>
          <w:lang w:eastAsia="he-IL"/>
        </w:rPr>
        <w:t>אתו ואני לא חושב שהוא יחזור בו ממשהו שהוא דיבר איתי. עם כל הכבוד תפסיקו לשים סגר על סגר מה שנקרא בהחלטות שלכם. זה מצב. לגבי יתר הדברים אנחנו סומכים על הו</w:t>
      </w:r>
      <w:r w:rsidR="000504D7">
        <w:rPr>
          <w:rFonts w:hint="cs"/>
          <w:rtl/>
          <w:lang w:eastAsia="he-IL"/>
        </w:rPr>
        <w:t>ו</w:t>
      </w:r>
      <w:r w:rsidR="00B81600">
        <w:rPr>
          <w:rFonts w:hint="cs"/>
          <w:rtl/>
          <w:lang w:eastAsia="he-IL"/>
        </w:rPr>
        <w:t>עדה ההומניטרי</w:t>
      </w:r>
      <w:r w:rsidR="00B81600">
        <w:rPr>
          <w:rFonts w:hint="eastAsia"/>
          <w:rtl/>
          <w:lang w:eastAsia="he-IL"/>
        </w:rPr>
        <w:t>ת</w:t>
      </w:r>
      <w:r w:rsidR="00B81600">
        <w:rPr>
          <w:rFonts w:hint="cs"/>
          <w:rtl/>
          <w:lang w:eastAsia="he-IL"/>
        </w:rPr>
        <w:t xml:space="preserve"> שתעשה את העבודה. אם יהיו בעיות נפנה אליכם עוד הפעם. </w:t>
      </w:r>
    </w:p>
    <w:p w:rsidR="00B81600" w:rsidRDefault="00B81600" w:rsidP="008079EF">
      <w:pPr>
        <w:rPr>
          <w:rtl/>
          <w:lang w:eastAsia="he-IL"/>
        </w:rPr>
      </w:pPr>
    </w:p>
    <w:p w:rsidR="00B81600" w:rsidRDefault="00B81600" w:rsidP="00B81600">
      <w:pPr>
        <w:pStyle w:val="a4"/>
        <w:keepNext/>
        <w:rPr>
          <w:rtl/>
        </w:rPr>
      </w:pPr>
      <w:bookmarkStart w:id="102" w:name="ET_speaker_5792_121"/>
      <w:r w:rsidRPr="00B81600">
        <w:rPr>
          <w:rStyle w:val="TagStyle"/>
          <w:rtl/>
        </w:rPr>
        <w:t xml:space="preserve"> &lt;&lt; דובר &gt;&gt; </w:t>
      </w:r>
      <w:r>
        <w:rPr>
          <w:rtl/>
        </w:rPr>
        <w:t>יבגני סובה (ישראל ביתנו):</w:t>
      </w:r>
      <w:r w:rsidRPr="00B81600">
        <w:rPr>
          <w:rStyle w:val="TagStyle"/>
          <w:rtl/>
        </w:rPr>
        <w:t xml:space="preserve"> &lt;&lt; דובר &gt;&gt;</w:t>
      </w:r>
      <w:r w:rsidR="002074EB">
        <w:rPr>
          <w:rtl/>
        </w:rPr>
        <w:t xml:space="preserve"> </w:t>
      </w:r>
      <w:r>
        <w:rPr>
          <w:rtl/>
        </w:rPr>
        <w:t xml:space="preserve"> </w:t>
      </w:r>
      <w:bookmarkEnd w:id="102"/>
    </w:p>
    <w:p w:rsidR="00B81600" w:rsidRDefault="00B81600" w:rsidP="00B81600">
      <w:pPr>
        <w:pStyle w:val="KeepWithNext"/>
        <w:rPr>
          <w:rtl/>
          <w:lang w:eastAsia="he-IL"/>
        </w:rPr>
      </w:pPr>
    </w:p>
    <w:p w:rsidR="007D2AAB" w:rsidRDefault="00B81600" w:rsidP="000504D7">
      <w:pPr>
        <w:rPr>
          <w:rtl/>
          <w:lang w:eastAsia="he-IL"/>
        </w:rPr>
      </w:pPr>
      <w:r>
        <w:rPr>
          <w:rFonts w:hint="cs"/>
          <w:rtl/>
          <w:lang w:eastAsia="he-IL"/>
        </w:rPr>
        <w:t>נטלי, את יכולה להגיד לנו כמה בקשות הוגשו? באחוזים לא במספרים, כמה אתם דחיתם בקשות? זאת אומרת שאנחנו נבין פחות או יותר סדר גודל של הדחיות, כי זה גם ייתן לנו אינדיקציה לשתף אתכם בניסיון לעזור לכולם.</w:t>
      </w:r>
    </w:p>
    <w:p w:rsidR="00B81600" w:rsidRDefault="00B81600" w:rsidP="00B81600">
      <w:pPr>
        <w:rPr>
          <w:rtl/>
          <w:lang w:eastAsia="he-IL"/>
        </w:rPr>
      </w:pPr>
    </w:p>
    <w:p w:rsidR="00B81600" w:rsidRDefault="00B81600" w:rsidP="00B81600">
      <w:pPr>
        <w:pStyle w:val="af9"/>
        <w:keepNext/>
        <w:rPr>
          <w:rtl/>
          <w:lang w:eastAsia="he-IL"/>
        </w:rPr>
      </w:pPr>
      <w:bookmarkStart w:id="103" w:name="ET_guest_864883_122"/>
      <w:r w:rsidRPr="00B81600">
        <w:rPr>
          <w:rStyle w:val="TagStyle"/>
          <w:rtl/>
        </w:rPr>
        <w:t xml:space="preserve"> &lt;&lt; אורח &gt;&gt; </w:t>
      </w:r>
      <w:r>
        <w:rPr>
          <w:rtl/>
          <w:lang w:eastAsia="he-IL"/>
        </w:rPr>
        <w:t>נטלי אור חן:</w:t>
      </w:r>
      <w:r w:rsidRPr="00B81600">
        <w:rPr>
          <w:rStyle w:val="TagStyle"/>
          <w:rtl/>
        </w:rPr>
        <w:t xml:space="preserve"> &lt;&lt; אורח &gt;&gt;</w:t>
      </w:r>
      <w:r w:rsidR="002074EB">
        <w:rPr>
          <w:rtl/>
          <w:lang w:eastAsia="he-IL"/>
        </w:rPr>
        <w:t xml:space="preserve"> </w:t>
      </w:r>
      <w:r>
        <w:rPr>
          <w:rtl/>
          <w:lang w:eastAsia="he-IL"/>
        </w:rPr>
        <w:t xml:space="preserve"> </w:t>
      </w:r>
      <w:bookmarkEnd w:id="103"/>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אין לי את הנתונים. אבל אני יכולה להגיד לכם שלא הרבה מקרים כי לרוב הדחיות יש כ</w:t>
      </w:r>
      <w:r w:rsidR="000504D7">
        <w:rPr>
          <w:rFonts w:hint="cs"/>
          <w:rtl/>
          <w:lang w:eastAsia="he-IL"/>
        </w:rPr>
        <w:t>-</w:t>
      </w:r>
      <w:r>
        <w:rPr>
          <w:rFonts w:hint="cs"/>
          <w:rtl/>
          <w:lang w:eastAsia="he-IL"/>
        </w:rPr>
        <w:t xml:space="preserve">20 קטגוריות שאנחנו כן מאשרים כניסה. לרוב יש כבר איזשהו הסכם ומתווה לאישור כניסה. לגבי קבוצת ההתייעצות ההומניטרית, אין הרבה מקרים. </w:t>
      </w:r>
    </w:p>
    <w:p w:rsidR="00B81600" w:rsidRDefault="00B81600" w:rsidP="00B81600">
      <w:pPr>
        <w:rPr>
          <w:rtl/>
          <w:lang w:eastAsia="he-IL"/>
        </w:rPr>
      </w:pPr>
    </w:p>
    <w:p w:rsidR="00B81600" w:rsidRDefault="00B81600" w:rsidP="00B81600">
      <w:pPr>
        <w:pStyle w:val="a4"/>
        <w:keepNext/>
        <w:rPr>
          <w:rtl/>
        </w:rPr>
      </w:pPr>
      <w:bookmarkStart w:id="104" w:name="ET_speaker_5792_123"/>
      <w:r w:rsidRPr="00B81600">
        <w:rPr>
          <w:rStyle w:val="TagStyle"/>
          <w:rtl/>
        </w:rPr>
        <w:t xml:space="preserve"> &lt;&lt; דובר &gt;&gt; </w:t>
      </w:r>
      <w:r>
        <w:rPr>
          <w:rtl/>
        </w:rPr>
        <w:t>יבגני סובה (ישראל ביתנו):</w:t>
      </w:r>
      <w:r w:rsidRPr="00B81600">
        <w:rPr>
          <w:rStyle w:val="TagStyle"/>
          <w:rtl/>
        </w:rPr>
        <w:t xml:space="preserve"> &lt;&lt; דובר &gt;&gt;</w:t>
      </w:r>
      <w:r w:rsidR="002074EB">
        <w:rPr>
          <w:rtl/>
        </w:rPr>
        <w:t xml:space="preserve"> </w:t>
      </w:r>
      <w:r>
        <w:rPr>
          <w:rtl/>
        </w:rPr>
        <w:t xml:space="preserve"> </w:t>
      </w:r>
      <w:bookmarkEnd w:id="104"/>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כלומר זה עשרות? מאות?</w:t>
      </w:r>
    </w:p>
    <w:p w:rsidR="00B81600" w:rsidRDefault="00B81600" w:rsidP="00B81600">
      <w:pPr>
        <w:rPr>
          <w:rtl/>
          <w:lang w:eastAsia="he-IL"/>
        </w:rPr>
      </w:pPr>
    </w:p>
    <w:p w:rsidR="00B81600" w:rsidRDefault="00B81600" w:rsidP="00B81600">
      <w:pPr>
        <w:pStyle w:val="af9"/>
        <w:keepNext/>
        <w:rPr>
          <w:rtl/>
          <w:lang w:eastAsia="he-IL"/>
        </w:rPr>
      </w:pPr>
      <w:bookmarkStart w:id="105" w:name="ET_guest_864883_124"/>
      <w:r w:rsidRPr="00B81600">
        <w:rPr>
          <w:rStyle w:val="TagStyle"/>
          <w:rtl/>
        </w:rPr>
        <w:t xml:space="preserve"> &lt;&lt; אורח &gt;&gt; </w:t>
      </w:r>
      <w:r>
        <w:rPr>
          <w:rtl/>
          <w:lang w:eastAsia="he-IL"/>
        </w:rPr>
        <w:t>נטלי אור חן:</w:t>
      </w:r>
      <w:r w:rsidRPr="00B81600">
        <w:rPr>
          <w:rStyle w:val="TagStyle"/>
          <w:rtl/>
        </w:rPr>
        <w:t xml:space="preserve"> &lt;&lt; אורח &gt;&gt;</w:t>
      </w:r>
      <w:r w:rsidR="002074EB">
        <w:rPr>
          <w:rtl/>
          <w:lang w:eastAsia="he-IL"/>
        </w:rPr>
        <w:t xml:space="preserve"> </w:t>
      </w:r>
      <w:r>
        <w:rPr>
          <w:rtl/>
          <w:lang w:eastAsia="he-IL"/>
        </w:rPr>
        <w:t xml:space="preserve"> </w:t>
      </w:r>
      <w:bookmarkEnd w:id="105"/>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אני לא יודעת להגיד לך כי אין לי את הנתונים בידיי, אני לא רוצה לתת סתם. </w:t>
      </w:r>
    </w:p>
    <w:p w:rsidR="00B81600" w:rsidRDefault="00B81600" w:rsidP="00B81600">
      <w:pPr>
        <w:rPr>
          <w:rtl/>
          <w:lang w:eastAsia="he-IL"/>
        </w:rPr>
      </w:pPr>
    </w:p>
    <w:p w:rsidR="00B81600" w:rsidRDefault="00B81600" w:rsidP="00B81600">
      <w:pPr>
        <w:pStyle w:val="a4"/>
        <w:keepNext/>
        <w:rPr>
          <w:rtl/>
        </w:rPr>
      </w:pPr>
      <w:bookmarkStart w:id="106" w:name="ET_speaker_5787_125"/>
      <w:r w:rsidRPr="00B8160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81600">
        <w:rPr>
          <w:rStyle w:val="TagStyle"/>
          <w:rtl/>
        </w:rPr>
        <w:t xml:space="preserve"> &lt;&lt; דובר &gt;&gt;</w:t>
      </w:r>
      <w:r w:rsidR="002074EB">
        <w:rPr>
          <w:rtl/>
        </w:rPr>
        <w:t xml:space="preserve"> </w:t>
      </w:r>
      <w:r>
        <w:rPr>
          <w:rtl/>
        </w:rPr>
        <w:t xml:space="preserve"> </w:t>
      </w:r>
      <w:bookmarkEnd w:id="106"/>
    </w:p>
    <w:p w:rsidR="00B81600" w:rsidRDefault="00B81600" w:rsidP="00B81600">
      <w:pPr>
        <w:pStyle w:val="KeepWithNext"/>
        <w:rPr>
          <w:rtl/>
          <w:lang w:eastAsia="he-IL"/>
        </w:rPr>
      </w:pPr>
    </w:p>
    <w:p w:rsidR="00B81600" w:rsidRDefault="00B81600" w:rsidP="000504D7">
      <w:pPr>
        <w:rPr>
          <w:rtl/>
          <w:lang w:eastAsia="he-IL"/>
        </w:rPr>
      </w:pPr>
      <w:r>
        <w:rPr>
          <w:rFonts w:hint="cs"/>
          <w:rtl/>
          <w:lang w:eastAsia="he-IL"/>
        </w:rPr>
        <w:t xml:space="preserve">אני לא יודע מי זאת, אבל הדברים שלה מאוד מאוד מטרידים בעיניי. האם רשות האוכלוסין והאגירה חושבת שעולים זה נטל? על מדינת ישראל ועל החברה הישראלית? הם אזרחים שווי זכויות. הרוח של הדברים מאוד מטרידה. </w:t>
      </w:r>
    </w:p>
    <w:p w:rsidR="00B81600" w:rsidRDefault="00B81600" w:rsidP="00B81600">
      <w:pPr>
        <w:rPr>
          <w:rtl/>
          <w:lang w:eastAsia="he-IL"/>
        </w:rPr>
      </w:pPr>
    </w:p>
    <w:p w:rsidR="00B81600" w:rsidRDefault="00B81600" w:rsidP="00B81600">
      <w:pPr>
        <w:pStyle w:val="af6"/>
        <w:keepNext/>
        <w:rPr>
          <w:rtl/>
        </w:rPr>
      </w:pPr>
      <w:bookmarkStart w:id="107" w:name="ET_yor_5159_126"/>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 </w:t>
      </w:r>
      <w:r>
        <w:rPr>
          <w:rtl/>
        </w:rPr>
        <w:t>היו"ר דוד ביטן:</w:t>
      </w:r>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w:t>
      </w:r>
      <w:r w:rsidR="002074EB">
        <w:rPr>
          <w:rtl/>
        </w:rPr>
        <w:t xml:space="preserve"> </w:t>
      </w:r>
      <w:r>
        <w:rPr>
          <w:rtl/>
        </w:rPr>
        <w:t xml:space="preserve"> </w:t>
      </w:r>
      <w:bookmarkEnd w:id="107"/>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יש רצון בגלל הקורונה לחסום את הגעת התיירים לארץ, הרי הם תיירים. הם לא באים לעלייה הם באים לבקר. </w:t>
      </w:r>
    </w:p>
    <w:p w:rsidR="00B81600" w:rsidRDefault="00B81600" w:rsidP="00B81600">
      <w:pPr>
        <w:rPr>
          <w:rtl/>
          <w:lang w:eastAsia="he-IL"/>
        </w:rPr>
      </w:pPr>
    </w:p>
    <w:p w:rsidR="00B81600" w:rsidRDefault="00B81600" w:rsidP="00B81600">
      <w:pPr>
        <w:pStyle w:val="a4"/>
        <w:keepNext/>
        <w:rPr>
          <w:rtl/>
        </w:rPr>
      </w:pPr>
      <w:bookmarkStart w:id="108" w:name="ET_speaker_5787_127"/>
      <w:r w:rsidRPr="00B8160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81600">
        <w:rPr>
          <w:rStyle w:val="TagStyle"/>
          <w:rtl/>
        </w:rPr>
        <w:t xml:space="preserve"> &lt;&lt; דובר &gt;&gt;</w:t>
      </w:r>
      <w:r w:rsidR="002074EB">
        <w:rPr>
          <w:rtl/>
        </w:rPr>
        <w:t xml:space="preserve"> </w:t>
      </w:r>
      <w:r>
        <w:rPr>
          <w:rtl/>
        </w:rPr>
        <w:t xml:space="preserve"> </w:t>
      </w:r>
      <w:bookmarkEnd w:id="108"/>
    </w:p>
    <w:p w:rsidR="00B81600" w:rsidRDefault="00B81600" w:rsidP="00B81600">
      <w:pPr>
        <w:pStyle w:val="KeepWithNext"/>
        <w:rPr>
          <w:rtl/>
          <w:lang w:eastAsia="he-IL"/>
        </w:rPr>
      </w:pPr>
    </w:p>
    <w:p w:rsidR="00B81600" w:rsidRDefault="000504D7" w:rsidP="00B81600">
      <w:pPr>
        <w:rPr>
          <w:rtl/>
          <w:lang w:eastAsia="he-IL"/>
        </w:rPr>
      </w:pPr>
      <w:r>
        <w:rPr>
          <w:rFonts w:hint="cs"/>
          <w:rtl/>
          <w:lang w:eastAsia="he-IL"/>
        </w:rPr>
        <w:t>דוד, זה צורך חיוני, אנו</w:t>
      </w:r>
      <w:r w:rsidR="00B81600">
        <w:rPr>
          <w:rFonts w:hint="cs"/>
          <w:rtl/>
          <w:lang w:eastAsia="he-IL"/>
        </w:rPr>
        <w:t xml:space="preserve"> מכירים בזה שזה צורך חיוני של האנשים שגרים כאן שהם עולים ואזרחי ישראל. </w:t>
      </w:r>
    </w:p>
    <w:p w:rsidR="00B81600" w:rsidRDefault="00B81600" w:rsidP="00B81600">
      <w:pPr>
        <w:rPr>
          <w:rtl/>
          <w:lang w:eastAsia="he-IL"/>
        </w:rPr>
      </w:pPr>
    </w:p>
    <w:p w:rsidR="00B81600" w:rsidRDefault="00B81600" w:rsidP="00B81600">
      <w:pPr>
        <w:pStyle w:val="af6"/>
        <w:keepNext/>
        <w:rPr>
          <w:rtl/>
        </w:rPr>
      </w:pPr>
      <w:bookmarkStart w:id="109" w:name="ET_yor_5159_128"/>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 </w:t>
      </w:r>
      <w:r>
        <w:rPr>
          <w:rtl/>
        </w:rPr>
        <w:t>היו"ר דוד ביטן:</w:t>
      </w:r>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w:t>
      </w:r>
      <w:r w:rsidR="002074EB">
        <w:rPr>
          <w:rtl/>
        </w:rPr>
        <w:t xml:space="preserve"> </w:t>
      </w:r>
      <w:r>
        <w:rPr>
          <w:rtl/>
        </w:rPr>
        <w:t xml:space="preserve"> </w:t>
      </w:r>
      <w:bookmarkEnd w:id="109"/>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אין ויכוח, אבל עדין הם תיירים. הם באים לבקר עולים אבל הם באים כתיירים. </w:t>
      </w:r>
    </w:p>
    <w:p w:rsidR="00B81600" w:rsidRDefault="00B81600" w:rsidP="00B81600">
      <w:pPr>
        <w:rPr>
          <w:rtl/>
          <w:lang w:eastAsia="he-IL"/>
        </w:rPr>
      </w:pPr>
    </w:p>
    <w:p w:rsidR="00B81600" w:rsidRDefault="00B81600" w:rsidP="00B81600">
      <w:pPr>
        <w:pStyle w:val="a4"/>
        <w:keepNext/>
        <w:rPr>
          <w:rtl/>
        </w:rPr>
      </w:pPr>
      <w:bookmarkStart w:id="110" w:name="ET_speaker_5787_129"/>
      <w:r w:rsidRPr="00B8160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81600">
        <w:rPr>
          <w:rStyle w:val="TagStyle"/>
          <w:rtl/>
        </w:rPr>
        <w:t xml:space="preserve"> &lt;&lt; דובר &gt;&gt;</w:t>
      </w:r>
      <w:r w:rsidR="002074EB">
        <w:rPr>
          <w:rtl/>
        </w:rPr>
        <w:t xml:space="preserve"> </w:t>
      </w:r>
      <w:r>
        <w:rPr>
          <w:rtl/>
        </w:rPr>
        <w:t xml:space="preserve"> </w:t>
      </w:r>
      <w:bookmarkEnd w:id="110"/>
    </w:p>
    <w:p w:rsidR="00B81600" w:rsidRDefault="00B81600" w:rsidP="00B81600">
      <w:pPr>
        <w:pStyle w:val="KeepWithNext"/>
        <w:rPr>
          <w:rtl/>
          <w:lang w:eastAsia="he-IL"/>
        </w:rPr>
      </w:pPr>
    </w:p>
    <w:p w:rsidR="00B81600" w:rsidRDefault="000504D7" w:rsidP="00B81600">
      <w:pPr>
        <w:rPr>
          <w:rtl/>
          <w:lang w:eastAsia="he-IL"/>
        </w:rPr>
      </w:pPr>
      <w:r>
        <w:rPr>
          <w:rFonts w:hint="cs"/>
          <w:rtl/>
          <w:lang w:eastAsia="he-IL"/>
        </w:rPr>
        <w:t>כן אבל רוח ה</w:t>
      </w:r>
      <w:r w:rsidR="00B81600">
        <w:rPr>
          <w:rFonts w:hint="cs"/>
          <w:rtl/>
          <w:lang w:eastAsia="he-IL"/>
        </w:rPr>
        <w:t>דברים</w:t>
      </w:r>
      <w:r>
        <w:rPr>
          <w:rFonts w:hint="cs"/>
          <w:rtl/>
          <w:lang w:eastAsia="he-IL"/>
        </w:rPr>
        <w:t>,</w:t>
      </w:r>
      <w:r w:rsidR="00B81600">
        <w:rPr>
          <w:rFonts w:hint="cs"/>
          <w:rtl/>
          <w:lang w:eastAsia="he-IL"/>
        </w:rPr>
        <w:t xml:space="preserve"> אותי היא מאוד מטרידה והיא לא מקובלת, לפחות לא עליי. העולים החדשים הם לא נטל על החברה הישראלית, הם ברכה וצריך לעזור להם. </w:t>
      </w:r>
    </w:p>
    <w:p w:rsidR="00B81600" w:rsidRDefault="00B81600" w:rsidP="00B81600">
      <w:pPr>
        <w:rPr>
          <w:rtl/>
          <w:lang w:eastAsia="he-IL"/>
        </w:rPr>
      </w:pPr>
    </w:p>
    <w:p w:rsidR="00B81600" w:rsidRDefault="00B81600" w:rsidP="00B81600">
      <w:pPr>
        <w:pStyle w:val="af6"/>
        <w:keepNext/>
        <w:rPr>
          <w:rtl/>
        </w:rPr>
      </w:pPr>
      <w:bookmarkStart w:id="111" w:name="ET_yor_5159_130"/>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 </w:t>
      </w:r>
      <w:r>
        <w:rPr>
          <w:rtl/>
        </w:rPr>
        <w:t>היו"ר דוד ביטן:</w:t>
      </w:r>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w:t>
      </w:r>
      <w:r w:rsidR="002074EB">
        <w:rPr>
          <w:rtl/>
        </w:rPr>
        <w:t xml:space="preserve"> </w:t>
      </w:r>
      <w:r>
        <w:rPr>
          <w:rtl/>
        </w:rPr>
        <w:t xml:space="preserve"> </w:t>
      </w:r>
      <w:bookmarkEnd w:id="111"/>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היא לא אמרה את זה. </w:t>
      </w:r>
    </w:p>
    <w:p w:rsidR="00B81600" w:rsidRDefault="00B81600" w:rsidP="00B81600">
      <w:pPr>
        <w:rPr>
          <w:rtl/>
          <w:lang w:eastAsia="he-IL"/>
        </w:rPr>
      </w:pPr>
    </w:p>
    <w:p w:rsidR="00B81600" w:rsidRDefault="00B81600" w:rsidP="00B81600">
      <w:pPr>
        <w:pStyle w:val="a4"/>
        <w:keepNext/>
        <w:rPr>
          <w:rtl/>
        </w:rPr>
      </w:pPr>
      <w:bookmarkStart w:id="112" w:name="ET_speaker_5787_131"/>
      <w:r w:rsidRPr="00B8160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81600">
        <w:rPr>
          <w:rStyle w:val="TagStyle"/>
          <w:rtl/>
        </w:rPr>
        <w:t xml:space="preserve"> &lt;&lt; דובר &gt;&gt;</w:t>
      </w:r>
      <w:r w:rsidR="002074EB">
        <w:rPr>
          <w:rtl/>
        </w:rPr>
        <w:t xml:space="preserve"> </w:t>
      </w:r>
      <w:r>
        <w:rPr>
          <w:rtl/>
        </w:rPr>
        <w:t xml:space="preserve"> </w:t>
      </w:r>
      <w:bookmarkEnd w:id="112"/>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הרוח של הדברים זה כאילו שהעולים הם נטל.</w:t>
      </w:r>
    </w:p>
    <w:p w:rsidR="00B81600" w:rsidRDefault="00B81600" w:rsidP="00B81600">
      <w:pPr>
        <w:rPr>
          <w:rtl/>
          <w:lang w:eastAsia="he-IL"/>
        </w:rPr>
      </w:pPr>
    </w:p>
    <w:p w:rsidR="00B81600" w:rsidRDefault="00B81600" w:rsidP="00B81600">
      <w:pPr>
        <w:pStyle w:val="af6"/>
        <w:keepNext/>
        <w:rPr>
          <w:rtl/>
        </w:rPr>
      </w:pPr>
      <w:bookmarkStart w:id="113" w:name="ET_yor_5159_132"/>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 </w:t>
      </w:r>
      <w:r>
        <w:rPr>
          <w:rtl/>
        </w:rPr>
        <w:t>היו"ר דוד ביטן:</w:t>
      </w:r>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w:t>
      </w:r>
      <w:r w:rsidR="002074EB">
        <w:rPr>
          <w:rtl/>
        </w:rPr>
        <w:t xml:space="preserve"> </w:t>
      </w:r>
      <w:r>
        <w:rPr>
          <w:rtl/>
        </w:rPr>
        <w:t xml:space="preserve"> </w:t>
      </w:r>
      <w:bookmarkEnd w:id="113"/>
    </w:p>
    <w:p w:rsidR="00B81600" w:rsidRDefault="00B81600" w:rsidP="00B81600">
      <w:pPr>
        <w:pStyle w:val="KeepWithNext"/>
        <w:rPr>
          <w:rtl/>
        </w:rPr>
      </w:pPr>
    </w:p>
    <w:p w:rsidR="00B81600" w:rsidRDefault="00B81600" w:rsidP="00B81600">
      <w:pPr>
        <w:rPr>
          <w:rtl/>
        </w:rPr>
      </w:pPr>
      <w:r>
        <w:rPr>
          <w:rFonts w:hint="cs"/>
          <w:rtl/>
        </w:rPr>
        <w:t xml:space="preserve">היא לא אמרה את זה. היא לא אמרה את זה ככה. </w:t>
      </w:r>
    </w:p>
    <w:p w:rsidR="00B81600" w:rsidRDefault="00B81600" w:rsidP="00B81600">
      <w:pPr>
        <w:rPr>
          <w:rtl/>
        </w:rPr>
      </w:pPr>
    </w:p>
    <w:p w:rsidR="00B81600" w:rsidRDefault="00B81600" w:rsidP="00B81600">
      <w:pPr>
        <w:pStyle w:val="a4"/>
        <w:keepNext/>
        <w:rPr>
          <w:rtl/>
        </w:rPr>
      </w:pPr>
      <w:bookmarkStart w:id="114" w:name="ET_speaker_5787_133"/>
      <w:r w:rsidRPr="00B8160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81600">
        <w:rPr>
          <w:rStyle w:val="TagStyle"/>
          <w:rtl/>
        </w:rPr>
        <w:t xml:space="preserve"> &lt;&lt; דובר &gt;&gt;</w:t>
      </w:r>
      <w:r w:rsidR="002074EB">
        <w:rPr>
          <w:rtl/>
        </w:rPr>
        <w:t xml:space="preserve"> </w:t>
      </w:r>
      <w:r>
        <w:rPr>
          <w:rtl/>
        </w:rPr>
        <w:t xml:space="preserve"> </w:t>
      </w:r>
      <w:bookmarkEnd w:id="114"/>
    </w:p>
    <w:p w:rsidR="00B81600" w:rsidRDefault="00B81600" w:rsidP="00B81600">
      <w:pPr>
        <w:pStyle w:val="KeepWithNext"/>
        <w:rPr>
          <w:rtl/>
        </w:rPr>
      </w:pPr>
    </w:p>
    <w:p w:rsidR="00B81600" w:rsidRDefault="00B81600" w:rsidP="00B81600">
      <w:pPr>
        <w:rPr>
          <w:rtl/>
        </w:rPr>
      </w:pPr>
      <w:r>
        <w:rPr>
          <w:rFonts w:hint="cs"/>
          <w:rtl/>
        </w:rPr>
        <w:t>ככה אני הבנתי את רוח הדברים וזה מטריד אותי.</w:t>
      </w:r>
    </w:p>
    <w:p w:rsidR="00B81600" w:rsidRDefault="00B81600" w:rsidP="00B81600">
      <w:pPr>
        <w:rPr>
          <w:rtl/>
        </w:rPr>
      </w:pPr>
    </w:p>
    <w:p w:rsidR="00B81600" w:rsidRDefault="00B81600" w:rsidP="00B81600">
      <w:pPr>
        <w:pStyle w:val="af6"/>
        <w:keepNext/>
        <w:rPr>
          <w:rtl/>
        </w:rPr>
      </w:pPr>
      <w:bookmarkStart w:id="115" w:name="ET_yor_5159_134"/>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 </w:t>
      </w:r>
      <w:r>
        <w:rPr>
          <w:rtl/>
        </w:rPr>
        <w:t>היו"ר דוד ביטן:</w:t>
      </w:r>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w:t>
      </w:r>
      <w:r w:rsidR="002074EB">
        <w:rPr>
          <w:rtl/>
        </w:rPr>
        <w:t xml:space="preserve"> </w:t>
      </w:r>
      <w:r>
        <w:rPr>
          <w:rtl/>
        </w:rPr>
        <w:t xml:space="preserve"> </w:t>
      </w:r>
      <w:bookmarkEnd w:id="115"/>
    </w:p>
    <w:p w:rsidR="00B81600" w:rsidRDefault="00B81600" w:rsidP="00B81600">
      <w:pPr>
        <w:pStyle w:val="KeepWithNext"/>
        <w:rPr>
          <w:rtl/>
        </w:rPr>
      </w:pPr>
    </w:p>
    <w:p w:rsidR="00B81600" w:rsidRDefault="000504D7" w:rsidP="00B81600">
      <w:pPr>
        <w:rPr>
          <w:rtl/>
        </w:rPr>
      </w:pPr>
      <w:r>
        <w:rPr>
          <w:rFonts w:hint="cs"/>
          <w:rtl/>
        </w:rPr>
        <w:t xml:space="preserve">אז אני לא יודע. </w:t>
      </w:r>
      <w:r w:rsidR="00B81600">
        <w:rPr>
          <w:rFonts w:hint="cs"/>
          <w:rtl/>
        </w:rPr>
        <w:t xml:space="preserve">ודאי שזה לא נחמד, אבל יש מגמה לחסום, שלא יבואו לפה מיליון תיירים. יש מגמה בגלל הקורונה לעשות את זה, עשו </w:t>
      </w:r>
      <w:r>
        <w:rPr>
          <w:rFonts w:hint="cs"/>
          <w:rtl/>
        </w:rPr>
        <w:t xml:space="preserve">את זה יותר מדי טוב. יש בעיה עם </w:t>
      </w:r>
      <w:r w:rsidR="00B81600">
        <w:rPr>
          <w:rFonts w:hint="cs"/>
          <w:rtl/>
        </w:rPr>
        <w:t xml:space="preserve">ביקור משפחות, זה אנחנו צריכים לפתוח להם. </w:t>
      </w:r>
    </w:p>
    <w:p w:rsidR="00B81600" w:rsidRDefault="00B81600" w:rsidP="00B81600">
      <w:pPr>
        <w:rPr>
          <w:rtl/>
        </w:rPr>
      </w:pPr>
    </w:p>
    <w:p w:rsidR="00B81600" w:rsidRDefault="00B81600" w:rsidP="00B81600">
      <w:pPr>
        <w:pStyle w:val="a4"/>
        <w:keepNext/>
        <w:rPr>
          <w:rtl/>
        </w:rPr>
      </w:pPr>
      <w:bookmarkStart w:id="116" w:name="ET_speaker_6041_136"/>
      <w:r w:rsidRPr="00B8160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81600">
        <w:rPr>
          <w:rStyle w:val="TagStyle"/>
          <w:rtl/>
        </w:rPr>
        <w:t xml:space="preserve"> &lt;&lt; דובר &gt;&gt;</w:t>
      </w:r>
      <w:r w:rsidR="002074EB">
        <w:rPr>
          <w:rtl/>
        </w:rPr>
        <w:t xml:space="preserve"> </w:t>
      </w:r>
      <w:r>
        <w:rPr>
          <w:rtl/>
        </w:rPr>
        <w:t xml:space="preserve"> </w:t>
      </w:r>
      <w:bookmarkEnd w:id="116"/>
    </w:p>
    <w:p w:rsidR="00B81600" w:rsidRDefault="00B81600" w:rsidP="00B81600">
      <w:pPr>
        <w:pStyle w:val="KeepWithNext"/>
        <w:rPr>
          <w:rtl/>
        </w:rPr>
      </w:pPr>
    </w:p>
    <w:p w:rsidR="00B81600" w:rsidRDefault="00B81600" w:rsidP="00B81600">
      <w:pPr>
        <w:rPr>
          <w:rtl/>
        </w:rPr>
      </w:pPr>
      <w:r>
        <w:rPr>
          <w:rFonts w:hint="cs"/>
          <w:rtl/>
        </w:rPr>
        <w:t xml:space="preserve">זו לא בעיה, זו הכרה בזה שלעולים חדשים מגיע את מה </w:t>
      </w:r>
      <w:r w:rsidR="000504D7">
        <w:rPr>
          <w:rFonts w:hint="cs"/>
          <w:rtl/>
        </w:rPr>
        <w:t>שמגיע לכל אזרח מדינת ישראל, וזה</w:t>
      </w:r>
      <w:r>
        <w:rPr>
          <w:rFonts w:hint="cs"/>
          <w:rtl/>
        </w:rPr>
        <w:t xml:space="preserve"> לראות את קרוביו מדרגה ראשונה. אנחנו מנסים לתת לזה מענה מתוך הבנה שמי שעלה ארצה והשאיר את </w:t>
      </w:r>
      <w:proofErr w:type="spellStart"/>
      <w:r>
        <w:rPr>
          <w:rFonts w:hint="cs"/>
          <w:rtl/>
        </w:rPr>
        <w:t>הכל</w:t>
      </w:r>
      <w:proofErr w:type="spellEnd"/>
      <w:r>
        <w:rPr>
          <w:rFonts w:hint="cs"/>
          <w:rtl/>
        </w:rPr>
        <w:t xml:space="preserve"> מאחור לא צריך להישאר לבד דווקא בתקופה הזאת.</w:t>
      </w:r>
    </w:p>
    <w:p w:rsidR="00B81600" w:rsidRDefault="00B81600" w:rsidP="00B81600">
      <w:pPr>
        <w:rPr>
          <w:rtl/>
        </w:rPr>
      </w:pPr>
    </w:p>
    <w:p w:rsidR="00B81600" w:rsidRDefault="00B81600" w:rsidP="00B81600">
      <w:pPr>
        <w:pStyle w:val="af6"/>
        <w:keepNext/>
        <w:rPr>
          <w:rtl/>
        </w:rPr>
      </w:pPr>
      <w:bookmarkStart w:id="117" w:name="ET_yor_5159_137"/>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 </w:t>
      </w:r>
      <w:r>
        <w:rPr>
          <w:rtl/>
        </w:rPr>
        <w:t>היו"ר דוד ביטן:</w:t>
      </w:r>
      <w:r w:rsidRPr="00B81600">
        <w:rPr>
          <w:rStyle w:val="TagStyle"/>
          <w:rtl/>
        </w:rPr>
        <w:t xml:space="preserve"> &lt;&lt; </w:t>
      </w:r>
      <w:proofErr w:type="spellStart"/>
      <w:r w:rsidRPr="00B81600">
        <w:rPr>
          <w:rStyle w:val="TagStyle"/>
          <w:rtl/>
        </w:rPr>
        <w:t>יור</w:t>
      </w:r>
      <w:proofErr w:type="spellEnd"/>
      <w:r w:rsidRPr="00B81600">
        <w:rPr>
          <w:rStyle w:val="TagStyle"/>
          <w:rtl/>
        </w:rPr>
        <w:t xml:space="preserve"> &gt;&gt;</w:t>
      </w:r>
      <w:r w:rsidR="002074EB">
        <w:rPr>
          <w:rtl/>
        </w:rPr>
        <w:t xml:space="preserve"> </w:t>
      </w:r>
      <w:r>
        <w:rPr>
          <w:rtl/>
        </w:rPr>
        <w:t xml:space="preserve"> </w:t>
      </w:r>
      <w:bookmarkEnd w:id="117"/>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כן.</w:t>
      </w:r>
      <w:r w:rsidR="002074EB">
        <w:rPr>
          <w:rFonts w:hint="cs"/>
          <w:rtl/>
          <w:lang w:eastAsia="he-IL"/>
        </w:rPr>
        <w:t xml:space="preserve"> </w:t>
      </w:r>
      <w:r w:rsidR="00A84EA3">
        <w:rPr>
          <w:rFonts w:hint="cs"/>
          <w:rtl/>
          <w:lang w:eastAsia="he-IL"/>
        </w:rPr>
        <w:t xml:space="preserve">עוד משהו? </w:t>
      </w:r>
    </w:p>
    <w:p w:rsidR="00A84EA3" w:rsidRDefault="00A84EA3" w:rsidP="00B81600">
      <w:pPr>
        <w:rPr>
          <w:rtl/>
          <w:lang w:eastAsia="he-IL"/>
        </w:rPr>
      </w:pPr>
    </w:p>
    <w:p w:rsidR="00A84EA3" w:rsidRDefault="00A84EA3" w:rsidP="00A84EA3">
      <w:pPr>
        <w:pStyle w:val="a4"/>
        <w:keepNext/>
        <w:rPr>
          <w:rtl/>
        </w:rPr>
      </w:pPr>
      <w:bookmarkStart w:id="118" w:name="ET_speaker_5079_138"/>
      <w:r w:rsidRPr="00A84EA3">
        <w:rPr>
          <w:rStyle w:val="TagStyle"/>
          <w:rtl/>
        </w:rPr>
        <w:t xml:space="preserve"> &lt;&lt; דובר &gt;&gt; </w:t>
      </w:r>
      <w:r>
        <w:rPr>
          <w:rtl/>
        </w:rPr>
        <w:t>תמר זנדברג (מרצ):</w:t>
      </w:r>
      <w:r w:rsidRPr="00A84EA3">
        <w:rPr>
          <w:rStyle w:val="TagStyle"/>
          <w:rtl/>
        </w:rPr>
        <w:t xml:space="preserve"> &lt;&lt; דובר &gt;&gt;</w:t>
      </w:r>
      <w:r w:rsidR="002074EB">
        <w:rPr>
          <w:rtl/>
        </w:rPr>
        <w:t xml:space="preserve"> </w:t>
      </w:r>
      <w:r>
        <w:rPr>
          <w:rtl/>
        </w:rPr>
        <w:t xml:space="preserve"> </w:t>
      </w:r>
      <w:bookmarkEnd w:id="118"/>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רק שזה לא ידחה. </w:t>
      </w:r>
    </w:p>
    <w:p w:rsidR="00A84EA3" w:rsidRDefault="00A84EA3" w:rsidP="00A84EA3">
      <w:pPr>
        <w:rPr>
          <w:rtl/>
          <w:lang w:eastAsia="he-IL"/>
        </w:rPr>
      </w:pPr>
    </w:p>
    <w:p w:rsidR="00A84EA3" w:rsidRDefault="00A84EA3" w:rsidP="00A84EA3">
      <w:pPr>
        <w:pStyle w:val="af6"/>
        <w:keepNext/>
        <w:rPr>
          <w:rtl/>
        </w:rPr>
      </w:pPr>
      <w:bookmarkStart w:id="119" w:name="ET_yor_5159_139"/>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 </w:t>
      </w:r>
      <w:r>
        <w:rPr>
          <w:rtl/>
        </w:rPr>
        <w:t>היו"ר דוד ביטן:</w:t>
      </w:r>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w:t>
      </w:r>
      <w:r w:rsidR="002074EB">
        <w:rPr>
          <w:rtl/>
        </w:rPr>
        <w:t xml:space="preserve"> </w:t>
      </w:r>
      <w:r>
        <w:rPr>
          <w:rtl/>
        </w:rPr>
        <w:t xml:space="preserve"> </w:t>
      </w:r>
      <w:bookmarkEnd w:id="119"/>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חודש. אני לא חושב שאחרי שהוא ניהל איתי שיחה והבטיח ואומר לי דברים, אז זה ישתנה. </w:t>
      </w:r>
    </w:p>
    <w:p w:rsidR="00A84EA3" w:rsidRDefault="00A84EA3" w:rsidP="00A84EA3">
      <w:pPr>
        <w:rPr>
          <w:rtl/>
          <w:lang w:eastAsia="he-IL"/>
        </w:rPr>
      </w:pPr>
    </w:p>
    <w:p w:rsidR="00A84EA3" w:rsidRDefault="00A84EA3" w:rsidP="00A84EA3">
      <w:pPr>
        <w:pStyle w:val="a4"/>
        <w:keepNext/>
        <w:rPr>
          <w:rtl/>
        </w:rPr>
      </w:pPr>
      <w:bookmarkStart w:id="120" w:name="ET_speaker_5079_140"/>
      <w:r w:rsidRPr="00A84EA3">
        <w:rPr>
          <w:rStyle w:val="TagStyle"/>
          <w:rtl/>
        </w:rPr>
        <w:t xml:space="preserve"> &lt;&lt; דובר &gt;&gt; </w:t>
      </w:r>
      <w:r>
        <w:rPr>
          <w:rtl/>
        </w:rPr>
        <w:t>תמר זנדברג (מרצ):</w:t>
      </w:r>
      <w:r w:rsidRPr="00A84EA3">
        <w:rPr>
          <w:rStyle w:val="TagStyle"/>
          <w:rtl/>
        </w:rPr>
        <w:t xml:space="preserve"> &lt;&lt; דובר &gt;&gt;</w:t>
      </w:r>
      <w:r w:rsidR="002074EB">
        <w:rPr>
          <w:rtl/>
        </w:rPr>
        <w:t xml:space="preserve"> </w:t>
      </w:r>
      <w:r>
        <w:rPr>
          <w:rtl/>
        </w:rPr>
        <w:t xml:space="preserve"> </w:t>
      </w:r>
      <w:bookmarkEnd w:id="120"/>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זהו, זה היה הדבר הכי חשוב פה. עם כל הכבוד חצי שעה שמענו, ואז בסוף הנציגה שלהם אומרת שזה לא בדיוק. </w:t>
      </w:r>
    </w:p>
    <w:p w:rsidR="00A84EA3" w:rsidRDefault="00A84EA3" w:rsidP="00A84EA3">
      <w:pPr>
        <w:rPr>
          <w:rtl/>
          <w:lang w:eastAsia="he-IL"/>
        </w:rPr>
      </w:pPr>
    </w:p>
    <w:p w:rsidR="00A84EA3" w:rsidRDefault="00A84EA3" w:rsidP="00A84EA3">
      <w:pPr>
        <w:pStyle w:val="af6"/>
        <w:keepNext/>
        <w:rPr>
          <w:rtl/>
        </w:rPr>
      </w:pPr>
      <w:bookmarkStart w:id="121" w:name="ET_yor_5159_141"/>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 </w:t>
      </w:r>
      <w:r>
        <w:rPr>
          <w:rtl/>
        </w:rPr>
        <w:t>היו"ר דוד ביטן:</w:t>
      </w:r>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w:t>
      </w:r>
      <w:r w:rsidR="002074EB">
        <w:rPr>
          <w:rtl/>
        </w:rPr>
        <w:t xml:space="preserve"> </w:t>
      </w:r>
      <w:r>
        <w:rPr>
          <w:rtl/>
        </w:rPr>
        <w:t xml:space="preserve"> </w:t>
      </w:r>
      <w:bookmarkEnd w:id="121"/>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אז אני לא מקבל את זה. היא לא מעודכנת כנראה. אני יודע מה סיכמתי, וכמו שאני מכיר את מור יוסף, הוא עומד במילה שלו. לא היה סיכום שסיכמתי אתו והוא לא עמד בו. </w:t>
      </w:r>
    </w:p>
    <w:p w:rsidR="00A84EA3" w:rsidRDefault="00A84EA3" w:rsidP="00A84EA3">
      <w:pPr>
        <w:rPr>
          <w:rtl/>
          <w:lang w:eastAsia="he-IL"/>
        </w:rPr>
      </w:pPr>
    </w:p>
    <w:p w:rsidR="00A84EA3" w:rsidRDefault="00A84EA3" w:rsidP="00A84EA3">
      <w:pPr>
        <w:pStyle w:val="a4"/>
        <w:keepNext/>
        <w:rPr>
          <w:rtl/>
        </w:rPr>
      </w:pPr>
      <w:bookmarkStart w:id="122" w:name="ET_speaker_5079_142"/>
      <w:r w:rsidRPr="00A84EA3">
        <w:rPr>
          <w:rStyle w:val="TagStyle"/>
          <w:rtl/>
        </w:rPr>
        <w:t xml:space="preserve"> &lt;&lt; דובר &gt;&gt; </w:t>
      </w:r>
      <w:r>
        <w:rPr>
          <w:rtl/>
        </w:rPr>
        <w:t>תמר זנדברג (מרצ):</w:t>
      </w:r>
      <w:r w:rsidRPr="00A84EA3">
        <w:rPr>
          <w:rStyle w:val="TagStyle"/>
          <w:rtl/>
        </w:rPr>
        <w:t xml:space="preserve"> &lt;&lt; דובר &gt;&gt;</w:t>
      </w:r>
      <w:r w:rsidR="002074EB">
        <w:rPr>
          <w:rtl/>
        </w:rPr>
        <w:t xml:space="preserve"> </w:t>
      </w:r>
      <w:r>
        <w:rPr>
          <w:rtl/>
        </w:rPr>
        <w:t xml:space="preserve"> </w:t>
      </w:r>
      <w:bookmarkEnd w:id="122"/>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אנחנו סומכים עליך, ואנחנו נעקוב ואנחנו נעדכן את הו</w:t>
      </w:r>
      <w:r w:rsidR="000504D7">
        <w:rPr>
          <w:rFonts w:hint="cs"/>
          <w:rtl/>
          <w:lang w:eastAsia="he-IL"/>
        </w:rPr>
        <w:t>ו</w:t>
      </w:r>
      <w:r>
        <w:rPr>
          <w:rFonts w:hint="cs"/>
          <w:rtl/>
          <w:lang w:eastAsia="he-IL"/>
        </w:rPr>
        <w:t xml:space="preserve">עדה. </w:t>
      </w:r>
    </w:p>
    <w:p w:rsidR="00A84EA3" w:rsidRDefault="00A84EA3" w:rsidP="00A84EA3">
      <w:pPr>
        <w:rPr>
          <w:rtl/>
          <w:lang w:eastAsia="he-IL"/>
        </w:rPr>
      </w:pPr>
    </w:p>
    <w:p w:rsidR="00A84EA3" w:rsidRDefault="00A84EA3" w:rsidP="00A84EA3">
      <w:pPr>
        <w:pStyle w:val="a4"/>
        <w:keepNext/>
        <w:rPr>
          <w:rtl/>
        </w:rPr>
      </w:pPr>
      <w:bookmarkStart w:id="123" w:name="ET_speaker_שלומית_אבינח_143"/>
      <w:r w:rsidRPr="00A84EA3">
        <w:rPr>
          <w:rStyle w:val="TagStyle"/>
          <w:rtl/>
        </w:rPr>
        <w:t xml:space="preserve"> &lt;&lt; דובר &gt;&gt; </w:t>
      </w:r>
      <w:r>
        <w:rPr>
          <w:rtl/>
        </w:rPr>
        <w:t xml:space="preserve">שלומית </w:t>
      </w:r>
      <w:proofErr w:type="spellStart"/>
      <w:r>
        <w:rPr>
          <w:rtl/>
        </w:rPr>
        <w:t>אבינח</w:t>
      </w:r>
      <w:proofErr w:type="spellEnd"/>
      <w:r>
        <w:rPr>
          <w:rtl/>
        </w:rPr>
        <w:t>:</w:t>
      </w:r>
      <w:r w:rsidRPr="00A84EA3">
        <w:rPr>
          <w:rStyle w:val="TagStyle"/>
          <w:rtl/>
        </w:rPr>
        <w:t xml:space="preserve"> &lt;&lt; דובר &gt;&gt;</w:t>
      </w:r>
      <w:r w:rsidR="002074EB">
        <w:rPr>
          <w:rtl/>
        </w:rPr>
        <w:t xml:space="preserve"> </w:t>
      </w:r>
      <w:r>
        <w:rPr>
          <w:rtl/>
        </w:rPr>
        <w:t xml:space="preserve"> </w:t>
      </w:r>
      <w:bookmarkEnd w:id="123"/>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באיזה תעריך זה מתחיל דוד? </w:t>
      </w:r>
    </w:p>
    <w:p w:rsidR="00A84EA3" w:rsidRDefault="00A84EA3" w:rsidP="00A84EA3">
      <w:pPr>
        <w:rPr>
          <w:rtl/>
          <w:lang w:eastAsia="he-IL"/>
        </w:rPr>
      </w:pPr>
    </w:p>
    <w:p w:rsidR="00A84EA3" w:rsidRDefault="00A84EA3" w:rsidP="00A84EA3">
      <w:pPr>
        <w:pStyle w:val="af6"/>
        <w:keepNext/>
        <w:rPr>
          <w:rtl/>
        </w:rPr>
      </w:pPr>
      <w:bookmarkStart w:id="124" w:name="ET_yor_5159_144"/>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 </w:t>
      </w:r>
      <w:r>
        <w:rPr>
          <w:rtl/>
        </w:rPr>
        <w:t>היו"ר דוד ביטן:</w:t>
      </w:r>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w:t>
      </w:r>
      <w:r w:rsidR="002074EB">
        <w:rPr>
          <w:rtl/>
        </w:rPr>
        <w:t xml:space="preserve"> </w:t>
      </w:r>
      <w:r>
        <w:rPr>
          <w:rtl/>
        </w:rPr>
        <w:t xml:space="preserve"> </w:t>
      </w:r>
      <w:bookmarkEnd w:id="124"/>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אמרנו חודש מלפני שבוע. עוד שלושה שבועות הם יצטרכו לעשות נוהל. הם חייבים להוציא נוהל שאנשים יקבלו את זה מיד. נוהל תוך שלושה שבועות.</w:t>
      </w:r>
    </w:p>
    <w:p w:rsidR="00A84EA3" w:rsidRDefault="00A84EA3" w:rsidP="00A84EA3">
      <w:pPr>
        <w:rPr>
          <w:rtl/>
          <w:lang w:eastAsia="he-IL"/>
        </w:rPr>
      </w:pPr>
    </w:p>
    <w:p w:rsidR="00A84EA3" w:rsidRDefault="00A84EA3" w:rsidP="00A84EA3">
      <w:pPr>
        <w:pStyle w:val="a4"/>
        <w:keepNext/>
        <w:rPr>
          <w:rtl/>
        </w:rPr>
      </w:pPr>
      <w:bookmarkStart w:id="125" w:name="ET_speaker_שלומית_אבינח_145"/>
      <w:r w:rsidRPr="00A84EA3">
        <w:rPr>
          <w:rStyle w:val="TagStyle"/>
          <w:rtl/>
        </w:rPr>
        <w:t xml:space="preserve"> &lt;&lt; דובר &gt;&gt; </w:t>
      </w:r>
      <w:r>
        <w:rPr>
          <w:rtl/>
        </w:rPr>
        <w:t xml:space="preserve">שלומית </w:t>
      </w:r>
      <w:proofErr w:type="spellStart"/>
      <w:r>
        <w:rPr>
          <w:rtl/>
        </w:rPr>
        <w:t>אבינח</w:t>
      </w:r>
      <w:proofErr w:type="spellEnd"/>
      <w:r>
        <w:rPr>
          <w:rtl/>
        </w:rPr>
        <w:t>:</w:t>
      </w:r>
      <w:r w:rsidRPr="00A84EA3">
        <w:rPr>
          <w:rStyle w:val="TagStyle"/>
          <w:rtl/>
        </w:rPr>
        <w:t xml:space="preserve"> &lt;&lt; דובר &gt;&gt;</w:t>
      </w:r>
      <w:r w:rsidR="002074EB">
        <w:rPr>
          <w:rtl/>
        </w:rPr>
        <w:t xml:space="preserve"> </w:t>
      </w:r>
      <w:r>
        <w:rPr>
          <w:rtl/>
        </w:rPr>
        <w:t xml:space="preserve"> </w:t>
      </w:r>
      <w:bookmarkEnd w:id="125"/>
    </w:p>
    <w:p w:rsidR="00A84EA3" w:rsidRDefault="00A84EA3" w:rsidP="00A84EA3">
      <w:pPr>
        <w:pStyle w:val="KeepWithNext"/>
        <w:rPr>
          <w:rtl/>
          <w:lang w:eastAsia="he-IL"/>
        </w:rPr>
      </w:pPr>
    </w:p>
    <w:p w:rsidR="00A84EA3" w:rsidRDefault="000504D7" w:rsidP="00A84EA3">
      <w:pPr>
        <w:rPr>
          <w:rtl/>
          <w:lang w:eastAsia="he-IL"/>
        </w:rPr>
      </w:pPr>
      <w:r>
        <w:rPr>
          <w:rFonts w:hint="cs"/>
          <w:rtl/>
          <w:lang w:eastAsia="he-IL"/>
        </w:rPr>
        <w:t>אז בעשרה ב</w:t>
      </w:r>
      <w:r w:rsidR="00A84EA3">
        <w:rPr>
          <w:rFonts w:hint="cs"/>
          <w:rtl/>
          <w:lang w:eastAsia="he-IL"/>
        </w:rPr>
        <w:t xml:space="preserve">דצמבר. </w:t>
      </w:r>
    </w:p>
    <w:p w:rsidR="00A654C8" w:rsidRDefault="00A654C8" w:rsidP="00A84EA3">
      <w:pPr>
        <w:rPr>
          <w:rtl/>
          <w:lang w:eastAsia="he-IL"/>
        </w:rPr>
      </w:pPr>
    </w:p>
    <w:p w:rsidR="00B81600" w:rsidRDefault="00B81600" w:rsidP="00B81600">
      <w:pPr>
        <w:rPr>
          <w:rStyle w:val="TagStyle"/>
          <w:rFonts w:ascii="David" w:hAnsi="David"/>
          <w:u w:val="single"/>
          <w:rtl/>
          <w:lang w:eastAsia="he-IL"/>
        </w:rPr>
      </w:pPr>
    </w:p>
    <w:p w:rsidR="00A84EA3" w:rsidRDefault="00A84EA3" w:rsidP="00B81600">
      <w:pPr>
        <w:rPr>
          <w:rStyle w:val="TagStyle"/>
          <w:rFonts w:ascii="David" w:hAnsi="David"/>
          <w:u w:val="single"/>
          <w:rtl/>
          <w:lang w:eastAsia="he-IL"/>
        </w:rPr>
      </w:pPr>
    </w:p>
    <w:p w:rsidR="00A84EA3" w:rsidRDefault="00A84EA3" w:rsidP="00A84EA3">
      <w:pPr>
        <w:pStyle w:val="a4"/>
        <w:keepNext/>
        <w:rPr>
          <w:rtl/>
        </w:rPr>
      </w:pPr>
      <w:bookmarkStart w:id="126" w:name="ET_speaker_5792_147"/>
      <w:r w:rsidRPr="00A84EA3">
        <w:rPr>
          <w:rStyle w:val="TagStyle"/>
          <w:rtl/>
        </w:rPr>
        <w:t xml:space="preserve"> &lt;&lt; דובר &gt;&gt; </w:t>
      </w:r>
      <w:r>
        <w:rPr>
          <w:rtl/>
        </w:rPr>
        <w:t>יבגני סובה (ישראל ביתנו):</w:t>
      </w:r>
      <w:r w:rsidRPr="00A84EA3">
        <w:rPr>
          <w:rStyle w:val="TagStyle"/>
          <w:rtl/>
        </w:rPr>
        <w:t xml:space="preserve"> &lt;&lt; דובר &gt;&gt;</w:t>
      </w:r>
      <w:r w:rsidR="002074EB">
        <w:rPr>
          <w:rtl/>
        </w:rPr>
        <w:t xml:space="preserve"> </w:t>
      </w:r>
      <w:r>
        <w:rPr>
          <w:rtl/>
        </w:rPr>
        <w:t xml:space="preserve"> </w:t>
      </w:r>
      <w:bookmarkEnd w:id="126"/>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מה שמתכוונת מנהלת ה</w:t>
      </w:r>
      <w:r w:rsidR="000504D7">
        <w:rPr>
          <w:rFonts w:hint="cs"/>
          <w:rtl/>
          <w:lang w:eastAsia="he-IL"/>
        </w:rPr>
        <w:t>ו</w:t>
      </w:r>
      <w:r>
        <w:rPr>
          <w:rFonts w:hint="cs"/>
          <w:rtl/>
          <w:lang w:eastAsia="he-IL"/>
        </w:rPr>
        <w:t>ועדה זה שיש תכנון של אנשים להג</w:t>
      </w:r>
      <w:r w:rsidR="000504D7">
        <w:rPr>
          <w:rFonts w:hint="cs"/>
          <w:rtl/>
          <w:lang w:eastAsia="he-IL"/>
        </w:rPr>
        <w:t>יע לארץ והם צריכים לדעת. מהעשרה</w:t>
      </w:r>
      <w:r>
        <w:rPr>
          <w:rFonts w:hint="cs"/>
          <w:rtl/>
          <w:lang w:eastAsia="he-IL"/>
        </w:rPr>
        <w:t xml:space="preserve"> בדצמבר אם הם יוכלו לתכנן את ההגעה? </w:t>
      </w:r>
    </w:p>
    <w:p w:rsidR="00A84EA3" w:rsidRDefault="00A84EA3" w:rsidP="00A84EA3">
      <w:pPr>
        <w:rPr>
          <w:rtl/>
          <w:lang w:eastAsia="he-IL"/>
        </w:rPr>
      </w:pPr>
    </w:p>
    <w:p w:rsidR="00A84EA3" w:rsidRDefault="00A84EA3" w:rsidP="00A84EA3">
      <w:pPr>
        <w:pStyle w:val="af6"/>
        <w:keepNext/>
        <w:rPr>
          <w:rtl/>
        </w:rPr>
      </w:pPr>
      <w:bookmarkStart w:id="127" w:name="ET_yor_5159_148"/>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 </w:t>
      </w:r>
      <w:r>
        <w:rPr>
          <w:rtl/>
        </w:rPr>
        <w:t>היו"ר דוד ביטן:</w:t>
      </w:r>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w:t>
      </w:r>
      <w:r w:rsidR="002074EB">
        <w:rPr>
          <w:rtl/>
        </w:rPr>
        <w:t xml:space="preserve"> </w:t>
      </w:r>
      <w:r>
        <w:rPr>
          <w:rtl/>
        </w:rPr>
        <w:t xml:space="preserve"> </w:t>
      </w:r>
      <w:bookmarkEnd w:id="127"/>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מה התאריך היום?</w:t>
      </w:r>
    </w:p>
    <w:p w:rsidR="00A84EA3" w:rsidRDefault="00A84EA3" w:rsidP="00A84EA3">
      <w:pPr>
        <w:rPr>
          <w:rtl/>
          <w:lang w:eastAsia="he-IL"/>
        </w:rPr>
      </w:pPr>
    </w:p>
    <w:p w:rsidR="00A84EA3" w:rsidRDefault="00A84EA3" w:rsidP="00A84EA3">
      <w:pPr>
        <w:pStyle w:val="a4"/>
        <w:keepNext/>
        <w:rPr>
          <w:rtl/>
        </w:rPr>
      </w:pPr>
      <w:bookmarkStart w:id="128" w:name="ET_speaker_שלומית_אבינח_149"/>
      <w:r w:rsidRPr="00A84EA3">
        <w:rPr>
          <w:rStyle w:val="TagStyle"/>
          <w:rtl/>
        </w:rPr>
        <w:t xml:space="preserve"> &lt;&lt; דובר &gt;&gt; </w:t>
      </w:r>
      <w:r>
        <w:rPr>
          <w:rtl/>
        </w:rPr>
        <w:t xml:space="preserve">שלומית </w:t>
      </w:r>
      <w:proofErr w:type="spellStart"/>
      <w:r>
        <w:rPr>
          <w:rtl/>
        </w:rPr>
        <w:t>אבינח</w:t>
      </w:r>
      <w:proofErr w:type="spellEnd"/>
      <w:r>
        <w:rPr>
          <w:rtl/>
        </w:rPr>
        <w:t>:</w:t>
      </w:r>
      <w:r w:rsidRPr="00A84EA3">
        <w:rPr>
          <w:rStyle w:val="TagStyle"/>
          <w:rtl/>
        </w:rPr>
        <w:t xml:space="preserve"> &lt;&lt; דובר &gt;&gt;</w:t>
      </w:r>
      <w:r w:rsidR="002074EB">
        <w:rPr>
          <w:rtl/>
        </w:rPr>
        <w:t xml:space="preserve"> </w:t>
      </w:r>
      <w:r>
        <w:rPr>
          <w:rtl/>
        </w:rPr>
        <w:t xml:space="preserve"> </w:t>
      </w:r>
      <w:bookmarkEnd w:id="128"/>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18 בנובמ</w:t>
      </w:r>
      <w:r w:rsidR="002074EB">
        <w:rPr>
          <w:rFonts w:hint="cs"/>
          <w:rtl/>
          <w:lang w:eastAsia="he-IL"/>
        </w:rPr>
        <w:t>ב</w:t>
      </w:r>
      <w:r>
        <w:rPr>
          <w:rFonts w:hint="cs"/>
          <w:rtl/>
          <w:lang w:eastAsia="he-IL"/>
        </w:rPr>
        <w:t>ר.</w:t>
      </w:r>
    </w:p>
    <w:p w:rsidR="00A84EA3" w:rsidRDefault="00A84EA3" w:rsidP="00A84EA3">
      <w:pPr>
        <w:rPr>
          <w:rtl/>
          <w:lang w:eastAsia="he-IL"/>
        </w:rPr>
      </w:pPr>
    </w:p>
    <w:p w:rsidR="00A84EA3" w:rsidRDefault="00A84EA3" w:rsidP="00A84EA3">
      <w:pPr>
        <w:pStyle w:val="af6"/>
        <w:keepNext/>
        <w:rPr>
          <w:rtl/>
        </w:rPr>
      </w:pPr>
      <w:bookmarkStart w:id="129" w:name="ET_yor_5159_150"/>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 </w:t>
      </w:r>
      <w:r>
        <w:rPr>
          <w:rtl/>
        </w:rPr>
        <w:t>היו"ר דוד ביטן:</w:t>
      </w:r>
      <w:r w:rsidRPr="00A84EA3">
        <w:rPr>
          <w:rStyle w:val="TagStyle"/>
          <w:rtl/>
        </w:rPr>
        <w:t xml:space="preserve"> &lt;&lt; </w:t>
      </w:r>
      <w:proofErr w:type="spellStart"/>
      <w:r w:rsidRPr="00A84EA3">
        <w:rPr>
          <w:rStyle w:val="TagStyle"/>
          <w:rtl/>
        </w:rPr>
        <w:t>יור</w:t>
      </w:r>
      <w:proofErr w:type="spellEnd"/>
      <w:r w:rsidRPr="00A84EA3">
        <w:rPr>
          <w:rStyle w:val="TagStyle"/>
          <w:rtl/>
        </w:rPr>
        <w:t xml:space="preserve"> &gt;&gt;</w:t>
      </w:r>
      <w:r w:rsidR="002074EB">
        <w:rPr>
          <w:rtl/>
        </w:rPr>
        <w:t xml:space="preserve"> </w:t>
      </w:r>
      <w:r>
        <w:rPr>
          <w:rtl/>
        </w:rPr>
        <w:t xml:space="preserve"> </w:t>
      </w:r>
      <w:bookmarkEnd w:id="129"/>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נו אז עד 19 בדצמבר אין בעיה. אבל, אנחנו לא נותנים הוראות. הם צריכים להוציא את הדברים האלה על מנת שאנשים לא יקנו כרטיס בגלל שה</w:t>
      </w:r>
      <w:r w:rsidR="002074EB">
        <w:rPr>
          <w:rFonts w:hint="cs"/>
          <w:rtl/>
          <w:lang w:eastAsia="he-IL"/>
        </w:rPr>
        <w:t>ו</w:t>
      </w:r>
      <w:r>
        <w:rPr>
          <w:rFonts w:hint="cs"/>
          <w:rtl/>
          <w:lang w:eastAsia="he-IL"/>
        </w:rPr>
        <w:t>ועדה אמרה. אנחנו נעקוב אחרי העניין הזה ונתמודד עם זה.</w:t>
      </w:r>
    </w:p>
    <w:p w:rsidR="00A84EA3" w:rsidRDefault="00A84EA3" w:rsidP="00A84EA3">
      <w:pPr>
        <w:rPr>
          <w:rtl/>
          <w:lang w:eastAsia="he-IL"/>
        </w:rPr>
      </w:pPr>
    </w:p>
    <w:p w:rsidR="00A84EA3" w:rsidRDefault="00A84EA3" w:rsidP="00A84EA3">
      <w:pPr>
        <w:rPr>
          <w:rtl/>
          <w:lang w:eastAsia="he-IL"/>
        </w:rPr>
      </w:pPr>
      <w:r>
        <w:rPr>
          <w:rFonts w:hint="cs"/>
          <w:rtl/>
          <w:lang w:eastAsia="he-IL"/>
        </w:rPr>
        <w:t xml:space="preserve">תודה לכם. </w:t>
      </w:r>
    </w:p>
    <w:p w:rsidR="00A654C8" w:rsidRDefault="00A654C8" w:rsidP="00A84EA3">
      <w:pPr>
        <w:rPr>
          <w:rtl/>
          <w:lang w:eastAsia="he-IL"/>
        </w:rPr>
      </w:pPr>
    </w:p>
    <w:p w:rsidR="000C5E09" w:rsidRDefault="000C5E09" w:rsidP="00A84EA3">
      <w:pPr>
        <w:rPr>
          <w:rtl/>
          <w:lang w:eastAsia="he-IL"/>
        </w:rPr>
      </w:pPr>
    </w:p>
    <w:p w:rsidR="00A84EA3" w:rsidRDefault="00A84EA3" w:rsidP="00A84EA3">
      <w:pPr>
        <w:pStyle w:val="afc"/>
        <w:keepNext/>
        <w:rPr>
          <w:rtl/>
          <w:lang w:eastAsia="he-IL"/>
        </w:rPr>
      </w:pPr>
      <w:bookmarkStart w:id="130" w:name="ET_meetingend_152"/>
      <w:r w:rsidRPr="00A84EA3">
        <w:rPr>
          <w:rStyle w:val="TagStyle"/>
          <w:rtl/>
        </w:rPr>
        <w:t xml:space="preserve"> &lt;&lt; סיום &gt;&gt; </w:t>
      </w:r>
      <w:r>
        <w:rPr>
          <w:rtl/>
          <w:lang w:eastAsia="he-IL"/>
        </w:rPr>
        <w:t>הישיבה ננעלה בשעה 10:23.</w:t>
      </w:r>
      <w:r w:rsidRPr="00A84EA3">
        <w:rPr>
          <w:rStyle w:val="TagStyle"/>
          <w:rtl/>
        </w:rPr>
        <w:t xml:space="preserve"> &lt;&lt; סיום &gt;&gt;</w:t>
      </w:r>
      <w:r w:rsidR="002074EB">
        <w:rPr>
          <w:rtl/>
          <w:lang w:eastAsia="he-IL"/>
        </w:rPr>
        <w:t xml:space="preserve"> </w:t>
      </w:r>
      <w:r>
        <w:rPr>
          <w:rtl/>
          <w:lang w:eastAsia="he-IL"/>
        </w:rPr>
        <w:t xml:space="preserve"> </w:t>
      </w:r>
      <w:bookmarkEnd w:id="130"/>
    </w:p>
    <w:p w:rsidR="00A84EA3" w:rsidRDefault="00A84EA3" w:rsidP="00A84EA3">
      <w:pPr>
        <w:pStyle w:val="KeepWithNext"/>
        <w:rPr>
          <w:rtl/>
          <w:lang w:eastAsia="he-IL"/>
        </w:rPr>
      </w:pPr>
    </w:p>
    <w:p w:rsidR="00A84EA3" w:rsidRPr="00A84EA3" w:rsidRDefault="00A84EA3" w:rsidP="00A84EA3">
      <w:pPr>
        <w:rPr>
          <w:rtl/>
          <w:lang w:eastAsia="he-IL"/>
        </w:rPr>
      </w:pPr>
    </w:p>
    <w:p w:rsidR="007D2AAB" w:rsidRPr="007D2AAB" w:rsidRDefault="007D2AAB" w:rsidP="007D2AAB">
      <w:pPr>
        <w:rPr>
          <w:rtl/>
          <w:lang w:eastAsia="he-IL"/>
        </w:rPr>
      </w:pPr>
    </w:p>
    <w:p w:rsidR="00F56FCA" w:rsidRDefault="00F56FCA" w:rsidP="00F56FCA">
      <w:pPr>
        <w:rPr>
          <w:rtl/>
          <w:lang w:eastAsia="he-IL"/>
        </w:rPr>
      </w:pPr>
    </w:p>
    <w:p w:rsidR="009F6835" w:rsidRPr="00F56FCA" w:rsidRDefault="009F6835" w:rsidP="00F56FCA">
      <w:pPr>
        <w:rPr>
          <w:rtl/>
          <w:lang w:eastAsia="he-IL"/>
        </w:rPr>
      </w:pPr>
    </w:p>
    <w:p w:rsidR="009E4D10" w:rsidRPr="009E4D10" w:rsidRDefault="009E4D10" w:rsidP="009E4D10">
      <w:pPr>
        <w:rPr>
          <w:rtl/>
          <w:lang w:eastAsia="he-IL"/>
        </w:rPr>
      </w:pPr>
    </w:p>
    <w:p w:rsidR="009E4D10" w:rsidRPr="009E4D10" w:rsidRDefault="009E4D10" w:rsidP="009E4D10">
      <w:pPr>
        <w:rPr>
          <w:rtl/>
          <w:lang w:eastAsia="he-IL"/>
        </w:rPr>
      </w:pPr>
    </w:p>
    <w:p w:rsidR="009E4D10" w:rsidRPr="009E4D10" w:rsidRDefault="009E4D10" w:rsidP="009E4D10">
      <w:pPr>
        <w:rPr>
          <w:rtl/>
          <w:lang w:eastAsia="he-IL"/>
        </w:rPr>
      </w:pPr>
    </w:p>
    <w:sectPr w:rsidR="009E4D10" w:rsidRPr="009E4D10" w:rsidSect="00EF3F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4D7" w:rsidRDefault="000504D7">
      <w:r>
        <w:separator/>
      </w:r>
    </w:p>
  </w:endnote>
  <w:endnote w:type="continuationSeparator" w:id="0">
    <w:p w:rsidR="000504D7" w:rsidRDefault="0005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F0D" w:rsidRDefault="00EF3F0D" w:rsidP="00EF3F0D">
    <w:pPr>
      <w:pStyle w:val="DocVersion"/>
      <w:rPr>
        <w:rtl/>
      </w:rPr>
    </w:pPr>
    <w:r>
      <w:rPr>
        <w:rtl/>
      </w:rPr>
      <w:t>02/02/2021</w:t>
    </w:r>
  </w:p>
  <w:p w:rsidR="00EF3F0D" w:rsidRPr="00EF3F0D" w:rsidRDefault="00EF3F0D" w:rsidP="00EF3F0D">
    <w:pPr>
      <w:pStyle w:val="DocVersion"/>
    </w:pPr>
    <w:r>
      <w:rPr>
        <w:rtl/>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4D7" w:rsidRDefault="000504D7">
      <w:r>
        <w:separator/>
      </w:r>
    </w:p>
  </w:footnote>
  <w:footnote w:type="continuationSeparator" w:id="0">
    <w:p w:rsidR="000504D7" w:rsidRDefault="00050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4D7" w:rsidRDefault="000504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504D7" w:rsidRDefault="000504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4D7" w:rsidRDefault="000504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3F0D">
      <w:rPr>
        <w:rStyle w:val="af7"/>
        <w:noProof/>
        <w:rtl/>
      </w:rPr>
      <w:t>2</w:t>
    </w:r>
    <w:r>
      <w:rPr>
        <w:rStyle w:val="af7"/>
      </w:rPr>
      <w:fldChar w:fldCharType="end"/>
    </w:r>
  </w:p>
  <w:p w:rsidR="000504D7" w:rsidRPr="00CC5815" w:rsidRDefault="000504D7" w:rsidP="008E5E3F">
    <w:pPr>
      <w:pStyle w:val="a3"/>
      <w:ind w:firstLine="0"/>
    </w:pPr>
    <w:r>
      <w:rPr>
        <w:rtl/>
      </w:rPr>
      <w:t>ועדת העלייה, הקליטה והתפוצות</w:t>
    </w:r>
  </w:p>
  <w:p w:rsidR="000504D7" w:rsidRPr="00CC5815" w:rsidRDefault="000504D7" w:rsidP="008E5E3F">
    <w:pPr>
      <w:pStyle w:val="a3"/>
      <w:ind w:firstLine="0"/>
      <w:rPr>
        <w:rtl/>
      </w:rPr>
    </w:pPr>
    <w:r>
      <w:rPr>
        <w:rtl/>
      </w:rPr>
      <w:t>18/11/2020</w:t>
    </w:r>
  </w:p>
  <w:p w:rsidR="000504D7" w:rsidRPr="00CC5815" w:rsidRDefault="000504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4D7" w:rsidRDefault="000504D7" w:rsidP="000A17C6">
    <w:pPr>
      <w:keepNext/>
      <w:spacing w:line="240" w:lineRule="atLeast"/>
      <w:ind w:firstLine="0"/>
      <w:jc w:val="center"/>
      <w:outlineLvl w:val="0"/>
      <w:rPr>
        <w:rtl/>
      </w:rPr>
    </w:pPr>
    <w:r>
      <w:rPr>
        <w:noProof/>
      </w:rPr>
      <w:drawing>
        <wp:inline distT="0" distB="0" distL="0" distR="0" wp14:anchorId="42B0D7AF" wp14:editId="154F25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504D7" w:rsidRDefault="000504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504D7" w:rsidRDefault="000504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F2E2F17"/>
    <w:multiLevelType w:val="hybridMultilevel"/>
    <w:tmpl w:val="FADEC2AE"/>
    <w:lvl w:ilvl="0" w:tplc="0B725172">
      <w:start w:val="1"/>
      <w:numFmt w:val="bullet"/>
      <w:lvlText w:val="-"/>
      <w:lvlJc w:val="left"/>
      <w:pPr>
        <w:ind w:left="2160" w:hanging="360"/>
      </w:pPr>
      <w:rPr>
        <w:rFonts w:ascii="David" w:eastAsia="Times New Roman" w:hAnsi="David" w:cs="David"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669E1127"/>
    <w:multiLevelType w:val="hybridMultilevel"/>
    <w:tmpl w:val="391410F4"/>
    <w:lvl w:ilvl="0" w:tplc="88382C06">
      <w:start w:val="1"/>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F2816E3"/>
    <w:multiLevelType w:val="hybridMultilevel"/>
    <w:tmpl w:val="770ECBB8"/>
    <w:lvl w:ilvl="0" w:tplc="61EAB66A">
      <w:start w:val="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FA0618E"/>
    <w:multiLevelType w:val="hybridMultilevel"/>
    <w:tmpl w:val="497816FA"/>
    <w:lvl w:ilvl="0" w:tplc="30ACB1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4D7"/>
    <w:rsid w:val="00067F42"/>
    <w:rsid w:val="00092B80"/>
    <w:rsid w:val="000A17C6"/>
    <w:rsid w:val="000A7DFC"/>
    <w:rsid w:val="000B060C"/>
    <w:rsid w:val="000B2EE6"/>
    <w:rsid w:val="000C47F5"/>
    <w:rsid w:val="000C5E09"/>
    <w:rsid w:val="000E3314"/>
    <w:rsid w:val="000F2459"/>
    <w:rsid w:val="00150436"/>
    <w:rsid w:val="00167294"/>
    <w:rsid w:val="001673D4"/>
    <w:rsid w:val="00171E7F"/>
    <w:rsid w:val="001758C1"/>
    <w:rsid w:val="0017779F"/>
    <w:rsid w:val="001A74E9"/>
    <w:rsid w:val="001A7A1B"/>
    <w:rsid w:val="001C447F"/>
    <w:rsid w:val="001C44DA"/>
    <w:rsid w:val="001C4FDA"/>
    <w:rsid w:val="001D440C"/>
    <w:rsid w:val="002016FF"/>
    <w:rsid w:val="002074EB"/>
    <w:rsid w:val="00227FEF"/>
    <w:rsid w:val="00261554"/>
    <w:rsid w:val="00275C03"/>
    <w:rsid w:val="00276591"/>
    <w:rsid w:val="00280D58"/>
    <w:rsid w:val="002A6D2D"/>
    <w:rsid w:val="002D4BDB"/>
    <w:rsid w:val="002D7797"/>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74C1"/>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0AE1"/>
    <w:rsid w:val="007872B4"/>
    <w:rsid w:val="00791CBE"/>
    <w:rsid w:val="00796BA2"/>
    <w:rsid w:val="007C5AB8"/>
    <w:rsid w:val="007C693F"/>
    <w:rsid w:val="007C6ADD"/>
    <w:rsid w:val="007D2AAB"/>
    <w:rsid w:val="008079E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4D10"/>
    <w:rsid w:val="009E6E93"/>
    <w:rsid w:val="009F1518"/>
    <w:rsid w:val="009F5773"/>
    <w:rsid w:val="009F6835"/>
    <w:rsid w:val="00A15971"/>
    <w:rsid w:val="00A20DEF"/>
    <w:rsid w:val="00A22C90"/>
    <w:rsid w:val="00A42723"/>
    <w:rsid w:val="00A64A6D"/>
    <w:rsid w:val="00A654C8"/>
    <w:rsid w:val="00A66020"/>
    <w:rsid w:val="00A84EA3"/>
    <w:rsid w:val="00AB02EE"/>
    <w:rsid w:val="00AB3F3A"/>
    <w:rsid w:val="00AD072D"/>
    <w:rsid w:val="00AD2701"/>
    <w:rsid w:val="00AD4EC9"/>
    <w:rsid w:val="00AD6FFC"/>
    <w:rsid w:val="00AF31E6"/>
    <w:rsid w:val="00AF4150"/>
    <w:rsid w:val="00B0509A"/>
    <w:rsid w:val="00B120B2"/>
    <w:rsid w:val="00B50340"/>
    <w:rsid w:val="00B65508"/>
    <w:rsid w:val="00B81600"/>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757E2"/>
    <w:rsid w:val="00EA624B"/>
    <w:rsid w:val="00EB057D"/>
    <w:rsid w:val="00EB18E4"/>
    <w:rsid w:val="00EB5C85"/>
    <w:rsid w:val="00EC0AC2"/>
    <w:rsid w:val="00EC1FB3"/>
    <w:rsid w:val="00EC2CD4"/>
    <w:rsid w:val="00EE09AD"/>
    <w:rsid w:val="00EF3F0D"/>
    <w:rsid w:val="00F053E5"/>
    <w:rsid w:val="00F10D2D"/>
    <w:rsid w:val="00F16831"/>
    <w:rsid w:val="00F41C33"/>
    <w:rsid w:val="00F423F1"/>
    <w:rsid w:val="00F4792E"/>
    <w:rsid w:val="00F53584"/>
    <w:rsid w:val="00F549E5"/>
    <w:rsid w:val="00F56FCA"/>
    <w:rsid w:val="00F63F05"/>
    <w:rsid w:val="00F678C9"/>
    <w:rsid w:val="00F72368"/>
    <w:rsid w:val="00F72B6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23EDF8AD-3540-4E65-B815-7B5E9A9A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5AB8"/>
    <w:rPr>
      <w:rFonts w:cs="Arial"/>
      <w:b/>
      <w:bCs w:val="0"/>
      <w:vanish/>
      <w:color w:val="010000"/>
      <w:bdr w:val="single" w:sz="4" w:space="0" w:color="FF66FF"/>
    </w:rPr>
  </w:style>
  <w:style w:type="table" w:styleId="afd">
    <w:name w:val="Table Grid"/>
    <w:basedOn w:val="a1"/>
    <w:rsid w:val="007C5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76591"/>
    <w:pPr>
      <w:ind w:left="720"/>
      <w:contextualSpacing/>
    </w:pPr>
  </w:style>
  <w:style w:type="paragraph" w:styleId="aff">
    <w:name w:val="Balloon Text"/>
    <w:basedOn w:val="a"/>
    <w:link w:val="aff0"/>
    <w:semiHidden/>
    <w:unhideWhenUsed/>
    <w:rsid w:val="00AD072D"/>
    <w:pPr>
      <w:spacing w:line="240" w:lineRule="auto"/>
    </w:pPr>
    <w:rPr>
      <w:rFonts w:ascii="Tahoma" w:hAnsi="Tahoma" w:cs="Tahoma"/>
      <w:sz w:val="16"/>
      <w:szCs w:val="16"/>
    </w:rPr>
  </w:style>
  <w:style w:type="character" w:customStyle="1" w:styleId="aff0">
    <w:name w:val="טקסט בלונים תו"/>
    <w:basedOn w:val="a0"/>
    <w:link w:val="aff"/>
    <w:semiHidden/>
    <w:rsid w:val="00AD07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F36C5-F2FE-4B1C-B28B-878F80310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Pages>
  <Words>3405</Words>
  <Characters>19411</Characters>
  <Application>Microsoft Office Word</Application>
  <DocSecurity>0</DocSecurity>
  <Lines>161</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2021-02-02T08:11:00Z</dcterms:modified>
</cp:coreProperties>
</file>