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18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60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18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18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37E7">
        <w:rPr>
          <w:rFonts w:hint="cs"/>
          <w:b/>
          <w:bCs/>
          <w:rtl/>
        </w:rPr>
        <w:t>97</w:t>
      </w:r>
    </w:p>
    <w:p w:rsidR="00E64116" w:rsidRPr="008713A4" w:rsidRDefault="004018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018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10:0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76084" w:rsidRDefault="00401819" w:rsidP="00576084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1491_1"/>
      <w:r w:rsidRPr="00576084">
        <w:rPr>
          <w:rStyle w:val="TagStyle"/>
          <w:b/>
          <w:bCs w:val="0"/>
          <w:u w:val="none"/>
          <w:rtl/>
        </w:rPr>
        <w:t xml:space="preserve"> &lt;&lt; הלסי &gt;&gt; </w:t>
      </w:r>
      <w:r w:rsidRPr="00576084">
        <w:rPr>
          <w:b w:val="0"/>
          <w:bCs w:val="0"/>
          <w:u w:val="none"/>
          <w:rtl/>
        </w:rPr>
        <w:t>דיון מהיר של חה"כ קארין אלהרר וחה"כ סעיד אלחרומי בנושא: "חשש לניגודי עניינים במכרז של חברת "נתיבי ישראל" להחלפת גופי התאורה בכבישים הבין-עירוניים</w:t>
      </w:r>
      <w:r w:rsidRPr="00576084">
        <w:rPr>
          <w:rStyle w:val="TagStyle"/>
          <w:b/>
          <w:bCs w:val="0"/>
          <w:u w:val="none"/>
          <w:rtl/>
        </w:rPr>
        <w:t xml:space="preserve"> &lt;&lt; הלסי &gt;&gt;</w:t>
      </w:r>
      <w:r w:rsidR="00333B41" w:rsidRPr="00576084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576084" w:rsidRDefault="00E64116" w:rsidP="00576084">
      <w:pPr>
        <w:spacing w:before="60"/>
        <w:ind w:firstLine="0"/>
        <w:rPr>
          <w:b/>
          <w:rtl/>
        </w:rPr>
      </w:pPr>
    </w:p>
    <w:p w:rsidR="00401819" w:rsidRPr="008713A4" w:rsidRDefault="004018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1819" w:rsidRDefault="00401819" w:rsidP="00EC1FB3">
      <w:pPr>
        <w:ind w:firstLine="0"/>
        <w:rPr>
          <w:rtl/>
        </w:rPr>
      </w:pPr>
      <w:r w:rsidRPr="00401819">
        <w:rPr>
          <w:rtl/>
        </w:rPr>
        <w:t>עפר שלח – היו"ר</w:t>
      </w:r>
    </w:p>
    <w:p w:rsidR="00401819" w:rsidRPr="00401819" w:rsidRDefault="00401819" w:rsidP="00EC1FB3">
      <w:pPr>
        <w:ind w:firstLine="0"/>
        <w:rPr>
          <w:rtl/>
        </w:rPr>
      </w:pPr>
      <w:r w:rsidRPr="00401819">
        <w:rPr>
          <w:rtl/>
        </w:rPr>
        <w:t>קארין אלהרר</w:t>
      </w:r>
    </w:p>
    <w:p w:rsidR="00401819" w:rsidRPr="00401819" w:rsidRDefault="00401819" w:rsidP="00EC1FB3">
      <w:pPr>
        <w:ind w:firstLine="0"/>
        <w:rPr>
          <w:rtl/>
        </w:rPr>
      </w:pPr>
      <w:r w:rsidRPr="00401819">
        <w:rPr>
          <w:rtl/>
        </w:rPr>
        <w:t>סעיד אלחרומי</w:t>
      </w:r>
    </w:p>
    <w:p w:rsidR="00401819" w:rsidRPr="008713A4" w:rsidRDefault="004018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181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76084" w:rsidRDefault="00576084" w:rsidP="00DE5B80">
      <w:pPr>
        <w:ind w:firstLine="0"/>
        <w:rPr>
          <w:b/>
          <w:bCs/>
          <w:u w:val="single"/>
        </w:rPr>
      </w:pPr>
    </w:p>
    <w:p w:rsidR="00576084" w:rsidRDefault="00576084" w:rsidP="00DE5B80">
      <w:pPr>
        <w:ind w:firstLine="0"/>
        <w:rPr>
          <w:b/>
          <w:bCs/>
          <w:u w:val="single"/>
        </w:rPr>
      </w:pPr>
    </w:p>
    <w:p w:rsidR="00E64116" w:rsidRPr="00401819" w:rsidRDefault="00401819" w:rsidP="00DE5B80">
      <w:pPr>
        <w:ind w:firstLine="0"/>
        <w:rPr>
          <w:b/>
          <w:bCs/>
          <w:u w:val="single"/>
          <w:rtl/>
        </w:rPr>
      </w:pPr>
      <w:r w:rsidRPr="0040181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336"/>
        <w:gridCol w:w="4041"/>
      </w:tblGrid>
      <w:tr w:rsidR="00333B41" w:rsidTr="00333B41"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פילק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ניגודי עניינים, משרד המשפטים</w:t>
            </w:r>
          </w:p>
        </w:tc>
      </w:tr>
      <w:tr w:rsidR="00333B41" w:rsidTr="00333B41"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(מיל) ניסים פרץ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נתיבי ישראל</w:t>
            </w:r>
          </w:p>
        </w:tc>
      </w:tr>
      <w:tr w:rsidR="00333B41" w:rsidTr="00333B41"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333B41" w:rsidTr="00333B41"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רשות החברות הממשלתיות</w:t>
            </w:r>
          </w:p>
        </w:tc>
      </w:tr>
      <w:tr w:rsidR="00333B41" w:rsidTr="00333B41"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מלכיאל חגבי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אנלטק בע"מ</w:t>
            </w:r>
          </w:p>
        </w:tc>
      </w:tr>
      <w:tr w:rsidR="00333B41" w:rsidTr="00333B41"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כץ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B41" w:rsidRDefault="00333B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ע.א. שירותים</w:t>
            </w:r>
          </w:p>
        </w:tc>
      </w:tr>
    </w:tbl>
    <w:p w:rsidR="00401819" w:rsidRPr="008713A4" w:rsidRDefault="0040181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A1429" w:rsidRPr="008713A4" w:rsidRDefault="00FA142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1819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0181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01819" w:rsidRDefault="00401819" w:rsidP="00EB437F">
      <w:pPr>
        <w:pStyle w:val="a6"/>
      </w:pPr>
      <w:bookmarkStart w:id="1" w:name="ET_subject_621491_2"/>
      <w:r w:rsidRPr="00EB437F">
        <w:rPr>
          <w:rStyle w:val="TagStyle"/>
          <w:rtl/>
        </w:rPr>
        <w:lastRenderedPageBreak/>
        <w:t>&lt;&lt; נושא &gt;&gt;</w:t>
      </w:r>
      <w:r w:rsidRPr="00401819">
        <w:rPr>
          <w:rStyle w:val="TagStyle"/>
          <w:rtl/>
        </w:rPr>
        <w:t xml:space="preserve"> </w:t>
      </w:r>
      <w:r>
        <w:rPr>
          <w:rtl/>
        </w:rPr>
        <w:t>דיון מהיר של חה"כ קארין אלהרר וחה"כ סעיד אלחרומי בנושא: "חשש לניגודי עניינים במכרז של חברת "נתיבי ישראל" להחלפת גופי התאורה בכבישים הבין-עירוניים, של ח"כ</w:t>
      </w:r>
      <w:r w:rsidR="00333B41">
        <w:rPr>
          <w:rtl/>
        </w:rPr>
        <w:t xml:space="preserve"> </w:t>
      </w:r>
      <w:r>
        <w:rPr>
          <w:rtl/>
        </w:rPr>
        <w:t>קארין אלהרר, סעיד אלחרומי (מס' 183).</w:t>
      </w:r>
      <w:r w:rsidRPr="00401819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נושא &gt;&gt;</w:t>
      </w:r>
      <w:r w:rsidR="00333B41">
        <w:rPr>
          <w:rtl/>
        </w:rPr>
        <w:t xml:space="preserve"> </w:t>
      </w:r>
      <w:bookmarkEnd w:id="1"/>
    </w:p>
    <w:p w:rsidR="00401819" w:rsidRDefault="00401819" w:rsidP="00401819">
      <w:pPr>
        <w:pStyle w:val="KeepWithNext"/>
        <w:rPr>
          <w:rtl/>
        </w:rPr>
      </w:pPr>
    </w:p>
    <w:p w:rsidR="00401819" w:rsidRDefault="00401819" w:rsidP="00401819">
      <w:pPr>
        <w:rPr>
          <w:rtl/>
        </w:rPr>
      </w:pPr>
    </w:p>
    <w:p w:rsidR="00FA1429" w:rsidRDefault="00FA1429" w:rsidP="00EB437F">
      <w:pPr>
        <w:pStyle w:val="af6"/>
        <w:rPr>
          <w:rtl/>
        </w:rPr>
      </w:pPr>
      <w:r w:rsidRPr="00EB437F">
        <w:rPr>
          <w:rStyle w:val="TagStyle"/>
          <w:rtl/>
        </w:rPr>
        <w:t>&lt;&lt; יור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401819" w:rsidRDefault="00401819" w:rsidP="00401819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</w:t>
      </w:r>
      <w:bookmarkStart w:id="2" w:name="_ETM_Q1_4843"/>
      <w:bookmarkStart w:id="3" w:name="_ETM_Q1_4902"/>
      <w:bookmarkStart w:id="4" w:name="_ETM_Q1_5390"/>
      <w:bookmarkStart w:id="5" w:name="_ETM_Q1_5454"/>
      <w:bookmarkStart w:id="6" w:name="_ETM_Q1_5011"/>
      <w:bookmarkStart w:id="7" w:name="_ETM_Q1_5088"/>
      <w:bookmarkEnd w:id="2"/>
      <w:bookmarkEnd w:id="3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ו פותחים את ישיבת הוועדה לענייני </w:t>
      </w:r>
      <w:bookmarkStart w:id="8" w:name="_ETM_Q1_8007"/>
      <w:bookmarkEnd w:id="8"/>
      <w:r>
        <w:rPr>
          <w:rFonts w:hint="cs"/>
          <w:rtl/>
          <w:lang w:eastAsia="he-IL"/>
        </w:rPr>
        <w:t xml:space="preserve">ביקורת המדינה. הדיון הוא לבקשתם של חברת הכנסת </w:t>
      </w:r>
      <w:bookmarkStart w:id="9" w:name="_ETM_Q1_10382"/>
      <w:bookmarkEnd w:id="9"/>
      <w:r>
        <w:rPr>
          <w:rFonts w:hint="cs"/>
          <w:rtl/>
          <w:lang w:eastAsia="he-IL"/>
        </w:rPr>
        <w:t xml:space="preserve">קארין אלהרר וחבר הכנסת סעיד אלחרומי בנושא חשש לניגודי עניינים </w:t>
      </w:r>
      <w:bookmarkStart w:id="10" w:name="_ETM_Q1_12210"/>
      <w:bookmarkEnd w:id="10"/>
      <w:r>
        <w:rPr>
          <w:rFonts w:hint="cs"/>
          <w:rtl/>
          <w:lang w:eastAsia="he-IL"/>
        </w:rPr>
        <w:t>במכרז של חברת נתיבי ישראל להחלפת גופי התאורה בכבישים הבין-עירוניים.</w:t>
      </w:r>
    </w:p>
    <w:p w:rsidR="00084950" w:rsidRDefault="00084950" w:rsidP="00084950">
      <w:pPr>
        <w:rPr>
          <w:rtl/>
          <w:lang w:eastAsia="he-IL"/>
        </w:rPr>
      </w:pPr>
      <w:bookmarkStart w:id="11" w:name="_ETM_Q1_21501"/>
      <w:bookmarkStart w:id="12" w:name="_ETM_Q1_21563"/>
      <w:bookmarkStart w:id="13" w:name="_ETM_Q1_21637"/>
      <w:bookmarkEnd w:id="11"/>
      <w:bookmarkEnd w:id="12"/>
      <w:bookmarkEnd w:id="13"/>
    </w:p>
    <w:p w:rsidR="00084950" w:rsidRDefault="00084950" w:rsidP="00084950">
      <w:pPr>
        <w:rPr>
          <w:rtl/>
          <w:lang w:eastAsia="he-IL"/>
        </w:rPr>
      </w:pPr>
      <w:bookmarkStart w:id="14" w:name="_ETM_Q1_21686"/>
      <w:bookmarkEnd w:id="14"/>
      <w:r>
        <w:rPr>
          <w:rFonts w:hint="cs"/>
          <w:rtl/>
          <w:lang w:eastAsia="he-IL"/>
        </w:rPr>
        <w:t xml:space="preserve">חברת </w:t>
      </w:r>
      <w:bookmarkStart w:id="15" w:name="_ETM_Q1_21488"/>
      <w:bookmarkEnd w:id="15"/>
      <w:r>
        <w:rPr>
          <w:rFonts w:hint="cs"/>
          <w:rtl/>
          <w:lang w:eastAsia="he-IL"/>
        </w:rPr>
        <w:t>הכנסת קארין אלהרר, בבקשה.</w:t>
      </w:r>
    </w:p>
    <w:p w:rsidR="00084950" w:rsidRDefault="00084950" w:rsidP="00084950">
      <w:pPr>
        <w:rPr>
          <w:rtl/>
          <w:lang w:eastAsia="he-IL"/>
        </w:rPr>
      </w:pPr>
      <w:bookmarkStart w:id="16" w:name="_ETM_Q1_21817"/>
      <w:bookmarkStart w:id="17" w:name="_ETM_Q1_21873"/>
      <w:bookmarkStart w:id="18" w:name="_ETM_Q1_22961"/>
      <w:bookmarkEnd w:id="16"/>
      <w:bookmarkEnd w:id="17"/>
      <w:bookmarkEnd w:id="18"/>
    </w:p>
    <w:p w:rsidR="00084950" w:rsidRDefault="00084950" w:rsidP="00EB437F">
      <w:pPr>
        <w:pStyle w:val="a4"/>
        <w:rPr>
          <w:rtl/>
        </w:rPr>
      </w:pPr>
      <w:bookmarkStart w:id="19" w:name="ET_speaker_5068_4"/>
      <w:r w:rsidRPr="00EB437F">
        <w:rPr>
          <w:rStyle w:val="TagStyle"/>
          <w:rtl/>
        </w:rPr>
        <w:t xml:space="preserve"> &lt;&lt; דובר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19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20" w:name="_ETM_Q1_23262"/>
      <w:bookmarkStart w:id="21" w:name="_ETM_Q1_23273"/>
      <w:bookmarkEnd w:id="20"/>
      <w:bookmarkEnd w:id="21"/>
      <w:r>
        <w:rPr>
          <w:rFonts w:hint="cs"/>
          <w:rtl/>
          <w:lang w:eastAsia="he-IL"/>
        </w:rPr>
        <w:t xml:space="preserve">תודה רבה אדוני היושב ראש ותודה רבה </w:t>
      </w:r>
      <w:bookmarkStart w:id="22" w:name="_ETM_Q1_26055"/>
      <w:bookmarkEnd w:id="22"/>
      <w:r>
        <w:rPr>
          <w:rFonts w:hint="cs"/>
          <w:rtl/>
          <w:lang w:eastAsia="he-IL"/>
        </w:rPr>
        <w:t>לצוות הנהלת הוועדה בקביעת הדיון המהיר הזה בזמן קצר.</w:t>
      </w:r>
    </w:p>
    <w:p w:rsidR="00084950" w:rsidRDefault="00084950" w:rsidP="00084950">
      <w:pPr>
        <w:rPr>
          <w:rtl/>
          <w:lang w:eastAsia="he-IL"/>
        </w:rPr>
      </w:pPr>
      <w:bookmarkStart w:id="23" w:name="_ETM_Q1_48153"/>
      <w:bookmarkStart w:id="24" w:name="_ETM_Q1_48202"/>
      <w:bookmarkEnd w:id="23"/>
      <w:bookmarkEnd w:id="24"/>
    </w:p>
    <w:p w:rsidR="00084950" w:rsidRDefault="00084950" w:rsidP="00084950">
      <w:pPr>
        <w:rPr>
          <w:rtl/>
          <w:lang w:eastAsia="he-IL"/>
        </w:rPr>
      </w:pPr>
      <w:bookmarkStart w:id="25" w:name="_ETM_Q1_48281"/>
      <w:bookmarkStart w:id="26" w:name="_ETM_Q1_48330"/>
      <w:bookmarkEnd w:id="25"/>
      <w:bookmarkEnd w:id="26"/>
      <w:r>
        <w:rPr>
          <w:rFonts w:hint="cs"/>
          <w:rtl/>
          <w:lang w:eastAsia="he-IL"/>
        </w:rPr>
        <w:t xml:space="preserve">חברת נתיבי ישראל אחראית על אחזקת הכבישים הבין-עירוניים ומסילות בכל חלקי </w:t>
      </w:r>
      <w:bookmarkStart w:id="27" w:name="_ETM_Q1_55195"/>
      <w:bookmarkEnd w:id="27"/>
      <w:r>
        <w:rPr>
          <w:rFonts w:hint="cs"/>
          <w:rtl/>
          <w:lang w:eastAsia="he-IL"/>
        </w:rPr>
        <w:t xml:space="preserve">הארץ. היא פרסמה לפני כחודשיים מכרז שעיקרו החלפת גופי תאורה </w:t>
      </w:r>
      <w:bookmarkStart w:id="28" w:name="_ETM_Q1_61715"/>
      <w:bookmarkEnd w:id="28"/>
      <w:r>
        <w:rPr>
          <w:rFonts w:hint="cs"/>
          <w:rtl/>
          <w:lang w:eastAsia="he-IL"/>
        </w:rPr>
        <w:t xml:space="preserve">בכבישים בין-עירוניים, לתאורת לד. זה מכרז </w:t>
      </w:r>
      <w:bookmarkStart w:id="29" w:name="_ETM_Q1_73549"/>
      <w:bookmarkEnd w:id="29"/>
      <w:r>
        <w:rPr>
          <w:rFonts w:hint="cs"/>
          <w:rtl/>
          <w:lang w:eastAsia="he-IL"/>
        </w:rPr>
        <w:t xml:space="preserve">שעלותו כמה מיליוני שקלים. התקבלו תלונות שפורסמו בכלי התקשורת של </w:t>
      </w:r>
      <w:bookmarkStart w:id="30" w:name="_ETM_Q1_79067"/>
      <w:bookmarkEnd w:id="30"/>
      <w:r>
        <w:rPr>
          <w:rFonts w:hint="cs"/>
          <w:rtl/>
          <w:lang w:eastAsia="he-IL"/>
        </w:rPr>
        <w:t>חברות שהתמודדו במכרז ובעצם לא נשקלה התמודדותן בצורה סבירה כי</w:t>
      </w:r>
      <w:bookmarkStart w:id="31" w:name="_ETM_Q1_93013"/>
      <w:bookmarkEnd w:id="31"/>
      <w:r>
        <w:rPr>
          <w:rFonts w:hint="cs"/>
          <w:rtl/>
          <w:lang w:eastAsia="he-IL"/>
        </w:rPr>
        <w:t xml:space="preserve"> עולה חשש שתנאי המכרז היו בלתי סבירים וגם נגועים בניגודי </w:t>
      </w:r>
      <w:bookmarkStart w:id="32" w:name="_ETM_Q1_99147"/>
      <w:bookmarkEnd w:id="32"/>
      <w:r>
        <w:rPr>
          <w:rFonts w:hint="cs"/>
          <w:rtl/>
          <w:lang w:eastAsia="he-IL"/>
        </w:rPr>
        <w:t xml:space="preserve">עניינים אינהרנטיים חמורים. יש מכתב תלונה שמראה שבמפרט הטכני </w:t>
      </w:r>
      <w:bookmarkStart w:id="33" w:name="_ETM_Q1_111405"/>
      <w:bookmarkEnd w:id="33"/>
      <w:r>
        <w:rPr>
          <w:rFonts w:hint="cs"/>
          <w:rtl/>
          <w:lang w:eastAsia="he-IL"/>
        </w:rPr>
        <w:t xml:space="preserve">של אותו מכרז, הייתה הגדרה של ציוד שנמצא אצל חברה </w:t>
      </w:r>
      <w:bookmarkStart w:id="34" w:name="_ETM_Q1_118733"/>
      <w:bookmarkEnd w:id="34"/>
      <w:r>
        <w:rPr>
          <w:rFonts w:hint="cs"/>
          <w:rtl/>
          <w:lang w:eastAsia="he-IL"/>
        </w:rPr>
        <w:t xml:space="preserve">מאוד מסוימת ושאותה חברה מסוימת יש לה בעלי עניין שנמצאים </w:t>
      </w:r>
      <w:bookmarkStart w:id="35" w:name="_ETM_Q1_128020"/>
      <w:bookmarkEnd w:id="35"/>
      <w:r>
        <w:rPr>
          <w:rFonts w:hint="cs"/>
          <w:rtl/>
          <w:lang w:eastAsia="he-IL"/>
        </w:rPr>
        <w:t xml:space="preserve">יועצים לנתיבי ישראל. בקיצור, אדוני היושב ראש, יש כאן בעיה. </w:t>
      </w:r>
      <w:bookmarkStart w:id="36" w:name="_ETM_Q1_137861"/>
      <w:bookmarkEnd w:id="36"/>
      <w:r>
        <w:rPr>
          <w:rFonts w:hint="cs"/>
          <w:rtl/>
          <w:lang w:eastAsia="he-IL"/>
        </w:rPr>
        <w:t xml:space="preserve">על 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 מה בדיוק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" w:name="_ETM_Q1_143756"/>
      <w:bookmarkEnd w:id="37"/>
      <w:r>
        <w:rPr>
          <w:rFonts w:hint="cs"/>
          <w:rtl/>
          <w:lang w:eastAsia="he-IL"/>
        </w:rPr>
        <w:t>לכאורה הי</w:t>
      </w:r>
      <w:bookmarkStart w:id="38" w:name="_ETM_Q1_147373"/>
      <w:bookmarkStart w:id="39" w:name="_ETM_Q1_147485"/>
      <w:bookmarkEnd w:id="38"/>
      <w:bookmarkEnd w:id="39"/>
      <w:r>
        <w:rPr>
          <w:rFonts w:hint="cs"/>
          <w:rtl/>
          <w:lang w:eastAsia="he-IL"/>
        </w:rPr>
        <w:t>יתה בעיה מאוד לא פשוטה ואני בהחלט חושבת</w:t>
      </w:r>
      <w:bookmarkStart w:id="40" w:name="_ETM_Q1_153757"/>
      <w:bookmarkEnd w:id="40"/>
      <w:r>
        <w:rPr>
          <w:rFonts w:hint="cs"/>
          <w:rtl/>
          <w:lang w:eastAsia="he-IL"/>
        </w:rPr>
        <w:t xml:space="preserve"> שראוי שנשמע את הדברים. אני מבינה שנמצאים אתנו ב-זום אנשים </w:t>
      </w:r>
      <w:bookmarkStart w:id="41" w:name="_ETM_Q1_163925"/>
      <w:bookmarkEnd w:id="41"/>
      <w:r>
        <w:rPr>
          <w:rFonts w:hint="cs"/>
          <w:rtl/>
          <w:lang w:eastAsia="he-IL"/>
        </w:rPr>
        <w:t>שיוכלו לשפוך אור על הנושא הזה.</w:t>
      </w:r>
      <w:bookmarkStart w:id="42" w:name="_ETM_Q1_171373"/>
      <w:bookmarkEnd w:id="42"/>
    </w:p>
    <w:p w:rsidR="00084950" w:rsidRDefault="00084950" w:rsidP="00084950">
      <w:pPr>
        <w:rPr>
          <w:rtl/>
          <w:lang w:eastAsia="he-IL"/>
        </w:rPr>
      </w:pPr>
      <w:bookmarkStart w:id="43" w:name="_ETM_Q1_171420"/>
      <w:bookmarkEnd w:id="43"/>
    </w:p>
    <w:p w:rsidR="00084950" w:rsidRDefault="00084950" w:rsidP="00084950">
      <w:pPr>
        <w:rPr>
          <w:rtl/>
          <w:lang w:eastAsia="he-IL"/>
        </w:rPr>
      </w:pPr>
      <w:bookmarkStart w:id="44" w:name="_ETM_Q1_168029"/>
      <w:bookmarkStart w:id="45" w:name="_ETM_Q1_168105"/>
      <w:bookmarkEnd w:id="44"/>
      <w:bookmarkEnd w:id="45"/>
      <w:r>
        <w:rPr>
          <w:rFonts w:hint="cs"/>
          <w:rtl/>
          <w:lang w:eastAsia="he-IL"/>
        </w:rPr>
        <w:t xml:space="preserve">אנחנו מבינים שתנאי הסף היו </w:t>
      </w:r>
      <w:bookmarkStart w:id="46" w:name="_ETM_Q1_173045"/>
      <w:bookmarkEnd w:id="46"/>
      <w:r>
        <w:rPr>
          <w:rFonts w:hint="cs"/>
          <w:rtl/>
          <w:lang w:eastAsia="he-IL"/>
        </w:rPr>
        <w:t xml:space="preserve">מאוד בעייתיים, שיהיה לפחות בעל מחזור ממוצע שנתי של </w:t>
      </w:r>
      <w:bookmarkStart w:id="47" w:name="_ETM_Q1_179219"/>
      <w:bookmarkEnd w:id="47"/>
      <w:r>
        <w:rPr>
          <w:rFonts w:hint="cs"/>
          <w:rtl/>
          <w:lang w:eastAsia="he-IL"/>
        </w:rPr>
        <w:t xml:space="preserve">200 מיליון שקלים, שיהיה בעל הון עצמי, ממש תנאים </w:t>
      </w:r>
      <w:bookmarkStart w:id="48" w:name="_ETM_Q1_184749"/>
      <w:bookmarkEnd w:id="48"/>
      <w:r>
        <w:rPr>
          <w:rFonts w:hint="cs"/>
          <w:rtl/>
          <w:lang w:eastAsia="he-IL"/>
        </w:rPr>
        <w:t>מפורטים שהתאימו כמו כפפה ליד לחברה מסוימת.</w:t>
      </w:r>
    </w:p>
    <w:p w:rsidR="00084950" w:rsidRDefault="00084950" w:rsidP="00084950">
      <w:pPr>
        <w:rPr>
          <w:rtl/>
          <w:lang w:eastAsia="he-IL"/>
        </w:rPr>
      </w:pPr>
      <w:bookmarkStart w:id="49" w:name="_ETM_Q1_196865"/>
      <w:bookmarkStart w:id="50" w:name="_ETM_Q1_196926"/>
      <w:bookmarkEnd w:id="49"/>
      <w:bookmarkEnd w:id="50"/>
    </w:p>
    <w:p w:rsidR="00084950" w:rsidRDefault="00084950" w:rsidP="00084950">
      <w:pPr>
        <w:rPr>
          <w:rtl/>
          <w:lang w:eastAsia="he-IL"/>
        </w:rPr>
      </w:pPr>
      <w:bookmarkStart w:id="51" w:name="_ETM_Q1_194005"/>
      <w:bookmarkStart w:id="52" w:name="_ETM_Q1_194089"/>
      <w:bookmarkEnd w:id="51"/>
      <w:bookmarkEnd w:id="52"/>
      <w:r>
        <w:rPr>
          <w:rFonts w:hint="cs"/>
          <w:rtl/>
          <w:lang w:eastAsia="he-IL"/>
        </w:rPr>
        <w:t>נשמח לשמוע תגובות.</w:t>
      </w:r>
    </w:p>
    <w:p w:rsidR="00084950" w:rsidRDefault="00084950" w:rsidP="00084950">
      <w:pPr>
        <w:rPr>
          <w:rtl/>
          <w:lang w:eastAsia="he-IL"/>
        </w:rPr>
      </w:pPr>
      <w:bookmarkStart w:id="53" w:name="_ETM_Q1_200005"/>
      <w:bookmarkStart w:id="54" w:name="_ETM_Q1_200067"/>
      <w:bookmarkStart w:id="55" w:name="_ETM_Q1_201053"/>
      <w:bookmarkEnd w:id="53"/>
      <w:bookmarkEnd w:id="54"/>
      <w:bookmarkEnd w:id="55"/>
    </w:p>
    <w:p w:rsidR="00084950" w:rsidRDefault="00084950" w:rsidP="00EB437F">
      <w:pPr>
        <w:pStyle w:val="a4"/>
        <w:rPr>
          <w:rtl/>
        </w:rPr>
      </w:pPr>
      <w:bookmarkStart w:id="56" w:name="ET_speaker_5682_5"/>
      <w:r w:rsidRPr="00EB437F">
        <w:rPr>
          <w:rStyle w:val="TagStyle"/>
          <w:rtl/>
        </w:rPr>
        <w:t xml:space="preserve"> &lt;&lt; דובר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56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57" w:name="_ETM_Q1_201315"/>
      <w:bookmarkStart w:id="58" w:name="_ETM_Q1_201338"/>
      <w:bookmarkEnd w:id="57"/>
      <w:bookmarkEnd w:id="58"/>
      <w:r>
        <w:rPr>
          <w:rFonts w:hint="cs"/>
          <w:rtl/>
          <w:lang w:eastAsia="he-IL"/>
        </w:rPr>
        <w:t xml:space="preserve">אדוני היושב </w:t>
      </w:r>
      <w:bookmarkStart w:id="59" w:name="_ETM_Q1_201997"/>
      <w:bookmarkEnd w:id="59"/>
      <w:r>
        <w:rPr>
          <w:rFonts w:hint="cs"/>
          <w:rtl/>
          <w:lang w:eastAsia="he-IL"/>
        </w:rPr>
        <w:t xml:space="preserve">ראש, תודה לחברתי קארין אלהרר שהעלתה את הנושא. אני ראיתי </w:t>
      </w:r>
      <w:bookmarkStart w:id="60" w:name="_ETM_Q1_205899"/>
      <w:bookmarkEnd w:id="60"/>
      <w:r>
        <w:rPr>
          <w:rFonts w:hint="cs"/>
          <w:rtl/>
          <w:lang w:eastAsia="he-IL"/>
        </w:rPr>
        <w:t>את כותרת הנושא והחלטתי להצטרף לקארין. אני חושב שזאת הזדמנות</w:t>
      </w:r>
      <w:bookmarkStart w:id="61" w:name="_ETM_Q1_215327"/>
      <w:bookmarkEnd w:id="61"/>
      <w:r>
        <w:rPr>
          <w:rFonts w:hint="cs"/>
          <w:rtl/>
          <w:lang w:eastAsia="he-IL"/>
        </w:rPr>
        <w:t xml:space="preserve"> גם לחברינו בנתיבי ישראל להסביר את עצמם ואת הסוגיה. חשובה </w:t>
      </w:r>
      <w:bookmarkStart w:id="62" w:name="_ETM_Q1_219886"/>
      <w:bookmarkEnd w:id="62"/>
      <w:r>
        <w:rPr>
          <w:rFonts w:hint="cs"/>
          <w:rtl/>
          <w:lang w:eastAsia="he-IL"/>
        </w:rPr>
        <w:t xml:space="preserve">מאוד השקיפות בנושאים כאלה, במקרים שמועלות טענות נגד חברת </w:t>
      </w:r>
      <w:bookmarkStart w:id="63" w:name="_ETM_Q1_228110"/>
      <w:bookmarkEnd w:id="63"/>
      <w:r>
        <w:rPr>
          <w:rFonts w:hint="cs"/>
          <w:rtl/>
          <w:lang w:eastAsia="he-IL"/>
        </w:rPr>
        <w:t xml:space="preserve">נתיבי ישראל וכאן זה המקום והזמן לשמוע </w:t>
      </w:r>
      <w:bookmarkStart w:id="64" w:name="_ETM_Q1_235116"/>
      <w:bookmarkEnd w:id="64"/>
      <w:r>
        <w:rPr>
          <w:rFonts w:hint="cs"/>
          <w:rtl/>
          <w:lang w:eastAsia="he-IL"/>
        </w:rPr>
        <w:t xml:space="preserve">אותם. אנחנו כמובן נשמע בנפש חפצה ונראה מה פשר הדברים, </w:t>
      </w:r>
      <w:bookmarkStart w:id="65" w:name="_ETM_Q1_240970"/>
      <w:bookmarkEnd w:id="65"/>
      <w:r>
        <w:rPr>
          <w:rFonts w:hint="cs"/>
          <w:rtl/>
          <w:lang w:eastAsia="he-IL"/>
        </w:rPr>
        <w:t>למה זה כך,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מנ</w:t>
      </w:r>
      <w:bookmarkStart w:id="66" w:name="_ETM_Q1_249008"/>
      <w:bookmarkStart w:id="67" w:name="_ETM_Q1_249060"/>
      <w:bookmarkEnd w:id="66"/>
      <w:bookmarkEnd w:id="67"/>
      <w:r>
        <w:rPr>
          <w:rFonts w:hint="cs"/>
          <w:rtl/>
          <w:lang w:eastAsia="he-IL"/>
        </w:rPr>
        <w:t xml:space="preserve">יח שיש להם מה </w:t>
      </w:r>
      <w:bookmarkStart w:id="68" w:name="_ETM_Q1_246569"/>
      <w:bookmarkEnd w:id="68"/>
      <w:r>
        <w:rPr>
          <w:rFonts w:hint="cs"/>
          <w:rtl/>
          <w:lang w:eastAsia="he-IL"/>
        </w:rPr>
        <w:t>לומר בתחום הזה.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084950" w:rsidRDefault="00084950" w:rsidP="00084950">
      <w:pPr>
        <w:rPr>
          <w:rtl/>
          <w:lang w:eastAsia="he-IL"/>
        </w:rPr>
      </w:pPr>
      <w:bookmarkStart w:id="69" w:name="_ETM_Q1_252919"/>
      <w:bookmarkEnd w:id="69"/>
    </w:p>
    <w:p w:rsidR="00084950" w:rsidRDefault="00084950" w:rsidP="00EB437F">
      <w:pPr>
        <w:pStyle w:val="af6"/>
        <w:rPr>
          <w:rtl/>
        </w:rPr>
      </w:pPr>
      <w:bookmarkStart w:id="70" w:name="ET_yor_5110_6"/>
      <w:r w:rsidRPr="00EB437F">
        <w:rPr>
          <w:rStyle w:val="TagStyle"/>
          <w:rtl/>
        </w:rPr>
        <w:t xml:space="preserve"> &lt;&lt; יור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70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71" w:name="_ETM_Q1_253152"/>
      <w:bookmarkStart w:id="72" w:name="_ETM_Q1_253171"/>
      <w:bookmarkEnd w:id="71"/>
      <w:bookmarkEnd w:id="72"/>
      <w:r>
        <w:rPr>
          <w:rFonts w:hint="cs"/>
          <w:rtl/>
          <w:lang w:eastAsia="he-IL"/>
        </w:rPr>
        <w:t xml:space="preserve">מיד נפנה לחברת נתיבי ישראל. צריך </w:t>
      </w:r>
      <w:bookmarkStart w:id="73" w:name="_ETM_Q1_253169"/>
      <w:bookmarkEnd w:id="73"/>
      <w:r>
        <w:rPr>
          <w:rFonts w:hint="cs"/>
          <w:rtl/>
          <w:lang w:eastAsia="he-IL"/>
        </w:rPr>
        <w:t>לומר שעצם החלפת גופי התאורה בגופי לד, זה כמובן דבר טוב.</w:t>
      </w:r>
    </w:p>
    <w:p w:rsidR="00084950" w:rsidRDefault="00084950" w:rsidP="00084950">
      <w:pPr>
        <w:rPr>
          <w:rtl/>
          <w:lang w:eastAsia="he-IL"/>
        </w:rPr>
      </w:pPr>
      <w:bookmarkStart w:id="74" w:name="_ETM_Q1_255443"/>
      <w:bookmarkStart w:id="75" w:name="_ETM_Q1_255507"/>
      <w:bookmarkStart w:id="76" w:name="_ETM_Q1_255918"/>
      <w:bookmarkEnd w:id="74"/>
      <w:bookmarkEnd w:id="75"/>
      <w:bookmarkEnd w:id="76"/>
    </w:p>
    <w:p w:rsidR="00084950" w:rsidRDefault="00084950" w:rsidP="00EB437F">
      <w:pPr>
        <w:pStyle w:val="a4"/>
        <w:rPr>
          <w:rtl/>
        </w:rPr>
      </w:pPr>
      <w:bookmarkStart w:id="77" w:name="ET_speaker_5682_7"/>
      <w:r w:rsidRPr="00EB437F">
        <w:rPr>
          <w:rStyle w:val="TagStyle"/>
          <w:rtl/>
        </w:rPr>
        <w:t xml:space="preserve"> &lt;&lt; דובר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77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78" w:name="_ETM_Q1_256174"/>
      <w:bookmarkStart w:id="79" w:name="_ETM_Q1_256192"/>
      <w:bookmarkEnd w:id="78"/>
      <w:bookmarkEnd w:id="79"/>
      <w:r>
        <w:rPr>
          <w:rFonts w:hint="cs"/>
          <w:rtl/>
          <w:lang w:eastAsia="he-IL"/>
        </w:rPr>
        <w:t>זה דבר מבורך.</w:t>
      </w:r>
    </w:p>
    <w:p w:rsidR="00084950" w:rsidRDefault="00084950" w:rsidP="00084950">
      <w:pPr>
        <w:rPr>
          <w:rtl/>
          <w:lang w:eastAsia="he-IL"/>
        </w:rPr>
      </w:pPr>
      <w:bookmarkStart w:id="80" w:name="_ETM_Q1_258152"/>
      <w:bookmarkStart w:id="81" w:name="_ETM_Q1_258201"/>
      <w:bookmarkStart w:id="82" w:name="_ETM_Q1_259207"/>
      <w:bookmarkEnd w:id="80"/>
      <w:bookmarkEnd w:id="81"/>
      <w:bookmarkEnd w:id="82"/>
    </w:p>
    <w:p w:rsidR="00084950" w:rsidRDefault="00084950" w:rsidP="00EB437F">
      <w:pPr>
        <w:pStyle w:val="a4"/>
        <w:rPr>
          <w:rtl/>
        </w:rPr>
      </w:pPr>
      <w:bookmarkStart w:id="83" w:name="ET_speaker_5068_8"/>
      <w:r w:rsidRPr="00EB437F">
        <w:rPr>
          <w:rStyle w:val="TagStyle"/>
          <w:rtl/>
        </w:rPr>
        <w:t xml:space="preserve"> &lt;&lt; דובר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83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84" w:name="_ETM_Q1_259451"/>
      <w:bookmarkStart w:id="85" w:name="_ETM_Q1_259470"/>
      <w:bookmarkEnd w:id="84"/>
      <w:bookmarkEnd w:id="85"/>
      <w:r>
        <w:rPr>
          <w:rFonts w:hint="cs"/>
          <w:rtl/>
          <w:lang w:eastAsia="he-IL"/>
        </w:rPr>
        <w:t>בהחלט.</w:t>
      </w:r>
    </w:p>
    <w:p w:rsidR="00084950" w:rsidRDefault="00084950" w:rsidP="00084950">
      <w:pPr>
        <w:rPr>
          <w:rtl/>
          <w:lang w:eastAsia="he-IL"/>
        </w:rPr>
      </w:pPr>
      <w:bookmarkStart w:id="86" w:name="_ETM_Q1_259699"/>
      <w:bookmarkEnd w:id="86"/>
    </w:p>
    <w:p w:rsidR="00084950" w:rsidRDefault="00084950" w:rsidP="00EB437F">
      <w:pPr>
        <w:pStyle w:val="af6"/>
        <w:rPr>
          <w:rtl/>
        </w:rPr>
      </w:pPr>
      <w:bookmarkStart w:id="87" w:name="ET_yor_5110_9"/>
      <w:r w:rsidRPr="00EB437F">
        <w:rPr>
          <w:rStyle w:val="TagStyle"/>
          <w:rtl/>
        </w:rPr>
        <w:t xml:space="preserve"> &lt;&lt; יור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87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88" w:name="_ETM_Q1_259964"/>
      <w:bookmarkStart w:id="89" w:name="_ETM_Q1_259982"/>
      <w:bookmarkEnd w:id="88"/>
      <w:bookmarkEnd w:id="89"/>
      <w:r>
        <w:rPr>
          <w:rFonts w:hint="cs"/>
          <w:rtl/>
          <w:lang w:eastAsia="he-IL"/>
        </w:rPr>
        <w:t xml:space="preserve">זה חסכון. על הצורך הזה אין </w:t>
      </w:r>
      <w:bookmarkStart w:id="90" w:name="_ETM_Q1_263140"/>
      <w:bookmarkEnd w:id="90"/>
      <w:r>
        <w:rPr>
          <w:rFonts w:hint="cs"/>
          <w:rtl/>
          <w:lang w:eastAsia="he-IL"/>
        </w:rPr>
        <w:t xml:space="preserve">עוררין. השאלה האם אכן המכרז כאן נתפר למידותיה של חברה </w:t>
      </w:r>
      <w:bookmarkStart w:id="91" w:name="_ETM_Q1_267705"/>
      <w:bookmarkEnd w:id="91"/>
      <w:r>
        <w:rPr>
          <w:rFonts w:hint="cs"/>
          <w:rtl/>
          <w:lang w:eastAsia="he-IL"/>
        </w:rPr>
        <w:t>מסוימת.</w:t>
      </w:r>
      <w:bookmarkStart w:id="92" w:name="_ETM_Q1_268897"/>
      <w:bookmarkEnd w:id="92"/>
    </w:p>
    <w:p w:rsidR="00084950" w:rsidRDefault="00084950" w:rsidP="00084950">
      <w:pPr>
        <w:rPr>
          <w:rtl/>
          <w:lang w:eastAsia="he-IL"/>
        </w:rPr>
      </w:pPr>
      <w:bookmarkStart w:id="93" w:name="_ETM_Q1_268949"/>
      <w:bookmarkEnd w:id="93"/>
    </w:p>
    <w:p w:rsidR="00084950" w:rsidRDefault="00084950" w:rsidP="00084950">
      <w:pPr>
        <w:rPr>
          <w:rtl/>
          <w:lang w:eastAsia="he-IL"/>
        </w:rPr>
      </w:pPr>
      <w:bookmarkStart w:id="94" w:name="_ETM_Q1_269521"/>
      <w:bookmarkStart w:id="95" w:name="_ETM_Q1_269574"/>
      <w:bookmarkEnd w:id="94"/>
      <w:bookmarkEnd w:id="95"/>
      <w:r>
        <w:rPr>
          <w:rFonts w:hint="cs"/>
          <w:rtl/>
          <w:lang w:eastAsia="he-IL"/>
        </w:rPr>
        <w:t xml:space="preserve">אני מבקש להעלות את מנכ"ל חברת נתיבי ישראל, תת-אלוף במילואים </w:t>
      </w:r>
      <w:bookmarkStart w:id="96" w:name="_ETM_Q1_273345"/>
      <w:bookmarkEnd w:id="96"/>
      <w:r>
        <w:rPr>
          <w:rFonts w:hint="cs"/>
          <w:rtl/>
          <w:lang w:eastAsia="he-IL"/>
        </w:rPr>
        <w:t>ניסים פרץ.</w:t>
      </w:r>
    </w:p>
    <w:p w:rsidR="00084950" w:rsidRDefault="00084950" w:rsidP="00084950">
      <w:pPr>
        <w:rPr>
          <w:rtl/>
          <w:lang w:eastAsia="he-IL"/>
        </w:rPr>
      </w:pPr>
      <w:bookmarkStart w:id="97" w:name="_ETM_Q1_274705"/>
      <w:bookmarkStart w:id="98" w:name="_ETM_Q1_274769"/>
      <w:bookmarkStart w:id="99" w:name="_ETM_Q1_278362"/>
      <w:bookmarkEnd w:id="97"/>
      <w:bookmarkEnd w:id="98"/>
      <w:bookmarkEnd w:id="99"/>
    </w:p>
    <w:p w:rsidR="00084950" w:rsidRDefault="00084950" w:rsidP="00EB437F">
      <w:pPr>
        <w:pStyle w:val="a4"/>
        <w:rPr>
          <w:rtl/>
        </w:rPr>
      </w:pPr>
      <w:bookmarkStart w:id="100" w:name="ET_knessetmember_5264_10"/>
      <w:r w:rsidRPr="00EB437F">
        <w:rPr>
          <w:rStyle w:val="TagStyle"/>
          <w:rtl/>
        </w:rPr>
        <w:t xml:space="preserve"> &lt;&lt; דובר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100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101" w:name="_ETM_Q1_278592"/>
      <w:bookmarkStart w:id="102" w:name="_ETM_Q1_278614"/>
      <w:bookmarkEnd w:id="101"/>
      <w:bookmarkEnd w:id="102"/>
      <w:r>
        <w:rPr>
          <w:rFonts w:hint="cs"/>
          <w:rtl/>
          <w:lang w:eastAsia="he-IL"/>
        </w:rPr>
        <w:t xml:space="preserve">לפני כן. אני כאן כי אני מצטרף לדבריך שלהחליף </w:t>
      </w:r>
      <w:bookmarkStart w:id="103" w:name="_ETM_Q1_286218"/>
      <w:bookmarkEnd w:id="103"/>
      <w:r>
        <w:rPr>
          <w:rFonts w:hint="cs"/>
          <w:rtl/>
          <w:lang w:eastAsia="he-IL"/>
        </w:rPr>
        <w:t xml:space="preserve">את התאורה בכבישים הבין-עירוניים בתאורת לד זה דבר מבורך והחלטה שצריך להודות עליה. גילוי נאות, אני כחבר כנסת וכמי </w:t>
      </w:r>
      <w:bookmarkStart w:id="104" w:name="_ETM_Q1_302385"/>
      <w:bookmarkEnd w:id="104"/>
      <w:r>
        <w:rPr>
          <w:rFonts w:hint="cs"/>
          <w:rtl/>
          <w:lang w:eastAsia="he-IL"/>
        </w:rPr>
        <w:t>שנמצא בקשר עם הרשויות, נמצא בקשר מול נתיבי ישראל בגל</w:t>
      </w:r>
      <w:bookmarkStart w:id="105" w:name="_ETM_Q1_307423"/>
      <w:bookmarkEnd w:id="105"/>
      <w:r>
        <w:rPr>
          <w:rFonts w:hint="cs"/>
          <w:rtl/>
          <w:lang w:eastAsia="he-IL"/>
        </w:rPr>
        <w:t>ל בעיות התחבורה של הציבור הערבי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בקשר מול </w:t>
      </w:r>
      <w:bookmarkStart w:id="106" w:name="_ETM_Q1_313719"/>
      <w:bookmarkEnd w:id="106"/>
      <w:r>
        <w:rPr>
          <w:rFonts w:hint="cs"/>
          <w:rtl/>
          <w:lang w:eastAsia="he-IL"/>
        </w:rPr>
        <w:t xml:space="preserve">המנכ"ל ניסים פרץ ובפני אנשיו. רק לפני כמה ימים הם </w:t>
      </w:r>
      <w:bookmarkStart w:id="107" w:name="_ETM_Q1_316723"/>
      <w:bookmarkEnd w:id="107"/>
      <w:r>
        <w:rPr>
          <w:rFonts w:hint="cs"/>
          <w:rtl/>
          <w:lang w:eastAsia="he-IL"/>
        </w:rPr>
        <w:t>פתרו לנו בעיות בכמה ישובים.</w:t>
      </w:r>
    </w:p>
    <w:p w:rsidR="00084950" w:rsidRDefault="00084950" w:rsidP="00084950">
      <w:pPr>
        <w:rPr>
          <w:rtl/>
          <w:lang w:eastAsia="he-IL"/>
        </w:rPr>
      </w:pPr>
      <w:bookmarkStart w:id="108" w:name="_ETM_Q1_320443"/>
      <w:bookmarkStart w:id="109" w:name="_ETM_Q1_320501"/>
      <w:bookmarkEnd w:id="108"/>
      <w:bookmarkEnd w:id="109"/>
    </w:p>
    <w:p w:rsidR="00084950" w:rsidRDefault="00084950" w:rsidP="00084950">
      <w:pPr>
        <w:rPr>
          <w:rtl/>
          <w:lang w:eastAsia="he-IL"/>
        </w:rPr>
      </w:pPr>
      <w:bookmarkStart w:id="110" w:name="_ETM_Q1_320555"/>
      <w:bookmarkStart w:id="111" w:name="_ETM_Q1_320604"/>
      <w:bookmarkEnd w:id="110"/>
      <w:bookmarkEnd w:id="111"/>
      <w:r>
        <w:rPr>
          <w:rFonts w:hint="cs"/>
          <w:rtl/>
          <w:lang w:eastAsia="he-IL"/>
        </w:rPr>
        <w:t xml:space="preserve">אני אומר את זה כגילוי נאות </w:t>
      </w:r>
      <w:bookmarkStart w:id="112" w:name="_ETM_Q1_322438"/>
      <w:bookmarkEnd w:id="112"/>
      <w:r>
        <w:rPr>
          <w:rFonts w:hint="cs"/>
          <w:rtl/>
          <w:lang w:eastAsia="he-IL"/>
        </w:rPr>
        <w:t xml:space="preserve">כי אני מעריך את העבודה שלו ואת היושר של ניסים </w:t>
      </w:r>
      <w:bookmarkStart w:id="113" w:name="_ETM_Q1_325241"/>
      <w:bookmarkEnd w:id="113"/>
      <w:r>
        <w:rPr>
          <w:rFonts w:hint="cs"/>
          <w:rtl/>
          <w:lang w:eastAsia="he-IL"/>
        </w:rPr>
        <w:t>פרץ אבל אני בטוח שהוא ייתן תשובה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ר</w:t>
      </w:r>
      <w:bookmarkStart w:id="114" w:name="_ETM_Q1_329046"/>
      <w:bookmarkEnd w:id="114"/>
      <w:r>
        <w:rPr>
          <w:rFonts w:hint="cs"/>
          <w:rtl/>
          <w:lang w:eastAsia="he-IL"/>
        </w:rPr>
        <w:t>וצים לשמוע את התשובה שהוא ייתן</w:t>
      </w:r>
    </w:p>
    <w:p w:rsidR="00084950" w:rsidRDefault="00084950" w:rsidP="00084950">
      <w:pPr>
        <w:rPr>
          <w:rtl/>
          <w:lang w:eastAsia="he-IL"/>
        </w:rPr>
      </w:pPr>
      <w:bookmarkStart w:id="115" w:name="_ETM_Q1_334215"/>
      <w:bookmarkStart w:id="116" w:name="_ETM_Q1_334277"/>
      <w:bookmarkStart w:id="117" w:name="_ETM_Q1_335063"/>
      <w:bookmarkEnd w:id="115"/>
      <w:bookmarkEnd w:id="116"/>
      <w:bookmarkEnd w:id="117"/>
    </w:p>
    <w:p w:rsidR="00084950" w:rsidRDefault="00084950" w:rsidP="00EB437F">
      <w:pPr>
        <w:pStyle w:val="a4"/>
        <w:rPr>
          <w:rtl/>
        </w:rPr>
      </w:pPr>
      <w:bookmarkStart w:id="118" w:name="ET_speaker_5068_11"/>
      <w:r w:rsidRPr="00EB437F">
        <w:rPr>
          <w:rStyle w:val="TagStyle"/>
          <w:rtl/>
        </w:rPr>
        <w:t xml:space="preserve"> &lt;&lt; דובר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118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119" w:name="_ETM_Q1_335322"/>
      <w:bookmarkStart w:id="120" w:name="_ETM_Q1_335342"/>
      <w:bookmarkEnd w:id="119"/>
      <w:bookmarkEnd w:id="120"/>
      <w:r>
        <w:rPr>
          <w:rFonts w:hint="cs"/>
          <w:rtl/>
          <w:lang w:eastAsia="he-IL"/>
        </w:rPr>
        <w:t>אני אשמח שמר פרץ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יתייחס לשתי שאלות שיכולות לשפוך אור.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משהועלתה הטענה על אותו ניגוד עניינים לכאורה, למה </w:t>
      </w:r>
      <w:bookmarkStart w:id="121" w:name="_ETM_Q1_350131"/>
      <w:bookmarkEnd w:id="121"/>
      <w:r>
        <w:rPr>
          <w:rFonts w:hint="cs"/>
          <w:rtl/>
          <w:lang w:eastAsia="he-IL"/>
        </w:rPr>
        <w:t xml:space="preserve">לא נתנו תשובה ברורה לעניין הזה. השאלה המשמעותית בעיניי היא </w:t>
      </w:r>
      <w:bookmarkStart w:id="122" w:name="_ETM_Q1_361163"/>
      <w:bookmarkEnd w:id="122"/>
      <w:r>
        <w:rPr>
          <w:rFonts w:hint="cs"/>
          <w:rtl/>
          <w:lang w:eastAsia="he-IL"/>
        </w:rPr>
        <w:t xml:space="preserve">מדוע להדיר עסקים בינוניים מעבודות מהסוג הזה, עסקים שיכולים לתת את אותו שירות באותו </w:t>
      </w:r>
      <w:bookmarkStart w:id="123" w:name="_ETM_Q1_367412"/>
      <w:bookmarkEnd w:id="123"/>
      <w:r>
        <w:rPr>
          <w:rFonts w:hint="cs"/>
          <w:rtl/>
          <w:lang w:eastAsia="he-IL"/>
        </w:rPr>
        <w:t>היקף.</w:t>
      </w:r>
    </w:p>
    <w:p w:rsidR="00084950" w:rsidRDefault="00084950" w:rsidP="00084950">
      <w:pPr>
        <w:rPr>
          <w:rtl/>
          <w:lang w:eastAsia="he-IL"/>
        </w:rPr>
      </w:pPr>
      <w:bookmarkStart w:id="124" w:name="_ETM_Q1_374330"/>
      <w:bookmarkStart w:id="125" w:name="_ETM_Q1_374386"/>
      <w:bookmarkStart w:id="126" w:name="_ETM_Q1_374395"/>
      <w:bookmarkEnd w:id="124"/>
      <w:bookmarkEnd w:id="125"/>
      <w:bookmarkEnd w:id="126"/>
    </w:p>
    <w:p w:rsidR="00084950" w:rsidRDefault="00084950" w:rsidP="00EB437F">
      <w:pPr>
        <w:pStyle w:val="af6"/>
        <w:rPr>
          <w:rtl/>
        </w:rPr>
      </w:pPr>
      <w:bookmarkStart w:id="127" w:name="ET_yor_5110_12"/>
      <w:r w:rsidRPr="00EB437F">
        <w:rPr>
          <w:rStyle w:val="TagStyle"/>
          <w:rtl/>
        </w:rPr>
        <w:t xml:space="preserve"> &lt;&lt; יור &gt;&gt;</w:t>
      </w:r>
      <w:r w:rsidRPr="000849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127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Default="00084950" w:rsidP="00084950">
      <w:pPr>
        <w:rPr>
          <w:rtl/>
          <w:lang w:eastAsia="he-IL"/>
        </w:rPr>
      </w:pPr>
      <w:bookmarkStart w:id="128" w:name="_ETM_Q1_374648"/>
      <w:bookmarkStart w:id="129" w:name="_ETM_Q1_374670"/>
      <w:bookmarkEnd w:id="128"/>
      <w:bookmarkEnd w:id="129"/>
      <w:r>
        <w:rPr>
          <w:rFonts w:hint="cs"/>
          <w:rtl/>
          <w:lang w:eastAsia="he-IL"/>
        </w:rPr>
        <w:t xml:space="preserve">עסקתי בזה מול מערכת הביטחון שיש </w:t>
      </w:r>
      <w:bookmarkStart w:id="130" w:name="_ETM_Q1_375462"/>
      <w:bookmarkEnd w:id="130"/>
      <w:r>
        <w:rPr>
          <w:rFonts w:hint="cs"/>
          <w:rtl/>
          <w:lang w:eastAsia="he-IL"/>
        </w:rPr>
        <w:t xml:space="preserve">לה הרבה מכרזים גדולים ואתה יכול להתנות </w:t>
      </w:r>
      <w:bookmarkStart w:id="131" w:name="_ETM_Q1_381888"/>
      <w:bookmarkEnd w:id="131"/>
      <w:r>
        <w:rPr>
          <w:rFonts w:hint="cs"/>
          <w:rtl/>
          <w:lang w:eastAsia="he-IL"/>
        </w:rPr>
        <w:t>שחלק ילך לכאן וכולי. לכל הדברים האלה אנחנו נבקש תשובות.</w:t>
      </w:r>
    </w:p>
    <w:p w:rsidR="00084950" w:rsidRDefault="00084950" w:rsidP="00084950">
      <w:pPr>
        <w:rPr>
          <w:rtl/>
          <w:lang w:eastAsia="he-IL"/>
        </w:rPr>
      </w:pPr>
      <w:bookmarkStart w:id="132" w:name="_ETM_Q1_386895"/>
      <w:bookmarkStart w:id="133" w:name="_ETM_Q1_386948"/>
      <w:bookmarkStart w:id="134" w:name="_ETM_Q1_387767"/>
      <w:bookmarkEnd w:id="132"/>
      <w:bookmarkEnd w:id="133"/>
      <w:bookmarkEnd w:id="134"/>
    </w:p>
    <w:p w:rsidR="00084950" w:rsidRDefault="00084950" w:rsidP="00EB437F">
      <w:pPr>
        <w:pStyle w:val="af9"/>
        <w:rPr>
          <w:rtl/>
          <w:lang w:eastAsia="he-IL"/>
        </w:rPr>
      </w:pPr>
      <w:bookmarkStart w:id="135" w:name="ET_guest_תאל_מיל_ניסים_פרץ_13"/>
      <w:r w:rsidRPr="00EB437F">
        <w:rPr>
          <w:rStyle w:val="TagStyle"/>
          <w:rtl/>
        </w:rPr>
        <w:t xml:space="preserve"> 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135"/>
    </w:p>
    <w:p w:rsidR="00084950" w:rsidRDefault="00084950" w:rsidP="00084950">
      <w:pPr>
        <w:pStyle w:val="KeepWithNext"/>
        <w:rPr>
          <w:rtl/>
          <w:lang w:eastAsia="he-IL"/>
        </w:rPr>
      </w:pPr>
    </w:p>
    <w:p w:rsidR="00084950" w:rsidRPr="00084950" w:rsidRDefault="00084950" w:rsidP="00084950">
      <w:pPr>
        <w:rPr>
          <w:rtl/>
          <w:lang w:eastAsia="he-IL"/>
        </w:rPr>
      </w:pPr>
      <w:bookmarkStart w:id="136" w:name="_ETM_Q1_388036"/>
      <w:bookmarkStart w:id="137" w:name="_ETM_Q1_388059"/>
      <w:bookmarkEnd w:id="136"/>
      <w:bookmarkEnd w:id="137"/>
      <w:r>
        <w:rPr>
          <w:rFonts w:hint="cs"/>
          <w:rtl/>
          <w:lang w:eastAsia="he-IL"/>
        </w:rPr>
        <w:t xml:space="preserve">בוקר </w:t>
      </w:r>
      <w:bookmarkStart w:id="138" w:name="_ETM_Q1_388743"/>
      <w:bookmarkEnd w:id="138"/>
      <w:r w:rsidR="00A16B7B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יושב ראש הוועדה.</w:t>
      </w:r>
    </w:p>
    <w:p w:rsidR="00A16B7B" w:rsidRDefault="00A16B7B" w:rsidP="00084950">
      <w:pPr>
        <w:rPr>
          <w:rtl/>
          <w:lang w:eastAsia="he-IL"/>
        </w:rPr>
      </w:pPr>
      <w:bookmarkStart w:id="139" w:name="_ETM_Q1_5169"/>
      <w:bookmarkStart w:id="140" w:name="_ETM_Q1_5260"/>
      <w:bookmarkEnd w:id="139"/>
      <w:bookmarkEnd w:id="140"/>
    </w:p>
    <w:p w:rsidR="00A16B7B" w:rsidRDefault="00A16B7B" w:rsidP="00EB437F">
      <w:pPr>
        <w:pStyle w:val="af6"/>
        <w:rPr>
          <w:rtl/>
        </w:rPr>
      </w:pPr>
      <w:bookmarkStart w:id="141" w:name="ET_yor_5110_14"/>
      <w:r w:rsidRPr="00EB437F">
        <w:rPr>
          <w:rStyle w:val="TagStyle"/>
          <w:rtl/>
        </w:rPr>
        <w:t xml:space="preserve"> &lt;&lt; יור &gt;&gt;</w:t>
      </w:r>
      <w:r w:rsidRPr="00A16B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6B7B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141"/>
    </w:p>
    <w:p w:rsidR="00A16B7B" w:rsidRDefault="00A16B7B" w:rsidP="00A16B7B">
      <w:pPr>
        <w:pStyle w:val="KeepWithNext"/>
        <w:rPr>
          <w:rtl/>
          <w:lang w:eastAsia="he-IL"/>
        </w:rPr>
      </w:pPr>
    </w:p>
    <w:p w:rsidR="00A16B7B" w:rsidRPr="00A16B7B" w:rsidRDefault="00A16B7B" w:rsidP="00A16B7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הטענות אתה מכיר, הן על</w:t>
      </w:r>
      <w:bookmarkStart w:id="142" w:name="_ETM_Q1_407857"/>
      <w:bookmarkEnd w:id="142"/>
      <w:r>
        <w:rPr>
          <w:rFonts w:hint="cs"/>
          <w:rtl/>
          <w:lang w:eastAsia="he-IL"/>
        </w:rPr>
        <w:t xml:space="preserve">ו גם בתקשורת ולכן אני לא צריך לשאול שאלות </w:t>
      </w:r>
      <w:bookmarkStart w:id="143" w:name="_ETM_Q1_411187"/>
      <w:bookmarkEnd w:id="143"/>
      <w:r>
        <w:rPr>
          <w:rFonts w:hint="cs"/>
          <w:rtl/>
          <w:lang w:eastAsia="he-IL"/>
        </w:rPr>
        <w:t>מקדימות.</w:t>
      </w:r>
    </w:p>
    <w:p w:rsidR="00084950" w:rsidRDefault="00084950" w:rsidP="00084950">
      <w:pPr>
        <w:rPr>
          <w:rtl/>
          <w:lang w:eastAsia="he-IL"/>
        </w:rPr>
      </w:pPr>
      <w:bookmarkStart w:id="144" w:name="_ETM_Q1_5305"/>
      <w:bookmarkStart w:id="145" w:name="_ETM_Q1_5348"/>
      <w:bookmarkEnd w:id="144"/>
      <w:bookmarkEnd w:id="145"/>
    </w:p>
    <w:p w:rsidR="00A16B7B" w:rsidRDefault="00A16B7B" w:rsidP="00EB437F">
      <w:pPr>
        <w:pStyle w:val="af9"/>
        <w:rPr>
          <w:rtl/>
          <w:lang w:eastAsia="he-IL"/>
        </w:rPr>
      </w:pPr>
      <w:bookmarkStart w:id="146" w:name="_ETM_Q1_408675"/>
      <w:bookmarkStart w:id="147" w:name="_ETM_Q1_408724"/>
      <w:bookmarkStart w:id="148" w:name="ET_guest_תאל_מיל_ניסים_פרץ_54"/>
      <w:bookmarkEnd w:id="146"/>
      <w:bookmarkEnd w:id="147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148"/>
      <w:r w:rsidR="00333B41">
        <w:rPr>
          <w:rtl/>
          <w:lang w:eastAsia="he-IL"/>
        </w:rPr>
        <w:t xml:space="preserve"> </w:t>
      </w:r>
    </w:p>
    <w:p w:rsidR="00A16B7B" w:rsidRDefault="00A16B7B" w:rsidP="00084950">
      <w:pPr>
        <w:rPr>
          <w:rtl/>
          <w:lang w:eastAsia="he-IL"/>
        </w:rPr>
      </w:pPr>
      <w:bookmarkStart w:id="149" w:name="_ETM_Q1_410771"/>
      <w:bookmarkEnd w:id="149"/>
    </w:p>
    <w:p w:rsidR="00A16B7B" w:rsidRDefault="00A16B7B" w:rsidP="00084950">
      <w:pPr>
        <w:rPr>
          <w:rtl/>
          <w:lang w:eastAsia="he-IL"/>
        </w:rPr>
      </w:pPr>
      <w:bookmarkStart w:id="150" w:name="_ETM_Q1_410681"/>
      <w:bookmarkStart w:id="151" w:name="_ETM_Q1_410742"/>
      <w:bookmarkEnd w:id="150"/>
      <w:bookmarkEnd w:id="151"/>
      <w:r>
        <w:rPr>
          <w:rFonts w:hint="cs"/>
          <w:rtl/>
          <w:lang w:eastAsia="he-IL"/>
        </w:rPr>
        <w:t xml:space="preserve">אני אתייחס. בוקר טוב לחברת הכנסת קארין אלהרר ולחבר </w:t>
      </w:r>
      <w:bookmarkStart w:id="152" w:name="_ETM_Q1_420809"/>
      <w:bookmarkEnd w:id="152"/>
      <w:r>
        <w:rPr>
          <w:rFonts w:hint="cs"/>
          <w:rtl/>
          <w:lang w:eastAsia="he-IL"/>
        </w:rPr>
        <w:t>הכנסת סעיד אלחרומי ולכל המשתתפים. אתי נמצאים היועץ המשפטי של</w:t>
      </w:r>
      <w:bookmarkStart w:id="153" w:name="_ETM_Q1_425257"/>
      <w:bookmarkEnd w:id="153"/>
      <w:r>
        <w:rPr>
          <w:rFonts w:hint="cs"/>
          <w:rtl/>
          <w:lang w:eastAsia="he-IL"/>
        </w:rPr>
        <w:t xml:space="preserve"> החברה, מבקר החברה, סמנכ"ל אחזקה וסמנכ"ל ההתקשרויות.</w:t>
      </w:r>
    </w:p>
    <w:p w:rsidR="00A16B7B" w:rsidRDefault="00A16B7B" w:rsidP="00084950">
      <w:pPr>
        <w:rPr>
          <w:rtl/>
          <w:lang w:eastAsia="he-IL"/>
        </w:rPr>
      </w:pPr>
      <w:bookmarkStart w:id="154" w:name="_ETM_Q1_429361"/>
      <w:bookmarkStart w:id="155" w:name="_ETM_Q1_429425"/>
      <w:bookmarkEnd w:id="154"/>
      <w:bookmarkEnd w:id="155"/>
    </w:p>
    <w:p w:rsidR="00A16B7B" w:rsidRDefault="00A16B7B" w:rsidP="00084950">
      <w:pPr>
        <w:rPr>
          <w:rtl/>
          <w:lang w:eastAsia="he-IL"/>
        </w:rPr>
      </w:pPr>
      <w:bookmarkStart w:id="156" w:name="_ETM_Q1_429488"/>
      <w:bookmarkStart w:id="157" w:name="_ETM_Q1_429546"/>
      <w:bookmarkEnd w:id="156"/>
      <w:bookmarkEnd w:id="157"/>
      <w:r>
        <w:rPr>
          <w:rFonts w:hint="cs"/>
          <w:rtl/>
          <w:lang w:eastAsia="he-IL"/>
        </w:rPr>
        <w:t>ממש בקצרה. אנחנו פרסמנו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 תאורה כחלק ממאות מגה פרויקטים שנתיבי ישראל </w:t>
      </w:r>
      <w:bookmarkStart w:id="158" w:name="_ETM_Q1_436815"/>
      <w:bookmarkEnd w:id="158"/>
      <w:r>
        <w:rPr>
          <w:rFonts w:hint="cs"/>
          <w:rtl/>
          <w:lang w:eastAsia="he-IL"/>
        </w:rPr>
        <w:t xml:space="preserve">מוציאה בתשתיות רכבת ובתשתיות כבישים וכבר בירכתם על המהלך </w:t>
      </w:r>
      <w:bookmarkStart w:id="159" w:name="_ETM_Q1_442866"/>
      <w:bookmarkEnd w:id="159"/>
      <w:r>
        <w:rPr>
          <w:rFonts w:hint="cs"/>
          <w:rtl/>
          <w:lang w:eastAsia="he-IL"/>
        </w:rPr>
        <w:t xml:space="preserve">של ה-לד שהוא רק אחד חלקי המכרז שבשמו אנחנו </w:t>
      </w:r>
      <w:bookmarkStart w:id="160" w:name="_ETM_Q1_450419"/>
      <w:bookmarkEnd w:id="160"/>
      <w:r>
        <w:rPr>
          <w:rFonts w:hint="cs"/>
          <w:rtl/>
          <w:lang w:eastAsia="he-IL"/>
        </w:rPr>
        <w:t>קוראים תאורה חכמה שמדבר על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טכנולוגיות עתידיות של מדינת </w:t>
      </w:r>
      <w:bookmarkStart w:id="161" w:name="_ETM_Q1_453324"/>
      <w:bookmarkEnd w:id="161"/>
      <w:r>
        <w:rPr>
          <w:rFonts w:hint="cs"/>
          <w:rtl/>
          <w:lang w:eastAsia="he-IL"/>
        </w:rPr>
        <w:t>ישראל, של כבישים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חכמים, קריאה וכולי. כלומר, אנחנו עושים </w:t>
      </w:r>
      <w:bookmarkStart w:id="162" w:name="_ETM_Q1_461528"/>
      <w:bookmarkEnd w:id="162"/>
      <w:r>
        <w:rPr>
          <w:rFonts w:hint="cs"/>
          <w:rtl/>
          <w:lang w:eastAsia="he-IL"/>
        </w:rPr>
        <w:t>את ה-לדים כאחד חלקי אבל המשרד הוא מכר</w:t>
      </w:r>
      <w:bookmarkStart w:id="163" w:name="_ETM_Q1_466073"/>
      <w:bookmarkEnd w:id="163"/>
      <w:r>
        <w:rPr>
          <w:rFonts w:hint="cs"/>
          <w:rtl/>
          <w:lang w:eastAsia="he-IL"/>
        </w:rPr>
        <w:t xml:space="preserve">ז תאורה חכמה עם מצלמות דרך, להיבט של שליטה, ניהול </w:t>
      </w:r>
      <w:bookmarkStart w:id="164" w:name="_ETM_Q1_472035"/>
      <w:bookmarkEnd w:id="164"/>
      <w:r>
        <w:rPr>
          <w:rFonts w:hint="cs"/>
          <w:rtl/>
          <w:lang w:eastAsia="he-IL"/>
        </w:rPr>
        <w:t xml:space="preserve">התנועה בהיבט הבטיחותי, גם תשתית שתדבר בסוף לרכבים חשמליים ולרכבים </w:t>
      </w:r>
      <w:bookmarkStart w:id="165" w:name="_ETM_Q1_478073"/>
      <w:bookmarkEnd w:id="165"/>
      <w:r>
        <w:rPr>
          <w:rFonts w:hint="cs"/>
          <w:rtl/>
          <w:lang w:eastAsia="he-IL"/>
        </w:rPr>
        <w:t>חכמים בעשור הקרוב.</w:t>
      </w:r>
    </w:p>
    <w:p w:rsidR="00A16B7B" w:rsidRDefault="00A16B7B" w:rsidP="00084950">
      <w:pPr>
        <w:rPr>
          <w:rtl/>
          <w:lang w:eastAsia="he-IL"/>
        </w:rPr>
      </w:pPr>
      <w:bookmarkStart w:id="166" w:name="_ETM_Q1_481224"/>
      <w:bookmarkStart w:id="167" w:name="_ETM_Q1_481283"/>
      <w:bookmarkStart w:id="168" w:name="_ETM_Q1_481320"/>
      <w:bookmarkEnd w:id="166"/>
      <w:bookmarkEnd w:id="167"/>
      <w:bookmarkEnd w:id="168"/>
    </w:p>
    <w:p w:rsidR="00A16B7B" w:rsidRDefault="00A16B7B" w:rsidP="00084950">
      <w:pPr>
        <w:rPr>
          <w:rtl/>
          <w:lang w:eastAsia="he-IL"/>
        </w:rPr>
      </w:pPr>
      <w:bookmarkStart w:id="169" w:name="_ETM_Q1_481372"/>
      <w:bookmarkEnd w:id="169"/>
      <w:r>
        <w:rPr>
          <w:rFonts w:hint="cs"/>
          <w:rtl/>
          <w:lang w:eastAsia="he-IL"/>
        </w:rPr>
        <w:t>לעצם העניין. נתיבי ישראל פרסמה את המכרז בחודש</w:t>
      </w:r>
      <w:bookmarkStart w:id="170" w:name="_ETM_Q1_484598"/>
      <w:bookmarkEnd w:id="170"/>
      <w:r>
        <w:rPr>
          <w:rFonts w:hint="cs"/>
          <w:rtl/>
          <w:lang w:eastAsia="he-IL"/>
        </w:rPr>
        <w:t xml:space="preserve"> אוגוסט השנה, 2020, ולמעשה מפגש המציעים היה בחודש ספטמבר </w:t>
      </w:r>
      <w:bookmarkStart w:id="171" w:name="_ETM_Q1_491616"/>
      <w:bookmarkEnd w:id="171"/>
      <w:r>
        <w:rPr>
          <w:rFonts w:hint="cs"/>
          <w:rtl/>
          <w:lang w:eastAsia="he-IL"/>
        </w:rPr>
        <w:t xml:space="preserve">בתנאי סף שקבענו. דרך אגב, בקטע הזה גם אושר על </w:t>
      </w:r>
      <w:bookmarkStart w:id="172" w:name="_ETM_Q1_496434"/>
      <w:bookmarkEnd w:id="172"/>
      <w:r>
        <w:rPr>
          <w:rFonts w:hint="cs"/>
          <w:rtl/>
          <w:lang w:eastAsia="he-IL"/>
        </w:rPr>
        <w:t>ידי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מכרזים. נתנו זמן לשאלות הבהרה למציעים </w:t>
      </w:r>
      <w:bookmarkStart w:id="173" w:name="_ETM_Q1_501092"/>
      <w:bookmarkEnd w:id="173"/>
      <w:r>
        <w:rPr>
          <w:rFonts w:hint="cs"/>
          <w:rtl/>
          <w:lang w:eastAsia="he-IL"/>
        </w:rPr>
        <w:t xml:space="preserve">במשך חודשיים. דרך הדבר הזה הגיעו אלינו באמת אותו ניגוד </w:t>
      </w:r>
      <w:bookmarkStart w:id="174" w:name="_ETM_Q1_506886"/>
      <w:bookmarkEnd w:id="174"/>
      <w:r>
        <w:rPr>
          <w:rFonts w:hint="cs"/>
          <w:rtl/>
          <w:lang w:eastAsia="he-IL"/>
        </w:rPr>
        <w:t xml:space="preserve">עניינים לכאורה בין חברה אשר נותנת לנו בשוטף את הייעוץ </w:t>
      </w:r>
      <w:bookmarkStart w:id="175" w:name="_ETM_Q1_512295"/>
      <w:bookmarkEnd w:id="175"/>
      <w:r>
        <w:rPr>
          <w:rFonts w:hint="cs"/>
          <w:rtl/>
          <w:lang w:eastAsia="he-IL"/>
        </w:rPr>
        <w:t xml:space="preserve">המקצועי הטכנולוגי למערכות המידע לכל אשר אנחו ניגשים </w:t>
      </w:r>
      <w:bookmarkStart w:id="176" w:name="_ETM_Q1_516666"/>
      <w:bookmarkEnd w:id="176"/>
      <w:r>
        <w:rPr>
          <w:rFonts w:hint="cs"/>
          <w:rtl/>
          <w:lang w:eastAsia="he-IL"/>
        </w:rPr>
        <w:t xml:space="preserve">בקטע הזה, חברה שזכתה במכרז בלעדי. </w:t>
      </w:r>
    </w:p>
    <w:p w:rsidR="00A16B7B" w:rsidRDefault="00A16B7B" w:rsidP="00084950">
      <w:pPr>
        <w:rPr>
          <w:rtl/>
          <w:lang w:eastAsia="he-IL"/>
        </w:rPr>
      </w:pPr>
      <w:bookmarkStart w:id="177" w:name="_ETM_Q1_520308"/>
      <w:bookmarkStart w:id="178" w:name="_ETM_Q1_520363"/>
      <w:bookmarkStart w:id="179" w:name="_ETM_Q1_520404"/>
      <w:bookmarkStart w:id="180" w:name="_ETM_Q1_520458"/>
      <w:bookmarkEnd w:id="177"/>
      <w:bookmarkEnd w:id="178"/>
      <w:bookmarkEnd w:id="179"/>
      <w:bookmarkEnd w:id="180"/>
    </w:p>
    <w:p w:rsidR="00A16B7B" w:rsidRDefault="00A16B7B" w:rsidP="00EB437F">
      <w:pPr>
        <w:pStyle w:val="af6"/>
        <w:rPr>
          <w:rtl/>
        </w:rPr>
      </w:pPr>
      <w:bookmarkStart w:id="181" w:name="ET_yor_5110_15"/>
      <w:r w:rsidRPr="00EB437F">
        <w:rPr>
          <w:rStyle w:val="TagStyle"/>
          <w:rtl/>
        </w:rPr>
        <w:t xml:space="preserve"> &lt;&lt; יור &gt;&gt;</w:t>
      </w:r>
      <w:r w:rsidRPr="00A16B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6B7B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181"/>
    </w:p>
    <w:p w:rsidR="00A16B7B" w:rsidRDefault="00A16B7B" w:rsidP="00A16B7B">
      <w:pPr>
        <w:pStyle w:val="KeepWithNext"/>
        <w:rPr>
          <w:rtl/>
          <w:lang w:eastAsia="he-IL"/>
        </w:rPr>
      </w:pPr>
    </w:p>
    <w:p w:rsidR="00A16B7B" w:rsidRDefault="00A16B7B" w:rsidP="00A16B7B">
      <w:pPr>
        <w:rPr>
          <w:rtl/>
          <w:lang w:eastAsia="he-IL"/>
        </w:rPr>
      </w:pPr>
      <w:bookmarkStart w:id="182" w:name="_ETM_Q1_523289"/>
      <w:bookmarkStart w:id="183" w:name="_ETM_Q1_523312"/>
      <w:bookmarkEnd w:id="182"/>
      <w:bookmarkEnd w:id="183"/>
      <w:r>
        <w:rPr>
          <w:rFonts w:hint="cs"/>
          <w:rtl/>
          <w:lang w:eastAsia="he-IL"/>
        </w:rPr>
        <w:t>אני מבהיר. ניגוד העניינים ה</w:t>
      </w:r>
      <w:bookmarkStart w:id="184" w:name="_ETM_Q1_524442"/>
      <w:bookmarkEnd w:id="184"/>
      <w:r>
        <w:rPr>
          <w:rFonts w:hint="cs"/>
          <w:rtl/>
          <w:lang w:eastAsia="he-IL"/>
        </w:rPr>
        <w:t xml:space="preserve">וא לא בזה שקיימת חברה כזאת או שהיא היועצת שלכם </w:t>
      </w:r>
      <w:bookmarkStart w:id="185" w:name="_ETM_Q1_527950"/>
      <w:bookmarkEnd w:id="185"/>
      <w:r>
        <w:rPr>
          <w:rFonts w:hint="cs"/>
          <w:rtl/>
          <w:lang w:eastAsia="he-IL"/>
        </w:rPr>
        <w:t xml:space="preserve">לכל מיני דברים. ניגוד העניינים במקרה הספציפי הזה הוא בין </w:t>
      </w:r>
      <w:bookmarkStart w:id="186" w:name="_ETM_Q1_532316"/>
      <w:bookmarkEnd w:id="186"/>
      <w:r>
        <w:rPr>
          <w:rFonts w:hint="cs"/>
          <w:rtl/>
          <w:lang w:eastAsia="he-IL"/>
        </w:rPr>
        <w:t xml:space="preserve">החברה הזו לבין קשר שיש למי מבעליה או מנהליה עם </w:t>
      </w:r>
      <w:bookmarkStart w:id="187" w:name="_ETM_Q1_538186"/>
      <w:bookmarkEnd w:id="187"/>
      <w:r>
        <w:rPr>
          <w:rFonts w:hint="cs"/>
          <w:rtl/>
          <w:lang w:eastAsia="he-IL"/>
        </w:rPr>
        <w:t>חברה שהיא אחת המתמודדות במכרז והטענה היא שזה נתפר למידותיה.</w:t>
      </w:r>
    </w:p>
    <w:p w:rsidR="00576084" w:rsidRDefault="0057608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8" w:name="_ETM_Q1_541988"/>
      <w:bookmarkStart w:id="189" w:name="_ETM_Q1_542056"/>
      <w:bookmarkStart w:id="190" w:name="_ETM_Q1_543980"/>
      <w:bookmarkEnd w:id="188"/>
      <w:bookmarkEnd w:id="189"/>
      <w:bookmarkEnd w:id="190"/>
      <w:r>
        <w:rPr>
          <w:rtl/>
          <w:lang w:eastAsia="he-IL"/>
        </w:rPr>
        <w:br w:type="page"/>
      </w:r>
    </w:p>
    <w:p w:rsidR="00A16B7B" w:rsidRDefault="00A16B7B" w:rsidP="00A16B7B">
      <w:pPr>
        <w:rPr>
          <w:rtl/>
          <w:lang w:eastAsia="he-IL"/>
        </w:rPr>
      </w:pPr>
    </w:p>
    <w:p w:rsidR="00A16B7B" w:rsidRDefault="00A16B7B" w:rsidP="00EB437F">
      <w:pPr>
        <w:pStyle w:val="af9"/>
        <w:rPr>
          <w:rtl/>
          <w:lang w:eastAsia="he-IL"/>
        </w:rPr>
      </w:pPr>
      <w:bookmarkStart w:id="191" w:name="_ETM_Q1_410820"/>
      <w:bookmarkStart w:id="192" w:name="ET_guest_תאל_מיל_ניסים_פרץ_55"/>
      <w:bookmarkEnd w:id="191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192"/>
      <w:r w:rsidR="00333B41">
        <w:rPr>
          <w:rtl/>
          <w:lang w:eastAsia="he-IL"/>
        </w:rPr>
        <w:t xml:space="preserve"> </w:t>
      </w:r>
    </w:p>
    <w:p w:rsidR="00A16B7B" w:rsidRDefault="00A16B7B" w:rsidP="00084950">
      <w:pPr>
        <w:rPr>
          <w:rtl/>
          <w:lang w:eastAsia="he-IL"/>
        </w:rPr>
      </w:pPr>
    </w:p>
    <w:p w:rsidR="00A16B7B" w:rsidRDefault="00A16B7B" w:rsidP="00084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לכך יושב ראש הוועדה. משהתקבלה הטענה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" w:name="_ETM_Q1_550797"/>
      <w:bookmarkEnd w:id="193"/>
      <w:r>
        <w:rPr>
          <w:rFonts w:hint="cs"/>
          <w:rtl/>
          <w:lang w:eastAsia="he-IL"/>
        </w:rPr>
        <w:t xml:space="preserve">ודרך אגב, המון שאלות הבהרה ובקשות להקלת תנאי הסף כפי </w:t>
      </w:r>
      <w:bookmarkStart w:id="194" w:name="_ETM_Q1_556065"/>
      <w:bookmarkEnd w:id="194"/>
      <w:r>
        <w:rPr>
          <w:rFonts w:hint="cs"/>
          <w:rtl/>
          <w:lang w:eastAsia="he-IL"/>
        </w:rPr>
        <w:t xml:space="preserve">שנאמר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התכנסה בראשותי בפעם הרביעית </w:t>
      </w:r>
      <w:bookmarkStart w:id="195" w:name="_ETM_Q1_559878"/>
      <w:bookmarkEnd w:id="195"/>
      <w:r>
        <w:rPr>
          <w:rFonts w:hint="cs"/>
          <w:rtl/>
          <w:lang w:eastAsia="he-IL"/>
        </w:rPr>
        <w:t xml:space="preserve">בעניין הזה. בפעם הראשונה זה באמת לבדוק לפרטי </w:t>
      </w:r>
      <w:bookmarkStart w:id="196" w:name="_ETM_Q1_565443"/>
      <w:bookmarkEnd w:id="196"/>
      <w:r>
        <w:rPr>
          <w:rFonts w:hint="cs"/>
          <w:rtl/>
          <w:lang w:eastAsia="he-IL"/>
        </w:rPr>
        <w:t>פרטים את ניגוד העניינים לכאורה עליו דיברת.</w:t>
      </w:r>
    </w:p>
    <w:p w:rsidR="00E248C4" w:rsidRDefault="00E248C4" w:rsidP="00084950">
      <w:pPr>
        <w:rPr>
          <w:rtl/>
          <w:lang w:eastAsia="he-IL"/>
        </w:rPr>
      </w:pPr>
      <w:bookmarkStart w:id="197" w:name="_ETM_Q1_570411"/>
      <w:bookmarkStart w:id="198" w:name="_ETM_Q1_570461"/>
      <w:bookmarkEnd w:id="197"/>
      <w:bookmarkEnd w:id="198"/>
    </w:p>
    <w:p w:rsidR="00E248C4" w:rsidRDefault="00E248C4" w:rsidP="00084950">
      <w:pPr>
        <w:rPr>
          <w:rtl/>
          <w:lang w:eastAsia="he-IL"/>
        </w:rPr>
      </w:pPr>
      <w:bookmarkStart w:id="199" w:name="_ETM_Q1_570537"/>
      <w:bookmarkStart w:id="200" w:name="_ETM_Q1_570592"/>
      <w:bookmarkEnd w:id="199"/>
      <w:bookmarkEnd w:id="200"/>
      <w:r>
        <w:rPr>
          <w:rFonts w:hint="cs"/>
          <w:rtl/>
          <w:lang w:eastAsia="he-IL"/>
        </w:rPr>
        <w:t xml:space="preserve">אני מוכרח לומר שאחרי </w:t>
      </w:r>
      <w:bookmarkStart w:id="201" w:name="_ETM_Q1_571639"/>
      <w:bookmarkEnd w:id="201"/>
      <w:r>
        <w:rPr>
          <w:rFonts w:hint="cs"/>
          <w:rtl/>
          <w:lang w:eastAsia="he-IL"/>
        </w:rPr>
        <w:t xml:space="preserve">דיון אחד החברה שנתנה ייעוץ חתומה. יש לכם את זה </w:t>
      </w:r>
      <w:bookmarkStart w:id="202" w:name="_ETM_Q1_579064"/>
      <w:bookmarkEnd w:id="202"/>
      <w:r>
        <w:rPr>
          <w:rFonts w:hint="cs"/>
          <w:rtl/>
          <w:lang w:eastAsia="he-IL"/>
        </w:rPr>
        <w:t xml:space="preserve">במצגת, בפרוטוקול של ועדת המכרזים, החברה ממנה </w:t>
      </w:r>
      <w:bookmarkStart w:id="203" w:name="_ETM_Q1_583697"/>
      <w:bookmarkEnd w:id="203"/>
      <w:r>
        <w:rPr>
          <w:rFonts w:hint="cs"/>
          <w:rtl/>
          <w:lang w:eastAsia="he-IL"/>
        </w:rPr>
        <w:t xml:space="preserve">ניתנו יועצים לא יכולה להשתתף במכרז. כלומר, אין </w:t>
      </w:r>
      <w:bookmarkStart w:id="204" w:name="_ETM_Q1_589164"/>
      <w:bookmarkEnd w:id="204"/>
      <w:r>
        <w:rPr>
          <w:rFonts w:hint="cs"/>
          <w:rtl/>
          <w:lang w:eastAsia="he-IL"/>
        </w:rPr>
        <w:t xml:space="preserve">כאן מה לפתוח לדיון. היא לא תשתתף במכרז. זה </w:t>
      </w:r>
      <w:bookmarkStart w:id="205" w:name="_ETM_Q1_594524"/>
      <w:bookmarkEnd w:id="205"/>
      <w:r>
        <w:rPr>
          <w:rFonts w:hint="cs"/>
          <w:rtl/>
          <w:lang w:eastAsia="he-IL"/>
        </w:rPr>
        <w:t xml:space="preserve">חתום בפרוטוקול של ועדת מכרזים כך שאני מסיר אפילו במאת </w:t>
      </w:r>
      <w:bookmarkStart w:id="206" w:name="_ETM_Q1_598525"/>
      <w:bookmarkEnd w:id="206"/>
      <w:r>
        <w:rPr>
          <w:rFonts w:hint="cs"/>
          <w:rtl/>
          <w:lang w:eastAsia="he-IL"/>
        </w:rPr>
        <w:t>האחוזים את החשש הזה.</w:t>
      </w:r>
    </w:p>
    <w:p w:rsidR="00E248C4" w:rsidRDefault="00E248C4" w:rsidP="00084950">
      <w:pPr>
        <w:rPr>
          <w:rtl/>
          <w:lang w:eastAsia="he-IL"/>
        </w:rPr>
      </w:pPr>
      <w:bookmarkStart w:id="207" w:name="_ETM_Q1_603150"/>
      <w:bookmarkStart w:id="208" w:name="_ETM_Q1_603214"/>
      <w:bookmarkEnd w:id="207"/>
      <w:bookmarkEnd w:id="208"/>
    </w:p>
    <w:p w:rsidR="00E248C4" w:rsidRDefault="00E248C4" w:rsidP="00EB437F">
      <w:pPr>
        <w:pStyle w:val="af6"/>
        <w:rPr>
          <w:rtl/>
        </w:rPr>
      </w:pPr>
      <w:bookmarkStart w:id="209" w:name="ET_yor_5110_17"/>
      <w:r w:rsidRPr="00EB437F">
        <w:rPr>
          <w:rStyle w:val="TagStyle"/>
          <w:rtl/>
        </w:rPr>
        <w:t xml:space="preserve"> &lt;&lt; יור &gt;&gt;</w:t>
      </w:r>
      <w:r w:rsidRPr="00E248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248C4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209"/>
    </w:p>
    <w:p w:rsidR="00E248C4" w:rsidRDefault="00E248C4" w:rsidP="00E248C4">
      <w:pPr>
        <w:pStyle w:val="KeepWithNext"/>
        <w:rPr>
          <w:rtl/>
          <w:lang w:eastAsia="he-IL"/>
        </w:rPr>
      </w:pPr>
    </w:p>
    <w:p w:rsidR="00E248C4" w:rsidRDefault="00E248C4" w:rsidP="00E248C4">
      <w:pPr>
        <w:rPr>
          <w:rtl/>
          <w:lang w:eastAsia="he-IL"/>
        </w:rPr>
      </w:pPr>
      <w:bookmarkStart w:id="210" w:name="_ETM_Q1_604178"/>
      <w:bookmarkStart w:id="211" w:name="_ETM_Q1_604202"/>
      <w:bookmarkEnd w:id="210"/>
      <w:bookmarkEnd w:id="211"/>
      <w:r>
        <w:rPr>
          <w:rFonts w:hint="cs"/>
          <w:rtl/>
          <w:lang w:eastAsia="he-IL"/>
        </w:rPr>
        <w:t xml:space="preserve">אני רוצה שתבהיר בדיוק. מן הסתם </w:t>
      </w:r>
      <w:bookmarkStart w:id="212" w:name="_ETM_Q1_607590"/>
      <w:bookmarkEnd w:id="212"/>
      <w:r>
        <w:rPr>
          <w:rFonts w:hint="cs"/>
          <w:rtl/>
          <w:lang w:eastAsia="he-IL"/>
        </w:rPr>
        <w:t>רואים אותנו אנשים שלא מכירים. הטענה היא לא</w:t>
      </w:r>
      <w:bookmarkStart w:id="213" w:name="_ETM_Q1_615037"/>
      <w:bookmarkEnd w:id="213"/>
      <w:r>
        <w:rPr>
          <w:rFonts w:hint="cs"/>
          <w:rtl/>
          <w:lang w:eastAsia="he-IL"/>
        </w:rPr>
        <w:t xml:space="preserve"> שחברה שהיא יועצת לכם נתנה ייעוץ כזה, שאותה חברה תקבל </w:t>
      </w:r>
      <w:bookmarkStart w:id="214" w:name="_ETM_Q1_619824"/>
      <w:bookmarkEnd w:id="214"/>
      <w:r>
        <w:rPr>
          <w:rFonts w:hint="cs"/>
          <w:rtl/>
          <w:lang w:eastAsia="he-IL"/>
        </w:rPr>
        <w:t xml:space="preserve">את המכרז. החברה, למיטב ידיעתי, בכלל </w:t>
      </w:r>
      <w:bookmarkStart w:id="215" w:name="_ETM_Q1_624591"/>
      <w:bookmarkEnd w:id="215"/>
      <w:r>
        <w:rPr>
          <w:rFonts w:hint="cs"/>
          <w:rtl/>
          <w:lang w:eastAsia="he-IL"/>
        </w:rPr>
        <w:t>לא עוסקת בתחום הזה, אלא שלבעלי</w:t>
      </w:r>
      <w:r w:rsidR="00D96A5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לאנשים מסוימים בחברה</w:t>
      </w:r>
      <w:bookmarkStart w:id="216" w:name="_ETM_Q1_631535"/>
      <w:bookmarkEnd w:id="216"/>
      <w:r>
        <w:rPr>
          <w:rFonts w:hint="cs"/>
          <w:rtl/>
          <w:lang w:eastAsia="he-IL"/>
        </w:rPr>
        <w:t xml:space="preserve"> היועצת יש אינטרסים בחברה שניגשת למכרז. האם אתה אומר</w:t>
      </w:r>
      <w:bookmarkStart w:id="217" w:name="_ETM_Q1_636362"/>
      <w:bookmarkEnd w:id="217"/>
      <w:r>
        <w:rPr>
          <w:rFonts w:hint="cs"/>
          <w:rtl/>
          <w:lang w:eastAsia="he-IL"/>
        </w:rPr>
        <w:t xml:space="preserve"> שהחברה הזאת שבה יש </w:t>
      </w:r>
      <w:r w:rsidR="00D96A54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אינטרסים מנועה לגשת למכרז או לא </w:t>
      </w:r>
      <w:bookmarkStart w:id="218" w:name="_ETM_Q1_639876"/>
      <w:bookmarkEnd w:id="218"/>
      <w:r>
        <w:rPr>
          <w:rFonts w:hint="cs"/>
          <w:rtl/>
          <w:lang w:eastAsia="he-IL"/>
        </w:rPr>
        <w:t>תיגש למכרז בכלל?</w:t>
      </w:r>
    </w:p>
    <w:p w:rsidR="00D96A54" w:rsidRDefault="00D96A54" w:rsidP="00E248C4">
      <w:pPr>
        <w:rPr>
          <w:rtl/>
          <w:lang w:eastAsia="he-IL"/>
        </w:rPr>
      </w:pPr>
      <w:bookmarkStart w:id="219" w:name="_ETM_Q1_644372"/>
      <w:bookmarkStart w:id="220" w:name="_ETM_Q1_644438"/>
      <w:bookmarkStart w:id="221" w:name="_ETM_Q1_642987"/>
      <w:bookmarkEnd w:id="219"/>
      <w:bookmarkEnd w:id="220"/>
      <w:bookmarkEnd w:id="221"/>
    </w:p>
    <w:p w:rsidR="00A16B7B" w:rsidRDefault="00A16B7B" w:rsidP="00EB437F">
      <w:pPr>
        <w:pStyle w:val="af9"/>
        <w:rPr>
          <w:rtl/>
          <w:lang w:eastAsia="he-IL"/>
        </w:rPr>
      </w:pPr>
      <w:bookmarkStart w:id="222" w:name="_ETM_Q1_411427"/>
      <w:bookmarkStart w:id="223" w:name="_ETM_Q1_411472"/>
      <w:bookmarkStart w:id="224" w:name="ET_guest_תאל_מיל_ניסים_פרץ_56"/>
      <w:bookmarkEnd w:id="222"/>
      <w:bookmarkEnd w:id="223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224"/>
      <w:r w:rsidR="00333B41">
        <w:rPr>
          <w:rtl/>
          <w:lang w:eastAsia="he-IL"/>
        </w:rPr>
        <w:t xml:space="preserve"> </w:t>
      </w:r>
    </w:p>
    <w:p w:rsidR="00A16B7B" w:rsidRDefault="00A16B7B" w:rsidP="00084950">
      <w:pPr>
        <w:rPr>
          <w:rtl/>
          <w:lang w:eastAsia="he-IL"/>
        </w:rPr>
      </w:pPr>
      <w:bookmarkStart w:id="225" w:name="_ETM_Q1_640774"/>
      <w:bookmarkEnd w:id="225"/>
    </w:p>
    <w:p w:rsidR="00D96A54" w:rsidRDefault="00D96A54" w:rsidP="00084950">
      <w:pPr>
        <w:rPr>
          <w:rtl/>
          <w:lang w:eastAsia="he-IL"/>
        </w:rPr>
      </w:pPr>
      <w:bookmarkStart w:id="226" w:name="_ETM_Q1_640833"/>
      <w:bookmarkEnd w:id="226"/>
      <w:r>
        <w:rPr>
          <w:rFonts w:hint="cs"/>
          <w:rtl/>
          <w:lang w:eastAsia="he-IL"/>
        </w:rPr>
        <w:t xml:space="preserve">בוודאי שלא תיגש למכרז. </w:t>
      </w:r>
      <w:bookmarkStart w:id="227" w:name="_ETM_Q1_644590"/>
      <w:bookmarkEnd w:id="227"/>
      <w:r>
        <w:rPr>
          <w:rFonts w:hint="cs"/>
          <w:rtl/>
          <w:lang w:eastAsia="he-IL"/>
        </w:rPr>
        <w:t xml:space="preserve">חלק מהנתונים לא נאמרו לכם בשקיפות מלאה. אני שם הכול </w:t>
      </w:r>
      <w:bookmarkStart w:id="228" w:name="_ETM_Q1_648128"/>
      <w:bookmarkEnd w:id="228"/>
      <w:r>
        <w:rPr>
          <w:rFonts w:hint="cs"/>
          <w:rtl/>
          <w:lang w:eastAsia="he-IL"/>
        </w:rPr>
        <w:t xml:space="preserve">על השולחן כי כך אני מאמין בעבודתי מזה שנים בעשרות </w:t>
      </w:r>
      <w:bookmarkStart w:id="229" w:name="_ETM_Q1_652446"/>
      <w:bookmarkEnd w:id="229"/>
      <w:r>
        <w:rPr>
          <w:rFonts w:hint="cs"/>
          <w:rtl/>
          <w:lang w:eastAsia="he-IL"/>
        </w:rPr>
        <w:t xml:space="preserve">ומאות מכרזים מורכבים כאלה. אנחנו בעד הקבלנים הישראלים, אנחנו בעד </w:t>
      </w:r>
      <w:bookmarkStart w:id="230" w:name="_ETM_Q1_658226"/>
      <w:bookmarkEnd w:id="230"/>
      <w:r>
        <w:rPr>
          <w:rFonts w:hint="cs"/>
          <w:rtl/>
          <w:lang w:eastAsia="he-IL"/>
        </w:rPr>
        <w:t xml:space="preserve">הקבלנים הבינוניים, אנחנו בעד עסקים קטנים, אנחנו בעד תוצרת </w:t>
      </w:r>
      <w:bookmarkStart w:id="231" w:name="_ETM_Q1_664018"/>
      <w:bookmarkEnd w:id="231"/>
      <w:r>
        <w:rPr>
          <w:rFonts w:hint="cs"/>
          <w:rtl/>
          <w:lang w:eastAsia="he-IL"/>
        </w:rPr>
        <w:t>ישראל ואנחנו בעד שקיפות ויושרה מלאה, ואני מתחי</w:t>
      </w:r>
      <w:bookmarkStart w:id="232" w:name="_ETM_Q1_666634"/>
      <w:bookmarkEnd w:id="232"/>
      <w:r>
        <w:rPr>
          <w:rFonts w:hint="cs"/>
          <w:rtl/>
          <w:lang w:eastAsia="he-IL"/>
        </w:rPr>
        <w:t>יב שהיא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לא ב-99 אחוזים אלא ב-100 אחוזים. באפן אישי כך אני נוהג חמש שנים בחברה הזאת. </w:t>
      </w:r>
      <w:bookmarkStart w:id="233" w:name="_ETM_Q1_674187"/>
      <w:bookmarkEnd w:id="233"/>
      <w:r>
        <w:rPr>
          <w:rFonts w:hint="cs"/>
          <w:rtl/>
          <w:lang w:eastAsia="he-IL"/>
        </w:rPr>
        <w:t xml:space="preserve">לכן אני אומר שהיא לא תשתתף במכרז, לא חברת האם </w:t>
      </w:r>
      <w:bookmarkStart w:id="234" w:name="_ETM_Q1_678748"/>
      <w:bookmarkEnd w:id="234"/>
      <w:r>
        <w:rPr>
          <w:rFonts w:hint="cs"/>
          <w:rtl/>
          <w:lang w:eastAsia="he-IL"/>
        </w:rPr>
        <w:t xml:space="preserve">של הבעלים ולא חברת הבת של הבעלים. </w:t>
      </w:r>
    </w:p>
    <w:p w:rsidR="00D96A54" w:rsidRDefault="00D96A54" w:rsidP="00084950">
      <w:pPr>
        <w:rPr>
          <w:rtl/>
          <w:lang w:eastAsia="he-IL"/>
        </w:rPr>
      </w:pPr>
      <w:bookmarkStart w:id="235" w:name="_ETM_Q1_683193"/>
      <w:bookmarkStart w:id="236" w:name="_ETM_Q1_683259"/>
      <w:bookmarkEnd w:id="235"/>
      <w:bookmarkEnd w:id="236"/>
    </w:p>
    <w:p w:rsidR="00D96A54" w:rsidRDefault="00D96A54" w:rsidP="00084950">
      <w:pPr>
        <w:rPr>
          <w:rtl/>
          <w:lang w:eastAsia="he-IL"/>
        </w:rPr>
      </w:pPr>
      <w:bookmarkStart w:id="237" w:name="_ETM_Q1_683305"/>
      <w:bookmarkStart w:id="238" w:name="_ETM_Q1_683353"/>
      <w:bookmarkEnd w:id="237"/>
      <w:bookmarkEnd w:id="238"/>
      <w:r>
        <w:rPr>
          <w:rFonts w:hint="cs"/>
          <w:rtl/>
          <w:lang w:eastAsia="he-IL"/>
        </w:rPr>
        <w:t xml:space="preserve">נכון </w:t>
      </w:r>
      <w:bookmarkStart w:id="239" w:name="_ETM_Q1_683889"/>
      <w:bookmarkEnd w:id="239"/>
      <w:r>
        <w:rPr>
          <w:rFonts w:hint="cs"/>
          <w:rtl/>
          <w:lang w:eastAsia="he-IL"/>
        </w:rPr>
        <w:t xml:space="preserve">לומר שאני לא אקפא את השמרים. אני דחיתי את מועד </w:t>
      </w:r>
      <w:bookmarkStart w:id="240" w:name="_ETM_Q1_688742"/>
      <w:bookmarkEnd w:id="240"/>
      <w:r>
        <w:rPr>
          <w:rFonts w:hint="cs"/>
          <w:rtl/>
          <w:lang w:eastAsia="he-IL"/>
        </w:rPr>
        <w:t xml:space="preserve">ההגשות למכרז בחודשיים על מנת לבדוק את עצמי. אני בפרטי </w:t>
      </w:r>
      <w:bookmarkStart w:id="241" w:name="_ETM_Q1_695976"/>
      <w:bookmarkEnd w:id="241"/>
      <w:r>
        <w:rPr>
          <w:rFonts w:hint="cs"/>
          <w:rtl/>
          <w:lang w:eastAsia="he-IL"/>
        </w:rPr>
        <w:t>הפרטים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בודק את עצמי. הנה, אני כאן מצהיר לוועדה שרק אתמול נחתם הסכם ליועץ בלתי תלוי מקצועי </w:t>
      </w:r>
      <w:bookmarkStart w:id="242" w:name="_ETM_Q1_704040"/>
      <w:bookmarkEnd w:id="242"/>
      <w:r>
        <w:rPr>
          <w:rFonts w:hint="cs"/>
          <w:rtl/>
          <w:lang w:eastAsia="he-IL"/>
        </w:rPr>
        <w:t>נוסף שיתקבל מרשות החדשנות של מדינת ישראל שתבדוק את המפרט</w:t>
      </w:r>
      <w:bookmarkStart w:id="243" w:name="_ETM_Q1_706323"/>
      <w:bookmarkEnd w:id="243"/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הטכני. אפילו לשם אני מגיע אם חלילה נפל </w:t>
      </w:r>
      <w:bookmarkStart w:id="244" w:name="_ETM_Q1_713456"/>
      <w:bookmarkEnd w:id="244"/>
      <w:r>
        <w:rPr>
          <w:rFonts w:hint="cs"/>
          <w:rtl/>
          <w:lang w:eastAsia="he-IL"/>
        </w:rPr>
        <w:t>פגם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בתפירה, כפי שנאמר. יהיה לי יועץ</w:t>
      </w:r>
      <w:bookmarkStart w:id="245" w:name="_ETM_Q1_720510"/>
      <w:bookmarkEnd w:id="245"/>
      <w:r>
        <w:rPr>
          <w:rFonts w:hint="cs"/>
          <w:rtl/>
          <w:lang w:eastAsia="he-IL"/>
        </w:rPr>
        <w:t xml:space="preserve"> בלתי תלוי. הארכתי אצת זה בחודשיים על מנת </w:t>
      </w:r>
      <w:bookmarkStart w:id="246" w:name="_ETM_Q1_723002"/>
      <w:bookmarkEnd w:id="246"/>
      <w:r>
        <w:rPr>
          <w:rFonts w:hint="cs"/>
          <w:rtl/>
          <w:lang w:eastAsia="he-IL"/>
        </w:rPr>
        <w:t xml:space="preserve">לבדוק את עצמי. הקלתי בתנאי הסף. מה שאמרתם, </w:t>
      </w:r>
      <w:bookmarkStart w:id="247" w:name="_ETM_Q1_726936"/>
      <w:bookmarkEnd w:id="247"/>
      <w:r>
        <w:rPr>
          <w:rFonts w:hint="cs"/>
          <w:rtl/>
          <w:lang w:eastAsia="he-IL"/>
        </w:rPr>
        <w:t xml:space="preserve">לכן מכרז נמצא באוויר, לכן יש שיח בין הקבלנים לבין </w:t>
      </w:r>
      <w:bookmarkStart w:id="248" w:name="_ETM_Q1_731606"/>
      <w:bookmarkEnd w:id="248"/>
      <w:r>
        <w:rPr>
          <w:rFonts w:hint="cs"/>
          <w:rtl/>
          <w:lang w:eastAsia="he-IL"/>
        </w:rPr>
        <w:t xml:space="preserve">החברה הזאת בשקיפות מלאה. הורדנו את ה-200 מיליון והורדנו </w:t>
      </w:r>
      <w:bookmarkStart w:id="249" w:name="_ETM_Q1_738638"/>
      <w:bookmarkEnd w:id="249"/>
      <w:r>
        <w:rPr>
          <w:rFonts w:hint="cs"/>
          <w:rtl/>
          <w:lang w:eastAsia="he-IL"/>
        </w:rPr>
        <w:t xml:space="preserve">הרבה דברים על מנת להקל את כוחות השוק גם </w:t>
      </w:r>
      <w:bookmarkStart w:id="250" w:name="_ETM_Q1_741940"/>
      <w:bookmarkEnd w:id="250"/>
      <w:r>
        <w:rPr>
          <w:rFonts w:hint="cs"/>
          <w:rtl/>
          <w:lang w:eastAsia="he-IL"/>
        </w:rPr>
        <w:t xml:space="preserve">הבינוניים שישתתפו. מי שמכיר אותי, יודע שכך אני </w:t>
      </w:r>
      <w:bookmarkStart w:id="251" w:name="_ETM_Q1_744487"/>
      <w:bookmarkEnd w:id="251"/>
      <w:r>
        <w:rPr>
          <w:rFonts w:hint="cs"/>
          <w:rtl/>
          <w:lang w:eastAsia="he-IL"/>
        </w:rPr>
        <w:t xml:space="preserve">עושה. הכנסנו 30 קבלנים חדשים השנה לחברת נתיבי ישראל על </w:t>
      </w:r>
      <w:bookmarkStart w:id="252" w:name="_ETM_Q1_749110"/>
      <w:bookmarkEnd w:id="252"/>
      <w:r>
        <w:rPr>
          <w:rFonts w:hint="cs"/>
          <w:rtl/>
          <w:lang w:eastAsia="he-IL"/>
        </w:rPr>
        <w:t xml:space="preserve">מנת לבצע עבודות תשתית שהמדינה משלמת עליהן הון עתק וכך </w:t>
      </w:r>
      <w:bookmarkStart w:id="253" w:name="_ETM_Q1_755016"/>
      <w:bookmarkEnd w:id="253"/>
      <w:r>
        <w:rPr>
          <w:rFonts w:hint="cs"/>
          <w:rtl/>
          <w:lang w:eastAsia="he-IL"/>
        </w:rPr>
        <w:t xml:space="preserve">אני אעשה גם עם המכרז הזה. לזה אני מתחייב לך </w:t>
      </w:r>
      <w:bookmarkStart w:id="254" w:name="_ETM_Q1_756734"/>
      <w:bookmarkEnd w:id="254"/>
      <w:r>
        <w:rPr>
          <w:rFonts w:hint="cs"/>
          <w:rtl/>
          <w:lang w:eastAsia="he-IL"/>
        </w:rPr>
        <w:t xml:space="preserve">אדוני יושב ראש הוועדה, אני מתחייב לחברת הכנסת קארין אלהרר. </w:t>
      </w:r>
      <w:bookmarkStart w:id="255" w:name="_ETM_Q1_760552"/>
      <w:bookmarkEnd w:id="255"/>
      <w:r>
        <w:rPr>
          <w:rFonts w:hint="cs"/>
          <w:rtl/>
          <w:lang w:eastAsia="he-IL"/>
        </w:rPr>
        <w:t xml:space="preserve">אני אעדכן בחודשים הקרובים. תהיו בטוחים שאני </w:t>
      </w:r>
      <w:bookmarkStart w:id="256" w:name="_ETM_Q1_767275"/>
      <w:bookmarkEnd w:id="256"/>
      <w:r>
        <w:rPr>
          <w:rFonts w:hint="cs"/>
          <w:rtl/>
          <w:lang w:eastAsia="he-IL"/>
        </w:rPr>
        <w:t xml:space="preserve">אעשה כל שלאל ידי כדי שהמכרז הזה יהיה שקוף </w:t>
      </w:r>
      <w:bookmarkStart w:id="257" w:name="_ETM_Q1_769240"/>
      <w:bookmarkEnd w:id="257"/>
      <w:r>
        <w:rPr>
          <w:rFonts w:hint="cs"/>
          <w:rtl/>
          <w:lang w:eastAsia="he-IL"/>
        </w:rPr>
        <w:t>ונכון כלכלית וחברתית למדינת ישראל.</w:t>
      </w:r>
    </w:p>
    <w:p w:rsidR="00D96A54" w:rsidRDefault="00D96A54" w:rsidP="00084950">
      <w:pPr>
        <w:rPr>
          <w:rtl/>
          <w:lang w:eastAsia="he-IL"/>
        </w:rPr>
      </w:pPr>
      <w:bookmarkStart w:id="258" w:name="_ETM_Q1_774528"/>
      <w:bookmarkStart w:id="259" w:name="_ETM_Q1_774606"/>
      <w:bookmarkStart w:id="260" w:name="_ETM_Q1_774722"/>
      <w:bookmarkEnd w:id="258"/>
      <w:bookmarkEnd w:id="259"/>
      <w:bookmarkEnd w:id="260"/>
    </w:p>
    <w:p w:rsidR="00D96A54" w:rsidRDefault="00D96A54" w:rsidP="00EB437F">
      <w:pPr>
        <w:pStyle w:val="af6"/>
        <w:rPr>
          <w:rtl/>
        </w:rPr>
      </w:pPr>
      <w:bookmarkStart w:id="261" w:name="ET_yor_5110_19"/>
      <w:r w:rsidRPr="00EB437F">
        <w:rPr>
          <w:rStyle w:val="TagStyle"/>
          <w:rtl/>
        </w:rPr>
        <w:t xml:space="preserve"> &lt;&lt; יור &gt;&gt;</w:t>
      </w:r>
      <w:r w:rsidRPr="00D96A5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96A54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261"/>
    </w:p>
    <w:p w:rsidR="00D96A54" w:rsidRDefault="00D96A54" w:rsidP="00D96A54">
      <w:pPr>
        <w:pStyle w:val="KeepWithNext"/>
        <w:rPr>
          <w:rtl/>
          <w:lang w:eastAsia="he-IL"/>
        </w:rPr>
      </w:pPr>
    </w:p>
    <w:p w:rsidR="00D96A54" w:rsidRDefault="00D96A54" w:rsidP="00D96A54">
      <w:pPr>
        <w:rPr>
          <w:rtl/>
          <w:lang w:eastAsia="he-IL"/>
        </w:rPr>
      </w:pPr>
      <w:bookmarkStart w:id="262" w:name="_ETM_Q1_774990"/>
      <w:bookmarkStart w:id="263" w:name="_ETM_Q1_775012"/>
      <w:bookmarkEnd w:id="262"/>
      <w:bookmarkEnd w:id="263"/>
      <w:r>
        <w:rPr>
          <w:rFonts w:hint="cs"/>
          <w:rtl/>
          <w:lang w:eastAsia="he-IL"/>
        </w:rPr>
        <w:t xml:space="preserve">מעולם לא נעשה משהו כל כך </w:t>
      </w:r>
      <w:bookmarkStart w:id="264" w:name="_ETM_Q1_775124"/>
      <w:bookmarkEnd w:id="264"/>
      <w:r>
        <w:rPr>
          <w:rFonts w:hint="cs"/>
          <w:rtl/>
          <w:lang w:eastAsia="he-IL"/>
        </w:rPr>
        <w:t>מהר לבקשת הכנסת.</w:t>
      </w:r>
      <w:bookmarkStart w:id="265" w:name="_ETM_Q1_777715"/>
      <w:bookmarkEnd w:id="265"/>
      <w:r>
        <w:rPr>
          <w:rFonts w:hint="cs"/>
          <w:rtl/>
          <w:lang w:eastAsia="he-IL"/>
        </w:rPr>
        <w:t xml:space="preserve"> תשובה טובה מאוד. אם אנחנו כבר כאן, </w:t>
      </w:r>
      <w:bookmarkStart w:id="266" w:name="_ETM_Q1_782916"/>
      <w:bookmarkEnd w:id="266"/>
      <w:r>
        <w:rPr>
          <w:rFonts w:hint="cs"/>
          <w:rtl/>
          <w:lang w:eastAsia="he-IL"/>
        </w:rPr>
        <w:t xml:space="preserve">אני רוצה להרחיב. לגבי הטענה הכללית שגם עלתה מהדברים של </w:t>
      </w:r>
      <w:bookmarkStart w:id="267" w:name="_ETM_Q1_787306"/>
      <w:bookmarkEnd w:id="267"/>
      <w:r>
        <w:rPr>
          <w:rFonts w:hint="cs"/>
          <w:rtl/>
          <w:lang w:eastAsia="he-IL"/>
        </w:rPr>
        <w:t xml:space="preserve">חברת הכנסת אלהרר ושלי. האם נתיבי ישראל כמזמין של עבודות תשתית בסדר גודל מאוד גדול, מה הכללים שלכם לגבי הכנסת </w:t>
      </w:r>
      <w:bookmarkStart w:id="268" w:name="_ETM_Q1_798837"/>
      <w:bookmarkEnd w:id="268"/>
      <w:r>
        <w:rPr>
          <w:rFonts w:hint="cs"/>
          <w:rtl/>
          <w:lang w:eastAsia="he-IL"/>
        </w:rPr>
        <w:t>חברות קטנות ובינוניות לתוך העניין? אגב, לי הייתה הצעת חוק</w:t>
      </w:r>
      <w:bookmarkStart w:id="269" w:name="_ETM_Q1_806133"/>
      <w:bookmarkEnd w:id="269"/>
      <w:r>
        <w:rPr>
          <w:rFonts w:hint="cs"/>
          <w:rtl/>
          <w:lang w:eastAsia="he-IL"/>
        </w:rPr>
        <w:t xml:space="preserve"> שנגעה למערכת הביטחון שנתנה שני תנאים. אני לא אומר שזה </w:t>
      </w:r>
      <w:bookmarkStart w:id="270" w:name="_ETM_Q1_808942"/>
      <w:bookmarkEnd w:id="270"/>
      <w:r>
        <w:rPr>
          <w:rFonts w:hint="cs"/>
          <w:rtl/>
          <w:lang w:eastAsia="he-IL"/>
        </w:rPr>
        <w:t xml:space="preserve">מה שחייב להיות אבל אני שם את זה כסטנדרט. האחד </w:t>
      </w:r>
      <w:bookmarkStart w:id="271" w:name="_ETM_Q1_810400"/>
      <w:bookmarkEnd w:id="271"/>
      <w:r>
        <w:rPr>
          <w:rFonts w:hint="cs"/>
          <w:rtl/>
          <w:lang w:eastAsia="he-IL"/>
        </w:rPr>
        <w:t xml:space="preserve">אמר שבמכרזים מתחת לגודל כספי מסוים יוכלו להתמודד רק חברות </w:t>
      </w:r>
      <w:bookmarkStart w:id="272" w:name="_ETM_Q1_816926"/>
      <w:bookmarkEnd w:id="272"/>
      <w:r>
        <w:rPr>
          <w:rFonts w:hint="cs"/>
          <w:rtl/>
          <w:lang w:eastAsia="he-IL"/>
        </w:rPr>
        <w:t xml:space="preserve">קטנות ובינוניות, ואגב, בתעשייה הביטחונית זה קל כי כולם </w:t>
      </w:r>
      <w:bookmarkStart w:id="273" w:name="_ETM_Q1_821001"/>
      <w:bookmarkEnd w:id="273"/>
      <w:r>
        <w:rPr>
          <w:rFonts w:hint="cs"/>
          <w:rtl/>
          <w:lang w:eastAsia="he-IL"/>
        </w:rPr>
        <w:t xml:space="preserve">יודעים מי אלה החברות הגדולות. היו ארבע והיום יש שלוש </w:t>
      </w:r>
      <w:bookmarkStart w:id="274" w:name="_ETM_Q1_822867"/>
      <w:bookmarkEnd w:id="274"/>
      <w:r>
        <w:rPr>
          <w:rFonts w:hint="cs"/>
          <w:rtl/>
          <w:lang w:eastAsia="he-IL"/>
        </w:rPr>
        <w:t xml:space="preserve">חברות גדולות. שנית, מה שרלוונטי לענייננו, במכרז מסדר גודל מסוים </w:t>
      </w:r>
      <w:bookmarkStart w:id="275" w:name="_ETM_Q1_831139"/>
      <w:bookmarkEnd w:id="275"/>
      <w:r>
        <w:rPr>
          <w:rFonts w:hint="cs"/>
          <w:rtl/>
          <w:lang w:eastAsia="he-IL"/>
        </w:rPr>
        <w:t xml:space="preserve">שזכתה בו חברה גדולה, היא חייבת אחוז מסוים להוציא החוצה </w:t>
      </w:r>
      <w:bookmarkStart w:id="276" w:name="_ETM_Q1_836887"/>
      <w:bookmarkEnd w:id="276"/>
      <w:r>
        <w:rPr>
          <w:rFonts w:hint="cs"/>
          <w:rtl/>
          <w:lang w:eastAsia="he-IL"/>
        </w:rPr>
        <w:t xml:space="preserve">לחברות קטנות ובינוניות. מה המדיניות של חברת נתיבי ישראל בהקשר </w:t>
      </w:r>
      <w:bookmarkStart w:id="277" w:name="_ETM_Q1_841666"/>
      <w:bookmarkEnd w:id="277"/>
      <w:r>
        <w:rPr>
          <w:rFonts w:hint="cs"/>
          <w:rtl/>
          <w:lang w:eastAsia="he-IL"/>
        </w:rPr>
        <w:t>הזה?</w:t>
      </w:r>
    </w:p>
    <w:p w:rsidR="00D96A54" w:rsidRPr="00D96A54" w:rsidRDefault="00D96A54" w:rsidP="00D96A54">
      <w:pPr>
        <w:rPr>
          <w:rtl/>
          <w:lang w:eastAsia="he-IL"/>
        </w:rPr>
      </w:pPr>
      <w:bookmarkStart w:id="278" w:name="_ETM_Q1_777771"/>
      <w:bookmarkEnd w:id="278"/>
    </w:p>
    <w:p w:rsidR="00A16B7B" w:rsidRDefault="00A16B7B" w:rsidP="00EB437F">
      <w:pPr>
        <w:pStyle w:val="af9"/>
        <w:rPr>
          <w:rtl/>
          <w:lang w:eastAsia="he-IL"/>
        </w:rPr>
      </w:pPr>
      <w:bookmarkStart w:id="279" w:name="_ETM_Q1_411819"/>
      <w:bookmarkStart w:id="280" w:name="_ETM_Q1_411865"/>
      <w:bookmarkStart w:id="281" w:name="ET_guest_תאל_מיל_ניסים_פרץ_57"/>
      <w:bookmarkEnd w:id="279"/>
      <w:bookmarkEnd w:id="280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281"/>
      <w:r w:rsidR="00333B41">
        <w:rPr>
          <w:rtl/>
          <w:lang w:eastAsia="he-IL"/>
        </w:rPr>
        <w:t xml:space="preserve"> </w:t>
      </w:r>
    </w:p>
    <w:p w:rsidR="00A16B7B" w:rsidRDefault="00A16B7B" w:rsidP="00084950">
      <w:pPr>
        <w:rPr>
          <w:rtl/>
          <w:lang w:eastAsia="he-IL"/>
        </w:rPr>
      </w:pPr>
      <w:bookmarkStart w:id="282" w:name="_ETM_Q1_412155"/>
      <w:bookmarkEnd w:id="282"/>
    </w:p>
    <w:p w:rsidR="00D96A54" w:rsidRDefault="00D96A54" w:rsidP="00084950">
      <w:pPr>
        <w:rPr>
          <w:rtl/>
          <w:lang w:eastAsia="he-IL"/>
        </w:rPr>
      </w:pPr>
      <w:bookmarkStart w:id="283" w:name="_ETM_Q1_850557"/>
      <w:bookmarkStart w:id="284" w:name="_ETM_Q1_850620"/>
      <w:bookmarkEnd w:id="283"/>
      <w:bookmarkEnd w:id="284"/>
      <w:r>
        <w:rPr>
          <w:rFonts w:hint="cs"/>
          <w:rtl/>
          <w:lang w:eastAsia="he-IL"/>
        </w:rPr>
        <w:t>אני אענה. אני מכיר את משרד הביטחון. היום משרד הביטחו</w:t>
      </w:r>
      <w:bookmarkStart w:id="285" w:name="_ETM_Q1_855130"/>
      <w:bookmarkEnd w:id="285"/>
      <w:r>
        <w:rPr>
          <w:rFonts w:hint="cs"/>
          <w:rtl/>
          <w:lang w:eastAsia="he-IL"/>
        </w:rPr>
        <w:t xml:space="preserve">ן עושה אתנו שיתוף פעולה. בנתיבי ישראל לפני </w:t>
      </w:r>
      <w:bookmarkStart w:id="286" w:name="_ETM_Q1_857042"/>
      <w:bookmarkEnd w:id="286"/>
      <w:r>
        <w:rPr>
          <w:rFonts w:hint="cs"/>
          <w:rtl/>
          <w:lang w:eastAsia="he-IL"/>
        </w:rPr>
        <w:t>שנה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קטלגנו את המכרזים שלנו מאפס עד 30 </w:t>
      </w:r>
      <w:bookmarkStart w:id="287" w:name="_ETM_Q1_865937"/>
      <w:bookmarkEnd w:id="287"/>
      <w:r>
        <w:rPr>
          <w:rFonts w:hint="cs"/>
          <w:rtl/>
          <w:lang w:eastAsia="he-IL"/>
        </w:rPr>
        <w:t xml:space="preserve">מיליון, מ-30 עד 50, מ-50 עד 150, מ-150 עד 300, </w:t>
      </w:r>
      <w:bookmarkStart w:id="288" w:name="_ETM_Q1_871049"/>
      <w:bookmarkEnd w:id="288"/>
      <w:r>
        <w:rPr>
          <w:rFonts w:hint="cs"/>
          <w:rtl/>
          <w:lang w:eastAsia="he-IL"/>
        </w:rPr>
        <w:t xml:space="preserve">מ-300 עד 500 ו-500 ומעלה. זה שזכאי להגיש מכרזים של </w:t>
      </w:r>
      <w:bookmarkStart w:id="289" w:name="_ETM_Q1_878121"/>
      <w:bookmarkEnd w:id="289"/>
      <w:r>
        <w:rPr>
          <w:rFonts w:hint="cs"/>
          <w:rtl/>
          <w:lang w:eastAsia="he-IL"/>
        </w:rPr>
        <w:t xml:space="preserve">30 ומעלה לא יכול להשתתף באפס עד 30. כלומר, באפס </w:t>
      </w:r>
      <w:bookmarkStart w:id="290" w:name="_ETM_Q1_882555"/>
      <w:bookmarkEnd w:id="290"/>
      <w:r>
        <w:rPr>
          <w:rFonts w:hint="cs"/>
          <w:rtl/>
          <w:lang w:eastAsia="he-IL"/>
        </w:rPr>
        <w:t xml:space="preserve">עד 30 נכנסו 22 קבלנים לנתיבי ישראל, מחצית מהם חדשים </w:t>
      </w:r>
      <w:bookmarkStart w:id="291" w:name="_ETM_Q1_888310"/>
      <w:bookmarkEnd w:id="291"/>
      <w:r>
        <w:rPr>
          <w:rFonts w:hint="cs"/>
          <w:rtl/>
          <w:lang w:eastAsia="he-IL"/>
        </w:rPr>
        <w:t xml:space="preserve">לגמרי, שנה ראשונה שהם עובדים ושמורה להם הפינה הזאת של </w:t>
      </w:r>
      <w:bookmarkStart w:id="292" w:name="_ETM_Q1_892975"/>
      <w:bookmarkEnd w:id="292"/>
      <w:r>
        <w:rPr>
          <w:rFonts w:hint="cs"/>
          <w:rtl/>
          <w:lang w:eastAsia="he-IL"/>
        </w:rPr>
        <w:t>מכרזים במיליארדי שקלים, לאותם עשרות קבלנים קטנים.</w:t>
      </w:r>
      <w:bookmarkStart w:id="293" w:name="_ETM_Q1_900350"/>
      <w:bookmarkEnd w:id="293"/>
    </w:p>
    <w:p w:rsidR="00D96A54" w:rsidRDefault="00D96A54" w:rsidP="00084950">
      <w:pPr>
        <w:rPr>
          <w:rtl/>
          <w:lang w:eastAsia="he-IL"/>
        </w:rPr>
      </w:pPr>
      <w:bookmarkStart w:id="294" w:name="_ETM_Q1_900405"/>
      <w:bookmarkEnd w:id="294"/>
    </w:p>
    <w:p w:rsidR="00D96A54" w:rsidRDefault="00D96A54" w:rsidP="00084950">
      <w:pPr>
        <w:rPr>
          <w:rtl/>
          <w:lang w:eastAsia="he-IL"/>
        </w:rPr>
      </w:pPr>
      <w:bookmarkStart w:id="295" w:name="_ETM_Q1_900437"/>
      <w:bookmarkStart w:id="296" w:name="_ETM_Q1_900490"/>
      <w:bookmarkEnd w:id="295"/>
      <w:bookmarkEnd w:id="296"/>
      <w:r>
        <w:rPr>
          <w:rFonts w:hint="cs"/>
          <w:rtl/>
          <w:lang w:eastAsia="he-IL"/>
        </w:rPr>
        <w:t xml:space="preserve">זה לא רק </w:t>
      </w:r>
      <w:bookmarkStart w:id="297" w:name="_ETM_Q1_900246"/>
      <w:bookmarkEnd w:id="297"/>
      <w:r>
        <w:rPr>
          <w:rFonts w:hint="cs"/>
          <w:rtl/>
          <w:lang w:eastAsia="he-IL"/>
        </w:rPr>
        <w:t xml:space="preserve">כדי לחלק את העבודה אלא זה מתוך תפיסה אסטרטגית שהובלתי </w:t>
      </w:r>
      <w:bookmarkStart w:id="298" w:name="_ETM_Q1_904134"/>
      <w:bookmarkEnd w:id="298"/>
      <w:r>
        <w:rPr>
          <w:rFonts w:hint="cs"/>
          <w:rtl/>
          <w:lang w:eastAsia="he-IL"/>
        </w:rPr>
        <w:t xml:space="preserve">שבעוד עשר שנים במגה פרויקטים אין לי רק </w:t>
      </w:r>
      <w:bookmarkStart w:id="299" w:name="_ETM_Q1_906987"/>
      <w:bookmarkEnd w:id="299"/>
      <w:r>
        <w:rPr>
          <w:rFonts w:hint="cs"/>
          <w:rtl/>
          <w:lang w:eastAsia="he-IL"/>
        </w:rPr>
        <w:t xml:space="preserve">ארבע חברות שמתמודדות היום. יהיו כנראה שמונה או עשרה כי </w:t>
      </w:r>
      <w:bookmarkStart w:id="300" w:name="_ETM_Q1_912342"/>
      <w:bookmarkEnd w:id="300"/>
      <w:r>
        <w:rPr>
          <w:rFonts w:hint="cs"/>
          <w:rtl/>
          <w:lang w:eastAsia="he-IL"/>
        </w:rPr>
        <w:t>זה מושג של להבנות כוחות שוק.</w:t>
      </w:r>
    </w:p>
    <w:p w:rsidR="00D96A54" w:rsidRDefault="00D96A54" w:rsidP="00084950">
      <w:pPr>
        <w:rPr>
          <w:rtl/>
          <w:lang w:eastAsia="he-IL"/>
        </w:rPr>
      </w:pPr>
      <w:bookmarkStart w:id="301" w:name="_ETM_Q1_918212"/>
      <w:bookmarkStart w:id="302" w:name="_ETM_Q1_918266"/>
      <w:bookmarkEnd w:id="301"/>
      <w:bookmarkEnd w:id="302"/>
    </w:p>
    <w:p w:rsidR="00D96A54" w:rsidRDefault="00D96A54" w:rsidP="00084950">
      <w:pPr>
        <w:rPr>
          <w:rtl/>
          <w:lang w:eastAsia="he-IL"/>
        </w:rPr>
      </w:pPr>
      <w:bookmarkStart w:id="303" w:name="_ETM_Q1_918332"/>
      <w:bookmarkStart w:id="304" w:name="_ETM_Q1_918388"/>
      <w:bookmarkEnd w:id="303"/>
      <w:bookmarkEnd w:id="304"/>
      <w:r>
        <w:rPr>
          <w:rFonts w:hint="cs"/>
          <w:rtl/>
          <w:lang w:eastAsia="he-IL"/>
        </w:rPr>
        <w:t xml:space="preserve">לכן אני עונה לך </w:t>
      </w:r>
      <w:bookmarkStart w:id="305" w:name="_ETM_Q1_919195"/>
      <w:bookmarkEnd w:id="305"/>
      <w:r>
        <w:rPr>
          <w:rFonts w:hint="cs"/>
          <w:rtl/>
          <w:lang w:eastAsia="he-IL"/>
        </w:rPr>
        <w:t xml:space="preserve">בזאת הלשון. המדיניות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המדיניות, הנהלים </w:t>
      </w:r>
      <w:bookmarkStart w:id="306" w:name="_ETM_Q1_921637"/>
      <w:bookmarkEnd w:id="306"/>
      <w:r>
        <w:rPr>
          <w:rFonts w:hint="cs"/>
          <w:rtl/>
          <w:lang w:eastAsia="he-IL"/>
        </w:rPr>
        <w:t xml:space="preserve">שנקבעו בבחרה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המכרזים עד 30 מיליון, אלה קבלנים </w:t>
      </w:r>
      <w:bookmarkStart w:id="307" w:name="_ETM_Q1_926262"/>
      <w:bookmarkEnd w:id="307"/>
      <w:r>
        <w:rPr>
          <w:rFonts w:hint="cs"/>
          <w:rtl/>
          <w:lang w:eastAsia="he-IL"/>
        </w:rPr>
        <w:t>קטנים. הגדולים מנועים מלהשתתף במכרז הזה.</w:t>
      </w:r>
    </w:p>
    <w:p w:rsidR="00D96A54" w:rsidRDefault="00D96A54" w:rsidP="00084950">
      <w:pPr>
        <w:rPr>
          <w:rtl/>
          <w:lang w:eastAsia="he-IL"/>
        </w:rPr>
      </w:pPr>
      <w:bookmarkStart w:id="308" w:name="_ETM_Q1_930143"/>
      <w:bookmarkStart w:id="309" w:name="_ETM_Q1_930204"/>
      <w:bookmarkStart w:id="310" w:name="_ETM_Q1_930222"/>
      <w:bookmarkEnd w:id="308"/>
      <w:bookmarkEnd w:id="309"/>
      <w:bookmarkEnd w:id="310"/>
    </w:p>
    <w:p w:rsidR="00D96A54" w:rsidRDefault="00D96A54" w:rsidP="00084950">
      <w:pPr>
        <w:rPr>
          <w:rtl/>
          <w:lang w:eastAsia="he-IL"/>
        </w:rPr>
      </w:pPr>
      <w:bookmarkStart w:id="311" w:name="_ETM_Q1_930255"/>
      <w:bookmarkEnd w:id="311"/>
      <w:r>
        <w:rPr>
          <w:rFonts w:hint="cs"/>
          <w:rtl/>
          <w:lang w:eastAsia="he-IL"/>
        </w:rPr>
        <w:t>החלק השני. גם כ</w:t>
      </w:r>
      <w:bookmarkStart w:id="312" w:name="_ETM_Q1_932439"/>
      <w:bookmarkEnd w:id="312"/>
      <w:r>
        <w:rPr>
          <w:rFonts w:hint="cs"/>
          <w:rtl/>
          <w:lang w:eastAsia="he-IL"/>
        </w:rPr>
        <w:t>אשר אנחנו הולכים לתפיסה ניהולית כמו המכרז הזה של אינטגרטור,</w:t>
      </w:r>
      <w:bookmarkStart w:id="313" w:name="_ETM_Q1_937684"/>
      <w:bookmarkEnd w:id="313"/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מחויב בשישה קבלני משנה ממדינת ישראל של מרכיב </w:t>
      </w:r>
      <w:bookmarkStart w:id="314" w:name="_ETM_Q1_943832"/>
      <w:bookmarkEnd w:id="314"/>
      <w:r>
        <w:rPr>
          <w:rFonts w:hint="cs"/>
          <w:rtl/>
          <w:lang w:eastAsia="he-IL"/>
        </w:rPr>
        <w:t xml:space="preserve">הפנס ומתחזק את הפנס. לא ארבעה אלא שישה קבלנים. כך </w:t>
      </w:r>
      <w:bookmarkStart w:id="315" w:name="_ETM_Q1_950813"/>
      <w:bookmarkEnd w:id="315"/>
      <w:r>
        <w:rPr>
          <w:rFonts w:hint="cs"/>
          <w:rtl/>
          <w:lang w:eastAsia="he-IL"/>
        </w:rPr>
        <w:t xml:space="preserve">שמסת העבודה, ההיקף של ה-70 אחוזים מסך המכרז, יחולק בין </w:t>
      </w:r>
      <w:bookmarkStart w:id="316" w:name="_ETM_Q1_955381"/>
      <w:bookmarkEnd w:id="316"/>
      <w:r>
        <w:rPr>
          <w:rFonts w:hint="cs"/>
          <w:rtl/>
          <w:lang w:eastAsia="he-IL"/>
        </w:rPr>
        <w:t>ששת הקבלנים האלה. אנחנו נכונים לכל שאלה. כך אנחנו רוצים לראות את הסוגיה הזאת בנתי</w:t>
      </w:r>
      <w:bookmarkStart w:id="317" w:name="_ETM_Q1_961392"/>
      <w:bookmarkEnd w:id="317"/>
      <w:r>
        <w:rPr>
          <w:rFonts w:hint="cs"/>
          <w:rtl/>
          <w:lang w:eastAsia="he-IL"/>
        </w:rPr>
        <w:t>בי ישראל ובשאר החברות הממשלתיות. אני מתחייב לכל אורך</w:t>
      </w:r>
      <w:bookmarkStart w:id="318" w:name="_ETM_Q1_967785"/>
      <w:bookmarkEnd w:id="318"/>
      <w:r>
        <w:rPr>
          <w:rFonts w:hint="cs"/>
          <w:rtl/>
          <w:lang w:eastAsia="he-IL"/>
        </w:rPr>
        <w:t xml:space="preserve"> הדרך להיות שקוף גם אל מול חברת הכנסת אלהרר ו</w:t>
      </w:r>
      <w:bookmarkStart w:id="319" w:name="_ETM_Q1_974595"/>
      <w:bookmarkEnd w:id="319"/>
      <w:r>
        <w:rPr>
          <w:rFonts w:hint="cs"/>
          <w:rtl/>
          <w:lang w:eastAsia="he-IL"/>
        </w:rPr>
        <w:t xml:space="preserve">גם חברת הכנסת קרן ברק שהעלתה את הנושא. אני מוכן </w:t>
      </w:r>
      <w:bookmarkStart w:id="320" w:name="_ETM_Q1_984146"/>
      <w:bookmarkEnd w:id="320"/>
      <w:r>
        <w:rPr>
          <w:rFonts w:hint="cs"/>
          <w:rtl/>
          <w:lang w:eastAsia="he-IL"/>
        </w:rPr>
        <w:t>גם להיפגש אתה במעלה הדרך ולהציג הכול בצור המקצועית. דרך א</w:t>
      </w:r>
      <w:bookmarkStart w:id="321" w:name="_ETM_Q1_990234"/>
      <w:bookmarkEnd w:id="321"/>
      <w:r>
        <w:rPr>
          <w:rFonts w:hint="cs"/>
          <w:rtl/>
          <w:lang w:eastAsia="he-IL"/>
        </w:rPr>
        <w:t xml:space="preserve">גב, יש לנו עוד חודש לשאלות. קיבלנו מאות שאלות הבהרה </w:t>
      </w:r>
      <w:bookmarkStart w:id="322" w:name="_ETM_Q1_995735"/>
      <w:bookmarkEnd w:id="322"/>
      <w:r>
        <w:rPr>
          <w:rFonts w:hint="cs"/>
          <w:rtl/>
          <w:lang w:eastAsia="he-IL"/>
        </w:rPr>
        <w:t xml:space="preserve">ואנחנו נענה עליהן. אם נצטרך לשנות 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" w:name="_ETM_Q1_998711"/>
      <w:bookmarkEnd w:id="323"/>
      <w:r>
        <w:rPr>
          <w:rFonts w:hint="cs"/>
          <w:rtl/>
          <w:lang w:eastAsia="he-IL"/>
        </w:rPr>
        <w:t xml:space="preserve">כי נכון מקצועית גם בעידן שלל הקורונה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24" w:name="_ETM_Q1_1002281"/>
      <w:bookmarkEnd w:id="324"/>
      <w:r>
        <w:rPr>
          <w:rFonts w:hint="cs"/>
          <w:rtl/>
          <w:lang w:eastAsia="he-IL"/>
        </w:rPr>
        <w:t>כחברה ממשלתית נעשה את זה. זו המדיניות</w:t>
      </w:r>
      <w:r w:rsidR="00953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המדינה וזו המדיניות ש</w:t>
      </w:r>
      <w:bookmarkStart w:id="325" w:name="_ETM_Q1_1006563"/>
      <w:bookmarkEnd w:id="325"/>
      <w:r>
        <w:rPr>
          <w:rFonts w:hint="cs"/>
          <w:rtl/>
          <w:lang w:eastAsia="he-IL"/>
        </w:rPr>
        <w:t>לי.</w:t>
      </w:r>
    </w:p>
    <w:p w:rsidR="0095337F" w:rsidRDefault="0095337F" w:rsidP="0095337F">
      <w:pPr>
        <w:ind w:firstLine="0"/>
        <w:rPr>
          <w:rtl/>
          <w:lang w:eastAsia="he-IL"/>
        </w:rPr>
      </w:pPr>
      <w:bookmarkStart w:id="326" w:name="_ETM_Q1_1016262"/>
      <w:bookmarkStart w:id="327" w:name="_ETM_Q1_1016341"/>
      <w:bookmarkStart w:id="328" w:name="_ETM_Q1_1019410"/>
      <w:bookmarkEnd w:id="326"/>
      <w:bookmarkEnd w:id="327"/>
      <w:bookmarkEnd w:id="328"/>
    </w:p>
    <w:p w:rsidR="0095337F" w:rsidRDefault="0095337F" w:rsidP="00EB437F">
      <w:pPr>
        <w:pStyle w:val="af6"/>
        <w:rPr>
          <w:rtl/>
        </w:rPr>
      </w:pPr>
      <w:bookmarkStart w:id="329" w:name="ET_yor_5110_20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329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30" w:name="_ETM_Q1_1019674"/>
      <w:bookmarkStart w:id="331" w:name="_ETM_Q1_1019695"/>
      <w:bookmarkEnd w:id="330"/>
      <w:bookmarkEnd w:id="331"/>
      <w:r>
        <w:rPr>
          <w:rFonts w:hint="cs"/>
          <w:rtl/>
          <w:lang w:eastAsia="he-IL"/>
        </w:rPr>
        <w:t xml:space="preserve">השארת את חבר הכנסת סעיד אלחרומי בלי מילים ותאמין </w:t>
      </w:r>
      <w:bookmarkStart w:id="332" w:name="_ETM_Q1_1016155"/>
      <w:bookmarkEnd w:id="332"/>
      <w:r>
        <w:rPr>
          <w:rFonts w:hint="cs"/>
          <w:rtl/>
          <w:lang w:eastAsia="he-IL"/>
        </w:rPr>
        <w:t>לי שזה הישג פרלמנטרי ענק.</w:t>
      </w:r>
    </w:p>
    <w:p w:rsidR="0095337F" w:rsidRDefault="0095337F" w:rsidP="0095337F">
      <w:pPr>
        <w:rPr>
          <w:rtl/>
          <w:lang w:eastAsia="he-IL"/>
        </w:rPr>
      </w:pPr>
      <w:bookmarkStart w:id="333" w:name="_ETM_Q1_1019026"/>
      <w:bookmarkStart w:id="334" w:name="_ETM_Q1_1019082"/>
      <w:bookmarkEnd w:id="333"/>
      <w:bookmarkEnd w:id="334"/>
    </w:p>
    <w:p w:rsidR="0095337F" w:rsidRDefault="0095337F" w:rsidP="00EB437F">
      <w:pPr>
        <w:pStyle w:val="a4"/>
        <w:rPr>
          <w:rtl/>
        </w:rPr>
      </w:pPr>
      <w:bookmarkStart w:id="335" w:name="ET_knessetmember_5264_21"/>
      <w:r w:rsidRPr="00EB437F">
        <w:rPr>
          <w:rStyle w:val="TagStyle"/>
          <w:rtl/>
        </w:rPr>
        <w:t xml:space="preserve"> &lt;&lt; דובר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335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36" w:name="_ETM_Q1_1020261"/>
      <w:bookmarkStart w:id="337" w:name="_ETM_Q1_1020281"/>
      <w:bookmarkEnd w:id="336"/>
      <w:bookmarkEnd w:id="337"/>
      <w:r>
        <w:rPr>
          <w:rFonts w:hint="cs"/>
          <w:rtl/>
          <w:lang w:eastAsia="he-IL"/>
        </w:rPr>
        <w:t xml:space="preserve">אני באתי יחד עם </w:t>
      </w:r>
      <w:bookmarkStart w:id="338" w:name="_ETM_Q1_1033506"/>
      <w:bookmarkEnd w:id="338"/>
      <w:r>
        <w:rPr>
          <w:rFonts w:hint="cs"/>
          <w:rtl/>
          <w:lang w:eastAsia="he-IL"/>
        </w:rPr>
        <w:t xml:space="preserve">סעיד שהצטרף לבקשתה של חברת הכנסת קארין כדי לשמוע ולתקוף </w:t>
      </w:r>
      <w:bookmarkStart w:id="339" w:name="_ETM_Q1_1039949"/>
      <w:bookmarkEnd w:id="339"/>
      <w:r>
        <w:rPr>
          <w:rFonts w:hint="cs"/>
          <w:rtl/>
          <w:lang w:eastAsia="he-IL"/>
        </w:rPr>
        <w:t xml:space="preserve">אותך אם צריך. התשובה שלך, אני הרבה זמן בוועדות </w:t>
      </w:r>
      <w:bookmarkStart w:id="340" w:name="_ETM_Q1_1046924"/>
      <w:bookmarkEnd w:id="340"/>
      <w:r>
        <w:rPr>
          <w:rFonts w:hint="cs"/>
          <w:rtl/>
          <w:lang w:eastAsia="he-IL"/>
        </w:rPr>
        <w:t xml:space="preserve">ואני לא מכיר פקיד שנתן תשובה כל כך מהירה וכל </w:t>
      </w:r>
      <w:bookmarkStart w:id="341" w:name="_ETM_Q1_1049706"/>
      <w:bookmarkEnd w:id="341"/>
      <w:r>
        <w:rPr>
          <w:rFonts w:hint="cs"/>
          <w:rtl/>
          <w:lang w:eastAsia="he-IL"/>
        </w:rPr>
        <w:t xml:space="preserve">כך משכנעת ששכנעה את שני המגישים שהגישו את ההצעה לסדר </w:t>
      </w:r>
      <w:bookmarkStart w:id="342" w:name="_ETM_Q1_1052740"/>
      <w:bookmarkEnd w:id="342"/>
      <w:r>
        <w:rPr>
          <w:rFonts w:hint="cs"/>
          <w:rtl/>
          <w:lang w:eastAsia="he-IL"/>
        </w:rPr>
        <w:t>היום ולכן תודה לך על התשובה.</w:t>
      </w:r>
    </w:p>
    <w:p w:rsidR="0095337F" w:rsidRDefault="0095337F" w:rsidP="00084950">
      <w:pPr>
        <w:rPr>
          <w:rtl/>
          <w:lang w:eastAsia="he-IL"/>
        </w:rPr>
      </w:pPr>
      <w:bookmarkStart w:id="343" w:name="_ETM_Q1_1061047"/>
      <w:bookmarkStart w:id="344" w:name="_ETM_Q1_1061099"/>
      <w:bookmarkStart w:id="345" w:name="_ETM_Q1_1016777"/>
      <w:bookmarkStart w:id="346" w:name="_ETM_Q1_1016835"/>
      <w:bookmarkEnd w:id="343"/>
      <w:bookmarkEnd w:id="344"/>
      <w:bookmarkEnd w:id="345"/>
      <w:bookmarkEnd w:id="346"/>
    </w:p>
    <w:p w:rsidR="00D96A54" w:rsidRDefault="00D96A54" w:rsidP="00EB437F">
      <w:pPr>
        <w:pStyle w:val="af9"/>
        <w:rPr>
          <w:rtl/>
          <w:lang w:eastAsia="he-IL"/>
        </w:rPr>
      </w:pPr>
      <w:bookmarkStart w:id="347" w:name="_ETM_Q1_412218"/>
      <w:bookmarkStart w:id="348" w:name="ET_guest_תאל_מיל_ניסים_פרץ_58"/>
      <w:bookmarkEnd w:id="347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348"/>
      <w:r w:rsidR="00333B41">
        <w:rPr>
          <w:rtl/>
          <w:lang w:eastAsia="he-IL"/>
        </w:rPr>
        <w:t xml:space="preserve"> </w:t>
      </w:r>
    </w:p>
    <w:p w:rsidR="00D96A54" w:rsidRDefault="00D96A54" w:rsidP="00D96A54">
      <w:pPr>
        <w:rPr>
          <w:rtl/>
          <w:lang w:eastAsia="he-IL"/>
        </w:rPr>
      </w:pPr>
      <w:bookmarkStart w:id="349" w:name="_ETM_Q1_1063831"/>
      <w:bookmarkEnd w:id="349"/>
    </w:p>
    <w:p w:rsidR="0095337F" w:rsidRDefault="0095337F" w:rsidP="00D96A54">
      <w:pPr>
        <w:rPr>
          <w:rtl/>
          <w:lang w:eastAsia="he-IL"/>
        </w:rPr>
      </w:pPr>
      <w:bookmarkStart w:id="350" w:name="_ETM_Q1_1063885"/>
      <w:bookmarkEnd w:id="350"/>
      <w:r>
        <w:rPr>
          <w:rFonts w:hint="cs"/>
          <w:rtl/>
          <w:lang w:eastAsia="he-IL"/>
        </w:rPr>
        <w:t>תודה לך.</w:t>
      </w:r>
      <w:bookmarkStart w:id="351" w:name="_ETM_Q1_1065319"/>
      <w:bookmarkEnd w:id="351"/>
    </w:p>
    <w:p w:rsidR="0095337F" w:rsidRDefault="0095337F" w:rsidP="00D96A54">
      <w:pPr>
        <w:rPr>
          <w:rtl/>
          <w:lang w:eastAsia="he-IL"/>
        </w:rPr>
      </w:pPr>
      <w:bookmarkStart w:id="352" w:name="_ETM_Q1_1065377"/>
      <w:bookmarkEnd w:id="352"/>
    </w:p>
    <w:p w:rsidR="0095337F" w:rsidRDefault="0095337F" w:rsidP="00EB437F">
      <w:pPr>
        <w:pStyle w:val="af6"/>
        <w:rPr>
          <w:rtl/>
        </w:rPr>
      </w:pPr>
      <w:bookmarkStart w:id="353" w:name="ET_yor_5110_22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353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54" w:name="_ETM_Q1_1066351"/>
      <w:bookmarkStart w:id="355" w:name="_ETM_Q1_1066376"/>
      <w:bookmarkEnd w:id="354"/>
      <w:bookmarkEnd w:id="355"/>
      <w:r>
        <w:rPr>
          <w:rFonts w:hint="cs"/>
          <w:rtl/>
          <w:lang w:eastAsia="he-IL"/>
        </w:rPr>
        <w:t xml:space="preserve">אם אנחנו </w:t>
      </w:r>
      <w:bookmarkStart w:id="356" w:name="_ETM_Q1_1067279"/>
      <w:bookmarkEnd w:id="356"/>
      <w:r>
        <w:rPr>
          <w:rFonts w:hint="cs"/>
          <w:rtl/>
          <w:lang w:eastAsia="he-IL"/>
        </w:rPr>
        <w:t>בדיון הזה ויש לנו כמה גורמים, ברשותכם</w:t>
      </w:r>
      <w:r w:rsidR="00333B41">
        <w:rPr>
          <w:rFonts w:hint="cs"/>
          <w:rtl/>
          <w:lang w:eastAsia="he-IL"/>
        </w:rPr>
        <w:t xml:space="preserve"> </w:t>
      </w:r>
      <w:bookmarkStart w:id="357" w:name="_ETM_Q1_1071498"/>
      <w:bookmarkEnd w:id="357"/>
      <w:r>
        <w:rPr>
          <w:rFonts w:hint="cs"/>
          <w:rtl/>
          <w:lang w:eastAsia="he-IL"/>
        </w:rPr>
        <w:t xml:space="preserve">הייתי רוצה להרחיב ולשמוע כמה תשובות כלליות. תודה בשלב הזה </w:t>
      </w:r>
      <w:bookmarkStart w:id="358" w:name="_ETM_Q1_1077722"/>
      <w:bookmarkEnd w:id="358"/>
      <w:r>
        <w:rPr>
          <w:rFonts w:hint="cs"/>
          <w:rtl/>
          <w:lang w:eastAsia="he-IL"/>
        </w:rPr>
        <w:t>למנכ"ל ולאנשי נתיבי ישראל אבל תישארו אתנו.</w:t>
      </w:r>
    </w:p>
    <w:p w:rsidR="0095337F" w:rsidRDefault="0095337F" w:rsidP="0095337F">
      <w:pPr>
        <w:rPr>
          <w:rtl/>
          <w:lang w:eastAsia="he-IL"/>
        </w:rPr>
      </w:pPr>
      <w:bookmarkStart w:id="359" w:name="_ETM_Q1_1113270"/>
      <w:bookmarkStart w:id="360" w:name="_ETM_Q1_1113319"/>
      <w:bookmarkEnd w:id="359"/>
      <w:bookmarkEnd w:id="360"/>
    </w:p>
    <w:p w:rsidR="0095337F" w:rsidRPr="0095337F" w:rsidRDefault="0095337F" w:rsidP="00953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 </w:t>
      </w:r>
      <w:bookmarkStart w:id="361" w:name="_ETM_Q1_1090530"/>
      <w:bookmarkEnd w:id="361"/>
      <w:r>
        <w:rPr>
          <w:rFonts w:hint="cs"/>
          <w:rtl/>
          <w:lang w:eastAsia="he-IL"/>
        </w:rPr>
        <w:t xml:space="preserve">ברקוביץ, אני רוצה לשאול אותך על מנגנוני </w:t>
      </w:r>
      <w:bookmarkStart w:id="362" w:name="_ETM_Q1_1098379"/>
      <w:bookmarkEnd w:id="362"/>
      <w:r>
        <w:rPr>
          <w:rFonts w:hint="cs"/>
          <w:rtl/>
          <w:lang w:eastAsia="he-IL"/>
        </w:rPr>
        <w:t xml:space="preserve">הבקשה שלכם על מכרזים מהסוג הזה. קיבלנו תשובות טובות למכרז </w:t>
      </w:r>
      <w:bookmarkStart w:id="363" w:name="_ETM_Q1_1102129"/>
      <w:bookmarkEnd w:id="363"/>
      <w:r>
        <w:rPr>
          <w:rFonts w:hint="cs"/>
          <w:rtl/>
          <w:lang w:eastAsia="he-IL"/>
        </w:rPr>
        <w:t xml:space="preserve">הספציפי, אבל אתם מעורבים בדבר כזה באופן אוטומטי או שצריך </w:t>
      </w:r>
      <w:bookmarkStart w:id="364" w:name="_ETM_Q1_1107472"/>
      <w:bookmarkEnd w:id="364"/>
      <w:r>
        <w:rPr>
          <w:rFonts w:hint="cs"/>
          <w:rtl/>
          <w:lang w:eastAsia="he-IL"/>
        </w:rPr>
        <w:t>לפנות אליכם? בעיקר אני מדבר אל מול מכרזים ממשלתיים גדולים.</w:t>
      </w:r>
    </w:p>
    <w:p w:rsidR="0095337F" w:rsidRDefault="0095337F" w:rsidP="00084950">
      <w:pPr>
        <w:rPr>
          <w:rtl/>
          <w:lang w:eastAsia="he-IL"/>
        </w:rPr>
      </w:pPr>
      <w:bookmarkStart w:id="365" w:name="_ETM_Q1_1115011"/>
      <w:bookmarkEnd w:id="365"/>
    </w:p>
    <w:p w:rsidR="0095337F" w:rsidRDefault="0095337F" w:rsidP="00EB437F">
      <w:pPr>
        <w:pStyle w:val="af9"/>
        <w:rPr>
          <w:lang w:eastAsia="he-IL"/>
        </w:rPr>
      </w:pPr>
      <w:bookmarkStart w:id="366" w:name="ET_guest_צחי_ברקוביץ_23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צחי ברקוביץ: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366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67" w:name="_ETM_Q1_1115293"/>
      <w:bookmarkStart w:id="368" w:name="_ETM_Q1_1115316"/>
      <w:bookmarkEnd w:id="367"/>
      <w:bookmarkEnd w:id="368"/>
      <w:r>
        <w:rPr>
          <w:rFonts w:hint="cs"/>
          <w:rtl/>
          <w:lang w:eastAsia="he-IL"/>
        </w:rPr>
        <w:t xml:space="preserve">את הנושא הספציפי הזה אנחנו לא מכירים. לא טיפלנו בנושא </w:t>
      </w:r>
      <w:bookmarkStart w:id="369" w:name="_ETM_Q1_1121482"/>
      <w:bookmarkEnd w:id="369"/>
      <w:r>
        <w:rPr>
          <w:rFonts w:hint="cs"/>
          <w:rtl/>
          <w:lang w:eastAsia="he-IL"/>
        </w:rPr>
        <w:t xml:space="preserve">הזה ואנחנו בכלל לא מכירים אותו. באופן כללי אני חושב </w:t>
      </w:r>
      <w:bookmarkStart w:id="370" w:name="_ETM_Q1_1124864"/>
      <w:bookmarkEnd w:id="370"/>
      <w:r>
        <w:rPr>
          <w:rFonts w:hint="cs"/>
          <w:rtl/>
          <w:lang w:eastAsia="he-IL"/>
        </w:rPr>
        <w:t xml:space="preserve">שאולי המטריה הרלוונטית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זו שאלה משפטית שאני לא </w:t>
      </w:r>
      <w:bookmarkStart w:id="371" w:name="_ETM_Q1_1131864"/>
      <w:bookmarkEnd w:id="371"/>
      <w:r>
        <w:rPr>
          <w:rFonts w:hint="cs"/>
          <w:rtl/>
          <w:lang w:eastAsia="he-IL"/>
        </w:rPr>
        <w:t xml:space="preserve">בטוח שיש לה תשובה חד משמעית שאני יכול לומר אבל </w:t>
      </w:r>
      <w:bookmarkStart w:id="372" w:name="_ETM_Q1_1135947"/>
      <w:bookmarkEnd w:id="372"/>
      <w:r>
        <w:rPr>
          <w:rFonts w:hint="cs"/>
          <w:rtl/>
          <w:lang w:eastAsia="he-IL"/>
        </w:rPr>
        <w:t>יכול להיות שחוק הריכוזיות עשוי לטפל בזה ויכול להיות</w:t>
      </w:r>
      <w:bookmarkStart w:id="373" w:name="_ETM_Q1_1140646"/>
      <w:bookmarkEnd w:id="373"/>
      <w:r>
        <w:rPr>
          <w:rFonts w:hint="cs"/>
          <w:rtl/>
          <w:lang w:eastAsia="he-IL"/>
        </w:rPr>
        <w:t xml:space="preserve"> שיש אפשרות לבוא אלינו להתייעצות. זאת אומרת, </w:t>
      </w:r>
      <w:bookmarkStart w:id="374" w:name="_ETM_Q1_1145233"/>
      <w:bookmarkEnd w:id="374"/>
      <w:r>
        <w:rPr>
          <w:rFonts w:hint="cs"/>
          <w:rtl/>
          <w:lang w:eastAsia="he-IL"/>
        </w:rPr>
        <w:t xml:space="preserve">אם יש גוף ממשלתי שרוצה להתייעץ אתנו, בוודאי שאנחנו יכולים </w:t>
      </w:r>
      <w:bookmarkStart w:id="375" w:name="_ETM_Q1_1149362"/>
      <w:bookmarkEnd w:id="375"/>
      <w:r>
        <w:rPr>
          <w:rFonts w:hint="cs"/>
          <w:rtl/>
          <w:lang w:eastAsia="he-IL"/>
        </w:rPr>
        <w:t>לייעץ.</w:t>
      </w:r>
    </w:p>
    <w:p w:rsidR="0095337F" w:rsidRDefault="0095337F" w:rsidP="0095337F">
      <w:pPr>
        <w:rPr>
          <w:rtl/>
          <w:lang w:eastAsia="he-IL"/>
        </w:rPr>
      </w:pPr>
      <w:bookmarkStart w:id="376" w:name="_ETM_Q1_1150346"/>
      <w:bookmarkStart w:id="377" w:name="_ETM_Q1_1150396"/>
      <w:bookmarkStart w:id="378" w:name="_ETM_Q1_1151170"/>
      <w:bookmarkEnd w:id="376"/>
      <w:bookmarkEnd w:id="377"/>
      <w:bookmarkEnd w:id="378"/>
    </w:p>
    <w:p w:rsidR="0095337F" w:rsidRDefault="0095337F" w:rsidP="00EB437F">
      <w:pPr>
        <w:pStyle w:val="af6"/>
      </w:pPr>
      <w:bookmarkStart w:id="379" w:name="ET_yor_5110_24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379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80" w:name="_ETM_Q1_1151455"/>
      <w:bookmarkStart w:id="381" w:name="_ETM_Q1_1151478"/>
      <w:bookmarkEnd w:id="380"/>
      <w:bookmarkEnd w:id="381"/>
      <w:r>
        <w:rPr>
          <w:rFonts w:hint="cs"/>
          <w:rtl/>
          <w:lang w:eastAsia="he-IL"/>
        </w:rPr>
        <w:t>אתה מדבר עם הבן אדם שפחות או יו</w:t>
      </w:r>
      <w:bookmarkStart w:id="382" w:name="_ETM_Q1_1156250"/>
      <w:bookmarkEnd w:id="382"/>
      <w:r>
        <w:rPr>
          <w:rFonts w:hint="cs"/>
          <w:rtl/>
          <w:lang w:eastAsia="he-IL"/>
        </w:rPr>
        <w:t xml:space="preserve">תר את החוק. חוק הריכוזיות בנה דבר שנקרא הממונה </w:t>
      </w:r>
      <w:bookmarkStart w:id="383" w:name="_ETM_Q1_1161597"/>
      <w:bookmarkEnd w:id="383"/>
      <w:r>
        <w:rPr>
          <w:rFonts w:hint="cs"/>
          <w:rtl/>
          <w:lang w:eastAsia="he-IL"/>
        </w:rPr>
        <w:t xml:space="preserve">על הריכוזיות, זה גוף של שלושה אנשים, בראשו עומד </w:t>
      </w:r>
      <w:bookmarkStart w:id="384" w:name="_ETM_Q1_1165544"/>
      <w:bookmarkEnd w:id="384"/>
      <w:r>
        <w:rPr>
          <w:rFonts w:hint="cs"/>
          <w:rtl/>
          <w:lang w:eastAsia="he-IL"/>
        </w:rPr>
        <w:t xml:space="preserve">מה שהיה הממונה על ההגבלים העסקיים. זה הנושא של </w:t>
      </w:r>
      <w:bookmarkStart w:id="385" w:name="_ETM_Q1_1171008"/>
      <w:bookmarkEnd w:id="385"/>
      <w:r>
        <w:rPr>
          <w:rFonts w:hint="cs"/>
          <w:rtl/>
          <w:lang w:eastAsia="he-IL"/>
        </w:rPr>
        <w:t xml:space="preserve">ריכוזיות רוחבית של גופים גדולים ולאו דווקא על כל מכרז </w:t>
      </w:r>
      <w:bookmarkStart w:id="386" w:name="_ETM_Q1_1175183"/>
      <w:bookmarkEnd w:id="386"/>
      <w:r>
        <w:rPr>
          <w:rFonts w:hint="cs"/>
          <w:rtl/>
          <w:lang w:eastAsia="he-IL"/>
        </w:rPr>
        <w:t>ממשלתי בסדר הגודל הזה.</w:t>
      </w:r>
    </w:p>
    <w:p w:rsidR="00576084" w:rsidRDefault="0057608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87" w:name="_ETM_Q1_1178742"/>
      <w:bookmarkStart w:id="388" w:name="_ETM_Q1_1178794"/>
      <w:bookmarkStart w:id="389" w:name="_ETM_Q1_1179559"/>
      <w:bookmarkEnd w:id="387"/>
      <w:bookmarkEnd w:id="388"/>
      <w:bookmarkEnd w:id="389"/>
      <w:r>
        <w:rPr>
          <w:rtl/>
          <w:lang w:eastAsia="he-IL"/>
        </w:rPr>
        <w:br w:type="page"/>
      </w:r>
    </w:p>
    <w:p w:rsidR="0095337F" w:rsidRDefault="0095337F" w:rsidP="0095337F">
      <w:pPr>
        <w:rPr>
          <w:rtl/>
          <w:lang w:eastAsia="he-IL"/>
        </w:rPr>
      </w:pPr>
    </w:p>
    <w:p w:rsidR="0095337F" w:rsidRDefault="0095337F" w:rsidP="00EB437F">
      <w:pPr>
        <w:pStyle w:val="af9"/>
        <w:rPr>
          <w:lang w:eastAsia="he-IL"/>
        </w:rPr>
      </w:pPr>
      <w:bookmarkStart w:id="390" w:name="ET_guest_צחי_ברקוביץ_25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צחי ברקוביץ: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390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91" w:name="_ETM_Q1_1179791"/>
      <w:bookmarkStart w:id="392" w:name="_ETM_Q1_1179808"/>
      <w:bookmarkEnd w:id="391"/>
      <w:bookmarkEnd w:id="392"/>
      <w:r>
        <w:rPr>
          <w:rFonts w:hint="cs"/>
          <w:rtl/>
          <w:lang w:eastAsia="he-IL"/>
        </w:rPr>
        <w:t xml:space="preserve">נכון. זה תחום שאנחנו לא עוסקים בו </w:t>
      </w:r>
      <w:bookmarkStart w:id="393" w:name="_ETM_Q1_1183646"/>
      <w:bookmarkEnd w:id="393"/>
      <w:r>
        <w:rPr>
          <w:rFonts w:hint="cs"/>
          <w:rtl/>
          <w:lang w:eastAsia="he-IL"/>
        </w:rPr>
        <w:t>באופן שוטף. אנחנו לא מביעים עמדה ולא באים אלינו בשאלו</w:t>
      </w:r>
      <w:bookmarkStart w:id="394" w:name="_ETM_Q1_1191122"/>
      <w:bookmarkEnd w:id="394"/>
      <w:r>
        <w:rPr>
          <w:rFonts w:hint="cs"/>
          <w:rtl/>
          <w:lang w:eastAsia="he-IL"/>
        </w:rPr>
        <w:t>ת כאלה.</w:t>
      </w:r>
    </w:p>
    <w:p w:rsidR="0095337F" w:rsidRDefault="0095337F" w:rsidP="0095337F">
      <w:pPr>
        <w:rPr>
          <w:rtl/>
          <w:lang w:eastAsia="he-IL"/>
        </w:rPr>
      </w:pPr>
      <w:bookmarkStart w:id="395" w:name="_ETM_Q1_1191251"/>
      <w:bookmarkStart w:id="396" w:name="_ETM_Q1_1191308"/>
      <w:bookmarkStart w:id="397" w:name="_ETM_Q1_1191963"/>
      <w:bookmarkEnd w:id="395"/>
      <w:bookmarkEnd w:id="396"/>
      <w:bookmarkEnd w:id="397"/>
    </w:p>
    <w:p w:rsidR="0095337F" w:rsidRDefault="0095337F" w:rsidP="00EB437F">
      <w:pPr>
        <w:pStyle w:val="af6"/>
        <w:rPr>
          <w:rtl/>
        </w:rPr>
      </w:pPr>
      <w:bookmarkStart w:id="398" w:name="ET_yor_5110_26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398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399" w:name="_ETM_Q1_1192197"/>
      <w:bookmarkStart w:id="400" w:name="_ETM_Q1_1192217"/>
      <w:bookmarkEnd w:id="399"/>
      <w:bookmarkEnd w:id="400"/>
      <w:r>
        <w:rPr>
          <w:rFonts w:hint="cs"/>
          <w:rtl/>
          <w:lang w:eastAsia="he-IL"/>
        </w:rPr>
        <w:t xml:space="preserve">זאת אומרת, צריך לפנות אליכם באופן ספציפי כדי שאת </w:t>
      </w:r>
      <w:bookmarkStart w:id="401" w:name="_ETM_Q1_1194642"/>
      <w:bookmarkEnd w:id="401"/>
      <w:r>
        <w:rPr>
          <w:rFonts w:hint="cs"/>
          <w:rtl/>
          <w:lang w:eastAsia="he-IL"/>
        </w:rPr>
        <w:t>תכנסו לעניין.</w:t>
      </w:r>
    </w:p>
    <w:p w:rsidR="0095337F" w:rsidRDefault="0095337F" w:rsidP="0095337F">
      <w:pPr>
        <w:rPr>
          <w:rtl/>
          <w:lang w:eastAsia="he-IL"/>
        </w:rPr>
      </w:pPr>
      <w:bookmarkStart w:id="402" w:name="_ETM_Q1_1196728"/>
      <w:bookmarkStart w:id="403" w:name="_ETM_Q1_1196778"/>
      <w:bookmarkEnd w:id="402"/>
      <w:bookmarkEnd w:id="403"/>
    </w:p>
    <w:p w:rsidR="0095337F" w:rsidRDefault="0095337F" w:rsidP="00EB437F">
      <w:pPr>
        <w:pStyle w:val="af9"/>
        <w:rPr>
          <w:rtl/>
          <w:lang w:eastAsia="he-IL"/>
        </w:rPr>
      </w:pPr>
      <w:bookmarkStart w:id="404" w:name="ET_guest_צחי_ברקוביץ_27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צחי ברקוביץ: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404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05" w:name="_ETM_Q1_1197663"/>
      <w:bookmarkStart w:id="406" w:name="_ETM_Q1_1197681"/>
      <w:bookmarkEnd w:id="405"/>
      <w:bookmarkEnd w:id="406"/>
      <w:r>
        <w:rPr>
          <w:rFonts w:hint="cs"/>
          <w:rtl/>
          <w:lang w:eastAsia="he-IL"/>
        </w:rPr>
        <w:t xml:space="preserve">כן, אם יש שאלות שעולות, אנחנו יכולים לבחון אותן אבל בדרך כלל במכרזים, החברות הממשלתיות לא באו </w:t>
      </w:r>
      <w:bookmarkStart w:id="407" w:name="_ETM_Q1_1203762"/>
      <w:bookmarkEnd w:id="407"/>
      <w:r>
        <w:rPr>
          <w:rFonts w:hint="cs"/>
          <w:rtl/>
          <w:lang w:eastAsia="he-IL"/>
        </w:rPr>
        <w:t xml:space="preserve">אלינו על כל מכרז שהן רוצות לבצע. אם הן </w:t>
      </w:r>
      <w:bookmarkStart w:id="408" w:name="_ETM_Q1_1209327"/>
      <w:bookmarkEnd w:id="408"/>
      <w:r>
        <w:rPr>
          <w:rFonts w:hint="cs"/>
          <w:rtl/>
          <w:lang w:eastAsia="he-IL"/>
        </w:rPr>
        <w:t>יבואו, אנחנו נשמח לייעץ ככל שיהיה צורך.</w:t>
      </w:r>
      <w:bookmarkStart w:id="409" w:name="_ETM_Q1_1211825"/>
      <w:bookmarkEnd w:id="409"/>
    </w:p>
    <w:p w:rsidR="0095337F" w:rsidRDefault="0095337F" w:rsidP="0095337F">
      <w:pPr>
        <w:rPr>
          <w:rtl/>
          <w:lang w:eastAsia="he-IL"/>
        </w:rPr>
      </w:pPr>
      <w:bookmarkStart w:id="410" w:name="_ETM_Q1_1211879"/>
      <w:bookmarkEnd w:id="410"/>
    </w:p>
    <w:p w:rsidR="0095337F" w:rsidRDefault="0095337F" w:rsidP="00EB437F">
      <w:pPr>
        <w:pStyle w:val="af6"/>
        <w:rPr>
          <w:rtl/>
        </w:rPr>
      </w:pPr>
      <w:bookmarkStart w:id="411" w:name="ET_yor_5110_28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411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12" w:name="_ETM_Q1_1213409"/>
      <w:bookmarkStart w:id="413" w:name="_ETM_Q1_1213424"/>
      <w:bookmarkEnd w:id="412"/>
      <w:bookmarkEnd w:id="413"/>
      <w:r>
        <w:rPr>
          <w:rFonts w:hint="cs"/>
          <w:rtl/>
          <w:lang w:eastAsia="he-IL"/>
        </w:rPr>
        <w:t xml:space="preserve">אתם קיימים כדי לבוא </w:t>
      </w:r>
      <w:bookmarkStart w:id="414" w:name="_ETM_Q1_1216185"/>
      <w:bookmarkEnd w:id="414"/>
      <w:r>
        <w:rPr>
          <w:rFonts w:hint="cs"/>
          <w:rtl/>
          <w:lang w:eastAsia="he-IL"/>
        </w:rPr>
        <w:t>בטענות ולשאול שאלות.</w:t>
      </w:r>
    </w:p>
    <w:p w:rsidR="0095337F" w:rsidRDefault="0095337F" w:rsidP="0095337F">
      <w:pPr>
        <w:rPr>
          <w:rtl/>
          <w:lang w:eastAsia="he-IL"/>
        </w:rPr>
      </w:pPr>
      <w:bookmarkStart w:id="415" w:name="_ETM_Q1_1221895"/>
      <w:bookmarkStart w:id="416" w:name="_ETM_Q1_1221972"/>
      <w:bookmarkStart w:id="417" w:name="_ETM_Q1_1222887"/>
      <w:bookmarkEnd w:id="415"/>
      <w:bookmarkEnd w:id="416"/>
      <w:bookmarkEnd w:id="417"/>
    </w:p>
    <w:p w:rsidR="0095337F" w:rsidRDefault="0095337F" w:rsidP="00EB437F">
      <w:pPr>
        <w:pStyle w:val="af9"/>
        <w:rPr>
          <w:rtl/>
          <w:lang w:eastAsia="he-IL"/>
        </w:rPr>
      </w:pPr>
      <w:bookmarkStart w:id="418" w:name="ET_guest_צחי_ברקוביץ_29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צחי ברקוביץ: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418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19" w:name="_ETM_Q1_1223146"/>
      <w:bookmarkStart w:id="420" w:name="_ETM_Q1_1223169"/>
      <w:bookmarkEnd w:id="419"/>
      <w:bookmarkEnd w:id="420"/>
      <w:r>
        <w:rPr>
          <w:rFonts w:hint="cs"/>
          <w:rtl/>
          <w:lang w:eastAsia="he-IL"/>
        </w:rPr>
        <w:t>כן.</w:t>
      </w:r>
    </w:p>
    <w:p w:rsidR="0095337F" w:rsidRDefault="0095337F" w:rsidP="0095337F">
      <w:pPr>
        <w:rPr>
          <w:rtl/>
          <w:lang w:eastAsia="he-IL"/>
        </w:rPr>
      </w:pPr>
      <w:bookmarkStart w:id="421" w:name="_ETM_Q1_1223839"/>
      <w:bookmarkStart w:id="422" w:name="_ETM_Q1_1223889"/>
      <w:bookmarkEnd w:id="421"/>
      <w:bookmarkEnd w:id="422"/>
    </w:p>
    <w:p w:rsidR="0095337F" w:rsidRDefault="0095337F" w:rsidP="00EB437F">
      <w:pPr>
        <w:pStyle w:val="af6"/>
        <w:rPr>
          <w:rtl/>
        </w:rPr>
      </w:pPr>
      <w:bookmarkStart w:id="423" w:name="ET_yor_5110_30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423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להעלות את עורך דין יוני פילק, רפרנט ניגודי עניינים במשרד המשפטים. תסביר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424" w:name="_ETM_Q1_1235277"/>
      <w:bookmarkEnd w:id="424"/>
      <w:r>
        <w:rPr>
          <w:rFonts w:hint="cs"/>
          <w:rtl/>
          <w:lang w:eastAsia="he-IL"/>
        </w:rPr>
        <w:t xml:space="preserve">אני לא ידעתי עד לפני חמש שנים שיש דבר כזה </w:t>
      </w:r>
      <w:bookmarkStart w:id="425" w:name="_ETM_Q1_1238377"/>
      <w:bookmarkEnd w:id="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עושה רפרנט לניגודי עניינים במשרד המשפטים.</w:t>
      </w:r>
    </w:p>
    <w:p w:rsidR="0095337F" w:rsidRDefault="0095337F" w:rsidP="0095337F">
      <w:pPr>
        <w:rPr>
          <w:rtl/>
          <w:lang w:eastAsia="he-IL"/>
        </w:rPr>
      </w:pPr>
      <w:bookmarkStart w:id="426" w:name="_ETM_Q1_1228637"/>
      <w:bookmarkStart w:id="427" w:name="_ETM_Q1_1228686"/>
      <w:bookmarkEnd w:id="426"/>
      <w:bookmarkEnd w:id="427"/>
    </w:p>
    <w:p w:rsidR="0095337F" w:rsidRDefault="0095337F" w:rsidP="00EB437F">
      <w:pPr>
        <w:pStyle w:val="af9"/>
        <w:rPr>
          <w:rtl/>
          <w:lang w:eastAsia="he-IL"/>
        </w:rPr>
      </w:pPr>
      <w:bookmarkStart w:id="428" w:name="ET_guest_יוני_פילק_31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יוני פילק: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428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29" w:name="_ETM_Q1_1229813"/>
      <w:bookmarkStart w:id="430" w:name="_ETM_Q1_1229831"/>
      <w:bookmarkEnd w:id="429"/>
      <w:bookmarkEnd w:id="430"/>
      <w:r>
        <w:rPr>
          <w:rFonts w:hint="cs"/>
          <w:rtl/>
          <w:lang w:eastAsia="he-IL"/>
        </w:rPr>
        <w:t>רפרנט לניגוד עניינים</w:t>
      </w:r>
      <w:bookmarkStart w:id="431" w:name="_ETM_Q1_1244691"/>
      <w:bookmarkEnd w:id="431"/>
      <w:r>
        <w:rPr>
          <w:rFonts w:hint="cs"/>
          <w:rtl/>
          <w:lang w:eastAsia="he-IL"/>
        </w:rPr>
        <w:t xml:space="preserve"> במשרד המשפטים עורך הסדרי ניגוד עניינים של עובדים שהמינוי שלהם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טעון אישור הממשלה. מעורב גם בעריכת חוות דעת לשרים </w:t>
      </w:r>
      <w:bookmarkStart w:id="432" w:name="_ETM_Q1_1260335"/>
      <w:bookmarkEnd w:id="432"/>
      <w:r>
        <w:rPr>
          <w:rFonts w:hint="cs"/>
          <w:rtl/>
          <w:lang w:eastAsia="he-IL"/>
        </w:rPr>
        <w:t>וסגני שרים למניעת ניגוד עניינים. זה בגדול.</w:t>
      </w:r>
    </w:p>
    <w:p w:rsidR="0095337F" w:rsidRDefault="0095337F" w:rsidP="0095337F">
      <w:pPr>
        <w:rPr>
          <w:rtl/>
          <w:lang w:eastAsia="he-IL"/>
        </w:rPr>
      </w:pPr>
      <w:bookmarkStart w:id="433" w:name="_ETM_Q1_1266078"/>
      <w:bookmarkStart w:id="434" w:name="_ETM_Q1_1266133"/>
      <w:bookmarkEnd w:id="433"/>
      <w:bookmarkEnd w:id="434"/>
    </w:p>
    <w:p w:rsidR="0095337F" w:rsidRDefault="0095337F" w:rsidP="00EB437F">
      <w:pPr>
        <w:pStyle w:val="af6"/>
        <w:rPr>
          <w:rtl/>
        </w:rPr>
      </w:pPr>
      <w:bookmarkStart w:id="435" w:name="ET_yor_5110_32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435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דבר מאוד </w:t>
      </w:r>
      <w:bookmarkStart w:id="436" w:name="_ETM_Q1_1266654"/>
      <w:bookmarkEnd w:id="436"/>
      <w:r>
        <w:rPr>
          <w:rFonts w:hint="cs"/>
          <w:rtl/>
          <w:lang w:eastAsia="he-IL"/>
        </w:rPr>
        <w:t>מעניין שהוא גם בחדשות אבל לצערנו זה לא שייך לענייננ</w:t>
      </w:r>
      <w:bookmarkStart w:id="437" w:name="_ETM_Q1_1271718"/>
      <w:bookmarkEnd w:id="437"/>
      <w:r>
        <w:rPr>
          <w:rFonts w:hint="cs"/>
          <w:rtl/>
          <w:lang w:eastAsia="he-IL"/>
        </w:rPr>
        <w:t xml:space="preserve"> ו.</w:t>
      </w:r>
    </w:p>
    <w:p w:rsidR="0095337F" w:rsidRDefault="0095337F" w:rsidP="0095337F">
      <w:pPr>
        <w:rPr>
          <w:rtl/>
          <w:lang w:eastAsia="he-IL"/>
        </w:rPr>
      </w:pPr>
      <w:bookmarkStart w:id="438" w:name="_ETM_Q1_1272078"/>
      <w:bookmarkStart w:id="439" w:name="_ETM_Q1_1272131"/>
      <w:bookmarkStart w:id="440" w:name="_ETM_Q1_1273030"/>
      <w:bookmarkEnd w:id="438"/>
      <w:bookmarkEnd w:id="439"/>
      <w:bookmarkEnd w:id="440"/>
    </w:p>
    <w:p w:rsidR="0095337F" w:rsidRDefault="0095337F" w:rsidP="00EB437F">
      <w:pPr>
        <w:pStyle w:val="af9"/>
        <w:rPr>
          <w:rtl/>
          <w:lang w:eastAsia="he-IL"/>
        </w:rPr>
      </w:pPr>
      <w:bookmarkStart w:id="441" w:name="ET_guest_יוני_פילק_33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יוני פילק: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441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42" w:name="_ETM_Q1_1273293"/>
      <w:bookmarkStart w:id="443" w:name="_ETM_Q1_1273312"/>
      <w:bookmarkEnd w:id="442"/>
      <w:bookmarkEnd w:id="443"/>
      <w:r>
        <w:rPr>
          <w:rFonts w:hint="cs"/>
          <w:rtl/>
          <w:lang w:eastAsia="he-IL"/>
        </w:rPr>
        <w:t>נכון.</w:t>
      </w:r>
    </w:p>
    <w:p w:rsidR="0095337F" w:rsidRDefault="0095337F" w:rsidP="0095337F">
      <w:pPr>
        <w:rPr>
          <w:rtl/>
          <w:lang w:eastAsia="he-IL"/>
        </w:rPr>
      </w:pPr>
      <w:bookmarkStart w:id="444" w:name="_ETM_Q1_1274150"/>
      <w:bookmarkStart w:id="445" w:name="_ETM_Q1_1274209"/>
      <w:bookmarkEnd w:id="444"/>
      <w:bookmarkEnd w:id="445"/>
    </w:p>
    <w:p w:rsidR="0095337F" w:rsidRDefault="0095337F" w:rsidP="00EB437F">
      <w:pPr>
        <w:pStyle w:val="af6"/>
        <w:rPr>
          <w:rtl/>
        </w:rPr>
      </w:pPr>
      <w:bookmarkStart w:id="446" w:name="ET_yor_5110_34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446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47" w:name="_ETM_Q1_1275538"/>
      <w:bookmarkStart w:id="448" w:name="_ETM_Q1_1275561"/>
      <w:bookmarkEnd w:id="447"/>
      <w:bookmarkEnd w:id="448"/>
      <w:r>
        <w:rPr>
          <w:rFonts w:hint="cs"/>
          <w:rtl/>
          <w:lang w:eastAsia="he-IL"/>
        </w:rPr>
        <w:t xml:space="preserve">האם יש גוף שבהקשר של חברות גדולות, מכרזים ממשלתיים גדולים </w:t>
      </w:r>
      <w:bookmarkStart w:id="449" w:name="_ETM_Q1_1281038"/>
      <w:bookmarkEnd w:id="449"/>
      <w:r>
        <w:rPr>
          <w:rFonts w:hint="cs"/>
          <w:rtl/>
          <w:lang w:eastAsia="he-IL"/>
        </w:rPr>
        <w:t xml:space="preserve">וכן הלאה, עוסק בבחינת ניגודי עניינים אפשריים כמו </w:t>
      </w:r>
      <w:bookmarkStart w:id="450" w:name="_ETM_Q1_1286896"/>
      <w:bookmarkEnd w:id="450"/>
      <w:r>
        <w:rPr>
          <w:rFonts w:hint="cs"/>
          <w:rtl/>
          <w:lang w:eastAsia="he-IL"/>
        </w:rPr>
        <w:t xml:space="preserve">למשל מה שנטען כאן בהקשר של נתיבי ישראל, שמישהו </w:t>
      </w:r>
      <w:bookmarkStart w:id="451" w:name="_ETM_Q1_1291907"/>
      <w:bookmarkEnd w:id="451"/>
      <w:r>
        <w:rPr>
          <w:rFonts w:hint="cs"/>
          <w:rtl/>
          <w:lang w:eastAsia="he-IL"/>
        </w:rPr>
        <w:t>שמייעץ להם מצוי בניגוד עניינים אל מול מכרז מאוד גדול. ה</w:t>
      </w:r>
      <w:bookmarkStart w:id="452" w:name="_ETM_Q1_1295534"/>
      <w:bookmarkEnd w:id="452"/>
      <w:r>
        <w:rPr>
          <w:rFonts w:hint="cs"/>
          <w:rtl/>
          <w:lang w:eastAsia="he-IL"/>
        </w:rPr>
        <w:t>אם יש דבר כזה?</w:t>
      </w:r>
    </w:p>
    <w:p w:rsidR="0095337F" w:rsidRDefault="0095337F" w:rsidP="0095337F">
      <w:pPr>
        <w:rPr>
          <w:rtl/>
          <w:lang w:eastAsia="he-IL"/>
        </w:rPr>
      </w:pPr>
      <w:bookmarkStart w:id="453" w:name="_ETM_Q1_1299897"/>
      <w:bookmarkStart w:id="454" w:name="_ETM_Q1_1299954"/>
      <w:bookmarkStart w:id="455" w:name="_ETM_Q1_1300638"/>
      <w:bookmarkEnd w:id="453"/>
      <w:bookmarkEnd w:id="454"/>
      <w:bookmarkEnd w:id="455"/>
    </w:p>
    <w:p w:rsidR="0095337F" w:rsidRDefault="0095337F" w:rsidP="00EB437F">
      <w:pPr>
        <w:pStyle w:val="af9"/>
        <w:rPr>
          <w:rtl/>
          <w:lang w:eastAsia="he-IL"/>
        </w:rPr>
      </w:pPr>
      <w:bookmarkStart w:id="456" w:name="ET_guest_יוני_פילק_35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יוני פילק: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456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57" w:name="_ETM_Q1_1300905"/>
      <w:bookmarkStart w:id="458" w:name="_ETM_Q1_1300929"/>
      <w:bookmarkEnd w:id="457"/>
      <w:bookmarkEnd w:id="458"/>
      <w:r>
        <w:rPr>
          <w:rFonts w:hint="cs"/>
          <w:rtl/>
          <w:lang w:eastAsia="he-IL"/>
        </w:rPr>
        <w:t xml:space="preserve">לא שידוע לי. גם אנחנו </w:t>
      </w:r>
      <w:bookmarkStart w:id="459" w:name="_ETM_Q1_1305197"/>
      <w:bookmarkEnd w:id="459"/>
      <w:r>
        <w:rPr>
          <w:rFonts w:hint="cs"/>
          <w:rtl/>
          <w:lang w:eastAsia="he-IL"/>
        </w:rPr>
        <w:t xml:space="preserve">לא הכרנו את הנושא הזה. כמובן שלחברה הממשלתית יש ייעוץ </w:t>
      </w:r>
      <w:bookmarkStart w:id="460" w:name="_ETM_Q1_1309627"/>
      <w:bookmarkEnd w:id="460"/>
      <w:r>
        <w:rPr>
          <w:rFonts w:hint="cs"/>
          <w:rtl/>
          <w:lang w:eastAsia="he-IL"/>
        </w:rPr>
        <w:t xml:space="preserve">משפטי משלה ויש את הרגולטור שהוא רשות החברות </w:t>
      </w:r>
      <w:bookmarkStart w:id="461" w:name="_ETM_Q1_1314645"/>
      <w:bookmarkEnd w:id="461"/>
      <w:r>
        <w:rPr>
          <w:rFonts w:hint="cs"/>
          <w:rtl/>
          <w:lang w:eastAsia="he-IL"/>
        </w:rPr>
        <w:t xml:space="preserve">הממשלתיות. אני מניח שיש פיקוח מהצד שלה. זה לא </w:t>
      </w:r>
      <w:bookmarkStart w:id="462" w:name="_ETM_Q1_1323149"/>
      <w:bookmarkEnd w:id="462"/>
      <w:r>
        <w:rPr>
          <w:rFonts w:hint="cs"/>
          <w:rtl/>
          <w:lang w:eastAsia="he-IL"/>
        </w:rPr>
        <w:t>המגרש שלי ולכן לא ארחיב עליו. אנחנו לא נמצאים באיזשהו</w:t>
      </w:r>
      <w:bookmarkStart w:id="463" w:name="_ETM_Q1_1329205"/>
      <w:bookmarkEnd w:id="463"/>
      <w:r>
        <w:rPr>
          <w:rFonts w:hint="cs"/>
          <w:rtl/>
          <w:lang w:eastAsia="he-IL"/>
        </w:rPr>
        <w:t xml:space="preserve"> קשר שוטף וגם לא הכרנו את הנושא. לראשונה שמעתי עליו </w:t>
      </w:r>
      <w:bookmarkStart w:id="464" w:name="_ETM_Q1_1335992"/>
      <w:bookmarkEnd w:id="464"/>
      <w:r>
        <w:rPr>
          <w:rFonts w:hint="cs"/>
          <w:rtl/>
          <w:lang w:eastAsia="he-IL"/>
        </w:rPr>
        <w:t>עם קבלת ההזמנה לוועדה.</w:t>
      </w:r>
      <w:bookmarkStart w:id="465" w:name="_ETM_Q1_1337601"/>
      <w:bookmarkEnd w:id="465"/>
    </w:p>
    <w:p w:rsidR="0095337F" w:rsidRDefault="0095337F" w:rsidP="0095337F">
      <w:pPr>
        <w:rPr>
          <w:rtl/>
          <w:lang w:eastAsia="he-IL"/>
        </w:rPr>
      </w:pPr>
      <w:bookmarkStart w:id="466" w:name="_ETM_Q1_1337663"/>
      <w:bookmarkStart w:id="467" w:name="_ETM_Q1_1338360"/>
      <w:bookmarkEnd w:id="466"/>
      <w:bookmarkEnd w:id="467"/>
    </w:p>
    <w:p w:rsidR="00576084" w:rsidRDefault="0057608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68" w:name="ET_yor_5110_36"/>
      <w:r>
        <w:rPr>
          <w:rStyle w:val="TagStyle"/>
          <w:vanish w:val="0"/>
          <w:rtl/>
        </w:rPr>
        <w:br w:type="page"/>
      </w:r>
    </w:p>
    <w:p w:rsidR="0095337F" w:rsidRDefault="0095337F" w:rsidP="00EB437F">
      <w:pPr>
        <w:pStyle w:val="af6"/>
        <w:rPr>
          <w:rtl/>
        </w:rPr>
      </w:pPr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468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69" w:name="_ETM_Q1_1338596"/>
      <w:bookmarkStart w:id="470" w:name="_ETM_Q1_1338620"/>
      <w:bookmarkEnd w:id="469"/>
      <w:bookmarkEnd w:id="470"/>
      <w:r>
        <w:rPr>
          <w:rFonts w:hint="cs"/>
          <w:rtl/>
          <w:lang w:eastAsia="he-IL"/>
        </w:rPr>
        <w:t xml:space="preserve">אתה יכול להגיש לנו איזה הסכם ניגוד </w:t>
      </w:r>
      <w:bookmarkStart w:id="471" w:name="_ETM_Q1_1338924"/>
      <w:bookmarkEnd w:id="471"/>
      <w:r>
        <w:rPr>
          <w:rFonts w:hint="cs"/>
          <w:rtl/>
          <w:lang w:eastAsia="he-IL"/>
        </w:rPr>
        <w:t>עניינים מעניין שיושב אצלך, אם אתה כבר כאן.</w:t>
      </w:r>
    </w:p>
    <w:p w:rsidR="0095337F" w:rsidRDefault="0095337F" w:rsidP="0095337F">
      <w:pPr>
        <w:rPr>
          <w:rtl/>
          <w:lang w:eastAsia="he-IL"/>
        </w:rPr>
      </w:pPr>
      <w:bookmarkStart w:id="472" w:name="_ETM_Q1_1344450"/>
      <w:bookmarkStart w:id="473" w:name="_ETM_Q1_1344505"/>
      <w:bookmarkStart w:id="474" w:name="_ETM_Q1_1345346"/>
      <w:bookmarkEnd w:id="472"/>
      <w:bookmarkEnd w:id="473"/>
      <w:bookmarkEnd w:id="474"/>
    </w:p>
    <w:p w:rsidR="0095337F" w:rsidRDefault="0095337F" w:rsidP="00EB437F">
      <w:pPr>
        <w:pStyle w:val="af9"/>
        <w:rPr>
          <w:rtl/>
          <w:lang w:eastAsia="he-IL"/>
        </w:rPr>
      </w:pPr>
      <w:bookmarkStart w:id="475" w:name="ET_guest_יוני_פילק_37"/>
      <w:r w:rsidRPr="00EB437F">
        <w:rPr>
          <w:rStyle w:val="TagStyle"/>
          <w:rtl/>
        </w:rPr>
        <w:t xml:space="preserve"> &lt;&lt; אורח &gt;&gt;</w:t>
      </w:r>
      <w:r w:rsidRPr="0095337F">
        <w:rPr>
          <w:rStyle w:val="TagStyle"/>
          <w:rtl/>
        </w:rPr>
        <w:t xml:space="preserve"> </w:t>
      </w:r>
      <w:r>
        <w:rPr>
          <w:rtl/>
          <w:lang w:eastAsia="he-IL"/>
        </w:rPr>
        <w:t>יוני פילק: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475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76" w:name="_ETM_Q1_1345583"/>
      <w:bookmarkStart w:id="477" w:name="_ETM_Q1_1345606"/>
      <w:bookmarkEnd w:id="476"/>
      <w:bookmarkEnd w:id="477"/>
      <w:r>
        <w:rPr>
          <w:rFonts w:hint="cs"/>
          <w:rtl/>
          <w:lang w:eastAsia="he-IL"/>
        </w:rPr>
        <w:t xml:space="preserve">לצערי לא. לפחות </w:t>
      </w:r>
      <w:bookmarkStart w:id="478" w:name="_ETM_Q1_1346466"/>
      <w:bookmarkEnd w:id="478"/>
      <w:r>
        <w:rPr>
          <w:rFonts w:hint="cs"/>
          <w:rtl/>
          <w:lang w:eastAsia="he-IL"/>
        </w:rPr>
        <w:t>חוות הדעת של שרים סגני שרים מתפרסמות באופן יזום.</w:t>
      </w:r>
    </w:p>
    <w:p w:rsidR="0095337F" w:rsidRDefault="0095337F" w:rsidP="0095337F">
      <w:pPr>
        <w:rPr>
          <w:rtl/>
          <w:lang w:eastAsia="he-IL"/>
        </w:rPr>
      </w:pPr>
      <w:bookmarkStart w:id="479" w:name="_ETM_Q1_1351882"/>
      <w:bookmarkStart w:id="480" w:name="_ETM_Q1_1351942"/>
      <w:bookmarkStart w:id="481" w:name="_ETM_Q1_1357314"/>
      <w:bookmarkEnd w:id="479"/>
      <w:bookmarkEnd w:id="480"/>
      <w:bookmarkEnd w:id="481"/>
    </w:p>
    <w:p w:rsidR="0095337F" w:rsidRDefault="0095337F" w:rsidP="00EB437F">
      <w:pPr>
        <w:pStyle w:val="af6"/>
        <w:rPr>
          <w:rtl/>
        </w:rPr>
      </w:pPr>
      <w:bookmarkStart w:id="482" w:name="ET_yor_5110_38"/>
      <w:r w:rsidRPr="00EB437F">
        <w:rPr>
          <w:rStyle w:val="TagStyle"/>
          <w:rtl/>
        </w:rPr>
        <w:t xml:space="preserve"> &lt;&lt; יור &gt;&gt;</w:t>
      </w:r>
      <w:r w:rsidRPr="00953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5337F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482"/>
    </w:p>
    <w:p w:rsidR="0095337F" w:rsidRDefault="0095337F" w:rsidP="0095337F">
      <w:pPr>
        <w:pStyle w:val="KeepWithNext"/>
        <w:rPr>
          <w:rtl/>
          <w:lang w:eastAsia="he-IL"/>
        </w:rPr>
      </w:pPr>
    </w:p>
    <w:p w:rsidR="0095337F" w:rsidRDefault="0095337F" w:rsidP="0095337F">
      <w:pPr>
        <w:rPr>
          <w:rtl/>
          <w:lang w:eastAsia="he-IL"/>
        </w:rPr>
      </w:pPr>
      <w:bookmarkStart w:id="483" w:name="_ETM_Q1_1357580"/>
      <w:bookmarkStart w:id="484" w:name="_ETM_Q1_1357603"/>
      <w:bookmarkEnd w:id="483"/>
      <w:bookmarkEnd w:id="484"/>
      <w:r>
        <w:rPr>
          <w:rFonts w:hint="cs"/>
          <w:rtl/>
          <w:lang w:eastAsia="he-IL"/>
        </w:rPr>
        <w:t>תודה רבה.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 פרץ וכל מי שנמצא שם, אני מודה </w:t>
      </w:r>
      <w:bookmarkStart w:id="485" w:name="_ETM_Q1_1389874"/>
      <w:bookmarkEnd w:id="485"/>
      <w:r>
        <w:rPr>
          <w:rFonts w:hint="cs"/>
          <w:rtl/>
          <w:lang w:eastAsia="he-IL"/>
        </w:rPr>
        <w:t xml:space="preserve">לכם. באמת תגובה מאוד מהירה. אני חושב שכאן נעשה תפקיד </w:t>
      </w:r>
      <w:bookmarkStart w:id="486" w:name="_ETM_Q1_1395286"/>
      <w:bookmarkEnd w:id="486"/>
      <w:r>
        <w:rPr>
          <w:rFonts w:hint="cs"/>
          <w:rtl/>
          <w:lang w:eastAsia="he-IL"/>
        </w:rPr>
        <w:t xml:space="preserve">הן על ידי התקשורת והן על ידי הכנסת, כי שאלות </w:t>
      </w:r>
      <w:bookmarkStart w:id="487" w:name="_ETM_Q1_1399405"/>
      <w:bookmarkEnd w:id="487"/>
      <w:r>
        <w:rPr>
          <w:rFonts w:hint="cs"/>
          <w:rtl/>
          <w:lang w:eastAsia="he-IL"/>
        </w:rPr>
        <w:t xml:space="preserve">כאלה, בלי להאשים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שהייתה</w:t>
      </w:r>
      <w:bookmarkStart w:id="488" w:name="_ETM_Q1_1401307"/>
      <w:bookmarkEnd w:id="488"/>
      <w:r>
        <w:rPr>
          <w:rFonts w:hint="cs"/>
          <w:rtl/>
          <w:lang w:eastAsia="he-IL"/>
        </w:rPr>
        <w:t xml:space="preserve"> כאן כוונת זדון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שהן עולות, אז הנה, הן </w:t>
      </w:r>
      <w:bookmarkStart w:id="489" w:name="_ETM_Q1_1405729"/>
      <w:bookmarkEnd w:id="489"/>
      <w:r>
        <w:rPr>
          <w:rFonts w:hint="cs"/>
          <w:rtl/>
          <w:lang w:eastAsia="he-IL"/>
        </w:rPr>
        <w:t>מבוררות וניתנה להן תשובה והתשובה היא טובה ויסודית.</w:t>
      </w:r>
      <w:r w:rsidR="00F44385">
        <w:rPr>
          <w:rFonts w:hint="cs"/>
          <w:rtl/>
          <w:lang w:eastAsia="he-IL"/>
        </w:rPr>
        <w:t xml:space="preserve"> ל </w:t>
      </w:r>
      <w:bookmarkStart w:id="490" w:name="_ETM_Q1_1415862"/>
      <w:bookmarkEnd w:id="490"/>
      <w:r w:rsidR="00F44385">
        <w:rPr>
          <w:rFonts w:hint="cs"/>
          <w:rtl/>
          <w:lang w:eastAsia="he-IL"/>
        </w:rPr>
        <w:t>כך אנחנו מבקשים לברך.</w:t>
      </w:r>
      <w:bookmarkStart w:id="491" w:name="_ETM_Q1_1417194"/>
      <w:bookmarkEnd w:id="491"/>
    </w:p>
    <w:p w:rsidR="00F44385" w:rsidRDefault="00F44385" w:rsidP="0095337F">
      <w:pPr>
        <w:rPr>
          <w:rtl/>
          <w:lang w:eastAsia="he-IL"/>
        </w:rPr>
      </w:pPr>
      <w:bookmarkStart w:id="492" w:name="_ETM_Q1_1417246"/>
      <w:bookmarkStart w:id="493" w:name="_ETM_Q1_1417298"/>
      <w:bookmarkEnd w:id="492"/>
      <w:bookmarkEnd w:id="493"/>
    </w:p>
    <w:p w:rsidR="00F44385" w:rsidRDefault="00F44385" w:rsidP="0095337F">
      <w:pPr>
        <w:rPr>
          <w:rtl/>
          <w:lang w:eastAsia="he-IL"/>
        </w:rPr>
      </w:pPr>
      <w:bookmarkStart w:id="494" w:name="_ETM_Q1_1417348"/>
      <w:bookmarkEnd w:id="494"/>
      <w:r>
        <w:rPr>
          <w:rFonts w:hint="cs"/>
          <w:rtl/>
          <w:lang w:eastAsia="he-IL"/>
        </w:rPr>
        <w:t xml:space="preserve">אני לא אבקש תשובה </w:t>
      </w:r>
      <w:bookmarkStart w:id="495" w:name="_ETM_Q1_1420690"/>
      <w:bookmarkEnd w:id="495"/>
      <w:r>
        <w:rPr>
          <w:rFonts w:hint="cs"/>
          <w:rtl/>
          <w:lang w:eastAsia="he-IL"/>
        </w:rPr>
        <w:t xml:space="preserve">אל הוועדה אבל הוועדה תעקוב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 שגם תקשורתית </w:t>
      </w:r>
      <w:bookmarkStart w:id="496" w:name="_ETM_Q1_1424407"/>
      <w:bookmarkEnd w:id="4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העניין הזה שכל מה שהובטח לנו, אכן יקוים.</w:t>
      </w:r>
    </w:p>
    <w:p w:rsidR="00F44385" w:rsidRDefault="00F44385" w:rsidP="0095337F">
      <w:pPr>
        <w:rPr>
          <w:rtl/>
          <w:lang w:eastAsia="he-IL"/>
        </w:rPr>
      </w:pPr>
      <w:bookmarkStart w:id="497" w:name="_ETM_Q1_1427557"/>
      <w:bookmarkStart w:id="498" w:name="_ETM_Q1_1427611"/>
      <w:bookmarkEnd w:id="497"/>
      <w:bookmarkEnd w:id="498"/>
    </w:p>
    <w:p w:rsidR="00F44385" w:rsidRDefault="00F44385" w:rsidP="00EB437F">
      <w:pPr>
        <w:pStyle w:val="a4"/>
        <w:rPr>
          <w:rtl/>
        </w:rPr>
      </w:pPr>
      <w:bookmarkStart w:id="499" w:name="ET_speaker_5682_39"/>
      <w:r w:rsidRPr="00EB437F">
        <w:rPr>
          <w:rStyle w:val="TagStyle"/>
          <w:rtl/>
        </w:rPr>
        <w:t xml:space="preserve"> &lt;&lt; דובר &gt;&gt;</w:t>
      </w:r>
      <w:r w:rsidRPr="00F44385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F44385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דובר &gt;&gt;</w:t>
      </w:r>
      <w:r w:rsidR="00333B41">
        <w:rPr>
          <w:rtl/>
        </w:rPr>
        <w:t xml:space="preserve"> </w:t>
      </w:r>
      <w:bookmarkEnd w:id="499"/>
    </w:p>
    <w:p w:rsidR="00F44385" w:rsidRDefault="00F44385" w:rsidP="00F44385">
      <w:pPr>
        <w:pStyle w:val="KeepWithNext"/>
        <w:rPr>
          <w:rtl/>
          <w:lang w:eastAsia="he-IL"/>
        </w:rPr>
      </w:pPr>
    </w:p>
    <w:p w:rsidR="00F44385" w:rsidRDefault="00F44385" w:rsidP="00F44385">
      <w:pPr>
        <w:rPr>
          <w:rtl/>
          <w:lang w:eastAsia="he-IL"/>
        </w:rPr>
      </w:pPr>
      <w:bookmarkStart w:id="500" w:name="_ETM_Q1_1428997"/>
      <w:bookmarkStart w:id="501" w:name="_ETM_Q1_1429015"/>
      <w:bookmarkEnd w:id="500"/>
      <w:bookmarkEnd w:id="501"/>
      <w:r>
        <w:rPr>
          <w:rFonts w:hint="cs"/>
          <w:rtl/>
          <w:lang w:eastAsia="he-IL"/>
        </w:rPr>
        <w:t xml:space="preserve">אני </w:t>
      </w:r>
      <w:bookmarkStart w:id="502" w:name="_ETM_Q1_1429477"/>
      <w:bookmarkEnd w:id="502"/>
      <w:r>
        <w:rPr>
          <w:rFonts w:hint="cs"/>
          <w:rtl/>
          <w:lang w:eastAsia="he-IL"/>
        </w:rPr>
        <w:t xml:space="preserve">מצטרף לדברים. אנחנו מברכים על </w:t>
      </w:r>
      <w:bookmarkStart w:id="503" w:name="_ETM_Q1_1436093"/>
      <w:bookmarkEnd w:id="503"/>
      <w:r>
        <w:rPr>
          <w:rFonts w:hint="cs"/>
          <w:rtl/>
          <w:lang w:eastAsia="he-IL"/>
        </w:rPr>
        <w:t xml:space="preserve">התשובה החד משמעית והברורה שקיבלנו. תודה, ניסים והצוות שלו. אנחנו </w:t>
      </w:r>
      <w:bookmarkStart w:id="504" w:name="_ETM_Q1_1441385"/>
      <w:bookmarkEnd w:id="504"/>
      <w:r>
        <w:rPr>
          <w:rFonts w:hint="cs"/>
          <w:rtl/>
          <w:lang w:eastAsia="he-IL"/>
        </w:rPr>
        <w:t>מקווים רק לדברים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</w:p>
    <w:p w:rsidR="00F44385" w:rsidRDefault="00F44385" w:rsidP="00F44385">
      <w:pPr>
        <w:rPr>
          <w:rtl/>
          <w:lang w:eastAsia="he-IL"/>
        </w:rPr>
      </w:pPr>
      <w:bookmarkStart w:id="505" w:name="_ETM_Q1_1451337"/>
      <w:bookmarkStart w:id="506" w:name="_ETM_Q1_1451398"/>
      <w:bookmarkStart w:id="507" w:name="_ETM_Q1_1451060"/>
      <w:bookmarkEnd w:id="505"/>
      <w:bookmarkEnd w:id="506"/>
      <w:bookmarkEnd w:id="507"/>
    </w:p>
    <w:p w:rsidR="00F44385" w:rsidRDefault="00F44385" w:rsidP="00EB437F">
      <w:pPr>
        <w:pStyle w:val="af6"/>
        <w:rPr>
          <w:rtl/>
        </w:rPr>
      </w:pPr>
      <w:bookmarkStart w:id="508" w:name="ET_yor_5110_40"/>
      <w:r w:rsidRPr="00EB437F">
        <w:rPr>
          <w:rStyle w:val="TagStyle"/>
          <w:rtl/>
        </w:rPr>
        <w:t xml:space="preserve"> &lt;&lt; יור &gt;&gt;</w:t>
      </w:r>
      <w:r w:rsidRPr="00F443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44385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508"/>
    </w:p>
    <w:p w:rsidR="00F44385" w:rsidRDefault="00F44385" w:rsidP="00F44385">
      <w:pPr>
        <w:pStyle w:val="KeepWithNext"/>
        <w:rPr>
          <w:rtl/>
          <w:lang w:eastAsia="he-IL"/>
        </w:rPr>
      </w:pPr>
    </w:p>
    <w:p w:rsidR="00F44385" w:rsidRDefault="00F44385" w:rsidP="00F44385">
      <w:pPr>
        <w:rPr>
          <w:rtl/>
          <w:lang w:eastAsia="he-IL"/>
        </w:rPr>
      </w:pPr>
      <w:bookmarkStart w:id="509" w:name="_ETM_Q1_1451304"/>
      <w:bookmarkStart w:id="510" w:name="_ETM_Q1_1451327"/>
      <w:bookmarkEnd w:id="509"/>
      <w:bookmarkEnd w:id="510"/>
      <w:r>
        <w:rPr>
          <w:rFonts w:hint="cs"/>
          <w:rtl/>
          <w:lang w:eastAsia="he-IL"/>
        </w:rPr>
        <w:t xml:space="preserve">טעות שלי. הוזמנו לכאן שתי </w:t>
      </w:r>
      <w:bookmarkStart w:id="511" w:name="_ETM_Q1_1452261"/>
      <w:bookmarkEnd w:id="511"/>
      <w:r>
        <w:rPr>
          <w:rFonts w:hint="cs"/>
          <w:rtl/>
          <w:lang w:eastAsia="he-IL"/>
        </w:rPr>
        <w:t xml:space="preserve">חברות שראו את עצמן נפגעות. ניתן להן את זכות הדיבור </w:t>
      </w:r>
      <w:bookmarkStart w:id="512" w:name="_ETM_Q1_1456888"/>
      <w:bookmarkEnd w:id="512"/>
      <w:r>
        <w:rPr>
          <w:rFonts w:hint="cs"/>
          <w:rtl/>
          <w:lang w:eastAsia="he-IL"/>
        </w:rPr>
        <w:t>למרות שלכאורה דיברנו תשובה. אני מבקש להעלות אל מלכיאל חגבי.</w:t>
      </w:r>
      <w:bookmarkStart w:id="513" w:name="_ETM_Q1_1466117"/>
      <w:bookmarkEnd w:id="513"/>
    </w:p>
    <w:p w:rsidR="00F44385" w:rsidRDefault="00F44385" w:rsidP="00F44385">
      <w:pPr>
        <w:rPr>
          <w:rtl/>
          <w:lang w:eastAsia="he-IL"/>
        </w:rPr>
      </w:pPr>
      <w:bookmarkStart w:id="514" w:name="_ETM_Q1_1466174"/>
      <w:bookmarkEnd w:id="514"/>
    </w:p>
    <w:p w:rsidR="00F44385" w:rsidRDefault="00F44385" w:rsidP="00EB437F">
      <w:pPr>
        <w:pStyle w:val="af9"/>
        <w:rPr>
          <w:rtl/>
          <w:lang w:eastAsia="he-IL"/>
        </w:rPr>
      </w:pPr>
      <w:bookmarkStart w:id="515" w:name="ET_guest_מלכיאל_חגבי_41"/>
      <w:r w:rsidRPr="00EB437F">
        <w:rPr>
          <w:rStyle w:val="TagStyle"/>
          <w:rtl/>
        </w:rPr>
        <w:t xml:space="preserve"> &lt;&lt; אורח &gt;&gt;</w:t>
      </w:r>
      <w:r w:rsidRPr="00F44385">
        <w:rPr>
          <w:rStyle w:val="TagStyle"/>
          <w:rtl/>
        </w:rPr>
        <w:t xml:space="preserve"> </w:t>
      </w:r>
      <w:r>
        <w:rPr>
          <w:rtl/>
          <w:lang w:eastAsia="he-IL"/>
        </w:rPr>
        <w:t>מלכיאל חגבי:</w:t>
      </w:r>
      <w:r w:rsidRPr="00F44385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515"/>
    </w:p>
    <w:p w:rsidR="00F44385" w:rsidRDefault="00F44385" w:rsidP="00F44385">
      <w:pPr>
        <w:pStyle w:val="KeepWithNext"/>
        <w:rPr>
          <w:rtl/>
          <w:lang w:eastAsia="he-IL"/>
        </w:rPr>
      </w:pPr>
    </w:p>
    <w:p w:rsidR="00F44385" w:rsidRDefault="00F44385" w:rsidP="00F44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מנכ"ל חברת אנלטק שעוסקים בתאורת כבישים. אני מברך את </w:t>
      </w:r>
      <w:bookmarkStart w:id="516" w:name="_ETM_Q1_1478311"/>
      <w:bookmarkEnd w:id="516"/>
      <w:r>
        <w:rPr>
          <w:rFonts w:hint="cs"/>
          <w:rtl/>
          <w:lang w:eastAsia="he-IL"/>
        </w:rPr>
        <w:t xml:space="preserve">ניסים פרץ שנתן לנו את המשנה ואני מברך </w:t>
      </w:r>
      <w:bookmarkStart w:id="517" w:name="_ETM_Q1_1482196"/>
      <w:bookmarkEnd w:id="517"/>
      <w:r>
        <w:rPr>
          <w:rFonts w:hint="cs"/>
          <w:rtl/>
          <w:lang w:eastAsia="he-IL"/>
        </w:rPr>
        <w:t>על כך. צריך לדייק על דבר אחד. אכן</w:t>
      </w:r>
      <w:r w:rsidR="00333B41">
        <w:rPr>
          <w:rFonts w:hint="cs"/>
          <w:rtl/>
          <w:lang w:eastAsia="he-IL"/>
        </w:rPr>
        <w:t xml:space="preserve"> </w:t>
      </w:r>
      <w:bookmarkStart w:id="518" w:name="_ETM_Q1_1484287"/>
      <w:bookmarkEnd w:id="518"/>
      <w:r>
        <w:rPr>
          <w:rFonts w:hint="cs"/>
          <w:rtl/>
          <w:lang w:eastAsia="he-IL"/>
        </w:rPr>
        <w:t xml:space="preserve">החברה לא משתתפת במכרז, החברה לה אנחנו טוענים לניגוד </w:t>
      </w:r>
      <w:bookmarkStart w:id="519" w:name="_ETM_Q1_1488951"/>
      <w:bookmarkEnd w:id="519"/>
      <w:r>
        <w:rPr>
          <w:rFonts w:hint="cs"/>
          <w:rtl/>
          <w:lang w:eastAsia="he-IL"/>
        </w:rPr>
        <w:t xml:space="preserve">עניינים, אלא החברה המייעצת היא החברה שהיא שותפה בה. </w:t>
      </w:r>
      <w:bookmarkStart w:id="520" w:name="_ETM_Q1_1496048"/>
      <w:bookmarkEnd w:id="520"/>
      <w:r>
        <w:rPr>
          <w:rFonts w:hint="cs"/>
          <w:rtl/>
          <w:lang w:eastAsia="he-IL"/>
        </w:rPr>
        <w:t>החברה ששותפה לא יכולה להשתתף במכרז כי היא לא ע</w:t>
      </w:r>
      <w:bookmarkStart w:id="521" w:name="_ETM_Q1_1499464"/>
      <w:bookmarkEnd w:id="521"/>
      <w:r>
        <w:rPr>
          <w:rFonts w:hint="cs"/>
          <w:rtl/>
          <w:lang w:eastAsia="he-IL"/>
        </w:rPr>
        <w:t xml:space="preserve">ומדת בתנאי המכרז. כל הספקים האחרים וכל הקבלנים יצטרכו </w:t>
      </w:r>
      <w:bookmarkStart w:id="522" w:name="_ETM_Q1_1502017"/>
      <w:bookmarkEnd w:id="522"/>
      <w:r>
        <w:rPr>
          <w:rFonts w:hint="cs"/>
          <w:rtl/>
          <w:lang w:eastAsia="he-IL"/>
        </w:rPr>
        <w:t xml:space="preserve">לקנות ממנה. המפרט שהוגדר בתוך המכרז הוא של </w:t>
      </w:r>
      <w:bookmarkStart w:id="523" w:name="_ETM_Q1_1505662"/>
      <w:bookmarkEnd w:id="523"/>
      <w:r>
        <w:rPr>
          <w:rFonts w:hint="cs"/>
          <w:rtl/>
          <w:lang w:eastAsia="he-IL"/>
        </w:rPr>
        <w:t>החברה הספציפית. יש שתי חברות בעולם שעושות זאת, מתוכן חב</w:t>
      </w:r>
      <w:bookmarkStart w:id="524" w:name="_ETM_Q1_1511783"/>
      <w:bookmarkEnd w:id="524"/>
      <w:r>
        <w:rPr>
          <w:rFonts w:hint="cs"/>
          <w:rtl/>
          <w:lang w:eastAsia="he-IL"/>
        </w:rPr>
        <w:t xml:space="preserve">רה אחת היא ישראלית. המוצרים האלה לא תפסו בשום </w:t>
      </w:r>
      <w:bookmarkStart w:id="525" w:name="_ETM_Q1_1515773"/>
      <w:bookmarkEnd w:id="525"/>
      <w:r>
        <w:rPr>
          <w:rFonts w:hint="cs"/>
          <w:rtl/>
          <w:lang w:eastAsia="he-IL"/>
        </w:rPr>
        <w:t>מקום מעולם, מכיוון שמעידים על כשל בטיחותי ואני כתבתי לכם ואתם לא מגיבים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בתשובה. אנחנו פיתחנו מוצרים, אנחנו מייצרים ואנחנו מכרים בארץ ובעולם. השיטה שבחרתם, היחידה, בסלולרי, היא שיטה </w:t>
      </w:r>
      <w:bookmarkStart w:id="526" w:name="_ETM_Q1_1532157"/>
      <w:bookmarkEnd w:id="526"/>
      <w:r>
        <w:rPr>
          <w:rFonts w:hint="cs"/>
          <w:rtl/>
          <w:lang w:eastAsia="he-IL"/>
        </w:rPr>
        <w:t xml:space="preserve">שיש בה טעם לפגם. כשל בטיחותי. גיבשתם שיהיו יחידות גיבוי </w:t>
      </w:r>
      <w:bookmarkStart w:id="527" w:name="_ETM_Q1_1537291"/>
      <w:bookmarkEnd w:id="527"/>
      <w:r>
        <w:rPr>
          <w:rFonts w:hint="cs"/>
          <w:rtl/>
          <w:lang w:eastAsia="he-IL"/>
        </w:rPr>
        <w:t xml:space="preserve">עם בטריות בכל יחידה. אדון ניסים פרץ, </w:t>
      </w:r>
      <w:bookmarkStart w:id="528" w:name="_ETM_Q1_1540856"/>
      <w:bookmarkEnd w:id="528"/>
      <w:r>
        <w:rPr>
          <w:rFonts w:hint="cs"/>
          <w:rtl/>
          <w:lang w:eastAsia="he-IL"/>
        </w:rPr>
        <w:t>יש סוללות במערכות גיבוי חשמליות בכל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יחידת קצה. </w:t>
      </w:r>
      <w:bookmarkStart w:id="529" w:name="_ETM_Q1_1545755"/>
      <w:bookmarkEnd w:id="529"/>
      <w:r>
        <w:rPr>
          <w:rFonts w:hint="cs"/>
          <w:rtl/>
          <w:lang w:eastAsia="he-IL"/>
        </w:rPr>
        <w:t xml:space="preserve">אם עד היום החלפת נורות בכבישים ואתה מחליף </w:t>
      </w:r>
      <w:bookmarkStart w:id="530" w:name="_ETM_Q1_1550029"/>
      <w:bookmarkEnd w:id="530"/>
      <w:r>
        <w:rPr>
          <w:rFonts w:hint="cs"/>
          <w:rtl/>
          <w:lang w:eastAsia="he-IL"/>
        </w:rPr>
        <w:t xml:space="preserve">ל-לד מתוך מטרה לחסוך אנרגיה ולצמצם בהוצאות התחזוקה, הפעם אתה </w:t>
      </w:r>
      <w:bookmarkStart w:id="531" w:name="_ETM_Q1_1550556"/>
      <w:bookmarkEnd w:id="531"/>
      <w:r>
        <w:rPr>
          <w:rFonts w:hint="cs"/>
          <w:rtl/>
          <w:lang w:eastAsia="he-IL"/>
        </w:rPr>
        <w:t xml:space="preserve">תחליף סוללות אחת לשנה וחצי עד שנתיים. זה אני הסברתי </w:t>
      </w:r>
      <w:bookmarkStart w:id="532" w:name="_ETM_Q1_1557175"/>
      <w:bookmarkEnd w:id="532"/>
      <w:r>
        <w:rPr>
          <w:rFonts w:hint="cs"/>
          <w:rtl/>
          <w:lang w:eastAsia="he-IL"/>
        </w:rPr>
        <w:t xml:space="preserve">לצוות שלכם עוד לפני המכרז. רציתם שיהיה גיבוי ל-72 שעות </w:t>
      </w:r>
      <w:bookmarkStart w:id="533" w:name="_ETM_Q1_1564219"/>
      <w:bookmarkEnd w:id="533"/>
      <w:r>
        <w:rPr>
          <w:rFonts w:hint="cs"/>
          <w:rtl/>
          <w:lang w:eastAsia="he-IL"/>
        </w:rPr>
        <w:t>והגיבוי הזה דורש תחזוקה.</w:t>
      </w:r>
    </w:p>
    <w:p w:rsidR="00F44385" w:rsidRDefault="00F44385" w:rsidP="00F44385">
      <w:pPr>
        <w:rPr>
          <w:rtl/>
          <w:lang w:eastAsia="he-IL"/>
        </w:rPr>
      </w:pPr>
    </w:p>
    <w:p w:rsidR="00F44385" w:rsidRDefault="00F44385" w:rsidP="00F44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בכל המכרזים לא נדרש רישיון </w:t>
      </w:r>
      <w:bookmarkStart w:id="534" w:name="_ETM_Q1_1566141"/>
      <w:bookmarkEnd w:id="534"/>
      <w:r>
        <w:rPr>
          <w:rFonts w:hint="cs"/>
          <w:rtl/>
          <w:lang w:eastAsia="he-IL"/>
        </w:rPr>
        <w:t xml:space="preserve">מוכח של המפעל. זה כל המכרזים שאתם עושים וזה מקובל מאוד עיקר בכבישים הבין-עירוניים. להכניס מוצר של חברת סטארט-אפ ללא </w:t>
      </w:r>
      <w:bookmarkStart w:id="535" w:name="_ETM_Q1_1578664"/>
      <w:bookmarkEnd w:id="535"/>
      <w:r>
        <w:rPr>
          <w:rFonts w:hint="cs"/>
          <w:rtl/>
          <w:lang w:eastAsia="he-IL"/>
        </w:rPr>
        <w:t xml:space="preserve">שום בקרה וללא שום ביקורת וניסיון נוכח, אני חושב </w:t>
      </w:r>
      <w:bookmarkStart w:id="536" w:name="_ETM_Q1_1582771"/>
      <w:bookmarkEnd w:id="536"/>
      <w:r>
        <w:rPr>
          <w:rFonts w:hint="cs"/>
          <w:rtl/>
          <w:lang w:eastAsia="he-IL"/>
        </w:rPr>
        <w:t>ש</w:t>
      </w:r>
      <w:bookmarkStart w:id="537" w:name="_ETM_Q1_1588612"/>
      <w:bookmarkEnd w:id="537"/>
      <w:r>
        <w:rPr>
          <w:rFonts w:hint="cs"/>
          <w:rtl/>
          <w:lang w:eastAsia="he-IL"/>
        </w:rPr>
        <w:t xml:space="preserve">כאשר יש קשר של היועץ מקבלים תשובה כזאת. אנחנו בחוץ, אנחנו לא קיימים, </w:t>
      </w:r>
      <w:bookmarkStart w:id="538" w:name="_ETM_Q1_1592922"/>
      <w:bookmarkEnd w:id="538"/>
      <w:r>
        <w:rPr>
          <w:rFonts w:hint="cs"/>
          <w:rtl/>
          <w:lang w:eastAsia="he-IL"/>
        </w:rPr>
        <w:t>נגמר הסיפור שלנו.</w:t>
      </w:r>
    </w:p>
    <w:p w:rsidR="00F44385" w:rsidRDefault="00F44385" w:rsidP="00F44385">
      <w:pPr>
        <w:rPr>
          <w:rtl/>
          <w:lang w:eastAsia="he-IL"/>
        </w:rPr>
      </w:pPr>
      <w:bookmarkStart w:id="539" w:name="_ETM_Q1_1595058"/>
      <w:bookmarkStart w:id="540" w:name="_ETM_Q1_1595117"/>
      <w:bookmarkStart w:id="541" w:name="_ETM_Q1_1595898"/>
      <w:bookmarkEnd w:id="539"/>
      <w:bookmarkEnd w:id="540"/>
      <w:bookmarkEnd w:id="541"/>
    </w:p>
    <w:p w:rsidR="00F44385" w:rsidRDefault="00F44385" w:rsidP="00EB437F">
      <w:pPr>
        <w:pStyle w:val="af6"/>
        <w:rPr>
          <w:rtl/>
        </w:rPr>
      </w:pPr>
      <w:bookmarkStart w:id="542" w:name="ET_yor_5110_42"/>
      <w:r w:rsidRPr="00EB437F">
        <w:rPr>
          <w:rStyle w:val="TagStyle"/>
          <w:rtl/>
        </w:rPr>
        <w:t xml:space="preserve"> &lt;&lt; יור &gt;&gt;</w:t>
      </w:r>
      <w:r w:rsidRPr="00F443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44385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542"/>
    </w:p>
    <w:p w:rsidR="00F44385" w:rsidRDefault="00F44385" w:rsidP="00F44385">
      <w:pPr>
        <w:pStyle w:val="KeepWithNext"/>
        <w:rPr>
          <w:rtl/>
          <w:lang w:eastAsia="he-IL"/>
        </w:rPr>
      </w:pPr>
    </w:p>
    <w:p w:rsidR="00F44385" w:rsidRDefault="00F44385" w:rsidP="00F44385">
      <w:pPr>
        <w:rPr>
          <w:rtl/>
          <w:lang w:eastAsia="he-IL"/>
        </w:rPr>
      </w:pPr>
      <w:bookmarkStart w:id="543" w:name="_ETM_Q1_1596152"/>
      <w:bookmarkStart w:id="544" w:name="_ETM_Q1_1596175"/>
      <w:bookmarkEnd w:id="543"/>
      <w:bookmarkEnd w:id="544"/>
      <w:r>
        <w:rPr>
          <w:rFonts w:hint="cs"/>
          <w:rtl/>
          <w:lang w:eastAsia="he-IL"/>
        </w:rPr>
        <w:t xml:space="preserve"> ועדה של הכנסת יש רזולוציות שהיא נכנסת אליהן ויש רזולוציות שהיא לא נכנסת אליהן. הרזולוציה שעולה שכן </w:t>
      </w:r>
      <w:bookmarkStart w:id="545" w:name="_ETM_Q1_1605110"/>
      <w:bookmarkEnd w:id="545"/>
      <w:r>
        <w:rPr>
          <w:rFonts w:hint="cs"/>
          <w:rtl/>
          <w:lang w:eastAsia="he-IL"/>
        </w:rPr>
        <w:t>נבקש עליה תשובה, האם במכרז הזה, גם מי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שיזכה בו, מחייב לקרוא מחברת המשנה הזאת, נקרא </w:t>
      </w:r>
      <w:bookmarkStart w:id="546" w:name="_ETM_Q1_1613430"/>
      <w:bookmarkEnd w:id="546"/>
      <w:r>
        <w:rPr>
          <w:rFonts w:hint="cs"/>
          <w:rtl/>
          <w:lang w:eastAsia="he-IL"/>
        </w:rPr>
        <w:t xml:space="preserve">לה כך לצורך העניין, ותכף נשמע את התשובה של ניסים </w:t>
      </w:r>
      <w:bookmarkStart w:id="547" w:name="_ETM_Q1_1617218"/>
      <w:bookmarkEnd w:id="547"/>
      <w:r>
        <w:rPr>
          <w:rFonts w:hint="cs"/>
          <w:rtl/>
          <w:lang w:eastAsia="he-IL"/>
        </w:rPr>
        <w:t xml:space="preserve">פרץ. לדברים האחרים אני גם לא אבקש תשובה כי אלה לא דברים </w:t>
      </w:r>
      <w:bookmarkStart w:id="548" w:name="_ETM_Q1_1622407"/>
      <w:bookmarkEnd w:id="548"/>
      <w:r>
        <w:rPr>
          <w:rFonts w:hint="cs"/>
          <w:rtl/>
          <w:lang w:eastAsia="he-IL"/>
        </w:rPr>
        <w:t xml:space="preserve">לדיון של ועדת כנסת ולא כי אנחנו חשובים מדי אלא </w:t>
      </w:r>
      <w:bookmarkStart w:id="549" w:name="_ETM_Q1_1624940"/>
      <w:bookmarkEnd w:id="549"/>
      <w:r>
        <w:rPr>
          <w:rFonts w:hint="cs"/>
          <w:rtl/>
          <w:lang w:eastAsia="he-IL"/>
        </w:rPr>
        <w:t>כי יש רזולוציות אליהן אנחנו לא נכנסים.</w:t>
      </w:r>
    </w:p>
    <w:p w:rsidR="00576084" w:rsidRDefault="0057608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50" w:name="_ETM_Q1_1634428"/>
      <w:bookmarkStart w:id="551" w:name="_ETM_Q1_1634508"/>
      <w:bookmarkEnd w:id="550"/>
      <w:bookmarkEnd w:id="551"/>
      <w:r>
        <w:rPr>
          <w:rtl/>
          <w:lang w:eastAsia="he-IL"/>
        </w:rPr>
        <w:br w:type="page"/>
      </w:r>
    </w:p>
    <w:p w:rsidR="00F44385" w:rsidRDefault="00F44385" w:rsidP="00F44385">
      <w:pPr>
        <w:rPr>
          <w:rtl/>
          <w:lang w:eastAsia="he-IL"/>
        </w:rPr>
      </w:pPr>
      <w:bookmarkStart w:id="552" w:name="_GoBack"/>
      <w:bookmarkEnd w:id="552"/>
    </w:p>
    <w:p w:rsidR="00F44385" w:rsidRDefault="00F44385" w:rsidP="00EB437F">
      <w:pPr>
        <w:pStyle w:val="af9"/>
        <w:rPr>
          <w:rtl/>
          <w:lang w:eastAsia="he-IL"/>
        </w:rPr>
      </w:pPr>
      <w:bookmarkStart w:id="553" w:name="ET_guest_אבישי_כץ_43"/>
      <w:r w:rsidRPr="00EB437F">
        <w:rPr>
          <w:rStyle w:val="TagStyle"/>
          <w:rtl/>
        </w:rPr>
        <w:t xml:space="preserve"> &lt;&lt; אורח &gt;&gt;</w:t>
      </w:r>
      <w:r w:rsidRPr="00F44385">
        <w:rPr>
          <w:rStyle w:val="TagStyle"/>
          <w:rtl/>
        </w:rPr>
        <w:t xml:space="preserve"> </w:t>
      </w:r>
      <w:r>
        <w:rPr>
          <w:rtl/>
          <w:lang w:eastAsia="he-IL"/>
        </w:rPr>
        <w:t>אבישי כץ:</w:t>
      </w:r>
      <w:r w:rsidRPr="00F44385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553"/>
    </w:p>
    <w:p w:rsidR="00F44385" w:rsidRDefault="00F44385" w:rsidP="00F44385">
      <w:pPr>
        <w:pStyle w:val="KeepWithNext"/>
        <w:rPr>
          <w:rtl/>
          <w:lang w:eastAsia="he-IL"/>
        </w:rPr>
      </w:pPr>
    </w:p>
    <w:p w:rsidR="00F44385" w:rsidRDefault="00F44385" w:rsidP="00F44385">
      <w:pPr>
        <w:rPr>
          <w:rtl/>
          <w:lang w:eastAsia="he-IL"/>
        </w:rPr>
      </w:pPr>
      <w:bookmarkStart w:id="554" w:name="_ETM_Q1_1635945"/>
      <w:bookmarkStart w:id="555" w:name="_ETM_Q1_1635968"/>
      <w:bookmarkEnd w:id="554"/>
      <w:bookmarkEnd w:id="555"/>
      <w:r>
        <w:rPr>
          <w:rFonts w:hint="cs"/>
          <w:rtl/>
          <w:lang w:eastAsia="he-IL"/>
        </w:rPr>
        <w:t xml:space="preserve">גם </w:t>
      </w:r>
      <w:bookmarkStart w:id="556" w:name="_ETM_Q1_1636732"/>
      <w:bookmarkEnd w:id="556"/>
      <w:r>
        <w:rPr>
          <w:rFonts w:hint="cs"/>
          <w:rtl/>
          <w:lang w:eastAsia="he-IL"/>
        </w:rPr>
        <w:t>אני עסק קטן שמשווק מוצרים לאותו מכרז מדובר. אני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 משוכנע</w:t>
      </w:r>
      <w:r w:rsidR="00333B41">
        <w:rPr>
          <w:rFonts w:hint="cs"/>
          <w:rtl/>
          <w:lang w:eastAsia="he-IL"/>
        </w:rPr>
        <w:t xml:space="preserve"> </w:t>
      </w:r>
      <w:r w:rsidR="000A1CCD">
        <w:rPr>
          <w:rFonts w:hint="cs"/>
          <w:rtl/>
          <w:lang w:eastAsia="he-IL"/>
        </w:rPr>
        <w:t xml:space="preserve">שנתיבי ישראל, מישהו הכשיל אותם. </w:t>
      </w:r>
      <w:bookmarkStart w:id="557" w:name="_ETM_Q1_1656660"/>
      <w:bookmarkEnd w:id="557"/>
      <w:r w:rsidR="000A1CCD">
        <w:rPr>
          <w:rFonts w:hint="cs"/>
          <w:rtl/>
          <w:lang w:eastAsia="he-IL"/>
        </w:rPr>
        <w:t xml:space="preserve">מה שקורה כאן וזה נראה לעין וזה שחברת נס </w:t>
      </w:r>
      <w:bookmarkStart w:id="558" w:name="_ETM_Q1_1661270"/>
      <w:bookmarkEnd w:id="558"/>
      <w:r w:rsidR="000A1CCD">
        <w:rPr>
          <w:rFonts w:hint="cs"/>
          <w:rtl/>
          <w:lang w:eastAsia="he-IL"/>
        </w:rPr>
        <w:t>טכנו לוגיות בחרה טכנולוגיה שהיא</w:t>
      </w:r>
      <w:r w:rsidR="00333B41">
        <w:rPr>
          <w:rFonts w:hint="cs"/>
          <w:rtl/>
          <w:lang w:eastAsia="he-IL"/>
        </w:rPr>
        <w:t xml:space="preserve"> </w:t>
      </w:r>
      <w:r w:rsidR="000A1CCD">
        <w:rPr>
          <w:rFonts w:hint="cs"/>
          <w:rtl/>
          <w:lang w:eastAsia="he-IL"/>
        </w:rPr>
        <w:t xml:space="preserve">שותפה במוצר שנבחר. היא שותפה במוצר הזה והמוצר הה הוא בלעדי. קבעו כאן כמה </w:t>
      </w:r>
      <w:bookmarkStart w:id="559" w:name="_ETM_Q1_1672193"/>
      <w:bookmarkEnd w:id="559"/>
      <w:r w:rsidR="000A1CCD">
        <w:rPr>
          <w:rFonts w:hint="cs"/>
          <w:rtl/>
          <w:lang w:eastAsia="he-IL"/>
        </w:rPr>
        <w:t xml:space="preserve">דברים שגרמו לבעיות. האחד, מה שהיה אתמול אצל קרן </w:t>
      </w:r>
      <w:bookmarkStart w:id="560" w:name="_ETM_Q1_1675718"/>
      <w:bookmarkEnd w:id="560"/>
      <w:r w:rsidR="000A1CCD">
        <w:rPr>
          <w:rFonts w:hint="cs"/>
          <w:rtl/>
          <w:lang w:eastAsia="he-IL"/>
        </w:rPr>
        <w:t xml:space="preserve">ברק לגבי העסקים הקטנים. תנאי הסף שהכניס כאן רגולטור </w:t>
      </w:r>
      <w:bookmarkStart w:id="561" w:name="_ETM_Q1_1680595"/>
      <w:bookmarkEnd w:id="561"/>
      <w:r w:rsidR="000A1CCD">
        <w:rPr>
          <w:rFonts w:hint="cs"/>
          <w:rtl/>
          <w:lang w:eastAsia="he-IL"/>
        </w:rPr>
        <w:t>שקבע שצריכים ברמה של 200-150 מיליון שקלים, זאת או</w:t>
      </w:r>
      <w:bookmarkStart w:id="562" w:name="_ETM_Q1_1686744"/>
      <w:bookmarkEnd w:id="562"/>
      <w:r w:rsidR="000A1CCD">
        <w:rPr>
          <w:rFonts w:hint="cs"/>
          <w:rtl/>
          <w:lang w:eastAsia="he-IL"/>
        </w:rPr>
        <w:t>מרת שיתחרו כאן טייקונים שהם יכתיבו את השוק לכמה</w:t>
      </w:r>
      <w:bookmarkStart w:id="563" w:name="_ETM_Q1_1692006"/>
      <w:bookmarkEnd w:id="563"/>
      <w:r w:rsidR="000A1CCD">
        <w:rPr>
          <w:rFonts w:hint="cs"/>
          <w:rtl/>
          <w:lang w:eastAsia="he-IL"/>
        </w:rPr>
        <w:t xml:space="preserve"> שנים טובות.</w:t>
      </w:r>
    </w:p>
    <w:p w:rsidR="000A1CCD" w:rsidRDefault="000A1CCD" w:rsidP="00F44385">
      <w:pPr>
        <w:rPr>
          <w:rtl/>
          <w:lang w:eastAsia="he-IL"/>
        </w:rPr>
      </w:pPr>
    </w:p>
    <w:p w:rsidR="000A1CCD" w:rsidRDefault="000A1CCD" w:rsidP="00EB437F">
      <w:pPr>
        <w:pStyle w:val="af6"/>
        <w:rPr>
          <w:rtl/>
        </w:rPr>
      </w:pPr>
      <w:bookmarkStart w:id="564" w:name="ET_yor_5110_44"/>
      <w:r w:rsidRPr="00EB437F">
        <w:rPr>
          <w:rStyle w:val="TagStyle"/>
          <w:rtl/>
        </w:rPr>
        <w:t xml:space="preserve"> &lt;&lt; יור &gt;&gt;</w:t>
      </w:r>
      <w:r w:rsidRPr="000A1C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1CCD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564"/>
    </w:p>
    <w:p w:rsidR="000A1CCD" w:rsidRDefault="000A1CCD" w:rsidP="000A1CCD">
      <w:pPr>
        <w:pStyle w:val="KeepWithNext"/>
        <w:rPr>
          <w:rtl/>
          <w:lang w:eastAsia="he-IL"/>
        </w:rPr>
      </w:pPr>
    </w:p>
    <w:p w:rsidR="000A1CCD" w:rsidRDefault="000A1CCD" w:rsidP="000A1CCD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תשובה שה-200 מיליון שקלים הורדו.</w:t>
      </w:r>
    </w:p>
    <w:p w:rsidR="000A1CCD" w:rsidRDefault="000A1CCD" w:rsidP="000A1CCD">
      <w:pPr>
        <w:rPr>
          <w:rtl/>
          <w:lang w:eastAsia="he-IL"/>
        </w:rPr>
      </w:pPr>
      <w:bookmarkStart w:id="565" w:name="_ETM_Q1_1698455"/>
      <w:bookmarkEnd w:id="565"/>
    </w:p>
    <w:p w:rsidR="000A1CCD" w:rsidRDefault="000A1CCD" w:rsidP="00EB437F">
      <w:pPr>
        <w:pStyle w:val="af9"/>
        <w:rPr>
          <w:rtl/>
          <w:lang w:eastAsia="he-IL"/>
        </w:rPr>
      </w:pPr>
      <w:bookmarkStart w:id="566" w:name="ET_guest_אבישי_כץ_45"/>
      <w:r w:rsidRPr="00EB437F">
        <w:rPr>
          <w:rStyle w:val="TagStyle"/>
          <w:rtl/>
        </w:rPr>
        <w:t xml:space="preserve"> &lt;&lt; אורח &gt;&gt;</w:t>
      </w:r>
      <w:r w:rsidRPr="000A1CCD">
        <w:rPr>
          <w:rStyle w:val="TagStyle"/>
          <w:rtl/>
        </w:rPr>
        <w:t xml:space="preserve"> </w:t>
      </w:r>
      <w:r>
        <w:rPr>
          <w:rtl/>
          <w:lang w:eastAsia="he-IL"/>
        </w:rPr>
        <w:t>אבישי כץ:</w:t>
      </w:r>
      <w:r w:rsidRPr="000A1CCD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566"/>
    </w:p>
    <w:p w:rsidR="000A1CCD" w:rsidRDefault="000A1CCD" w:rsidP="000A1CCD">
      <w:pPr>
        <w:pStyle w:val="KeepWithNext"/>
        <w:rPr>
          <w:rtl/>
          <w:lang w:eastAsia="he-IL"/>
        </w:rPr>
      </w:pPr>
    </w:p>
    <w:p w:rsidR="000A1CCD" w:rsidRDefault="000A1CCD" w:rsidP="000A1CCD">
      <w:pPr>
        <w:rPr>
          <w:rtl/>
          <w:lang w:eastAsia="he-IL"/>
        </w:rPr>
      </w:pPr>
      <w:bookmarkStart w:id="567" w:name="_ETM_Q1_1698710"/>
      <w:bookmarkStart w:id="568" w:name="_ETM_Q1_1698731"/>
      <w:bookmarkEnd w:id="567"/>
      <w:bookmarkEnd w:id="568"/>
      <w:r>
        <w:rPr>
          <w:rFonts w:hint="cs"/>
          <w:rtl/>
          <w:lang w:eastAsia="he-IL"/>
        </w:rPr>
        <w:t>הסכום הורד ל-150. זה אותו הדבר. עד היום תפקדו חברות ברמה בינונית.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הטייקון קיבל את האופציה לבחור</w:t>
      </w:r>
      <w:bookmarkStart w:id="569" w:name="_ETM_Q1_1710625"/>
      <w:bookmarkEnd w:id="569"/>
      <w:r>
        <w:rPr>
          <w:rFonts w:hint="cs"/>
          <w:rtl/>
          <w:lang w:eastAsia="he-IL"/>
        </w:rPr>
        <w:t xml:space="preserve"> את הקבלנים לעתיד ללא תחרות. עד היום כל הקבלנים האלה </w:t>
      </w:r>
      <w:bookmarkStart w:id="570" w:name="_ETM_Q1_1713817"/>
      <w:bookmarkEnd w:id="570"/>
      <w:r>
        <w:rPr>
          <w:rFonts w:hint="cs"/>
          <w:rtl/>
          <w:lang w:eastAsia="he-IL"/>
        </w:rPr>
        <w:t xml:space="preserve">התחרו ישירות מול נתיבי ישראל, דבר שגרם להורדת מחירים וקבלת </w:t>
      </w:r>
      <w:bookmarkStart w:id="571" w:name="_ETM_Q1_1718439"/>
      <w:bookmarkEnd w:id="571"/>
      <w:r>
        <w:rPr>
          <w:rFonts w:hint="cs"/>
          <w:rtl/>
          <w:lang w:eastAsia="he-IL"/>
        </w:rPr>
        <w:t>שירות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בנתיבי ישראל. הם עשו עבודה מבורכת בכמה </w:t>
      </w:r>
      <w:bookmarkStart w:id="572" w:name="_ETM_Q1_1723607"/>
      <w:bookmarkEnd w:id="572"/>
      <w:r>
        <w:rPr>
          <w:rFonts w:hint="cs"/>
          <w:rtl/>
          <w:lang w:eastAsia="he-IL"/>
        </w:rPr>
        <w:t xml:space="preserve">השנים האחרונות, כמו שהוא אמר ואני מכבד את זה. אכן </w:t>
      </w:r>
      <w:bookmarkStart w:id="573" w:name="_ETM_Q1_1727519"/>
      <w:bookmarkEnd w:id="573"/>
      <w:r>
        <w:rPr>
          <w:rFonts w:hint="cs"/>
          <w:rtl/>
          <w:lang w:eastAsia="he-IL"/>
        </w:rPr>
        <w:t>הכניסו חברות קטנות. אבל הבעיה העיקרית, העיקרית היא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ניגוד </w:t>
      </w:r>
      <w:bookmarkStart w:id="574" w:name="_ETM_Q1_1729153"/>
      <w:bookmarkEnd w:id="574"/>
      <w:r>
        <w:rPr>
          <w:rFonts w:hint="cs"/>
          <w:rtl/>
          <w:lang w:eastAsia="he-IL"/>
        </w:rPr>
        <w:t xml:space="preserve">עניינים מוצהר של חברת נס טכנולוגיות שבחרה טכנולוגיה שמחייבת כולם </w:t>
      </w:r>
      <w:bookmarkStart w:id="575" w:name="_ETM_Q1_1736505"/>
      <w:bookmarkEnd w:id="575"/>
      <w:r>
        <w:rPr>
          <w:rFonts w:hint="cs"/>
          <w:rtl/>
          <w:lang w:eastAsia="he-IL"/>
        </w:rPr>
        <w:t xml:space="preserve">לקנות את המוצר בחברה שלה. אני לא נכנס לרזולוציות </w:t>
      </w:r>
      <w:bookmarkStart w:id="576" w:name="_ETM_Q1_1740907"/>
      <w:bookmarkEnd w:id="576"/>
      <w:r>
        <w:rPr>
          <w:rFonts w:hint="cs"/>
          <w:rtl/>
          <w:lang w:eastAsia="he-IL"/>
        </w:rPr>
        <w:t xml:space="preserve">של מוצר הזה או מוצר אחר. נכנסנו לבעיה שזה למראית </w:t>
      </w:r>
      <w:bookmarkStart w:id="577" w:name="_ETM_Q1_1747131"/>
      <w:bookmarkEnd w:id="577"/>
      <w:r>
        <w:rPr>
          <w:rFonts w:hint="cs"/>
          <w:rtl/>
          <w:lang w:eastAsia="he-IL"/>
        </w:rPr>
        <w:t>עין. מה שהם אמרו אתמול, שהם מינו יועץ נוסף, זה בעצם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להכשיר את השרץ. </w:t>
      </w:r>
      <w:bookmarkStart w:id="578" w:name="_ETM_Q1_1754554"/>
      <w:bookmarkEnd w:id="578"/>
      <w:r>
        <w:rPr>
          <w:rFonts w:hint="cs"/>
          <w:rtl/>
          <w:lang w:eastAsia="he-IL"/>
        </w:rPr>
        <w:t xml:space="preserve">נתנו פנקס צ'קים לנס טכנולוגיות והם בעצמם כותבים </w:t>
      </w:r>
      <w:bookmarkStart w:id="579" w:name="_ETM_Q1_1760092"/>
      <w:bookmarkEnd w:id="579"/>
      <w:r>
        <w:rPr>
          <w:rFonts w:hint="cs"/>
          <w:rtl/>
          <w:lang w:eastAsia="he-IL"/>
        </w:rPr>
        <w:t>צ'ק לחברת הבת שהם. זה מה שקורה כאן.</w:t>
      </w:r>
    </w:p>
    <w:p w:rsidR="000A1CCD" w:rsidRDefault="000A1CCD" w:rsidP="000A1CCD">
      <w:pPr>
        <w:rPr>
          <w:rtl/>
          <w:lang w:eastAsia="he-IL"/>
        </w:rPr>
      </w:pPr>
      <w:bookmarkStart w:id="580" w:name="_ETM_Q1_1764618"/>
      <w:bookmarkStart w:id="581" w:name="_ETM_Q1_1764677"/>
      <w:bookmarkStart w:id="582" w:name="_ETM_Q1_1766626"/>
      <w:bookmarkEnd w:id="580"/>
      <w:bookmarkEnd w:id="581"/>
      <w:bookmarkEnd w:id="582"/>
    </w:p>
    <w:p w:rsidR="000A1CCD" w:rsidRDefault="000A1CCD" w:rsidP="00EB437F">
      <w:pPr>
        <w:pStyle w:val="af6"/>
        <w:rPr>
          <w:rtl/>
        </w:rPr>
      </w:pPr>
      <w:bookmarkStart w:id="583" w:name="ET_yor_5110_46"/>
      <w:r w:rsidRPr="00EB437F">
        <w:rPr>
          <w:rStyle w:val="TagStyle"/>
          <w:rtl/>
        </w:rPr>
        <w:t xml:space="preserve"> &lt;&lt; יור &gt;&gt;</w:t>
      </w:r>
      <w:r w:rsidRPr="000A1C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1CCD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583"/>
    </w:p>
    <w:p w:rsidR="000A1CCD" w:rsidRDefault="000A1CCD" w:rsidP="000A1CCD">
      <w:pPr>
        <w:pStyle w:val="KeepWithNext"/>
        <w:rPr>
          <w:rtl/>
          <w:lang w:eastAsia="he-IL"/>
        </w:rPr>
      </w:pPr>
    </w:p>
    <w:p w:rsidR="000A1CCD" w:rsidRDefault="000A1CCD" w:rsidP="000A1CCD">
      <w:pPr>
        <w:rPr>
          <w:rtl/>
          <w:lang w:eastAsia="he-IL"/>
        </w:rPr>
      </w:pPr>
      <w:bookmarkStart w:id="584" w:name="_ETM_Q1_1766885"/>
      <w:bookmarkStart w:id="585" w:name="_ETM_Q1_1766907"/>
      <w:bookmarkEnd w:id="584"/>
      <w:bookmarkEnd w:id="585"/>
      <w:r>
        <w:rPr>
          <w:rFonts w:hint="cs"/>
          <w:rtl/>
          <w:lang w:eastAsia="he-IL"/>
        </w:rPr>
        <w:t xml:space="preserve">תעלו בבקשה את </w:t>
      </w:r>
      <w:bookmarkStart w:id="586" w:name="_ETM_Q1_1768458"/>
      <w:bookmarkEnd w:id="586"/>
      <w:r>
        <w:rPr>
          <w:rFonts w:hint="cs"/>
          <w:rtl/>
          <w:lang w:eastAsia="he-IL"/>
        </w:rPr>
        <w:t>ניסים. פרץ. ניסים, אם הבנתי נכון הטיעון הוא כזה. כל מה שאמרת הוא בסדר אבל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הורדתם מ-200 </w:t>
      </w:r>
      <w:bookmarkStart w:id="587" w:name="_ETM_Q1_1777200"/>
      <w:bookmarkEnd w:id="587"/>
      <w:r>
        <w:rPr>
          <w:rFonts w:hint="cs"/>
          <w:rtl/>
          <w:lang w:eastAsia="he-IL"/>
        </w:rPr>
        <w:t>והכנסתם 150 שזה לא באמת הבדל מבחינת יותר קטנות.</w:t>
      </w:r>
      <w:bookmarkStart w:id="588" w:name="_ETM_Q1_1782573"/>
      <w:bookmarkEnd w:id="588"/>
      <w:r>
        <w:rPr>
          <w:rFonts w:hint="cs"/>
          <w:rtl/>
          <w:lang w:eastAsia="he-IL"/>
        </w:rPr>
        <w:t xml:space="preserve"> שנית, באפיון הטכנולוגי, גם אם מישהו אחר יזכה, הוא בסוף </w:t>
      </w:r>
      <w:bookmarkStart w:id="589" w:name="_ETM_Q1_1788949"/>
      <w:bookmarkEnd w:id="589"/>
      <w:r>
        <w:rPr>
          <w:rFonts w:hint="cs"/>
          <w:rtl/>
          <w:lang w:eastAsia="he-IL"/>
        </w:rPr>
        <w:t xml:space="preserve">חייב לקנות מוצר אחד כי המוצר קיים רק בחברה אחת </w:t>
      </w:r>
      <w:bookmarkStart w:id="590" w:name="_ETM_Q1_1792487"/>
      <w:bookmarkEnd w:id="590"/>
      <w:r>
        <w:rPr>
          <w:rFonts w:hint="cs"/>
          <w:rtl/>
          <w:lang w:eastAsia="he-IL"/>
        </w:rPr>
        <w:t>והיא החברה שלבעלים שם יש אינטרס בה.</w:t>
      </w:r>
    </w:p>
    <w:p w:rsidR="000A1CCD" w:rsidRDefault="000A1CCD" w:rsidP="000A1CCD">
      <w:pPr>
        <w:rPr>
          <w:rtl/>
          <w:lang w:eastAsia="he-IL"/>
        </w:rPr>
      </w:pPr>
      <w:bookmarkStart w:id="591" w:name="_ETM_Q1_1797111"/>
      <w:bookmarkStart w:id="592" w:name="_ETM_Q1_1797165"/>
      <w:bookmarkStart w:id="593" w:name="_ETM_Q1_1798455"/>
      <w:bookmarkEnd w:id="591"/>
      <w:bookmarkEnd w:id="592"/>
      <w:bookmarkEnd w:id="593"/>
    </w:p>
    <w:p w:rsidR="000A1CCD" w:rsidRDefault="000A1CCD" w:rsidP="00EB437F">
      <w:pPr>
        <w:pStyle w:val="af9"/>
        <w:rPr>
          <w:rtl/>
          <w:lang w:eastAsia="he-IL"/>
        </w:rPr>
      </w:pPr>
      <w:bookmarkStart w:id="594" w:name="ET_guest_תאל_מיל_ניסים_פרץ_47"/>
      <w:r w:rsidRPr="00EB437F">
        <w:rPr>
          <w:rStyle w:val="TagStyle"/>
          <w:rtl/>
        </w:rPr>
        <w:t xml:space="preserve"> &lt;&lt; אורח &gt;&gt;</w:t>
      </w:r>
      <w:r w:rsidRPr="000A1CCD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A1CCD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594"/>
    </w:p>
    <w:p w:rsidR="000A1CCD" w:rsidRDefault="000A1CCD" w:rsidP="000A1CCD">
      <w:pPr>
        <w:pStyle w:val="KeepWithNext"/>
        <w:rPr>
          <w:rtl/>
          <w:lang w:eastAsia="he-IL"/>
        </w:rPr>
      </w:pPr>
    </w:p>
    <w:p w:rsidR="000A1CCD" w:rsidRDefault="000A1CCD" w:rsidP="000A1CCD">
      <w:pPr>
        <w:rPr>
          <w:rtl/>
          <w:lang w:eastAsia="he-IL"/>
        </w:rPr>
      </w:pPr>
      <w:bookmarkStart w:id="595" w:name="_ETM_Q1_1798741"/>
      <w:bookmarkStart w:id="596" w:name="_ETM_Q1_1798760"/>
      <w:bookmarkEnd w:id="595"/>
      <w:bookmarkEnd w:id="596"/>
      <w:r>
        <w:rPr>
          <w:rFonts w:hint="cs"/>
          <w:rtl/>
          <w:lang w:eastAsia="he-IL"/>
        </w:rPr>
        <w:t xml:space="preserve">יושב ראש הוועדה, אני </w:t>
      </w:r>
      <w:bookmarkStart w:id="597" w:name="_ETM_Q1_1804013"/>
      <w:bookmarkEnd w:id="597"/>
      <w:r>
        <w:rPr>
          <w:rFonts w:hint="cs"/>
          <w:rtl/>
          <w:lang w:eastAsia="he-IL"/>
        </w:rPr>
        <w:t xml:space="preserve">שוב חוזר ואומר שאנחנו קשובים לכולם. ההתבטאויות האלה, צ'קים </w:t>
      </w:r>
      <w:bookmarkStart w:id="598" w:name="_ETM_Q1_1807186"/>
      <w:bookmarkEnd w:id="598"/>
      <w:r>
        <w:rPr>
          <w:rFonts w:hint="cs"/>
          <w:rtl/>
          <w:lang w:eastAsia="he-IL"/>
        </w:rPr>
        <w:t xml:space="preserve">וכולי, לא מדברים אלי אבל אני קשוב לבקשות וגם להבהרות </w:t>
      </w:r>
      <w:bookmarkStart w:id="599" w:name="_ETM_Q1_1813505"/>
      <w:bookmarkEnd w:id="599"/>
      <w:r>
        <w:rPr>
          <w:rFonts w:hint="cs"/>
          <w:rtl/>
          <w:lang w:eastAsia="he-IL"/>
        </w:rPr>
        <w:t>אליהן אני נדרש.</w:t>
      </w:r>
    </w:p>
    <w:p w:rsidR="000A1CCD" w:rsidRDefault="000A1CCD" w:rsidP="000A1CCD">
      <w:pPr>
        <w:rPr>
          <w:rtl/>
          <w:lang w:eastAsia="he-IL"/>
        </w:rPr>
      </w:pPr>
      <w:bookmarkStart w:id="600" w:name="_ETM_Q1_1815106"/>
      <w:bookmarkStart w:id="601" w:name="_ETM_Q1_1815158"/>
      <w:bookmarkEnd w:id="600"/>
      <w:bookmarkEnd w:id="601"/>
    </w:p>
    <w:p w:rsidR="000A1CCD" w:rsidRDefault="000A1CCD" w:rsidP="000A1CCD">
      <w:pPr>
        <w:rPr>
          <w:rtl/>
          <w:lang w:eastAsia="he-IL"/>
        </w:rPr>
      </w:pPr>
      <w:bookmarkStart w:id="602" w:name="_ETM_Q1_1815209"/>
      <w:bookmarkStart w:id="603" w:name="_ETM_Q1_1815246"/>
      <w:bookmarkEnd w:id="602"/>
      <w:bookmarkEnd w:id="603"/>
      <w:r>
        <w:rPr>
          <w:rFonts w:hint="cs"/>
          <w:rtl/>
          <w:lang w:eastAsia="he-IL"/>
        </w:rPr>
        <w:t xml:space="preserve">ראשית, אכן הורדנו 25 אחוזים מהערך אבל </w:t>
      </w:r>
      <w:bookmarkStart w:id="604" w:name="_ETM_Q1_1820873"/>
      <w:bookmarkEnd w:id="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לא פרסמתי אבל אני מרשה לעצמי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 התהליך של </w:t>
      </w:r>
      <w:bookmarkStart w:id="605" w:name="_ETM_Q1_1824211"/>
      <w:bookmarkEnd w:id="605"/>
      <w:r>
        <w:rPr>
          <w:rFonts w:hint="cs"/>
          <w:rtl/>
          <w:lang w:eastAsia="he-IL"/>
        </w:rPr>
        <w:t xml:space="preserve">יושב ראש הוועדה והוועדה לומר שגם אישרתי לפני שבוע </w:t>
      </w:r>
      <w:bookmarkStart w:id="606" w:name="_ETM_Q1_1826773"/>
      <w:bookmarkEnd w:id="606"/>
      <w:r>
        <w:rPr>
          <w:rFonts w:hint="cs"/>
          <w:rtl/>
          <w:lang w:eastAsia="he-IL"/>
        </w:rPr>
        <w:t>וחצי מושג של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ג'וינט ונצ'ר, של הגשה של שני קבלנים כאלה, כלומר, זה </w:t>
      </w:r>
      <w:bookmarkStart w:id="607" w:name="_ETM_Q1_1835589"/>
      <w:bookmarkEnd w:id="607"/>
      <w:r>
        <w:rPr>
          <w:rFonts w:hint="cs"/>
          <w:rtl/>
          <w:lang w:eastAsia="he-IL"/>
        </w:rPr>
        <w:t>75, להגיע בשותפות למכרז הזה. כלומר, זה לא 200, לא 150 אלא 75.</w:t>
      </w:r>
      <w:bookmarkStart w:id="608" w:name="_ETM_Q1_1844511"/>
      <w:bookmarkEnd w:id="608"/>
    </w:p>
    <w:p w:rsidR="000A1CCD" w:rsidRDefault="000A1CCD" w:rsidP="000A1CCD">
      <w:pPr>
        <w:rPr>
          <w:rtl/>
          <w:lang w:eastAsia="he-IL"/>
        </w:rPr>
      </w:pPr>
      <w:bookmarkStart w:id="609" w:name="_ETM_Q1_1844569"/>
      <w:bookmarkEnd w:id="609"/>
    </w:p>
    <w:p w:rsidR="000A1CCD" w:rsidRDefault="000A1CCD" w:rsidP="000A1CCD">
      <w:pPr>
        <w:rPr>
          <w:rtl/>
          <w:lang w:eastAsia="he-IL"/>
        </w:rPr>
      </w:pPr>
      <w:bookmarkStart w:id="610" w:name="_ETM_Q1_1844655"/>
      <w:bookmarkStart w:id="611" w:name="_ETM_Q1_1844710"/>
      <w:bookmarkEnd w:id="610"/>
      <w:bookmarkEnd w:id="611"/>
      <w:r>
        <w:rPr>
          <w:rFonts w:hint="cs"/>
          <w:rtl/>
          <w:lang w:eastAsia="he-IL"/>
        </w:rPr>
        <w:t>יושב ראש הוועדה, כאשר אני</w:t>
      </w:r>
      <w:bookmarkStart w:id="612" w:name="_ETM_Q1_1846087"/>
      <w:bookmarkEnd w:id="612"/>
      <w:r>
        <w:rPr>
          <w:rFonts w:hint="cs"/>
          <w:rtl/>
          <w:lang w:eastAsia="he-IL"/>
        </w:rPr>
        <w:t xml:space="preserve"> א ומר 75 במכרז של מאות מיליוני שקלים, הרי אין </w:t>
      </w:r>
      <w:bookmarkStart w:id="613" w:name="_ETM_Q1_1848732"/>
      <w:bookmarkEnd w:id="613"/>
      <w:r>
        <w:rPr>
          <w:rFonts w:hint="cs"/>
          <w:rtl/>
          <w:lang w:eastAsia="he-IL"/>
        </w:rPr>
        <w:t xml:space="preserve">לנו שום כוונה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ובתמים אני מכבד כל עסק קטן, בטח עיסוק של </w:t>
      </w:r>
      <w:bookmarkStart w:id="614" w:name="_ETM_Q1_1857488"/>
      <w:bookmarkEnd w:id="614"/>
      <w:r>
        <w:rPr>
          <w:rFonts w:hint="cs"/>
          <w:rtl/>
          <w:lang w:eastAsia="he-IL"/>
        </w:rPr>
        <w:t>שיפוץ בית לא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בונה עכשיו מגדל רב קומות. </w:t>
      </w:r>
      <w:bookmarkStart w:id="615" w:name="_ETM_Q1_1863666"/>
      <w:bookmarkEnd w:id="615"/>
      <w:r>
        <w:rPr>
          <w:rFonts w:hint="cs"/>
          <w:rtl/>
          <w:lang w:eastAsia="he-IL"/>
        </w:rPr>
        <w:t>צריך לשמור על פרופורציות.</w:t>
      </w:r>
    </w:p>
    <w:p w:rsidR="000A1CCD" w:rsidRDefault="000A1CCD" w:rsidP="000A1CCD">
      <w:pPr>
        <w:rPr>
          <w:rtl/>
          <w:lang w:eastAsia="he-IL"/>
        </w:rPr>
      </w:pPr>
      <w:bookmarkStart w:id="616" w:name="_ETM_Q1_1866888"/>
      <w:bookmarkStart w:id="617" w:name="_ETM_Q1_1866942"/>
      <w:bookmarkStart w:id="618" w:name="_ETM_Q1_1867616"/>
      <w:bookmarkEnd w:id="616"/>
      <w:bookmarkEnd w:id="617"/>
      <w:bookmarkEnd w:id="618"/>
    </w:p>
    <w:p w:rsidR="000A1CCD" w:rsidRDefault="000A1CCD" w:rsidP="00EB437F">
      <w:pPr>
        <w:pStyle w:val="af6"/>
        <w:rPr>
          <w:rtl/>
        </w:rPr>
      </w:pPr>
      <w:bookmarkStart w:id="619" w:name="ET_yor_5110_48"/>
      <w:r w:rsidRPr="00EB437F">
        <w:rPr>
          <w:rStyle w:val="TagStyle"/>
          <w:rtl/>
        </w:rPr>
        <w:t xml:space="preserve"> &lt;&lt; יור &gt;&gt;</w:t>
      </w:r>
      <w:r w:rsidRPr="000A1C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1CCD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619"/>
    </w:p>
    <w:p w:rsidR="000A1CCD" w:rsidRDefault="000A1CCD" w:rsidP="000A1CCD">
      <w:pPr>
        <w:pStyle w:val="KeepWithNext"/>
        <w:rPr>
          <w:rtl/>
          <w:lang w:eastAsia="he-IL"/>
        </w:rPr>
      </w:pPr>
    </w:p>
    <w:p w:rsidR="000A1CCD" w:rsidRDefault="000A1CCD" w:rsidP="000A1CCD">
      <w:pPr>
        <w:rPr>
          <w:rtl/>
          <w:lang w:eastAsia="he-IL"/>
        </w:rPr>
      </w:pPr>
      <w:bookmarkStart w:id="620" w:name="_ETM_Q1_1867857"/>
      <w:bookmarkStart w:id="621" w:name="_ETM_Q1_1867876"/>
      <w:bookmarkEnd w:id="620"/>
      <w:bookmarkEnd w:id="621"/>
      <w:r>
        <w:rPr>
          <w:rFonts w:hint="cs"/>
          <w:rtl/>
          <w:lang w:eastAsia="he-IL"/>
        </w:rPr>
        <w:t xml:space="preserve">ברור. אתם </w:t>
      </w:r>
      <w:bookmarkStart w:id="622" w:name="_ETM_Q1_1868649"/>
      <w:bookmarkEnd w:id="622"/>
      <w:r>
        <w:rPr>
          <w:rFonts w:hint="cs"/>
          <w:rtl/>
          <w:lang w:eastAsia="he-IL"/>
        </w:rPr>
        <w:t>צריכים לעבוד מול ספקים שהאיתנות שלהם היא ברורה</w:t>
      </w:r>
      <w:r w:rsidR="00333B41">
        <w:rPr>
          <w:rFonts w:hint="cs"/>
          <w:rtl/>
          <w:lang w:eastAsia="he-IL"/>
        </w:rPr>
        <w:t xml:space="preserve"> </w:t>
      </w:r>
      <w:bookmarkStart w:id="623" w:name="_ETM_Q1_1871199"/>
      <w:bookmarkEnd w:id="623"/>
      <w:r>
        <w:rPr>
          <w:rFonts w:hint="cs"/>
          <w:rtl/>
          <w:lang w:eastAsia="he-IL"/>
        </w:rPr>
        <w:t xml:space="preserve">אם הוא צריך להיות עם 55 או עם 75, </w:t>
      </w:r>
      <w:bookmarkStart w:id="624" w:name="_ETM_Q1_1872862"/>
      <w:bookmarkEnd w:id="624"/>
      <w:r>
        <w:rPr>
          <w:rFonts w:hint="cs"/>
          <w:rtl/>
          <w:lang w:eastAsia="he-IL"/>
        </w:rPr>
        <w:t xml:space="preserve">זה סיפור אחר אבל ברור שאתם יכולים לשים כאן </w:t>
      </w:r>
      <w:bookmarkStart w:id="625" w:name="_ETM_Q1_1875708"/>
      <w:bookmarkEnd w:id="625"/>
      <w:r>
        <w:rPr>
          <w:rFonts w:hint="cs"/>
          <w:rtl/>
          <w:lang w:eastAsia="he-IL"/>
        </w:rPr>
        <w:t>סף תחתון.</w:t>
      </w:r>
      <w:bookmarkStart w:id="626" w:name="_ETM_Q1_1879557"/>
      <w:bookmarkEnd w:id="626"/>
    </w:p>
    <w:p w:rsidR="0095337F" w:rsidRPr="0095337F" w:rsidRDefault="0095337F" w:rsidP="0095337F">
      <w:pPr>
        <w:rPr>
          <w:rtl/>
          <w:lang w:eastAsia="he-IL"/>
        </w:rPr>
      </w:pPr>
      <w:bookmarkStart w:id="627" w:name="_ETM_Q1_1879620"/>
      <w:bookmarkStart w:id="628" w:name="_ETM_Q1_1466901"/>
      <w:bookmarkStart w:id="629" w:name="_ETM_Q1_1466971"/>
      <w:bookmarkStart w:id="630" w:name="_ETM_Q1_1472619"/>
      <w:bookmarkStart w:id="631" w:name="_ETM_Q1_1382555"/>
      <w:bookmarkStart w:id="632" w:name="_ETM_Q1_1382610"/>
      <w:bookmarkEnd w:id="627"/>
      <w:bookmarkEnd w:id="628"/>
      <w:bookmarkEnd w:id="629"/>
      <w:bookmarkEnd w:id="630"/>
      <w:bookmarkEnd w:id="631"/>
      <w:bookmarkEnd w:id="632"/>
    </w:p>
    <w:p w:rsidR="0095337F" w:rsidRDefault="0095337F" w:rsidP="00EB437F">
      <w:pPr>
        <w:pStyle w:val="af9"/>
        <w:rPr>
          <w:rtl/>
          <w:lang w:eastAsia="he-IL"/>
        </w:rPr>
      </w:pPr>
      <w:bookmarkStart w:id="633" w:name="ET_guest_תאל_מיל_ניסים_פרץ_59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633"/>
      <w:r w:rsidR="00333B41">
        <w:rPr>
          <w:rtl/>
          <w:lang w:eastAsia="he-IL"/>
        </w:rPr>
        <w:t xml:space="preserve"> </w:t>
      </w:r>
    </w:p>
    <w:p w:rsidR="0095337F" w:rsidRDefault="0095337F" w:rsidP="0095337F">
      <w:pPr>
        <w:rPr>
          <w:rtl/>
          <w:lang w:eastAsia="he-IL"/>
        </w:rPr>
      </w:pPr>
    </w:p>
    <w:p w:rsidR="000A1CCD" w:rsidRDefault="000A1CCD" w:rsidP="0095337F">
      <w:pPr>
        <w:rPr>
          <w:rtl/>
          <w:lang w:eastAsia="he-IL"/>
        </w:rPr>
      </w:pPr>
      <w:bookmarkStart w:id="634" w:name="_ETM_Q1_1879785"/>
      <w:bookmarkStart w:id="635" w:name="_ETM_Q1_1879841"/>
      <w:bookmarkEnd w:id="634"/>
      <w:bookmarkEnd w:id="635"/>
      <w:r>
        <w:rPr>
          <w:rFonts w:hint="cs"/>
          <w:rtl/>
          <w:lang w:eastAsia="he-IL"/>
        </w:rPr>
        <w:t xml:space="preserve">לכן אני אומר שבשבוע שעבר הורדתי, ללא </w:t>
      </w:r>
      <w:bookmarkStart w:id="636" w:name="_ETM_Q1_1881937"/>
      <w:bookmarkEnd w:id="636"/>
      <w:r>
        <w:rPr>
          <w:rFonts w:hint="cs"/>
          <w:rtl/>
          <w:lang w:eastAsia="he-IL"/>
        </w:rPr>
        <w:t xml:space="preserve">קשר לוועדה, מתוך דיון מקצועי שעשינו, מ-150 לשותפויות. כלומר, יכולים </w:t>
      </w:r>
      <w:bookmarkStart w:id="637" w:name="_ETM_Q1_1888355"/>
      <w:bookmarkEnd w:id="637"/>
      <w:r>
        <w:rPr>
          <w:rFonts w:hint="cs"/>
          <w:rtl/>
          <w:lang w:eastAsia="he-IL"/>
        </w:rPr>
        <w:t>לגשת שניים בינוניים עם 75 כל אחד והם יעמדו בתנאי</w:t>
      </w:r>
      <w:bookmarkStart w:id="638" w:name="_ETM_Q1_1894002"/>
      <w:bookmarkEnd w:id="638"/>
      <w:r>
        <w:rPr>
          <w:rFonts w:hint="cs"/>
          <w:rtl/>
          <w:lang w:eastAsia="he-IL"/>
        </w:rPr>
        <w:t xml:space="preserve"> הסף.</w:t>
      </w:r>
    </w:p>
    <w:p w:rsidR="000A1CCD" w:rsidRDefault="000A1CCD" w:rsidP="0095337F">
      <w:pPr>
        <w:rPr>
          <w:rtl/>
          <w:lang w:eastAsia="he-IL"/>
        </w:rPr>
      </w:pPr>
      <w:bookmarkStart w:id="639" w:name="_ETM_Q1_1895914"/>
      <w:bookmarkStart w:id="640" w:name="_ETM_Q1_1895974"/>
      <w:bookmarkEnd w:id="639"/>
      <w:bookmarkEnd w:id="640"/>
    </w:p>
    <w:p w:rsidR="000A1CCD" w:rsidRDefault="000A1CCD" w:rsidP="0095337F">
      <w:pPr>
        <w:rPr>
          <w:rtl/>
          <w:lang w:eastAsia="he-IL"/>
        </w:rPr>
      </w:pPr>
      <w:bookmarkStart w:id="641" w:name="_ETM_Q1_1896040"/>
      <w:bookmarkStart w:id="642" w:name="_ETM_Q1_1896093"/>
      <w:bookmarkEnd w:id="641"/>
      <w:bookmarkEnd w:id="642"/>
      <w:r>
        <w:rPr>
          <w:rFonts w:hint="cs"/>
          <w:rtl/>
          <w:lang w:eastAsia="he-IL"/>
        </w:rPr>
        <w:t>אני מתחייב. אם אני אראה שכוחות השוק עדיי</w:t>
      </w:r>
      <w:bookmarkStart w:id="643" w:name="_ETM_Q1_1898947"/>
      <w:bookmarkEnd w:id="643"/>
      <w:r>
        <w:rPr>
          <w:rFonts w:hint="cs"/>
          <w:rtl/>
          <w:lang w:eastAsia="he-IL"/>
        </w:rPr>
        <w:t>ם מגדירים לי פוטנציאל שלקבלן אחד או שניים חלילה אין כזה דבר, גם את זה אני מבטיח לוועדה לבחון ב</w:t>
      </w:r>
      <w:bookmarkStart w:id="644" w:name="_ETM_Q1_1905510"/>
      <w:bookmarkEnd w:id="644"/>
      <w:r>
        <w:rPr>
          <w:rFonts w:hint="cs"/>
          <w:rtl/>
          <w:lang w:eastAsia="he-IL"/>
        </w:rPr>
        <w:t xml:space="preserve">היבט המקצועי. צריך להגיד שנשוא המכרז הוא אוויר, הוא לא </w:t>
      </w:r>
      <w:bookmarkStart w:id="645" w:name="_ETM_Q1_1911208"/>
      <w:bookmarkEnd w:id="645"/>
      <w:r>
        <w:rPr>
          <w:rFonts w:hint="cs"/>
          <w:rtl/>
          <w:lang w:eastAsia="he-IL"/>
        </w:rPr>
        <w:t xml:space="preserve">סגור והוא עדיין נתון לשאלות הבהרה של ספקים </w:t>
      </w:r>
      <w:bookmarkStart w:id="646" w:name="_ETM_Q1_1913334"/>
      <w:bookmarkEnd w:id="646"/>
      <w:r>
        <w:rPr>
          <w:rFonts w:hint="cs"/>
          <w:rtl/>
          <w:lang w:eastAsia="he-IL"/>
        </w:rPr>
        <w:t>ושל אנשי מקצוע וכולי.</w:t>
      </w:r>
    </w:p>
    <w:p w:rsidR="000A1CCD" w:rsidRDefault="000A1CCD" w:rsidP="0095337F">
      <w:pPr>
        <w:rPr>
          <w:rtl/>
          <w:lang w:eastAsia="he-IL"/>
        </w:rPr>
      </w:pPr>
      <w:bookmarkStart w:id="647" w:name="_ETM_Q1_1916766"/>
      <w:bookmarkStart w:id="648" w:name="_ETM_Q1_1916825"/>
      <w:bookmarkStart w:id="649" w:name="_ETM_Q1_1916886"/>
      <w:bookmarkEnd w:id="647"/>
      <w:bookmarkEnd w:id="648"/>
      <w:bookmarkEnd w:id="649"/>
    </w:p>
    <w:p w:rsidR="000A1CCD" w:rsidRDefault="000A1CCD" w:rsidP="0095337F">
      <w:pPr>
        <w:rPr>
          <w:rtl/>
          <w:lang w:eastAsia="he-IL"/>
        </w:rPr>
      </w:pPr>
      <w:bookmarkStart w:id="650" w:name="_ETM_Q1_1916944"/>
      <w:bookmarkEnd w:id="650"/>
      <w:r>
        <w:rPr>
          <w:rFonts w:hint="cs"/>
          <w:rtl/>
          <w:lang w:eastAsia="he-IL"/>
        </w:rPr>
        <w:t>לגבי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חברה בה מדובר. תשתדלו </w:t>
      </w:r>
      <w:bookmarkStart w:id="651" w:name="_ETM_Q1_1920222"/>
      <w:bookmarkEnd w:id="651"/>
      <w:r>
        <w:rPr>
          <w:rFonts w:hint="cs"/>
          <w:rtl/>
          <w:lang w:eastAsia="he-IL"/>
        </w:rPr>
        <w:t xml:space="preserve">בלי שמות. אתם לא מכבדים את עצמכם, הספקים. אתם לא </w:t>
      </w:r>
      <w:bookmarkStart w:id="652" w:name="_ETM_Q1_1924070"/>
      <w:bookmarkEnd w:id="652"/>
      <w:r>
        <w:rPr>
          <w:rFonts w:hint="cs"/>
          <w:rtl/>
          <w:lang w:eastAsia="he-IL"/>
        </w:rPr>
        <w:t xml:space="preserve">מכבדים את עצמכם כי זה מחר אתם. זה תמיד מישהו </w:t>
      </w:r>
      <w:bookmarkStart w:id="653" w:name="_ETM_Q1_1927832"/>
      <w:bookmarkEnd w:id="653"/>
      <w:r>
        <w:rPr>
          <w:rFonts w:hint="cs"/>
          <w:rtl/>
          <w:lang w:eastAsia="he-IL"/>
        </w:rPr>
        <w:t xml:space="preserve">שיגיד על מישהו אחר. אני מכיר את עולם הקבלנים </w:t>
      </w:r>
      <w:bookmarkStart w:id="654" w:name="_ETM_Q1_1931088"/>
      <w:bookmarkEnd w:id="654"/>
      <w:r>
        <w:rPr>
          <w:rFonts w:hint="cs"/>
          <w:rtl/>
          <w:lang w:eastAsia="he-IL"/>
        </w:rPr>
        <w:t>כמעסיק הגדול ביותר במדינת ישראל את הקבלנים.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אבישי, זה לא מכבד אותך.</w:t>
      </w:r>
    </w:p>
    <w:p w:rsidR="000A1CCD" w:rsidRDefault="000A1CCD" w:rsidP="0095337F">
      <w:pPr>
        <w:rPr>
          <w:rtl/>
          <w:lang w:eastAsia="he-IL"/>
        </w:rPr>
      </w:pPr>
      <w:bookmarkStart w:id="655" w:name="_ETM_Q1_1936629"/>
      <w:bookmarkStart w:id="656" w:name="_ETM_Q1_1936703"/>
      <w:bookmarkEnd w:id="655"/>
      <w:bookmarkEnd w:id="656"/>
    </w:p>
    <w:p w:rsidR="000A1CCD" w:rsidRDefault="000A1CCD" w:rsidP="0095337F">
      <w:pPr>
        <w:rPr>
          <w:rtl/>
          <w:lang w:eastAsia="he-IL"/>
        </w:rPr>
      </w:pPr>
      <w:bookmarkStart w:id="657" w:name="_ETM_Q1_1936724"/>
      <w:bookmarkStart w:id="658" w:name="_ETM_Q1_1936759"/>
      <w:bookmarkEnd w:id="657"/>
      <w:bookmarkEnd w:id="658"/>
      <w:r>
        <w:rPr>
          <w:rFonts w:hint="cs"/>
          <w:rtl/>
          <w:lang w:eastAsia="he-IL"/>
        </w:rPr>
        <w:t xml:space="preserve">לכן אני אומר שהמוצר הזה </w:t>
      </w:r>
      <w:bookmarkStart w:id="659" w:name="_ETM_Q1_1939116"/>
      <w:bookmarkEnd w:id="659"/>
      <w:r>
        <w:rPr>
          <w:rFonts w:hint="cs"/>
          <w:rtl/>
          <w:lang w:eastAsia="he-IL"/>
        </w:rPr>
        <w:t>הוא לא צ'ק ולא שום דבר. דרך אגב, אני פותח</w:t>
      </w:r>
      <w:bookmarkStart w:id="660" w:name="_ETM_Q1_1943229"/>
      <w:bookmarkEnd w:id="660"/>
      <w:r>
        <w:rPr>
          <w:rFonts w:hint="cs"/>
          <w:rtl/>
          <w:lang w:eastAsia="he-IL"/>
        </w:rPr>
        <w:t xml:space="preserve"> סוגריים, המוצר המדובר משם החברה לא עומד בתנאי </w:t>
      </w:r>
      <w:bookmarkStart w:id="661" w:name="_ETM_Q1_1948849"/>
      <w:bookmarkEnd w:id="661"/>
      <w:r>
        <w:rPr>
          <w:rFonts w:hint="cs"/>
          <w:rtl/>
          <w:lang w:eastAsia="he-IL"/>
        </w:rPr>
        <w:t>הסף של היום.</w:t>
      </w:r>
    </w:p>
    <w:p w:rsidR="000A1CCD" w:rsidRDefault="000A1CCD" w:rsidP="0095337F">
      <w:pPr>
        <w:rPr>
          <w:rtl/>
          <w:lang w:eastAsia="he-IL"/>
        </w:rPr>
      </w:pPr>
      <w:bookmarkStart w:id="662" w:name="_ETM_Q1_1952091"/>
      <w:bookmarkStart w:id="663" w:name="_ETM_Q1_1952144"/>
      <w:bookmarkStart w:id="664" w:name="_ETM_Q1_1952476"/>
      <w:bookmarkEnd w:id="662"/>
      <w:bookmarkEnd w:id="663"/>
      <w:bookmarkEnd w:id="664"/>
    </w:p>
    <w:p w:rsidR="000A1CCD" w:rsidRDefault="000A1CCD" w:rsidP="00EB437F">
      <w:pPr>
        <w:pStyle w:val="af9"/>
        <w:rPr>
          <w:rtl/>
          <w:lang w:eastAsia="he-IL"/>
        </w:rPr>
      </w:pPr>
      <w:bookmarkStart w:id="665" w:name="ET_guest_אבישי_כץ_49"/>
      <w:r w:rsidRPr="00EB437F">
        <w:rPr>
          <w:rStyle w:val="TagStyle"/>
          <w:rtl/>
        </w:rPr>
        <w:t xml:space="preserve"> &lt;&lt; אורח &gt;&gt;</w:t>
      </w:r>
      <w:r w:rsidRPr="000A1CCD">
        <w:rPr>
          <w:rStyle w:val="TagStyle"/>
          <w:rtl/>
        </w:rPr>
        <w:t xml:space="preserve"> </w:t>
      </w:r>
      <w:r>
        <w:rPr>
          <w:rtl/>
          <w:lang w:eastAsia="he-IL"/>
        </w:rPr>
        <w:t>אבישי כץ:</w:t>
      </w:r>
      <w:r w:rsidRPr="000A1CCD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r w:rsidR="00333B41">
        <w:rPr>
          <w:rtl/>
          <w:lang w:eastAsia="he-IL"/>
        </w:rPr>
        <w:t xml:space="preserve"> </w:t>
      </w:r>
      <w:bookmarkEnd w:id="665"/>
    </w:p>
    <w:p w:rsidR="000A1CCD" w:rsidRDefault="000A1CCD" w:rsidP="000A1CCD">
      <w:pPr>
        <w:pStyle w:val="KeepWithNext"/>
        <w:rPr>
          <w:rtl/>
          <w:lang w:eastAsia="he-IL"/>
        </w:rPr>
      </w:pPr>
    </w:p>
    <w:p w:rsidR="000A1CCD" w:rsidRDefault="000A1CCD" w:rsidP="000A1CCD">
      <w:pPr>
        <w:rPr>
          <w:rtl/>
          <w:lang w:eastAsia="he-IL"/>
        </w:rPr>
      </w:pPr>
      <w:bookmarkStart w:id="666" w:name="_ETM_Q1_1952695"/>
      <w:bookmarkStart w:id="667" w:name="_ETM_Q1_1952714"/>
      <w:bookmarkEnd w:id="666"/>
      <w:bookmarkEnd w:id="667"/>
      <w:r>
        <w:rPr>
          <w:rFonts w:hint="cs"/>
          <w:rtl/>
          <w:lang w:eastAsia="he-IL"/>
        </w:rPr>
        <w:t>הוא בהחלט עומד בתנאי הסף.</w:t>
      </w:r>
    </w:p>
    <w:p w:rsidR="000A1CCD" w:rsidRPr="000A1CCD" w:rsidRDefault="000A1CCD" w:rsidP="000A1CCD">
      <w:pPr>
        <w:rPr>
          <w:rtl/>
          <w:lang w:eastAsia="he-IL"/>
        </w:rPr>
      </w:pPr>
    </w:p>
    <w:p w:rsidR="0095337F" w:rsidRDefault="0095337F" w:rsidP="00EB437F">
      <w:pPr>
        <w:pStyle w:val="af9"/>
        <w:rPr>
          <w:rtl/>
          <w:lang w:eastAsia="he-IL"/>
        </w:rPr>
      </w:pPr>
      <w:bookmarkStart w:id="668" w:name="ET_guest_תאל_מיל_ניסים_פרץ_60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668"/>
      <w:r w:rsidR="00333B41">
        <w:rPr>
          <w:rtl/>
          <w:lang w:eastAsia="he-IL"/>
        </w:rPr>
        <w:t xml:space="preserve"> </w:t>
      </w:r>
    </w:p>
    <w:p w:rsidR="0095337F" w:rsidRDefault="0095337F" w:rsidP="0095337F">
      <w:pPr>
        <w:rPr>
          <w:rtl/>
          <w:lang w:eastAsia="he-IL"/>
        </w:rPr>
      </w:pPr>
    </w:p>
    <w:p w:rsidR="004B161E" w:rsidRDefault="004B161E" w:rsidP="0095337F">
      <w:pPr>
        <w:rPr>
          <w:rtl/>
          <w:lang w:eastAsia="he-IL"/>
        </w:rPr>
      </w:pPr>
      <w:bookmarkStart w:id="669" w:name="_ETM_Q1_1957459"/>
      <w:bookmarkStart w:id="670" w:name="_ETM_Q1_1957516"/>
      <w:bookmarkEnd w:id="669"/>
      <w:bookmarkEnd w:id="670"/>
      <w:r>
        <w:rPr>
          <w:rFonts w:hint="cs"/>
          <w:rtl/>
          <w:lang w:eastAsia="he-IL"/>
        </w:rPr>
        <w:t xml:space="preserve">אתם הרי מכירים אותי, </w:t>
      </w:r>
      <w:bookmarkStart w:id="671" w:name="_ETM_Q1_1960963"/>
      <w:bookmarkEnd w:id="671"/>
      <w:r>
        <w:rPr>
          <w:rFonts w:hint="cs"/>
          <w:rtl/>
          <w:lang w:eastAsia="he-IL"/>
        </w:rPr>
        <w:t xml:space="preserve">אני מקצועי ויורד לפרטים. אם צריך לנבור בזה 24/7, זה </w:t>
      </w:r>
      <w:bookmarkStart w:id="672" w:name="_ETM_Q1_1963162"/>
      <w:bookmarkEnd w:id="672"/>
      <w:r>
        <w:rPr>
          <w:rFonts w:hint="cs"/>
          <w:rtl/>
          <w:lang w:eastAsia="he-IL"/>
        </w:rPr>
        <w:t xml:space="preserve">מה שאני אעשה ואמשיך לעשות. לכן אני אגלה לכם סוד, </w:t>
      </w:r>
      <w:bookmarkStart w:id="673" w:name="_ETM_Q1_1968836"/>
      <w:bookmarkEnd w:id="673"/>
      <w:r>
        <w:rPr>
          <w:rFonts w:hint="cs"/>
          <w:rtl/>
          <w:lang w:eastAsia="he-IL"/>
        </w:rPr>
        <w:t>הוא לא עומד בתנאים.</w:t>
      </w:r>
    </w:p>
    <w:p w:rsidR="004B161E" w:rsidRDefault="004B161E" w:rsidP="0095337F">
      <w:pPr>
        <w:rPr>
          <w:rtl/>
          <w:lang w:eastAsia="he-IL"/>
        </w:rPr>
      </w:pPr>
      <w:bookmarkStart w:id="674" w:name="_ETM_Q1_1973830"/>
      <w:bookmarkStart w:id="675" w:name="_ETM_Q1_1973886"/>
      <w:bookmarkStart w:id="676" w:name="_ETM_Q1_1974862"/>
      <w:bookmarkEnd w:id="674"/>
      <w:bookmarkEnd w:id="675"/>
      <w:bookmarkEnd w:id="676"/>
    </w:p>
    <w:p w:rsidR="004B161E" w:rsidRDefault="004B161E" w:rsidP="00EB437F">
      <w:pPr>
        <w:pStyle w:val="af6"/>
        <w:rPr>
          <w:rtl/>
        </w:rPr>
      </w:pPr>
      <w:bookmarkStart w:id="677" w:name="ET_yor_5110_50"/>
      <w:r w:rsidRPr="00EB437F">
        <w:rPr>
          <w:rStyle w:val="TagStyle"/>
          <w:rtl/>
        </w:rPr>
        <w:t xml:space="preserve"> &lt;&lt; יור &gt;&gt;</w:t>
      </w:r>
      <w:r w:rsidRPr="004B16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61E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677"/>
    </w:p>
    <w:p w:rsidR="004B161E" w:rsidRDefault="004B161E" w:rsidP="004B161E">
      <w:pPr>
        <w:pStyle w:val="KeepWithNext"/>
        <w:rPr>
          <w:rtl/>
          <w:lang w:eastAsia="he-IL"/>
        </w:rPr>
      </w:pPr>
    </w:p>
    <w:p w:rsidR="004B161E" w:rsidRDefault="004B161E" w:rsidP="004B161E">
      <w:pPr>
        <w:rPr>
          <w:rtl/>
          <w:lang w:eastAsia="he-IL"/>
        </w:rPr>
      </w:pPr>
      <w:bookmarkStart w:id="678" w:name="_ETM_Q1_1975103"/>
      <w:bookmarkStart w:id="679" w:name="_ETM_Q1_1975128"/>
      <w:bookmarkEnd w:id="678"/>
      <w:bookmarkEnd w:id="679"/>
      <w:r>
        <w:rPr>
          <w:rFonts w:hint="cs"/>
          <w:rtl/>
          <w:lang w:eastAsia="he-IL"/>
        </w:rPr>
        <w:t xml:space="preserve">אם האפיון הטכנולוגי ההוא </w:t>
      </w:r>
      <w:bookmarkStart w:id="680" w:name="_ETM_Q1_1976956"/>
      <w:bookmarkEnd w:id="680"/>
      <w:r>
        <w:rPr>
          <w:rFonts w:hint="cs"/>
          <w:rtl/>
          <w:lang w:eastAsia="he-IL"/>
        </w:rPr>
        <w:t xml:space="preserve">כזה שיש חברה אחת בארץ שעושה את זה והחברה הזאת </w:t>
      </w:r>
      <w:bookmarkStart w:id="681" w:name="_ETM_Q1_1980952"/>
      <w:bookmarkEnd w:id="681"/>
      <w:r>
        <w:rPr>
          <w:rFonts w:hint="cs"/>
          <w:rtl/>
          <w:lang w:eastAsia="he-IL"/>
        </w:rPr>
        <w:t xml:space="preserve">לא עומדת או המוצר שלה לא עומד, בסוף לא יהיה </w:t>
      </w:r>
      <w:bookmarkStart w:id="682" w:name="_ETM_Q1_1983254"/>
      <w:bookmarkEnd w:id="682"/>
      <w:r>
        <w:rPr>
          <w:rFonts w:hint="cs"/>
          <w:rtl/>
          <w:lang w:eastAsia="he-IL"/>
        </w:rPr>
        <w:t>מוצר בכלל. אם אני מחבר את הדברים של כולכם.</w:t>
      </w:r>
    </w:p>
    <w:p w:rsidR="004B161E" w:rsidRPr="004B161E" w:rsidRDefault="004B161E" w:rsidP="004B161E">
      <w:pPr>
        <w:rPr>
          <w:rtl/>
          <w:lang w:eastAsia="he-IL"/>
        </w:rPr>
      </w:pPr>
      <w:bookmarkStart w:id="683" w:name="_ETM_Q1_1987090"/>
      <w:bookmarkStart w:id="684" w:name="_ETM_Q1_1987145"/>
      <w:bookmarkEnd w:id="683"/>
      <w:bookmarkEnd w:id="684"/>
    </w:p>
    <w:p w:rsidR="0095337F" w:rsidRDefault="0095337F" w:rsidP="00EB437F">
      <w:pPr>
        <w:pStyle w:val="af9"/>
        <w:rPr>
          <w:rtl/>
          <w:lang w:eastAsia="he-IL"/>
        </w:rPr>
      </w:pPr>
      <w:bookmarkStart w:id="685" w:name="ET_guest_תאל_מיל_ניסים_פרץ_61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685"/>
      <w:r w:rsidR="00333B41">
        <w:rPr>
          <w:rtl/>
          <w:lang w:eastAsia="he-IL"/>
        </w:rPr>
        <w:t xml:space="preserve"> </w:t>
      </w:r>
    </w:p>
    <w:p w:rsidR="0095337F" w:rsidRDefault="0095337F" w:rsidP="0095337F">
      <w:pPr>
        <w:rPr>
          <w:rtl/>
          <w:lang w:eastAsia="he-IL"/>
        </w:rPr>
      </w:pPr>
    </w:p>
    <w:p w:rsidR="004B161E" w:rsidRDefault="004B161E" w:rsidP="0095337F">
      <w:pPr>
        <w:rPr>
          <w:rtl/>
          <w:lang w:eastAsia="he-IL"/>
        </w:rPr>
      </w:pPr>
      <w:bookmarkStart w:id="686" w:name="_ETM_Q1_1988930"/>
      <w:bookmarkStart w:id="687" w:name="_ETM_Q1_1988981"/>
      <w:bookmarkEnd w:id="686"/>
      <w:bookmarkEnd w:id="687"/>
      <w:r>
        <w:rPr>
          <w:rFonts w:hint="cs"/>
          <w:rtl/>
          <w:lang w:eastAsia="he-IL"/>
        </w:rPr>
        <w:t xml:space="preserve">אני </w:t>
      </w:r>
      <w:bookmarkStart w:id="688" w:name="_ETM_Q1_1989510"/>
      <w:bookmarkEnd w:id="688"/>
      <w:r>
        <w:rPr>
          <w:rFonts w:hint="cs"/>
          <w:rtl/>
          <w:lang w:eastAsia="he-IL"/>
        </w:rPr>
        <w:t xml:space="preserve">אתקן ואני שמח לדיון. זה דיון מצוין שגם מאיר אותנו </w:t>
      </w:r>
      <w:bookmarkStart w:id="689" w:name="_ETM_Q1_1992342"/>
      <w:bookmarkEnd w:id="689"/>
      <w:r>
        <w:rPr>
          <w:rFonts w:hint="cs"/>
          <w:rtl/>
          <w:lang w:eastAsia="he-IL"/>
        </w:rPr>
        <w:t>וגם אותי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נדרש לכל באמת ברצון מלא, ל</w:t>
      </w:r>
      <w:bookmarkStart w:id="690" w:name="_ETM_Q1_1997718"/>
      <w:bookmarkEnd w:id="690"/>
      <w:r>
        <w:rPr>
          <w:rFonts w:hint="cs"/>
          <w:rtl/>
          <w:lang w:eastAsia="he-IL"/>
        </w:rPr>
        <w:t>בדוק הכול כמו שצריך.</w:t>
      </w:r>
    </w:p>
    <w:p w:rsidR="004B161E" w:rsidRDefault="004B161E" w:rsidP="0095337F">
      <w:pPr>
        <w:rPr>
          <w:rtl/>
          <w:lang w:eastAsia="he-IL"/>
        </w:rPr>
      </w:pPr>
      <w:bookmarkStart w:id="691" w:name="_ETM_Q1_2001996"/>
      <w:bookmarkStart w:id="692" w:name="_ETM_Q1_2002056"/>
      <w:bookmarkEnd w:id="691"/>
      <w:bookmarkEnd w:id="692"/>
    </w:p>
    <w:p w:rsidR="004B161E" w:rsidRDefault="004B161E" w:rsidP="0095337F">
      <w:pPr>
        <w:rPr>
          <w:rtl/>
          <w:lang w:eastAsia="he-IL"/>
        </w:rPr>
      </w:pPr>
      <w:bookmarkStart w:id="693" w:name="_ETM_Q1_2002300"/>
      <w:bookmarkStart w:id="694" w:name="_ETM_Q1_2002356"/>
      <w:bookmarkEnd w:id="693"/>
      <w:bookmarkEnd w:id="694"/>
      <w:r>
        <w:rPr>
          <w:rFonts w:hint="cs"/>
          <w:rtl/>
          <w:lang w:eastAsia="he-IL"/>
        </w:rPr>
        <w:t xml:space="preserve">לשאלתך יושב ראש הוועדה. יש היום פוטנציאל של שלוש חברות כאלה בארץ ושימו לב טוב, יש כזה </w:t>
      </w:r>
      <w:bookmarkStart w:id="695" w:name="_ETM_Q1_2008355"/>
      <w:bookmarkEnd w:id="695"/>
      <w:r>
        <w:rPr>
          <w:rFonts w:hint="cs"/>
          <w:rtl/>
          <w:lang w:eastAsia="he-IL"/>
        </w:rPr>
        <w:t xml:space="preserve">פוטנציאל גדול בחוץ לארץ. עדיין לא פניתי לחוץ </w:t>
      </w:r>
      <w:bookmarkStart w:id="696" w:name="_ETM_Q1_2012890"/>
      <w:bookmarkEnd w:id="696"/>
      <w:r>
        <w:rPr>
          <w:rFonts w:hint="cs"/>
          <w:rtl/>
          <w:lang w:eastAsia="he-IL"/>
        </w:rPr>
        <w:t xml:space="preserve">לארץ. אני רוצה </w:t>
      </w:r>
      <w:bookmarkStart w:id="697" w:name="_ETM_Q1_2015962"/>
      <w:bookmarkEnd w:id="697"/>
      <w:r>
        <w:rPr>
          <w:rFonts w:hint="cs"/>
          <w:rtl/>
          <w:lang w:eastAsia="he-IL"/>
        </w:rPr>
        <w:t xml:space="preserve">תוצרת הארץ. אני כן מתעדף את תוצרת הארץ. אם בסוף </w:t>
      </w:r>
      <w:bookmarkStart w:id="698" w:name="_ETM_Q1_2017872"/>
      <w:bookmarkEnd w:id="698"/>
      <w:r>
        <w:rPr>
          <w:rFonts w:hint="cs"/>
          <w:rtl/>
          <w:lang w:eastAsia="he-IL"/>
        </w:rPr>
        <w:t>שלושת החברות האלה לא יעמדו, הנה, אני אומר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לכם, אני אתן זמן לפתח, להעמיד את התקינה בקטע </w:t>
      </w:r>
      <w:bookmarkStart w:id="699" w:name="_ETM_Q1_2027498"/>
      <w:bookmarkEnd w:id="699"/>
      <w:r>
        <w:rPr>
          <w:rFonts w:hint="cs"/>
          <w:rtl/>
          <w:lang w:eastAsia="he-IL"/>
        </w:rPr>
        <w:t xml:space="preserve">הזה,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אפרק את האפיון הזה. </w:t>
      </w:r>
      <w:bookmarkStart w:id="700" w:name="_ETM_Q1_2029438"/>
      <w:bookmarkEnd w:id="700"/>
      <w:r>
        <w:rPr>
          <w:rFonts w:hint="cs"/>
          <w:rtl/>
          <w:lang w:eastAsia="he-IL"/>
        </w:rPr>
        <w:t xml:space="preserve">אני לא חושש משום דבר. אני חייב </w:t>
      </w:r>
      <w:bookmarkStart w:id="701" w:name="_ETM_Q1_2033108"/>
      <w:bookmarkEnd w:id="701"/>
      <w:r>
        <w:rPr>
          <w:rFonts w:hint="cs"/>
          <w:rtl/>
          <w:lang w:eastAsia="he-IL"/>
        </w:rPr>
        <w:t>לתת לציבור פעם בטיחות ופעם שנייה היבט של</w:t>
      </w:r>
      <w:bookmarkStart w:id="702" w:name="_ETM_Q1_2036738"/>
      <w:bookmarkEnd w:id="702"/>
      <w:r>
        <w:rPr>
          <w:rFonts w:hint="cs"/>
          <w:rtl/>
          <w:lang w:eastAsia="he-IL"/>
        </w:rPr>
        <w:t xml:space="preserve"> כסף ציבורי שאני צריך לשמור עליו, ושלישית, אני לא תוכנית כ</w:t>
      </w:r>
      <w:bookmarkStart w:id="703" w:name="_ETM_Q1_2041068"/>
      <w:bookmarkEnd w:id="703"/>
      <w:r>
        <w:rPr>
          <w:rFonts w:hint="cs"/>
          <w:rtl/>
          <w:lang w:eastAsia="he-IL"/>
        </w:rPr>
        <w:t>בקשתך לכל קבלן. גם את זה אני אומר.</w:t>
      </w:r>
    </w:p>
    <w:p w:rsidR="004B161E" w:rsidRDefault="004B161E" w:rsidP="0095337F">
      <w:pPr>
        <w:rPr>
          <w:rtl/>
          <w:lang w:eastAsia="he-IL"/>
        </w:rPr>
      </w:pPr>
      <w:bookmarkStart w:id="704" w:name="_ETM_Q1_2049962"/>
      <w:bookmarkStart w:id="705" w:name="_ETM_Q1_2050019"/>
      <w:bookmarkStart w:id="706" w:name="_ETM_Q1_2050683"/>
      <w:bookmarkEnd w:id="704"/>
      <w:bookmarkEnd w:id="705"/>
      <w:bookmarkEnd w:id="706"/>
    </w:p>
    <w:p w:rsidR="004B161E" w:rsidRDefault="004B161E" w:rsidP="00EB437F">
      <w:pPr>
        <w:pStyle w:val="af6"/>
        <w:rPr>
          <w:rtl/>
        </w:rPr>
      </w:pPr>
      <w:bookmarkStart w:id="707" w:name="ET_yor_5110_51"/>
      <w:r w:rsidRPr="00EB437F">
        <w:rPr>
          <w:rStyle w:val="TagStyle"/>
          <w:rtl/>
        </w:rPr>
        <w:t xml:space="preserve"> &lt;&lt; יור &gt;&gt;</w:t>
      </w:r>
      <w:r w:rsidRPr="004B16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61E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707"/>
    </w:p>
    <w:p w:rsidR="004B161E" w:rsidRDefault="004B161E" w:rsidP="004B161E">
      <w:pPr>
        <w:pStyle w:val="KeepWithNext"/>
        <w:rPr>
          <w:rtl/>
          <w:lang w:eastAsia="he-IL"/>
        </w:rPr>
      </w:pPr>
    </w:p>
    <w:p w:rsidR="004B161E" w:rsidRDefault="004B161E" w:rsidP="004B161E">
      <w:pPr>
        <w:rPr>
          <w:rtl/>
          <w:lang w:eastAsia="he-IL"/>
        </w:rPr>
      </w:pPr>
      <w:bookmarkStart w:id="708" w:name="_ETM_Q1_2050951"/>
      <w:bookmarkStart w:id="709" w:name="_ETM_Q1_2050970"/>
      <w:bookmarkEnd w:id="708"/>
      <w:bookmarkEnd w:id="709"/>
      <w:r>
        <w:rPr>
          <w:rFonts w:hint="cs"/>
          <w:rtl/>
          <w:lang w:eastAsia="he-IL"/>
        </w:rPr>
        <w:t>אני מח</w:t>
      </w:r>
      <w:bookmarkStart w:id="710" w:name="_ETM_Q1_2050808"/>
      <w:bookmarkEnd w:id="710"/>
      <w:r>
        <w:rPr>
          <w:rFonts w:hint="cs"/>
          <w:rtl/>
          <w:lang w:eastAsia="he-IL"/>
        </w:rPr>
        <w:t>פש תשובה לשאלה שלי. כמי שעוסק בזה מהבוקר</w:t>
      </w:r>
      <w:bookmarkStart w:id="711" w:name="_ETM_Q1_2054348"/>
      <w:bookmarkEnd w:id="711"/>
      <w:r>
        <w:rPr>
          <w:rFonts w:hint="cs"/>
          <w:rtl/>
          <w:lang w:eastAsia="he-IL"/>
        </w:rPr>
        <w:t xml:space="preserve"> ולא כמוכם בלב העניין,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 שומע א</w:t>
      </w:r>
      <w:bookmarkStart w:id="712" w:name="_ETM_Q1_2058282"/>
      <w:bookmarkEnd w:id="712"/>
      <w:r>
        <w:rPr>
          <w:rFonts w:hint="cs"/>
          <w:rtl/>
          <w:lang w:eastAsia="he-IL"/>
        </w:rPr>
        <w:t xml:space="preserve">תכם. מצד אחד מדובר בסוג של טכנולוגיה שמיוצר </w:t>
      </w:r>
      <w:bookmarkStart w:id="713" w:name="_ETM_Q1_2061402"/>
      <w:bookmarkEnd w:id="713"/>
      <w:r>
        <w:rPr>
          <w:rFonts w:hint="cs"/>
          <w:rtl/>
          <w:lang w:eastAsia="he-IL"/>
        </w:rPr>
        <w:t xml:space="preserve">בארץ על ידי חברה אחת ומצד שני מדובר בחברה </w:t>
      </w:r>
      <w:bookmarkStart w:id="714" w:name="_ETM_Q1_2066682"/>
      <w:bookmarkEnd w:id="714"/>
      <w:r>
        <w:rPr>
          <w:rFonts w:hint="cs"/>
          <w:rtl/>
          <w:lang w:eastAsia="he-IL"/>
        </w:rPr>
        <w:t xml:space="preserve">שהמוצר שלה מטעמים כאלה ואחרים בכלל </w:t>
      </w:r>
      <w:bookmarkStart w:id="715" w:name="_ETM_Q1_2068562"/>
      <w:bookmarkEnd w:id="715"/>
      <w:r>
        <w:rPr>
          <w:rFonts w:hint="cs"/>
          <w:rtl/>
          <w:lang w:eastAsia="he-IL"/>
        </w:rPr>
        <w:t>לא מתאים לכך. בסוף זה מתחבר לקבוצה ריקה.</w:t>
      </w:r>
    </w:p>
    <w:p w:rsidR="004B161E" w:rsidRDefault="004B161E" w:rsidP="004B161E">
      <w:pPr>
        <w:rPr>
          <w:rtl/>
          <w:lang w:eastAsia="he-IL"/>
        </w:rPr>
      </w:pPr>
      <w:bookmarkStart w:id="716" w:name="_ETM_Q1_2074892"/>
      <w:bookmarkStart w:id="717" w:name="_ETM_Q1_2074952"/>
      <w:bookmarkEnd w:id="716"/>
      <w:bookmarkEnd w:id="717"/>
    </w:p>
    <w:p w:rsidR="004B161E" w:rsidRDefault="004B161E" w:rsidP="00EB437F">
      <w:pPr>
        <w:pStyle w:val="af9"/>
        <w:rPr>
          <w:rtl/>
          <w:lang w:eastAsia="he-IL"/>
        </w:rPr>
      </w:pPr>
      <w:bookmarkStart w:id="718" w:name="_ETM_Q1_2075020"/>
      <w:bookmarkStart w:id="719" w:name="_ETM_Q1_2075077"/>
      <w:bookmarkStart w:id="720" w:name="ET_guest_תאל_מיל_ניסים_פרץ_62"/>
      <w:bookmarkEnd w:id="718"/>
      <w:bookmarkEnd w:id="719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720"/>
      <w:r w:rsidR="00333B41">
        <w:rPr>
          <w:rtl/>
          <w:lang w:eastAsia="he-IL"/>
        </w:rPr>
        <w:t xml:space="preserve"> </w:t>
      </w:r>
    </w:p>
    <w:p w:rsidR="004B161E" w:rsidRDefault="004B161E" w:rsidP="004B161E">
      <w:pPr>
        <w:rPr>
          <w:rtl/>
          <w:lang w:eastAsia="he-IL"/>
        </w:rPr>
      </w:pPr>
    </w:p>
    <w:p w:rsidR="004B161E" w:rsidRDefault="004B161E" w:rsidP="004B161E">
      <w:pPr>
        <w:rPr>
          <w:rtl/>
          <w:lang w:eastAsia="he-IL"/>
        </w:rPr>
      </w:pPr>
      <w:bookmarkStart w:id="721" w:name="_ETM_Q1_2079536"/>
      <w:bookmarkStart w:id="722" w:name="_ETM_Q1_2079597"/>
      <w:bookmarkEnd w:id="721"/>
      <w:bookmarkEnd w:id="722"/>
      <w:r>
        <w:rPr>
          <w:rFonts w:hint="cs"/>
          <w:rtl/>
          <w:lang w:eastAsia="he-IL"/>
        </w:rPr>
        <w:t xml:space="preserve">החלק הראשון, לדייק אותו, לא חברה אחת אלא שלוש. זה מה שאנחנו יודעים. </w:t>
      </w:r>
      <w:bookmarkStart w:id="723" w:name="_ETM_Q1_2083421"/>
      <w:bookmarkEnd w:id="723"/>
      <w:r>
        <w:rPr>
          <w:rFonts w:hint="cs"/>
          <w:rtl/>
          <w:lang w:eastAsia="he-IL"/>
        </w:rPr>
        <w:t>הלוואי היו יותר.</w:t>
      </w:r>
    </w:p>
    <w:p w:rsidR="004B161E" w:rsidRDefault="004B161E" w:rsidP="004B161E">
      <w:pPr>
        <w:rPr>
          <w:rtl/>
          <w:lang w:eastAsia="he-IL"/>
        </w:rPr>
      </w:pPr>
      <w:bookmarkStart w:id="724" w:name="_ETM_Q1_2091572"/>
      <w:bookmarkStart w:id="725" w:name="_ETM_Q1_2091636"/>
      <w:bookmarkStart w:id="726" w:name="_ETM_Q1_2092308"/>
      <w:bookmarkEnd w:id="724"/>
      <w:bookmarkEnd w:id="725"/>
      <w:bookmarkEnd w:id="726"/>
    </w:p>
    <w:p w:rsidR="004B161E" w:rsidRDefault="004B161E" w:rsidP="00EB437F">
      <w:pPr>
        <w:pStyle w:val="af6"/>
        <w:rPr>
          <w:rtl/>
        </w:rPr>
      </w:pPr>
      <w:bookmarkStart w:id="727" w:name="ET_yor_5110_52"/>
      <w:r w:rsidRPr="00EB437F">
        <w:rPr>
          <w:rStyle w:val="TagStyle"/>
          <w:rtl/>
        </w:rPr>
        <w:t xml:space="preserve"> &lt;&lt; יור &gt;&gt;</w:t>
      </w:r>
      <w:r w:rsidRPr="004B16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61E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727"/>
    </w:p>
    <w:p w:rsidR="004B161E" w:rsidRDefault="004B161E" w:rsidP="004B161E">
      <w:pPr>
        <w:pStyle w:val="KeepWithNext"/>
        <w:rPr>
          <w:rtl/>
          <w:lang w:eastAsia="he-IL"/>
        </w:rPr>
      </w:pPr>
    </w:p>
    <w:p w:rsidR="004B161E" w:rsidRDefault="004B161E" w:rsidP="004B161E">
      <w:pPr>
        <w:rPr>
          <w:rtl/>
          <w:lang w:eastAsia="he-IL"/>
        </w:rPr>
      </w:pPr>
      <w:bookmarkStart w:id="728" w:name="_ETM_Q1_2092546"/>
      <w:bookmarkStart w:id="729" w:name="_ETM_Q1_2092566"/>
      <w:bookmarkEnd w:id="728"/>
      <w:bookmarkEnd w:id="729"/>
      <w:r>
        <w:rPr>
          <w:rFonts w:hint="cs"/>
          <w:rtl/>
          <w:lang w:eastAsia="he-IL"/>
        </w:rPr>
        <w:t>שלוש שיש קשר כלשהו בי</w:t>
      </w:r>
      <w:bookmarkStart w:id="730" w:name="_ETM_Q1_2094164"/>
      <w:bookmarkEnd w:id="730"/>
      <w:r>
        <w:rPr>
          <w:rFonts w:hint="cs"/>
          <w:rtl/>
          <w:lang w:eastAsia="he-IL"/>
        </w:rPr>
        <w:t>ניהן או שהן לא קשורות אחת לשנייה?</w:t>
      </w:r>
      <w:bookmarkStart w:id="731" w:name="_ETM_Q1_2097020"/>
      <w:bookmarkEnd w:id="731"/>
    </w:p>
    <w:p w:rsidR="004B161E" w:rsidRPr="004B161E" w:rsidRDefault="004B161E" w:rsidP="004B161E">
      <w:pPr>
        <w:rPr>
          <w:rtl/>
          <w:lang w:eastAsia="he-IL"/>
        </w:rPr>
      </w:pPr>
      <w:bookmarkStart w:id="732" w:name="_ETM_Q1_2097075"/>
      <w:bookmarkEnd w:id="732"/>
    </w:p>
    <w:p w:rsidR="004B161E" w:rsidRDefault="004B161E" w:rsidP="00EB437F">
      <w:pPr>
        <w:pStyle w:val="af9"/>
        <w:rPr>
          <w:rtl/>
          <w:lang w:eastAsia="he-IL"/>
        </w:rPr>
      </w:pPr>
      <w:bookmarkStart w:id="733" w:name="ET_guest_תאל_מיל_ניסים_פרץ_63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733"/>
      <w:r w:rsidR="00333B41">
        <w:rPr>
          <w:rtl/>
          <w:lang w:eastAsia="he-IL"/>
        </w:rPr>
        <w:t xml:space="preserve"> </w:t>
      </w:r>
    </w:p>
    <w:p w:rsidR="004B161E" w:rsidRDefault="004B161E" w:rsidP="004B161E">
      <w:pPr>
        <w:rPr>
          <w:rtl/>
          <w:lang w:eastAsia="he-IL"/>
        </w:rPr>
      </w:pPr>
      <w:bookmarkStart w:id="734" w:name="_ETM_Q1_2078521"/>
    </w:p>
    <w:p w:rsidR="004B161E" w:rsidRDefault="004B161E" w:rsidP="004B161E">
      <w:pPr>
        <w:rPr>
          <w:rtl/>
          <w:lang w:eastAsia="he-IL"/>
        </w:rPr>
      </w:pPr>
      <w:bookmarkStart w:id="735" w:name="_ETM_Q1_2104973"/>
      <w:bookmarkStart w:id="736" w:name="_ETM_Q1_2105022"/>
      <w:bookmarkEnd w:id="735"/>
      <w:bookmarkEnd w:id="736"/>
      <w:r>
        <w:rPr>
          <w:rFonts w:hint="cs"/>
          <w:rtl/>
          <w:lang w:eastAsia="he-IL"/>
        </w:rPr>
        <w:t xml:space="preserve">לא. ממש לא. </w:t>
      </w:r>
      <w:bookmarkStart w:id="737" w:name="_ETM_Q1_2097078"/>
      <w:bookmarkEnd w:id="737"/>
      <w:r>
        <w:rPr>
          <w:rFonts w:hint="cs"/>
          <w:rtl/>
          <w:lang w:eastAsia="he-IL"/>
        </w:rPr>
        <w:t xml:space="preserve">לא קשורות אחת לשנייה. אנחנו יודעים על שלוש כאלה ואנחנו </w:t>
      </w:r>
      <w:bookmarkStart w:id="738" w:name="_ETM_Q1_2105927"/>
      <w:bookmarkEnd w:id="738"/>
      <w:r>
        <w:rPr>
          <w:rFonts w:hint="cs"/>
          <w:rtl/>
          <w:lang w:eastAsia="he-IL"/>
        </w:rPr>
        <w:t>נשמח ליותר.</w:t>
      </w:r>
    </w:p>
    <w:p w:rsidR="004B161E" w:rsidRDefault="004B161E" w:rsidP="004B161E">
      <w:pPr>
        <w:rPr>
          <w:rtl/>
          <w:lang w:eastAsia="he-IL"/>
        </w:rPr>
      </w:pPr>
      <w:bookmarkStart w:id="739" w:name="_ETM_Q1_2106998"/>
      <w:bookmarkStart w:id="740" w:name="_ETM_Q1_2107054"/>
      <w:bookmarkEnd w:id="739"/>
      <w:bookmarkEnd w:id="740"/>
    </w:p>
    <w:p w:rsidR="004B161E" w:rsidRDefault="004B161E" w:rsidP="004B161E">
      <w:pPr>
        <w:rPr>
          <w:rtl/>
          <w:lang w:eastAsia="he-IL"/>
        </w:rPr>
      </w:pPr>
      <w:bookmarkStart w:id="741" w:name="_ETM_Q1_2106102"/>
      <w:bookmarkStart w:id="742" w:name="_ETM_Q1_2106126"/>
      <w:bookmarkEnd w:id="741"/>
      <w:bookmarkEnd w:id="742"/>
      <w:r>
        <w:rPr>
          <w:rFonts w:hint="cs"/>
          <w:rtl/>
          <w:lang w:eastAsia="he-IL"/>
        </w:rPr>
        <w:t>הדבר הבא עליו אנחנו מדברים כאן, ואני א</w:t>
      </w:r>
      <w:bookmarkStart w:id="743" w:name="_ETM_Q1_2107996"/>
      <w:bookmarkEnd w:id="743"/>
      <w:r>
        <w:rPr>
          <w:rFonts w:hint="cs"/>
          <w:rtl/>
          <w:lang w:eastAsia="he-IL"/>
        </w:rPr>
        <w:t>ומר שוב באמת ובתמים, האפיון של המכרז הוא תהליך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744" w:name="_ETM_Q1_2112683"/>
      <w:bookmarkEnd w:id="744"/>
      <w:r>
        <w:rPr>
          <w:rFonts w:hint="cs"/>
          <w:rtl/>
          <w:lang w:eastAsia="he-IL"/>
        </w:rPr>
        <w:t xml:space="preserve">מכרז טכני. סליחה שאני מוריד אותך לרזולוציה </w:t>
      </w:r>
      <w:bookmarkStart w:id="745" w:name="_ETM_Q1_2122721"/>
      <w:bookmarkEnd w:id="745"/>
      <w:r>
        <w:rPr>
          <w:rFonts w:hint="cs"/>
          <w:rtl/>
          <w:lang w:eastAsia="he-IL"/>
        </w:rPr>
        <w:t xml:space="preserve">אבל בקר התאורה המדובר הוא הערך הנשוא של שישה </w:t>
      </w:r>
      <w:bookmarkStart w:id="746" w:name="_ETM_Q1_2124278"/>
      <w:bookmarkEnd w:id="746"/>
      <w:r>
        <w:rPr>
          <w:rFonts w:hint="cs"/>
          <w:rtl/>
          <w:lang w:eastAsia="he-IL"/>
        </w:rPr>
        <w:t>אחוזים מערך הפרויקט ואני לא מקל ראש בשישה אחוזים.</w:t>
      </w:r>
    </w:p>
    <w:p w:rsidR="004B161E" w:rsidRDefault="004B161E" w:rsidP="004B161E">
      <w:pPr>
        <w:rPr>
          <w:rtl/>
          <w:lang w:eastAsia="he-IL"/>
        </w:rPr>
      </w:pPr>
      <w:bookmarkStart w:id="747" w:name="_ETM_Q1_2130402"/>
      <w:bookmarkStart w:id="748" w:name="_ETM_Q1_2130468"/>
      <w:bookmarkStart w:id="749" w:name="_ETM_Q1_2131225"/>
      <w:bookmarkEnd w:id="747"/>
      <w:bookmarkEnd w:id="748"/>
      <w:bookmarkEnd w:id="749"/>
    </w:p>
    <w:p w:rsidR="004B161E" w:rsidRDefault="004B161E" w:rsidP="00EB437F">
      <w:pPr>
        <w:pStyle w:val="af6"/>
        <w:rPr>
          <w:rtl/>
        </w:rPr>
      </w:pPr>
      <w:bookmarkStart w:id="750" w:name="ET_yor_5110_64"/>
      <w:r w:rsidRPr="00EB437F">
        <w:rPr>
          <w:rStyle w:val="TagStyle"/>
          <w:rtl/>
        </w:rPr>
        <w:t xml:space="preserve"> &lt;&lt; יור &gt;&gt;</w:t>
      </w:r>
      <w:r w:rsidRPr="004B16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61E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bookmarkEnd w:id="750"/>
      <w:r w:rsidR="00333B41">
        <w:rPr>
          <w:rtl/>
        </w:rPr>
        <w:t xml:space="preserve"> </w:t>
      </w:r>
    </w:p>
    <w:p w:rsidR="004B161E" w:rsidRDefault="004B161E" w:rsidP="004B161E">
      <w:pPr>
        <w:pStyle w:val="KeepWithNext"/>
        <w:rPr>
          <w:rtl/>
          <w:lang w:eastAsia="he-IL"/>
        </w:rPr>
      </w:pPr>
    </w:p>
    <w:p w:rsidR="004B161E" w:rsidRDefault="004B161E" w:rsidP="004B161E">
      <w:pPr>
        <w:rPr>
          <w:rtl/>
          <w:lang w:eastAsia="he-IL"/>
        </w:rPr>
      </w:pPr>
      <w:bookmarkStart w:id="751" w:name="_ETM_Q1_2131502"/>
      <w:bookmarkStart w:id="752" w:name="_ETM_Q1_2131526"/>
      <w:bookmarkEnd w:id="751"/>
      <w:bookmarkEnd w:id="752"/>
      <w:r>
        <w:rPr>
          <w:rFonts w:hint="cs"/>
          <w:rtl/>
          <w:lang w:eastAsia="he-IL"/>
        </w:rPr>
        <w:t>בשב</w:t>
      </w:r>
      <w:bookmarkStart w:id="753" w:name="_ETM_Q1_2132626"/>
      <w:bookmarkEnd w:id="753"/>
      <w:r>
        <w:rPr>
          <w:rFonts w:hint="cs"/>
          <w:rtl/>
          <w:lang w:eastAsia="he-IL"/>
        </w:rPr>
        <w:t>יל נתיבי ישראל זה אולי שישה אחוזים אבל בשביל מי</w:t>
      </w:r>
      <w:bookmarkStart w:id="754" w:name="_ETM_Q1_2133853"/>
      <w:bookmarkEnd w:id="754"/>
      <w:r>
        <w:rPr>
          <w:rFonts w:hint="cs"/>
          <w:rtl/>
          <w:lang w:eastAsia="he-IL"/>
        </w:rPr>
        <w:t xml:space="preserve"> שמייצר את זה או מוכר את זה, זה 100 אחוזים </w:t>
      </w:r>
      <w:bookmarkStart w:id="755" w:name="_ETM_Q1_2136729"/>
      <w:bookmarkEnd w:id="755"/>
      <w:r>
        <w:rPr>
          <w:rFonts w:hint="cs"/>
          <w:rtl/>
          <w:lang w:eastAsia="he-IL"/>
        </w:rPr>
        <w:t>מהפעילות שלו.</w:t>
      </w:r>
    </w:p>
    <w:p w:rsidR="004B161E" w:rsidRPr="004B161E" w:rsidRDefault="004B161E" w:rsidP="004B161E">
      <w:pPr>
        <w:rPr>
          <w:rtl/>
          <w:lang w:eastAsia="he-IL"/>
        </w:rPr>
      </w:pPr>
      <w:bookmarkStart w:id="756" w:name="_ETM_Q1_2137808"/>
      <w:bookmarkStart w:id="757" w:name="_ETM_Q1_2137864"/>
      <w:bookmarkEnd w:id="756"/>
      <w:bookmarkEnd w:id="757"/>
    </w:p>
    <w:p w:rsidR="004B161E" w:rsidRDefault="004B161E" w:rsidP="00EB437F">
      <w:pPr>
        <w:pStyle w:val="af9"/>
        <w:rPr>
          <w:rtl/>
          <w:lang w:eastAsia="he-IL"/>
        </w:rPr>
      </w:pPr>
      <w:bookmarkStart w:id="758" w:name="_ETM_Q1_2078575"/>
      <w:bookmarkStart w:id="759" w:name="ET_guest_תאל_מיל_ניסים_פרץ_65"/>
      <w:bookmarkEnd w:id="734"/>
      <w:bookmarkEnd w:id="758"/>
      <w:r w:rsidRPr="00EB437F">
        <w:rPr>
          <w:rStyle w:val="TagStyle"/>
          <w:rtl/>
        </w:rPr>
        <w:t>&lt;&lt; אורח &gt;&gt;</w:t>
      </w:r>
      <w:r w:rsidRPr="00084950">
        <w:rPr>
          <w:rStyle w:val="TagStyle"/>
          <w:rtl/>
        </w:rPr>
        <w:t xml:space="preserve"> </w:t>
      </w:r>
      <w:r>
        <w:rPr>
          <w:rtl/>
          <w:lang w:eastAsia="he-IL"/>
        </w:rPr>
        <w:t>ניסים פרץ:</w:t>
      </w:r>
      <w:r w:rsidRPr="00084950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אורח &gt;&gt;</w:t>
      </w:r>
      <w:bookmarkEnd w:id="759"/>
      <w:r w:rsidR="00333B41">
        <w:rPr>
          <w:rtl/>
          <w:lang w:eastAsia="he-IL"/>
        </w:rPr>
        <w:t xml:space="preserve"> </w:t>
      </w:r>
    </w:p>
    <w:p w:rsidR="004B161E" w:rsidRDefault="004B161E" w:rsidP="004B161E">
      <w:pPr>
        <w:rPr>
          <w:rtl/>
          <w:lang w:eastAsia="he-IL"/>
        </w:rPr>
      </w:pPr>
      <w:bookmarkStart w:id="760" w:name="_ETM_Q1_2140734"/>
      <w:bookmarkEnd w:id="760"/>
    </w:p>
    <w:p w:rsidR="004B161E" w:rsidRDefault="004B161E" w:rsidP="004B161E">
      <w:pPr>
        <w:rPr>
          <w:rtl/>
          <w:lang w:eastAsia="he-IL"/>
        </w:rPr>
      </w:pPr>
      <w:bookmarkStart w:id="761" w:name="_ETM_Q1_2140783"/>
      <w:bookmarkEnd w:id="761"/>
      <w:r>
        <w:rPr>
          <w:rFonts w:hint="cs"/>
          <w:rtl/>
          <w:lang w:eastAsia="he-IL"/>
        </w:rPr>
        <w:t>ממש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וחלילה לי להעיר או </w:t>
      </w:r>
      <w:bookmarkStart w:id="762" w:name="_ETM_Q1_2141718"/>
      <w:bookmarkEnd w:id="762"/>
      <w:r>
        <w:rPr>
          <w:rFonts w:hint="cs"/>
          <w:rtl/>
          <w:lang w:eastAsia="he-IL"/>
        </w:rPr>
        <w:t>להאיר על זה. מקבל. שישה אחוזים זה המון לקבלנים הקטנ</w:t>
      </w:r>
      <w:bookmarkStart w:id="763" w:name="_ETM_Q1_2146242"/>
      <w:bookmarkEnd w:id="763"/>
      <w:r>
        <w:rPr>
          <w:rFonts w:hint="cs"/>
          <w:rtl/>
          <w:lang w:eastAsia="he-IL"/>
        </w:rPr>
        <w:t xml:space="preserve">ים האלה. לכן אני אומר שיש שלוש חברות פוטנציאליות כאלה. </w:t>
      </w:r>
      <w:bookmarkStart w:id="764" w:name="_ETM_Q1_2150942"/>
      <w:bookmarkEnd w:id="764"/>
      <w:r>
        <w:rPr>
          <w:rFonts w:hint="cs"/>
          <w:rtl/>
          <w:lang w:eastAsia="he-IL"/>
        </w:rPr>
        <w:t xml:space="preserve">אנחנו בבדיקה פנימית האם באמת כפי שנקבע, צ'ק </w:t>
      </w:r>
      <w:bookmarkStart w:id="765" w:name="_ETM_Q1_2156444"/>
      <w:bookmarkEnd w:id="765"/>
      <w:r>
        <w:rPr>
          <w:rFonts w:hint="cs"/>
          <w:rtl/>
          <w:lang w:eastAsia="he-IL"/>
        </w:rPr>
        <w:t>פתוח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וכפפה, חבר'ה, אני יכול לומר לכם שאותו </w:t>
      </w:r>
      <w:bookmarkStart w:id="766" w:name="_ETM_Q1_2160184"/>
      <w:bookmarkEnd w:id="766"/>
      <w:r>
        <w:rPr>
          <w:rFonts w:hint="cs"/>
          <w:rtl/>
          <w:lang w:eastAsia="he-IL"/>
        </w:rPr>
        <w:t xml:space="preserve">מוצר מדובר של אותה חברה, חברת בעלים מדוברת אחרת לא </w:t>
      </w:r>
      <w:bookmarkStart w:id="767" w:name="_ETM_Q1_2165503"/>
      <w:bookmarkEnd w:id="767"/>
      <w:r>
        <w:rPr>
          <w:rFonts w:hint="cs"/>
          <w:rtl/>
          <w:lang w:eastAsia="he-IL"/>
        </w:rPr>
        <w:t xml:space="preserve">עומדת היום בתנאי המכרז של החברה. ביקשנו </w:t>
      </w:r>
      <w:bookmarkStart w:id="768" w:name="_ETM_Q1_2166920"/>
      <w:bookmarkEnd w:id="768"/>
      <w:r>
        <w:rPr>
          <w:rFonts w:hint="cs"/>
          <w:rtl/>
          <w:lang w:eastAsia="he-IL"/>
        </w:rPr>
        <w:t xml:space="preserve">אל.פי.66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עומד, ביקשנו 4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69" w:name="_ETM_Q1_2172655"/>
      <w:bookmarkEnd w:id="769"/>
      <w:r>
        <w:rPr>
          <w:rFonts w:hint="cs"/>
          <w:rtl/>
          <w:lang w:eastAsia="he-IL"/>
        </w:rPr>
        <w:t>עומד. ביקשנו 5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עומד. אני לא אפרט יותר. </w:t>
      </w:r>
      <w:bookmarkStart w:id="770" w:name="_ETM_Q1_2176961"/>
      <w:bookmarkEnd w:id="770"/>
      <w:r>
        <w:rPr>
          <w:rFonts w:hint="cs"/>
          <w:rtl/>
          <w:lang w:eastAsia="he-IL"/>
        </w:rPr>
        <w:t xml:space="preserve">האמינו לי שאין פרט בספר הענק שאני לא מכיר בעל </w:t>
      </w:r>
      <w:bookmarkStart w:id="771" w:name="_ETM_Q1_2183116"/>
      <w:bookmarkEnd w:id="771"/>
      <w:r>
        <w:rPr>
          <w:rFonts w:hint="cs"/>
          <w:rtl/>
          <w:lang w:eastAsia="he-IL"/>
        </w:rPr>
        <w:t xml:space="preserve">פה כדי להיות מוכן לוועדה הזאת כי היא חשובה. היא </w:t>
      </w:r>
      <w:bookmarkStart w:id="772" w:name="_ETM_Q1_2187162"/>
      <w:bookmarkEnd w:id="772"/>
      <w:r>
        <w:rPr>
          <w:rFonts w:hint="cs"/>
          <w:rtl/>
          <w:lang w:eastAsia="he-IL"/>
        </w:rPr>
        <w:t xml:space="preserve">מעירה וזה בסדר ואני מקבל בברכה כל בקשה של גוף </w:t>
      </w:r>
      <w:bookmarkStart w:id="773" w:name="_ETM_Q1_2190570"/>
      <w:bookmarkEnd w:id="773"/>
      <w:r>
        <w:rPr>
          <w:rFonts w:hint="cs"/>
          <w:rtl/>
          <w:lang w:eastAsia="he-IL"/>
        </w:rPr>
        <w:t>גם אם היא נעשית באופן ישיר אלי או</w:t>
      </w:r>
      <w:bookmarkStart w:id="774" w:name="_ETM_Q1_2194219"/>
      <w:bookmarkEnd w:id="774"/>
      <w:r>
        <w:rPr>
          <w:rFonts w:hint="cs"/>
          <w:rtl/>
          <w:lang w:eastAsia="he-IL"/>
        </w:rPr>
        <w:t xml:space="preserve"> לחברות ממשלתיות או למשרד התחבורה או לוועדת הביקורת. לכן אנחנו </w:t>
      </w:r>
      <w:bookmarkStart w:id="775" w:name="_ETM_Q1_2200705"/>
      <w:bookmarkEnd w:id="775"/>
      <w:r>
        <w:rPr>
          <w:rFonts w:hint="cs"/>
          <w:rtl/>
          <w:lang w:eastAsia="he-IL"/>
        </w:rPr>
        <w:t>כאן, כדי להביא את האו</w:t>
      </w:r>
      <w:bookmarkStart w:id="776" w:name="_ETM_Q1_2203823"/>
      <w:bookmarkEnd w:id="776"/>
      <w:r>
        <w:rPr>
          <w:rFonts w:hint="cs"/>
          <w:rtl/>
          <w:lang w:eastAsia="he-IL"/>
        </w:rPr>
        <w:t xml:space="preserve">פטימום הזה. אי לא אתן שזה יהיה מוצר שחס וחלילה </w:t>
      </w:r>
      <w:bookmarkStart w:id="777" w:name="_ETM_Q1_2206853"/>
      <w:bookmarkEnd w:id="777"/>
      <w:r>
        <w:rPr>
          <w:rFonts w:hint="cs"/>
          <w:rtl/>
          <w:lang w:eastAsia="he-IL"/>
        </w:rPr>
        <w:t xml:space="preserve">נתפר ולו במילימטר על מידתו של מישהו אחר. אני לא </w:t>
      </w:r>
      <w:bookmarkStart w:id="778" w:name="_ETM_Q1_2210672"/>
      <w:bookmarkEnd w:id="778"/>
      <w:r>
        <w:rPr>
          <w:rFonts w:hint="cs"/>
          <w:rtl/>
          <w:lang w:eastAsia="he-IL"/>
        </w:rPr>
        <w:t>אתן את זה.</w:t>
      </w:r>
    </w:p>
    <w:p w:rsidR="004B161E" w:rsidRDefault="004B161E" w:rsidP="004B161E">
      <w:pPr>
        <w:rPr>
          <w:rtl/>
          <w:lang w:eastAsia="he-IL"/>
        </w:rPr>
      </w:pPr>
      <w:bookmarkStart w:id="779" w:name="_ETM_Q1_2218134"/>
      <w:bookmarkStart w:id="780" w:name="_ETM_Q1_2218189"/>
      <w:bookmarkStart w:id="781" w:name="_ETM_Q1_2218950"/>
      <w:bookmarkEnd w:id="779"/>
      <w:bookmarkEnd w:id="780"/>
      <w:bookmarkEnd w:id="781"/>
    </w:p>
    <w:p w:rsidR="004B161E" w:rsidRDefault="004B161E" w:rsidP="00EB437F">
      <w:pPr>
        <w:pStyle w:val="af6"/>
        <w:rPr>
          <w:rtl/>
        </w:rPr>
      </w:pPr>
      <w:bookmarkStart w:id="782" w:name="ET_yor_5110_54"/>
      <w:r w:rsidRPr="00EB437F">
        <w:rPr>
          <w:rStyle w:val="TagStyle"/>
          <w:rtl/>
        </w:rPr>
        <w:t xml:space="preserve"> &lt;&lt; יור &gt;&gt;</w:t>
      </w:r>
      <w:r w:rsidRPr="004B16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61E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יור &gt;&gt;</w:t>
      </w:r>
      <w:r w:rsidR="00333B41">
        <w:rPr>
          <w:rtl/>
        </w:rPr>
        <w:t xml:space="preserve"> </w:t>
      </w:r>
      <w:bookmarkEnd w:id="782"/>
    </w:p>
    <w:p w:rsidR="004B161E" w:rsidRDefault="004B161E" w:rsidP="004B161E">
      <w:pPr>
        <w:pStyle w:val="KeepWithNext"/>
        <w:rPr>
          <w:rtl/>
          <w:lang w:eastAsia="he-IL"/>
        </w:rPr>
      </w:pPr>
    </w:p>
    <w:p w:rsidR="004B161E" w:rsidRDefault="004B161E" w:rsidP="004B161E">
      <w:pPr>
        <w:rPr>
          <w:rtl/>
          <w:lang w:eastAsia="he-IL"/>
        </w:rPr>
      </w:pPr>
      <w:bookmarkStart w:id="783" w:name="_ETM_Q1_2219189"/>
      <w:bookmarkStart w:id="784" w:name="_ETM_Q1_2219208"/>
      <w:bookmarkEnd w:id="783"/>
      <w:bookmarkEnd w:id="784"/>
      <w:r>
        <w:rPr>
          <w:rFonts w:hint="cs"/>
          <w:rtl/>
          <w:lang w:eastAsia="he-IL"/>
        </w:rPr>
        <w:t xml:space="preserve">אני מסכם. תודה על התשובות המאוד ברורות. לא </w:t>
      </w:r>
      <w:bookmarkStart w:id="785" w:name="_ETM_Q1_2226006"/>
      <w:bookmarkEnd w:id="785"/>
      <w:r>
        <w:rPr>
          <w:rFonts w:hint="cs"/>
          <w:rtl/>
          <w:lang w:eastAsia="he-IL"/>
        </w:rPr>
        <w:t>שאני חס וחלילה חושד</w:t>
      </w:r>
      <w:r w:rsidR="00333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במישהו שהייתה כוונת זדון </w:t>
      </w:r>
      <w:bookmarkStart w:id="786" w:name="_ETM_Q1_2229339"/>
      <w:bookmarkEnd w:id="786"/>
      <w:r>
        <w:rPr>
          <w:rFonts w:hint="cs"/>
          <w:rtl/>
          <w:lang w:eastAsia="he-IL"/>
        </w:rPr>
        <w:t xml:space="preserve">מלכתחילה, אבל אי אפשר יהיה לאור הבירור של זה בשתי </w:t>
      </w:r>
      <w:bookmarkStart w:id="787" w:name="_ETM_Q1_2233515"/>
      <w:bookmarkEnd w:id="787"/>
      <w:r>
        <w:rPr>
          <w:rFonts w:hint="cs"/>
          <w:rtl/>
          <w:lang w:eastAsia="he-IL"/>
        </w:rPr>
        <w:t xml:space="preserve">ועדות כנסת, התשובות שנתתם וההתחייבויות שנתתם, הן לגבי </w:t>
      </w:r>
      <w:r w:rsidR="00333B41">
        <w:rPr>
          <w:rFonts w:hint="cs"/>
          <w:rtl/>
          <w:lang w:eastAsia="he-IL"/>
        </w:rPr>
        <w:t xml:space="preserve">לחות הזמנים, הן </w:t>
      </w:r>
      <w:bookmarkStart w:id="788" w:name="_ETM_Q1_2239290"/>
      <w:bookmarkEnd w:id="788"/>
      <w:r w:rsidR="00333B4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התהליכ</w:t>
      </w:r>
      <w:bookmarkStart w:id="789" w:name="_ETM_Q1_2239432"/>
      <w:bookmarkEnd w:id="789"/>
      <w:r>
        <w:rPr>
          <w:rFonts w:hint="cs"/>
          <w:rtl/>
          <w:lang w:eastAsia="he-IL"/>
        </w:rPr>
        <w:t xml:space="preserve">ים </w:t>
      </w:r>
      <w:r w:rsidR="00333B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לגבי מינוי יועץ חיצוני</w:t>
      </w:r>
      <w:r w:rsidR="00333B41">
        <w:rPr>
          <w:rFonts w:hint="cs"/>
          <w:rtl/>
          <w:lang w:eastAsia="he-IL"/>
        </w:rPr>
        <w:t>, יהיה מאוד קשה דווקא במכרז הזה למצוא מעקף לדברים האלה. במובן הזה כולם עשו את השירות שלהם.</w:t>
      </w:r>
    </w:p>
    <w:p w:rsidR="00333B41" w:rsidRDefault="00333B41" w:rsidP="004B161E">
      <w:pPr>
        <w:rPr>
          <w:rtl/>
          <w:lang w:eastAsia="he-IL"/>
        </w:rPr>
      </w:pPr>
      <w:bookmarkStart w:id="790" w:name="_ETM_Q1_2253117"/>
      <w:bookmarkStart w:id="791" w:name="_ETM_Q1_2253182"/>
      <w:bookmarkStart w:id="792" w:name="_ETM_Q1_2253237"/>
      <w:bookmarkEnd w:id="790"/>
      <w:bookmarkEnd w:id="791"/>
      <w:bookmarkEnd w:id="792"/>
    </w:p>
    <w:p w:rsidR="00333B41" w:rsidRDefault="00333B41" w:rsidP="004B161E">
      <w:pPr>
        <w:rPr>
          <w:rtl/>
          <w:lang w:eastAsia="he-IL"/>
        </w:rPr>
      </w:pPr>
      <w:bookmarkStart w:id="793" w:name="_ETM_Q1_2253278"/>
      <w:bookmarkStart w:id="794" w:name="_ETM_Q1_2255381"/>
      <w:bookmarkEnd w:id="793"/>
      <w:bookmarkEnd w:id="794"/>
      <w:r>
        <w:rPr>
          <w:rFonts w:hint="cs"/>
          <w:rtl/>
          <w:lang w:eastAsia="he-IL"/>
        </w:rPr>
        <w:t xml:space="preserve">הנושא הזה הוא לא לב הוועדה הזאת </w:t>
      </w:r>
      <w:bookmarkStart w:id="795" w:name="_ETM_Q1_2260996"/>
      <w:bookmarkEnd w:id="795"/>
      <w:r>
        <w:rPr>
          <w:rFonts w:hint="cs"/>
          <w:rtl/>
          <w:lang w:eastAsia="he-IL"/>
        </w:rPr>
        <w:t xml:space="preserve">אלא זה דיון מהיר שהתקבל לבקשת חברי הכנסת אבל </w:t>
      </w:r>
      <w:bookmarkStart w:id="796" w:name="_ETM_Q1_2265255"/>
      <w:bookmarkEnd w:id="796"/>
      <w:r>
        <w:rPr>
          <w:rFonts w:hint="cs"/>
          <w:rtl/>
          <w:lang w:eastAsia="he-IL"/>
        </w:rPr>
        <w:t xml:space="preserve">הוועדה הזאת תעקוב אחרי העניין דרך חברי הכנסת. אני מניח </w:t>
      </w:r>
      <w:bookmarkStart w:id="797" w:name="_ETM_Q1_2266856"/>
      <w:bookmarkEnd w:id="797"/>
      <w:r>
        <w:rPr>
          <w:rFonts w:hint="cs"/>
          <w:rtl/>
          <w:lang w:eastAsia="he-IL"/>
        </w:rPr>
        <w:t xml:space="preserve">שחברת הכנסת קרן ברק וגם חברת הכנסת קארין אלהרר יעקבו </w:t>
      </w:r>
      <w:bookmarkStart w:id="798" w:name="_ETM_Q1_2272802"/>
      <w:bookmarkEnd w:id="798"/>
      <w:r>
        <w:rPr>
          <w:rFonts w:hint="cs"/>
          <w:rtl/>
          <w:lang w:eastAsia="he-IL"/>
        </w:rPr>
        <w:t>אחר זה ואם נידרש לזה בהמשך, נידרש.</w:t>
      </w:r>
    </w:p>
    <w:p w:rsidR="00333B41" w:rsidRDefault="00333B41" w:rsidP="004B161E">
      <w:pPr>
        <w:rPr>
          <w:rtl/>
          <w:lang w:eastAsia="he-IL"/>
        </w:rPr>
      </w:pPr>
      <w:bookmarkStart w:id="799" w:name="_ETM_Q1_2275982"/>
      <w:bookmarkStart w:id="800" w:name="_ETM_Q1_2276039"/>
      <w:bookmarkEnd w:id="799"/>
      <w:bookmarkEnd w:id="800"/>
    </w:p>
    <w:p w:rsidR="00333B41" w:rsidRDefault="00333B41" w:rsidP="004B161E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אני מודה לכולם.</w:t>
      </w:r>
    </w:p>
    <w:p w:rsidR="00333B41" w:rsidRDefault="00333B41" w:rsidP="004B161E">
      <w:pPr>
        <w:rPr>
          <w:rtl/>
          <w:lang w:eastAsia="he-IL"/>
        </w:rPr>
      </w:pPr>
    </w:p>
    <w:p w:rsidR="00333B41" w:rsidRDefault="00333B41" w:rsidP="004B161E">
      <w:pPr>
        <w:rPr>
          <w:rtl/>
          <w:lang w:eastAsia="he-IL"/>
        </w:rPr>
      </w:pPr>
    </w:p>
    <w:p w:rsidR="00333B41" w:rsidRDefault="00333B41" w:rsidP="00EB437F">
      <w:pPr>
        <w:pStyle w:val="afc"/>
        <w:rPr>
          <w:rtl/>
          <w:lang w:eastAsia="he-IL"/>
        </w:rPr>
      </w:pPr>
      <w:bookmarkStart w:id="801" w:name="ET_meetingend_55"/>
      <w:r w:rsidRPr="00EB437F">
        <w:rPr>
          <w:rStyle w:val="TagStyle"/>
          <w:rtl/>
        </w:rPr>
        <w:t xml:space="preserve"> &lt;&lt; סיום &gt;&gt;</w:t>
      </w:r>
      <w:r w:rsidRPr="00333B4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10:40.</w:t>
      </w:r>
      <w:r w:rsidRPr="00333B41">
        <w:rPr>
          <w:rStyle w:val="TagStyle"/>
          <w:rtl/>
        </w:rPr>
        <w:t xml:space="preserve"> </w:t>
      </w:r>
      <w:r w:rsidRPr="00EB437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801"/>
    </w:p>
    <w:p w:rsidR="00333B41" w:rsidRDefault="00333B41" w:rsidP="00333B41">
      <w:pPr>
        <w:pStyle w:val="KeepWithNext"/>
        <w:rPr>
          <w:rtl/>
          <w:lang w:eastAsia="he-IL"/>
        </w:rPr>
      </w:pPr>
    </w:p>
    <w:p w:rsidR="004B161E" w:rsidRPr="004B161E" w:rsidRDefault="004B161E" w:rsidP="004B161E">
      <w:pPr>
        <w:rPr>
          <w:rtl/>
          <w:lang w:eastAsia="he-IL"/>
        </w:rPr>
      </w:pPr>
    </w:p>
    <w:sectPr w:rsidR="004B161E" w:rsidRPr="004B161E" w:rsidSect="005760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37F" w:rsidRDefault="0095337F">
      <w:r>
        <w:separator/>
      </w:r>
    </w:p>
  </w:endnote>
  <w:endnote w:type="continuationSeparator" w:id="0">
    <w:p w:rsidR="0095337F" w:rsidRDefault="0095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37F" w:rsidRDefault="0095337F">
      <w:r>
        <w:separator/>
      </w:r>
    </w:p>
  </w:footnote>
  <w:footnote w:type="continuationSeparator" w:id="0">
    <w:p w:rsidR="0095337F" w:rsidRDefault="00953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37F" w:rsidRDefault="009533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337F" w:rsidRDefault="009533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37F" w:rsidRDefault="009533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6084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95337F" w:rsidRPr="00CC5815" w:rsidRDefault="0095337F" w:rsidP="008E5E3F">
    <w:pPr>
      <w:pStyle w:val="a3"/>
      <w:ind w:firstLine="0"/>
    </w:pPr>
    <w:r>
      <w:rPr>
        <w:rtl/>
      </w:rPr>
      <w:t>הוועדה לענייני ביקורת המדינה</w:t>
    </w:r>
  </w:p>
  <w:p w:rsidR="0095337F" w:rsidRPr="00CC5815" w:rsidRDefault="0095337F" w:rsidP="008E5E3F">
    <w:pPr>
      <w:pStyle w:val="a3"/>
      <w:ind w:firstLine="0"/>
      <w:rPr>
        <w:rtl/>
      </w:rPr>
    </w:pPr>
    <w:r>
      <w:rPr>
        <w:rtl/>
      </w:rPr>
      <w:t>24/11/2020</w:t>
    </w:r>
  </w:p>
  <w:p w:rsidR="0095337F" w:rsidRPr="00CC5815" w:rsidRDefault="009533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37F" w:rsidRDefault="009533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5CB03A" wp14:editId="10E179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337F" w:rsidRDefault="009533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337F" w:rsidRDefault="00953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950"/>
    <w:rsid w:val="00092B80"/>
    <w:rsid w:val="000A17C6"/>
    <w:rsid w:val="000A1CCD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B41"/>
    <w:rsid w:val="00340AFA"/>
    <w:rsid w:val="003437E7"/>
    <w:rsid w:val="003658CB"/>
    <w:rsid w:val="00366CFB"/>
    <w:rsid w:val="0036794C"/>
    <w:rsid w:val="00373508"/>
    <w:rsid w:val="00396023"/>
    <w:rsid w:val="003C279D"/>
    <w:rsid w:val="003F0A5F"/>
    <w:rsid w:val="00401819"/>
    <w:rsid w:val="00420E41"/>
    <w:rsid w:val="00424C94"/>
    <w:rsid w:val="00447608"/>
    <w:rsid w:val="00451746"/>
    <w:rsid w:val="00470EAC"/>
    <w:rsid w:val="0049458B"/>
    <w:rsid w:val="00495FD8"/>
    <w:rsid w:val="004B0A65"/>
    <w:rsid w:val="004B161E"/>
    <w:rsid w:val="004B1BE9"/>
    <w:rsid w:val="00500C0C"/>
    <w:rsid w:val="00546678"/>
    <w:rsid w:val="005506B9"/>
    <w:rsid w:val="00576084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37F"/>
    <w:rsid w:val="009830CB"/>
    <w:rsid w:val="009D478A"/>
    <w:rsid w:val="009E6E93"/>
    <w:rsid w:val="009F1518"/>
    <w:rsid w:val="009F5773"/>
    <w:rsid w:val="00A15971"/>
    <w:rsid w:val="00A16B7B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A54"/>
    <w:rsid w:val="00D96B24"/>
    <w:rsid w:val="00DE5B80"/>
    <w:rsid w:val="00E248C4"/>
    <w:rsid w:val="00E33AE3"/>
    <w:rsid w:val="00E61903"/>
    <w:rsid w:val="00E64116"/>
    <w:rsid w:val="00EA624B"/>
    <w:rsid w:val="00EB057D"/>
    <w:rsid w:val="00EB18E4"/>
    <w:rsid w:val="00EB437F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4385"/>
    <w:rsid w:val="00F4792E"/>
    <w:rsid w:val="00F53584"/>
    <w:rsid w:val="00F549E5"/>
    <w:rsid w:val="00F63F05"/>
    <w:rsid w:val="00F72368"/>
    <w:rsid w:val="00F821F6"/>
    <w:rsid w:val="00F84D49"/>
    <w:rsid w:val="00FA142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D9D24F0E-91CA-4555-BB4C-523BB8D7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018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018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0181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018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2ACA0-9383-4A69-B981-A2AF0CF8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10</Pages>
  <Words>3498</Words>
  <Characters>19940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2020-12-06T13:13:00Z</dcterms:modified>
</cp:coreProperties>
</file>