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116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35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11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1169" w:rsidP="00C978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786B">
        <w:rPr>
          <w:rFonts w:hint="cs"/>
          <w:b/>
          <w:bCs/>
          <w:rtl/>
        </w:rPr>
        <w:t>157</w:t>
      </w:r>
    </w:p>
    <w:p w:rsidR="00E64116" w:rsidRPr="008713A4" w:rsidRDefault="005B11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B1169" w:rsidP="00C9786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בטבת התשפ"א (16 בדצמבר 2020), שעה 9:</w:t>
      </w:r>
      <w:r w:rsidR="00C9786B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1169" w:rsidP="00C9786B">
      <w:pPr>
        <w:spacing w:before="60"/>
        <w:ind w:firstLine="0"/>
        <w:rPr>
          <w:rtl/>
        </w:rPr>
      </w:pPr>
      <w:bookmarkStart w:id="1" w:name="ET_hatsach_621834_1"/>
      <w:r w:rsidRPr="005B1169">
        <w:rPr>
          <w:rStyle w:val="TagStyle"/>
          <w:rtl/>
        </w:rPr>
        <w:t xml:space="preserve"> &lt;&lt; הצח &gt;&gt; </w:t>
      </w:r>
      <w:r w:rsidRPr="005B1169">
        <w:rPr>
          <w:rtl/>
        </w:rPr>
        <w:t xml:space="preserve">הצעת חוק התקשורת (בזק ושידורים) (תיקון מס' 74) (הוראות לעניין </w:t>
      </w:r>
      <w:r w:rsidR="00C9786B">
        <w:rPr>
          <w:rtl/>
        </w:rPr>
        <w:t>פריסת רשת מתקדמת), התשפ"א-2020</w:t>
      </w:r>
      <w:r w:rsidR="00C9786B">
        <w:rPr>
          <w:rFonts w:hint="cs"/>
          <w:rtl/>
        </w:rPr>
        <w:t xml:space="preserve">, (מ/1378), </w:t>
      </w:r>
      <w:r w:rsidRPr="005B1169">
        <w:rPr>
          <w:rtl/>
        </w:rPr>
        <w:t>של ח</w:t>
      </w:r>
      <w:r w:rsidR="00C9786B">
        <w:rPr>
          <w:rFonts w:hint="cs"/>
          <w:rtl/>
        </w:rPr>
        <w:t>ברי הכנסת</w:t>
      </w:r>
      <w:r w:rsidRPr="005B1169">
        <w:rPr>
          <w:rtl/>
        </w:rPr>
        <w:t xml:space="preserve"> צבי האוזר</w:t>
      </w:r>
      <w:r w:rsidR="00C9786B">
        <w:rPr>
          <w:rFonts w:hint="cs"/>
          <w:rtl/>
        </w:rPr>
        <w:t>, יעקב מרגי, איתן גינזבורג, משה ארבל, עודד פורר, יצחק פינדרוס וניצן הורוביץ</w:t>
      </w:r>
      <w:r w:rsidRPr="005B1169">
        <w:rPr>
          <w:rStyle w:val="TagStyle"/>
          <w:rtl/>
        </w:rPr>
        <w:t xml:space="preserve"> &lt;&lt; הצח &gt;&gt;</w:t>
      </w:r>
      <w:r w:rsidRPr="005B1169">
        <w:rPr>
          <w:rtl/>
        </w:rPr>
        <w:t xml:space="preserve">   </w:t>
      </w:r>
      <w:bookmarkEnd w:id="1"/>
    </w:p>
    <w:p w:rsidR="005B1169" w:rsidRPr="008713A4" w:rsidRDefault="005B1169" w:rsidP="007C693F">
      <w:pPr>
        <w:spacing w:before="60"/>
        <w:ind w:firstLine="0"/>
        <w:rPr>
          <w:rtl/>
        </w:rPr>
      </w:pPr>
    </w:p>
    <w:p w:rsidR="008135BE" w:rsidRDefault="008135BE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1169" w:rsidRDefault="005B1169" w:rsidP="00EC1FB3">
      <w:pPr>
        <w:ind w:firstLine="0"/>
        <w:rPr>
          <w:rtl/>
        </w:rPr>
      </w:pPr>
      <w:r w:rsidRPr="005B1169">
        <w:rPr>
          <w:rtl/>
        </w:rPr>
        <w:t>יעקב מרגי – היו"ר</w:t>
      </w:r>
    </w:p>
    <w:p w:rsidR="002C4E3F" w:rsidRPr="005B1169" w:rsidRDefault="002C4E3F" w:rsidP="002C4E3F">
      <w:pPr>
        <w:ind w:firstLine="0"/>
        <w:rPr>
          <w:rtl/>
        </w:rPr>
      </w:pPr>
      <w:r w:rsidRPr="005B1169">
        <w:rPr>
          <w:rtl/>
        </w:rPr>
        <w:t>קרן ברק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B1169" w:rsidRPr="005B1169" w:rsidRDefault="005B1169" w:rsidP="00EC1FB3">
      <w:pPr>
        <w:ind w:firstLine="0"/>
        <w:rPr>
          <w:rtl/>
        </w:rPr>
      </w:pPr>
      <w:r w:rsidRPr="005B1169">
        <w:rPr>
          <w:rtl/>
        </w:rPr>
        <w:t>אימאן ח'טיב יאסין</w:t>
      </w:r>
    </w:p>
    <w:p w:rsidR="005B1169" w:rsidRPr="005B1169" w:rsidRDefault="005B1169" w:rsidP="00EC1FB3">
      <w:pPr>
        <w:ind w:firstLine="0"/>
        <w:rPr>
          <w:rtl/>
        </w:rPr>
      </w:pPr>
      <w:r w:rsidRPr="005B1169">
        <w:rPr>
          <w:rtl/>
        </w:rPr>
        <w:t>יצחק פינדרוס</w:t>
      </w:r>
    </w:p>
    <w:p w:rsidR="005B1169" w:rsidRPr="005B1169" w:rsidRDefault="005B1169" w:rsidP="00EC1FB3">
      <w:pPr>
        <w:ind w:firstLine="0"/>
        <w:rPr>
          <w:rtl/>
        </w:rPr>
      </w:pPr>
      <w:r w:rsidRPr="005B1169">
        <w:rPr>
          <w:rtl/>
        </w:rPr>
        <w:t>אנטאנס שחאדה</w:t>
      </w:r>
    </w:p>
    <w:p w:rsidR="00E64116" w:rsidRDefault="00E64116" w:rsidP="00DE5B80">
      <w:pPr>
        <w:ind w:firstLine="0"/>
        <w:rPr>
          <w:rtl/>
        </w:rPr>
      </w:pPr>
    </w:p>
    <w:p w:rsidR="008135BE" w:rsidRDefault="008135B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9786B" w:rsidP="00DE5B80">
      <w:pPr>
        <w:ind w:firstLine="0"/>
        <w:rPr>
          <w:rtl/>
        </w:rPr>
      </w:pPr>
      <w:r>
        <w:rPr>
          <w:rFonts w:hint="cs"/>
          <w:rtl/>
        </w:rPr>
        <w:t>תהלה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135BE" w:rsidRPr="000C47F5" w:rsidRDefault="008135BE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8135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7102"/>
      </w:tblGrid>
      <w:tr w:rsidR="00C9786B" w:rsidTr="005B2268">
        <w:tc>
          <w:tcPr>
            <w:tcW w:w="2104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לירן אבישר בן-חורין</w:t>
            </w:r>
          </w:p>
        </w:tc>
        <w:tc>
          <w:tcPr>
            <w:tcW w:w="287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מנכ"לית משרד התקשורת</w:t>
            </w:r>
          </w:p>
        </w:tc>
      </w:tr>
      <w:tr w:rsidR="00C9786B" w:rsidTr="005B2268">
        <w:tc>
          <w:tcPr>
            <w:tcW w:w="2104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דנה נויפלד</w:t>
            </w:r>
          </w:p>
        </w:tc>
        <w:tc>
          <w:tcPr>
            <w:tcW w:w="287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היועצת המשפטית של משרד התקשורת</w:t>
            </w:r>
          </w:p>
        </w:tc>
      </w:tr>
      <w:tr w:rsidR="00C9786B" w:rsidTr="005B2268">
        <w:tc>
          <w:tcPr>
            <w:tcW w:w="2104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איה בן פורת</w:t>
            </w:r>
          </w:p>
        </w:tc>
        <w:tc>
          <w:tcPr>
            <w:tcW w:w="287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התקשורת</w:t>
            </w:r>
          </w:p>
        </w:tc>
      </w:tr>
      <w:tr w:rsidR="00C9786B" w:rsidTr="005B2268">
        <w:tc>
          <w:tcPr>
            <w:tcW w:w="2104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עדי קופלוביץ</w:t>
            </w:r>
          </w:p>
        </w:tc>
        <w:tc>
          <w:tcPr>
            <w:tcW w:w="287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תחום בכיר כלכלה, משרד התקשורת</w:t>
            </w:r>
          </w:p>
        </w:tc>
      </w:tr>
      <w:tr w:rsidR="00C9786B" w:rsidTr="005B2268">
        <w:tc>
          <w:tcPr>
            <w:tcW w:w="2104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עופר רז דרור</w:t>
            </w:r>
          </w:p>
        </w:tc>
        <w:tc>
          <w:tcPr>
            <w:tcW w:w="287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סמנכ"ל בכיר, אגף כלכלה, משרד התקשורת</w:t>
            </w:r>
          </w:p>
        </w:tc>
      </w:tr>
      <w:tr w:rsidR="00C9786B" w:rsidTr="005B2268">
        <w:tc>
          <w:tcPr>
            <w:tcW w:w="2104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עמרי בן חורין</w:t>
            </w:r>
          </w:p>
        </w:tc>
        <w:tc>
          <w:tcPr>
            <w:tcW w:w="287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רפרנט תקשורת, אגף התקציבים, משרד האוצר</w:t>
            </w:r>
          </w:p>
        </w:tc>
      </w:tr>
      <w:tr w:rsidR="00C9786B" w:rsidTr="005B2268">
        <w:tc>
          <w:tcPr>
            <w:tcW w:w="2104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עידית מועלם</w:t>
            </w:r>
          </w:p>
        </w:tc>
        <w:tc>
          <w:tcPr>
            <w:tcW w:w="287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:rsidR="00C9786B" w:rsidRDefault="00C9786B" w:rsidP="005B116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מח' ייעוץ וחקיקה, משרד המשפטים</w:t>
            </w:r>
          </w:p>
        </w:tc>
      </w:tr>
    </w:tbl>
    <w:p w:rsidR="00C9786B" w:rsidRDefault="00C9786B" w:rsidP="005B1169">
      <w:pPr>
        <w:ind w:firstLine="0"/>
        <w:outlineLvl w:val="1"/>
        <w:rPr>
          <w:rtl/>
        </w:rPr>
      </w:pPr>
    </w:p>
    <w:p w:rsidR="008135BE" w:rsidRDefault="008135BE" w:rsidP="005B1169">
      <w:pPr>
        <w:ind w:firstLine="0"/>
        <w:outlineLvl w:val="1"/>
        <w:rPr>
          <w:rtl/>
        </w:rPr>
      </w:pPr>
    </w:p>
    <w:p w:rsidR="00B33D70" w:rsidRDefault="008135BE" w:rsidP="00B33D7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B33D70" w:rsidRPr="00B33D70">
        <w:rPr>
          <w:rFonts w:hint="cs"/>
          <w:b/>
          <w:bCs/>
          <w:u w:val="single"/>
          <w:rtl/>
        </w:rPr>
        <w:t xml:space="preserve"> באמצע</w:t>
      </w:r>
      <w:r w:rsidR="00B33D70">
        <w:rPr>
          <w:rFonts w:hint="cs"/>
          <w:b/>
          <w:bCs/>
          <w:u w:val="single"/>
          <w:rtl/>
        </w:rPr>
        <w:t>ים מקוונים (</w:t>
      </w:r>
      <w:r w:rsidR="00B33D70" w:rsidRPr="00B33D70">
        <w:rPr>
          <w:rFonts w:hint="cs"/>
          <w:b/>
          <w:bCs/>
          <w:u w:val="single"/>
          <w:rtl/>
        </w:rPr>
        <w:t>זום</w:t>
      </w:r>
      <w:r w:rsidR="00B33D70">
        <w:rPr>
          <w:rFonts w:hint="cs"/>
          <w:b/>
          <w:bCs/>
          <w:u w:val="single"/>
          <w:rtl/>
        </w:rPr>
        <w:t>)</w:t>
      </w:r>
      <w:r w:rsidR="00B33D70" w:rsidRPr="00B33D70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7102"/>
      </w:tblGrid>
      <w:tr w:rsidR="00B33D70" w:rsidTr="00B33D70">
        <w:tc>
          <w:tcPr>
            <w:tcW w:w="2096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ברק בורשטיין</w:t>
            </w:r>
          </w:p>
        </w:tc>
        <w:tc>
          <w:tcPr>
            <w:tcW w:w="336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02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  <w:tr w:rsidR="00B33D70" w:rsidTr="00B33D70">
        <w:tc>
          <w:tcPr>
            <w:tcW w:w="2096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דני בן שמחון</w:t>
            </w:r>
          </w:p>
        </w:tc>
        <w:tc>
          <w:tcPr>
            <w:tcW w:w="336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02" w:type="dxa"/>
          </w:tcPr>
          <w:p w:rsidR="00B33D70" w:rsidRDefault="00B33D70" w:rsidP="00B33D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חברת סיקלו, חברה בתחום התקשורת</w:t>
            </w:r>
          </w:p>
        </w:tc>
      </w:tr>
      <w:tr w:rsidR="00B33D70" w:rsidTr="00B33D70">
        <w:tc>
          <w:tcPr>
            <w:tcW w:w="2096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יורם הכהן</w:t>
            </w:r>
          </w:p>
        </w:tc>
        <w:tc>
          <w:tcPr>
            <w:tcW w:w="336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02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 איגוד האינטרנט הישראלי</w:t>
            </w:r>
          </w:p>
        </w:tc>
      </w:tr>
      <w:tr w:rsidR="00B33D70" w:rsidTr="00B33D70">
        <w:tc>
          <w:tcPr>
            <w:tcW w:w="2096" w:type="dxa"/>
          </w:tcPr>
          <w:p w:rsidR="00B33D70" w:rsidRDefault="005B2268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אביאל קרמזיאן</w:t>
            </w:r>
          </w:p>
        </w:tc>
        <w:tc>
          <w:tcPr>
            <w:tcW w:w="336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02" w:type="dxa"/>
          </w:tcPr>
          <w:p w:rsidR="00B33D70" w:rsidRDefault="00B33D70" w:rsidP="00E0170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אחראי קשרי ממשל, </w:t>
            </w:r>
            <w:r>
              <w:rPr>
                <w:rFonts w:hint="cs"/>
              </w:rPr>
              <w:t>IL</w:t>
            </w:r>
            <w:r>
              <w:t>Fiber</w:t>
            </w:r>
            <w:r>
              <w:rPr>
                <w:rFonts w:hint="cs"/>
                <w:rtl/>
              </w:rPr>
              <w:t xml:space="preserve">, קהילת הסיבים האופטיים של ישראל 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135BE" w:rsidRPr="008713A4" w:rsidRDefault="008135B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B1169" w:rsidP="00D40A29">
      <w:pPr>
        <w:ind w:firstLine="0"/>
        <w:rPr>
          <w:rtl/>
        </w:rPr>
      </w:pPr>
      <w:r>
        <w:rPr>
          <w:rtl/>
        </w:rPr>
        <w:t>איתי עצמון</w:t>
      </w:r>
      <w:r w:rsidR="002C4E3F">
        <w:rPr>
          <w:rFonts w:hint="cs"/>
          <w:rtl/>
        </w:rPr>
        <w:t xml:space="preserve"> </w:t>
      </w:r>
      <w:r w:rsidR="002C4E3F">
        <w:rPr>
          <w:rtl/>
        </w:rPr>
        <w:t>–</w:t>
      </w:r>
      <w:r w:rsidR="002C4E3F">
        <w:rPr>
          <w:rFonts w:hint="cs"/>
          <w:rtl/>
        </w:rPr>
        <w:t xml:space="preserve"> היועץ המשפטי לוועדה</w:t>
      </w:r>
    </w:p>
    <w:p w:rsidR="002C4E3F" w:rsidRPr="008713A4" w:rsidRDefault="002C4E3F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C4E3F" w:rsidP="002C4E3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4E3F" w:rsidP="00D40A29">
      <w:pPr>
        <w:ind w:firstLine="0"/>
        <w:rPr>
          <w:u w:val="single"/>
        </w:rPr>
      </w:pPr>
      <w:r>
        <w:rPr>
          <w:rFonts w:hint="cs"/>
          <w:rtl/>
        </w:rPr>
        <w:t>דיקלה 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C4E3F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5B1169" w:rsidRDefault="005B1169" w:rsidP="008320F6">
      <w:pPr>
        <w:ind w:firstLine="0"/>
        <w:rPr>
          <w:rtl/>
        </w:rPr>
      </w:pPr>
      <w:bookmarkStart w:id="2" w:name="_ETM_Q1_7464"/>
      <w:bookmarkStart w:id="3" w:name="_ETM_Q1_7650"/>
      <w:bookmarkEnd w:id="2"/>
      <w:bookmarkEnd w:id="3"/>
    </w:p>
    <w:p w:rsidR="005B1169" w:rsidRPr="008135BE" w:rsidRDefault="005B1169" w:rsidP="008135B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4" w:name="ET_subject_621834_3"/>
      <w:r w:rsidRPr="008135BE">
        <w:rPr>
          <w:rStyle w:val="TagStyle"/>
          <w:b w:val="0"/>
          <w:bCs/>
          <w:u w:val="single"/>
          <w:rtl/>
        </w:rPr>
        <w:t xml:space="preserve">&lt;&lt; נושא &gt;&gt; </w:t>
      </w:r>
      <w:r w:rsidR="00C9786B" w:rsidRPr="008135BE">
        <w:rPr>
          <w:b/>
          <w:bCs/>
          <w:u w:val="single"/>
          <w:rtl/>
        </w:rPr>
        <w:t>הצעת חוק התקשורת (בזק ושידורים) (תיקון מס' 74) (הוראות לעניין פריסת רשת מתקדמת), התשפ"א-2020</w:t>
      </w:r>
      <w:r w:rsidR="00C9786B" w:rsidRPr="008135BE">
        <w:rPr>
          <w:rFonts w:hint="cs"/>
          <w:b/>
          <w:bCs/>
          <w:u w:val="single"/>
          <w:rtl/>
        </w:rPr>
        <w:t xml:space="preserve">, (מ/1378), </w:t>
      </w:r>
      <w:r w:rsidR="00C9786B" w:rsidRPr="008135BE">
        <w:rPr>
          <w:b/>
          <w:bCs/>
          <w:u w:val="single"/>
          <w:rtl/>
        </w:rPr>
        <w:t>של ח</w:t>
      </w:r>
      <w:r w:rsidR="00C9786B" w:rsidRPr="008135BE">
        <w:rPr>
          <w:rFonts w:hint="cs"/>
          <w:b/>
          <w:bCs/>
          <w:u w:val="single"/>
          <w:rtl/>
        </w:rPr>
        <w:t>ברי הכנסת</w:t>
      </w:r>
      <w:r w:rsidR="00C9786B" w:rsidRPr="008135BE">
        <w:rPr>
          <w:b/>
          <w:bCs/>
          <w:u w:val="single"/>
          <w:rtl/>
        </w:rPr>
        <w:t xml:space="preserve"> צבי האוזר</w:t>
      </w:r>
      <w:r w:rsidR="00C9786B" w:rsidRPr="008135BE">
        <w:rPr>
          <w:rFonts w:hint="cs"/>
          <w:b/>
          <w:bCs/>
          <w:u w:val="single"/>
          <w:rtl/>
        </w:rPr>
        <w:t>, יעקב מרגי, איתן גינזבורג, משה ארבל, עודד פורר, יצחק פינדרוס וניצן הורוביץ</w:t>
      </w:r>
      <w:r w:rsidRPr="008135B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:rsidR="005B1169" w:rsidRDefault="005B1169" w:rsidP="005B1169">
      <w:pPr>
        <w:rPr>
          <w:rtl/>
        </w:rPr>
      </w:pPr>
      <w:bookmarkStart w:id="5" w:name="_ETM_Q1_25510"/>
      <w:bookmarkStart w:id="6" w:name="_ETM_Q1_25842"/>
      <w:bookmarkStart w:id="7" w:name="_ETM_Q1_25946"/>
      <w:bookmarkStart w:id="8" w:name="_ETM_Q1_74299"/>
      <w:bookmarkStart w:id="9" w:name="_ETM_Q1_74439"/>
      <w:bookmarkEnd w:id="5"/>
      <w:bookmarkEnd w:id="6"/>
      <w:bookmarkEnd w:id="7"/>
      <w:bookmarkEnd w:id="8"/>
      <w:bookmarkEnd w:id="9"/>
    </w:p>
    <w:p w:rsidR="008135BE" w:rsidRDefault="008135BE" w:rsidP="005B1169">
      <w:pPr>
        <w:rPr>
          <w:rtl/>
        </w:rPr>
      </w:pPr>
    </w:p>
    <w:p w:rsidR="005B1169" w:rsidRDefault="005B1169" w:rsidP="005B1169">
      <w:pPr>
        <w:pStyle w:val="af6"/>
        <w:keepNext/>
        <w:rPr>
          <w:rtl/>
        </w:rPr>
      </w:pPr>
      <w:bookmarkStart w:id="10" w:name="ET_yor_4758_6"/>
      <w:r w:rsidRPr="005B11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1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5B1169" w:rsidRDefault="005B1169" w:rsidP="005B1169">
      <w:pPr>
        <w:pStyle w:val="KeepWithNext"/>
        <w:rPr>
          <w:rtl/>
          <w:lang w:eastAsia="he-IL"/>
        </w:rPr>
      </w:pPr>
    </w:p>
    <w:p w:rsidR="005B1169" w:rsidRDefault="00E72821" w:rsidP="005B1169">
      <w:pPr>
        <w:rPr>
          <w:rtl/>
          <w:lang w:eastAsia="he-IL"/>
        </w:rPr>
      </w:pPr>
      <w:bookmarkStart w:id="11" w:name="_ETM_Q1_77435"/>
      <w:bookmarkEnd w:id="11"/>
      <w:r>
        <w:rPr>
          <w:rFonts w:hint="cs"/>
          <w:rtl/>
          <w:lang w:eastAsia="he-IL"/>
        </w:rPr>
        <w:t>בוקר טוב לכולם, אני מתכבד לפתוח את ישי</w:t>
      </w:r>
      <w:bookmarkStart w:id="12" w:name="_ETM_Q1_96355"/>
      <w:bookmarkEnd w:id="12"/>
      <w:r>
        <w:rPr>
          <w:rFonts w:hint="cs"/>
          <w:rtl/>
          <w:lang w:eastAsia="he-IL"/>
        </w:rPr>
        <w:t xml:space="preserve">בת ועדת הכלכלה של הכנסת, 16 בדצמבר 2020, </w:t>
      </w:r>
      <w:bookmarkStart w:id="13" w:name="_ETM_Q1_98004"/>
      <w:bookmarkEnd w:id="13"/>
      <w:r>
        <w:rPr>
          <w:rFonts w:hint="cs"/>
          <w:rtl/>
          <w:lang w:eastAsia="he-IL"/>
        </w:rPr>
        <w:t xml:space="preserve">א' בטבת התשפ"א. על סדר היום: הצעת חוק התקשורת (בזק ושידורים) (תיקון מס' 74) (הוראות לעניין פריסת רשת מתקדמת), </w:t>
      </w:r>
      <w:bookmarkStart w:id="14" w:name="_ETM_Q1_113720"/>
      <w:bookmarkEnd w:id="14"/>
      <w:r>
        <w:rPr>
          <w:rFonts w:hint="cs"/>
          <w:rtl/>
          <w:lang w:eastAsia="he-IL"/>
        </w:rPr>
        <w:t xml:space="preserve">השתפ"א-2020, יחד עם הצעת חוק של קבוצת חברי כנסת שמוזגה </w:t>
      </w:r>
      <w:bookmarkStart w:id="15" w:name="_ETM_Q1_125097"/>
      <w:bookmarkEnd w:id="15"/>
      <w:r>
        <w:rPr>
          <w:rFonts w:hint="cs"/>
          <w:rtl/>
          <w:lang w:eastAsia="he-IL"/>
        </w:rPr>
        <w:t xml:space="preserve">אליה. </w:t>
      </w:r>
    </w:p>
    <w:p w:rsidR="00E72821" w:rsidRDefault="00E72821" w:rsidP="005B1169">
      <w:pPr>
        <w:rPr>
          <w:rtl/>
          <w:lang w:eastAsia="he-IL"/>
        </w:rPr>
      </w:pPr>
      <w:bookmarkStart w:id="16" w:name="_ETM_Q1_124505"/>
      <w:bookmarkStart w:id="17" w:name="_ETM_Q1_124621"/>
      <w:bookmarkEnd w:id="16"/>
      <w:bookmarkEnd w:id="17"/>
    </w:p>
    <w:p w:rsidR="00E72821" w:rsidRDefault="00E72821" w:rsidP="005B1169">
      <w:pPr>
        <w:rPr>
          <w:rtl/>
          <w:lang w:eastAsia="he-IL"/>
        </w:rPr>
      </w:pPr>
      <w:bookmarkStart w:id="18" w:name="_ETM_Q1_124680"/>
      <w:bookmarkStart w:id="19" w:name="_ETM_Q1_124759"/>
      <w:bookmarkEnd w:id="18"/>
      <w:bookmarkEnd w:id="19"/>
      <w:r>
        <w:rPr>
          <w:rFonts w:hint="cs"/>
          <w:rtl/>
          <w:lang w:eastAsia="he-IL"/>
        </w:rPr>
        <w:t xml:space="preserve">אנחנו נמצאים בישורת האחרונה של רפורמת </w:t>
      </w:r>
      <w:bookmarkStart w:id="20" w:name="_ETM_Q1_128957"/>
      <w:bookmarkEnd w:id="20"/>
      <w:r>
        <w:rPr>
          <w:rFonts w:hint="cs"/>
          <w:rtl/>
          <w:lang w:eastAsia="he-IL"/>
        </w:rPr>
        <w:t xml:space="preserve">פריסת הסיבים. יש כמה בקשות לדיון מחודש שנשארו פתוחות. אנחנו נעשה סדר בדברים ונעשה הצבעה. </w:t>
      </w:r>
      <w:bookmarkStart w:id="21" w:name="_ETM_Q1_144843"/>
      <w:bookmarkEnd w:id="21"/>
      <w:r>
        <w:rPr>
          <w:rFonts w:hint="cs"/>
          <w:rtl/>
          <w:lang w:eastAsia="he-IL"/>
        </w:rPr>
        <w:t xml:space="preserve">היועץ המשפטי, תן לנו סקירה איפה אנחנו נמצאים. </w:t>
      </w:r>
    </w:p>
    <w:p w:rsidR="00E72821" w:rsidRDefault="00E72821" w:rsidP="00E72821">
      <w:pPr>
        <w:ind w:firstLine="0"/>
        <w:rPr>
          <w:rtl/>
          <w:lang w:eastAsia="he-IL"/>
        </w:rPr>
      </w:pPr>
    </w:p>
    <w:p w:rsidR="00E72821" w:rsidRDefault="00E72821" w:rsidP="00E72821">
      <w:pPr>
        <w:pStyle w:val="a4"/>
        <w:keepNext/>
        <w:rPr>
          <w:rtl/>
        </w:rPr>
      </w:pPr>
      <w:bookmarkStart w:id="22" w:name="ET_speaker_איתי_עצמון_7"/>
      <w:r w:rsidRPr="00E728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שאמרת, </w:t>
      </w:r>
      <w:bookmarkStart w:id="23" w:name="_ETM_Q1_148567"/>
      <w:bookmarkEnd w:id="23"/>
      <w:r>
        <w:rPr>
          <w:rFonts w:hint="cs"/>
          <w:rtl/>
          <w:lang w:eastAsia="he-IL"/>
        </w:rPr>
        <w:t xml:space="preserve">הוועדה סיימה אתמול את הדיון והאישור של כל </w:t>
      </w:r>
      <w:bookmarkStart w:id="24" w:name="_ETM_Q1_154503"/>
      <w:bookmarkEnd w:id="24"/>
      <w:r>
        <w:rPr>
          <w:rFonts w:hint="cs"/>
          <w:rtl/>
          <w:lang w:eastAsia="he-IL"/>
        </w:rPr>
        <w:t xml:space="preserve">סעיפי הצעת החוק. אתה הגשת שתי בקשות לדיון מחודש. </w:t>
      </w:r>
      <w:bookmarkStart w:id="25" w:name="_ETM_Q1_163685"/>
      <w:bookmarkEnd w:id="25"/>
      <w:r>
        <w:rPr>
          <w:rFonts w:hint="cs"/>
          <w:rtl/>
          <w:lang w:eastAsia="he-IL"/>
        </w:rPr>
        <w:t>הבקשה הראשונה היא לגבי 14ב(ב) המוצע</w:t>
      </w:r>
      <w:r w:rsidR="00787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לעניין </w:t>
      </w:r>
      <w:bookmarkStart w:id="26" w:name="_ETM_Q1_166446"/>
      <w:bookmarkEnd w:id="26"/>
      <w:r>
        <w:rPr>
          <w:rFonts w:hint="cs"/>
          <w:rtl/>
          <w:lang w:eastAsia="he-IL"/>
        </w:rPr>
        <w:t xml:space="preserve">חובתה של חברת בזק להשלים את פריסת הרשת המתקדמת בתוך </w:t>
      </w:r>
      <w:bookmarkStart w:id="27" w:name="_ETM_Q1_173821"/>
      <w:bookmarkEnd w:id="27"/>
      <w:r>
        <w:rPr>
          <w:rFonts w:hint="cs"/>
          <w:rtl/>
          <w:lang w:eastAsia="he-IL"/>
        </w:rPr>
        <w:t xml:space="preserve">חמש שנים. אתה ביקשת או שתיקבע אפשרות הארכה או </w:t>
      </w:r>
      <w:bookmarkStart w:id="28" w:name="_ETM_Q1_180000"/>
      <w:bookmarkEnd w:id="28"/>
      <w:r>
        <w:rPr>
          <w:rFonts w:hint="cs"/>
          <w:rtl/>
          <w:lang w:eastAsia="he-IL"/>
        </w:rPr>
        <w:t>לקבוע מועד אחר.</w:t>
      </w:r>
    </w:p>
    <w:p w:rsidR="00E72821" w:rsidRDefault="00E72821" w:rsidP="00E72821">
      <w:pPr>
        <w:rPr>
          <w:rtl/>
          <w:lang w:eastAsia="he-IL"/>
        </w:rPr>
      </w:pPr>
      <w:bookmarkStart w:id="29" w:name="_ETM_Q1_180337"/>
      <w:bookmarkStart w:id="30" w:name="_ETM_Q1_180497"/>
      <w:bookmarkEnd w:id="29"/>
      <w:bookmarkEnd w:id="30"/>
    </w:p>
    <w:p w:rsidR="00E72821" w:rsidRDefault="00E72821" w:rsidP="00E72821">
      <w:pPr>
        <w:pStyle w:val="af6"/>
        <w:keepNext/>
        <w:rPr>
          <w:rtl/>
        </w:rPr>
      </w:pPr>
      <w:bookmarkStart w:id="31" w:name="ET_yor_4758_8"/>
      <w:r w:rsidRPr="00E728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2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bookmarkStart w:id="32" w:name="_ETM_Q1_182469"/>
      <w:bookmarkEnd w:id="32"/>
      <w:r>
        <w:rPr>
          <w:rFonts w:hint="cs"/>
          <w:rtl/>
          <w:lang w:eastAsia="he-IL"/>
        </w:rPr>
        <w:t xml:space="preserve">וסוכם עם משרד התקשורת על שש </w:t>
      </w:r>
      <w:bookmarkStart w:id="33" w:name="_ETM_Q1_182595"/>
      <w:bookmarkEnd w:id="33"/>
      <w:r>
        <w:rPr>
          <w:rFonts w:hint="cs"/>
          <w:rtl/>
          <w:lang w:eastAsia="he-IL"/>
        </w:rPr>
        <w:t>שנים?</w:t>
      </w:r>
      <w:bookmarkStart w:id="34" w:name="_ETM_Q1_185347"/>
      <w:bookmarkEnd w:id="34"/>
    </w:p>
    <w:p w:rsidR="00E72821" w:rsidRDefault="00E72821" w:rsidP="00E72821">
      <w:pPr>
        <w:rPr>
          <w:rtl/>
          <w:lang w:eastAsia="he-IL"/>
        </w:rPr>
      </w:pPr>
      <w:bookmarkStart w:id="35" w:name="_ETM_Q1_185519"/>
      <w:bookmarkEnd w:id="35"/>
    </w:p>
    <w:p w:rsidR="00E72821" w:rsidRDefault="00E72821" w:rsidP="00E72821">
      <w:pPr>
        <w:pStyle w:val="a4"/>
        <w:keepNext/>
        <w:rPr>
          <w:rtl/>
        </w:rPr>
      </w:pPr>
      <w:bookmarkStart w:id="36" w:name="ET_speaker_לירן_אבישר_בןחורין_9"/>
      <w:r w:rsidRPr="00E72821">
        <w:rPr>
          <w:rStyle w:val="TagStyle"/>
          <w:rtl/>
        </w:rPr>
        <w:t xml:space="preserve"> &lt;&lt; דובר &gt;&gt; </w:t>
      </w:r>
      <w:r>
        <w:rPr>
          <w:rtl/>
        </w:rPr>
        <w:t>לירן אבישר בן-חורין:</w:t>
      </w:r>
      <w:r w:rsidRPr="00E7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לא חמש פלוס אחת אלא שש. ככה נקטין את החיכוך הבירוקרטי. </w:t>
      </w:r>
    </w:p>
    <w:p w:rsidR="00E72821" w:rsidRDefault="00E72821" w:rsidP="00E72821">
      <w:pPr>
        <w:rPr>
          <w:rtl/>
          <w:lang w:eastAsia="he-IL"/>
        </w:rPr>
      </w:pPr>
      <w:bookmarkStart w:id="37" w:name="_ETM_Q1_186151"/>
      <w:bookmarkStart w:id="38" w:name="_ETM_Q1_186246"/>
      <w:bookmarkStart w:id="39" w:name="_ETM_Q1_187558"/>
      <w:bookmarkEnd w:id="37"/>
      <w:bookmarkEnd w:id="38"/>
      <w:bookmarkEnd w:id="39"/>
    </w:p>
    <w:p w:rsidR="00E72821" w:rsidRDefault="00E72821" w:rsidP="00E72821">
      <w:pPr>
        <w:pStyle w:val="a4"/>
        <w:keepNext/>
        <w:rPr>
          <w:rtl/>
        </w:rPr>
      </w:pPr>
      <w:bookmarkStart w:id="40" w:name="ET_speaker_איתי_עצמון_10"/>
      <w:r w:rsidRPr="00E728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bookmarkStart w:id="41" w:name="_ETM_Q1_188145"/>
      <w:bookmarkStart w:id="42" w:name="_ETM_Q1_188204"/>
      <w:bookmarkEnd w:id="41"/>
      <w:bookmarkEnd w:id="42"/>
      <w:r>
        <w:rPr>
          <w:rFonts w:hint="cs"/>
          <w:rtl/>
          <w:lang w:eastAsia="he-IL"/>
        </w:rPr>
        <w:t xml:space="preserve">אני גם חושב. אז עכשיו צריך </w:t>
      </w:r>
      <w:bookmarkStart w:id="43" w:name="_ETM_Q1_192609"/>
      <w:bookmarkEnd w:id="43"/>
      <w:r>
        <w:rPr>
          <w:rFonts w:hint="cs"/>
          <w:rtl/>
          <w:lang w:eastAsia="he-IL"/>
        </w:rPr>
        <w:t>להעמיד להצבעה את פתיחת הנושא לדיון מחדש?</w:t>
      </w:r>
    </w:p>
    <w:p w:rsidR="00E72821" w:rsidRDefault="00E72821" w:rsidP="00E72821">
      <w:pPr>
        <w:ind w:firstLine="0"/>
        <w:rPr>
          <w:rtl/>
          <w:lang w:eastAsia="he-IL"/>
        </w:rPr>
      </w:pPr>
    </w:p>
    <w:p w:rsidR="00E72821" w:rsidRDefault="00E72821" w:rsidP="00E72821">
      <w:pPr>
        <w:pStyle w:val="af6"/>
        <w:keepNext/>
        <w:rPr>
          <w:rtl/>
        </w:rPr>
      </w:pPr>
      <w:bookmarkStart w:id="44" w:name="ET_yor_4758_11"/>
      <w:r w:rsidRPr="00E728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2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r w:rsidRPr="00E72821">
        <w:rPr>
          <w:rFonts w:hint="cs"/>
          <w:b/>
          <w:bCs/>
          <w:rtl/>
          <w:lang w:eastAsia="he-IL"/>
        </w:rPr>
        <w:t>הרוויזיה?</w:t>
      </w:r>
    </w:p>
    <w:p w:rsidR="00E72821" w:rsidRDefault="00E72821" w:rsidP="00E72821">
      <w:pPr>
        <w:rPr>
          <w:rtl/>
          <w:lang w:eastAsia="he-IL"/>
        </w:rPr>
      </w:pPr>
    </w:p>
    <w:p w:rsidR="00E72821" w:rsidRDefault="00E72821" w:rsidP="00E7282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2821" w:rsidRDefault="00E72821" w:rsidP="00E72821">
      <w:pPr>
        <w:pStyle w:val="--"/>
        <w:keepNext/>
        <w:rPr>
          <w:rtl/>
          <w:lang w:eastAsia="he-IL"/>
        </w:rPr>
      </w:pPr>
    </w:p>
    <w:p w:rsidR="00E72821" w:rsidRDefault="00E72821" w:rsidP="00E728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E72821" w:rsidRDefault="00E72821" w:rsidP="00E728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2821" w:rsidRDefault="00E72821" w:rsidP="00E728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2821" w:rsidRDefault="00E72821" w:rsidP="00E7282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אושרה. </w:t>
      </w:r>
    </w:p>
    <w:p w:rsidR="00E72821" w:rsidRDefault="00E72821" w:rsidP="00E72821">
      <w:pPr>
        <w:rPr>
          <w:rtl/>
          <w:lang w:eastAsia="he-IL"/>
        </w:rPr>
      </w:pPr>
    </w:p>
    <w:p w:rsidR="00E72821" w:rsidRDefault="00E72821" w:rsidP="00E72821">
      <w:pPr>
        <w:pStyle w:val="af6"/>
        <w:keepNext/>
        <w:rPr>
          <w:rtl/>
        </w:rPr>
      </w:pPr>
      <w:bookmarkStart w:id="45" w:name="ET_yor_4758_12"/>
      <w:r w:rsidRPr="00E728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2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 ואין נמנעים, הרוויזיה אושרה. אנחנו מצביעים על הסעיף כולל התיקון. </w:t>
      </w:r>
    </w:p>
    <w:p w:rsidR="00E72821" w:rsidRDefault="00E72821" w:rsidP="00E72821">
      <w:pPr>
        <w:rPr>
          <w:rtl/>
          <w:lang w:eastAsia="he-IL"/>
        </w:rPr>
      </w:pPr>
      <w:bookmarkStart w:id="46" w:name="_ETM_Q1_203728"/>
      <w:bookmarkStart w:id="47" w:name="_ETM_Q1_203807"/>
      <w:bookmarkEnd w:id="46"/>
      <w:bookmarkEnd w:id="47"/>
    </w:p>
    <w:p w:rsidR="00E72821" w:rsidRDefault="00E72821" w:rsidP="00E72821">
      <w:pPr>
        <w:pStyle w:val="a4"/>
        <w:keepNext/>
        <w:rPr>
          <w:rtl/>
        </w:rPr>
      </w:pPr>
      <w:bookmarkStart w:id="48" w:name="ET_speaker_איתי_עצמון_13"/>
      <w:r w:rsidRPr="00E728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bookmarkStart w:id="49" w:name="_ETM_Q1_205880"/>
      <w:bookmarkStart w:id="50" w:name="_ETM_Q1_205951"/>
      <w:bookmarkEnd w:id="49"/>
      <w:bookmarkEnd w:id="50"/>
      <w:r>
        <w:rPr>
          <w:rFonts w:hint="cs"/>
          <w:rtl/>
          <w:lang w:eastAsia="he-IL"/>
        </w:rPr>
        <w:t xml:space="preserve">מחמש </w:t>
      </w:r>
      <w:bookmarkStart w:id="51" w:name="_ETM_Q1_206866"/>
      <w:bookmarkEnd w:id="51"/>
      <w:r>
        <w:rPr>
          <w:rFonts w:hint="cs"/>
          <w:rtl/>
          <w:lang w:eastAsia="he-IL"/>
        </w:rPr>
        <w:t xml:space="preserve">שנים לשש שנים. </w:t>
      </w:r>
    </w:p>
    <w:p w:rsidR="00E72821" w:rsidRDefault="00E72821" w:rsidP="00E72821">
      <w:pPr>
        <w:rPr>
          <w:rtl/>
          <w:lang w:eastAsia="he-IL"/>
        </w:rPr>
      </w:pPr>
    </w:p>
    <w:p w:rsidR="00E72821" w:rsidRDefault="00E72821" w:rsidP="00E72821">
      <w:pPr>
        <w:pStyle w:val="af6"/>
        <w:keepNext/>
        <w:rPr>
          <w:rtl/>
        </w:rPr>
      </w:pPr>
      <w:bookmarkStart w:id="52" w:name="ET_yor_4758_14"/>
      <w:r w:rsidRPr="00E728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2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Pr="00787780">
        <w:rPr>
          <w:rFonts w:hint="cs"/>
          <w:b/>
          <w:bCs/>
          <w:rtl/>
          <w:lang w:eastAsia="he-IL"/>
        </w:rPr>
        <w:t>בעד התיקון</w:t>
      </w:r>
      <w:r>
        <w:rPr>
          <w:rFonts w:hint="cs"/>
          <w:rtl/>
          <w:lang w:eastAsia="he-IL"/>
        </w:rPr>
        <w:t>?</w:t>
      </w:r>
    </w:p>
    <w:p w:rsidR="00E72821" w:rsidRDefault="00E72821" w:rsidP="00E72821">
      <w:pPr>
        <w:rPr>
          <w:rtl/>
          <w:lang w:eastAsia="he-IL"/>
        </w:rPr>
      </w:pPr>
      <w:bookmarkStart w:id="53" w:name="_ETM_Q1_208456"/>
      <w:bookmarkStart w:id="54" w:name="_ETM_Q1_208572"/>
      <w:bookmarkStart w:id="55" w:name="_ETM_Q1_208633"/>
      <w:bookmarkEnd w:id="53"/>
      <w:bookmarkEnd w:id="54"/>
      <w:bookmarkEnd w:id="55"/>
    </w:p>
    <w:p w:rsidR="00E72821" w:rsidRDefault="00E72821" w:rsidP="00E72821">
      <w:pPr>
        <w:pStyle w:val="af1"/>
        <w:keepNext/>
        <w:rPr>
          <w:rtl/>
          <w:lang w:eastAsia="he-IL"/>
        </w:rPr>
      </w:pPr>
      <w:bookmarkStart w:id="56" w:name="_ETM_Q1_208732"/>
      <w:bookmarkEnd w:id="56"/>
      <w:r>
        <w:rPr>
          <w:rtl/>
          <w:lang w:eastAsia="he-IL"/>
        </w:rPr>
        <w:t>הצבעה</w:t>
      </w:r>
    </w:p>
    <w:p w:rsidR="00E72821" w:rsidRDefault="00E72821" w:rsidP="00E72821">
      <w:pPr>
        <w:pStyle w:val="--"/>
        <w:keepNext/>
        <w:rPr>
          <w:rtl/>
          <w:lang w:eastAsia="he-IL"/>
        </w:rPr>
      </w:pPr>
    </w:p>
    <w:p w:rsidR="00E72821" w:rsidRDefault="00E72821" w:rsidP="00E728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E72821" w:rsidRDefault="00E72821" w:rsidP="00E728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2821" w:rsidRDefault="00E72821" w:rsidP="00E728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2821" w:rsidRDefault="00E72821" w:rsidP="00E7282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E72821" w:rsidRDefault="00E72821" w:rsidP="00E72821">
      <w:pPr>
        <w:rPr>
          <w:rtl/>
          <w:lang w:eastAsia="he-IL"/>
        </w:rPr>
      </w:pPr>
      <w:bookmarkStart w:id="57" w:name="_ETM_Q1_214840"/>
      <w:bookmarkStart w:id="58" w:name="_ETM_Q1_214931"/>
      <w:bookmarkEnd w:id="57"/>
      <w:bookmarkEnd w:id="58"/>
    </w:p>
    <w:p w:rsidR="00E72821" w:rsidRDefault="00E72821" w:rsidP="00E72821">
      <w:pPr>
        <w:rPr>
          <w:rtl/>
          <w:lang w:eastAsia="he-IL"/>
        </w:rPr>
      </w:pPr>
    </w:p>
    <w:p w:rsidR="00E72821" w:rsidRDefault="00E72821" w:rsidP="00E72821">
      <w:pPr>
        <w:pStyle w:val="af6"/>
        <w:keepNext/>
        <w:rPr>
          <w:rtl/>
        </w:rPr>
      </w:pPr>
      <w:bookmarkStart w:id="59" w:name="ET_yor_4758_15"/>
      <w:r w:rsidRPr="00E728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2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E72821" w:rsidP="00E72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 ואין נמנעים. </w:t>
      </w:r>
      <w:bookmarkStart w:id="60" w:name="_ETM_Q1_215314"/>
      <w:bookmarkEnd w:id="60"/>
      <w:r>
        <w:rPr>
          <w:rFonts w:hint="cs"/>
          <w:rtl/>
          <w:lang w:eastAsia="he-IL"/>
        </w:rPr>
        <w:t xml:space="preserve">התיקון אישור. </w:t>
      </w:r>
      <w:bookmarkStart w:id="61" w:name="_ETM_Q1_215424"/>
      <w:bookmarkEnd w:id="61"/>
    </w:p>
    <w:p w:rsidR="00E72821" w:rsidRDefault="00E72821" w:rsidP="00E72821">
      <w:pPr>
        <w:ind w:firstLine="0"/>
        <w:rPr>
          <w:rtl/>
          <w:lang w:eastAsia="he-IL"/>
        </w:rPr>
      </w:pPr>
      <w:bookmarkStart w:id="62" w:name="_ETM_Q1_215529"/>
      <w:bookmarkStart w:id="63" w:name="_ETM_Q1_215584"/>
      <w:bookmarkStart w:id="64" w:name="_ETM_Q1_215671"/>
      <w:bookmarkEnd w:id="62"/>
      <w:bookmarkEnd w:id="63"/>
      <w:bookmarkEnd w:id="64"/>
    </w:p>
    <w:p w:rsidR="00E72821" w:rsidRDefault="00E72821" w:rsidP="00E72821">
      <w:pPr>
        <w:pStyle w:val="a4"/>
        <w:keepNext/>
        <w:rPr>
          <w:rtl/>
        </w:rPr>
      </w:pPr>
      <w:bookmarkStart w:id="65" w:name="ET_speaker_איתי_עצמון_16"/>
      <w:r w:rsidRPr="00E728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E72821" w:rsidRDefault="00E72821" w:rsidP="00E72821">
      <w:pPr>
        <w:pStyle w:val="KeepWithNext"/>
        <w:rPr>
          <w:rtl/>
          <w:lang w:eastAsia="he-IL"/>
        </w:rPr>
      </w:pPr>
    </w:p>
    <w:p w:rsidR="00E72821" w:rsidRDefault="003A219B" w:rsidP="00E72821">
      <w:pPr>
        <w:rPr>
          <w:rtl/>
          <w:lang w:eastAsia="he-IL"/>
        </w:rPr>
      </w:pPr>
      <w:bookmarkStart w:id="66" w:name="_ETM_Q1_217948"/>
      <w:bookmarkStart w:id="67" w:name="_ETM_Q1_218027"/>
      <w:bookmarkEnd w:id="66"/>
      <w:bookmarkEnd w:id="67"/>
      <w:r>
        <w:rPr>
          <w:rFonts w:hint="cs"/>
          <w:rtl/>
          <w:lang w:eastAsia="he-IL"/>
        </w:rPr>
        <w:t xml:space="preserve">יש בקשה לרוויזיה על כל סעיפי </w:t>
      </w:r>
      <w:bookmarkStart w:id="68" w:name="_ETM_Q1_223030"/>
      <w:bookmarkEnd w:id="68"/>
      <w:r>
        <w:rPr>
          <w:rFonts w:hint="cs"/>
          <w:rtl/>
          <w:lang w:eastAsia="he-IL"/>
        </w:rPr>
        <w:t xml:space="preserve">החוק שאושרו אתמול. </w:t>
      </w:r>
    </w:p>
    <w:p w:rsidR="003A219B" w:rsidRDefault="003A219B" w:rsidP="00E72821">
      <w:pPr>
        <w:rPr>
          <w:rtl/>
          <w:lang w:eastAsia="he-IL"/>
        </w:rPr>
      </w:pPr>
      <w:bookmarkStart w:id="69" w:name="_ETM_Q1_223117"/>
      <w:bookmarkStart w:id="70" w:name="_ETM_Q1_223162"/>
      <w:bookmarkEnd w:id="69"/>
      <w:bookmarkEnd w:id="70"/>
    </w:p>
    <w:p w:rsidR="003A219B" w:rsidRDefault="003A219B" w:rsidP="003A219B">
      <w:pPr>
        <w:pStyle w:val="af6"/>
        <w:keepNext/>
        <w:rPr>
          <w:rtl/>
        </w:rPr>
      </w:pPr>
      <w:bookmarkStart w:id="71" w:name="ET_yor_4758_17"/>
      <w:r w:rsidRPr="003A21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2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bookmarkStart w:id="72" w:name="_ETM_Q1_223942"/>
      <w:bookmarkEnd w:id="72"/>
      <w:r>
        <w:rPr>
          <w:rFonts w:hint="cs"/>
          <w:rtl/>
          <w:lang w:eastAsia="he-IL"/>
        </w:rPr>
        <w:t>אנחנו עושים זאת כפרצדורה כדי שלא יבוא מאן דהוא וימשוך לנו הנדברקס למ</w:t>
      </w:r>
      <w:bookmarkStart w:id="73" w:name="_ETM_Q1_237450"/>
      <w:bookmarkEnd w:id="73"/>
      <w:r>
        <w:rPr>
          <w:rFonts w:hint="cs"/>
          <w:rtl/>
          <w:lang w:eastAsia="he-IL"/>
        </w:rPr>
        <w:t xml:space="preserve">הלך. זאת רפורמה חשובה, אנחנו מייחלים </w:t>
      </w:r>
      <w:bookmarkStart w:id="74" w:name="_ETM_Q1_246656"/>
      <w:bookmarkEnd w:id="74"/>
      <w:r>
        <w:rPr>
          <w:rFonts w:hint="cs"/>
          <w:rtl/>
          <w:lang w:eastAsia="he-IL"/>
        </w:rPr>
        <w:t xml:space="preserve">לה שנים רבות, ואני לא חושב שיכול לבוא מאן דהוא </w:t>
      </w:r>
      <w:bookmarkStart w:id="75" w:name="_ETM_Q1_249603"/>
      <w:bookmarkEnd w:id="75"/>
      <w:r>
        <w:rPr>
          <w:rFonts w:hint="cs"/>
          <w:rtl/>
          <w:lang w:eastAsia="he-IL"/>
        </w:rPr>
        <w:t xml:space="preserve">ולהעלות טענת נגד שאומרת שהנזק גדול מהתועלת, אם בכלל יש </w:t>
      </w:r>
      <w:bookmarkStart w:id="76" w:name="_ETM_Q1_253769"/>
      <w:bookmarkEnd w:id="76"/>
      <w:r>
        <w:rPr>
          <w:rFonts w:hint="cs"/>
          <w:rtl/>
          <w:lang w:eastAsia="he-IL"/>
        </w:rPr>
        <w:t xml:space="preserve">נזק. אני חושב שזאת ברכה לציבור, ברכה לכלכלה, ברכה </w:t>
      </w:r>
      <w:bookmarkStart w:id="77" w:name="_ETM_Q1_256246"/>
      <w:bookmarkEnd w:id="77"/>
      <w:r>
        <w:rPr>
          <w:rFonts w:hint="cs"/>
          <w:rtl/>
          <w:lang w:eastAsia="he-IL"/>
        </w:rPr>
        <w:t xml:space="preserve">לעובדים, לשוק העבודה, לתשתיות. </w:t>
      </w:r>
    </w:p>
    <w:p w:rsidR="003A219B" w:rsidRDefault="003A219B" w:rsidP="003A219B">
      <w:pPr>
        <w:rPr>
          <w:rtl/>
          <w:lang w:eastAsia="he-IL"/>
        </w:rPr>
      </w:pPr>
      <w:bookmarkStart w:id="78" w:name="_ETM_Q1_264596"/>
      <w:bookmarkStart w:id="79" w:name="_ETM_Q1_264747"/>
      <w:bookmarkEnd w:id="78"/>
      <w:bookmarkEnd w:id="79"/>
    </w:p>
    <w:p w:rsidR="003A219B" w:rsidRDefault="003A219B" w:rsidP="003A219B">
      <w:pPr>
        <w:pStyle w:val="a4"/>
        <w:keepNext/>
        <w:rPr>
          <w:rtl/>
        </w:rPr>
      </w:pPr>
      <w:bookmarkStart w:id="80" w:name="ET_speaker_איתי_עצמון_18"/>
      <w:r w:rsidRPr="003A21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2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bookmarkStart w:id="81" w:name="_ETM_Q1_266930"/>
      <w:bookmarkStart w:id="82" w:name="_ETM_Q1_266997"/>
      <w:bookmarkEnd w:id="81"/>
      <w:bookmarkEnd w:id="82"/>
      <w:r>
        <w:rPr>
          <w:rFonts w:hint="cs"/>
          <w:rtl/>
          <w:lang w:eastAsia="he-IL"/>
        </w:rPr>
        <w:t xml:space="preserve">אני אגיד על איזה סעיפים </w:t>
      </w:r>
      <w:bookmarkStart w:id="83" w:name="_ETM_Q1_267221"/>
      <w:bookmarkEnd w:id="83"/>
      <w:r>
        <w:rPr>
          <w:rFonts w:hint="cs"/>
          <w:rtl/>
          <w:lang w:eastAsia="he-IL"/>
        </w:rPr>
        <w:t xml:space="preserve">מדובר. 14ד(ה)(1)(ג) ו-14ד(ה)(1)(ד) עד 14ח, </w:t>
      </w:r>
      <w:bookmarkStart w:id="84" w:name="_ETM_Q1_273777"/>
      <w:bookmarkEnd w:id="84"/>
      <w:r>
        <w:rPr>
          <w:rFonts w:hint="cs"/>
          <w:rtl/>
          <w:lang w:eastAsia="he-IL"/>
        </w:rPr>
        <w:t xml:space="preserve">וכן סעיפים 2 עד 6 להצעת החוק, והסעיף שנוסף אתמול, </w:t>
      </w:r>
      <w:bookmarkStart w:id="85" w:name="_ETM_Q1_279529"/>
      <w:bookmarkEnd w:id="85"/>
      <w:r>
        <w:rPr>
          <w:rFonts w:hint="cs"/>
          <w:rtl/>
          <w:lang w:eastAsia="he-IL"/>
        </w:rPr>
        <w:t xml:space="preserve">שעניינו חובת דיווח לוועדה. </w:t>
      </w:r>
    </w:p>
    <w:p w:rsidR="003A219B" w:rsidRDefault="003A219B" w:rsidP="003A219B">
      <w:pPr>
        <w:rPr>
          <w:rtl/>
          <w:lang w:eastAsia="he-IL"/>
        </w:rPr>
      </w:pPr>
    </w:p>
    <w:p w:rsidR="003A219B" w:rsidRDefault="003A219B" w:rsidP="003A219B">
      <w:pPr>
        <w:pStyle w:val="af6"/>
        <w:keepNext/>
        <w:rPr>
          <w:rtl/>
        </w:rPr>
      </w:pPr>
      <w:bookmarkStart w:id="86" w:name="ET_yor_4758_19"/>
      <w:r w:rsidRPr="003A21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2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3A219B" w:rsidRDefault="003A219B" w:rsidP="003A219B">
      <w:pPr>
        <w:pStyle w:val="KeepWithNext"/>
        <w:rPr>
          <w:rtl/>
        </w:rPr>
      </w:pPr>
    </w:p>
    <w:p w:rsidR="003A219B" w:rsidRPr="003A219B" w:rsidRDefault="003A219B" w:rsidP="003A219B">
      <w:pPr>
        <w:rPr>
          <w:rtl/>
        </w:rPr>
      </w:pPr>
      <w:r>
        <w:rPr>
          <w:rFonts w:hint="cs"/>
          <w:rtl/>
        </w:rPr>
        <w:t xml:space="preserve">מי בעד </w:t>
      </w:r>
      <w:r w:rsidRPr="003A219B">
        <w:rPr>
          <w:rFonts w:hint="cs"/>
          <w:b/>
          <w:bCs/>
          <w:rtl/>
        </w:rPr>
        <w:t xml:space="preserve">בקשה לדיון מחדש </w:t>
      </w:r>
      <w:bookmarkStart w:id="87" w:name="_ETM_Q1_285030"/>
      <w:bookmarkEnd w:id="87"/>
      <w:r w:rsidRPr="003A219B">
        <w:rPr>
          <w:rFonts w:hint="cs"/>
          <w:b/>
          <w:bCs/>
          <w:rtl/>
        </w:rPr>
        <w:t>בסעיפים שאיתי מנה</w:t>
      </w:r>
      <w:r>
        <w:rPr>
          <w:rFonts w:hint="cs"/>
          <w:rtl/>
        </w:rPr>
        <w:t xml:space="preserve">? </w:t>
      </w:r>
    </w:p>
    <w:p w:rsidR="00E72821" w:rsidRDefault="00E72821" w:rsidP="00E72821">
      <w:pPr>
        <w:rPr>
          <w:rtl/>
          <w:lang w:eastAsia="he-IL"/>
        </w:rPr>
      </w:pPr>
    </w:p>
    <w:p w:rsidR="003A219B" w:rsidRDefault="003A219B" w:rsidP="003A21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A219B" w:rsidRDefault="003A219B" w:rsidP="003A219B">
      <w:pPr>
        <w:pStyle w:val="--"/>
        <w:keepNext/>
        <w:rPr>
          <w:rtl/>
          <w:lang w:eastAsia="he-IL"/>
        </w:rPr>
      </w:pPr>
    </w:p>
    <w:p w:rsidR="003A219B" w:rsidRDefault="003A219B" w:rsidP="003A21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3A219B" w:rsidRDefault="003A219B" w:rsidP="003A21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A219B" w:rsidRDefault="003A219B" w:rsidP="003A21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A219B" w:rsidRPr="00E72821" w:rsidRDefault="003A219B" w:rsidP="003A219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אושרה. </w:t>
      </w:r>
    </w:p>
    <w:p w:rsidR="003A219B" w:rsidRDefault="003A219B" w:rsidP="00E72821">
      <w:pPr>
        <w:rPr>
          <w:rtl/>
          <w:lang w:eastAsia="he-IL"/>
        </w:rPr>
      </w:pPr>
    </w:p>
    <w:p w:rsidR="003A219B" w:rsidRDefault="003A219B" w:rsidP="003A219B">
      <w:pPr>
        <w:pStyle w:val="af6"/>
        <w:keepNext/>
        <w:rPr>
          <w:rtl/>
        </w:rPr>
      </w:pPr>
      <w:bookmarkStart w:id="88" w:name="ET_yor_4758_20"/>
      <w:r w:rsidRPr="003A21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2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bookmarkStart w:id="89" w:name="_ETM_Q1_290795"/>
      <w:bookmarkEnd w:id="89"/>
      <w:r>
        <w:rPr>
          <w:rFonts w:hint="cs"/>
          <w:rtl/>
          <w:lang w:eastAsia="he-IL"/>
        </w:rPr>
        <w:t>הצבענו בעד, אין מתנגדים ואין נמנעים. עכשיו אנחנו מצביעים מחדש?</w:t>
      </w:r>
    </w:p>
    <w:p w:rsidR="003A219B" w:rsidRDefault="003A219B" w:rsidP="003A219B">
      <w:pPr>
        <w:ind w:firstLine="0"/>
        <w:rPr>
          <w:rtl/>
          <w:lang w:eastAsia="he-IL"/>
        </w:rPr>
      </w:pPr>
      <w:bookmarkStart w:id="90" w:name="_ETM_Q1_293000"/>
      <w:bookmarkStart w:id="91" w:name="_ETM_Q1_293104"/>
      <w:bookmarkStart w:id="92" w:name="_ETM_Q1_293736"/>
      <w:bookmarkStart w:id="93" w:name="_ETM_Q1_293816"/>
      <w:bookmarkEnd w:id="90"/>
      <w:bookmarkEnd w:id="91"/>
      <w:bookmarkEnd w:id="92"/>
      <w:bookmarkEnd w:id="93"/>
    </w:p>
    <w:p w:rsidR="003A219B" w:rsidRDefault="003A219B" w:rsidP="003A219B">
      <w:pPr>
        <w:pStyle w:val="a4"/>
        <w:keepNext/>
        <w:rPr>
          <w:rtl/>
        </w:rPr>
      </w:pPr>
      <w:bookmarkStart w:id="94" w:name="ET_speaker_איתי_עצמון_21"/>
      <w:r w:rsidRPr="003A21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2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bookmarkStart w:id="95" w:name="_ETM_Q1_297369"/>
      <w:bookmarkStart w:id="96" w:name="_ETM_Q1_297431"/>
      <w:bookmarkEnd w:id="95"/>
      <w:bookmarkEnd w:id="96"/>
      <w:r>
        <w:rPr>
          <w:rFonts w:hint="cs"/>
          <w:rtl/>
          <w:lang w:eastAsia="he-IL"/>
        </w:rPr>
        <w:t xml:space="preserve">למעשה אין שינוי בסעיפים, יש רק הבהרת נוסח </w:t>
      </w:r>
      <w:bookmarkStart w:id="97" w:name="_ETM_Q1_299077"/>
      <w:bookmarkEnd w:id="97"/>
      <w:r>
        <w:rPr>
          <w:rFonts w:hint="cs"/>
          <w:rtl/>
          <w:lang w:eastAsia="he-IL"/>
        </w:rPr>
        <w:t xml:space="preserve">שתגיד עורכת הדין נעמה דניאל, משהו לעניין העיצומים הכספיים שהיא מצאה </w:t>
      </w:r>
      <w:bookmarkStart w:id="98" w:name="_ETM_Q1_304912"/>
      <w:bookmarkEnd w:id="98"/>
      <w:r>
        <w:rPr>
          <w:rFonts w:hint="cs"/>
          <w:rtl/>
          <w:lang w:eastAsia="he-IL"/>
        </w:rPr>
        <w:t>אתמול בעת ניסוח הצעת החוק. אני מזכיר שהמנגנון שהוחל על גופים חייבים שאינם בהכ</w:t>
      </w:r>
      <w:bookmarkStart w:id="99" w:name="_ETM_Q1_310638"/>
      <w:bookmarkEnd w:id="99"/>
      <w:r>
        <w:rPr>
          <w:rFonts w:hint="cs"/>
          <w:rtl/>
          <w:lang w:eastAsia="he-IL"/>
        </w:rPr>
        <w:t xml:space="preserve">רח בעלי רישיון הוא קצת שונה מהמודל שחל על בעלי </w:t>
      </w:r>
      <w:bookmarkStart w:id="100" w:name="_ETM_Q1_314308"/>
      <w:bookmarkEnd w:id="100"/>
      <w:r>
        <w:rPr>
          <w:rFonts w:hint="cs"/>
          <w:rtl/>
          <w:lang w:eastAsia="he-IL"/>
        </w:rPr>
        <w:t xml:space="preserve">רישיונות לעניין ההתחשבות בהכנסה השנתית שלהם, מכיוון שאלה לא </w:t>
      </w:r>
      <w:bookmarkStart w:id="101" w:name="_ETM_Q1_319024"/>
      <w:bookmarkEnd w:id="101"/>
      <w:r>
        <w:rPr>
          <w:rFonts w:hint="cs"/>
          <w:rtl/>
          <w:lang w:eastAsia="he-IL"/>
        </w:rPr>
        <w:t xml:space="preserve">גופים שחייבים חובת דיווח למשרד התקשורת. </w:t>
      </w:r>
    </w:p>
    <w:p w:rsidR="003A219B" w:rsidRDefault="003A219B" w:rsidP="003A219B">
      <w:pPr>
        <w:rPr>
          <w:rtl/>
          <w:lang w:eastAsia="he-IL"/>
        </w:rPr>
      </w:pPr>
      <w:bookmarkStart w:id="102" w:name="_ETM_Q1_320300"/>
      <w:bookmarkStart w:id="103" w:name="_ETM_Q1_320423"/>
      <w:bookmarkEnd w:id="102"/>
      <w:bookmarkEnd w:id="103"/>
    </w:p>
    <w:p w:rsidR="003A219B" w:rsidRDefault="003A219B" w:rsidP="003A219B">
      <w:pPr>
        <w:pStyle w:val="af6"/>
        <w:keepNext/>
        <w:rPr>
          <w:rtl/>
        </w:rPr>
      </w:pPr>
      <w:bookmarkStart w:id="104" w:name="ET_yor_4758_22"/>
      <w:r w:rsidRPr="003A21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3A2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מיצינו את זה אתמול, </w:t>
      </w:r>
      <w:bookmarkStart w:id="105" w:name="_ETM_Q1_320139"/>
      <w:bookmarkEnd w:id="105"/>
      <w:r>
        <w:rPr>
          <w:rFonts w:hint="cs"/>
          <w:rtl/>
          <w:lang w:eastAsia="he-IL"/>
        </w:rPr>
        <w:t>לא?</w:t>
      </w:r>
      <w:bookmarkStart w:id="106" w:name="_ETM_Q1_321226"/>
      <w:bookmarkEnd w:id="106"/>
    </w:p>
    <w:p w:rsidR="003A219B" w:rsidRDefault="003A219B" w:rsidP="003A219B">
      <w:pPr>
        <w:rPr>
          <w:rtl/>
          <w:lang w:eastAsia="he-IL"/>
        </w:rPr>
      </w:pPr>
      <w:bookmarkStart w:id="107" w:name="_ETM_Q1_321333"/>
      <w:bookmarkStart w:id="108" w:name="_ETM_Q1_322218"/>
      <w:bookmarkEnd w:id="107"/>
      <w:bookmarkEnd w:id="108"/>
    </w:p>
    <w:p w:rsidR="003A219B" w:rsidRDefault="003A219B" w:rsidP="003A219B">
      <w:pPr>
        <w:pStyle w:val="a4"/>
        <w:keepNext/>
        <w:rPr>
          <w:rtl/>
        </w:rPr>
      </w:pPr>
      <w:bookmarkStart w:id="109" w:name="ET_speaker_איתי_עצמון_23"/>
      <w:r w:rsidRPr="003A21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2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bookmarkStart w:id="110" w:name="_ETM_Q1_322966"/>
      <w:bookmarkStart w:id="111" w:name="_ETM_Q1_323037"/>
      <w:bookmarkEnd w:id="110"/>
      <w:bookmarkEnd w:id="111"/>
      <w:r>
        <w:rPr>
          <w:rFonts w:hint="cs"/>
          <w:rtl/>
          <w:lang w:eastAsia="he-IL"/>
        </w:rPr>
        <w:t xml:space="preserve">נכון, אבל כשעברנו עוד פעם על הסעיפים מצאנו נקודה שצריך </w:t>
      </w:r>
      <w:bookmarkStart w:id="112" w:name="_ETM_Q1_326134"/>
      <w:bookmarkEnd w:id="112"/>
      <w:r>
        <w:rPr>
          <w:rFonts w:hint="cs"/>
          <w:rtl/>
          <w:lang w:eastAsia="he-IL"/>
        </w:rPr>
        <w:t xml:space="preserve">להבהיר. </w:t>
      </w:r>
      <w:bookmarkStart w:id="113" w:name="_ETM_Q1_327701"/>
      <w:bookmarkEnd w:id="113"/>
    </w:p>
    <w:p w:rsidR="003A219B" w:rsidRDefault="003A219B" w:rsidP="003A219B">
      <w:pPr>
        <w:rPr>
          <w:rtl/>
          <w:lang w:eastAsia="he-IL"/>
        </w:rPr>
      </w:pPr>
      <w:bookmarkStart w:id="114" w:name="_ETM_Q1_327814"/>
      <w:bookmarkEnd w:id="114"/>
    </w:p>
    <w:p w:rsidR="003A219B" w:rsidRDefault="003A219B" w:rsidP="003A219B">
      <w:pPr>
        <w:pStyle w:val="af6"/>
        <w:keepNext/>
        <w:rPr>
          <w:rtl/>
        </w:rPr>
      </w:pPr>
      <w:bookmarkStart w:id="115" w:name="ET_yor_4758_24"/>
      <w:r w:rsidRPr="003A21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2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כשנעמה חופרת היא מוצאת. </w:t>
      </w:r>
    </w:p>
    <w:p w:rsidR="003A219B" w:rsidRDefault="003A219B" w:rsidP="003A219B">
      <w:pPr>
        <w:rPr>
          <w:rtl/>
          <w:lang w:eastAsia="he-IL"/>
        </w:rPr>
      </w:pPr>
      <w:bookmarkStart w:id="116" w:name="_ETM_Q1_330498"/>
      <w:bookmarkStart w:id="117" w:name="_ETM_Q1_330611"/>
      <w:bookmarkStart w:id="118" w:name="_ETM_Q1_331634"/>
      <w:bookmarkEnd w:id="116"/>
      <w:bookmarkEnd w:id="117"/>
      <w:bookmarkEnd w:id="118"/>
    </w:p>
    <w:p w:rsidR="003A219B" w:rsidRDefault="003A219B" w:rsidP="003A219B">
      <w:pPr>
        <w:pStyle w:val="a4"/>
        <w:keepNext/>
        <w:rPr>
          <w:rtl/>
        </w:rPr>
      </w:pPr>
      <w:bookmarkStart w:id="119" w:name="ET_speaker_איתי_עצמון_25"/>
      <w:r w:rsidRPr="003A21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2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bookmarkStart w:id="120" w:name="_ETM_Q1_332272"/>
      <w:bookmarkStart w:id="121" w:name="_ETM_Q1_332344"/>
      <w:bookmarkEnd w:id="120"/>
      <w:bookmarkEnd w:id="121"/>
      <w:r>
        <w:rPr>
          <w:rFonts w:hint="cs"/>
          <w:rtl/>
          <w:lang w:eastAsia="he-IL"/>
        </w:rPr>
        <w:t xml:space="preserve">היא עושה תמיד עבודה </w:t>
      </w:r>
      <w:bookmarkStart w:id="122" w:name="_ETM_Q1_331745"/>
      <w:bookmarkEnd w:id="122"/>
      <w:r>
        <w:rPr>
          <w:rFonts w:hint="cs"/>
          <w:rtl/>
          <w:lang w:eastAsia="he-IL"/>
        </w:rPr>
        <w:t xml:space="preserve">מעמיקה. תמיד. </w:t>
      </w:r>
    </w:p>
    <w:p w:rsidR="003A219B" w:rsidRDefault="003A219B" w:rsidP="003A219B">
      <w:pPr>
        <w:rPr>
          <w:rtl/>
          <w:lang w:eastAsia="he-IL"/>
        </w:rPr>
      </w:pPr>
      <w:bookmarkStart w:id="123" w:name="_ETM_Q1_334764"/>
      <w:bookmarkStart w:id="124" w:name="_ETM_Q1_334863"/>
      <w:bookmarkEnd w:id="123"/>
      <w:bookmarkEnd w:id="124"/>
    </w:p>
    <w:p w:rsidR="003A219B" w:rsidRDefault="003A219B" w:rsidP="003A219B">
      <w:pPr>
        <w:pStyle w:val="af6"/>
        <w:keepNext/>
        <w:rPr>
          <w:rtl/>
        </w:rPr>
      </w:pPr>
      <w:bookmarkStart w:id="125" w:name="ET_yor_4758_26"/>
      <w:r w:rsidRPr="003A21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2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bookmarkStart w:id="126" w:name="_ETM_Q1_340578"/>
      <w:bookmarkEnd w:id="126"/>
      <w:r>
        <w:rPr>
          <w:rFonts w:hint="cs"/>
          <w:rtl/>
          <w:lang w:eastAsia="he-IL"/>
        </w:rPr>
        <w:t xml:space="preserve">בבקשה. </w:t>
      </w:r>
    </w:p>
    <w:p w:rsidR="003A219B" w:rsidRDefault="003A219B" w:rsidP="003A219B">
      <w:pPr>
        <w:rPr>
          <w:rtl/>
          <w:lang w:eastAsia="he-IL"/>
        </w:rPr>
      </w:pPr>
    </w:p>
    <w:p w:rsidR="003A219B" w:rsidRDefault="003A219B" w:rsidP="003A219B">
      <w:pPr>
        <w:pStyle w:val="a4"/>
        <w:keepNext/>
        <w:rPr>
          <w:rtl/>
        </w:rPr>
      </w:pPr>
      <w:bookmarkStart w:id="127" w:name="ET_speaker_נעמה_דניאל_27"/>
      <w:r w:rsidRPr="003A219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A2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3A219B" w:rsidRDefault="003A219B" w:rsidP="003A219B">
      <w:pPr>
        <w:pStyle w:val="KeepWithNext"/>
        <w:rPr>
          <w:rtl/>
          <w:lang w:eastAsia="he-IL"/>
        </w:rPr>
      </w:pPr>
    </w:p>
    <w:p w:rsidR="003A219B" w:rsidRDefault="003A219B" w:rsidP="003A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התקשורת הקריא אתמול רשימה של </w:t>
      </w:r>
      <w:bookmarkStart w:id="128" w:name="_ETM_Q1_345689"/>
      <w:bookmarkEnd w:id="128"/>
      <w:r>
        <w:rPr>
          <w:rFonts w:hint="cs"/>
          <w:rtl/>
          <w:lang w:eastAsia="he-IL"/>
        </w:rPr>
        <w:t xml:space="preserve">תיקונים טכניים, וכשעברנו על הסעיפים ראינו שאחד התיקונים הטכניים הוא </w:t>
      </w:r>
      <w:bookmarkStart w:id="129" w:name="_ETM_Q1_346839"/>
      <w:bookmarkEnd w:id="129"/>
      <w:r>
        <w:rPr>
          <w:rFonts w:hint="cs"/>
          <w:rtl/>
          <w:lang w:eastAsia="he-IL"/>
        </w:rPr>
        <w:t>להחיל את סעיף 37א</w:t>
      </w:r>
      <w:r w:rsidR="00663648">
        <w:rPr>
          <w:rFonts w:hint="cs"/>
          <w:rtl/>
          <w:lang w:eastAsia="he-IL"/>
        </w:rPr>
        <w:t xml:space="preserve">5 לחוק התקשורת גם על ההסדר שקבענו אתמול, כלומר על גופים שאינם בעלי רישיון ומטילים עליהם </w:t>
      </w:r>
      <w:bookmarkStart w:id="130" w:name="_ETM_Q1_356917"/>
      <w:bookmarkEnd w:id="130"/>
      <w:r w:rsidR="00663648">
        <w:rPr>
          <w:rFonts w:hint="cs"/>
          <w:rtl/>
          <w:lang w:eastAsia="he-IL"/>
        </w:rPr>
        <w:t xml:space="preserve">עיצומים כספיים. סעיף 37א5 מדבר על תקרה, </w:t>
      </w:r>
      <w:bookmarkStart w:id="131" w:name="_ETM_Q1_365774"/>
      <w:bookmarkEnd w:id="131"/>
      <w:r w:rsidR="00663648">
        <w:rPr>
          <w:rFonts w:hint="cs"/>
          <w:rtl/>
          <w:lang w:eastAsia="he-IL"/>
        </w:rPr>
        <w:t xml:space="preserve">כלומר שמשרד התקשורת לא יטיל עיצום אם הסכום עולה על </w:t>
      </w:r>
      <w:bookmarkStart w:id="132" w:name="_ETM_Q1_369177"/>
      <w:bookmarkEnd w:id="132"/>
      <w:r w:rsidR="00663648">
        <w:rPr>
          <w:rFonts w:hint="cs"/>
          <w:rtl/>
          <w:lang w:eastAsia="he-IL"/>
        </w:rPr>
        <w:t xml:space="preserve">20% מההכנסה השנתית של המפר. ויש כאן גם </w:t>
      </w:r>
      <w:bookmarkStart w:id="133" w:name="_ETM_Q1_374082"/>
      <w:bookmarkEnd w:id="133"/>
      <w:r w:rsidR="00663648">
        <w:rPr>
          <w:rFonts w:hint="cs"/>
          <w:rtl/>
          <w:lang w:eastAsia="he-IL"/>
        </w:rPr>
        <w:t xml:space="preserve">התייחסות למפר בשנה הראשונה לפעילות שלו. כל הבעיות שאמרנו אתמול </w:t>
      </w:r>
      <w:bookmarkStart w:id="134" w:name="_ETM_Q1_377434"/>
      <w:bookmarkEnd w:id="134"/>
      <w:r w:rsidR="00663648">
        <w:rPr>
          <w:rFonts w:hint="cs"/>
          <w:rtl/>
          <w:lang w:eastAsia="he-IL"/>
        </w:rPr>
        <w:t xml:space="preserve">לגבי גוף שהוא לא בעל רישיון מתעוררות גם </w:t>
      </w:r>
      <w:bookmarkStart w:id="135" w:name="_ETM_Q1_379838"/>
      <w:bookmarkEnd w:id="135"/>
      <w:r w:rsidR="00787780">
        <w:rPr>
          <w:rFonts w:hint="cs"/>
          <w:rtl/>
          <w:lang w:eastAsia="he-IL"/>
        </w:rPr>
        <w:t>כאן. דבר ראשון</w:t>
      </w:r>
      <w:r w:rsidR="00663648">
        <w:rPr>
          <w:rFonts w:hint="cs"/>
          <w:rtl/>
          <w:lang w:eastAsia="he-IL"/>
        </w:rPr>
        <w:t>, מכוח החוק</w:t>
      </w:r>
      <w:r w:rsidR="00787780">
        <w:rPr>
          <w:rFonts w:hint="cs"/>
          <w:rtl/>
          <w:lang w:eastAsia="he-IL"/>
        </w:rPr>
        <w:t>,</w:t>
      </w:r>
      <w:r w:rsidR="00663648">
        <w:rPr>
          <w:rFonts w:hint="cs"/>
          <w:rtl/>
          <w:lang w:eastAsia="he-IL"/>
        </w:rPr>
        <w:t xml:space="preserve"> ההכנסה השנתית </w:t>
      </w:r>
      <w:bookmarkStart w:id="136" w:name="_ETM_Q1_386140"/>
      <w:bookmarkEnd w:id="136"/>
      <w:r w:rsidR="00663648">
        <w:rPr>
          <w:rFonts w:hint="cs"/>
          <w:rtl/>
          <w:lang w:eastAsia="he-IL"/>
        </w:rPr>
        <w:t xml:space="preserve">מוגדרת רק לבעלי רישיונות, בעוד שהוא לא בעל רישיון, ודבר </w:t>
      </w:r>
      <w:bookmarkStart w:id="137" w:name="_ETM_Q1_392540"/>
      <w:bookmarkEnd w:id="137"/>
      <w:r w:rsidR="00663648">
        <w:rPr>
          <w:rFonts w:hint="cs"/>
          <w:rtl/>
          <w:lang w:eastAsia="he-IL"/>
        </w:rPr>
        <w:t>שני, יכול להיות שמשרד התקשורת בכלל לא יודע מה</w:t>
      </w:r>
      <w:bookmarkStart w:id="138" w:name="_ETM_Q1_394607"/>
      <w:bookmarkEnd w:id="138"/>
      <w:r w:rsidR="00663648">
        <w:rPr>
          <w:rFonts w:hint="cs"/>
          <w:rtl/>
          <w:lang w:eastAsia="he-IL"/>
        </w:rPr>
        <w:t xml:space="preserve"> ההכנסה השנתית שלו. לכן אנחנו מבקשים את המנגנון שעשינו אתמול, שמאפשר לו להוכיח להנחת דעתו של המנהל </w:t>
      </w:r>
      <w:bookmarkStart w:id="139" w:name="_ETM_Q1_405619"/>
      <w:bookmarkEnd w:id="139"/>
      <w:r w:rsidR="00663648">
        <w:rPr>
          <w:rFonts w:hint="cs"/>
          <w:rtl/>
          <w:lang w:eastAsia="he-IL"/>
        </w:rPr>
        <w:t xml:space="preserve">שהסכום </w:t>
      </w:r>
      <w:r w:rsidR="00787780">
        <w:rPr>
          <w:rFonts w:hint="cs"/>
          <w:rtl/>
          <w:lang w:eastAsia="he-IL"/>
        </w:rPr>
        <w:t>ש</w:t>
      </w:r>
      <w:r w:rsidR="00663648">
        <w:rPr>
          <w:rFonts w:hint="cs"/>
          <w:rtl/>
          <w:lang w:eastAsia="he-IL"/>
        </w:rPr>
        <w:t xml:space="preserve">הוטל עליו גבוה מ-20% מהכנסתו השנתית. </w:t>
      </w:r>
    </w:p>
    <w:p w:rsidR="00663648" w:rsidRDefault="00663648" w:rsidP="003A219B">
      <w:pPr>
        <w:rPr>
          <w:rtl/>
          <w:lang w:eastAsia="he-IL"/>
        </w:rPr>
      </w:pPr>
    </w:p>
    <w:p w:rsidR="00663648" w:rsidRDefault="00663648" w:rsidP="00663648">
      <w:pPr>
        <w:pStyle w:val="af6"/>
        <w:keepNext/>
        <w:rPr>
          <w:rtl/>
        </w:rPr>
      </w:pPr>
      <w:bookmarkStart w:id="140" w:name="ET_yor_4758_29"/>
      <w:r w:rsidRPr="006636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3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663648" w:rsidRDefault="00663648" w:rsidP="00663648">
      <w:pPr>
        <w:pStyle w:val="KeepWithNext"/>
        <w:rPr>
          <w:rtl/>
          <w:lang w:eastAsia="he-IL"/>
        </w:rPr>
      </w:pPr>
    </w:p>
    <w:p w:rsidR="00663648" w:rsidRPr="00663648" w:rsidRDefault="00663648" w:rsidP="00663648">
      <w:pPr>
        <w:rPr>
          <w:rtl/>
          <w:lang w:eastAsia="he-IL"/>
        </w:rPr>
      </w:pPr>
      <w:r>
        <w:rPr>
          <w:rFonts w:hint="cs"/>
          <w:rtl/>
          <w:lang w:eastAsia="he-IL"/>
        </w:rPr>
        <w:t>וזו הבהרה לנוסח, כן?</w:t>
      </w:r>
    </w:p>
    <w:p w:rsidR="00663648" w:rsidRDefault="00663648" w:rsidP="003A219B">
      <w:pPr>
        <w:rPr>
          <w:rtl/>
          <w:lang w:eastAsia="he-IL"/>
        </w:rPr>
      </w:pPr>
      <w:bookmarkStart w:id="141" w:name="_ETM_Q1_415741"/>
      <w:bookmarkStart w:id="142" w:name="_ETM_Q1_415842"/>
      <w:bookmarkEnd w:id="141"/>
      <w:bookmarkEnd w:id="142"/>
    </w:p>
    <w:p w:rsidR="00663648" w:rsidRDefault="00663648" w:rsidP="00663648">
      <w:pPr>
        <w:pStyle w:val="a4"/>
        <w:keepNext/>
        <w:rPr>
          <w:rtl/>
        </w:rPr>
      </w:pPr>
      <w:bookmarkStart w:id="143" w:name="ET_speaker_איתי_עצמון_28"/>
      <w:r w:rsidRPr="006636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663648" w:rsidRDefault="00663648" w:rsidP="00663648">
      <w:pPr>
        <w:pStyle w:val="KeepWithNext"/>
        <w:rPr>
          <w:rtl/>
          <w:lang w:eastAsia="he-IL"/>
        </w:rPr>
      </w:pPr>
    </w:p>
    <w:p w:rsidR="00663648" w:rsidRDefault="00663648" w:rsidP="00663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מצביעים עכשיו על כל הסעיפים שמניתי קודם לכן עם התיקון שעורכת הדין נעמה הקריאה. </w:t>
      </w:r>
    </w:p>
    <w:p w:rsidR="00663648" w:rsidRDefault="00663648" w:rsidP="00663648">
      <w:pPr>
        <w:rPr>
          <w:rtl/>
          <w:lang w:eastAsia="he-IL"/>
        </w:rPr>
      </w:pPr>
      <w:bookmarkStart w:id="144" w:name="_ETM_Q1_420791"/>
      <w:bookmarkStart w:id="145" w:name="_ETM_Q1_420880"/>
      <w:bookmarkEnd w:id="144"/>
      <w:bookmarkEnd w:id="145"/>
    </w:p>
    <w:p w:rsidR="00663648" w:rsidRDefault="00663648" w:rsidP="00663648">
      <w:pPr>
        <w:pStyle w:val="af6"/>
        <w:keepNext/>
        <w:rPr>
          <w:rtl/>
        </w:rPr>
      </w:pPr>
      <w:bookmarkStart w:id="146" w:name="ET_yor_4758_30"/>
      <w:r w:rsidRPr="006636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3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663648" w:rsidRDefault="00663648" w:rsidP="00663648">
      <w:pPr>
        <w:pStyle w:val="KeepWithNext"/>
        <w:rPr>
          <w:rtl/>
          <w:lang w:eastAsia="he-IL"/>
        </w:rPr>
      </w:pPr>
    </w:p>
    <w:p w:rsidR="00663648" w:rsidRDefault="00663648" w:rsidP="00663648">
      <w:pPr>
        <w:rPr>
          <w:rtl/>
          <w:lang w:eastAsia="he-IL"/>
        </w:rPr>
      </w:pPr>
      <w:bookmarkStart w:id="147" w:name="_ETM_Q1_422378"/>
      <w:bookmarkEnd w:id="147"/>
      <w:r>
        <w:rPr>
          <w:rFonts w:hint="cs"/>
          <w:rtl/>
          <w:lang w:eastAsia="he-IL"/>
        </w:rPr>
        <w:t>מי</w:t>
      </w:r>
      <w:bookmarkStart w:id="148" w:name="_ETM_Q1_429960"/>
      <w:bookmarkEnd w:id="148"/>
      <w:r>
        <w:rPr>
          <w:rFonts w:hint="cs"/>
          <w:rtl/>
          <w:lang w:eastAsia="he-IL"/>
        </w:rPr>
        <w:t xml:space="preserve"> בעד </w:t>
      </w:r>
      <w:r w:rsidRPr="00663648">
        <w:rPr>
          <w:rFonts w:hint="cs"/>
          <w:b/>
          <w:bCs/>
          <w:rtl/>
          <w:lang w:eastAsia="he-IL"/>
        </w:rPr>
        <w:t>אישור הסעיפים</w:t>
      </w:r>
      <w:r>
        <w:rPr>
          <w:rFonts w:hint="cs"/>
          <w:rtl/>
          <w:lang w:eastAsia="he-IL"/>
        </w:rPr>
        <w:t>?</w:t>
      </w:r>
    </w:p>
    <w:p w:rsidR="00663648" w:rsidRDefault="00663648" w:rsidP="00663648">
      <w:pPr>
        <w:rPr>
          <w:rtl/>
          <w:lang w:eastAsia="he-IL"/>
        </w:rPr>
      </w:pPr>
    </w:p>
    <w:p w:rsidR="00663648" w:rsidRDefault="00663648" w:rsidP="0066364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63648" w:rsidRDefault="00663648" w:rsidP="00663648">
      <w:pPr>
        <w:pStyle w:val="--"/>
        <w:keepNext/>
        <w:rPr>
          <w:rtl/>
          <w:lang w:eastAsia="he-IL"/>
        </w:rPr>
      </w:pPr>
    </w:p>
    <w:p w:rsidR="00663648" w:rsidRDefault="00663648" w:rsidP="006636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663648" w:rsidRDefault="00663648" w:rsidP="006636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63648" w:rsidRDefault="00663648" w:rsidP="006636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63648" w:rsidRDefault="00663648" w:rsidP="0066364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אושרו. </w:t>
      </w:r>
    </w:p>
    <w:p w:rsidR="00663648" w:rsidRDefault="00663648" w:rsidP="00663648">
      <w:pPr>
        <w:rPr>
          <w:rtl/>
          <w:lang w:eastAsia="he-IL"/>
        </w:rPr>
      </w:pPr>
    </w:p>
    <w:p w:rsidR="00663648" w:rsidRDefault="00663648" w:rsidP="00663648">
      <w:pPr>
        <w:pStyle w:val="af6"/>
        <w:keepNext/>
        <w:rPr>
          <w:rtl/>
        </w:rPr>
      </w:pPr>
      <w:bookmarkStart w:id="149" w:name="ET_yor_4758_31"/>
      <w:r w:rsidRPr="006636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3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663648" w:rsidRDefault="00663648" w:rsidP="00663648">
      <w:pPr>
        <w:pStyle w:val="KeepWithNext"/>
        <w:rPr>
          <w:rtl/>
          <w:lang w:eastAsia="he-IL"/>
        </w:rPr>
      </w:pPr>
    </w:p>
    <w:p w:rsidR="00663648" w:rsidRDefault="00663648" w:rsidP="00663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 ואין נמנעים. </w:t>
      </w:r>
    </w:p>
    <w:p w:rsidR="00663648" w:rsidRDefault="00663648" w:rsidP="00663648">
      <w:pPr>
        <w:rPr>
          <w:rtl/>
          <w:lang w:eastAsia="he-IL"/>
        </w:rPr>
      </w:pPr>
      <w:bookmarkStart w:id="150" w:name="_ETM_Q1_436166"/>
      <w:bookmarkStart w:id="151" w:name="_ETM_Q1_436279"/>
      <w:bookmarkEnd w:id="150"/>
      <w:bookmarkEnd w:id="151"/>
    </w:p>
    <w:p w:rsidR="00663648" w:rsidRDefault="00663648" w:rsidP="00663648">
      <w:pPr>
        <w:pStyle w:val="a4"/>
        <w:keepNext/>
        <w:rPr>
          <w:rtl/>
        </w:rPr>
      </w:pPr>
      <w:bookmarkStart w:id="152" w:name="ET_speaker_איתי_עצמון_33"/>
      <w:r w:rsidRPr="006636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663648" w:rsidRDefault="00663648" w:rsidP="00663648">
      <w:pPr>
        <w:pStyle w:val="KeepWithNext"/>
        <w:rPr>
          <w:rtl/>
          <w:lang w:eastAsia="he-IL"/>
        </w:rPr>
      </w:pPr>
    </w:p>
    <w:p w:rsidR="00663648" w:rsidRDefault="00663648" w:rsidP="00663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bookmarkStart w:id="153" w:name="_ETM_Q1_435434"/>
      <w:bookmarkEnd w:id="153"/>
      <w:r>
        <w:rPr>
          <w:rFonts w:hint="cs"/>
          <w:rtl/>
          <w:lang w:eastAsia="he-IL"/>
        </w:rPr>
        <w:t xml:space="preserve">החוק למעשה אושרה בקריאה שנייה ושלישית. </w:t>
      </w:r>
    </w:p>
    <w:p w:rsidR="00663648" w:rsidRDefault="00663648" w:rsidP="00663648">
      <w:pPr>
        <w:rPr>
          <w:rtl/>
          <w:lang w:eastAsia="he-IL"/>
        </w:rPr>
      </w:pPr>
      <w:bookmarkStart w:id="154" w:name="_ETM_Q1_439514"/>
      <w:bookmarkStart w:id="155" w:name="_ETM_Q1_439627"/>
      <w:bookmarkEnd w:id="154"/>
      <w:bookmarkEnd w:id="155"/>
    </w:p>
    <w:p w:rsidR="00663648" w:rsidRDefault="00663648" w:rsidP="00663648">
      <w:pPr>
        <w:pStyle w:val="af6"/>
        <w:keepNext/>
        <w:rPr>
          <w:rtl/>
        </w:rPr>
      </w:pPr>
      <w:bookmarkStart w:id="156" w:name="ET_yor_4758_34"/>
      <w:r w:rsidRPr="006636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3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663648" w:rsidRDefault="00663648" w:rsidP="00663648">
      <w:pPr>
        <w:pStyle w:val="KeepWithNext"/>
        <w:rPr>
          <w:rtl/>
          <w:lang w:eastAsia="he-IL"/>
        </w:rPr>
      </w:pPr>
    </w:p>
    <w:p w:rsidR="00663648" w:rsidRDefault="00663648" w:rsidP="00663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תעלה למליאה </w:t>
      </w:r>
      <w:bookmarkStart w:id="157" w:name="_ETM_Q1_436967"/>
      <w:bookmarkEnd w:id="157"/>
      <w:r>
        <w:rPr>
          <w:rFonts w:hint="cs"/>
          <w:rtl/>
          <w:lang w:eastAsia="he-IL"/>
        </w:rPr>
        <w:t xml:space="preserve">לאישור בקריאה שנייה ושלישית. </w:t>
      </w:r>
    </w:p>
    <w:p w:rsidR="00663648" w:rsidRDefault="00663648" w:rsidP="00663648">
      <w:pPr>
        <w:rPr>
          <w:rtl/>
          <w:lang w:eastAsia="he-IL"/>
        </w:rPr>
      </w:pPr>
      <w:bookmarkStart w:id="158" w:name="_ETM_Q1_456734"/>
      <w:bookmarkStart w:id="159" w:name="_ETM_Q1_456858"/>
      <w:bookmarkEnd w:id="158"/>
      <w:bookmarkEnd w:id="159"/>
    </w:p>
    <w:p w:rsidR="00663648" w:rsidRDefault="00663648" w:rsidP="00663648">
      <w:pPr>
        <w:rPr>
          <w:rtl/>
          <w:lang w:eastAsia="he-IL"/>
        </w:rPr>
      </w:pPr>
      <w:bookmarkStart w:id="160" w:name="_ETM_Q1_456941"/>
      <w:bookmarkStart w:id="161" w:name="_ETM_Q1_457025"/>
      <w:bookmarkEnd w:id="160"/>
      <w:bookmarkEnd w:id="161"/>
      <w:r>
        <w:rPr>
          <w:rFonts w:hint="cs"/>
          <w:rtl/>
          <w:lang w:eastAsia="he-IL"/>
        </w:rPr>
        <w:t xml:space="preserve">לצערי הרב, שלא </w:t>
      </w:r>
      <w:bookmarkStart w:id="162" w:name="_ETM_Q1_459550"/>
      <w:bookmarkEnd w:id="162"/>
      <w:r>
        <w:rPr>
          <w:rFonts w:hint="cs"/>
          <w:rtl/>
          <w:lang w:eastAsia="he-IL"/>
        </w:rPr>
        <w:t xml:space="preserve">בטובתי ולא ברצוני, ועדת הכלכלה כיכבה בקטע </w:t>
      </w:r>
      <w:bookmarkStart w:id="163" w:name="_ETM_Q1_460952"/>
      <w:bookmarkEnd w:id="163"/>
      <w:r>
        <w:rPr>
          <w:rFonts w:hint="cs"/>
          <w:rtl/>
          <w:lang w:eastAsia="he-IL"/>
        </w:rPr>
        <w:t xml:space="preserve">הזה של השתלחות בעובדי ציבור, אני מדבר על </w:t>
      </w:r>
      <w:bookmarkStart w:id="164" w:name="_ETM_Q1_470712"/>
      <w:bookmarkEnd w:id="164"/>
      <w:r>
        <w:rPr>
          <w:rFonts w:hint="cs"/>
          <w:rtl/>
          <w:lang w:eastAsia="he-IL"/>
        </w:rPr>
        <w:t xml:space="preserve">הסיפור של פרופ' איתמר גרוטו. אני לא מתייחס כרגע לשאלה </w:t>
      </w:r>
      <w:bookmarkStart w:id="165" w:name="_ETM_Q1_474693"/>
      <w:bookmarkEnd w:id="165"/>
      <w:r>
        <w:rPr>
          <w:rFonts w:hint="cs"/>
          <w:rtl/>
          <w:lang w:eastAsia="he-IL"/>
        </w:rPr>
        <w:t xml:space="preserve">אם הוא נהג נכון או לא. הוא קיבל את ההגנה. לצערי הרב מגיעים </w:t>
      </w:r>
      <w:bookmarkStart w:id="166" w:name="_ETM_Q1_485120"/>
      <w:bookmarkEnd w:id="166"/>
      <w:r>
        <w:rPr>
          <w:rFonts w:hint="cs"/>
          <w:rtl/>
          <w:lang w:eastAsia="he-IL"/>
        </w:rPr>
        <w:t xml:space="preserve">לכאן עובדי ציבור מסורים שבאים לקיים את שליחותם </w:t>
      </w:r>
      <w:bookmarkStart w:id="167" w:name="_ETM_Q1_487353"/>
      <w:bookmarkEnd w:id="167"/>
      <w:r>
        <w:rPr>
          <w:rFonts w:hint="cs"/>
          <w:rtl/>
          <w:lang w:eastAsia="he-IL"/>
        </w:rPr>
        <w:t xml:space="preserve">ולפעמים אנחנו מכים את המקל ולא את היד </w:t>
      </w:r>
      <w:bookmarkStart w:id="168" w:name="_ETM_Q1_494685"/>
      <w:bookmarkEnd w:id="168"/>
      <w:r>
        <w:rPr>
          <w:rFonts w:hint="cs"/>
          <w:rtl/>
          <w:lang w:eastAsia="he-IL"/>
        </w:rPr>
        <w:t xml:space="preserve">שאוחזת במקל. </w:t>
      </w:r>
    </w:p>
    <w:p w:rsidR="00663648" w:rsidRDefault="00663648" w:rsidP="00663648">
      <w:pPr>
        <w:rPr>
          <w:rtl/>
          <w:lang w:eastAsia="he-IL"/>
        </w:rPr>
      </w:pPr>
    </w:p>
    <w:p w:rsidR="002A620F" w:rsidRDefault="00663648" w:rsidP="0066364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פה נעשתה עבודה</w:t>
      </w:r>
      <w:bookmarkStart w:id="169" w:name="_ETM_Q1_499242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505456"/>
      <w:bookmarkEnd w:id="170"/>
      <w:r>
        <w:rPr>
          <w:rFonts w:hint="cs"/>
          <w:rtl/>
          <w:lang w:eastAsia="he-IL"/>
        </w:rPr>
        <w:t xml:space="preserve">מצוינת. עובדים מסורים שמצויים בחומר. לעיתים מגיע חוק לא מבושל, אבל </w:t>
      </w:r>
      <w:bookmarkStart w:id="171" w:name="_ETM_Q1_514838"/>
      <w:bookmarkEnd w:id="171"/>
      <w:r>
        <w:rPr>
          <w:rFonts w:hint="cs"/>
          <w:rtl/>
          <w:lang w:eastAsia="he-IL"/>
        </w:rPr>
        <w:t xml:space="preserve">פה באמת הייתה עבודה מצוינת ומקצועית. חווינו </w:t>
      </w:r>
      <w:bookmarkStart w:id="172" w:name="_ETM_Q1_520642"/>
      <w:bookmarkEnd w:id="172"/>
      <w:r>
        <w:rPr>
          <w:rFonts w:hint="cs"/>
          <w:rtl/>
          <w:lang w:eastAsia="he-IL"/>
        </w:rPr>
        <w:t xml:space="preserve">את זה גם ברפורמה של הגפ"ם לפני כן ממשרד </w:t>
      </w:r>
      <w:bookmarkStart w:id="173" w:name="_ETM_Q1_524444"/>
      <w:bookmarkEnd w:id="173"/>
      <w:r>
        <w:rPr>
          <w:rFonts w:hint="cs"/>
          <w:rtl/>
          <w:lang w:eastAsia="he-IL"/>
        </w:rPr>
        <w:t>האנרגיה. עבודה של שנים רבות שמגיע</w:t>
      </w:r>
      <w:r w:rsidR="007877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לכדי מעשה כאן </w:t>
      </w:r>
      <w:bookmarkStart w:id="174" w:name="_ETM_Q1_530662"/>
      <w:bookmarkEnd w:id="174"/>
      <w:r>
        <w:rPr>
          <w:rFonts w:hint="cs"/>
          <w:rtl/>
          <w:lang w:eastAsia="he-IL"/>
        </w:rPr>
        <w:t xml:space="preserve">בוועדה. ואני אומר לעצמנו, חברי הכנסת: יש לנו תדמית שאנחנו </w:t>
      </w:r>
      <w:bookmarkStart w:id="175" w:name="_ETM_Q1_536093"/>
      <w:bookmarkEnd w:id="175"/>
      <w:r>
        <w:rPr>
          <w:rFonts w:hint="cs"/>
          <w:rtl/>
          <w:lang w:eastAsia="he-IL"/>
        </w:rPr>
        <w:t xml:space="preserve">כביכול מפריעים לעיתים לעבודת הממשלה. אני אומר שזה לא </w:t>
      </w:r>
      <w:bookmarkStart w:id="176" w:name="_ETM_Q1_542680"/>
      <w:bookmarkEnd w:id="176"/>
      <w:r>
        <w:rPr>
          <w:rFonts w:hint="cs"/>
          <w:rtl/>
          <w:lang w:eastAsia="he-IL"/>
        </w:rPr>
        <w:t xml:space="preserve">נכון. בוועדות הכנסת אנחנו נמצאים, מפקחים, מעבירים ביקורת בונה, דוחפים. </w:t>
      </w:r>
      <w:bookmarkStart w:id="177" w:name="_ETM_Q1_561692"/>
      <w:bookmarkEnd w:id="177"/>
    </w:p>
    <w:p w:rsidR="002A620F" w:rsidRDefault="002A620F" w:rsidP="00663648">
      <w:pPr>
        <w:rPr>
          <w:rtl/>
          <w:lang w:eastAsia="he-IL"/>
        </w:rPr>
      </w:pPr>
    </w:p>
    <w:p w:rsidR="007E3035" w:rsidRDefault="00663648" w:rsidP="007E3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על המחמאות ליועצים המשפטיים, לאנשי המקצוע </w:t>
      </w:r>
      <w:bookmarkStart w:id="178" w:name="_ETM_Q1_585199"/>
      <w:bookmarkEnd w:id="178"/>
      <w:r>
        <w:rPr>
          <w:rFonts w:hint="cs"/>
          <w:rtl/>
          <w:lang w:eastAsia="he-IL"/>
        </w:rPr>
        <w:t>וללשכה המשפטית שלנו, של הוועדה.</w:t>
      </w:r>
      <w:r w:rsidR="007E3035">
        <w:rPr>
          <w:rFonts w:hint="cs"/>
          <w:rtl/>
          <w:lang w:eastAsia="he-IL"/>
        </w:rPr>
        <w:t xml:space="preserve"> עם כל </w:t>
      </w:r>
      <w:bookmarkStart w:id="179" w:name="_ETM_Q1_589918"/>
      <w:bookmarkEnd w:id="179"/>
      <w:r w:rsidR="007E3035">
        <w:rPr>
          <w:rFonts w:hint="cs"/>
          <w:rtl/>
          <w:lang w:eastAsia="he-IL"/>
        </w:rPr>
        <w:t xml:space="preserve">הכבוד ליועצים המשפטיים של המשרד, הם חיים את זה, </w:t>
      </w:r>
      <w:bookmarkStart w:id="180" w:name="_ETM_Q1_592208"/>
      <w:bookmarkEnd w:id="180"/>
      <w:r w:rsidR="007E3035">
        <w:rPr>
          <w:rFonts w:hint="cs"/>
          <w:rtl/>
          <w:lang w:eastAsia="he-IL"/>
        </w:rPr>
        <w:t xml:space="preserve">נושמים את זה, ישנים את זה. אבל בלשכה המשפטית של </w:t>
      </w:r>
      <w:bookmarkStart w:id="181" w:name="_ETM_Q1_597141"/>
      <w:bookmarkEnd w:id="181"/>
      <w:r w:rsidR="007E3035">
        <w:rPr>
          <w:rFonts w:hint="cs"/>
          <w:rtl/>
          <w:lang w:eastAsia="he-IL"/>
        </w:rPr>
        <w:t xml:space="preserve">ועדת הכלכלה אתם לא הבנים היחידים, זאת משפחה ברוכת ילדים, בערך 11 משרדים. אני חושב </w:t>
      </w:r>
      <w:bookmarkStart w:id="182" w:name="_ETM_Q1_621030"/>
      <w:bookmarkEnd w:id="182"/>
      <w:r w:rsidR="007E3035">
        <w:rPr>
          <w:rFonts w:hint="cs"/>
          <w:rtl/>
          <w:lang w:eastAsia="he-IL"/>
        </w:rPr>
        <w:t xml:space="preserve">שלרדת לרזולוציות כאלה ולתרום לדיונים </w:t>
      </w:r>
      <w:r w:rsidR="007E3035">
        <w:rPr>
          <w:rtl/>
          <w:lang w:eastAsia="he-IL"/>
        </w:rPr>
        <w:t>–</w:t>
      </w:r>
      <w:r w:rsidR="007E3035">
        <w:rPr>
          <w:rFonts w:hint="cs"/>
          <w:rtl/>
          <w:lang w:eastAsia="he-IL"/>
        </w:rPr>
        <w:t xml:space="preserve"> זאת ברכה. וכ</w:t>
      </w:r>
      <w:bookmarkStart w:id="183" w:name="_ETM_Q1_628373"/>
      <w:bookmarkEnd w:id="183"/>
      <w:r w:rsidR="007E3035">
        <w:rPr>
          <w:rFonts w:hint="cs"/>
          <w:rtl/>
          <w:lang w:eastAsia="he-IL"/>
        </w:rPr>
        <w:t>אן המקום להודות לכם. אני רוצה לה</w:t>
      </w:r>
      <w:r w:rsidR="00787780">
        <w:rPr>
          <w:rFonts w:hint="cs"/>
          <w:rtl/>
          <w:lang w:eastAsia="he-IL"/>
        </w:rPr>
        <w:t>ודות גם לצוות הוועדה שלנו, שעבד</w:t>
      </w:r>
      <w:r w:rsidR="007E3035">
        <w:rPr>
          <w:rFonts w:hint="cs"/>
          <w:rtl/>
          <w:lang w:eastAsia="he-IL"/>
        </w:rPr>
        <w:t xml:space="preserve"> בלחץ ובמסירות. אני גם אגיד </w:t>
      </w:r>
      <w:bookmarkStart w:id="184" w:name="_ETM_Q1_652680"/>
      <w:bookmarkEnd w:id="184"/>
      <w:r w:rsidR="007E3035">
        <w:rPr>
          <w:rFonts w:hint="cs"/>
          <w:rtl/>
          <w:lang w:eastAsia="he-IL"/>
        </w:rPr>
        <w:t xml:space="preserve">לכם שלפעמים הם אפילו מקשים עליי. אם אני רוצה לחפף או לשנות סדרים הם מקשים עליי, אומרים שזה </w:t>
      </w:r>
      <w:bookmarkStart w:id="185" w:name="_ETM_Q1_658900"/>
      <w:bookmarkEnd w:id="185"/>
      <w:r w:rsidR="007E3035">
        <w:rPr>
          <w:rFonts w:hint="cs"/>
          <w:rtl/>
          <w:lang w:eastAsia="he-IL"/>
        </w:rPr>
        <w:t xml:space="preserve">לא נראה טוב. דואגים לכבודה של הוועדה. וזאת ההזדמנות להודות לכולם. </w:t>
      </w:r>
    </w:p>
    <w:p w:rsidR="007E3035" w:rsidRDefault="007E3035" w:rsidP="007E3035">
      <w:pPr>
        <w:rPr>
          <w:rtl/>
          <w:lang w:eastAsia="he-IL"/>
        </w:rPr>
      </w:pPr>
      <w:bookmarkStart w:id="186" w:name="_ETM_Q1_666127"/>
      <w:bookmarkStart w:id="187" w:name="_ETM_Q1_666232"/>
      <w:bookmarkEnd w:id="186"/>
      <w:bookmarkEnd w:id="187"/>
    </w:p>
    <w:p w:rsidR="007E3035" w:rsidRDefault="007E3035" w:rsidP="007E3035">
      <w:pPr>
        <w:rPr>
          <w:rtl/>
          <w:lang w:eastAsia="he-IL"/>
        </w:rPr>
      </w:pPr>
      <w:bookmarkStart w:id="188" w:name="_ETM_Q1_666271"/>
      <w:bookmarkStart w:id="189" w:name="_ETM_Q1_666375"/>
      <w:bookmarkEnd w:id="188"/>
      <w:bookmarkEnd w:id="189"/>
      <w:r>
        <w:rPr>
          <w:rFonts w:hint="cs"/>
          <w:rtl/>
          <w:lang w:eastAsia="he-IL"/>
        </w:rPr>
        <w:t xml:space="preserve">המנכ"לית, בבקשה. </w:t>
      </w:r>
    </w:p>
    <w:p w:rsidR="007E3035" w:rsidRDefault="007E3035" w:rsidP="007E3035">
      <w:pPr>
        <w:ind w:firstLine="0"/>
        <w:rPr>
          <w:rtl/>
          <w:lang w:eastAsia="he-IL"/>
        </w:rPr>
      </w:pPr>
      <w:bookmarkStart w:id="190" w:name="_ETM_Q1_670784"/>
      <w:bookmarkStart w:id="191" w:name="_ETM_Q1_670866"/>
      <w:bookmarkStart w:id="192" w:name="_ETM_Q1_671182"/>
      <w:bookmarkStart w:id="193" w:name="_ETM_Q1_671246"/>
      <w:bookmarkStart w:id="194" w:name="_ETM_Q1_674479"/>
      <w:bookmarkEnd w:id="190"/>
      <w:bookmarkEnd w:id="191"/>
      <w:bookmarkEnd w:id="192"/>
      <w:bookmarkEnd w:id="193"/>
      <w:bookmarkEnd w:id="194"/>
    </w:p>
    <w:p w:rsidR="007E3035" w:rsidRDefault="007E3035" w:rsidP="007E3035">
      <w:pPr>
        <w:pStyle w:val="a4"/>
        <w:keepNext/>
        <w:rPr>
          <w:rtl/>
        </w:rPr>
      </w:pPr>
      <w:bookmarkStart w:id="195" w:name="ET_speaker_לירן_אבישר_בןחורין_35"/>
      <w:r w:rsidRPr="007E3035">
        <w:rPr>
          <w:rStyle w:val="TagStyle"/>
          <w:rtl/>
        </w:rPr>
        <w:t xml:space="preserve"> &lt;&lt; דובר &gt;&gt; </w:t>
      </w:r>
      <w:r>
        <w:rPr>
          <w:rtl/>
        </w:rPr>
        <w:t>לירן אבישר בן-חורין:</w:t>
      </w:r>
      <w:r w:rsidRPr="007E3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7E3035" w:rsidRDefault="007E3035" w:rsidP="007E3035">
      <w:pPr>
        <w:pStyle w:val="KeepWithNext"/>
        <w:rPr>
          <w:rtl/>
        </w:rPr>
      </w:pPr>
    </w:p>
    <w:p w:rsidR="007E3035" w:rsidRDefault="007E3035" w:rsidP="007E3035">
      <w:pPr>
        <w:rPr>
          <w:rtl/>
        </w:rPr>
      </w:pPr>
      <w:bookmarkStart w:id="196" w:name="_ETM_Q1_675125"/>
      <w:bookmarkStart w:id="197" w:name="_ETM_Q1_675186"/>
      <w:bookmarkEnd w:id="196"/>
      <w:bookmarkEnd w:id="197"/>
      <w:r>
        <w:rPr>
          <w:rFonts w:hint="cs"/>
          <w:rtl/>
        </w:rPr>
        <w:t xml:space="preserve">אני רוצה שתדע שכל הקשוחים האלה </w:t>
      </w:r>
      <w:bookmarkStart w:id="198" w:name="_ETM_Q1_675386"/>
      <w:bookmarkEnd w:id="198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כולנו מתרגשים. זה יום מאוד משמעותי בשבילנו. </w:t>
      </w:r>
      <w:bookmarkStart w:id="199" w:name="_ETM_Q1_678095"/>
      <w:bookmarkEnd w:id="199"/>
      <w:r>
        <w:rPr>
          <w:rFonts w:hint="cs"/>
          <w:rtl/>
        </w:rPr>
        <w:t xml:space="preserve">הצוות פה עובד עמוק מהבטן. מדובר על שנתיים של </w:t>
      </w:r>
      <w:bookmarkStart w:id="200" w:name="_ETM_Q1_684322"/>
      <w:bookmarkEnd w:id="200"/>
      <w:r>
        <w:rPr>
          <w:rFonts w:hint="cs"/>
          <w:rtl/>
        </w:rPr>
        <w:t xml:space="preserve">עבודת מטה, לטובת סיפור שצפוי לשחרר את פריסת התשתיות המתקדמות </w:t>
      </w:r>
      <w:bookmarkStart w:id="201" w:name="_ETM_Q1_686595"/>
      <w:bookmarkEnd w:id="201"/>
      <w:r>
        <w:rPr>
          <w:rFonts w:hint="cs"/>
          <w:rtl/>
        </w:rPr>
        <w:t xml:space="preserve">במדינת ישראל ל-30 השנים הבאות. </w:t>
      </w:r>
    </w:p>
    <w:p w:rsidR="007E3035" w:rsidRDefault="007E3035" w:rsidP="007E3035">
      <w:pPr>
        <w:rPr>
          <w:rtl/>
        </w:rPr>
      </w:pPr>
      <w:bookmarkStart w:id="202" w:name="_ETM_Q1_691810"/>
      <w:bookmarkStart w:id="203" w:name="_ETM_Q1_691918"/>
      <w:bookmarkEnd w:id="202"/>
      <w:bookmarkEnd w:id="203"/>
    </w:p>
    <w:p w:rsidR="007E3035" w:rsidRDefault="007E3035" w:rsidP="007E3035">
      <w:pPr>
        <w:rPr>
          <w:rtl/>
        </w:rPr>
      </w:pPr>
      <w:bookmarkStart w:id="204" w:name="_ETM_Q1_691970"/>
      <w:bookmarkStart w:id="205" w:name="_ETM_Q1_692041"/>
      <w:bookmarkEnd w:id="204"/>
      <w:bookmarkEnd w:id="205"/>
      <w:r>
        <w:rPr>
          <w:rFonts w:hint="cs"/>
          <w:rtl/>
        </w:rPr>
        <w:t xml:space="preserve">במדינת ישראל מדברים לא פעם </w:t>
      </w:r>
      <w:bookmarkStart w:id="206" w:name="_ETM_Q1_693654"/>
      <w:bookmarkEnd w:id="206"/>
      <w:r>
        <w:rPr>
          <w:rFonts w:hint="cs"/>
          <w:rtl/>
        </w:rPr>
        <w:t xml:space="preserve">בגנות עובדי ציבור וגם בגנות הפרלמנט. אבל היה מדהים </w:t>
      </w:r>
      <w:bookmarkStart w:id="207" w:name="_ETM_Q1_695747"/>
      <w:bookmarkEnd w:id="207"/>
      <w:r>
        <w:rPr>
          <w:rFonts w:hint="cs"/>
          <w:rtl/>
        </w:rPr>
        <w:t xml:space="preserve">לעבוד איתכם. היה מדהים לראות את רמת המקצועיות, את </w:t>
      </w:r>
      <w:bookmarkStart w:id="208" w:name="_ETM_Q1_697502"/>
      <w:bookmarkEnd w:id="208"/>
      <w:r>
        <w:rPr>
          <w:rFonts w:hint="cs"/>
          <w:rtl/>
        </w:rPr>
        <w:t xml:space="preserve">רמת ההעמקה, את רמת המחויבות והבנת החשיבות לכלכלה הישראלית, בפרט בימים האלה. </w:t>
      </w:r>
    </w:p>
    <w:p w:rsidR="007E3035" w:rsidRDefault="007E3035" w:rsidP="007E3035">
      <w:pPr>
        <w:rPr>
          <w:rtl/>
        </w:rPr>
      </w:pPr>
      <w:bookmarkStart w:id="209" w:name="_ETM_Q1_702803"/>
      <w:bookmarkStart w:id="210" w:name="_ETM_Q1_702909"/>
      <w:bookmarkEnd w:id="209"/>
      <w:bookmarkEnd w:id="210"/>
    </w:p>
    <w:p w:rsidR="007E3035" w:rsidRDefault="007E3035" w:rsidP="007E3035">
      <w:pPr>
        <w:rPr>
          <w:rtl/>
        </w:rPr>
      </w:pPr>
      <w:bookmarkStart w:id="211" w:name="_ETM_Q1_702995"/>
      <w:bookmarkStart w:id="212" w:name="_ETM_Q1_703086"/>
      <w:bookmarkEnd w:id="211"/>
      <w:bookmarkEnd w:id="212"/>
      <w:r>
        <w:rPr>
          <w:rFonts w:hint="cs"/>
          <w:rtl/>
        </w:rPr>
        <w:t xml:space="preserve">אני רוצה להגיד תודה ליושב-ראש. זאת מחויבות </w:t>
      </w:r>
      <w:bookmarkStart w:id="213" w:name="_ETM_Q1_706104"/>
      <w:bookmarkEnd w:id="213"/>
      <w:r>
        <w:rPr>
          <w:rFonts w:hint="cs"/>
          <w:rtl/>
        </w:rPr>
        <w:t xml:space="preserve">שאין לתאר אותה, נטולת כל שיקול זר. הבנה מעמיקה של החומר. הבטיחו לנו פה שהולכים לעבור </w:t>
      </w:r>
      <w:bookmarkStart w:id="214" w:name="_ETM_Q1_713948"/>
      <w:bookmarkEnd w:id="214"/>
      <w:r>
        <w:rPr>
          <w:rFonts w:hint="cs"/>
          <w:rtl/>
        </w:rPr>
        <w:t xml:space="preserve">עלינו ימים קשים ומורכבים, חודשים וגם שנים. אמרו שלא נצליח </w:t>
      </w:r>
      <w:bookmarkStart w:id="215" w:name="_ETM_Q1_719612"/>
      <w:bookmarkEnd w:id="215"/>
      <w:r>
        <w:rPr>
          <w:rFonts w:hint="cs"/>
          <w:rtl/>
        </w:rPr>
        <w:t xml:space="preserve">לצאת כמו שרצינו וכו'. </w:t>
      </w:r>
    </w:p>
    <w:p w:rsidR="007E3035" w:rsidRDefault="007E3035" w:rsidP="007E3035">
      <w:pPr>
        <w:rPr>
          <w:rtl/>
        </w:rPr>
      </w:pPr>
      <w:bookmarkStart w:id="216" w:name="_ETM_Q1_724160"/>
      <w:bookmarkStart w:id="217" w:name="_ETM_Q1_724237"/>
      <w:bookmarkEnd w:id="216"/>
      <w:bookmarkEnd w:id="217"/>
    </w:p>
    <w:p w:rsidR="007E3035" w:rsidRDefault="007E3035" w:rsidP="007E3035">
      <w:pPr>
        <w:rPr>
          <w:rtl/>
        </w:rPr>
      </w:pPr>
      <w:bookmarkStart w:id="218" w:name="_ETM_Q1_724335"/>
      <w:bookmarkStart w:id="219" w:name="_ETM_Q1_724404"/>
      <w:bookmarkEnd w:id="218"/>
      <w:bookmarkEnd w:id="219"/>
      <w:r>
        <w:rPr>
          <w:rFonts w:hint="cs"/>
          <w:rtl/>
        </w:rPr>
        <w:t xml:space="preserve">אני רוצה להגיד תודה לעורך </w:t>
      </w:r>
      <w:bookmarkStart w:id="220" w:name="_ETM_Q1_724676"/>
      <w:bookmarkEnd w:id="220"/>
      <w:r>
        <w:rPr>
          <w:rFonts w:hint="cs"/>
          <w:rtl/>
        </w:rPr>
        <w:t xml:space="preserve">דין איתי עצמון ולעורכת דין נעמה דניאל על העבודה </w:t>
      </w:r>
      <w:bookmarkStart w:id="221" w:name="_ETM_Q1_730136"/>
      <w:bookmarkEnd w:id="221"/>
      <w:r>
        <w:rPr>
          <w:rFonts w:hint="cs"/>
          <w:rtl/>
        </w:rPr>
        <w:t xml:space="preserve">שלהם. בסוף דבריי אני רוצה להגיד תודה לצוות של משרד </w:t>
      </w:r>
      <w:bookmarkStart w:id="222" w:name="_ETM_Q1_733993"/>
      <w:bookmarkEnd w:id="222"/>
      <w:r>
        <w:rPr>
          <w:rFonts w:hint="cs"/>
          <w:rtl/>
        </w:rPr>
        <w:t>התקשורת, של משרד המשפטים ושל משרד האוצר. עבדנו יד בי</w:t>
      </w:r>
      <w:bookmarkStart w:id="223" w:name="_ETM_Q1_737963"/>
      <w:bookmarkEnd w:id="223"/>
      <w:r>
        <w:rPr>
          <w:rFonts w:hint="cs"/>
          <w:rtl/>
        </w:rPr>
        <w:t>ד. אין לתאר כמה צעקות היו בחדרים, מאחורי ה</w:t>
      </w:r>
      <w:bookmarkStart w:id="224" w:name="_ETM_Q1_742172"/>
      <w:bookmarkEnd w:id="224"/>
      <w:r>
        <w:rPr>
          <w:rFonts w:hint="cs"/>
          <w:rtl/>
        </w:rPr>
        <w:t xml:space="preserve">קלעים, אבל בסוף הגענו לתוצר שאנחנו שלמים איתו </w:t>
      </w:r>
      <w:r w:rsidR="007B5B05">
        <w:rPr>
          <w:rFonts w:hint="cs"/>
          <w:rtl/>
        </w:rPr>
        <w:t>ו</w:t>
      </w:r>
      <w:r>
        <w:rPr>
          <w:rFonts w:hint="cs"/>
          <w:rtl/>
        </w:rPr>
        <w:t xml:space="preserve">חושבים </w:t>
      </w:r>
      <w:bookmarkStart w:id="225" w:name="_ETM_Q1_742897"/>
      <w:bookmarkEnd w:id="225"/>
      <w:r>
        <w:rPr>
          <w:rFonts w:hint="cs"/>
          <w:rtl/>
        </w:rPr>
        <w:t xml:space="preserve">שהוא טוב לשוק התקשורת ולאזרחי מדינת ישראל. אנחנו עדיין תולים את תקוותנו בכם שתעזרו לנו לסייע ולהביא את הדבר </w:t>
      </w:r>
      <w:bookmarkStart w:id="226" w:name="_ETM_Q1_751774"/>
      <w:bookmarkEnd w:id="226"/>
      <w:r>
        <w:rPr>
          <w:rFonts w:hint="cs"/>
          <w:rtl/>
        </w:rPr>
        <w:t xml:space="preserve">הזה לכלל הצבעה שנייה ושלישית בכנסת ישראל. </w:t>
      </w:r>
    </w:p>
    <w:p w:rsidR="007E3035" w:rsidRDefault="007E3035" w:rsidP="007E3035">
      <w:pPr>
        <w:rPr>
          <w:rtl/>
        </w:rPr>
      </w:pPr>
      <w:bookmarkStart w:id="227" w:name="_ETM_Q1_756119"/>
      <w:bookmarkStart w:id="228" w:name="_ETM_Q1_756220"/>
      <w:bookmarkEnd w:id="227"/>
      <w:bookmarkEnd w:id="228"/>
    </w:p>
    <w:p w:rsidR="007E3035" w:rsidRDefault="007E3035" w:rsidP="007E3035">
      <w:pPr>
        <w:pStyle w:val="af6"/>
        <w:keepNext/>
        <w:rPr>
          <w:rtl/>
        </w:rPr>
      </w:pPr>
      <w:bookmarkStart w:id="229" w:name="ET_yor_4758_36"/>
      <w:r w:rsidRPr="007E30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E3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7E3035" w:rsidRDefault="007E3035" w:rsidP="007E3035">
      <w:pPr>
        <w:pStyle w:val="KeepWithNext"/>
        <w:rPr>
          <w:rtl/>
        </w:rPr>
      </w:pPr>
    </w:p>
    <w:p w:rsidR="00663648" w:rsidRDefault="007E3035" w:rsidP="007B5B05">
      <w:pPr>
        <w:rPr>
          <w:rtl/>
        </w:rPr>
      </w:pPr>
      <w:bookmarkStart w:id="230" w:name="_ETM_Q1_757791"/>
      <w:bookmarkEnd w:id="230"/>
      <w:r>
        <w:rPr>
          <w:rFonts w:hint="cs"/>
          <w:rtl/>
        </w:rPr>
        <w:t xml:space="preserve">זה משודר ומוקלט </w:t>
      </w:r>
      <w:bookmarkStart w:id="231" w:name="_ETM_Q1_758757"/>
      <w:bookmarkEnd w:id="231"/>
      <w:r>
        <w:rPr>
          <w:rFonts w:hint="cs"/>
          <w:rtl/>
        </w:rPr>
        <w:t xml:space="preserve">ואני חוזר על זה פעם אחר פעם: אני אוהב את הבית הזה יותר מאת הבית מעבר לכביש, הממשלה. הייתי שם ארבע שנים, אני לא אוהב את </w:t>
      </w:r>
      <w:bookmarkStart w:id="232" w:name="_ETM_Q1_768488"/>
      <w:bookmarkEnd w:id="232"/>
      <w:r>
        <w:rPr>
          <w:rFonts w:hint="cs"/>
          <w:rtl/>
        </w:rPr>
        <w:t xml:space="preserve">הבית ההוא, אני מעדיף להיות חבר כנסת, </w:t>
      </w:r>
      <w:bookmarkStart w:id="233" w:name="_ETM_Q1_769499"/>
      <w:bookmarkEnd w:id="233"/>
      <w:r>
        <w:rPr>
          <w:rFonts w:hint="cs"/>
          <w:rtl/>
        </w:rPr>
        <w:t>יו"ר ועדה, מאשר להיות בממשלה. ויש פע</w:t>
      </w:r>
      <w:bookmarkStart w:id="234" w:name="_ETM_Q1_776799"/>
      <w:bookmarkEnd w:id="234"/>
      <w:r>
        <w:rPr>
          <w:rFonts w:hint="cs"/>
          <w:rtl/>
        </w:rPr>
        <w:t xml:space="preserve">ר עצום בין איך שהאזרח הישראלי מקבל </w:t>
      </w:r>
      <w:bookmarkStart w:id="235" w:name="_ETM_Q1_779555"/>
      <w:bookmarkEnd w:id="235"/>
      <w:r>
        <w:rPr>
          <w:rFonts w:hint="cs"/>
          <w:rtl/>
        </w:rPr>
        <w:t xml:space="preserve">את הבית הזה בגלל כל מיני אירועים שוליים באולם המליאה, </w:t>
      </w:r>
      <w:bookmarkStart w:id="236" w:name="_ETM_Q1_784822"/>
      <w:bookmarkEnd w:id="236"/>
      <w:r>
        <w:rPr>
          <w:rFonts w:hint="cs"/>
          <w:rtl/>
        </w:rPr>
        <w:t xml:space="preserve">לבין המציאות. אולם המליאה הוא לא תכלית. אני אומר </w:t>
      </w:r>
      <w:bookmarkStart w:id="237" w:name="_ETM_Q1_789218"/>
      <w:bookmarkEnd w:id="237"/>
      <w:r>
        <w:rPr>
          <w:rFonts w:hint="cs"/>
          <w:rtl/>
        </w:rPr>
        <w:t>את זה לציבור בכנסים, בפאנלים לסטודנטים ומול תלמידים. ה</w:t>
      </w:r>
      <w:r w:rsidR="00BD4573">
        <w:rPr>
          <w:rFonts w:hint="cs"/>
          <w:rtl/>
        </w:rPr>
        <w:t>מליאה</w:t>
      </w:r>
      <w:r>
        <w:rPr>
          <w:rFonts w:hint="cs"/>
          <w:rtl/>
        </w:rPr>
        <w:t xml:space="preserve"> </w:t>
      </w:r>
      <w:bookmarkStart w:id="238" w:name="_ETM_Q1_790847"/>
      <w:bookmarkEnd w:id="238"/>
      <w:r>
        <w:rPr>
          <w:rFonts w:hint="cs"/>
          <w:rtl/>
        </w:rPr>
        <w:t xml:space="preserve">היא לא תכלית הכול. והאזרח הקטן לא תמיד יורד לפרטים </w:t>
      </w:r>
      <w:bookmarkStart w:id="239" w:name="_ETM_Q1_796361"/>
      <w:bookmarkEnd w:id="239"/>
      <w:r>
        <w:rPr>
          <w:rFonts w:hint="cs"/>
          <w:rtl/>
        </w:rPr>
        <w:t xml:space="preserve">ויודע איזו עבודה מושקעת וכמה שעות מושקעות. </w:t>
      </w:r>
      <w:r w:rsidR="00BD4573">
        <w:rPr>
          <w:rFonts w:hint="cs"/>
          <w:rtl/>
        </w:rPr>
        <w:t xml:space="preserve">זה נכון </w:t>
      </w:r>
      <w:r>
        <w:rPr>
          <w:rFonts w:hint="cs"/>
          <w:rtl/>
        </w:rPr>
        <w:t xml:space="preserve">גם </w:t>
      </w:r>
      <w:r w:rsidR="00BD4573">
        <w:rPr>
          <w:rFonts w:hint="cs"/>
          <w:rtl/>
        </w:rPr>
        <w:t>ל</w:t>
      </w:r>
      <w:r>
        <w:rPr>
          <w:rFonts w:hint="cs"/>
          <w:rtl/>
        </w:rPr>
        <w:t xml:space="preserve">חברי </w:t>
      </w:r>
      <w:bookmarkStart w:id="240" w:name="_ETM_Q1_801745"/>
      <w:bookmarkEnd w:id="240"/>
      <w:r>
        <w:rPr>
          <w:rFonts w:hint="cs"/>
          <w:rtl/>
        </w:rPr>
        <w:t>הכנסת</w:t>
      </w:r>
      <w:r w:rsidR="00BD4573">
        <w:rPr>
          <w:rFonts w:hint="cs"/>
          <w:rtl/>
        </w:rPr>
        <w:t xml:space="preserve">, שכל כך אוהבים לחבוט </w:t>
      </w:r>
      <w:bookmarkStart w:id="241" w:name="_ETM_Q1_804459"/>
      <w:bookmarkEnd w:id="241"/>
      <w:r w:rsidR="00BD4573">
        <w:rPr>
          <w:rFonts w:hint="cs"/>
          <w:rtl/>
        </w:rPr>
        <w:t xml:space="preserve">בהם. </w:t>
      </w:r>
      <w:r w:rsidR="007B5B05">
        <w:rPr>
          <w:rFonts w:hint="cs"/>
          <w:rtl/>
        </w:rPr>
        <w:t>העבודה שלנו</w:t>
      </w:r>
      <w:r w:rsidR="00BD4573">
        <w:rPr>
          <w:rFonts w:hint="cs"/>
          <w:rtl/>
        </w:rPr>
        <w:t xml:space="preserve"> לא נגמר</w:t>
      </w:r>
      <w:r w:rsidR="007B5B05">
        <w:rPr>
          <w:rFonts w:hint="cs"/>
          <w:rtl/>
        </w:rPr>
        <w:t>ת</w:t>
      </w:r>
      <w:r w:rsidR="00BD4573">
        <w:rPr>
          <w:rFonts w:hint="cs"/>
          <w:rtl/>
        </w:rPr>
        <w:t xml:space="preserve"> פה, זה גם ממשיך בדרכים, לפעמים תוך </w:t>
      </w:r>
      <w:bookmarkStart w:id="242" w:name="_ETM_Q1_814203"/>
      <w:bookmarkEnd w:id="242"/>
      <w:r w:rsidR="00BD4573">
        <w:rPr>
          <w:rFonts w:hint="cs"/>
          <w:rtl/>
        </w:rPr>
        <w:t xml:space="preserve">כדי בריחה מנתיב, לענות, להשיב, כולל בבית. נראה לכם שאנשים </w:t>
      </w:r>
      <w:bookmarkStart w:id="243" w:name="_ETM_Q1_817718"/>
      <w:bookmarkEnd w:id="243"/>
      <w:r w:rsidR="00BD4573">
        <w:rPr>
          <w:rFonts w:hint="cs"/>
          <w:rtl/>
        </w:rPr>
        <w:t>מתביישים לחייג באחת עשרה בלילה? הם לא מתביישים.</w:t>
      </w:r>
      <w:bookmarkStart w:id="244" w:name="_ETM_Q1_823559"/>
      <w:bookmarkEnd w:id="244"/>
      <w:r w:rsidR="00BD4573">
        <w:rPr>
          <w:rFonts w:hint="cs"/>
          <w:rtl/>
        </w:rPr>
        <w:t xml:space="preserve"> וחברי הכנסת עושים זאת. </w:t>
      </w:r>
      <w:bookmarkStart w:id="245" w:name="_ETM_Q1_832118"/>
      <w:bookmarkEnd w:id="245"/>
      <w:r w:rsidR="00BD4573">
        <w:rPr>
          <w:rFonts w:hint="cs"/>
          <w:rtl/>
        </w:rPr>
        <w:t xml:space="preserve">אני חושב שמה שקורה בוועדות הוא התכלית, הוא המהות של הבית הזה. זה מביא כבוד לבית. מעבר לכל </w:t>
      </w:r>
      <w:bookmarkStart w:id="246" w:name="_ETM_Q1_836928"/>
      <w:bookmarkEnd w:id="246"/>
      <w:r w:rsidR="00BD4573">
        <w:rPr>
          <w:rFonts w:hint="cs"/>
          <w:rtl/>
        </w:rPr>
        <w:t xml:space="preserve">ויכוח פוליטי, מעבר </w:t>
      </w:r>
      <w:r w:rsidR="007B5B05">
        <w:rPr>
          <w:rFonts w:hint="cs"/>
          <w:rtl/>
        </w:rPr>
        <w:t>ל</w:t>
      </w:r>
      <w:r w:rsidR="00BD4573">
        <w:rPr>
          <w:rFonts w:hint="cs"/>
          <w:rtl/>
        </w:rPr>
        <w:t xml:space="preserve">כל רצון לבלוט ולעשות קצת פופוליזם, צריך לדעת שאין לנו בית אחר, זה הפרלמנט היחיד </w:t>
      </w:r>
      <w:bookmarkStart w:id="247" w:name="_ETM_Q1_849932"/>
      <w:bookmarkEnd w:id="247"/>
      <w:r w:rsidR="00BD4573">
        <w:rPr>
          <w:rFonts w:hint="cs"/>
          <w:rtl/>
        </w:rPr>
        <w:t xml:space="preserve">שיש למדינת ישראל, זה בית המחוקקים שלנו. ורגעים כמו עכשיו </w:t>
      </w:r>
      <w:bookmarkStart w:id="248" w:name="_ETM_Q1_851773"/>
      <w:bookmarkEnd w:id="248"/>
      <w:r w:rsidR="00BD4573">
        <w:rPr>
          <w:rFonts w:hint="cs"/>
          <w:rtl/>
        </w:rPr>
        <w:t xml:space="preserve">הם הרגעים ששווים את ההשקעה. </w:t>
      </w:r>
      <w:bookmarkStart w:id="249" w:name="_ETM_Q1_860493"/>
      <w:bookmarkEnd w:id="249"/>
    </w:p>
    <w:p w:rsidR="00BD4573" w:rsidRDefault="00BD4573" w:rsidP="00BD4573">
      <w:pPr>
        <w:ind w:firstLine="0"/>
        <w:rPr>
          <w:rtl/>
        </w:rPr>
      </w:pPr>
      <w:bookmarkStart w:id="250" w:name="_ETM_Q1_860593"/>
      <w:bookmarkStart w:id="251" w:name="_ETM_Q1_860893"/>
      <w:bookmarkStart w:id="252" w:name="_ETM_Q1_860967"/>
      <w:bookmarkEnd w:id="250"/>
      <w:bookmarkEnd w:id="251"/>
      <w:bookmarkEnd w:id="252"/>
    </w:p>
    <w:p w:rsidR="00BD4573" w:rsidRDefault="00BD4573" w:rsidP="00BD4573">
      <w:pPr>
        <w:pStyle w:val="a4"/>
        <w:keepNext/>
        <w:rPr>
          <w:rtl/>
        </w:rPr>
      </w:pPr>
      <w:bookmarkStart w:id="253" w:name="ET_speaker_לירן_אבישר_בןחורין_37"/>
      <w:r w:rsidRPr="00BD4573">
        <w:rPr>
          <w:rStyle w:val="TagStyle"/>
          <w:rtl/>
        </w:rPr>
        <w:t xml:space="preserve"> &lt;&lt; דובר &gt;&gt; </w:t>
      </w:r>
      <w:r>
        <w:rPr>
          <w:rtl/>
        </w:rPr>
        <w:t>לירן אבישר בן-חורין:</w:t>
      </w:r>
      <w:r w:rsidRPr="00BD4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BD4573" w:rsidRDefault="00BD4573" w:rsidP="00BD4573">
      <w:pPr>
        <w:pStyle w:val="KeepWithNext"/>
        <w:rPr>
          <w:rtl/>
          <w:lang w:eastAsia="he-IL"/>
        </w:rPr>
      </w:pPr>
    </w:p>
    <w:p w:rsidR="00BD4573" w:rsidRDefault="00BD4573" w:rsidP="00BD4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254" w:name="_ETM_Q1_859671"/>
      <w:bookmarkEnd w:id="254"/>
      <w:r>
        <w:rPr>
          <w:rFonts w:hint="cs"/>
          <w:rtl/>
          <w:lang w:eastAsia="he-IL"/>
        </w:rPr>
        <w:t xml:space="preserve">עוד מילה. בשם השדרה המקצועית אנחנו רוצים להגיד תודה </w:t>
      </w:r>
      <w:bookmarkStart w:id="255" w:name="_ETM_Q1_863173"/>
      <w:bookmarkEnd w:id="255"/>
      <w:r>
        <w:rPr>
          <w:rFonts w:hint="cs"/>
          <w:rtl/>
          <w:lang w:eastAsia="he-IL"/>
        </w:rPr>
        <w:t>לשר ה</w:t>
      </w:r>
      <w:r w:rsidR="007B5B05">
        <w:rPr>
          <w:rFonts w:hint="cs"/>
          <w:rtl/>
          <w:lang w:eastAsia="he-IL"/>
        </w:rPr>
        <w:t>תקשורת, שלחם, פשוט לחם בביל זה</w:t>
      </w:r>
      <w:r>
        <w:rPr>
          <w:rFonts w:hint="cs"/>
          <w:rtl/>
          <w:lang w:eastAsia="he-IL"/>
        </w:rPr>
        <w:t xml:space="preserve"> עד </w:t>
      </w:r>
      <w:bookmarkStart w:id="256" w:name="_ETM_Q1_872731"/>
      <w:bookmarkEnd w:id="256"/>
      <w:r>
        <w:rPr>
          <w:rFonts w:hint="cs"/>
          <w:rtl/>
          <w:lang w:eastAsia="he-IL"/>
        </w:rPr>
        <w:t>הרגע האחרון</w:t>
      </w:r>
      <w:r w:rsidR="007B5B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להביא אותנו עד הלום, ואנחנו מקווים שנראה ביום שני את החוק הזה </w:t>
      </w:r>
      <w:bookmarkStart w:id="257" w:name="_ETM_Q1_880386"/>
      <w:bookmarkEnd w:id="257"/>
      <w:r>
        <w:rPr>
          <w:rFonts w:hint="cs"/>
          <w:rtl/>
          <w:lang w:eastAsia="he-IL"/>
        </w:rPr>
        <w:t xml:space="preserve">בא להשלמה. </w:t>
      </w:r>
    </w:p>
    <w:p w:rsidR="00BD4573" w:rsidRDefault="00BD4573" w:rsidP="00BD4573">
      <w:pPr>
        <w:rPr>
          <w:rtl/>
          <w:lang w:eastAsia="he-IL"/>
        </w:rPr>
      </w:pPr>
    </w:p>
    <w:p w:rsidR="00BD4573" w:rsidRDefault="00BD4573" w:rsidP="00BD4573">
      <w:pPr>
        <w:pStyle w:val="af6"/>
        <w:keepNext/>
        <w:rPr>
          <w:rtl/>
        </w:rPr>
      </w:pPr>
      <w:bookmarkStart w:id="258" w:name="ET_yor_4758_38"/>
      <w:r w:rsidRPr="00BD457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D4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BD4573" w:rsidRDefault="00BD4573" w:rsidP="00BD4573">
      <w:pPr>
        <w:pStyle w:val="KeepWithNext"/>
        <w:rPr>
          <w:rtl/>
          <w:lang w:eastAsia="he-IL"/>
        </w:rPr>
      </w:pPr>
    </w:p>
    <w:p w:rsidR="00BD4573" w:rsidRDefault="00BD4573" w:rsidP="00BD4573">
      <w:pPr>
        <w:rPr>
          <w:rtl/>
          <w:lang w:eastAsia="he-IL"/>
        </w:rPr>
      </w:pPr>
      <w:bookmarkStart w:id="259" w:name="_ETM_Q1_879617"/>
      <w:bookmarkEnd w:id="259"/>
      <w:r>
        <w:rPr>
          <w:rFonts w:hint="cs"/>
          <w:rtl/>
          <w:lang w:eastAsia="he-IL"/>
        </w:rPr>
        <w:t>בשמחה. תהלה, רוצה לומר כמה מילים?</w:t>
      </w:r>
    </w:p>
    <w:p w:rsidR="00BD4573" w:rsidRDefault="00BD4573" w:rsidP="00BD4573">
      <w:pPr>
        <w:rPr>
          <w:rtl/>
          <w:lang w:eastAsia="he-IL"/>
        </w:rPr>
      </w:pPr>
      <w:bookmarkStart w:id="260" w:name="_ETM_Q1_884613"/>
      <w:bookmarkEnd w:id="260"/>
    </w:p>
    <w:p w:rsidR="00BD4573" w:rsidRDefault="00BD4573" w:rsidP="00BD4573">
      <w:pPr>
        <w:pStyle w:val="a4"/>
        <w:keepNext/>
        <w:rPr>
          <w:rtl/>
        </w:rPr>
      </w:pPr>
      <w:bookmarkStart w:id="261" w:name="ET_speaker_6042_39"/>
      <w:r w:rsidRPr="00BD457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D4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BD4573" w:rsidRDefault="00BD4573" w:rsidP="00BD4573">
      <w:pPr>
        <w:pStyle w:val="KeepWithNext"/>
        <w:rPr>
          <w:rtl/>
          <w:lang w:eastAsia="he-IL"/>
        </w:rPr>
      </w:pPr>
    </w:p>
    <w:p w:rsidR="00BD4573" w:rsidRDefault="00BD4573" w:rsidP="00BD4573">
      <w:pPr>
        <w:rPr>
          <w:rtl/>
          <w:lang w:eastAsia="he-IL"/>
        </w:rPr>
      </w:pPr>
      <w:bookmarkStart w:id="262" w:name="_ETM_Q1_885202"/>
      <w:bookmarkStart w:id="263" w:name="_ETM_Q1_885263"/>
      <w:bookmarkEnd w:id="262"/>
      <w:bookmarkEnd w:id="263"/>
      <w:r>
        <w:rPr>
          <w:rFonts w:hint="cs"/>
          <w:rtl/>
          <w:lang w:eastAsia="he-IL"/>
        </w:rPr>
        <w:t xml:space="preserve">רק להגיד שבתור </w:t>
      </w:r>
      <w:bookmarkStart w:id="264" w:name="_ETM_Q1_887125"/>
      <w:bookmarkEnd w:id="264"/>
      <w:r>
        <w:rPr>
          <w:rFonts w:hint="cs"/>
          <w:rtl/>
          <w:lang w:eastAsia="he-IL"/>
        </w:rPr>
        <w:t>חברת כנסת חדשה וחברת כנסת לשעבר בעתיד</w:t>
      </w:r>
      <w:r w:rsidR="00665D33">
        <w:rPr>
          <w:rFonts w:hint="cs"/>
          <w:rtl/>
          <w:lang w:eastAsia="he-IL"/>
        </w:rPr>
        <w:t xml:space="preserve">, אתה מודל בשבילי לעבודה פרלמנטרית. </w:t>
      </w:r>
    </w:p>
    <w:p w:rsidR="00665D33" w:rsidRDefault="00665D33" w:rsidP="00BD4573">
      <w:pPr>
        <w:rPr>
          <w:rtl/>
          <w:lang w:eastAsia="he-IL"/>
        </w:rPr>
      </w:pPr>
      <w:bookmarkStart w:id="265" w:name="_ETM_Q1_896295"/>
      <w:bookmarkStart w:id="266" w:name="_ETM_Q1_896434"/>
      <w:bookmarkStart w:id="267" w:name="_ETM_Q1_896487"/>
      <w:bookmarkStart w:id="268" w:name="_ETM_Q1_896599"/>
      <w:bookmarkEnd w:id="265"/>
      <w:bookmarkEnd w:id="266"/>
      <w:bookmarkEnd w:id="267"/>
      <w:bookmarkEnd w:id="268"/>
    </w:p>
    <w:p w:rsidR="00665D33" w:rsidRDefault="00665D33" w:rsidP="00665D33">
      <w:pPr>
        <w:pStyle w:val="af6"/>
        <w:keepNext/>
        <w:rPr>
          <w:rtl/>
        </w:rPr>
      </w:pPr>
      <w:bookmarkStart w:id="269" w:name="ET_yor_4758_40"/>
      <w:r w:rsidRPr="00665D3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5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bookmarkStart w:id="270" w:name="_ETM_Q1_898455"/>
      <w:bookmarkEnd w:id="270"/>
      <w:r>
        <w:rPr>
          <w:rFonts w:hint="cs"/>
          <w:rtl/>
          <w:lang w:eastAsia="he-IL"/>
        </w:rPr>
        <w:t xml:space="preserve">זה הדדי. תודה. </w:t>
      </w:r>
      <w:bookmarkStart w:id="271" w:name="_ETM_Q1_900616"/>
      <w:bookmarkStart w:id="272" w:name="_ETM_Q1_901016"/>
      <w:bookmarkStart w:id="273" w:name="_ETM_Q1_901138"/>
      <w:bookmarkStart w:id="274" w:name="_ETM_Q1_901545"/>
      <w:bookmarkStart w:id="275" w:name="_ETM_Q1_901618"/>
      <w:bookmarkStart w:id="276" w:name="_ETM_Q1_901995"/>
      <w:bookmarkStart w:id="277" w:name="_ETM_Q1_902078"/>
      <w:bookmarkEnd w:id="271"/>
      <w:bookmarkEnd w:id="272"/>
      <w:bookmarkEnd w:id="273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>קרן, בבקשה.</w:t>
      </w:r>
    </w:p>
    <w:p w:rsidR="00665D33" w:rsidRDefault="00665D33" w:rsidP="00665D33">
      <w:pPr>
        <w:rPr>
          <w:rtl/>
          <w:lang w:eastAsia="he-IL"/>
        </w:rPr>
      </w:pPr>
      <w:bookmarkStart w:id="278" w:name="_ETM_Q1_905848"/>
      <w:bookmarkStart w:id="279" w:name="_ETM_Q1_905959"/>
      <w:bookmarkStart w:id="280" w:name="_ETM_Q1_905993"/>
      <w:bookmarkStart w:id="281" w:name="_ETM_Q1_906065"/>
      <w:bookmarkStart w:id="282" w:name="_ETM_Q1_907559"/>
      <w:bookmarkEnd w:id="278"/>
      <w:bookmarkEnd w:id="279"/>
      <w:bookmarkEnd w:id="280"/>
      <w:bookmarkEnd w:id="281"/>
      <w:bookmarkEnd w:id="282"/>
    </w:p>
    <w:p w:rsidR="00665D33" w:rsidRDefault="00665D33" w:rsidP="00665D33">
      <w:pPr>
        <w:pStyle w:val="a4"/>
        <w:keepNext/>
        <w:rPr>
          <w:rtl/>
        </w:rPr>
      </w:pPr>
      <w:bookmarkStart w:id="283" w:name="ET_speaker_5768_41"/>
      <w:r w:rsidRPr="00665D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bookmarkStart w:id="284" w:name="_ETM_Q1_908382"/>
      <w:bookmarkStart w:id="285" w:name="_ETM_Q1_908444"/>
      <w:bookmarkEnd w:id="284"/>
      <w:bookmarkEnd w:id="285"/>
      <w:r>
        <w:rPr>
          <w:rFonts w:hint="cs"/>
          <w:rtl/>
          <w:lang w:eastAsia="he-IL"/>
        </w:rPr>
        <w:t xml:space="preserve">קודם כול ברכות על החוק הגדול הזה. שמעתי את </w:t>
      </w:r>
      <w:bookmarkStart w:id="286" w:name="_ETM_Q1_914538"/>
      <w:bookmarkEnd w:id="286"/>
      <w:r>
        <w:rPr>
          <w:rFonts w:hint="cs"/>
          <w:rtl/>
          <w:lang w:eastAsia="he-IL"/>
        </w:rPr>
        <w:t xml:space="preserve">הריאיון שלך בבוקר, אמרת שזה ההישג הגדול בקדנציה שלך, ואני </w:t>
      </w:r>
      <w:bookmarkStart w:id="287" w:name="_ETM_Q1_920814"/>
      <w:bookmarkEnd w:id="287"/>
      <w:r>
        <w:rPr>
          <w:rFonts w:hint="cs"/>
          <w:rtl/>
          <w:lang w:eastAsia="he-IL"/>
        </w:rPr>
        <w:t>מסכימה איתך שזאת באמת בשורה לאזרחי מדינת ישראל. ו</w:t>
      </w:r>
      <w:r w:rsidR="007B5B05">
        <w:rPr>
          <w:rFonts w:hint="cs"/>
          <w:rtl/>
          <w:lang w:eastAsia="he-IL"/>
        </w:rPr>
        <w:t xml:space="preserve">לירן, </w:t>
      </w:r>
      <w:r>
        <w:rPr>
          <w:rFonts w:hint="cs"/>
          <w:rtl/>
          <w:lang w:eastAsia="he-IL"/>
        </w:rPr>
        <w:t xml:space="preserve">בפעם הבאה שאת אומרת "יושב-ראש ועדת הכלכלה" תגידי גם </w:t>
      </w:r>
      <w:bookmarkStart w:id="288" w:name="_ETM_Q1_928513"/>
      <w:bookmarkEnd w:id="288"/>
      <w:r>
        <w:rPr>
          <w:rFonts w:hint="cs"/>
          <w:rtl/>
          <w:lang w:eastAsia="he-IL"/>
        </w:rPr>
        <w:t>את שמו...</w:t>
      </w:r>
    </w:p>
    <w:p w:rsidR="00665D33" w:rsidRDefault="00665D33" w:rsidP="00665D33">
      <w:pPr>
        <w:rPr>
          <w:rtl/>
          <w:lang w:eastAsia="he-IL"/>
        </w:rPr>
      </w:pPr>
    </w:p>
    <w:p w:rsidR="00665D33" w:rsidRDefault="00665D33" w:rsidP="00665D33">
      <w:pPr>
        <w:pStyle w:val="a4"/>
        <w:keepNext/>
        <w:rPr>
          <w:rtl/>
        </w:rPr>
      </w:pPr>
      <w:bookmarkStart w:id="289" w:name="ET_speaker_לירן_אבישר_בןחורין_42"/>
      <w:r w:rsidRPr="00665D33">
        <w:rPr>
          <w:rStyle w:val="TagStyle"/>
          <w:rtl/>
        </w:rPr>
        <w:t xml:space="preserve"> &lt;&lt; דובר &gt;&gt; </w:t>
      </w:r>
      <w:r>
        <w:rPr>
          <w:rtl/>
        </w:rPr>
        <w:t>לירן אבישר בן-חורין:</w:t>
      </w:r>
      <w:r w:rsidRPr="00665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פחדתי, לא ידעתי אם זה טוב לו או </w:t>
      </w:r>
      <w:bookmarkStart w:id="290" w:name="_ETM_Q1_932498"/>
      <w:bookmarkEnd w:id="290"/>
      <w:r>
        <w:rPr>
          <w:rFonts w:hint="cs"/>
          <w:rtl/>
          <w:lang w:eastAsia="he-IL"/>
        </w:rPr>
        <w:t xml:space="preserve">רע לו... </w:t>
      </w:r>
      <w:bookmarkStart w:id="291" w:name="_ETM_Q1_934098"/>
      <w:bookmarkEnd w:id="291"/>
    </w:p>
    <w:p w:rsidR="00665D33" w:rsidRDefault="00665D33" w:rsidP="00665D33">
      <w:pPr>
        <w:rPr>
          <w:rtl/>
          <w:lang w:eastAsia="he-IL"/>
        </w:rPr>
      </w:pPr>
      <w:bookmarkStart w:id="292" w:name="_ETM_Q1_934190"/>
      <w:bookmarkEnd w:id="292"/>
    </w:p>
    <w:p w:rsidR="00665D33" w:rsidRDefault="00665D33" w:rsidP="00665D33">
      <w:pPr>
        <w:pStyle w:val="af6"/>
        <w:keepNext/>
        <w:rPr>
          <w:rtl/>
        </w:rPr>
      </w:pPr>
      <w:bookmarkStart w:id="293" w:name="ET_yor_4758_43"/>
      <w:r w:rsidRPr="00665D3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5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bookmarkStart w:id="294" w:name="_ETM_Q1_935713"/>
      <w:bookmarkEnd w:id="294"/>
      <w:r>
        <w:rPr>
          <w:rFonts w:hint="cs"/>
          <w:rtl/>
          <w:lang w:eastAsia="he-IL"/>
        </w:rPr>
        <w:t xml:space="preserve">בואי אני אומר לך משהו: אין בי הרבה ערכים מוספים, אבל אחד מאלה שכן יש לי זה שאני לא עושה חשבון. את יכולה להגיד, </w:t>
      </w:r>
      <w:bookmarkStart w:id="295" w:name="_ETM_Q1_937759"/>
      <w:bookmarkEnd w:id="295"/>
      <w:r>
        <w:rPr>
          <w:rFonts w:hint="cs"/>
          <w:rtl/>
          <w:lang w:eastAsia="he-IL"/>
        </w:rPr>
        <w:t xml:space="preserve">את יכולה לא להגיד, זה לא משנה לי, </w:t>
      </w:r>
      <w:bookmarkStart w:id="296" w:name="_ETM_Q1_941271"/>
      <w:bookmarkEnd w:id="296"/>
      <w:r>
        <w:rPr>
          <w:rFonts w:hint="cs"/>
          <w:rtl/>
          <w:lang w:eastAsia="he-IL"/>
        </w:rPr>
        <w:t xml:space="preserve">אני לא עובד אצל התקשורת. </w:t>
      </w:r>
    </w:p>
    <w:p w:rsidR="00665D33" w:rsidRDefault="00665D33" w:rsidP="00665D33">
      <w:pPr>
        <w:rPr>
          <w:rtl/>
          <w:lang w:eastAsia="he-IL"/>
        </w:rPr>
      </w:pPr>
      <w:bookmarkStart w:id="297" w:name="_ETM_Q1_945607"/>
      <w:bookmarkStart w:id="298" w:name="_ETM_Q1_945709"/>
      <w:bookmarkStart w:id="299" w:name="_ETM_Q1_940500"/>
      <w:bookmarkEnd w:id="297"/>
      <w:bookmarkEnd w:id="298"/>
      <w:bookmarkEnd w:id="299"/>
    </w:p>
    <w:p w:rsidR="00665D33" w:rsidRDefault="00665D33" w:rsidP="00665D33">
      <w:pPr>
        <w:pStyle w:val="a4"/>
        <w:keepNext/>
        <w:rPr>
          <w:rtl/>
        </w:rPr>
      </w:pPr>
      <w:bookmarkStart w:id="300" w:name="ET_speaker_5768_44"/>
      <w:r w:rsidRPr="00665D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bookmarkStart w:id="301" w:name="_ETM_Q1_941130"/>
      <w:bookmarkStart w:id="302" w:name="_ETM_Q1_941195"/>
      <w:bookmarkEnd w:id="301"/>
      <w:bookmarkEnd w:id="302"/>
      <w:r>
        <w:rPr>
          <w:rFonts w:hint="cs"/>
          <w:rtl/>
          <w:lang w:eastAsia="he-IL"/>
        </w:rPr>
        <w:t xml:space="preserve">לי זה היה חשוב. </w:t>
      </w:r>
      <w:bookmarkStart w:id="303" w:name="_ETM_Q1_944712"/>
      <w:bookmarkEnd w:id="303"/>
      <w:r>
        <w:rPr>
          <w:rFonts w:hint="cs"/>
          <w:rtl/>
          <w:lang w:eastAsia="he-IL"/>
        </w:rPr>
        <w:t xml:space="preserve">אתה באמת השקעת את נשמתך, ומגיע לך שהציבור ידע את </w:t>
      </w:r>
      <w:bookmarkStart w:id="304" w:name="_ETM_Q1_948204"/>
      <w:bookmarkEnd w:id="304"/>
      <w:r>
        <w:rPr>
          <w:rFonts w:hint="cs"/>
          <w:rtl/>
          <w:lang w:eastAsia="he-IL"/>
        </w:rPr>
        <w:t xml:space="preserve">השם שלך, לי זה חשוב. אתה באמת עושה </w:t>
      </w:r>
      <w:bookmarkStart w:id="305" w:name="_ETM_Q1_956285"/>
      <w:bookmarkEnd w:id="305"/>
      <w:r>
        <w:rPr>
          <w:rFonts w:hint="cs"/>
          <w:rtl/>
          <w:lang w:eastAsia="he-IL"/>
        </w:rPr>
        <w:t xml:space="preserve">פה עבודה גדולה, אתה עובד כמו חמור. </w:t>
      </w:r>
    </w:p>
    <w:p w:rsidR="00665D33" w:rsidRDefault="00665D33" w:rsidP="00665D33">
      <w:pPr>
        <w:rPr>
          <w:rtl/>
          <w:lang w:eastAsia="he-IL"/>
        </w:rPr>
      </w:pPr>
      <w:bookmarkStart w:id="306" w:name="_ETM_Q1_964138"/>
      <w:bookmarkStart w:id="307" w:name="_ETM_Q1_964278"/>
      <w:bookmarkEnd w:id="306"/>
      <w:bookmarkEnd w:id="307"/>
    </w:p>
    <w:p w:rsidR="00665D33" w:rsidRDefault="00665D33" w:rsidP="00665D33">
      <w:pPr>
        <w:rPr>
          <w:rtl/>
          <w:lang w:eastAsia="he-IL"/>
        </w:rPr>
      </w:pPr>
      <w:bookmarkStart w:id="308" w:name="_ETM_Q1_964618"/>
      <w:bookmarkStart w:id="309" w:name="_ETM_Q1_964699"/>
      <w:bookmarkEnd w:id="308"/>
      <w:bookmarkEnd w:id="309"/>
      <w:r>
        <w:rPr>
          <w:rFonts w:hint="cs"/>
          <w:rtl/>
          <w:lang w:eastAsia="he-IL"/>
        </w:rPr>
        <w:t xml:space="preserve">אני מברכת על סיום החקיקה ועל הבשורה שהיא מביאה לאזרחים. כמו </w:t>
      </w:r>
      <w:bookmarkStart w:id="310" w:name="_ETM_Q1_967674"/>
      <w:bookmarkEnd w:id="310"/>
      <w:r>
        <w:rPr>
          <w:rFonts w:hint="cs"/>
          <w:rtl/>
          <w:lang w:eastAsia="he-IL"/>
        </w:rPr>
        <w:t xml:space="preserve">שאמרת, מדובר על עשור של רפורמה שנתקעה, ואני מקווה </w:t>
      </w:r>
      <w:bookmarkStart w:id="311" w:name="_ETM_Q1_972180"/>
      <w:bookmarkEnd w:id="311"/>
      <w:r>
        <w:rPr>
          <w:rFonts w:hint="cs"/>
          <w:rtl/>
          <w:lang w:eastAsia="he-IL"/>
        </w:rPr>
        <w:t xml:space="preserve">שעכשיו כל אחד יקבל לביתו את האינטרנט במהירות שמגיעה </w:t>
      </w:r>
      <w:bookmarkStart w:id="312" w:name="_ETM_Q1_977205"/>
      <w:bookmarkEnd w:id="312"/>
      <w:r>
        <w:rPr>
          <w:rFonts w:hint="cs"/>
          <w:rtl/>
          <w:lang w:eastAsia="he-IL"/>
        </w:rPr>
        <w:t xml:space="preserve">לו, כמו בכל העולם. אני שמחה שאני חלק מהמהפכה </w:t>
      </w:r>
      <w:bookmarkStart w:id="313" w:name="_ETM_Q1_981238"/>
      <w:bookmarkEnd w:id="313"/>
      <w:r>
        <w:rPr>
          <w:rFonts w:hint="cs"/>
          <w:rtl/>
          <w:lang w:eastAsia="he-IL"/>
        </w:rPr>
        <w:t xml:space="preserve">הזאת שקורית פעם בעשור, מהפכת הסיבים. תודה. </w:t>
      </w:r>
      <w:bookmarkStart w:id="314" w:name="_ETM_Q1_986926"/>
      <w:bookmarkEnd w:id="314"/>
    </w:p>
    <w:p w:rsidR="00665D33" w:rsidRDefault="00665D33" w:rsidP="00665D33">
      <w:pPr>
        <w:rPr>
          <w:rtl/>
          <w:lang w:eastAsia="he-IL"/>
        </w:rPr>
      </w:pPr>
      <w:bookmarkStart w:id="315" w:name="_ETM_Q1_987015"/>
      <w:bookmarkEnd w:id="315"/>
    </w:p>
    <w:p w:rsidR="00665D33" w:rsidRDefault="00665D33" w:rsidP="00A763DA">
      <w:pPr>
        <w:rPr>
          <w:rtl/>
          <w:lang w:eastAsia="he-IL"/>
        </w:rPr>
      </w:pPr>
      <w:bookmarkStart w:id="316" w:name="_ETM_Q1_987103"/>
      <w:bookmarkStart w:id="317" w:name="_ETM_Q1_987191"/>
      <w:bookmarkEnd w:id="316"/>
      <w:bookmarkEnd w:id="317"/>
      <w:r>
        <w:rPr>
          <w:rFonts w:hint="cs"/>
          <w:rtl/>
          <w:lang w:eastAsia="he-IL"/>
        </w:rPr>
        <w:t xml:space="preserve">חשוב לי להגיד </w:t>
      </w:r>
      <w:bookmarkStart w:id="318" w:name="_ETM_Q1_989071"/>
      <w:bookmarkEnd w:id="318"/>
      <w:r>
        <w:rPr>
          <w:rFonts w:hint="cs"/>
          <w:rtl/>
          <w:lang w:eastAsia="he-IL"/>
        </w:rPr>
        <w:t>לפרוטוקול משהו בנוגע ליהודה ושומרון. אתה אמרת ואני רוצה שזה יובהר שוב: במידה וניתן לתעדף באיז</w:t>
      </w:r>
      <w:bookmarkStart w:id="319" w:name="_ETM_Q1_1002293"/>
      <w:bookmarkEnd w:id="319"/>
      <w:r>
        <w:rPr>
          <w:rFonts w:hint="cs"/>
          <w:rtl/>
          <w:lang w:eastAsia="he-IL"/>
        </w:rPr>
        <w:t xml:space="preserve">שהו צורה יישובים, </w:t>
      </w:r>
      <w:bookmarkStart w:id="320" w:name="_ETM_Q1_1000341"/>
      <w:bookmarkEnd w:id="320"/>
      <w:r>
        <w:rPr>
          <w:rFonts w:hint="cs"/>
          <w:rtl/>
          <w:lang w:eastAsia="he-IL"/>
        </w:rPr>
        <w:t xml:space="preserve">אז שיהיה תעדוף לעוטף עזה ולכל יישוב </w:t>
      </w:r>
      <w:bookmarkStart w:id="321" w:name="_ETM_Q1_1008728"/>
      <w:bookmarkEnd w:id="321"/>
      <w:r>
        <w:rPr>
          <w:rFonts w:hint="cs"/>
          <w:rtl/>
          <w:lang w:eastAsia="he-IL"/>
        </w:rPr>
        <w:t>אחר שהוא צמוד גבול, בין אם זה על פי החוקי</w:t>
      </w:r>
      <w:bookmarkStart w:id="322" w:name="_ETM_Q1_1012646"/>
      <w:bookmarkEnd w:id="322"/>
      <w:r>
        <w:rPr>
          <w:rFonts w:hint="cs"/>
          <w:rtl/>
          <w:lang w:eastAsia="he-IL"/>
        </w:rPr>
        <w:t xml:space="preserve">ם </w:t>
      </w:r>
      <w:r w:rsidR="00A763DA">
        <w:rPr>
          <w:rFonts w:hint="cs"/>
          <w:rtl/>
          <w:lang w:eastAsia="he-IL"/>
        </w:rPr>
        <w:t>ובין אם</w:t>
      </w:r>
      <w:r>
        <w:rPr>
          <w:rFonts w:hint="cs"/>
          <w:rtl/>
          <w:lang w:eastAsia="he-IL"/>
        </w:rPr>
        <w:t xml:space="preserve"> לא. ברגע שניתן משהו ליישובי עוטף עזה מבחינת </w:t>
      </w:r>
      <w:bookmarkStart w:id="323" w:name="_ETM_Q1_1016478"/>
      <w:bookmarkEnd w:id="323"/>
      <w:r>
        <w:rPr>
          <w:rFonts w:hint="cs"/>
          <w:rtl/>
          <w:lang w:eastAsia="he-IL"/>
        </w:rPr>
        <w:t>התעדוף, אז באותו משקל צריך לתעדף גם את</w:t>
      </w:r>
      <w:bookmarkStart w:id="324" w:name="_ETM_Q1_1018974"/>
      <w:bookmarkEnd w:id="324"/>
      <w:r>
        <w:rPr>
          <w:rFonts w:hint="cs"/>
          <w:rtl/>
          <w:lang w:eastAsia="he-IL"/>
        </w:rPr>
        <w:t xml:space="preserve"> יהודה ושומרון. לא יכולה להיות הפליה בעניין. </w:t>
      </w:r>
    </w:p>
    <w:p w:rsidR="00665D33" w:rsidRDefault="00665D33" w:rsidP="00665D33">
      <w:pPr>
        <w:rPr>
          <w:rtl/>
          <w:lang w:eastAsia="he-IL"/>
        </w:rPr>
      </w:pPr>
      <w:bookmarkStart w:id="325" w:name="_ETM_Q1_1023483"/>
      <w:bookmarkStart w:id="326" w:name="_ETM_Q1_1023581"/>
      <w:bookmarkEnd w:id="325"/>
      <w:bookmarkEnd w:id="326"/>
    </w:p>
    <w:p w:rsidR="00665D33" w:rsidRDefault="00665D33" w:rsidP="00665D33">
      <w:pPr>
        <w:pStyle w:val="af6"/>
        <w:keepNext/>
        <w:rPr>
          <w:rtl/>
        </w:rPr>
      </w:pPr>
      <w:bookmarkStart w:id="327" w:name="ET_yor_4758_45"/>
      <w:r w:rsidRPr="00665D3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5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bookmarkStart w:id="328" w:name="_ETM_Q1_1021793"/>
      <w:bookmarkEnd w:id="328"/>
      <w:r>
        <w:rPr>
          <w:rFonts w:hint="cs"/>
          <w:rtl/>
          <w:lang w:eastAsia="he-IL"/>
        </w:rPr>
        <w:t xml:space="preserve">את </w:t>
      </w:r>
      <w:bookmarkStart w:id="329" w:name="_ETM_Q1_1023073"/>
      <w:bookmarkEnd w:id="329"/>
      <w:r>
        <w:rPr>
          <w:rFonts w:hint="cs"/>
          <w:rtl/>
          <w:lang w:eastAsia="he-IL"/>
        </w:rPr>
        <w:t>באה לגרוע, את יודעת למה? כי בחוק לא מופיע</w:t>
      </w:r>
      <w:bookmarkStart w:id="330" w:name="_ETM_Q1_1028296"/>
      <w:bookmarkEnd w:id="330"/>
      <w:r>
        <w:rPr>
          <w:rFonts w:hint="cs"/>
          <w:rtl/>
          <w:lang w:eastAsia="he-IL"/>
        </w:rPr>
        <w:t xml:space="preserve"> שום סעיף שיכול לתעדף את עוטף עזה. אם את מבקשת </w:t>
      </w:r>
      <w:bookmarkStart w:id="331" w:name="_ETM_Q1_1032679"/>
      <w:bookmarkEnd w:id="331"/>
      <w:r>
        <w:rPr>
          <w:rFonts w:hint="cs"/>
          <w:rtl/>
          <w:lang w:eastAsia="he-IL"/>
        </w:rPr>
        <w:t>להשוות אותו - - -</w:t>
      </w:r>
    </w:p>
    <w:p w:rsidR="00665D33" w:rsidRDefault="00665D33" w:rsidP="00665D33">
      <w:pPr>
        <w:rPr>
          <w:rtl/>
          <w:lang w:eastAsia="he-IL"/>
        </w:rPr>
      </w:pPr>
      <w:bookmarkStart w:id="332" w:name="_ETM_Q1_1035607"/>
      <w:bookmarkStart w:id="333" w:name="_ETM_Q1_1035710"/>
      <w:bookmarkStart w:id="334" w:name="_ETM_Q1_1035783"/>
      <w:bookmarkStart w:id="335" w:name="_ETM_Q1_1035855"/>
      <w:bookmarkStart w:id="336" w:name="_ETM_Q1_1033316"/>
      <w:bookmarkEnd w:id="332"/>
      <w:bookmarkEnd w:id="333"/>
      <w:bookmarkEnd w:id="334"/>
      <w:bookmarkEnd w:id="335"/>
      <w:bookmarkEnd w:id="336"/>
    </w:p>
    <w:p w:rsidR="00665D33" w:rsidRDefault="00665D33" w:rsidP="00665D33">
      <w:pPr>
        <w:pStyle w:val="a4"/>
        <w:keepNext/>
        <w:rPr>
          <w:rtl/>
        </w:rPr>
      </w:pPr>
      <w:bookmarkStart w:id="337" w:name="ET_speaker_5768_46"/>
      <w:r w:rsidRPr="00665D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bookmarkStart w:id="338" w:name="_ETM_Q1_1033955"/>
      <w:bookmarkStart w:id="339" w:name="_ETM_Q1_1034025"/>
      <w:bookmarkEnd w:id="338"/>
      <w:bookmarkEnd w:id="339"/>
      <w:r>
        <w:rPr>
          <w:rFonts w:hint="cs"/>
          <w:rtl/>
          <w:lang w:eastAsia="he-IL"/>
        </w:rPr>
        <w:t xml:space="preserve">אני יודעת, אבל יש אופציה, קיימת </w:t>
      </w:r>
      <w:bookmarkStart w:id="340" w:name="_ETM_Q1_1036275"/>
      <w:bookmarkEnd w:id="340"/>
      <w:r>
        <w:rPr>
          <w:rFonts w:hint="cs"/>
          <w:rtl/>
          <w:lang w:eastAsia="he-IL"/>
        </w:rPr>
        <w:t xml:space="preserve">אופציה. ואם היא קיימת, אז בואו נסגור את </w:t>
      </w:r>
      <w:bookmarkStart w:id="341" w:name="_ETM_Q1_1039241"/>
      <w:bookmarkEnd w:id="341"/>
      <w:r>
        <w:rPr>
          <w:rFonts w:hint="cs"/>
          <w:rtl/>
          <w:lang w:eastAsia="he-IL"/>
        </w:rPr>
        <w:t>זה הרמטית כך שזה יהיה אותו דבר</w:t>
      </w:r>
      <w:r w:rsidR="00A763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יינתן תעדוף, שיינתן תעדוף זהה.</w:t>
      </w:r>
    </w:p>
    <w:p w:rsidR="00665D33" w:rsidRDefault="00665D33" w:rsidP="00665D33">
      <w:pPr>
        <w:rPr>
          <w:rtl/>
          <w:lang w:eastAsia="he-IL"/>
        </w:rPr>
      </w:pPr>
      <w:bookmarkStart w:id="342" w:name="_ETM_Q1_1042445"/>
      <w:bookmarkStart w:id="343" w:name="_ETM_Q1_1042550"/>
      <w:bookmarkEnd w:id="342"/>
      <w:bookmarkEnd w:id="343"/>
    </w:p>
    <w:p w:rsidR="00665D33" w:rsidRDefault="00665D33" w:rsidP="00665D33">
      <w:pPr>
        <w:rPr>
          <w:rtl/>
          <w:lang w:eastAsia="he-IL"/>
        </w:rPr>
      </w:pPr>
      <w:bookmarkStart w:id="344" w:name="_ETM_Q1_1042621"/>
      <w:bookmarkStart w:id="345" w:name="_ETM_Q1_1042694"/>
      <w:bookmarkEnd w:id="344"/>
      <w:bookmarkEnd w:id="345"/>
      <w:r>
        <w:rPr>
          <w:rFonts w:hint="cs"/>
          <w:rtl/>
          <w:lang w:eastAsia="he-IL"/>
        </w:rPr>
        <w:t xml:space="preserve">שוב פעם ברכות. כל הכבוד לך, המנכ"לית, כל הכבוד לך, היושב-ראש. </w:t>
      </w:r>
      <w:bookmarkStart w:id="346" w:name="_ETM_Q1_1047768"/>
      <w:bookmarkEnd w:id="346"/>
      <w:r>
        <w:rPr>
          <w:rFonts w:hint="cs"/>
          <w:rtl/>
          <w:lang w:eastAsia="he-IL"/>
        </w:rPr>
        <w:t xml:space="preserve">זאת בשורה גדולה לאזרחי מדינת ישראל. ותודה גם לדנה. </w:t>
      </w:r>
    </w:p>
    <w:p w:rsidR="00665D33" w:rsidRDefault="00665D33" w:rsidP="00665D33">
      <w:pPr>
        <w:rPr>
          <w:rtl/>
          <w:lang w:eastAsia="he-IL"/>
        </w:rPr>
      </w:pPr>
      <w:bookmarkStart w:id="347" w:name="_ETM_Q1_1051518"/>
      <w:bookmarkStart w:id="348" w:name="_ETM_Q1_1051611"/>
      <w:bookmarkEnd w:id="347"/>
      <w:bookmarkEnd w:id="348"/>
    </w:p>
    <w:p w:rsidR="00665D33" w:rsidRDefault="00665D33" w:rsidP="00665D33">
      <w:pPr>
        <w:pStyle w:val="af6"/>
        <w:keepNext/>
        <w:rPr>
          <w:rtl/>
        </w:rPr>
      </w:pPr>
      <w:bookmarkStart w:id="349" w:name="ET_yor_4758_47"/>
      <w:r w:rsidRPr="00665D3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5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bookmarkStart w:id="350" w:name="_ETM_Q1_1054686"/>
      <w:bookmarkEnd w:id="350"/>
      <w:r>
        <w:rPr>
          <w:rFonts w:hint="cs"/>
          <w:rtl/>
          <w:lang w:eastAsia="he-IL"/>
        </w:rPr>
        <w:t>אני</w:t>
      </w:r>
      <w:bookmarkStart w:id="351" w:name="_ETM_Q1_1055296"/>
      <w:bookmarkEnd w:id="351"/>
      <w:r>
        <w:rPr>
          <w:rFonts w:hint="cs"/>
          <w:rtl/>
          <w:lang w:eastAsia="he-IL"/>
        </w:rPr>
        <w:t xml:space="preserve"> חייב לומר משהו. אנטאנס מתנגד בהשקפת עולמו, ובצדק, לסעיף </w:t>
      </w:r>
      <w:bookmarkStart w:id="352" w:name="_ETM_Q1_1062240"/>
      <w:bookmarkEnd w:id="352"/>
      <w:r>
        <w:rPr>
          <w:rFonts w:hint="cs"/>
          <w:rtl/>
          <w:lang w:eastAsia="he-IL"/>
        </w:rPr>
        <w:t>של יהודה ושומרון. הוא היה חרד ליישובים הערביים בתוך</w:t>
      </w:r>
      <w:bookmarkStart w:id="353" w:name="_ETM_Q1_1072535"/>
      <w:bookmarkEnd w:id="353"/>
      <w:r>
        <w:rPr>
          <w:rFonts w:hint="cs"/>
          <w:rtl/>
          <w:lang w:eastAsia="he-IL"/>
        </w:rPr>
        <w:t xml:space="preserve"> מדינת ישראל. </w:t>
      </w:r>
    </w:p>
    <w:p w:rsidR="00665D33" w:rsidRDefault="00665D33" w:rsidP="00665D33">
      <w:pPr>
        <w:rPr>
          <w:rtl/>
          <w:lang w:eastAsia="he-IL"/>
        </w:rPr>
      </w:pPr>
    </w:p>
    <w:p w:rsidR="00665D33" w:rsidRDefault="00665D33" w:rsidP="00665D33">
      <w:pPr>
        <w:pStyle w:val="a4"/>
        <w:keepNext/>
        <w:rPr>
          <w:rtl/>
        </w:rPr>
      </w:pPr>
      <w:bookmarkStart w:id="354" w:name="ET_speaker_5768_48"/>
      <w:r w:rsidRPr="00665D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665D33" w:rsidRDefault="00665D33" w:rsidP="00665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כל יישובי הגבול. זה </w:t>
      </w:r>
      <w:bookmarkStart w:id="355" w:name="_ETM_Q1_1076370"/>
      <w:bookmarkEnd w:id="355"/>
      <w:r>
        <w:rPr>
          <w:rFonts w:hint="cs"/>
          <w:rtl/>
          <w:lang w:eastAsia="he-IL"/>
        </w:rPr>
        <w:t xml:space="preserve">יכול להיות גם מטולה. </w:t>
      </w:r>
    </w:p>
    <w:p w:rsidR="00665D33" w:rsidRDefault="00665D33" w:rsidP="00665D33">
      <w:pPr>
        <w:rPr>
          <w:rtl/>
          <w:lang w:eastAsia="he-IL"/>
        </w:rPr>
      </w:pPr>
      <w:bookmarkStart w:id="356" w:name="_ETM_Q1_1078200"/>
      <w:bookmarkStart w:id="357" w:name="_ETM_Q1_1078318"/>
      <w:bookmarkEnd w:id="356"/>
      <w:bookmarkEnd w:id="357"/>
    </w:p>
    <w:p w:rsidR="00665D33" w:rsidRDefault="00665D33" w:rsidP="00665D33">
      <w:pPr>
        <w:pStyle w:val="af6"/>
        <w:keepNext/>
        <w:rPr>
          <w:rtl/>
        </w:rPr>
      </w:pPr>
      <w:bookmarkStart w:id="358" w:name="ET_yor_4758_49"/>
      <w:r w:rsidRPr="00665D3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5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665D33" w:rsidRDefault="00665D33" w:rsidP="00665D33">
      <w:pPr>
        <w:pStyle w:val="KeepWithNext"/>
        <w:rPr>
          <w:rtl/>
          <w:lang w:eastAsia="he-IL"/>
        </w:rPr>
      </w:pPr>
    </w:p>
    <w:p w:rsidR="00A3719E" w:rsidRDefault="00665D33" w:rsidP="00665D33">
      <w:pPr>
        <w:rPr>
          <w:rtl/>
          <w:lang w:eastAsia="he-IL"/>
        </w:rPr>
      </w:pPr>
      <w:bookmarkStart w:id="359" w:name="_ETM_Q1_1079680"/>
      <w:bookmarkEnd w:id="359"/>
      <w:r>
        <w:rPr>
          <w:rFonts w:hint="cs"/>
          <w:rtl/>
          <w:lang w:eastAsia="he-IL"/>
        </w:rPr>
        <w:t xml:space="preserve">רגע. אני גאה </w:t>
      </w:r>
      <w:bookmarkStart w:id="360" w:name="_ETM_Q1_1082968"/>
      <w:bookmarkEnd w:id="360"/>
      <w:r>
        <w:rPr>
          <w:rFonts w:hint="cs"/>
          <w:rtl/>
          <w:lang w:eastAsia="he-IL"/>
        </w:rPr>
        <w:t>בכך שלאורך כל הדיון עמדתי בעקשנות שיהיה תעדוף לכל האזורים שה</w:t>
      </w:r>
      <w:bookmarkStart w:id="361" w:name="_ETM_Q1_1087230"/>
      <w:bookmarkEnd w:id="361"/>
      <w:r>
        <w:rPr>
          <w:rFonts w:hint="cs"/>
          <w:rtl/>
          <w:lang w:eastAsia="he-IL"/>
        </w:rPr>
        <w:t xml:space="preserve">ם לא הבחירה הכלכלית האוטומטית של החברות. לצערי הרב החברה </w:t>
      </w:r>
      <w:bookmarkStart w:id="362" w:name="_ETM_Q1_1095241"/>
      <w:bookmarkEnd w:id="362"/>
      <w:r>
        <w:rPr>
          <w:rFonts w:hint="cs"/>
          <w:rtl/>
          <w:lang w:eastAsia="he-IL"/>
        </w:rPr>
        <w:t xml:space="preserve">הערבית ממוקמת באזורים פריפריאליים, במקומות דלילי אוכלוסייה וכן הלאה. </w:t>
      </w:r>
      <w:bookmarkStart w:id="363" w:name="_ETM_Q1_1101946"/>
      <w:bookmarkEnd w:id="363"/>
      <w:r>
        <w:rPr>
          <w:rFonts w:hint="cs"/>
          <w:rtl/>
          <w:lang w:eastAsia="he-IL"/>
        </w:rPr>
        <w:t>אז</w:t>
      </w:r>
      <w:bookmarkStart w:id="364" w:name="_ETM_Q1_1102672"/>
      <w:bookmarkEnd w:id="364"/>
      <w:r>
        <w:rPr>
          <w:rFonts w:hint="cs"/>
          <w:rtl/>
          <w:lang w:eastAsia="he-IL"/>
        </w:rPr>
        <w:t xml:space="preserve"> אנטאנס, אתה יכול לשמ</w:t>
      </w:r>
      <w:r w:rsidR="00A763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שבחוק הזה </w:t>
      </w:r>
      <w:bookmarkStart w:id="365" w:name="_ETM_Q1_1110634"/>
      <w:bookmarkEnd w:id="365"/>
      <w:r>
        <w:rPr>
          <w:rFonts w:hint="cs"/>
          <w:rtl/>
          <w:lang w:eastAsia="he-IL"/>
        </w:rPr>
        <w:t xml:space="preserve">נתנו את הדעת שגם איפה שיש תחרות ואיפה </w:t>
      </w:r>
      <w:r w:rsidR="00A371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השיקול</w:t>
      </w:r>
      <w:r w:rsidR="00A3719E">
        <w:rPr>
          <w:rFonts w:hint="cs"/>
          <w:rtl/>
          <w:lang w:eastAsia="he-IL"/>
        </w:rPr>
        <w:t xml:space="preserve"> </w:t>
      </w:r>
      <w:bookmarkStart w:id="366" w:name="_ETM_Q1_1118216"/>
      <w:bookmarkEnd w:id="366"/>
      <w:r w:rsidR="00A3719E">
        <w:rPr>
          <w:rFonts w:hint="cs"/>
          <w:rtl/>
          <w:lang w:eastAsia="he-IL"/>
        </w:rPr>
        <w:t xml:space="preserve">הוא כלכלי, נוכל להקים את הקרן הזו ולתעדף את המקומות האחרים. בבקשה, אדוני. </w:t>
      </w:r>
    </w:p>
    <w:p w:rsidR="00A3719E" w:rsidRDefault="00A3719E" w:rsidP="00665D33">
      <w:pPr>
        <w:rPr>
          <w:rtl/>
          <w:lang w:eastAsia="he-IL"/>
        </w:rPr>
      </w:pPr>
      <w:bookmarkStart w:id="367" w:name="_ETM_Q1_1121048"/>
      <w:bookmarkStart w:id="368" w:name="_ETM_Q1_1121147"/>
      <w:bookmarkEnd w:id="367"/>
      <w:bookmarkEnd w:id="368"/>
    </w:p>
    <w:p w:rsidR="00A3719E" w:rsidRDefault="00A3719E" w:rsidP="00A3719E">
      <w:pPr>
        <w:pStyle w:val="a4"/>
        <w:keepNext/>
        <w:rPr>
          <w:rtl/>
        </w:rPr>
      </w:pPr>
      <w:bookmarkStart w:id="369" w:name="ET_speaker_5806_50"/>
      <w:r w:rsidRPr="00A3719E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A37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A3719E" w:rsidRDefault="00A3719E" w:rsidP="00A3719E">
      <w:pPr>
        <w:pStyle w:val="KeepWithNext"/>
        <w:rPr>
          <w:rtl/>
        </w:rPr>
      </w:pPr>
    </w:p>
    <w:p w:rsidR="00A3719E" w:rsidRDefault="00A3719E" w:rsidP="00A3719E">
      <w:pPr>
        <w:rPr>
          <w:rtl/>
        </w:rPr>
      </w:pPr>
      <w:bookmarkStart w:id="370" w:name="_ETM_Q1_1123446"/>
      <w:bookmarkStart w:id="371" w:name="_ETM_Q1_1123520"/>
      <w:bookmarkEnd w:id="370"/>
      <w:bookmarkEnd w:id="371"/>
      <w:r>
        <w:rPr>
          <w:rFonts w:hint="cs"/>
          <w:rtl/>
        </w:rPr>
        <w:t xml:space="preserve">תודה ובוקר טוב לכולם. אני </w:t>
      </w:r>
      <w:bookmarkStart w:id="372" w:name="_ETM_Q1_1129754"/>
      <w:bookmarkEnd w:id="372"/>
      <w:r>
        <w:rPr>
          <w:rFonts w:hint="cs"/>
          <w:rtl/>
        </w:rPr>
        <w:t>חושב שזה החוק הגדול השני שעבר בוועדה בתקופה האחרונה</w:t>
      </w:r>
      <w:bookmarkStart w:id="373" w:name="_ETM_Q1_1133689"/>
      <w:bookmarkEnd w:id="373"/>
      <w:r>
        <w:rPr>
          <w:rFonts w:hint="cs"/>
          <w:rtl/>
        </w:rPr>
        <w:t>. חוק הגז וחוק הסיבים האופטיים. אני</w:t>
      </w:r>
      <w:bookmarkStart w:id="374" w:name="_ETM_Q1_1147193"/>
      <w:bookmarkEnd w:id="374"/>
      <w:r>
        <w:rPr>
          <w:rFonts w:hint="cs"/>
          <w:rtl/>
        </w:rPr>
        <w:t xml:space="preserve"> כחבר כנסת חדש, ניסיון החקיקה העיקרי שלי היה בוועד</w:t>
      </w:r>
      <w:bookmarkStart w:id="375" w:name="_ETM_Q1_1150147"/>
      <w:bookmarkEnd w:id="375"/>
      <w:r>
        <w:rPr>
          <w:rFonts w:hint="cs"/>
          <w:rtl/>
        </w:rPr>
        <w:t xml:space="preserve">ה הזאת, עם שני החוקים המרכזיים האלה, שישנו באופן יסודי את שני השווקים </w:t>
      </w:r>
      <w:r>
        <w:rPr>
          <w:rtl/>
        </w:rPr>
        <w:t>–</w:t>
      </w:r>
      <w:r>
        <w:rPr>
          <w:rFonts w:hint="cs"/>
          <w:rtl/>
        </w:rPr>
        <w:t xml:space="preserve"> שוק ההספקה הביתית של גז ושוק </w:t>
      </w:r>
      <w:bookmarkStart w:id="376" w:name="_ETM_Q1_1158850"/>
      <w:bookmarkEnd w:id="376"/>
      <w:r>
        <w:rPr>
          <w:rFonts w:hint="cs"/>
          <w:rtl/>
        </w:rPr>
        <w:t>התקשורת.</w:t>
      </w:r>
    </w:p>
    <w:p w:rsidR="00A3719E" w:rsidRDefault="00A3719E" w:rsidP="00A3719E">
      <w:pPr>
        <w:rPr>
          <w:rtl/>
        </w:rPr>
      </w:pPr>
      <w:bookmarkStart w:id="377" w:name="_ETM_Q1_1159905"/>
      <w:bookmarkStart w:id="378" w:name="_ETM_Q1_1160018"/>
      <w:bookmarkEnd w:id="377"/>
      <w:bookmarkEnd w:id="378"/>
    </w:p>
    <w:p w:rsidR="00A3719E" w:rsidRDefault="00A3719E" w:rsidP="00A3719E">
      <w:pPr>
        <w:pStyle w:val="af6"/>
        <w:keepNext/>
        <w:rPr>
          <w:rtl/>
        </w:rPr>
      </w:pPr>
      <w:bookmarkStart w:id="379" w:name="ET_yor_4758_51"/>
      <w:r w:rsidRPr="00A3719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37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A3719E" w:rsidRDefault="00A3719E" w:rsidP="00A3719E">
      <w:pPr>
        <w:pStyle w:val="KeepWithNext"/>
        <w:rPr>
          <w:rtl/>
        </w:rPr>
      </w:pPr>
    </w:p>
    <w:p w:rsidR="00A3719E" w:rsidRDefault="00A3719E" w:rsidP="00A3719E">
      <w:pPr>
        <w:rPr>
          <w:rtl/>
        </w:rPr>
      </w:pPr>
      <w:r>
        <w:rPr>
          <w:rFonts w:hint="cs"/>
          <w:rtl/>
        </w:rPr>
        <w:t xml:space="preserve">כדי לא לקפח אף אחד, נזכיר גם את </w:t>
      </w:r>
      <w:bookmarkStart w:id="380" w:name="_ETM_Q1_1162291"/>
      <w:bookmarkEnd w:id="380"/>
      <w:r>
        <w:rPr>
          <w:rFonts w:hint="cs"/>
          <w:rtl/>
        </w:rPr>
        <w:t xml:space="preserve">חוק הנצילות האנרגטית, שגם היה חוק גדול וחשוב מאוד. גם רפורמה. </w:t>
      </w:r>
    </w:p>
    <w:p w:rsidR="00A3719E" w:rsidRDefault="00A3719E" w:rsidP="00A3719E">
      <w:pPr>
        <w:rPr>
          <w:rtl/>
        </w:rPr>
      </w:pPr>
      <w:bookmarkStart w:id="381" w:name="_ETM_Q1_1166098"/>
      <w:bookmarkStart w:id="382" w:name="_ETM_Q1_1166201"/>
      <w:bookmarkStart w:id="383" w:name="_ETM_Q1_1165795"/>
      <w:bookmarkEnd w:id="381"/>
      <w:bookmarkEnd w:id="382"/>
      <w:bookmarkEnd w:id="383"/>
    </w:p>
    <w:p w:rsidR="00A3719E" w:rsidRDefault="00A3719E" w:rsidP="00A3719E">
      <w:pPr>
        <w:pStyle w:val="a4"/>
        <w:keepNext/>
        <w:rPr>
          <w:rtl/>
        </w:rPr>
      </w:pPr>
      <w:bookmarkStart w:id="384" w:name="ET_speaker_5806_52"/>
      <w:r w:rsidRPr="00A3719E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A37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A3719E" w:rsidRDefault="00A3719E" w:rsidP="00A3719E">
      <w:pPr>
        <w:pStyle w:val="KeepWithNext"/>
        <w:rPr>
          <w:rtl/>
        </w:rPr>
      </w:pPr>
    </w:p>
    <w:p w:rsidR="00A3719E" w:rsidRDefault="00A3719E" w:rsidP="00A3719E">
      <w:pPr>
        <w:rPr>
          <w:rtl/>
        </w:rPr>
      </w:pPr>
      <w:bookmarkStart w:id="385" w:name="_ETM_Q1_1166492"/>
      <w:bookmarkStart w:id="386" w:name="_ETM_Q1_1166564"/>
      <w:bookmarkEnd w:id="385"/>
      <w:bookmarkEnd w:id="386"/>
      <w:r>
        <w:rPr>
          <w:rFonts w:hint="cs"/>
          <w:rtl/>
        </w:rPr>
        <w:t xml:space="preserve">נכון. ונחשפתי לתהליכי החקיקה והעבודה הפרלמנטרית. </w:t>
      </w:r>
      <w:bookmarkStart w:id="387" w:name="_ETM_Q1_1171191"/>
      <w:bookmarkEnd w:id="387"/>
      <w:r>
        <w:rPr>
          <w:rFonts w:hint="cs"/>
          <w:rtl/>
        </w:rPr>
        <w:t xml:space="preserve">אז כל הכבוד לוועדה. </w:t>
      </w:r>
    </w:p>
    <w:p w:rsidR="00A3719E" w:rsidRDefault="00A3719E" w:rsidP="00A3719E">
      <w:pPr>
        <w:rPr>
          <w:rtl/>
        </w:rPr>
      </w:pPr>
      <w:bookmarkStart w:id="388" w:name="_ETM_Q1_1176325"/>
      <w:bookmarkStart w:id="389" w:name="_ETM_Q1_1176415"/>
      <w:bookmarkEnd w:id="388"/>
      <w:bookmarkEnd w:id="389"/>
    </w:p>
    <w:p w:rsidR="00A3719E" w:rsidRDefault="00A3719E" w:rsidP="00A3719E">
      <w:pPr>
        <w:rPr>
          <w:rtl/>
        </w:rPr>
      </w:pPr>
      <w:bookmarkStart w:id="390" w:name="_ETM_Q1_1176500"/>
      <w:bookmarkStart w:id="391" w:name="_ETM_Q1_1176575"/>
      <w:bookmarkEnd w:id="390"/>
      <w:bookmarkEnd w:id="391"/>
      <w:r>
        <w:rPr>
          <w:rFonts w:hint="cs"/>
          <w:rtl/>
        </w:rPr>
        <w:t xml:space="preserve">נכון, בחוק הזה התפקיד שלי </w:t>
      </w:r>
      <w:bookmarkStart w:id="392" w:name="_ETM_Q1_1179188"/>
      <w:bookmarkEnd w:id="392"/>
      <w:r>
        <w:rPr>
          <w:rFonts w:hint="cs"/>
          <w:rtl/>
        </w:rPr>
        <w:t>כאן הוא לדאוג לחברה הערבית</w:t>
      </w:r>
      <w:r w:rsidR="00A763DA">
        <w:rPr>
          <w:rFonts w:hint="cs"/>
          <w:rtl/>
        </w:rPr>
        <w:t xml:space="preserve">, אבל גם </w:t>
      </w:r>
      <w:r>
        <w:rPr>
          <w:rFonts w:hint="cs"/>
          <w:rtl/>
        </w:rPr>
        <w:t xml:space="preserve">לכלל החברה בישראל, לא רק </w:t>
      </w:r>
      <w:bookmarkStart w:id="393" w:name="_ETM_Q1_1179585"/>
      <w:bookmarkEnd w:id="393"/>
      <w:r>
        <w:rPr>
          <w:rFonts w:hint="cs"/>
          <w:rtl/>
        </w:rPr>
        <w:t xml:space="preserve">לאוכלוסייה הערבית. כי כאשר טוב, טוב לכולם, וכאשר יש שוויון </w:t>
      </w:r>
      <w:bookmarkStart w:id="394" w:name="_ETM_Q1_1184110"/>
      <w:bookmarkEnd w:id="394"/>
      <w:r>
        <w:rPr>
          <w:rFonts w:hint="cs"/>
          <w:rtl/>
        </w:rPr>
        <w:t>זה מועיל ועוזר לכולם, וכאשר יש רווחה ושקט זה מועיל לכולם גם כן.</w:t>
      </w:r>
    </w:p>
    <w:p w:rsidR="00A3719E" w:rsidRDefault="00A3719E" w:rsidP="00A3719E">
      <w:pPr>
        <w:rPr>
          <w:rtl/>
        </w:rPr>
      </w:pPr>
      <w:bookmarkStart w:id="395" w:name="_ETM_Q1_1195131"/>
      <w:bookmarkStart w:id="396" w:name="_ETM_Q1_1195238"/>
      <w:bookmarkStart w:id="397" w:name="_ETM_Q1_1195338"/>
      <w:bookmarkEnd w:id="395"/>
      <w:bookmarkEnd w:id="396"/>
      <w:bookmarkEnd w:id="397"/>
    </w:p>
    <w:p w:rsidR="00027642" w:rsidRDefault="00A3719E" w:rsidP="00027642">
      <w:pPr>
        <w:rPr>
          <w:rtl/>
        </w:rPr>
      </w:pPr>
      <w:bookmarkStart w:id="398" w:name="_ETM_Q1_1195428"/>
      <w:bookmarkEnd w:id="398"/>
      <w:r>
        <w:rPr>
          <w:rFonts w:hint="cs"/>
          <w:rtl/>
        </w:rPr>
        <w:t xml:space="preserve">עבדתי מול משרד </w:t>
      </w:r>
      <w:bookmarkStart w:id="399" w:name="_ETM_Q1_1198652"/>
      <w:bookmarkEnd w:id="399"/>
      <w:r>
        <w:rPr>
          <w:rFonts w:hint="cs"/>
          <w:rtl/>
        </w:rPr>
        <w:t xml:space="preserve">התקשורת, נפגשנו עם משרד התקשורת, דרשנו הסברים, ואני מקווה שהיישום </w:t>
      </w:r>
      <w:bookmarkStart w:id="400" w:name="_ETM_Q1_1205908"/>
      <w:bookmarkEnd w:id="400"/>
      <w:r>
        <w:rPr>
          <w:rFonts w:hint="cs"/>
          <w:rtl/>
        </w:rPr>
        <w:t xml:space="preserve">יהיה שוויוני, וזה מאוד תלוי בשר עצמו, בהחלטותיו ובאופן </w:t>
      </w:r>
      <w:bookmarkStart w:id="401" w:name="_ETM_Q1_1212405"/>
      <w:bookmarkEnd w:id="401"/>
      <w:r>
        <w:rPr>
          <w:rFonts w:hint="cs"/>
          <w:rtl/>
        </w:rPr>
        <w:t xml:space="preserve">היישום של החוק. מהניסיון שלנו </w:t>
      </w:r>
      <w:r>
        <w:rPr>
          <w:rtl/>
        </w:rPr>
        <w:t>–</w:t>
      </w:r>
      <w:r>
        <w:rPr>
          <w:rFonts w:hint="cs"/>
          <w:rtl/>
        </w:rPr>
        <w:t xml:space="preserve"> ואני מדבר עובדתית, </w:t>
      </w:r>
      <w:bookmarkStart w:id="402" w:name="_ETM_Q1_1215213"/>
      <w:bookmarkEnd w:id="402"/>
      <w:r>
        <w:rPr>
          <w:rFonts w:hint="cs"/>
          <w:rtl/>
        </w:rPr>
        <w:t xml:space="preserve">לפי הנתונים ולפי המציאות בשטח </w:t>
      </w:r>
      <w:r>
        <w:rPr>
          <w:rtl/>
        </w:rPr>
        <w:t>–</w:t>
      </w:r>
      <w:r>
        <w:rPr>
          <w:rFonts w:hint="cs"/>
          <w:rtl/>
        </w:rPr>
        <w:t xml:space="preserve"> יש פערים גדולים </w:t>
      </w:r>
      <w:bookmarkStart w:id="403" w:name="_ETM_Q1_1220995"/>
      <w:bookmarkEnd w:id="403"/>
      <w:r>
        <w:rPr>
          <w:rFonts w:hint="cs"/>
          <w:rtl/>
        </w:rPr>
        <w:t xml:space="preserve">מאוד גם בשוק התקשורת. לדוגמה, ברוב היישובים הערביים אין </w:t>
      </w:r>
      <w:bookmarkStart w:id="404" w:name="_ETM_Q1_1227687"/>
      <w:bookmarkEnd w:id="404"/>
      <w:r>
        <w:rPr>
          <w:rFonts w:hint="cs"/>
          <w:rtl/>
        </w:rPr>
        <w:t>קליטה לניידים</w:t>
      </w:r>
      <w:r w:rsidR="00027642">
        <w:rPr>
          <w:rFonts w:hint="cs"/>
          <w:rtl/>
        </w:rPr>
        <w:t xml:space="preserve">. גם </w:t>
      </w:r>
      <w:r>
        <w:rPr>
          <w:rFonts w:hint="cs"/>
          <w:rtl/>
        </w:rPr>
        <w:t>תשתיות האינטרנט הן כאלה שיש הבדל גדול בין מה שמוצהר לבין מה שאתה מקבל בפועל</w:t>
      </w:r>
      <w:r w:rsidR="00027642">
        <w:rPr>
          <w:rFonts w:hint="cs"/>
          <w:rtl/>
        </w:rPr>
        <w:t xml:space="preserve">. ככה זה גם בכבישים, בריאות, </w:t>
      </w:r>
      <w:bookmarkStart w:id="405" w:name="_ETM_Q1_1244077"/>
      <w:bookmarkEnd w:id="405"/>
      <w:r w:rsidR="00027642">
        <w:rPr>
          <w:rFonts w:hint="cs"/>
          <w:rtl/>
        </w:rPr>
        <w:t xml:space="preserve">בהכול. לכן אנחנו כאן. כדי לדאוג ולמנוע הישנות של דברים </w:t>
      </w:r>
      <w:bookmarkStart w:id="406" w:name="_ETM_Q1_1251924"/>
      <w:bookmarkEnd w:id="406"/>
      <w:r w:rsidR="00027642">
        <w:rPr>
          <w:rFonts w:hint="cs"/>
          <w:rtl/>
        </w:rPr>
        <w:t xml:space="preserve">כאלה וכדי לצמצם את הפערים ולהבטיח את טובת החברה הערבית, </w:t>
      </w:r>
      <w:bookmarkStart w:id="407" w:name="_ETM_Q1_1256202"/>
      <w:bookmarkEnd w:id="407"/>
      <w:r w:rsidR="00027642">
        <w:rPr>
          <w:rFonts w:hint="cs"/>
          <w:rtl/>
        </w:rPr>
        <w:t xml:space="preserve">כדי להתקדם כלכלית, חברתית, תרבותית ובמאבק באלימות. זה </w:t>
      </w:r>
      <w:bookmarkStart w:id="408" w:name="_ETM_Q1_1262536"/>
      <w:bookmarkEnd w:id="408"/>
      <w:r w:rsidR="00027642">
        <w:rPr>
          <w:rFonts w:hint="cs"/>
          <w:rtl/>
        </w:rPr>
        <w:t xml:space="preserve">תפקידנו ואנחנו לא נתנצל על זה שאנחנו עושים לכם עבודה </w:t>
      </w:r>
      <w:bookmarkStart w:id="409" w:name="_ETM_Q1_1265518"/>
      <w:bookmarkEnd w:id="409"/>
      <w:r w:rsidR="00027642">
        <w:rPr>
          <w:rFonts w:hint="cs"/>
          <w:rtl/>
        </w:rPr>
        <w:t xml:space="preserve">קשה, כי זה התפקיד שלנו. </w:t>
      </w:r>
    </w:p>
    <w:p w:rsidR="00027642" w:rsidRDefault="00027642" w:rsidP="00027642">
      <w:pPr>
        <w:rPr>
          <w:rtl/>
        </w:rPr>
      </w:pPr>
      <w:bookmarkStart w:id="410" w:name="_ETM_Q1_1266710"/>
      <w:bookmarkStart w:id="411" w:name="_ETM_Q1_1266782"/>
      <w:bookmarkEnd w:id="410"/>
      <w:bookmarkEnd w:id="411"/>
    </w:p>
    <w:p w:rsidR="00027642" w:rsidRDefault="00027642" w:rsidP="00027642">
      <w:pPr>
        <w:rPr>
          <w:rtl/>
        </w:rPr>
      </w:pPr>
      <w:bookmarkStart w:id="412" w:name="_ETM_Q1_1266832"/>
      <w:bookmarkStart w:id="413" w:name="_ETM_Q1_1266922"/>
      <w:bookmarkEnd w:id="412"/>
      <w:bookmarkEnd w:id="413"/>
      <w:r>
        <w:rPr>
          <w:rFonts w:hint="cs"/>
          <w:rtl/>
        </w:rPr>
        <w:t xml:space="preserve">אז כל הכבוד, ואני מקווה </w:t>
      </w:r>
      <w:bookmarkStart w:id="414" w:name="_ETM_Q1_1271187"/>
      <w:bookmarkEnd w:id="414"/>
      <w:r>
        <w:rPr>
          <w:rFonts w:hint="cs"/>
          <w:rtl/>
        </w:rPr>
        <w:t xml:space="preserve">שהיישום יהיה באמת שוויוני. תודה.  </w:t>
      </w:r>
    </w:p>
    <w:p w:rsidR="00027642" w:rsidRDefault="00027642" w:rsidP="00027642">
      <w:pPr>
        <w:rPr>
          <w:rtl/>
        </w:rPr>
      </w:pPr>
      <w:bookmarkStart w:id="415" w:name="_ETM_Q1_1272445"/>
      <w:bookmarkStart w:id="416" w:name="_ETM_Q1_1272539"/>
      <w:bookmarkEnd w:id="415"/>
      <w:bookmarkEnd w:id="416"/>
    </w:p>
    <w:p w:rsidR="00027642" w:rsidRDefault="00027642" w:rsidP="00027642">
      <w:pPr>
        <w:pStyle w:val="af6"/>
        <w:keepNext/>
        <w:rPr>
          <w:rtl/>
        </w:rPr>
      </w:pPr>
      <w:bookmarkStart w:id="417" w:name="ET_yor_4758_53"/>
      <w:r w:rsidRPr="0002764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27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027642" w:rsidRDefault="00027642" w:rsidP="00027642">
      <w:pPr>
        <w:pStyle w:val="KeepWithNext"/>
        <w:rPr>
          <w:rtl/>
        </w:rPr>
      </w:pPr>
    </w:p>
    <w:p w:rsidR="00665D33" w:rsidRDefault="00027642" w:rsidP="00027642">
      <w:pPr>
        <w:rPr>
          <w:rtl/>
        </w:rPr>
      </w:pPr>
      <w:bookmarkStart w:id="418" w:name="_ETM_Q1_1270466"/>
      <w:bookmarkEnd w:id="418"/>
      <w:r>
        <w:rPr>
          <w:rFonts w:hint="cs"/>
          <w:rtl/>
        </w:rPr>
        <w:t xml:space="preserve">אנחנו נעקוב אחרי זה. קבענו חובת </w:t>
      </w:r>
      <w:bookmarkStart w:id="419" w:name="_ETM_Q1_1277901"/>
      <w:bookmarkEnd w:id="419"/>
      <w:r>
        <w:rPr>
          <w:rFonts w:hint="cs"/>
          <w:rtl/>
        </w:rPr>
        <w:t xml:space="preserve">דיווח. פינדרוס, בבקשה. </w:t>
      </w:r>
    </w:p>
    <w:p w:rsidR="00027642" w:rsidRDefault="00027642" w:rsidP="00027642">
      <w:pPr>
        <w:rPr>
          <w:rtl/>
        </w:rPr>
      </w:pPr>
      <w:bookmarkStart w:id="420" w:name="_ETM_Q1_1286751"/>
      <w:bookmarkStart w:id="421" w:name="_ETM_Q1_1286857"/>
      <w:bookmarkStart w:id="422" w:name="_ETM_Q1_1289535"/>
      <w:bookmarkStart w:id="423" w:name="_ETM_Q1_1289638"/>
      <w:bookmarkEnd w:id="420"/>
      <w:bookmarkEnd w:id="421"/>
      <w:bookmarkEnd w:id="422"/>
      <w:bookmarkEnd w:id="423"/>
    </w:p>
    <w:p w:rsidR="00027642" w:rsidRDefault="00027642" w:rsidP="00027642">
      <w:pPr>
        <w:pStyle w:val="a4"/>
        <w:keepNext/>
        <w:rPr>
          <w:rtl/>
        </w:rPr>
      </w:pPr>
      <w:bookmarkStart w:id="424" w:name="ET_speaker_5797_54"/>
      <w:r w:rsidRPr="0002764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27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027642" w:rsidRDefault="00027642" w:rsidP="00027642">
      <w:pPr>
        <w:pStyle w:val="KeepWithNext"/>
        <w:rPr>
          <w:rtl/>
          <w:lang w:eastAsia="he-IL"/>
        </w:rPr>
      </w:pPr>
    </w:p>
    <w:p w:rsidR="00027642" w:rsidRDefault="00027642" w:rsidP="00027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שזה הפך </w:t>
      </w:r>
      <w:bookmarkStart w:id="425" w:name="_ETM_Q1_1281625"/>
      <w:bookmarkEnd w:id="425"/>
      <w:r>
        <w:rPr>
          <w:rFonts w:hint="cs"/>
          <w:rtl/>
          <w:lang w:eastAsia="he-IL"/>
        </w:rPr>
        <w:t xml:space="preserve">להיות דיון אישי אני חייב לומר ש - - </w:t>
      </w:r>
      <w:bookmarkStart w:id="426" w:name="_ETM_Q1_1285598"/>
      <w:bookmarkEnd w:id="426"/>
      <w:r>
        <w:rPr>
          <w:rFonts w:hint="cs"/>
          <w:rtl/>
          <w:lang w:eastAsia="he-IL"/>
        </w:rPr>
        <w:t>-</w:t>
      </w:r>
    </w:p>
    <w:p w:rsidR="00027642" w:rsidRDefault="00027642" w:rsidP="00027642">
      <w:pPr>
        <w:rPr>
          <w:rtl/>
          <w:lang w:eastAsia="he-IL"/>
        </w:rPr>
      </w:pPr>
      <w:bookmarkStart w:id="427" w:name="_ETM_Q1_1286296"/>
      <w:bookmarkStart w:id="428" w:name="_ETM_Q1_1286405"/>
      <w:bookmarkStart w:id="429" w:name="_ETM_Q1_1286473"/>
      <w:bookmarkStart w:id="430" w:name="_ETM_Q1_1286561"/>
      <w:bookmarkStart w:id="431" w:name="_ETM_Q1_1288809"/>
      <w:bookmarkEnd w:id="427"/>
      <w:bookmarkEnd w:id="428"/>
      <w:bookmarkEnd w:id="429"/>
      <w:bookmarkEnd w:id="430"/>
      <w:bookmarkEnd w:id="431"/>
    </w:p>
    <w:p w:rsidR="00027642" w:rsidRDefault="00027642" w:rsidP="00027642">
      <w:pPr>
        <w:pStyle w:val="a4"/>
        <w:keepNext/>
        <w:rPr>
          <w:rtl/>
        </w:rPr>
      </w:pPr>
      <w:bookmarkStart w:id="432" w:name="ET_speaker_5806_55"/>
      <w:r w:rsidRPr="0002764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27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027642" w:rsidRDefault="00027642" w:rsidP="00027642">
      <w:pPr>
        <w:pStyle w:val="KeepWithNext"/>
        <w:rPr>
          <w:rtl/>
          <w:lang w:eastAsia="he-IL"/>
        </w:rPr>
      </w:pPr>
    </w:p>
    <w:p w:rsidR="00027642" w:rsidRDefault="00027642" w:rsidP="000276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" w:name="_ETM_Q1_1289624"/>
      <w:bookmarkStart w:id="434" w:name="_ETM_Q1_1289689"/>
      <w:bookmarkEnd w:id="433"/>
      <w:bookmarkEnd w:id="434"/>
      <w:r>
        <w:rPr>
          <w:rFonts w:hint="cs"/>
          <w:rtl/>
          <w:lang w:eastAsia="he-IL"/>
        </w:rPr>
        <w:t xml:space="preserve">ני מרגיש עכשיו כמו באיזה סיום קורס. מה, </w:t>
      </w:r>
      <w:bookmarkStart w:id="435" w:name="_ETM_Q1_1290126"/>
      <w:bookmarkEnd w:id="435"/>
      <w:r>
        <w:rPr>
          <w:rFonts w:hint="cs"/>
          <w:rtl/>
          <w:lang w:eastAsia="he-IL"/>
        </w:rPr>
        <w:t>שבוע הבא כבר אין ועדה?</w:t>
      </w:r>
    </w:p>
    <w:p w:rsidR="00027642" w:rsidRDefault="00027642" w:rsidP="00027642">
      <w:pPr>
        <w:rPr>
          <w:rtl/>
          <w:lang w:eastAsia="he-IL"/>
        </w:rPr>
      </w:pPr>
      <w:bookmarkStart w:id="436" w:name="_ETM_Q1_1294031"/>
      <w:bookmarkStart w:id="437" w:name="_ETM_Q1_1294141"/>
      <w:bookmarkEnd w:id="436"/>
      <w:bookmarkEnd w:id="437"/>
    </w:p>
    <w:p w:rsidR="00027642" w:rsidRDefault="00027642" w:rsidP="00027642">
      <w:pPr>
        <w:pStyle w:val="af6"/>
        <w:keepNext/>
        <w:rPr>
          <w:rtl/>
        </w:rPr>
      </w:pPr>
      <w:bookmarkStart w:id="438" w:name="ET_yor_4758_56"/>
      <w:r w:rsidRPr="0002764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27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027642" w:rsidRDefault="00027642" w:rsidP="00027642">
      <w:pPr>
        <w:pStyle w:val="KeepWithNext"/>
        <w:rPr>
          <w:rtl/>
          <w:lang w:eastAsia="he-IL"/>
        </w:rPr>
      </w:pPr>
    </w:p>
    <w:p w:rsidR="00027642" w:rsidRDefault="00027642" w:rsidP="00A763DA">
      <w:pPr>
        <w:rPr>
          <w:rtl/>
          <w:lang w:eastAsia="he-IL"/>
        </w:rPr>
      </w:pPr>
      <w:bookmarkStart w:id="439" w:name="_ETM_Q1_1296337"/>
      <w:bookmarkEnd w:id="439"/>
      <w:r>
        <w:rPr>
          <w:rFonts w:hint="cs"/>
          <w:rtl/>
          <w:lang w:eastAsia="he-IL"/>
        </w:rPr>
        <w:t>לא, אני א</w:t>
      </w:r>
      <w:r w:rsidR="00A763DA">
        <w:rPr>
          <w:rFonts w:hint="cs"/>
          <w:rtl/>
          <w:lang w:eastAsia="he-IL"/>
        </w:rPr>
        <w:t xml:space="preserve">גיד </w:t>
      </w:r>
      <w:r>
        <w:rPr>
          <w:rFonts w:hint="cs"/>
          <w:rtl/>
          <w:lang w:eastAsia="he-IL"/>
        </w:rPr>
        <w:t xml:space="preserve">למה אני עושה את זה. זה משהו שהושקעה בו הרבה </w:t>
      </w:r>
      <w:bookmarkStart w:id="440" w:name="_ETM_Q1_1299422"/>
      <w:bookmarkEnd w:id="440"/>
      <w:r>
        <w:rPr>
          <w:rFonts w:hint="cs"/>
          <w:rtl/>
          <w:lang w:eastAsia="he-IL"/>
        </w:rPr>
        <w:t xml:space="preserve">עבודה, זה משהו שחיכינו לו, שנים אנחנו מדברים </w:t>
      </w:r>
      <w:bookmarkStart w:id="441" w:name="_ETM_Q1_1305308"/>
      <w:bookmarkEnd w:id="441"/>
      <w:r>
        <w:rPr>
          <w:rFonts w:hint="cs"/>
          <w:rtl/>
          <w:lang w:eastAsia="he-IL"/>
        </w:rPr>
        <w:t>על הסוגיה של פריסת הסיבים האופטיים. אני חושב שלפ</w:t>
      </w:r>
      <w:bookmarkStart w:id="442" w:name="_ETM_Q1_1313486"/>
      <w:bookmarkEnd w:id="442"/>
      <w:r>
        <w:rPr>
          <w:rFonts w:hint="cs"/>
          <w:rtl/>
          <w:lang w:eastAsia="he-IL"/>
        </w:rPr>
        <w:t xml:space="preserve">עמים צריך להראות שמה שנעשה כאן הוא לא מובן </w:t>
      </w:r>
      <w:bookmarkStart w:id="443" w:name="_ETM_Q1_1317748"/>
      <w:bookmarkEnd w:id="443"/>
      <w:r>
        <w:rPr>
          <w:rFonts w:hint="cs"/>
          <w:rtl/>
          <w:lang w:eastAsia="he-IL"/>
        </w:rPr>
        <w:t xml:space="preserve">מאליו, ולכן רציתי לעשות סיום בצורה קצת יותר מכובדת. פינדרוס, </w:t>
      </w:r>
      <w:bookmarkStart w:id="444" w:name="_ETM_Q1_1325096"/>
      <w:bookmarkEnd w:id="444"/>
      <w:r>
        <w:rPr>
          <w:rFonts w:hint="cs"/>
          <w:rtl/>
          <w:lang w:eastAsia="he-IL"/>
        </w:rPr>
        <w:t xml:space="preserve">בבקשה. </w:t>
      </w:r>
    </w:p>
    <w:p w:rsidR="00027642" w:rsidRDefault="00027642" w:rsidP="00027642">
      <w:pPr>
        <w:rPr>
          <w:rtl/>
          <w:lang w:eastAsia="he-IL"/>
        </w:rPr>
      </w:pPr>
      <w:bookmarkStart w:id="445" w:name="_ETM_Q1_1326201"/>
      <w:bookmarkStart w:id="446" w:name="_ETM_Q1_1326363"/>
      <w:bookmarkStart w:id="447" w:name="_ETM_Q1_1327624"/>
      <w:bookmarkEnd w:id="445"/>
      <w:bookmarkEnd w:id="446"/>
      <w:bookmarkEnd w:id="447"/>
    </w:p>
    <w:p w:rsidR="00027642" w:rsidRDefault="00027642" w:rsidP="00027642">
      <w:pPr>
        <w:pStyle w:val="a4"/>
        <w:keepNext/>
        <w:rPr>
          <w:rtl/>
        </w:rPr>
      </w:pPr>
      <w:bookmarkStart w:id="448" w:name="ET_speaker_5797_57"/>
      <w:r w:rsidRPr="0002764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27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027642" w:rsidRDefault="00027642" w:rsidP="00027642">
      <w:pPr>
        <w:pStyle w:val="KeepWithNext"/>
        <w:rPr>
          <w:rtl/>
          <w:lang w:eastAsia="he-IL"/>
        </w:rPr>
      </w:pPr>
    </w:p>
    <w:p w:rsidR="00027642" w:rsidRDefault="00027642" w:rsidP="00027642">
      <w:pPr>
        <w:rPr>
          <w:rtl/>
          <w:lang w:eastAsia="he-IL"/>
        </w:rPr>
      </w:pPr>
      <w:bookmarkStart w:id="449" w:name="_ETM_Q1_1328311"/>
      <w:bookmarkStart w:id="450" w:name="_ETM_Q1_1328378"/>
      <w:bookmarkEnd w:id="449"/>
      <w:bookmarkEnd w:id="450"/>
      <w:r>
        <w:rPr>
          <w:rFonts w:hint="cs"/>
          <w:rtl/>
          <w:lang w:eastAsia="he-IL"/>
        </w:rPr>
        <w:t xml:space="preserve">אני אנסה להשתלב באווירה. גם מבחינתי זה איזושהי סגירת </w:t>
      </w:r>
      <w:bookmarkStart w:id="451" w:name="_ETM_Q1_1329911"/>
      <w:bookmarkEnd w:id="451"/>
      <w:r>
        <w:rPr>
          <w:rFonts w:hint="cs"/>
          <w:rtl/>
          <w:lang w:eastAsia="he-IL"/>
        </w:rPr>
        <w:t xml:space="preserve">מעגל. לפני 30 שנה התחתנתי, והגעתי בליל החתונה </w:t>
      </w:r>
      <w:bookmarkStart w:id="452" w:name="_ETM_Q1_1337031"/>
      <w:bookmarkEnd w:id="452"/>
      <w:r>
        <w:rPr>
          <w:rFonts w:hint="cs"/>
          <w:rtl/>
          <w:lang w:eastAsia="he-IL"/>
        </w:rPr>
        <w:t xml:space="preserve">לגור בבית"ר עילית, ולא היו שם טלפונים. בשביל להתקשר </w:t>
      </w:r>
      <w:bookmarkStart w:id="453" w:name="_ETM_Q1_1337571"/>
      <w:bookmarkEnd w:id="453"/>
      <w:r>
        <w:rPr>
          <w:rFonts w:hint="cs"/>
          <w:rtl/>
          <w:lang w:eastAsia="he-IL"/>
        </w:rPr>
        <w:t xml:space="preserve">היינו צריכים לרדת למועצה המקומית, לבוא למשרד של ראש המועצה אז, משה לייבוביץ', ומשם להתקשר. גם לקח אז תקופה להזמין טלפון מבזק, וגם בנו עיר בלי תשתית טלפונית. </w:t>
      </w:r>
      <w:bookmarkStart w:id="454" w:name="_ETM_Q1_1360083"/>
      <w:bookmarkEnd w:id="454"/>
      <w:r>
        <w:rPr>
          <w:rFonts w:hint="cs"/>
          <w:rtl/>
          <w:lang w:eastAsia="he-IL"/>
        </w:rPr>
        <w:t xml:space="preserve">אז מבחינתי להיות כאן, אחרי כל השעות שהיינו כאן בנושא </w:t>
      </w:r>
      <w:bookmarkStart w:id="455" w:name="_ETM_Q1_1374191"/>
      <w:bookmarkEnd w:id="455"/>
      <w:r>
        <w:rPr>
          <w:rFonts w:hint="cs"/>
          <w:rtl/>
          <w:lang w:eastAsia="he-IL"/>
        </w:rPr>
        <w:t xml:space="preserve">הזה, ולעבור סעיף-סעיף... </w:t>
      </w:r>
    </w:p>
    <w:p w:rsidR="00027642" w:rsidRDefault="00027642" w:rsidP="00027642">
      <w:pPr>
        <w:rPr>
          <w:rtl/>
          <w:lang w:eastAsia="he-IL"/>
        </w:rPr>
      </w:pPr>
      <w:bookmarkStart w:id="456" w:name="_ETM_Q1_1379932"/>
      <w:bookmarkStart w:id="457" w:name="_ETM_Q1_1380027"/>
      <w:bookmarkEnd w:id="456"/>
      <w:bookmarkEnd w:id="457"/>
    </w:p>
    <w:p w:rsidR="00027642" w:rsidRDefault="00027642" w:rsidP="00027642">
      <w:pPr>
        <w:rPr>
          <w:rtl/>
          <w:lang w:eastAsia="he-IL"/>
        </w:rPr>
      </w:pPr>
      <w:bookmarkStart w:id="458" w:name="_ETM_Q1_1380092"/>
      <w:bookmarkStart w:id="459" w:name="_ETM_Q1_1380168"/>
      <w:bookmarkEnd w:id="458"/>
      <w:bookmarkEnd w:id="459"/>
      <w:r>
        <w:rPr>
          <w:rFonts w:hint="cs"/>
          <w:rtl/>
          <w:lang w:eastAsia="he-IL"/>
        </w:rPr>
        <w:t>אני בטוח שהחוק הז</w:t>
      </w:r>
      <w:bookmarkStart w:id="460" w:name="_ETM_Q1_1383453"/>
      <w:bookmarkEnd w:id="460"/>
      <w:r>
        <w:rPr>
          <w:rFonts w:hint="cs"/>
          <w:rtl/>
          <w:lang w:eastAsia="he-IL"/>
        </w:rPr>
        <w:t xml:space="preserve">ה לא ימומש כלשונו. זה משהו שאני חייב </w:t>
      </w:r>
      <w:bookmarkStart w:id="461" w:name="_ETM_Q1_1388510"/>
      <w:bookmarkEnd w:id="461"/>
      <w:r>
        <w:rPr>
          <w:rFonts w:hint="cs"/>
          <w:rtl/>
          <w:lang w:eastAsia="he-IL"/>
        </w:rPr>
        <w:t xml:space="preserve">לומר. אבל הוא כן ייתן פוש - </w:t>
      </w:r>
      <w:bookmarkStart w:id="462" w:name="_ETM_Q1_1388718"/>
      <w:bookmarkEnd w:id="462"/>
      <w:r>
        <w:rPr>
          <w:rFonts w:hint="cs"/>
          <w:rtl/>
          <w:lang w:eastAsia="he-IL"/>
        </w:rPr>
        <w:t>- -</w:t>
      </w:r>
    </w:p>
    <w:p w:rsidR="00027642" w:rsidRDefault="00027642" w:rsidP="00027642">
      <w:pPr>
        <w:rPr>
          <w:rtl/>
          <w:lang w:eastAsia="he-IL"/>
        </w:rPr>
      </w:pPr>
    </w:p>
    <w:p w:rsidR="00027642" w:rsidRDefault="00027642" w:rsidP="00027642">
      <w:pPr>
        <w:pStyle w:val="a4"/>
        <w:keepNext/>
        <w:rPr>
          <w:rtl/>
        </w:rPr>
      </w:pPr>
      <w:bookmarkStart w:id="463" w:name="ET_speaker_5768_58"/>
      <w:r w:rsidRPr="000276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27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027642" w:rsidRDefault="00027642" w:rsidP="00027642">
      <w:pPr>
        <w:pStyle w:val="KeepWithNext"/>
        <w:rPr>
          <w:rtl/>
          <w:lang w:eastAsia="he-IL"/>
        </w:rPr>
      </w:pPr>
    </w:p>
    <w:p w:rsidR="00027642" w:rsidRDefault="00027642" w:rsidP="00027642">
      <w:pPr>
        <w:rPr>
          <w:rtl/>
          <w:lang w:eastAsia="he-IL"/>
        </w:rPr>
      </w:pPr>
      <w:r>
        <w:rPr>
          <w:rFonts w:hint="cs"/>
          <w:rtl/>
          <w:lang w:eastAsia="he-IL"/>
        </w:rPr>
        <w:t>לחיוב או לשלילה?</w:t>
      </w:r>
    </w:p>
    <w:p w:rsidR="00027642" w:rsidRDefault="00027642" w:rsidP="00027642">
      <w:pPr>
        <w:rPr>
          <w:rtl/>
          <w:lang w:eastAsia="he-IL"/>
        </w:rPr>
      </w:pPr>
      <w:bookmarkStart w:id="464" w:name="_ETM_Q1_1389088"/>
      <w:bookmarkStart w:id="465" w:name="_ETM_Q1_1389178"/>
      <w:bookmarkStart w:id="466" w:name="_ETM_Q1_1390673"/>
      <w:bookmarkEnd w:id="464"/>
      <w:bookmarkEnd w:id="465"/>
      <w:bookmarkEnd w:id="466"/>
    </w:p>
    <w:p w:rsidR="00027642" w:rsidRDefault="00027642" w:rsidP="00027642">
      <w:pPr>
        <w:pStyle w:val="a4"/>
        <w:keepNext/>
        <w:rPr>
          <w:rtl/>
        </w:rPr>
      </w:pPr>
      <w:bookmarkStart w:id="467" w:name="ET_speaker_5797_59"/>
      <w:r w:rsidRPr="0002764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27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027642" w:rsidRDefault="00027642" w:rsidP="00027642">
      <w:pPr>
        <w:pStyle w:val="KeepWithNext"/>
        <w:rPr>
          <w:rtl/>
          <w:lang w:eastAsia="he-IL"/>
        </w:rPr>
      </w:pPr>
    </w:p>
    <w:p w:rsidR="00027642" w:rsidRDefault="00027642" w:rsidP="007B62AB">
      <w:pPr>
        <w:rPr>
          <w:rtl/>
          <w:lang w:eastAsia="he-IL"/>
        </w:rPr>
      </w:pPr>
      <w:bookmarkStart w:id="468" w:name="_ETM_Q1_1391278"/>
      <w:bookmarkStart w:id="469" w:name="_ETM_Q1_1391345"/>
      <w:bookmarkEnd w:id="468"/>
      <w:bookmarkEnd w:id="469"/>
      <w:r>
        <w:rPr>
          <w:rFonts w:hint="cs"/>
          <w:rtl/>
          <w:lang w:eastAsia="he-IL"/>
        </w:rPr>
        <w:t xml:space="preserve">אנחנו מכירים את הבעייתיות ואת החורים. אבל </w:t>
      </w:r>
      <w:bookmarkStart w:id="470" w:name="_ETM_Q1_1392325"/>
      <w:bookmarkEnd w:id="470"/>
      <w:r>
        <w:rPr>
          <w:rFonts w:hint="cs"/>
          <w:rtl/>
          <w:lang w:eastAsia="he-IL"/>
        </w:rPr>
        <w:t xml:space="preserve">אין מה לעשות, בכל חוק יש חורים. אבל אני </w:t>
      </w:r>
      <w:bookmarkStart w:id="471" w:name="_ETM_Q1_1398278"/>
      <w:bookmarkEnd w:id="471"/>
      <w:r>
        <w:rPr>
          <w:rFonts w:hint="cs"/>
          <w:rtl/>
          <w:lang w:eastAsia="he-IL"/>
        </w:rPr>
        <w:t>בטוח שזה כן ייתן תמריץ מאוד חזק</w:t>
      </w:r>
      <w:bookmarkStart w:id="472" w:name="_ETM_Q1_1403792"/>
      <w:bookmarkEnd w:id="472"/>
      <w:r>
        <w:rPr>
          <w:rFonts w:hint="cs"/>
          <w:rtl/>
          <w:lang w:eastAsia="he-IL"/>
        </w:rPr>
        <w:t>, גם לבזק וגם שבזק לא ימנעו מחברות אחרות להיכנס פנימה ולעשות את עבודות התשתית, כך שאותו אדם שיגיע</w:t>
      </w:r>
      <w:bookmarkStart w:id="473" w:name="_ETM_Q1_1415010"/>
      <w:bookmarkEnd w:id="473"/>
      <w:r>
        <w:rPr>
          <w:rFonts w:hint="cs"/>
          <w:rtl/>
          <w:lang w:eastAsia="he-IL"/>
        </w:rPr>
        <w:t xml:space="preserve"> לגור אי-שם באיזשהו מקום רחוק יוכל להיות מחובר. </w:t>
      </w:r>
      <w:bookmarkStart w:id="474" w:name="_ETM_Q1_1421431"/>
      <w:bookmarkEnd w:id="474"/>
      <w:r>
        <w:rPr>
          <w:rFonts w:hint="cs"/>
          <w:rtl/>
          <w:lang w:eastAsia="he-IL"/>
        </w:rPr>
        <w:t xml:space="preserve">ועל זה מגיע יישר כוח לשר התקשורת, שבאמת דחף </w:t>
      </w:r>
      <w:bookmarkStart w:id="475" w:name="_ETM_Q1_1429753"/>
      <w:bookmarkEnd w:id="475"/>
      <w:r>
        <w:rPr>
          <w:rFonts w:hint="cs"/>
          <w:rtl/>
          <w:lang w:eastAsia="he-IL"/>
        </w:rPr>
        <w:t xml:space="preserve">את העניין הזה מאוד מאוד חזק. </w:t>
      </w:r>
      <w:r w:rsidR="007B62AB">
        <w:rPr>
          <w:rFonts w:hint="cs"/>
          <w:rtl/>
          <w:lang w:eastAsia="he-IL"/>
        </w:rPr>
        <w:t>החוק יעזור</w:t>
      </w:r>
      <w:r>
        <w:rPr>
          <w:rFonts w:hint="cs"/>
          <w:rtl/>
          <w:lang w:eastAsia="he-IL"/>
        </w:rPr>
        <w:t xml:space="preserve"> </w:t>
      </w:r>
      <w:r w:rsidR="007B62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מקומות מבודדים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6" w:name="_ETM_Q1_1434226"/>
      <w:bookmarkEnd w:id="476"/>
      <w:r>
        <w:rPr>
          <w:rFonts w:hint="cs"/>
          <w:rtl/>
          <w:lang w:eastAsia="he-IL"/>
        </w:rPr>
        <w:t xml:space="preserve">ערבים, יהודים, ביהודה ושומרון, בצפון ובדרום. </w:t>
      </w:r>
    </w:p>
    <w:p w:rsidR="00BC0934" w:rsidRDefault="00BC0934" w:rsidP="007B62AB">
      <w:pPr>
        <w:rPr>
          <w:rtl/>
          <w:lang w:eastAsia="he-IL"/>
        </w:rPr>
      </w:pPr>
    </w:p>
    <w:p w:rsidR="00BC0934" w:rsidRDefault="00BC0934" w:rsidP="002C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 </w:t>
      </w:r>
      <w:bookmarkStart w:id="477" w:name="_ETM_Q1_1439731"/>
      <w:bookmarkEnd w:id="477"/>
      <w:r>
        <w:rPr>
          <w:rFonts w:hint="cs"/>
          <w:rtl/>
          <w:lang w:eastAsia="he-IL"/>
        </w:rPr>
        <w:t xml:space="preserve">גם לצוות של המשרד. אני נמצא פה הרבה בוועדה, ואני </w:t>
      </w:r>
      <w:bookmarkStart w:id="478" w:name="_ETM_Q1_1447903"/>
      <w:bookmarkEnd w:id="478"/>
      <w:r>
        <w:rPr>
          <w:rFonts w:hint="cs"/>
          <w:rtl/>
          <w:lang w:eastAsia="he-IL"/>
        </w:rPr>
        <w:t xml:space="preserve">אומר לך, מנכ"לית המשרד, שאין הרבה משרדים שבהם אנשי המשרד באים, עונים לעניין, נמצאים בעניין, לא </w:t>
      </w:r>
      <w:bookmarkStart w:id="479" w:name="_ETM_Q1_1451572"/>
      <w:bookmarkEnd w:id="479"/>
      <w:r>
        <w:rPr>
          <w:rFonts w:hint="cs"/>
          <w:rtl/>
          <w:lang w:eastAsia="he-IL"/>
        </w:rPr>
        <w:t xml:space="preserve">מורחים אותך עם תשובות שאתה יודע שהם עובדים על עצמם </w:t>
      </w:r>
      <w:bookmarkStart w:id="480" w:name="_ETM_Q1_1457550"/>
      <w:bookmarkEnd w:id="480"/>
      <w:r>
        <w:rPr>
          <w:rFonts w:hint="cs"/>
          <w:rtl/>
          <w:lang w:eastAsia="he-IL"/>
        </w:rPr>
        <w:t xml:space="preserve">ולא עליך. אנחנו הרי מכירים את זה, יושבים </w:t>
      </w:r>
      <w:bookmarkStart w:id="481" w:name="_ETM_Q1_1461466"/>
      <w:bookmarkEnd w:id="481"/>
      <w:r>
        <w:rPr>
          <w:rFonts w:hint="cs"/>
          <w:rtl/>
          <w:lang w:eastAsia="he-IL"/>
        </w:rPr>
        <w:t xml:space="preserve">פה אנשים שאומרים לך תשובות שאתה יודע שהם עובדים </w:t>
      </w:r>
      <w:bookmarkStart w:id="482" w:name="_ETM_Q1_1462823"/>
      <w:bookmarkEnd w:id="482"/>
      <w:r>
        <w:rPr>
          <w:rFonts w:hint="cs"/>
          <w:rtl/>
          <w:lang w:eastAsia="he-IL"/>
        </w:rPr>
        <w:t xml:space="preserve">על עצמם ולא עליך. אבל במשרד הזה מדובר באנשי </w:t>
      </w:r>
      <w:bookmarkStart w:id="483" w:name="_ETM_Q1_1466710"/>
      <w:bookmarkEnd w:id="483"/>
      <w:r>
        <w:rPr>
          <w:rFonts w:hint="cs"/>
          <w:rtl/>
          <w:lang w:eastAsia="he-IL"/>
        </w:rPr>
        <w:t>מקצוע, אנשים שמבינים במה הם עוסקים</w:t>
      </w:r>
      <w:r w:rsidR="002C4E3F">
        <w:rPr>
          <w:rFonts w:hint="cs"/>
          <w:rtl/>
          <w:lang w:eastAsia="he-IL"/>
        </w:rPr>
        <w:t>, אנשים ש</w:t>
      </w:r>
      <w:r>
        <w:rPr>
          <w:rFonts w:hint="cs"/>
          <w:rtl/>
          <w:lang w:eastAsia="he-IL"/>
        </w:rPr>
        <w:t>עושים את העבודה שלהם. אז מגיע לך על זה יישר כוח</w:t>
      </w:r>
      <w:bookmarkStart w:id="484" w:name="_ETM_Q1_1472243"/>
      <w:bookmarkEnd w:id="484"/>
      <w:r>
        <w:rPr>
          <w:rFonts w:hint="cs"/>
          <w:rtl/>
          <w:lang w:eastAsia="he-IL"/>
        </w:rPr>
        <w:t xml:space="preserve">. אז יישר כוח לשר, למנכ"לית, </w:t>
      </w:r>
      <w:bookmarkStart w:id="485" w:name="_ETM_Q1_1479278"/>
      <w:bookmarkEnd w:id="485"/>
      <w:r>
        <w:rPr>
          <w:rFonts w:hint="cs"/>
          <w:rtl/>
          <w:lang w:eastAsia="he-IL"/>
        </w:rPr>
        <w:t xml:space="preserve">לצוות המשרד, וגם ליושב-ראש הוועדה, שהזיז וקידם את החוק בעקביות. ואני מקווה שנסיים את זה ביום שני </w:t>
      </w:r>
      <w:bookmarkStart w:id="486" w:name="_ETM_Q1_1483091"/>
      <w:bookmarkEnd w:id="486"/>
      <w:r>
        <w:rPr>
          <w:rFonts w:hint="cs"/>
          <w:rtl/>
          <w:lang w:eastAsia="he-IL"/>
        </w:rPr>
        <w:t xml:space="preserve">ותהיה לנו בשורה. </w:t>
      </w:r>
    </w:p>
    <w:p w:rsidR="00BC0934" w:rsidRDefault="00BC0934" w:rsidP="007B62AB">
      <w:pPr>
        <w:rPr>
          <w:rtl/>
          <w:lang w:eastAsia="he-IL"/>
        </w:rPr>
      </w:pPr>
      <w:bookmarkStart w:id="487" w:name="_ETM_Q1_1485969"/>
      <w:bookmarkStart w:id="488" w:name="_ETM_Q1_1486059"/>
      <w:bookmarkStart w:id="489" w:name="_ETM_Q1_1486177"/>
      <w:bookmarkStart w:id="490" w:name="_ETM_Q1_1486254"/>
      <w:bookmarkEnd w:id="487"/>
      <w:bookmarkEnd w:id="488"/>
      <w:bookmarkEnd w:id="489"/>
      <w:bookmarkEnd w:id="490"/>
    </w:p>
    <w:p w:rsidR="00BC0934" w:rsidRDefault="00BC0934" w:rsidP="00BC0934">
      <w:pPr>
        <w:pStyle w:val="af6"/>
        <w:keepNext/>
        <w:rPr>
          <w:rtl/>
        </w:rPr>
      </w:pPr>
      <w:bookmarkStart w:id="491" w:name="ET_yor_4758_60"/>
      <w:r w:rsidRPr="00BC093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BC0934" w:rsidRDefault="00BC0934" w:rsidP="00BC0934">
      <w:pPr>
        <w:pStyle w:val="KeepWithNext"/>
        <w:rPr>
          <w:rtl/>
          <w:lang w:eastAsia="he-IL"/>
        </w:rPr>
      </w:pPr>
    </w:p>
    <w:p w:rsidR="00BC0934" w:rsidRDefault="00BC0934" w:rsidP="00BC0934">
      <w:pPr>
        <w:rPr>
          <w:rtl/>
          <w:lang w:eastAsia="he-IL"/>
        </w:rPr>
      </w:pPr>
      <w:bookmarkStart w:id="492" w:name="_ETM_Q1_1488547"/>
      <w:bookmarkEnd w:id="492"/>
      <w:r>
        <w:rPr>
          <w:rFonts w:hint="cs"/>
          <w:rtl/>
          <w:lang w:eastAsia="he-IL"/>
        </w:rPr>
        <w:t xml:space="preserve">אני רוצה לתת את זכות הדיבור גם </w:t>
      </w:r>
      <w:bookmarkStart w:id="493" w:name="_ETM_Q1_1487069"/>
      <w:bookmarkEnd w:id="493"/>
      <w:r>
        <w:rPr>
          <w:rFonts w:hint="cs"/>
          <w:rtl/>
          <w:lang w:eastAsia="he-IL"/>
        </w:rPr>
        <w:t xml:space="preserve">למי שהשתתף ותרם לדיונים. דני בן שמחון, בבקשה. </w:t>
      </w:r>
    </w:p>
    <w:p w:rsidR="00BC0934" w:rsidRDefault="00BC0934" w:rsidP="00BC0934">
      <w:pPr>
        <w:rPr>
          <w:rtl/>
          <w:lang w:eastAsia="he-IL"/>
        </w:rPr>
      </w:pPr>
      <w:bookmarkStart w:id="494" w:name="_ETM_Q1_1496286"/>
      <w:bookmarkStart w:id="495" w:name="_ETM_Q1_1496394"/>
      <w:bookmarkStart w:id="496" w:name="_ETM_Q1_1496445"/>
      <w:bookmarkStart w:id="497" w:name="_ETM_Q1_1496536"/>
      <w:bookmarkStart w:id="498" w:name="_ETM_Q1_1497629"/>
      <w:bookmarkStart w:id="499" w:name="_ETM_Q1_1497703"/>
      <w:bookmarkEnd w:id="494"/>
      <w:bookmarkEnd w:id="495"/>
      <w:bookmarkEnd w:id="496"/>
      <w:bookmarkEnd w:id="497"/>
      <w:bookmarkEnd w:id="498"/>
      <w:bookmarkEnd w:id="499"/>
    </w:p>
    <w:p w:rsidR="00BC0934" w:rsidRDefault="00BC0934" w:rsidP="00BC0934">
      <w:pPr>
        <w:pStyle w:val="a4"/>
        <w:keepNext/>
        <w:rPr>
          <w:rtl/>
        </w:rPr>
      </w:pPr>
      <w:bookmarkStart w:id="500" w:name="ET_speaker_דני_בן_שמחון_61"/>
      <w:r w:rsidRPr="00BC0934">
        <w:rPr>
          <w:rStyle w:val="TagStyle"/>
          <w:rtl/>
        </w:rPr>
        <w:t xml:space="preserve"> &lt;&lt; דובר &gt;&gt; </w:t>
      </w:r>
      <w:r>
        <w:rPr>
          <w:rtl/>
        </w:rPr>
        <w:t>דני בן שמחון:</w:t>
      </w:r>
      <w:r w:rsidRPr="00BC0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BC0934" w:rsidRDefault="00BC0934" w:rsidP="00BC0934">
      <w:pPr>
        <w:pStyle w:val="KeepWithNext"/>
        <w:rPr>
          <w:rtl/>
          <w:lang w:eastAsia="he-IL"/>
        </w:rPr>
      </w:pPr>
    </w:p>
    <w:p w:rsidR="00BC0934" w:rsidRDefault="00BC0934" w:rsidP="00BC0934">
      <w:pPr>
        <w:rPr>
          <w:rtl/>
          <w:lang w:eastAsia="he-IL"/>
        </w:rPr>
      </w:pPr>
      <w:bookmarkStart w:id="501" w:name="_ETM_Q1_1503222"/>
      <w:bookmarkEnd w:id="501"/>
      <w:r>
        <w:rPr>
          <w:rFonts w:hint="cs"/>
          <w:rtl/>
          <w:lang w:eastAsia="he-IL"/>
        </w:rPr>
        <w:t xml:space="preserve">אדוני היושב-ראש </w:t>
      </w:r>
      <w:bookmarkStart w:id="502" w:name="_ETM_Q1_1505478"/>
      <w:bookmarkEnd w:id="502"/>
      <w:r>
        <w:rPr>
          <w:rFonts w:hint="cs"/>
          <w:rtl/>
          <w:lang w:eastAsia="he-IL"/>
        </w:rPr>
        <w:t xml:space="preserve">וחברי הוועדה, קצת רקע אישי עליי. אני מהנדס תקשורת, עבדתי בהנדסה של בזק כ-12 שנים ועוד כחמש שנים בחברת סלקום. בשמונה השנים האחרונות אני עובד בחברת הייטק ישראלית </w:t>
      </w:r>
      <w:bookmarkStart w:id="503" w:name="_ETM_Q1_1520733"/>
      <w:bookmarkEnd w:id="503"/>
      <w:r>
        <w:rPr>
          <w:rFonts w:hint="cs"/>
          <w:rtl/>
          <w:lang w:eastAsia="he-IL"/>
        </w:rPr>
        <w:t xml:space="preserve">בשם סיקלו, שהמשמעות של זה באכדית זה שכל. אנחנו </w:t>
      </w:r>
      <w:bookmarkStart w:id="504" w:name="_ETM_Q1_1525061"/>
      <w:bookmarkEnd w:id="504"/>
      <w:r>
        <w:rPr>
          <w:rFonts w:hint="cs"/>
          <w:rtl/>
          <w:lang w:eastAsia="he-IL"/>
        </w:rPr>
        <w:t xml:space="preserve">יושבים בפתח תקווה ומעסיקים כ-100 עובדים. אנחנו מייצרים </w:t>
      </w:r>
      <w:bookmarkStart w:id="505" w:name="_ETM_Q1_1526612"/>
      <w:bookmarkEnd w:id="505"/>
      <w:r>
        <w:rPr>
          <w:rFonts w:hint="cs"/>
          <w:rtl/>
          <w:lang w:eastAsia="he-IL"/>
        </w:rPr>
        <w:t xml:space="preserve">ציוד בגלים מילימטריים ונחשבים מובילים בתחום הזה </w:t>
      </w:r>
      <w:bookmarkStart w:id="506" w:name="_ETM_Q1_1530034"/>
      <w:bookmarkEnd w:id="506"/>
      <w:r>
        <w:rPr>
          <w:rFonts w:hint="cs"/>
          <w:rtl/>
          <w:lang w:eastAsia="he-IL"/>
        </w:rPr>
        <w:t xml:space="preserve">ברמה עולמית. אחד הלקוחות הקטנים שלנו היא חברה </w:t>
      </w:r>
      <w:bookmarkStart w:id="507" w:name="_ETM_Q1_1536117"/>
      <w:bookmarkEnd w:id="507"/>
      <w:r>
        <w:rPr>
          <w:rFonts w:hint="cs"/>
          <w:rtl/>
          <w:lang w:eastAsia="he-IL"/>
        </w:rPr>
        <w:t xml:space="preserve">שבטח שמעתם עליהם, קוראים לה גוגל. ולא </w:t>
      </w:r>
      <w:bookmarkStart w:id="508" w:name="_ETM_Q1_1537746"/>
      <w:bookmarkEnd w:id="508"/>
      <w:r>
        <w:rPr>
          <w:rFonts w:hint="cs"/>
          <w:rtl/>
          <w:lang w:eastAsia="he-IL"/>
        </w:rPr>
        <w:t xml:space="preserve">סתם גוגל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גוגל פייבר. היא משתמשת בציוד </w:t>
      </w:r>
      <w:bookmarkStart w:id="509" w:name="_ETM_Q1_1541732"/>
      <w:bookmarkEnd w:id="509"/>
      <w:r>
        <w:rPr>
          <w:rFonts w:hint="cs"/>
          <w:rtl/>
          <w:lang w:eastAsia="he-IL"/>
        </w:rPr>
        <w:t xml:space="preserve">אלחוטי, בגלים מילימטריים, להגיע למקומות שאליהם לא ניתן להגיע באמצעות </w:t>
      </w:r>
      <w:bookmarkStart w:id="510" w:name="_ETM_Q1_1546004"/>
      <w:bookmarkEnd w:id="510"/>
      <w:r>
        <w:rPr>
          <w:rFonts w:hint="cs"/>
          <w:rtl/>
          <w:lang w:eastAsia="he-IL"/>
        </w:rPr>
        <w:t xml:space="preserve">סיבים אופטיים, מכיוון שזה נותן ביצועים דומים לסיב </w:t>
      </w:r>
      <w:bookmarkStart w:id="511" w:name="_ETM_Q1_1548374"/>
      <w:bookmarkEnd w:id="511"/>
      <w:r>
        <w:rPr>
          <w:rFonts w:hint="cs"/>
          <w:rtl/>
          <w:lang w:eastAsia="he-IL"/>
        </w:rPr>
        <w:t xml:space="preserve">אופטי. </w:t>
      </w:r>
    </w:p>
    <w:p w:rsidR="00BC0934" w:rsidRDefault="00BC0934" w:rsidP="00BC0934">
      <w:pPr>
        <w:rPr>
          <w:rtl/>
          <w:lang w:eastAsia="he-IL"/>
        </w:rPr>
      </w:pPr>
    </w:p>
    <w:p w:rsidR="00BC0934" w:rsidRDefault="00BC0934" w:rsidP="00B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השתתפתי בדיון מהבית שלי. הבית שלי הוא צמוד </w:t>
      </w:r>
      <w:bookmarkStart w:id="512" w:name="_ETM_Q1_1552339"/>
      <w:bookmarkEnd w:id="512"/>
      <w:r>
        <w:rPr>
          <w:rFonts w:hint="cs"/>
          <w:rtl/>
          <w:lang w:eastAsia="he-IL"/>
        </w:rPr>
        <w:t xml:space="preserve">קרקע שמחובר באמצעות מערכת סיבים אופטיים אלחוטיים בגלים מילימטריים. אתם רואים מאחוריי מכשיר בערך בגודל של </w:t>
      </w:r>
      <w:bookmarkStart w:id="513" w:name="_ETM_Q1_1563728"/>
      <w:bookmarkEnd w:id="513"/>
      <w:r>
        <w:rPr>
          <w:rFonts w:hint="cs"/>
          <w:rtl/>
          <w:lang w:eastAsia="he-IL"/>
        </w:rPr>
        <w:t xml:space="preserve">טלפון, שנותן 1,000 מגה. </w:t>
      </w:r>
    </w:p>
    <w:p w:rsidR="00BC0934" w:rsidRDefault="00BC0934" w:rsidP="00BC0934">
      <w:pPr>
        <w:rPr>
          <w:rtl/>
          <w:lang w:eastAsia="he-IL"/>
        </w:rPr>
      </w:pPr>
    </w:p>
    <w:p w:rsidR="00BC0934" w:rsidRDefault="00BC0934" w:rsidP="00B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תודה רבה לכולם </w:t>
      </w:r>
      <w:bookmarkStart w:id="514" w:name="_ETM_Q1_1571336"/>
      <w:bookmarkEnd w:id="514"/>
      <w:r>
        <w:rPr>
          <w:rFonts w:hint="cs"/>
          <w:rtl/>
          <w:lang w:eastAsia="he-IL"/>
        </w:rPr>
        <w:t xml:space="preserve">על עבודה מאוד מקצועית. מדובר פה לא רק בחוק לפריסת רשתות מתקדמות, אלא בעבודה משולבת שהייתה </w:t>
      </w:r>
      <w:bookmarkStart w:id="515" w:name="_ETM_Q1_1580170"/>
      <w:bookmarkEnd w:id="515"/>
      <w:r>
        <w:rPr>
          <w:rFonts w:hint="cs"/>
          <w:rtl/>
          <w:lang w:eastAsia="he-IL"/>
        </w:rPr>
        <w:t xml:space="preserve">גם בוועדה וגם במשרד התקשורת על שלוש רפורמות. אחת מהן היא פקודת הטלגרף האלחוטי והוזלת האגרות של גלים מילימטריים. </w:t>
      </w:r>
      <w:bookmarkStart w:id="516" w:name="_ETM_Q1_1592207"/>
      <w:bookmarkEnd w:id="516"/>
      <w:r>
        <w:rPr>
          <w:rFonts w:hint="cs"/>
          <w:rtl/>
          <w:lang w:eastAsia="he-IL"/>
        </w:rPr>
        <w:t xml:space="preserve">ברוך שהגיענו ליום הזה. אנחנו מדברים על זה בסיקלו כבר כמעט עשר שנים, ואנחנו מוכרים את </w:t>
      </w:r>
      <w:bookmarkStart w:id="517" w:name="_ETM_Q1_1606000"/>
      <w:bookmarkEnd w:id="517"/>
      <w:r>
        <w:rPr>
          <w:rFonts w:hint="cs"/>
          <w:rtl/>
          <w:lang w:eastAsia="he-IL"/>
        </w:rPr>
        <w:t xml:space="preserve">זה בכל העולם. </w:t>
      </w:r>
    </w:p>
    <w:p w:rsidR="00BC0934" w:rsidRDefault="00BC0934" w:rsidP="00BC0934">
      <w:pPr>
        <w:rPr>
          <w:rtl/>
          <w:lang w:eastAsia="he-IL"/>
        </w:rPr>
      </w:pPr>
      <w:bookmarkStart w:id="518" w:name="_ETM_Q1_1599768"/>
      <w:bookmarkStart w:id="519" w:name="_ETM_Q1_1599871"/>
      <w:bookmarkEnd w:id="518"/>
      <w:bookmarkEnd w:id="519"/>
    </w:p>
    <w:p w:rsidR="00BC0934" w:rsidRDefault="00BC0934" w:rsidP="00BC0934">
      <w:pPr>
        <w:rPr>
          <w:rtl/>
          <w:lang w:eastAsia="he-IL"/>
        </w:rPr>
      </w:pPr>
      <w:bookmarkStart w:id="520" w:name="_ETM_Q1_1599928"/>
      <w:bookmarkStart w:id="521" w:name="_ETM_Q1_1600004"/>
      <w:bookmarkEnd w:id="520"/>
      <w:bookmarkEnd w:id="521"/>
      <w:r>
        <w:rPr>
          <w:rFonts w:hint="cs"/>
          <w:rtl/>
          <w:lang w:eastAsia="he-IL"/>
        </w:rPr>
        <w:t>אגב, אם חשבתם ש</w:t>
      </w:r>
      <w:bookmarkStart w:id="522" w:name="_ETM_Q1_1605609"/>
      <w:bookmarkEnd w:id="522"/>
      <w:r>
        <w:rPr>
          <w:rFonts w:hint="cs"/>
          <w:rtl/>
          <w:lang w:eastAsia="he-IL"/>
        </w:rPr>
        <w:t xml:space="preserve">עם ההוזלות המחירים הם המחירים הכי זולים, אז יש </w:t>
      </w:r>
      <w:bookmarkStart w:id="523" w:name="_ETM_Q1_1607022"/>
      <w:bookmarkEnd w:id="523"/>
      <w:r>
        <w:rPr>
          <w:rFonts w:hint="cs"/>
          <w:rtl/>
          <w:lang w:eastAsia="he-IL"/>
        </w:rPr>
        <w:t xml:space="preserve">לי חדשות בשבילכם: בארצות הברית האגרה הזאת עולה 7.5 </w:t>
      </w:r>
      <w:bookmarkStart w:id="524" w:name="_ETM_Q1_1609809"/>
      <w:bookmarkEnd w:id="524"/>
      <w:r>
        <w:rPr>
          <w:rFonts w:hint="cs"/>
          <w:rtl/>
          <w:lang w:eastAsia="he-IL"/>
        </w:rPr>
        <w:t xml:space="preserve">דולר לשנה. אז רק שתדעו שיש לאן להתקדם. </w:t>
      </w:r>
    </w:p>
    <w:p w:rsidR="00BC0934" w:rsidRDefault="00BC0934" w:rsidP="00BC0934">
      <w:pPr>
        <w:rPr>
          <w:rtl/>
          <w:lang w:eastAsia="he-IL"/>
        </w:rPr>
      </w:pPr>
      <w:bookmarkStart w:id="525" w:name="_ETM_Q1_1617007"/>
      <w:bookmarkStart w:id="526" w:name="_ETM_Q1_1617138"/>
      <w:bookmarkEnd w:id="525"/>
      <w:bookmarkEnd w:id="526"/>
    </w:p>
    <w:p w:rsidR="00BC0934" w:rsidRDefault="00BC0934" w:rsidP="00BC0934">
      <w:pPr>
        <w:rPr>
          <w:rtl/>
          <w:lang w:eastAsia="he-IL"/>
        </w:rPr>
      </w:pPr>
      <w:bookmarkStart w:id="527" w:name="_ETM_Q1_1617179"/>
      <w:bookmarkStart w:id="528" w:name="_ETM_Q1_1617243"/>
      <w:bookmarkEnd w:id="527"/>
      <w:bookmarkEnd w:id="528"/>
      <w:r>
        <w:rPr>
          <w:rFonts w:hint="cs"/>
          <w:rtl/>
          <w:lang w:eastAsia="he-IL"/>
        </w:rPr>
        <w:t>משהו נוסף</w:t>
      </w:r>
      <w:bookmarkStart w:id="529" w:name="_ETM_Q1_1619633"/>
      <w:bookmarkEnd w:id="529"/>
      <w:r>
        <w:rPr>
          <w:rFonts w:hint="cs"/>
          <w:rtl/>
          <w:lang w:eastAsia="he-IL"/>
        </w:rPr>
        <w:t xml:space="preserve"> שעליו צריך לדבר הוא הנושא של רישיון מיוחד למפעילים </w:t>
      </w:r>
      <w:bookmarkStart w:id="530" w:name="_ETM_Q1_1625512"/>
      <w:bookmarkEnd w:id="530"/>
      <w:r>
        <w:rPr>
          <w:rFonts w:hint="cs"/>
          <w:rtl/>
          <w:lang w:eastAsia="he-IL"/>
        </w:rPr>
        <w:t xml:space="preserve">חדשים. הרישיון המיוחד הזה באמת יעמיד אותנו במקביל למה </w:t>
      </w:r>
      <w:bookmarkStart w:id="531" w:name="_ETM_Q1_1632944"/>
      <w:bookmarkEnd w:id="531"/>
      <w:r>
        <w:rPr>
          <w:rFonts w:hint="cs"/>
          <w:rtl/>
          <w:lang w:eastAsia="he-IL"/>
        </w:rPr>
        <w:t>שקורה במדינות מתקדמות בעולם. רק לסבר את האוזן, ביחס לכמו</w:t>
      </w:r>
      <w:bookmarkStart w:id="532" w:name="_ETM_Q1_1638199"/>
      <w:bookmarkEnd w:id="532"/>
      <w:r>
        <w:rPr>
          <w:rFonts w:hint="cs"/>
          <w:rtl/>
          <w:lang w:eastAsia="he-IL"/>
        </w:rPr>
        <w:t xml:space="preserve">ת התושבים בבריטניה, ארצות הברית, צ'כיה או </w:t>
      </w:r>
      <w:bookmarkStart w:id="533" w:name="_ETM_Q1_1641261"/>
      <w:bookmarkEnd w:id="533"/>
      <w:r>
        <w:rPr>
          <w:rFonts w:hint="cs"/>
          <w:rtl/>
          <w:lang w:eastAsia="he-IL"/>
        </w:rPr>
        <w:t xml:space="preserve">בדרום אפריקה, בישראל אמורות להיות בין 40 ל-60 חברות שיש </w:t>
      </w:r>
      <w:bookmarkStart w:id="534" w:name="_ETM_Q1_1648142"/>
      <w:bookmarkEnd w:id="534"/>
      <w:r>
        <w:rPr>
          <w:rFonts w:hint="cs"/>
          <w:rtl/>
          <w:lang w:eastAsia="he-IL"/>
        </w:rPr>
        <w:t xml:space="preserve">להן רישיון לפרוס תשתית, ואני מקווה שהחוק החדש הזה יקדם </w:t>
      </w:r>
      <w:bookmarkStart w:id="535" w:name="_ETM_Q1_1648394"/>
      <w:bookmarkEnd w:id="535"/>
      <w:r>
        <w:rPr>
          <w:rFonts w:hint="cs"/>
          <w:rtl/>
          <w:lang w:eastAsia="he-IL"/>
        </w:rPr>
        <w:t xml:space="preserve">את היישום הזה. </w:t>
      </w:r>
    </w:p>
    <w:p w:rsidR="00BC0934" w:rsidRDefault="00BC0934" w:rsidP="00BC0934">
      <w:pPr>
        <w:rPr>
          <w:rtl/>
          <w:lang w:eastAsia="he-IL"/>
        </w:rPr>
      </w:pPr>
    </w:p>
    <w:p w:rsidR="00BC0934" w:rsidRDefault="00BC0934" w:rsidP="00B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חשוב? אני יכול לספר </w:t>
      </w:r>
      <w:bookmarkStart w:id="536" w:name="_ETM_Q1_1655707"/>
      <w:bookmarkEnd w:id="536"/>
      <w:r>
        <w:rPr>
          <w:rFonts w:hint="cs"/>
          <w:rtl/>
          <w:lang w:eastAsia="he-IL"/>
        </w:rPr>
        <w:t xml:space="preserve">לכם מהניסיון שלנו עם חברת גוגל פייבר. </w:t>
      </w:r>
      <w:r w:rsidR="0000009F">
        <w:rPr>
          <w:rFonts w:hint="cs"/>
          <w:rtl/>
          <w:lang w:eastAsia="he-IL"/>
        </w:rPr>
        <w:t xml:space="preserve">בכל מקום שהיא </w:t>
      </w:r>
      <w:bookmarkStart w:id="537" w:name="_ETM_Q1_1655395"/>
      <w:bookmarkEnd w:id="537"/>
      <w:r w:rsidR="0000009F">
        <w:rPr>
          <w:rFonts w:hint="cs"/>
          <w:rtl/>
          <w:lang w:eastAsia="he-IL"/>
        </w:rPr>
        <w:t xml:space="preserve">מגיעה, לכל עיר שהיא מגיעה, פתאום חברות </w:t>
      </w:r>
      <w:bookmarkStart w:id="538" w:name="_ETM_Q1_1663317"/>
      <w:bookmarkEnd w:id="538"/>
      <w:r w:rsidR="0000009F">
        <w:rPr>
          <w:rFonts w:hint="cs"/>
          <w:rtl/>
          <w:lang w:eastAsia="he-IL"/>
        </w:rPr>
        <w:t>הבזק המקומיות מתעוררות ומתחילות - - -</w:t>
      </w:r>
    </w:p>
    <w:p w:rsidR="0000009F" w:rsidRDefault="0000009F" w:rsidP="00BC0934">
      <w:pPr>
        <w:rPr>
          <w:rtl/>
          <w:lang w:eastAsia="he-IL"/>
        </w:rPr>
      </w:pPr>
    </w:p>
    <w:p w:rsidR="0000009F" w:rsidRDefault="0000009F" w:rsidP="0000009F">
      <w:pPr>
        <w:pStyle w:val="af6"/>
        <w:keepNext/>
        <w:rPr>
          <w:rtl/>
        </w:rPr>
      </w:pPr>
      <w:bookmarkStart w:id="539" w:name="ET_yor_4758_62"/>
      <w:r w:rsidRPr="000000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0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00009F" w:rsidRDefault="0000009F" w:rsidP="0000009F">
      <w:pPr>
        <w:pStyle w:val="KeepWithNext"/>
        <w:rPr>
          <w:rtl/>
          <w:lang w:eastAsia="he-IL"/>
        </w:rPr>
      </w:pPr>
    </w:p>
    <w:p w:rsidR="0000009F" w:rsidRDefault="0000009F" w:rsidP="00000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דני, תודה, אבל אנחנו חייבים לקצר. </w:t>
      </w:r>
    </w:p>
    <w:p w:rsidR="0000009F" w:rsidRDefault="0000009F" w:rsidP="0000009F">
      <w:pPr>
        <w:rPr>
          <w:rtl/>
          <w:lang w:eastAsia="he-IL"/>
        </w:rPr>
      </w:pPr>
      <w:bookmarkStart w:id="540" w:name="_ETM_Q1_1667640"/>
      <w:bookmarkStart w:id="541" w:name="_ETM_Q1_1667753"/>
      <w:bookmarkStart w:id="542" w:name="_ETM_Q1_1668872"/>
      <w:bookmarkEnd w:id="540"/>
      <w:bookmarkEnd w:id="541"/>
      <w:bookmarkEnd w:id="542"/>
    </w:p>
    <w:p w:rsidR="0000009F" w:rsidRDefault="0000009F" w:rsidP="0000009F">
      <w:pPr>
        <w:pStyle w:val="a4"/>
        <w:keepNext/>
        <w:rPr>
          <w:rtl/>
        </w:rPr>
      </w:pPr>
      <w:bookmarkStart w:id="543" w:name="ET_speaker_דני_בן_שמחון_63"/>
      <w:r w:rsidRPr="0000009F">
        <w:rPr>
          <w:rStyle w:val="TagStyle"/>
          <w:rtl/>
        </w:rPr>
        <w:t xml:space="preserve"> &lt;&lt; דובר &gt;&gt; </w:t>
      </w:r>
      <w:r>
        <w:rPr>
          <w:rtl/>
        </w:rPr>
        <w:t>דני בן שמחון:</w:t>
      </w:r>
      <w:r w:rsidRPr="00000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00009F" w:rsidRDefault="0000009F" w:rsidP="0000009F">
      <w:pPr>
        <w:pStyle w:val="KeepWithNext"/>
        <w:rPr>
          <w:rtl/>
          <w:lang w:eastAsia="he-IL"/>
        </w:rPr>
      </w:pPr>
    </w:p>
    <w:p w:rsidR="0000009F" w:rsidRDefault="0000009F" w:rsidP="0000009F">
      <w:pPr>
        <w:rPr>
          <w:rtl/>
          <w:lang w:eastAsia="he-IL"/>
        </w:rPr>
      </w:pPr>
      <w:bookmarkStart w:id="544" w:name="_ETM_Q1_1669465"/>
      <w:bookmarkStart w:id="545" w:name="_ETM_Q1_1669548"/>
      <w:bookmarkEnd w:id="544"/>
      <w:bookmarkEnd w:id="545"/>
      <w:r>
        <w:rPr>
          <w:rFonts w:hint="cs"/>
          <w:rtl/>
          <w:lang w:eastAsia="he-IL"/>
        </w:rPr>
        <w:t xml:space="preserve">אז </w:t>
      </w:r>
      <w:bookmarkStart w:id="546" w:name="_ETM_Q1_1672472"/>
      <w:bookmarkEnd w:id="546"/>
      <w:r>
        <w:rPr>
          <w:rFonts w:hint="cs"/>
          <w:rtl/>
          <w:lang w:eastAsia="he-IL"/>
        </w:rPr>
        <w:t xml:space="preserve">החוק הזה עוזר, הוא יוזמה מאוד חשובה. במדינות אחרות נותנים לזה תקציב מהמדינה, ופה נמצאה דרך יצירתית לעשות </w:t>
      </w:r>
      <w:bookmarkStart w:id="547" w:name="_ETM_Q1_1679255"/>
      <w:bookmarkEnd w:id="547"/>
      <w:r>
        <w:rPr>
          <w:rFonts w:hint="cs"/>
          <w:rtl/>
          <w:lang w:eastAsia="he-IL"/>
        </w:rPr>
        <w:t xml:space="preserve">איזשהו מס. אני מברך על זה. תודה רבה. תודה רבה למשרד התקשורת. בחמש השנים האחרונות יש </w:t>
      </w:r>
      <w:bookmarkStart w:id="548" w:name="_ETM_Q1_1685078"/>
      <w:bookmarkEnd w:id="548"/>
      <w:r>
        <w:rPr>
          <w:rFonts w:hint="cs"/>
          <w:rtl/>
          <w:lang w:eastAsia="he-IL"/>
        </w:rPr>
        <w:t xml:space="preserve">ממש מהפכות. כל הכבוד. </w:t>
      </w:r>
    </w:p>
    <w:p w:rsidR="0000009F" w:rsidRDefault="0000009F" w:rsidP="0000009F">
      <w:pPr>
        <w:rPr>
          <w:rtl/>
          <w:lang w:eastAsia="he-IL"/>
        </w:rPr>
      </w:pPr>
      <w:bookmarkStart w:id="549" w:name="_ETM_Q1_1688109"/>
      <w:bookmarkStart w:id="550" w:name="_ETM_Q1_1688219"/>
      <w:bookmarkStart w:id="551" w:name="_ETM_Q1_1688238"/>
      <w:bookmarkStart w:id="552" w:name="_ETM_Q1_1688293"/>
      <w:bookmarkEnd w:id="549"/>
      <w:bookmarkEnd w:id="550"/>
      <w:bookmarkEnd w:id="551"/>
      <w:bookmarkEnd w:id="552"/>
    </w:p>
    <w:p w:rsidR="0000009F" w:rsidRDefault="0000009F" w:rsidP="0000009F">
      <w:pPr>
        <w:pStyle w:val="af6"/>
        <w:keepNext/>
        <w:rPr>
          <w:rtl/>
        </w:rPr>
      </w:pPr>
      <w:bookmarkStart w:id="553" w:name="ET_yor_4758_64"/>
      <w:r w:rsidRPr="000000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0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00009F" w:rsidRDefault="0000009F" w:rsidP="0000009F">
      <w:pPr>
        <w:pStyle w:val="KeepWithNext"/>
        <w:rPr>
          <w:rtl/>
          <w:lang w:eastAsia="he-IL"/>
        </w:rPr>
      </w:pPr>
    </w:p>
    <w:p w:rsidR="0000009F" w:rsidRDefault="0000009F" w:rsidP="0000009F">
      <w:pPr>
        <w:rPr>
          <w:rtl/>
          <w:lang w:eastAsia="he-IL"/>
        </w:rPr>
      </w:pPr>
      <w:bookmarkStart w:id="554" w:name="_ETM_Q1_1690295"/>
      <w:bookmarkEnd w:id="554"/>
      <w:r>
        <w:rPr>
          <w:rFonts w:hint="cs"/>
          <w:rtl/>
          <w:lang w:eastAsia="he-IL"/>
        </w:rPr>
        <w:t xml:space="preserve">תודה. אביאל, בבקשה. אבל ממש </w:t>
      </w:r>
      <w:bookmarkStart w:id="555" w:name="_ETM_Q1_1697218"/>
      <w:bookmarkEnd w:id="555"/>
      <w:r>
        <w:rPr>
          <w:rFonts w:hint="cs"/>
          <w:rtl/>
          <w:lang w:eastAsia="he-IL"/>
        </w:rPr>
        <w:t xml:space="preserve">בקצרה. </w:t>
      </w:r>
    </w:p>
    <w:p w:rsidR="0000009F" w:rsidRDefault="0000009F" w:rsidP="0000009F">
      <w:pPr>
        <w:rPr>
          <w:rtl/>
          <w:lang w:eastAsia="he-IL"/>
        </w:rPr>
      </w:pPr>
      <w:bookmarkStart w:id="556" w:name="_ETM_Q1_1698913"/>
      <w:bookmarkStart w:id="557" w:name="_ETM_Q1_1699008"/>
      <w:bookmarkStart w:id="558" w:name="_ETM_Q1_1699089"/>
      <w:bookmarkStart w:id="559" w:name="_ETM_Q1_1699165"/>
      <w:bookmarkEnd w:id="556"/>
      <w:bookmarkEnd w:id="557"/>
      <w:bookmarkEnd w:id="558"/>
      <w:bookmarkEnd w:id="559"/>
    </w:p>
    <w:p w:rsidR="0000009F" w:rsidRDefault="0000009F" w:rsidP="0000009F">
      <w:pPr>
        <w:pStyle w:val="a4"/>
        <w:keepNext/>
        <w:rPr>
          <w:rtl/>
        </w:rPr>
      </w:pPr>
      <w:bookmarkStart w:id="560" w:name="ET_speaker_אביאל_קרמזיאן_65"/>
      <w:r w:rsidRPr="0000009F">
        <w:rPr>
          <w:rStyle w:val="TagStyle"/>
          <w:rtl/>
        </w:rPr>
        <w:t xml:space="preserve"> &lt;&lt; דובר &gt;&gt; </w:t>
      </w:r>
      <w:r>
        <w:rPr>
          <w:rtl/>
        </w:rPr>
        <w:t>אביאל קרמזיאן:</w:t>
      </w:r>
      <w:r w:rsidRPr="00000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00009F" w:rsidRDefault="0000009F" w:rsidP="0000009F">
      <w:pPr>
        <w:pStyle w:val="KeepWithNext"/>
        <w:rPr>
          <w:rtl/>
          <w:lang w:eastAsia="he-IL"/>
        </w:rPr>
      </w:pPr>
    </w:p>
    <w:p w:rsidR="002C4E3F" w:rsidRDefault="0000009F" w:rsidP="002C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היושב-ראש. רציתי לברך על </w:t>
      </w:r>
      <w:bookmarkStart w:id="561" w:name="_ETM_Q1_1704910"/>
      <w:bookmarkEnd w:id="561"/>
      <w:r>
        <w:rPr>
          <w:rFonts w:hint="cs"/>
          <w:rtl/>
          <w:lang w:eastAsia="he-IL"/>
        </w:rPr>
        <w:t>המתווה הזה, שעבר אחרי שנים שהמתנו לו</w:t>
      </w:r>
      <w:r w:rsidR="002C4E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הוא יביא בשורה טובה לצרכנים. </w:t>
      </w:r>
    </w:p>
    <w:p w:rsidR="002C4E3F" w:rsidRDefault="002C4E3F" w:rsidP="002C4E3F">
      <w:pPr>
        <w:rPr>
          <w:rtl/>
          <w:lang w:eastAsia="he-IL"/>
        </w:rPr>
      </w:pPr>
    </w:p>
    <w:p w:rsidR="0000009F" w:rsidRDefault="0000009F" w:rsidP="002C4E3F">
      <w:pPr>
        <w:rPr>
          <w:rtl/>
          <w:lang w:eastAsia="he-IL"/>
        </w:rPr>
      </w:pPr>
      <w:r>
        <w:rPr>
          <w:rFonts w:hint="cs"/>
          <w:rtl/>
          <w:lang w:eastAsia="he-IL"/>
        </w:rPr>
        <w:t>בקהילה שלנו, של המשתמשים, יש 8,000 משתמשים</w:t>
      </w:r>
      <w:bookmarkStart w:id="562" w:name="_ETM_Q1_1745082"/>
      <w:bookmarkEnd w:id="562"/>
      <w:r>
        <w:rPr>
          <w:rFonts w:hint="cs"/>
          <w:rtl/>
          <w:lang w:eastAsia="he-IL"/>
        </w:rPr>
        <w:t xml:space="preserve"> שחלקם, או רובם, כבר משתמשים בסיבים אופטיים. רציתי </w:t>
      </w:r>
      <w:bookmarkStart w:id="563" w:name="_ETM_Q1_1751050"/>
      <w:bookmarkEnd w:id="563"/>
      <w:r>
        <w:rPr>
          <w:rFonts w:hint="cs"/>
          <w:rtl/>
          <w:lang w:eastAsia="he-IL"/>
        </w:rPr>
        <w:t xml:space="preserve">לקוות שהמפעילות גם יחוברו בסופו של דבר ולא רק </w:t>
      </w:r>
      <w:bookmarkStart w:id="564" w:name="_ETM_Q1_1753809"/>
      <w:bookmarkEnd w:id="564"/>
      <w:r>
        <w:rPr>
          <w:rFonts w:hint="cs"/>
          <w:rtl/>
          <w:lang w:eastAsia="he-IL"/>
        </w:rPr>
        <w:t xml:space="preserve">יפרסו את התשתיות שלהן. זה הכול. </w:t>
      </w:r>
    </w:p>
    <w:p w:rsidR="0000009F" w:rsidRDefault="0000009F" w:rsidP="0000009F">
      <w:pPr>
        <w:ind w:firstLine="0"/>
        <w:rPr>
          <w:rtl/>
          <w:lang w:eastAsia="he-IL"/>
        </w:rPr>
      </w:pPr>
      <w:bookmarkStart w:id="565" w:name="_ETM_Q1_1760465"/>
      <w:bookmarkStart w:id="566" w:name="_ETM_Q1_1760572"/>
      <w:bookmarkStart w:id="567" w:name="_ETM_Q1_1760641"/>
      <w:bookmarkStart w:id="568" w:name="_ETM_Q1_1760718"/>
      <w:bookmarkEnd w:id="565"/>
      <w:bookmarkEnd w:id="566"/>
      <w:bookmarkEnd w:id="567"/>
      <w:bookmarkEnd w:id="568"/>
    </w:p>
    <w:p w:rsidR="0000009F" w:rsidRDefault="0000009F" w:rsidP="0000009F">
      <w:pPr>
        <w:pStyle w:val="af6"/>
        <w:keepNext/>
        <w:rPr>
          <w:rtl/>
        </w:rPr>
      </w:pPr>
      <w:bookmarkStart w:id="569" w:name="ET_yor_4758_66"/>
      <w:r w:rsidRPr="000000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0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00009F" w:rsidRDefault="0000009F" w:rsidP="0000009F">
      <w:pPr>
        <w:pStyle w:val="KeepWithNext"/>
        <w:rPr>
          <w:rtl/>
          <w:lang w:eastAsia="he-IL"/>
        </w:rPr>
      </w:pPr>
    </w:p>
    <w:p w:rsidR="0000009F" w:rsidRDefault="0000009F" w:rsidP="0000009F">
      <w:pPr>
        <w:rPr>
          <w:rtl/>
          <w:lang w:eastAsia="he-IL"/>
        </w:rPr>
      </w:pPr>
      <w:bookmarkStart w:id="570" w:name="_ETM_Q1_1762023"/>
      <w:bookmarkEnd w:id="570"/>
      <w:r>
        <w:rPr>
          <w:rFonts w:hint="cs"/>
          <w:rtl/>
          <w:lang w:eastAsia="he-IL"/>
        </w:rPr>
        <w:t xml:space="preserve">תודה. </w:t>
      </w:r>
    </w:p>
    <w:p w:rsidR="0000009F" w:rsidRDefault="0000009F" w:rsidP="0000009F">
      <w:pPr>
        <w:rPr>
          <w:rtl/>
          <w:lang w:eastAsia="he-IL"/>
        </w:rPr>
      </w:pPr>
    </w:p>
    <w:p w:rsidR="0000009F" w:rsidRDefault="0000009F" w:rsidP="00E01708">
      <w:pPr>
        <w:pStyle w:val="a8"/>
        <w:keepNext/>
        <w:rPr>
          <w:rtl/>
          <w:lang w:eastAsia="he-IL"/>
        </w:rPr>
      </w:pPr>
      <w:bookmarkStart w:id="571" w:name="ET_manager_5768_67"/>
      <w:r w:rsidRPr="0000009F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קרן ברק)</w:t>
      </w:r>
      <w:r w:rsidRPr="0000009F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571"/>
    </w:p>
    <w:p w:rsidR="0000009F" w:rsidRDefault="0000009F" w:rsidP="0000009F">
      <w:pPr>
        <w:rPr>
          <w:rtl/>
          <w:lang w:eastAsia="he-IL"/>
        </w:rPr>
      </w:pPr>
    </w:p>
    <w:p w:rsidR="0000009F" w:rsidRPr="002C7EFA" w:rsidRDefault="0000009F" w:rsidP="0000009F">
      <w:pPr>
        <w:pStyle w:val="af6"/>
        <w:keepNext/>
        <w:rPr>
          <w:rtl/>
        </w:rPr>
      </w:pPr>
      <w:r w:rsidRPr="0000009F">
        <w:rPr>
          <w:rStyle w:val="TagStyle"/>
          <w:rtl/>
        </w:rPr>
        <w:t xml:space="preserve"> </w:t>
      </w:r>
      <w:r w:rsidRPr="002C7EFA">
        <w:rPr>
          <w:rStyle w:val="TagStyle"/>
          <w:rtl/>
        </w:rPr>
        <w:t xml:space="preserve">&lt;&lt; יור &gt;&gt; </w:t>
      </w:r>
      <w:r w:rsidRPr="002C7EFA">
        <w:rPr>
          <w:rtl/>
        </w:rPr>
        <w:t>היו"ר קרן ברק:</w:t>
      </w:r>
      <w:r w:rsidRPr="002C7EFA">
        <w:rPr>
          <w:rStyle w:val="TagStyle"/>
          <w:rtl/>
        </w:rPr>
        <w:t xml:space="preserve"> &lt;&lt; יור &gt;&gt;</w:t>
      </w:r>
      <w:r w:rsidRPr="002C7EFA">
        <w:rPr>
          <w:rtl/>
        </w:rPr>
        <w:t xml:space="preserve">   </w:t>
      </w:r>
    </w:p>
    <w:p w:rsidR="0000009F" w:rsidRPr="002C7EFA" w:rsidRDefault="0000009F" w:rsidP="0000009F">
      <w:pPr>
        <w:pStyle w:val="KeepWithNext"/>
        <w:rPr>
          <w:rtl/>
          <w:lang w:eastAsia="he-IL"/>
        </w:rPr>
      </w:pPr>
    </w:p>
    <w:p w:rsidR="0000009F" w:rsidRPr="002C7EFA" w:rsidRDefault="0000009F" w:rsidP="0000009F">
      <w:pPr>
        <w:rPr>
          <w:rtl/>
          <w:lang w:eastAsia="he-IL"/>
        </w:rPr>
      </w:pPr>
      <w:r w:rsidRPr="002C7EFA">
        <w:rPr>
          <w:rFonts w:hint="cs"/>
          <w:rtl/>
          <w:lang w:eastAsia="he-IL"/>
        </w:rPr>
        <w:t>משרד התקשורת,</w:t>
      </w:r>
      <w:bookmarkStart w:id="572" w:name="_ETM_Q1_1769796"/>
      <w:bookmarkEnd w:id="572"/>
      <w:r w:rsidRPr="002C7EFA">
        <w:rPr>
          <w:rFonts w:hint="cs"/>
          <w:rtl/>
          <w:lang w:eastAsia="he-IL"/>
        </w:rPr>
        <w:t xml:space="preserve"> דנה, רוצים לברך?</w:t>
      </w:r>
    </w:p>
    <w:p w:rsidR="0000009F" w:rsidRPr="002C7EFA" w:rsidRDefault="0000009F" w:rsidP="0000009F">
      <w:pPr>
        <w:rPr>
          <w:rtl/>
          <w:lang w:eastAsia="he-IL"/>
        </w:rPr>
      </w:pPr>
      <w:bookmarkStart w:id="573" w:name="_ETM_Q1_1775109"/>
      <w:bookmarkStart w:id="574" w:name="_ETM_Q1_1775213"/>
      <w:bookmarkStart w:id="575" w:name="_ETM_Q1_1777268"/>
      <w:bookmarkEnd w:id="573"/>
      <w:bookmarkEnd w:id="574"/>
      <w:bookmarkEnd w:id="575"/>
    </w:p>
    <w:p w:rsidR="0000009F" w:rsidRPr="002C7EFA" w:rsidRDefault="0000009F" w:rsidP="0000009F">
      <w:pPr>
        <w:pStyle w:val="a4"/>
        <w:keepNext/>
        <w:rPr>
          <w:rtl/>
        </w:rPr>
      </w:pPr>
      <w:r w:rsidRPr="002C7EFA">
        <w:rPr>
          <w:rStyle w:val="TagStyle"/>
          <w:rtl/>
        </w:rPr>
        <w:t xml:space="preserve"> &lt;&lt; דובר &gt;&gt; </w:t>
      </w:r>
      <w:r w:rsidRPr="002C7EFA">
        <w:rPr>
          <w:rtl/>
        </w:rPr>
        <w:t>לירן אבישר בן-חורין:</w:t>
      </w:r>
      <w:r w:rsidRPr="002C7EFA">
        <w:rPr>
          <w:rStyle w:val="TagStyle"/>
          <w:rtl/>
        </w:rPr>
        <w:t xml:space="preserve"> &lt;&lt; דובר &gt;&gt;</w:t>
      </w:r>
      <w:r w:rsidRPr="002C7EFA">
        <w:rPr>
          <w:rtl/>
        </w:rPr>
        <w:t xml:space="preserve">   </w:t>
      </w:r>
    </w:p>
    <w:p w:rsidR="0000009F" w:rsidRPr="002C7EFA" w:rsidRDefault="0000009F" w:rsidP="0000009F">
      <w:pPr>
        <w:pStyle w:val="KeepWithNext"/>
        <w:rPr>
          <w:rtl/>
          <w:lang w:eastAsia="he-IL"/>
        </w:rPr>
      </w:pPr>
    </w:p>
    <w:p w:rsidR="0000009F" w:rsidRDefault="0000009F" w:rsidP="0000009F">
      <w:pPr>
        <w:rPr>
          <w:rtl/>
          <w:lang w:eastAsia="he-IL"/>
        </w:rPr>
      </w:pPr>
      <w:bookmarkStart w:id="576" w:name="_ETM_Q1_1777997"/>
      <w:bookmarkStart w:id="577" w:name="_ETM_Q1_1778066"/>
      <w:bookmarkEnd w:id="576"/>
      <w:bookmarkEnd w:id="577"/>
      <w:r w:rsidRPr="002C7EFA">
        <w:rPr>
          <w:rFonts w:hint="cs"/>
          <w:rtl/>
          <w:lang w:eastAsia="he-IL"/>
        </w:rPr>
        <w:t>יושב-ראש מתווה הסיבים, אתה לא רוצה להגיד משהו?</w:t>
      </w:r>
    </w:p>
    <w:p w:rsidR="000446FB" w:rsidRDefault="000446FB" w:rsidP="0000009F">
      <w:pPr>
        <w:rPr>
          <w:rtl/>
          <w:lang w:eastAsia="he-IL"/>
        </w:rPr>
      </w:pPr>
    </w:p>
    <w:p w:rsidR="005B2268" w:rsidRDefault="000446FB" w:rsidP="000446FB">
      <w:pPr>
        <w:pStyle w:val="-"/>
        <w:keepNext/>
        <w:rPr>
          <w:rtl/>
        </w:rPr>
      </w:pPr>
      <w:bookmarkStart w:id="578" w:name="_ETM_Q1_1775956"/>
      <w:bookmarkStart w:id="579" w:name="_ETM_Q1_1776068"/>
      <w:bookmarkStart w:id="580" w:name="ET_speakercontinue_עופר_רז_דרור_67"/>
      <w:bookmarkEnd w:id="578"/>
      <w:bookmarkEnd w:id="579"/>
      <w:r w:rsidRPr="000446FB">
        <w:rPr>
          <w:rStyle w:val="TagStyle"/>
          <w:rtl/>
        </w:rPr>
        <w:t xml:space="preserve"> &lt;&lt; דובר_המשך &gt;&gt; </w:t>
      </w:r>
      <w:r>
        <w:rPr>
          <w:rtl/>
        </w:rPr>
        <w:t>עופר רז דרור:</w:t>
      </w:r>
      <w:r w:rsidRPr="000446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"/>
    </w:p>
    <w:p w:rsidR="000446FB" w:rsidRDefault="000446FB" w:rsidP="000446FB">
      <w:pPr>
        <w:pStyle w:val="KeepWithNext"/>
        <w:rPr>
          <w:rtl/>
          <w:lang w:eastAsia="he-IL"/>
        </w:rPr>
      </w:pPr>
    </w:p>
    <w:p w:rsidR="000446FB" w:rsidRDefault="000446FB" w:rsidP="00044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תודה לכל מי שלקח חלק </w:t>
      </w:r>
      <w:bookmarkStart w:id="581" w:name="_ETM_Q1_1789000"/>
      <w:bookmarkEnd w:id="581"/>
      <w:r>
        <w:rPr>
          <w:rFonts w:hint="cs"/>
          <w:rtl/>
          <w:lang w:eastAsia="he-IL"/>
        </w:rPr>
        <w:t xml:space="preserve">בעבודה המקצועית המהירה. לצוות המשפטי, שהלך איתנו יד ביד וגם </w:t>
      </w:r>
      <w:bookmarkStart w:id="582" w:name="_ETM_Q1_1797000"/>
      <w:bookmarkEnd w:id="582"/>
      <w:r>
        <w:rPr>
          <w:rFonts w:hint="cs"/>
          <w:rtl/>
          <w:lang w:eastAsia="he-IL"/>
        </w:rPr>
        <w:t xml:space="preserve">שיפר את הצעת החוק וגם רץ איתנו במהירות שהיה צריך </w:t>
      </w:r>
      <w:bookmarkStart w:id="583" w:name="_ETM_Q1_1800000"/>
      <w:bookmarkEnd w:id="583"/>
      <w:r>
        <w:rPr>
          <w:rFonts w:hint="cs"/>
          <w:rtl/>
          <w:lang w:eastAsia="he-IL"/>
        </w:rPr>
        <w:t xml:space="preserve">כדי להגיע לסיומת הזאת הכי מהר שאפשר. אנחנו </w:t>
      </w:r>
      <w:bookmarkStart w:id="584" w:name="_ETM_Q1_1807000"/>
      <w:bookmarkEnd w:id="584"/>
      <w:r>
        <w:rPr>
          <w:rFonts w:hint="cs"/>
          <w:rtl/>
          <w:lang w:eastAsia="he-IL"/>
        </w:rPr>
        <w:t>אחרי עבודה מקצועית של שנתיים וממש פחדנו שזה יתפרק אם זה לא יגיע כל כך מהר.</w:t>
      </w:r>
      <w:bookmarkStart w:id="585" w:name="_ETM_Q1_1808000"/>
      <w:bookmarkEnd w:id="585"/>
      <w:r>
        <w:rPr>
          <w:rFonts w:hint="cs"/>
          <w:rtl/>
          <w:lang w:eastAsia="he-IL"/>
        </w:rPr>
        <w:t xml:space="preserve"> אני מודה לחברי הכנסת על הרצינות. אני מודה למנכ"לית, שהצטרפה </w:t>
      </w:r>
      <w:bookmarkStart w:id="586" w:name="_ETM_Q1_1812000"/>
      <w:bookmarkEnd w:id="586"/>
      <w:r>
        <w:rPr>
          <w:rFonts w:hint="cs"/>
          <w:rtl/>
          <w:lang w:eastAsia="he-IL"/>
        </w:rPr>
        <w:t xml:space="preserve">אלינו לפני שבעה חודשים בכל הכוח ולקחה אותנו פה במסדרונות </w:t>
      </w:r>
      <w:bookmarkStart w:id="587" w:name="_ETM_Q1_1819000"/>
      <w:bookmarkEnd w:id="587"/>
      <w:r>
        <w:rPr>
          <w:rFonts w:hint="cs"/>
          <w:rtl/>
          <w:lang w:eastAsia="he-IL"/>
        </w:rPr>
        <w:t xml:space="preserve">הפוליטיים ביעילות ומיומנות שלא נראו במשרד שלנו הרבה </w:t>
      </w:r>
      <w:bookmarkStart w:id="588" w:name="_ETM_Q1_1822000"/>
      <w:bookmarkEnd w:id="588"/>
      <w:r>
        <w:rPr>
          <w:rFonts w:hint="cs"/>
          <w:rtl/>
          <w:lang w:eastAsia="he-IL"/>
        </w:rPr>
        <w:t xml:space="preserve">זמן. תודה. ואני מודה לצוות המקצועי של משרד התקשורת, שעשה עבודה מדהימה; למשרד האוצר, עמרי; ולמשרד המשפטים ולרשות </w:t>
      </w:r>
      <w:bookmarkStart w:id="589" w:name="_ETM_Q1_1844000"/>
      <w:bookmarkEnd w:id="589"/>
      <w:r>
        <w:rPr>
          <w:rFonts w:hint="cs"/>
          <w:rtl/>
          <w:lang w:eastAsia="he-IL"/>
        </w:rPr>
        <w:t xml:space="preserve">התחרות, שהיו חלק מרכזי מהצוות עוד מלפני שנתיים. </w:t>
      </w:r>
      <w:bookmarkStart w:id="590" w:name="_ETM_Q1_1851000"/>
      <w:bookmarkEnd w:id="590"/>
      <w:r>
        <w:rPr>
          <w:rFonts w:hint="cs"/>
          <w:rtl/>
          <w:lang w:eastAsia="he-IL"/>
        </w:rPr>
        <w:t>אומנם רבנו הרבה</w:t>
      </w:r>
      <w:r w:rsidR="002C7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הגענו לנוסח מוסכם שהוא </w:t>
      </w:r>
      <w:bookmarkStart w:id="591" w:name="_ETM_Q1_1854000"/>
      <w:bookmarkEnd w:id="591"/>
      <w:r>
        <w:rPr>
          <w:rFonts w:hint="cs"/>
          <w:rtl/>
          <w:lang w:eastAsia="he-IL"/>
        </w:rPr>
        <w:t>יצירתי, נוסח שיקדם קדימה את מדינת ישראל ויתרו</w:t>
      </w:r>
      <w:bookmarkStart w:id="592" w:name="_ETM_Q1_1859000"/>
      <w:bookmarkEnd w:id="592"/>
      <w:r>
        <w:rPr>
          <w:rFonts w:hint="cs"/>
          <w:rtl/>
          <w:lang w:eastAsia="he-IL"/>
        </w:rPr>
        <w:t xml:space="preserve">ם לתועלת התושבים שלה. תודה לכם. </w:t>
      </w:r>
    </w:p>
    <w:p w:rsidR="000446FB" w:rsidRDefault="000446FB" w:rsidP="000446FB">
      <w:pPr>
        <w:rPr>
          <w:rtl/>
          <w:lang w:eastAsia="he-IL"/>
        </w:rPr>
      </w:pPr>
    </w:p>
    <w:p w:rsidR="000446FB" w:rsidRDefault="000446FB" w:rsidP="000446FB">
      <w:pPr>
        <w:pStyle w:val="af6"/>
        <w:keepNext/>
        <w:rPr>
          <w:rtl/>
        </w:rPr>
      </w:pPr>
      <w:bookmarkStart w:id="593" w:name="ET_yor_5768_68"/>
      <w:r w:rsidRPr="000446FB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044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0446FB" w:rsidRDefault="000446FB" w:rsidP="000446FB">
      <w:pPr>
        <w:pStyle w:val="KeepWithNext"/>
        <w:rPr>
          <w:rtl/>
          <w:lang w:eastAsia="he-IL"/>
        </w:rPr>
      </w:pPr>
    </w:p>
    <w:p w:rsidR="000446FB" w:rsidRDefault="000446FB" w:rsidP="00044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0446FB" w:rsidRDefault="000446FB" w:rsidP="000446FB">
      <w:pPr>
        <w:rPr>
          <w:rtl/>
          <w:lang w:eastAsia="he-IL"/>
        </w:rPr>
      </w:pPr>
    </w:p>
    <w:p w:rsidR="000446FB" w:rsidRDefault="000446FB" w:rsidP="000446FB">
      <w:pPr>
        <w:pStyle w:val="a4"/>
        <w:keepNext/>
        <w:rPr>
          <w:rtl/>
        </w:rPr>
      </w:pPr>
      <w:bookmarkStart w:id="594" w:name="_ETM_Q1_1861000"/>
      <w:bookmarkStart w:id="595" w:name="ET_speaker_לירן_אבישר_בןחורין_69"/>
      <w:bookmarkEnd w:id="594"/>
      <w:r w:rsidRPr="000446FB">
        <w:rPr>
          <w:rStyle w:val="TagStyle"/>
          <w:rtl/>
        </w:rPr>
        <w:t xml:space="preserve"> &lt;&lt; דובר &gt;&gt; </w:t>
      </w:r>
      <w:r>
        <w:rPr>
          <w:rtl/>
        </w:rPr>
        <w:t>לירן אבישר בן-חורין:</w:t>
      </w:r>
      <w:r w:rsidRPr="00044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0446FB" w:rsidRDefault="000446FB" w:rsidP="000446FB">
      <w:pPr>
        <w:pStyle w:val="KeepWithNext"/>
        <w:rPr>
          <w:rtl/>
          <w:lang w:eastAsia="he-IL"/>
        </w:rPr>
      </w:pPr>
    </w:p>
    <w:p w:rsidR="000446FB" w:rsidRDefault="000446FB" w:rsidP="000446FB">
      <w:pPr>
        <w:rPr>
          <w:rtl/>
          <w:lang w:eastAsia="he-IL"/>
        </w:rPr>
      </w:pPr>
      <w:bookmarkStart w:id="596" w:name="_ETM_Q1_1862000"/>
      <w:bookmarkEnd w:id="596"/>
      <w:r>
        <w:rPr>
          <w:rFonts w:hint="cs"/>
          <w:rtl/>
          <w:lang w:eastAsia="he-IL"/>
        </w:rPr>
        <w:t xml:space="preserve">קרן, אני </w:t>
      </w:r>
      <w:bookmarkStart w:id="597" w:name="_ETM_Q1_1863000"/>
      <w:bookmarkEnd w:id="597"/>
      <w:r>
        <w:rPr>
          <w:rFonts w:hint="cs"/>
          <w:rtl/>
          <w:lang w:eastAsia="he-IL"/>
        </w:rPr>
        <w:t xml:space="preserve">חייבת לציין גם את שרי התקשורת הקודמים, שגם להם היה </w:t>
      </w:r>
      <w:bookmarkStart w:id="598" w:name="_ETM_Q1_1868000"/>
      <w:bookmarkEnd w:id="598"/>
      <w:r>
        <w:rPr>
          <w:rFonts w:hint="cs"/>
          <w:rtl/>
          <w:lang w:eastAsia="he-IL"/>
        </w:rPr>
        <w:t xml:space="preserve">חלק 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השר דודי אמסלם ואת השר </w:t>
      </w:r>
      <w:bookmarkStart w:id="599" w:name="_ETM_Q1_1873000"/>
      <w:bookmarkEnd w:id="599"/>
      <w:r>
        <w:rPr>
          <w:rFonts w:hint="cs"/>
          <w:rtl/>
          <w:lang w:eastAsia="he-IL"/>
        </w:rPr>
        <w:t>איוב קרא. זה תהליך שכלל עבודת מטה מאוד ארוכה</w:t>
      </w:r>
      <w:bookmarkStart w:id="600" w:name="_ETM_Q1_1877000"/>
      <w:bookmarkEnd w:id="600"/>
      <w:r>
        <w:rPr>
          <w:rFonts w:hint="cs"/>
          <w:rtl/>
          <w:lang w:eastAsia="he-IL"/>
        </w:rPr>
        <w:t xml:space="preserve">, והם גיבו אותה ודחפו אותה קדימה, אז גם </w:t>
      </w:r>
      <w:bookmarkStart w:id="601" w:name="_ETM_Q1_1875000"/>
      <w:bookmarkEnd w:id="601"/>
      <w:r>
        <w:rPr>
          <w:rFonts w:hint="cs"/>
          <w:rtl/>
          <w:lang w:eastAsia="he-IL"/>
        </w:rPr>
        <w:t xml:space="preserve">להם יש חלק בזה. נכון שאת המלאכה קוראים על שם גומרה, אבל צריך להזכיר גם אותם. </w:t>
      </w:r>
    </w:p>
    <w:p w:rsidR="00E01708" w:rsidRDefault="00E01708" w:rsidP="000446FB">
      <w:pPr>
        <w:rPr>
          <w:rtl/>
          <w:lang w:eastAsia="he-IL"/>
        </w:rPr>
      </w:pPr>
      <w:bookmarkStart w:id="602" w:name="_ETM_Q1_1892000"/>
      <w:bookmarkEnd w:id="602"/>
    </w:p>
    <w:p w:rsidR="000446FB" w:rsidRDefault="000446FB" w:rsidP="000446FB">
      <w:pPr>
        <w:pStyle w:val="af6"/>
        <w:keepNext/>
        <w:rPr>
          <w:rtl/>
        </w:rPr>
      </w:pPr>
      <w:bookmarkStart w:id="603" w:name="_ETM_Q1_1886000"/>
      <w:bookmarkStart w:id="604" w:name="ET_yor_5768_70"/>
      <w:bookmarkEnd w:id="603"/>
      <w:r w:rsidRPr="000446FB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044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0446FB" w:rsidRDefault="000446FB" w:rsidP="000446FB">
      <w:pPr>
        <w:pStyle w:val="KeepWithNext"/>
        <w:rPr>
          <w:rtl/>
          <w:lang w:eastAsia="he-IL"/>
        </w:rPr>
      </w:pPr>
    </w:p>
    <w:p w:rsidR="000446FB" w:rsidRDefault="00E01708" w:rsidP="000446FB">
      <w:pPr>
        <w:rPr>
          <w:rtl/>
          <w:lang w:eastAsia="he-IL"/>
        </w:rPr>
      </w:pPr>
      <w:bookmarkStart w:id="605" w:name="_ETM_Q1_1887000"/>
      <w:bookmarkEnd w:id="605"/>
      <w:r>
        <w:rPr>
          <w:rFonts w:hint="cs"/>
          <w:rtl/>
          <w:lang w:eastAsia="he-IL"/>
        </w:rPr>
        <w:t xml:space="preserve">אני שמחה לשמוע. </w:t>
      </w:r>
    </w:p>
    <w:p w:rsidR="00E01708" w:rsidRDefault="00E01708" w:rsidP="000446FB">
      <w:pPr>
        <w:rPr>
          <w:rtl/>
          <w:lang w:eastAsia="he-IL"/>
        </w:rPr>
      </w:pPr>
    </w:p>
    <w:p w:rsidR="00E01708" w:rsidRDefault="00E01708" w:rsidP="00E01708">
      <w:pPr>
        <w:pStyle w:val="a8"/>
        <w:keepNext/>
        <w:rPr>
          <w:rtl/>
          <w:lang w:eastAsia="he-IL"/>
        </w:rPr>
      </w:pPr>
      <w:bookmarkStart w:id="606" w:name="ET_manager_4758_71"/>
      <w:r w:rsidRPr="00E01708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יעקב מרגי)</w:t>
      </w:r>
      <w:r w:rsidRPr="00E01708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606"/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6"/>
        <w:keepNext/>
        <w:rPr>
          <w:rtl/>
        </w:rPr>
      </w:pPr>
      <w:bookmarkStart w:id="607" w:name="_ETM_Q1_1896000"/>
      <w:bookmarkStart w:id="608" w:name="ET_yor_4758_72"/>
      <w:bookmarkEnd w:id="607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09" w:name="_ETM_Q1_1897000"/>
      <w:bookmarkEnd w:id="609"/>
      <w:r>
        <w:rPr>
          <w:rFonts w:hint="cs"/>
          <w:rtl/>
          <w:lang w:eastAsia="he-IL"/>
        </w:rPr>
        <w:t>מישהו רוצה להוסיף משהו?</w:t>
      </w:r>
    </w:p>
    <w:p w:rsidR="008135BE" w:rsidRDefault="008135BE" w:rsidP="00E01708">
      <w:pPr>
        <w:rPr>
          <w:rtl/>
          <w:lang w:eastAsia="he-IL"/>
        </w:rPr>
      </w:pPr>
    </w:p>
    <w:p w:rsidR="00E01708" w:rsidRDefault="00E01708" w:rsidP="00E0170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01708" w:rsidRDefault="00E01708" w:rsidP="00E01708">
      <w:pPr>
        <w:pStyle w:val="a4"/>
        <w:keepNext/>
        <w:rPr>
          <w:rtl/>
        </w:rPr>
      </w:pPr>
      <w:bookmarkStart w:id="610" w:name="ET_speaker_ברק_בורשטיין_74"/>
      <w:r w:rsidRPr="00E01708">
        <w:rPr>
          <w:rStyle w:val="TagStyle"/>
          <w:rtl/>
        </w:rPr>
        <w:t xml:space="preserve"> &lt;&lt; דובר &gt;&gt; </w:t>
      </w:r>
      <w:r>
        <w:rPr>
          <w:rtl/>
        </w:rPr>
        <w:t>ברק בורשטיין:</w:t>
      </w:r>
      <w:r w:rsidRPr="00E01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11" w:name="_ETM_Q1_1900000"/>
      <w:bookmarkEnd w:id="611"/>
      <w:r>
        <w:rPr>
          <w:rFonts w:hint="cs"/>
          <w:rtl/>
          <w:lang w:eastAsia="he-IL"/>
        </w:rPr>
        <w:t xml:space="preserve">כן.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6"/>
        <w:keepNext/>
        <w:rPr>
          <w:rtl/>
        </w:rPr>
      </w:pPr>
      <w:bookmarkStart w:id="612" w:name="_ETM_Q1_1898000"/>
      <w:bookmarkStart w:id="613" w:name="ET_yor_4758_75"/>
      <w:bookmarkEnd w:id="612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14" w:name="_ETM_Q1_1899000"/>
      <w:bookmarkEnd w:id="614"/>
      <w:r>
        <w:rPr>
          <w:rFonts w:hint="cs"/>
          <w:rtl/>
          <w:lang w:eastAsia="he-IL"/>
        </w:rPr>
        <w:t xml:space="preserve">בבקשה, אדוני.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-"/>
        <w:keepNext/>
        <w:rPr>
          <w:rtl/>
        </w:rPr>
      </w:pPr>
      <w:bookmarkStart w:id="615" w:name="_ETM_Q1_1901000"/>
      <w:bookmarkStart w:id="616" w:name="ET_speakercontinue_ברק_בורשטיין_76"/>
      <w:bookmarkEnd w:id="615"/>
      <w:r w:rsidRPr="00E01708">
        <w:rPr>
          <w:rStyle w:val="TagStyle"/>
          <w:rtl/>
        </w:rPr>
        <w:t xml:space="preserve"> &lt;&lt; דובר_המשך &gt;&gt; </w:t>
      </w:r>
      <w:r>
        <w:rPr>
          <w:rtl/>
        </w:rPr>
        <w:t>ברק בורשטיין:</w:t>
      </w:r>
      <w:r w:rsidRPr="00E017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ברק בורשטיין. הוועדה </w:t>
      </w:r>
      <w:bookmarkStart w:id="617" w:name="_ETM_Q1_1903000"/>
      <w:bookmarkEnd w:id="617"/>
      <w:r>
        <w:rPr>
          <w:rFonts w:hint="cs"/>
          <w:rtl/>
          <w:lang w:eastAsia="he-IL"/>
        </w:rPr>
        <w:t>לא התייחסה לעניין של מתן - - -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6"/>
        <w:keepNext/>
        <w:rPr>
          <w:rtl/>
        </w:rPr>
      </w:pPr>
      <w:bookmarkStart w:id="618" w:name="_ETM_Q1_1911000"/>
      <w:bookmarkStart w:id="619" w:name="ET_yor_4758_77"/>
      <w:bookmarkEnd w:id="618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היו </w:t>
      </w:r>
      <w:bookmarkStart w:id="620" w:name="_ETM_Q1_1916000"/>
      <w:bookmarkEnd w:id="620"/>
      <w:r>
        <w:rPr>
          <w:rFonts w:hint="cs"/>
          <w:rtl/>
          <w:lang w:eastAsia="he-IL"/>
        </w:rPr>
        <w:t xml:space="preserve">בניי.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-"/>
        <w:keepNext/>
        <w:rPr>
          <w:rtl/>
        </w:rPr>
      </w:pPr>
      <w:bookmarkStart w:id="621" w:name="_ETM_Q1_1913000"/>
      <w:bookmarkStart w:id="622" w:name="ET_speakercontinue_ברק_בורשטיין_78"/>
      <w:bookmarkEnd w:id="621"/>
      <w:r w:rsidRPr="00E01708">
        <w:rPr>
          <w:rStyle w:val="TagStyle"/>
          <w:rtl/>
        </w:rPr>
        <w:t xml:space="preserve"> &lt;&lt; דובר_המשך &gt;&gt; </w:t>
      </w:r>
      <w:r>
        <w:rPr>
          <w:rtl/>
        </w:rPr>
        <w:t>ברק בורשטיין:</w:t>
      </w:r>
      <w:r w:rsidRPr="00E017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2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23" w:name="_ETM_Q1_1914000"/>
      <w:bookmarkEnd w:id="623"/>
      <w:r>
        <w:rPr>
          <w:rFonts w:hint="cs"/>
          <w:rtl/>
          <w:lang w:eastAsia="he-IL"/>
        </w:rPr>
        <w:t>נכון, אני גאה בעצמי, אני לא אתבייש, אני</w:t>
      </w:r>
      <w:bookmarkStart w:id="624" w:name="_ETM_Q1_1919000"/>
      <w:bookmarkEnd w:id="624"/>
      <w:r>
        <w:rPr>
          <w:rFonts w:hint="cs"/>
          <w:rtl/>
          <w:lang w:eastAsia="he-IL"/>
        </w:rPr>
        <w:t xml:space="preserve"> לא אתבייש.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6"/>
        <w:keepNext/>
        <w:rPr>
          <w:rtl/>
        </w:rPr>
      </w:pPr>
      <w:bookmarkStart w:id="625" w:name="ET_yor_4758_79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-"/>
        <w:keepNext/>
        <w:rPr>
          <w:rtl/>
        </w:rPr>
      </w:pPr>
      <w:bookmarkStart w:id="626" w:name="_ETM_Q1_1920000"/>
      <w:bookmarkStart w:id="627" w:name="ET_speakercontinue_ברק_בורשטיין_80"/>
      <w:bookmarkEnd w:id="626"/>
      <w:r w:rsidRPr="00E01708">
        <w:rPr>
          <w:rStyle w:val="TagStyle"/>
          <w:rtl/>
        </w:rPr>
        <w:t xml:space="preserve"> &lt;&lt; דובר_המשך &gt;&gt; </w:t>
      </w:r>
      <w:r>
        <w:rPr>
          <w:rtl/>
        </w:rPr>
        <w:t>ברק בורשטיין:</w:t>
      </w:r>
      <w:r w:rsidRPr="00E017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7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שאתה זלזלת, תודה, אני מודה </w:t>
      </w:r>
      <w:bookmarkStart w:id="628" w:name="_ETM_Q1_1921000"/>
      <w:bookmarkEnd w:id="628"/>
      <w:r>
        <w:rPr>
          <w:rFonts w:hint="cs"/>
          <w:rtl/>
          <w:lang w:eastAsia="he-IL"/>
        </w:rPr>
        <w:t xml:space="preserve">לך.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6"/>
        <w:keepNext/>
        <w:rPr>
          <w:rtl/>
        </w:rPr>
      </w:pPr>
      <w:bookmarkStart w:id="629" w:name="ET_yor_4758_81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30" w:name="_ETM_Q1_1922000"/>
      <w:bookmarkEnd w:id="630"/>
      <w:r>
        <w:rPr>
          <w:rFonts w:hint="cs"/>
          <w:rtl/>
          <w:lang w:eastAsia="he-IL"/>
        </w:rPr>
        <w:t xml:space="preserve">אתה לא יודע למה התייחסתי אפילו.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-"/>
        <w:keepNext/>
        <w:rPr>
          <w:rtl/>
        </w:rPr>
      </w:pPr>
      <w:bookmarkStart w:id="631" w:name="ET_speakercontinue_ברק_בורשטיין_82"/>
      <w:r w:rsidRPr="00E01708">
        <w:rPr>
          <w:rStyle w:val="TagStyle"/>
          <w:rtl/>
        </w:rPr>
        <w:t xml:space="preserve"> &lt;&lt; דובר_המשך &gt;&gt; </w:t>
      </w:r>
      <w:r>
        <w:rPr>
          <w:rtl/>
        </w:rPr>
        <w:t>ברק בורשטיין:</w:t>
      </w:r>
      <w:r w:rsidRPr="00E017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1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32" w:name="_ETM_Q1_1924000"/>
      <w:bookmarkEnd w:id="632"/>
      <w:r>
        <w:rPr>
          <w:rFonts w:hint="cs"/>
          <w:rtl/>
          <w:lang w:eastAsia="he-IL"/>
        </w:rPr>
        <w:t xml:space="preserve">אני יודע טוב </w:t>
      </w:r>
      <w:bookmarkStart w:id="633" w:name="_ETM_Q1_1929000"/>
      <w:bookmarkEnd w:id="633"/>
      <w:r>
        <w:rPr>
          <w:rFonts w:hint="cs"/>
          <w:rtl/>
          <w:lang w:eastAsia="he-IL"/>
        </w:rPr>
        <w:t xml:space="preserve">מאוד, אני הקשבתי.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6"/>
        <w:keepNext/>
        <w:rPr>
          <w:rtl/>
        </w:rPr>
      </w:pPr>
      <w:bookmarkStart w:id="634" w:name="ET_yor_4758_83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4"/>
        <w:keepNext/>
        <w:rPr>
          <w:rtl/>
        </w:rPr>
      </w:pPr>
      <w:bookmarkStart w:id="635" w:name="_ETM_Q1_1931000"/>
      <w:bookmarkStart w:id="636" w:name="ET_speaker_יורם_הכהן_84"/>
      <w:bookmarkEnd w:id="635"/>
      <w:r w:rsidRPr="00E01708">
        <w:rPr>
          <w:rStyle w:val="TagStyle"/>
          <w:rtl/>
        </w:rPr>
        <w:t xml:space="preserve"> &lt;&lt; דובר &gt;&gt; </w:t>
      </w:r>
      <w:r>
        <w:rPr>
          <w:rtl/>
        </w:rPr>
        <w:t>יורם הכהן:</w:t>
      </w:r>
      <w:r w:rsidRPr="00E01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אפשר?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6"/>
        <w:keepNext/>
        <w:rPr>
          <w:rtl/>
        </w:rPr>
      </w:pPr>
      <w:bookmarkStart w:id="637" w:name="_ETM_Q1_1932000"/>
      <w:bookmarkStart w:id="638" w:name="ET_yor_4758_85"/>
      <w:bookmarkEnd w:id="637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39" w:name="_ETM_Q1_1933000"/>
      <w:bookmarkEnd w:id="639"/>
      <w:r>
        <w:rPr>
          <w:rFonts w:hint="cs"/>
          <w:rtl/>
          <w:lang w:eastAsia="he-IL"/>
        </w:rPr>
        <w:t xml:space="preserve">בבקשה, אדוני. </w:t>
      </w:r>
    </w:p>
    <w:p w:rsidR="00E01708" w:rsidRDefault="00E01708" w:rsidP="00E01708">
      <w:pPr>
        <w:rPr>
          <w:rtl/>
          <w:lang w:eastAsia="he-IL"/>
        </w:rPr>
      </w:pPr>
      <w:bookmarkStart w:id="640" w:name="_ETM_Q1_1935000"/>
      <w:bookmarkEnd w:id="640"/>
    </w:p>
    <w:p w:rsidR="00E01708" w:rsidRDefault="00E01708" w:rsidP="00E01708">
      <w:pPr>
        <w:pStyle w:val="-"/>
        <w:keepNext/>
        <w:rPr>
          <w:rtl/>
        </w:rPr>
      </w:pPr>
      <w:bookmarkStart w:id="641" w:name="_ETM_Q1_1936000"/>
      <w:bookmarkStart w:id="642" w:name="ET_speakercontinue_יורם_הכהן_86"/>
      <w:bookmarkEnd w:id="641"/>
      <w:r w:rsidRPr="00E01708">
        <w:rPr>
          <w:rStyle w:val="TagStyle"/>
          <w:rtl/>
        </w:rPr>
        <w:t xml:space="preserve"> &lt;&lt; דובר_המשך &gt;&gt; </w:t>
      </w:r>
      <w:r>
        <w:rPr>
          <w:rtl/>
        </w:rPr>
        <w:t>יורם הכהן:</w:t>
      </w:r>
      <w:r w:rsidRPr="00E017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יורם </w:t>
      </w:r>
      <w:bookmarkStart w:id="643" w:name="_ETM_Q1_1934000"/>
      <w:bookmarkEnd w:id="643"/>
      <w:r>
        <w:rPr>
          <w:rFonts w:hint="cs"/>
          <w:rtl/>
          <w:lang w:eastAsia="he-IL"/>
        </w:rPr>
        <w:t xml:space="preserve">הכהן, מנכ"ל איגוד האינטרנט הישראלי. אני רוצה להודות מקרב לב </w:t>
      </w:r>
      <w:bookmarkStart w:id="644" w:name="_ETM_Q1_1940000"/>
      <w:bookmarkEnd w:id="644"/>
      <w:r>
        <w:rPr>
          <w:rFonts w:hint="cs"/>
          <w:rtl/>
          <w:lang w:eastAsia="he-IL"/>
        </w:rPr>
        <w:t xml:space="preserve">בשם קהילת האינטרנט הישראלית, שאיגוד האינטרנט הוא המייצג שלה, </w:t>
      </w:r>
      <w:bookmarkStart w:id="645" w:name="_ETM_Q1_1941000"/>
      <w:bookmarkEnd w:id="645"/>
      <w:r>
        <w:rPr>
          <w:rFonts w:hint="cs"/>
          <w:rtl/>
          <w:lang w:eastAsia="he-IL"/>
        </w:rPr>
        <w:t xml:space="preserve">למשרד התקשורת ולוועדה על העבודה שנעשתה פה. זאת עבודה </w:t>
      </w:r>
      <w:bookmarkStart w:id="646" w:name="_ETM_Q1_1951000"/>
      <w:bookmarkEnd w:id="646"/>
      <w:r>
        <w:rPr>
          <w:rFonts w:hint="cs"/>
          <w:rtl/>
          <w:lang w:eastAsia="he-IL"/>
        </w:rPr>
        <w:t xml:space="preserve">שסוגרת פער מאוד גדול. אנחנו ראינו במהלך המשבר </w:t>
      </w:r>
      <w:bookmarkStart w:id="647" w:name="_ETM_Q1_1955000"/>
      <w:bookmarkEnd w:id="647"/>
      <w:r>
        <w:rPr>
          <w:rFonts w:hint="cs"/>
          <w:rtl/>
          <w:lang w:eastAsia="he-IL"/>
        </w:rPr>
        <w:t xml:space="preserve">של הקורונה את הגידול הדרמטי בתעבורת האינטרנט בישראל, ולו הציבור הישראלי היה מקבל תשתית של סיבים הוא היה </w:t>
      </w:r>
      <w:bookmarkStart w:id="648" w:name="_ETM_Q1_1963000"/>
      <w:bookmarkEnd w:id="648"/>
      <w:r>
        <w:rPr>
          <w:rFonts w:hint="cs"/>
          <w:rtl/>
          <w:lang w:eastAsia="he-IL"/>
        </w:rPr>
        <w:t>מקבל שירות הרבה יותר טוב. זה תהליך מאוד מאוד חשוב</w:t>
      </w:r>
      <w:bookmarkStart w:id="649" w:name="_ETM_Q1_1970000"/>
      <w:bookmarkEnd w:id="649"/>
      <w:r>
        <w:rPr>
          <w:rFonts w:hint="cs"/>
          <w:rtl/>
          <w:lang w:eastAsia="he-IL"/>
        </w:rPr>
        <w:t xml:space="preserve">, ואני מודה לכם עליו.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50" w:name="_ETM_Q1_1971000"/>
      <w:bookmarkEnd w:id="650"/>
      <w:r>
        <w:rPr>
          <w:rFonts w:hint="cs"/>
          <w:rtl/>
          <w:lang w:eastAsia="he-IL"/>
        </w:rPr>
        <w:t>אני השתתפתי בכל הדיונים. התהליך</w:t>
      </w:r>
      <w:bookmarkStart w:id="651" w:name="_ETM_Q1_1973000"/>
      <w:bookmarkEnd w:id="651"/>
      <w:r>
        <w:rPr>
          <w:rFonts w:hint="cs"/>
          <w:rtl/>
          <w:lang w:eastAsia="he-IL"/>
        </w:rPr>
        <w:t xml:space="preserve"> הזה היה מקצועי ברמה מאוד גבוהה. לצערי לא קיבלתם את </w:t>
      </w:r>
      <w:bookmarkStart w:id="652" w:name="_ETM_Q1_1976000"/>
      <w:bookmarkEnd w:id="652"/>
      <w:r>
        <w:rPr>
          <w:rFonts w:hint="cs"/>
          <w:rtl/>
          <w:lang w:eastAsia="he-IL"/>
        </w:rPr>
        <w:t xml:space="preserve">בקשתנו לקבוע חובה ספציפית לשקיפות בחוק עצמו ולא רק בהצהרה </w:t>
      </w:r>
      <w:bookmarkStart w:id="653" w:name="_ETM_Q1_1985000"/>
      <w:bookmarkEnd w:id="653"/>
      <w:r>
        <w:rPr>
          <w:rFonts w:hint="cs"/>
          <w:rtl/>
          <w:lang w:eastAsia="he-IL"/>
        </w:rPr>
        <w:t xml:space="preserve">שניתנה על ידי משרד התקשורת. אני מקווה שמשרד התקשורת והנהלתו </w:t>
      </w:r>
      <w:bookmarkStart w:id="654" w:name="_ETM_Q1_1992000"/>
      <w:bookmarkEnd w:id="654"/>
      <w:r>
        <w:rPr>
          <w:rFonts w:hint="cs"/>
          <w:rtl/>
          <w:lang w:eastAsia="he-IL"/>
        </w:rPr>
        <w:t>העתידית - - -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6"/>
        <w:keepNext/>
        <w:rPr>
          <w:rtl/>
        </w:rPr>
      </w:pPr>
      <w:bookmarkStart w:id="655" w:name="_ETM_Q1_1995000"/>
      <w:bookmarkStart w:id="656" w:name="ET_yor_4758_87"/>
      <w:bookmarkEnd w:id="655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שהייתה התייחסות לזה.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f5"/>
        <w:keepNext/>
        <w:rPr>
          <w:rtl/>
        </w:rPr>
      </w:pPr>
      <w:bookmarkStart w:id="657" w:name="_ETM_Q1_1998000"/>
      <w:bookmarkStart w:id="658" w:name="ET_interruption_קריאה_88"/>
      <w:bookmarkEnd w:id="657"/>
      <w:r w:rsidRPr="00E017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17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באופן מלא.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pStyle w:val="a4"/>
        <w:keepNext/>
        <w:rPr>
          <w:rtl/>
        </w:rPr>
      </w:pPr>
      <w:bookmarkStart w:id="659" w:name="_ETM_Q1_1997000"/>
      <w:bookmarkStart w:id="660" w:name="ET_speaker_יורם_הכהן_89"/>
      <w:bookmarkEnd w:id="659"/>
      <w:r w:rsidRPr="00E01708">
        <w:rPr>
          <w:rStyle w:val="TagStyle"/>
          <w:rtl/>
        </w:rPr>
        <w:t xml:space="preserve"> &lt;&lt; דובר &gt;&gt; </w:t>
      </w:r>
      <w:r>
        <w:rPr>
          <w:rtl/>
        </w:rPr>
        <w:t>יורם הכהן:</w:t>
      </w:r>
      <w:r w:rsidRPr="00E01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61" w:name="_ETM_Q1_2000000"/>
      <w:bookmarkEnd w:id="661"/>
      <w:r>
        <w:rPr>
          <w:rFonts w:hint="cs"/>
          <w:rtl/>
          <w:lang w:eastAsia="he-IL"/>
        </w:rPr>
        <w:t xml:space="preserve">צריך לזכור שבסופו של דבר הרגולטור הכי חשוב </w:t>
      </w:r>
      <w:bookmarkStart w:id="662" w:name="_ETM_Q1_2004000"/>
      <w:bookmarkEnd w:id="662"/>
      <w:r>
        <w:rPr>
          <w:rFonts w:hint="cs"/>
          <w:rtl/>
          <w:lang w:eastAsia="he-IL"/>
        </w:rPr>
        <w:t xml:space="preserve">בהקשר של פריסת הסיבים זה הציבור עצמו. אלא שכרגע הציבור </w:t>
      </w:r>
      <w:bookmarkStart w:id="663" w:name="_ETM_Q1_2007000"/>
      <w:bookmarkEnd w:id="663"/>
      <w:r>
        <w:rPr>
          <w:rFonts w:hint="cs"/>
          <w:rtl/>
          <w:lang w:eastAsia="he-IL"/>
        </w:rPr>
        <w:t>עיוור מלדעת מה מגיע לו ומה לא מגיע לו. אני יודע ממנכ"לית משרד התקשורת שהמשרד פועל לייצר</w:t>
      </w:r>
      <w:bookmarkStart w:id="664" w:name="_ETM_Q1_2018000"/>
      <w:bookmarkEnd w:id="664"/>
      <w:r>
        <w:rPr>
          <w:rFonts w:hint="cs"/>
          <w:rtl/>
          <w:lang w:eastAsia="he-IL"/>
        </w:rPr>
        <w:t xml:space="preserve"> שקיפות של המידע הזה, אבל אני עדיין חושב שהיה צריך להיות סעיף קונקרטי בחוק שמחייב את המפעילים עצמם בהספקת </w:t>
      </w:r>
      <w:bookmarkStart w:id="665" w:name="_ETM_Q1_2025000"/>
      <w:bookmarkEnd w:id="665"/>
      <w:r>
        <w:rPr>
          <w:rFonts w:hint="cs"/>
          <w:rtl/>
          <w:lang w:eastAsia="he-IL"/>
        </w:rPr>
        <w:t xml:space="preserve">המידע הזה בפורמט שהוועדה והכנסת היו קובעות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</w:t>
      </w:r>
      <w:bookmarkStart w:id="666" w:name="_ETM_Q1_2030000"/>
      <w:bookmarkEnd w:id="666"/>
      <w:r>
        <w:rPr>
          <w:rFonts w:hint="cs"/>
          <w:rtl/>
          <w:lang w:eastAsia="he-IL"/>
        </w:rPr>
        <w:t xml:space="preserve">הבדל בין חובה שנקבעת בחוק לבין דרישת מידע </w:t>
      </w:r>
      <w:bookmarkStart w:id="667" w:name="_ETM_Q1_2037000"/>
      <w:bookmarkEnd w:id="667"/>
      <w:r>
        <w:rPr>
          <w:rFonts w:hint="cs"/>
          <w:rtl/>
          <w:lang w:eastAsia="he-IL"/>
        </w:rPr>
        <w:t xml:space="preserve">על פי סעיף כללי שקיים בחוק. אבל כולנו </w:t>
      </w:r>
      <w:bookmarkStart w:id="668" w:name="_ETM_Q1_2039000"/>
      <w:bookmarkEnd w:id="668"/>
      <w:r>
        <w:rPr>
          <w:rFonts w:hint="cs"/>
          <w:rtl/>
          <w:lang w:eastAsia="he-IL"/>
        </w:rPr>
        <w:t>רשמנו את ההתחייבות של משרד התקשורת ליצור שקיפות של המיד</w:t>
      </w:r>
      <w:bookmarkStart w:id="669" w:name="_ETM_Q1_2042000"/>
      <w:bookmarkEnd w:id="669"/>
      <w:r>
        <w:rPr>
          <w:rFonts w:hint="cs"/>
          <w:rtl/>
          <w:lang w:eastAsia="he-IL"/>
        </w:rPr>
        <w:t xml:space="preserve">ע. </w:t>
      </w:r>
    </w:p>
    <w:p w:rsidR="00E01708" w:rsidRDefault="00E01708" w:rsidP="00E01708">
      <w:pPr>
        <w:rPr>
          <w:rtl/>
          <w:lang w:eastAsia="he-IL"/>
        </w:rPr>
      </w:pPr>
    </w:p>
    <w:p w:rsidR="00E01708" w:rsidRDefault="00E01708" w:rsidP="00E01708">
      <w:pPr>
        <w:rPr>
          <w:rtl/>
          <w:lang w:eastAsia="he-IL"/>
        </w:rPr>
      </w:pPr>
      <w:bookmarkStart w:id="670" w:name="_ETM_Q1_2047000"/>
      <w:bookmarkEnd w:id="670"/>
      <w:r>
        <w:rPr>
          <w:rFonts w:hint="cs"/>
          <w:rtl/>
          <w:lang w:eastAsia="he-IL"/>
        </w:rPr>
        <w:t xml:space="preserve">אני רוצה להודות לכם על התהליך הזה. הוא </w:t>
      </w:r>
      <w:bookmarkStart w:id="671" w:name="_ETM_Q1_2050000"/>
      <w:bookmarkEnd w:id="671"/>
      <w:r>
        <w:rPr>
          <w:rFonts w:hint="cs"/>
          <w:rtl/>
          <w:lang w:eastAsia="he-IL"/>
        </w:rPr>
        <w:t xml:space="preserve">מאוד חשוב לפיתוח האינטרנט בישראל. </w:t>
      </w:r>
    </w:p>
    <w:p w:rsidR="00E01708" w:rsidRDefault="00E01708" w:rsidP="00E01708">
      <w:pPr>
        <w:rPr>
          <w:rtl/>
          <w:lang w:eastAsia="he-IL"/>
        </w:rPr>
      </w:pPr>
      <w:bookmarkStart w:id="672" w:name="_ETM_Q1_2055000"/>
      <w:bookmarkEnd w:id="672"/>
    </w:p>
    <w:p w:rsidR="00E01708" w:rsidRDefault="00E01708" w:rsidP="00E01708">
      <w:pPr>
        <w:pStyle w:val="af6"/>
        <w:keepNext/>
        <w:rPr>
          <w:rtl/>
        </w:rPr>
      </w:pPr>
      <w:bookmarkStart w:id="673" w:name="ET_yor_4758_90"/>
      <w:r w:rsidRPr="00E017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E01708" w:rsidRDefault="00E01708" w:rsidP="00E01708">
      <w:pPr>
        <w:pStyle w:val="KeepWithNext"/>
        <w:rPr>
          <w:rtl/>
          <w:lang w:eastAsia="he-IL"/>
        </w:rPr>
      </w:pPr>
    </w:p>
    <w:p w:rsidR="002C7EFA" w:rsidRDefault="00E01708" w:rsidP="002C7EFA">
      <w:pPr>
        <w:rPr>
          <w:rtl/>
          <w:lang w:eastAsia="he-IL"/>
        </w:rPr>
      </w:pPr>
      <w:bookmarkStart w:id="674" w:name="_ETM_Q1_2056000"/>
      <w:bookmarkEnd w:id="674"/>
      <w:r>
        <w:rPr>
          <w:rFonts w:hint="cs"/>
          <w:rtl/>
          <w:lang w:eastAsia="he-IL"/>
        </w:rPr>
        <w:t xml:space="preserve">תודה רבה. יש עוד מישהו </w:t>
      </w:r>
      <w:bookmarkStart w:id="675" w:name="_ETM_Q1_2060000"/>
      <w:bookmarkEnd w:id="675"/>
      <w:r>
        <w:rPr>
          <w:rFonts w:hint="cs"/>
          <w:rtl/>
          <w:lang w:eastAsia="he-IL"/>
        </w:rPr>
        <w:t xml:space="preserve">שרוצה להתייחס? </w:t>
      </w:r>
      <w:r w:rsidR="002C7EFA">
        <w:rPr>
          <w:rFonts w:hint="cs"/>
          <w:rtl/>
          <w:lang w:eastAsia="he-IL"/>
        </w:rPr>
        <w:t xml:space="preserve">אין. תודה. זה גאווה. תבורכו ותמשיכו לעשות, אנחנו כאן בשבילכם. </w:t>
      </w:r>
      <w:bookmarkStart w:id="676" w:name="_ETM_Q1_2084000"/>
      <w:bookmarkEnd w:id="676"/>
      <w:r w:rsidR="002C7EFA">
        <w:rPr>
          <w:rFonts w:hint="cs"/>
          <w:rtl/>
          <w:lang w:eastAsia="he-IL"/>
        </w:rPr>
        <w:t>תודה לשרי התקשורת לדורותיהם</w:t>
      </w:r>
      <w:bookmarkStart w:id="677" w:name="_ETM_Q1_2096000"/>
      <w:bookmarkEnd w:id="677"/>
      <w:r w:rsidR="002C7EFA">
        <w:rPr>
          <w:rFonts w:hint="cs"/>
          <w:rtl/>
          <w:lang w:eastAsia="he-IL"/>
        </w:rPr>
        <w:t xml:space="preserve">. הישיבה נעולה. </w:t>
      </w:r>
    </w:p>
    <w:p w:rsidR="002C7EFA" w:rsidRDefault="002C7EFA" w:rsidP="002C7EFA">
      <w:pPr>
        <w:rPr>
          <w:rtl/>
          <w:lang w:eastAsia="he-IL"/>
        </w:rPr>
      </w:pPr>
    </w:p>
    <w:p w:rsidR="008135BE" w:rsidRDefault="008135BE" w:rsidP="002C7EFA">
      <w:pPr>
        <w:rPr>
          <w:rtl/>
          <w:lang w:eastAsia="he-IL"/>
        </w:rPr>
      </w:pPr>
    </w:p>
    <w:p w:rsidR="002C7EFA" w:rsidRDefault="002C7EFA" w:rsidP="002C7EFA">
      <w:pPr>
        <w:pStyle w:val="afc"/>
        <w:keepNext/>
        <w:rPr>
          <w:rtl/>
          <w:lang w:eastAsia="he-IL"/>
        </w:rPr>
      </w:pPr>
      <w:bookmarkStart w:id="678" w:name="_ETM_Q1_2101000"/>
      <w:bookmarkStart w:id="679" w:name="ET_meetingend_91"/>
      <w:bookmarkEnd w:id="678"/>
      <w:r w:rsidRPr="002C7E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09:40.</w:t>
      </w:r>
      <w:r w:rsidRPr="002C7EF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79"/>
    </w:p>
    <w:p w:rsidR="002C7EFA" w:rsidRDefault="002C7EFA" w:rsidP="002C7EFA">
      <w:pPr>
        <w:pStyle w:val="KeepWithNext"/>
        <w:rPr>
          <w:rtl/>
          <w:lang w:eastAsia="he-IL"/>
        </w:rPr>
      </w:pPr>
    </w:p>
    <w:p w:rsidR="002C7EFA" w:rsidRPr="002C7EFA" w:rsidRDefault="002C7EFA" w:rsidP="002C7EFA">
      <w:pPr>
        <w:rPr>
          <w:rtl/>
          <w:lang w:eastAsia="he-IL"/>
        </w:rPr>
      </w:pPr>
    </w:p>
    <w:p w:rsidR="00E01708" w:rsidRPr="00E01708" w:rsidRDefault="00E01708" w:rsidP="00E01708">
      <w:pPr>
        <w:rPr>
          <w:rtl/>
          <w:lang w:eastAsia="he-IL"/>
        </w:rPr>
      </w:pPr>
    </w:p>
    <w:p w:rsidR="005B2268" w:rsidRPr="005B2268" w:rsidRDefault="005B2268" w:rsidP="005B2268">
      <w:pPr>
        <w:rPr>
          <w:rtl/>
          <w:lang w:eastAsia="he-IL"/>
        </w:rPr>
      </w:pPr>
    </w:p>
    <w:p w:rsidR="00E72821" w:rsidRDefault="00E72821" w:rsidP="005B1169">
      <w:pPr>
        <w:rPr>
          <w:rtl/>
          <w:lang w:eastAsia="he-IL"/>
        </w:rPr>
      </w:pPr>
    </w:p>
    <w:p w:rsidR="00E72821" w:rsidRPr="005B1169" w:rsidRDefault="00E72821" w:rsidP="005B1169">
      <w:pPr>
        <w:rPr>
          <w:rtl/>
          <w:lang w:eastAsia="he-IL"/>
        </w:rPr>
      </w:pPr>
    </w:p>
    <w:p w:rsidR="005B1169" w:rsidRDefault="005B1169" w:rsidP="005B1169">
      <w:pPr>
        <w:rPr>
          <w:rtl/>
        </w:rPr>
      </w:pPr>
    </w:p>
    <w:p w:rsidR="005B1169" w:rsidRDefault="005B1169" w:rsidP="005B1169">
      <w:pPr>
        <w:bidi w:val="0"/>
        <w:spacing w:line="240" w:lineRule="auto"/>
        <w:ind w:firstLine="0"/>
        <w:jc w:val="center"/>
      </w:pPr>
    </w:p>
    <w:p w:rsidR="005B1169" w:rsidRPr="005B1169" w:rsidRDefault="005B1169" w:rsidP="005B1169">
      <w:pPr>
        <w:rPr>
          <w:lang w:eastAsia="he-IL"/>
        </w:rPr>
      </w:pPr>
      <w:bookmarkStart w:id="680" w:name="_ETM_Q1_53310"/>
      <w:bookmarkEnd w:id="680"/>
    </w:p>
    <w:p w:rsidR="005B1169" w:rsidRPr="005B1169" w:rsidRDefault="005B1169" w:rsidP="005B1169">
      <w:pPr>
        <w:rPr>
          <w:rtl/>
        </w:rPr>
      </w:pPr>
      <w:bookmarkStart w:id="681" w:name="_ETM_Q1_28102"/>
      <w:bookmarkEnd w:id="681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8135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708" w:rsidRDefault="00E01708">
      <w:r>
        <w:separator/>
      </w:r>
    </w:p>
  </w:endnote>
  <w:endnote w:type="continuationSeparator" w:id="0">
    <w:p w:rsidR="00E01708" w:rsidRDefault="00E0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708" w:rsidRDefault="00E01708">
      <w:r>
        <w:separator/>
      </w:r>
    </w:p>
  </w:footnote>
  <w:footnote w:type="continuationSeparator" w:id="0">
    <w:p w:rsidR="00E01708" w:rsidRDefault="00E017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708" w:rsidRDefault="00E017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1708" w:rsidRDefault="00E017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708" w:rsidRDefault="00E017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35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01708" w:rsidRPr="00CC5815" w:rsidRDefault="00E01708" w:rsidP="008E5E3F">
    <w:pPr>
      <w:pStyle w:val="a3"/>
      <w:ind w:firstLine="0"/>
    </w:pPr>
    <w:r>
      <w:rPr>
        <w:rtl/>
      </w:rPr>
      <w:t>ועדת הכלכלה</w:t>
    </w:r>
  </w:p>
  <w:p w:rsidR="00E01708" w:rsidRPr="00CC5815" w:rsidRDefault="00E01708" w:rsidP="008E5E3F">
    <w:pPr>
      <w:pStyle w:val="a3"/>
      <w:ind w:firstLine="0"/>
      <w:rPr>
        <w:rtl/>
      </w:rPr>
    </w:pPr>
    <w:r>
      <w:rPr>
        <w:rtl/>
      </w:rPr>
      <w:t>16/12/2020</w:t>
    </w:r>
  </w:p>
  <w:p w:rsidR="00E01708" w:rsidRPr="00CC5815" w:rsidRDefault="00E017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708" w:rsidRDefault="00E017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1708" w:rsidRDefault="00E017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1708" w:rsidRDefault="00E017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9F"/>
    <w:rsid w:val="0002047E"/>
    <w:rsid w:val="00027642"/>
    <w:rsid w:val="00037279"/>
    <w:rsid w:val="000446F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F1F"/>
    <w:rsid w:val="002016FF"/>
    <w:rsid w:val="00227FEF"/>
    <w:rsid w:val="00261554"/>
    <w:rsid w:val="00275C03"/>
    <w:rsid w:val="00280D58"/>
    <w:rsid w:val="002A620F"/>
    <w:rsid w:val="002C4E3F"/>
    <w:rsid w:val="002C7EF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19B"/>
    <w:rsid w:val="003C279D"/>
    <w:rsid w:val="003F0A5F"/>
    <w:rsid w:val="00420E41"/>
    <w:rsid w:val="00424C94"/>
    <w:rsid w:val="00447608"/>
    <w:rsid w:val="00451746"/>
    <w:rsid w:val="004535A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1169"/>
    <w:rsid w:val="005B2268"/>
    <w:rsid w:val="005C363E"/>
    <w:rsid w:val="005D61F3"/>
    <w:rsid w:val="005E1C6B"/>
    <w:rsid w:val="005F76B0"/>
    <w:rsid w:val="006344C9"/>
    <w:rsid w:val="00634F61"/>
    <w:rsid w:val="00663648"/>
    <w:rsid w:val="00665D33"/>
    <w:rsid w:val="00695A47"/>
    <w:rsid w:val="006A0CB7"/>
    <w:rsid w:val="006F0259"/>
    <w:rsid w:val="00700433"/>
    <w:rsid w:val="00702755"/>
    <w:rsid w:val="0070472C"/>
    <w:rsid w:val="007509A6"/>
    <w:rsid w:val="007872B4"/>
    <w:rsid w:val="00787780"/>
    <w:rsid w:val="00791CBE"/>
    <w:rsid w:val="007A6A04"/>
    <w:rsid w:val="007B5B05"/>
    <w:rsid w:val="007B62AB"/>
    <w:rsid w:val="007C693F"/>
    <w:rsid w:val="007C6ADD"/>
    <w:rsid w:val="007E3035"/>
    <w:rsid w:val="008103AB"/>
    <w:rsid w:val="008135BE"/>
    <w:rsid w:val="0082136D"/>
    <w:rsid w:val="008320F6"/>
    <w:rsid w:val="00841223"/>
    <w:rsid w:val="00846BE9"/>
    <w:rsid w:val="00853207"/>
    <w:rsid w:val="008713A4"/>
    <w:rsid w:val="00875F10"/>
    <w:rsid w:val="008C46F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719E"/>
    <w:rsid w:val="00A42723"/>
    <w:rsid w:val="00A42DC1"/>
    <w:rsid w:val="00A64A6D"/>
    <w:rsid w:val="00A66020"/>
    <w:rsid w:val="00A763DA"/>
    <w:rsid w:val="00AB02EE"/>
    <w:rsid w:val="00AB3F3A"/>
    <w:rsid w:val="00AD4EC9"/>
    <w:rsid w:val="00AD6FFC"/>
    <w:rsid w:val="00AF31E6"/>
    <w:rsid w:val="00AF4150"/>
    <w:rsid w:val="00B04DD7"/>
    <w:rsid w:val="00B0509A"/>
    <w:rsid w:val="00B120B2"/>
    <w:rsid w:val="00B33D70"/>
    <w:rsid w:val="00B50340"/>
    <w:rsid w:val="00B65508"/>
    <w:rsid w:val="00B8517A"/>
    <w:rsid w:val="00BA6446"/>
    <w:rsid w:val="00BC0934"/>
    <w:rsid w:val="00BD457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86B"/>
    <w:rsid w:val="00CA5363"/>
    <w:rsid w:val="00CB6D60"/>
    <w:rsid w:val="00CC5815"/>
    <w:rsid w:val="00CD4A7F"/>
    <w:rsid w:val="00CE24B8"/>
    <w:rsid w:val="00CE5849"/>
    <w:rsid w:val="00D11D67"/>
    <w:rsid w:val="00D278F7"/>
    <w:rsid w:val="00D37550"/>
    <w:rsid w:val="00D40A29"/>
    <w:rsid w:val="00D45D27"/>
    <w:rsid w:val="00D86E57"/>
    <w:rsid w:val="00D96B24"/>
    <w:rsid w:val="00DE5B80"/>
    <w:rsid w:val="00E01708"/>
    <w:rsid w:val="00E22308"/>
    <w:rsid w:val="00E33AE3"/>
    <w:rsid w:val="00E61903"/>
    <w:rsid w:val="00E64116"/>
    <w:rsid w:val="00E72821"/>
    <w:rsid w:val="00EA624B"/>
    <w:rsid w:val="00EB057D"/>
    <w:rsid w:val="00EB18E4"/>
    <w:rsid w:val="00EB5C85"/>
    <w:rsid w:val="00EC0AC2"/>
    <w:rsid w:val="00EC1FB3"/>
    <w:rsid w:val="00EC2CD4"/>
    <w:rsid w:val="00ED3E9C"/>
    <w:rsid w:val="00EE09AD"/>
    <w:rsid w:val="00EE6A7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4CFB6006-40FB-492E-AE0B-0A4578B88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11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7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06E93-AC39-4BD0-80B5-E1BD307DD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3407</Words>
  <Characters>19426</Characters>
  <Application>Microsoft Office Word</Application>
  <DocSecurity>0</DocSecurity>
  <Lines>161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2020-12-21T14:57:00Z</dcterms:modified>
</cp:coreProperties>
</file>