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43D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18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43D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3D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142</w:t>
      </w:r>
    </w:p>
    <w:p w:rsidR="00E64116" w:rsidRPr="008713A4" w:rsidRDefault="00243D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43D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43D6E" w:rsidP="00243D6E">
      <w:pPr>
        <w:spacing w:before="60"/>
        <w:ind w:firstLine="0"/>
        <w:rPr>
          <w:rtl/>
        </w:rPr>
      </w:pPr>
      <w:bookmarkStart w:id="0" w:name="ET_subject_621828_1"/>
      <w:r w:rsidRPr="00243D6E">
        <w:rPr>
          <w:rStyle w:val="TagStyle"/>
          <w:rtl/>
        </w:rPr>
        <w:t xml:space="preserve"> &lt;&lt; נושא &gt;&gt; </w:t>
      </w:r>
      <w:r w:rsidRPr="00243D6E">
        <w:rPr>
          <w:rtl/>
        </w:rPr>
        <w:t>הצעת תקנות הטלגרף האלחוטי (רישיונות, תעודות ואגרות) (הוראת שעה) (תיקון), התשפ"א-2020 בדבר הוראת שעה - הארכה בשנה- אגרות</w:t>
      </w:r>
      <w:r w:rsidRPr="00243D6E">
        <w:rPr>
          <w:rStyle w:val="TagStyle"/>
          <w:rtl/>
        </w:rPr>
        <w:t xml:space="preserve"> &lt;&lt; נושא &gt;&gt;</w:t>
      </w:r>
      <w:r w:rsidR="00A6071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43D6E" w:rsidRPr="008713A4" w:rsidRDefault="00243D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43D6E" w:rsidRDefault="00243D6E" w:rsidP="00EC1FB3">
      <w:pPr>
        <w:ind w:firstLine="0"/>
        <w:rPr>
          <w:rtl/>
        </w:rPr>
      </w:pPr>
      <w:r w:rsidRPr="00243D6E">
        <w:rPr>
          <w:rtl/>
        </w:rPr>
        <w:t xml:space="preserve">יעקב </w:t>
      </w:r>
      <w:proofErr w:type="spellStart"/>
      <w:r w:rsidRPr="00243D6E">
        <w:rPr>
          <w:rtl/>
        </w:rPr>
        <w:t>מרגי</w:t>
      </w:r>
      <w:proofErr w:type="spellEnd"/>
      <w:r w:rsidRPr="00243D6E">
        <w:rPr>
          <w:rtl/>
        </w:rPr>
        <w:t xml:space="preserve"> – היו"ר</w:t>
      </w:r>
    </w:p>
    <w:p w:rsidR="00243D6E" w:rsidRPr="00243D6E" w:rsidRDefault="00243D6E" w:rsidP="00EC1FB3">
      <w:pPr>
        <w:ind w:firstLine="0"/>
        <w:rPr>
          <w:rtl/>
        </w:rPr>
      </w:pPr>
      <w:proofErr w:type="spellStart"/>
      <w:r w:rsidRPr="00243D6E">
        <w:rPr>
          <w:rtl/>
        </w:rPr>
        <w:t>אימאן</w:t>
      </w:r>
      <w:proofErr w:type="spellEnd"/>
      <w:r w:rsidRPr="00243D6E">
        <w:rPr>
          <w:rtl/>
        </w:rPr>
        <w:t xml:space="preserve"> </w:t>
      </w:r>
      <w:proofErr w:type="spellStart"/>
      <w:r w:rsidRPr="00243D6E">
        <w:rPr>
          <w:rtl/>
        </w:rPr>
        <w:t>ח'טיב</w:t>
      </w:r>
      <w:proofErr w:type="spellEnd"/>
      <w:r w:rsidRPr="00243D6E">
        <w:rPr>
          <w:rtl/>
        </w:rPr>
        <w:t xml:space="preserve"> יאסין</w:t>
      </w:r>
    </w:p>
    <w:p w:rsidR="00243D6E" w:rsidRPr="008713A4" w:rsidRDefault="00243D6E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791"/>
      </w:tblGrid>
      <w:tr w:rsidR="0094270F" w:rsidTr="0094270F"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אורנן</w:t>
            </w:r>
            <w:proofErr w:type="spellEnd"/>
            <w:r>
              <w:rPr>
                <w:rtl/>
              </w:rPr>
              <w:t xml:space="preserve"> שטיינברג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 ליועצת המשפטית, משרד התקשורת</w:t>
            </w:r>
          </w:p>
        </w:tc>
      </w:tr>
      <w:tr w:rsidR="0094270F" w:rsidTr="0094270F"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מלם</w:t>
            </w:r>
            <w:proofErr w:type="spellEnd"/>
            <w:r>
              <w:rPr>
                <w:rtl/>
              </w:rPr>
              <w:t xml:space="preserve"> יפה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בכירה, ייעוץ משפטי, משרד התקשורת</w:t>
            </w:r>
          </w:p>
        </w:tc>
      </w:tr>
      <w:tr w:rsidR="0094270F" w:rsidTr="0094270F"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</w:tbl>
    <w:p w:rsidR="002618C7" w:rsidRDefault="002618C7">
      <w:pPr>
        <w:rPr>
          <w:rtl/>
        </w:rPr>
      </w:pPr>
    </w:p>
    <w:p w:rsidR="002618C7" w:rsidRDefault="002618C7"/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382"/>
      </w:tblGrid>
      <w:tr w:rsidR="0094270F" w:rsidRPr="0094270F" w:rsidTr="0094270F">
        <w:tc>
          <w:tcPr>
            <w:tcW w:w="0" w:type="auto"/>
            <w:shd w:val="clear" w:color="auto" w:fill="auto"/>
          </w:tcPr>
          <w:p w:rsidR="0094270F" w:rsidRPr="0094270F" w:rsidRDefault="0094270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4270F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94270F" w:rsidRPr="0094270F" w:rsidRDefault="0094270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270F" w:rsidRPr="0094270F" w:rsidRDefault="0094270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4270F" w:rsidTr="0094270F"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מור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התקשורת</w:t>
            </w:r>
          </w:p>
        </w:tc>
      </w:tr>
      <w:tr w:rsidR="0094270F" w:rsidTr="0094270F"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קלר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70F" w:rsidRDefault="009427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המשדרים והתמסורות, תאגיד השידור הישראלי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3D6E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43D6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43D6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43D6E" w:rsidRDefault="00243D6E" w:rsidP="00AB3F3A">
      <w:pPr>
        <w:ind w:firstLine="0"/>
        <w:rPr>
          <w:rtl/>
        </w:rPr>
      </w:pPr>
    </w:p>
    <w:p w:rsidR="00243D6E" w:rsidRDefault="00243D6E" w:rsidP="00243D6E">
      <w:pPr>
        <w:pStyle w:val="KeepWithNext"/>
        <w:rPr>
          <w:rtl/>
        </w:rPr>
      </w:pPr>
    </w:p>
    <w:p w:rsidR="007872B4" w:rsidRDefault="00E64116" w:rsidP="00243D6E">
      <w:r w:rsidRPr="008713A4">
        <w:rPr>
          <w:rtl/>
        </w:rPr>
        <w:br w:type="page"/>
      </w:r>
    </w:p>
    <w:p w:rsidR="009E4AE3" w:rsidRDefault="009E4AE3" w:rsidP="009E4AE3">
      <w:pPr>
        <w:pStyle w:val="a6"/>
        <w:keepNext/>
      </w:pPr>
      <w:bookmarkStart w:id="1" w:name="ET_subject_621828_2"/>
      <w:r w:rsidRPr="009E4AE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הטלגרף האלחוטי (רישיונות, תעודות ואגרות) (הוראת שעה) (תיקון), התשפ"א-2020 בדבר הוראת שעה - הארכה בשנה- אגרות</w:t>
      </w:r>
      <w:r w:rsidRPr="009E4AE3">
        <w:rPr>
          <w:rStyle w:val="TagStyle"/>
          <w:rtl/>
        </w:rPr>
        <w:t xml:space="preserve"> &lt;&lt; נושא &gt;&gt;</w:t>
      </w:r>
      <w:r w:rsidR="00A6071D">
        <w:rPr>
          <w:rtl/>
        </w:rPr>
        <w:t xml:space="preserve"> </w:t>
      </w:r>
      <w:bookmarkEnd w:id="1"/>
    </w:p>
    <w:p w:rsidR="009E4AE3" w:rsidRDefault="009E4AE3" w:rsidP="009E4AE3">
      <w:pPr>
        <w:pStyle w:val="KeepWithNext"/>
        <w:rPr>
          <w:rtl/>
        </w:rPr>
      </w:pPr>
    </w:p>
    <w:p w:rsidR="009E4AE3" w:rsidRDefault="009E4AE3" w:rsidP="009E4AE3">
      <w:pPr>
        <w:rPr>
          <w:rtl/>
        </w:rPr>
      </w:pPr>
    </w:p>
    <w:p w:rsidR="009E4AE3" w:rsidRDefault="009E4AE3" w:rsidP="009E4AE3">
      <w:pPr>
        <w:pStyle w:val="af6"/>
        <w:keepNext/>
      </w:pPr>
      <w:bookmarkStart w:id="2" w:name="ET_yor_4758_3"/>
      <w:r w:rsidRPr="009E4A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4AE3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"/>
    </w:p>
    <w:p w:rsidR="009E4AE3" w:rsidRDefault="009E4AE3" w:rsidP="009E4AE3">
      <w:pPr>
        <w:pStyle w:val="KeepWithNext"/>
        <w:rPr>
          <w:rtl/>
          <w:lang w:eastAsia="he-IL"/>
        </w:rPr>
      </w:pPr>
    </w:p>
    <w:p w:rsidR="009E4AE3" w:rsidRDefault="00D05D1E" w:rsidP="009E4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הכלכלה של </w:t>
      </w:r>
      <w:bookmarkStart w:id="3" w:name="_ETM_Q1_1360"/>
      <w:bookmarkEnd w:id="3"/>
      <w:r>
        <w:rPr>
          <w:rFonts w:hint="cs"/>
          <w:rtl/>
          <w:lang w:eastAsia="he-IL"/>
        </w:rPr>
        <w:t xml:space="preserve">הכנסת, היום ה-8 בדצמבר 2020, כ"ב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" w:name="_ETM_Q1_7180"/>
      <w:bookmarkEnd w:id="4"/>
      <w:r>
        <w:rPr>
          <w:rFonts w:hint="cs"/>
          <w:rtl/>
          <w:lang w:eastAsia="he-IL"/>
        </w:rPr>
        <w:t xml:space="preserve">על סדר היום הצעת תקנות הטלגרף האלחוטי (רישיונות, תעודות ואגרות) </w:t>
      </w:r>
      <w:bookmarkStart w:id="5" w:name="_ETM_Q1_13008"/>
      <w:bookmarkEnd w:id="5"/>
      <w:r>
        <w:rPr>
          <w:rFonts w:hint="cs"/>
          <w:rtl/>
          <w:lang w:eastAsia="he-IL"/>
        </w:rPr>
        <w:t xml:space="preserve">(הוראת שעה) (תיקון), התשפ"א-2020 בדבר הוראת שעה, הארכה בשנה, </w:t>
      </w:r>
      <w:bookmarkStart w:id="6" w:name="_ETM_Q1_21216"/>
      <w:bookmarkEnd w:id="6"/>
      <w:r>
        <w:rPr>
          <w:rFonts w:hint="cs"/>
          <w:rtl/>
          <w:lang w:eastAsia="he-IL"/>
        </w:rPr>
        <w:t>אגרות.</w:t>
      </w:r>
    </w:p>
    <w:p w:rsidR="00D05D1E" w:rsidRDefault="00D05D1E" w:rsidP="009E4AE3">
      <w:pPr>
        <w:rPr>
          <w:rtl/>
          <w:lang w:eastAsia="he-IL"/>
        </w:rPr>
      </w:pPr>
      <w:bookmarkStart w:id="7" w:name="_ETM_Q1_22962"/>
      <w:bookmarkStart w:id="8" w:name="_ETM_Q1_23030"/>
      <w:bookmarkEnd w:id="7"/>
      <w:bookmarkEnd w:id="8"/>
    </w:p>
    <w:p w:rsidR="00D05D1E" w:rsidRDefault="00D05D1E" w:rsidP="009E4AE3">
      <w:pPr>
        <w:rPr>
          <w:rtl/>
          <w:lang w:eastAsia="he-IL"/>
        </w:rPr>
      </w:pPr>
      <w:bookmarkStart w:id="9" w:name="_ETM_Q1_23050"/>
      <w:bookmarkStart w:id="10" w:name="_ETM_Q1_23085"/>
      <w:bookmarkEnd w:id="9"/>
      <w:bookmarkEnd w:id="10"/>
      <w:r>
        <w:rPr>
          <w:rFonts w:hint="cs"/>
          <w:rtl/>
          <w:lang w:eastAsia="he-IL"/>
        </w:rPr>
        <w:t>מי מתרגם לנו את שפת הטלגרף. לפי הכותרת, זה מסובך,</w:t>
      </w:r>
      <w:bookmarkStart w:id="11" w:name="_ETM_Q1_29702"/>
      <w:bookmarkEnd w:id="11"/>
      <w:r>
        <w:rPr>
          <w:rFonts w:hint="cs"/>
          <w:rtl/>
          <w:lang w:eastAsia="he-IL"/>
        </w:rPr>
        <w:t xml:space="preserve"> בואו נראה את התוכן.</w:t>
      </w:r>
    </w:p>
    <w:p w:rsidR="00D05D1E" w:rsidRDefault="00D05D1E" w:rsidP="009E4AE3">
      <w:pPr>
        <w:rPr>
          <w:rtl/>
          <w:lang w:eastAsia="he-IL"/>
        </w:rPr>
      </w:pPr>
      <w:bookmarkStart w:id="12" w:name="_ETM_Q1_28491"/>
      <w:bookmarkStart w:id="13" w:name="_ETM_Q1_28545"/>
      <w:bookmarkStart w:id="14" w:name="_ETM_Q1_30170"/>
      <w:bookmarkEnd w:id="12"/>
      <w:bookmarkEnd w:id="13"/>
      <w:bookmarkEnd w:id="14"/>
    </w:p>
    <w:p w:rsidR="00D05D1E" w:rsidRDefault="00D05D1E" w:rsidP="00D05D1E">
      <w:pPr>
        <w:pStyle w:val="af9"/>
        <w:keepNext/>
        <w:rPr>
          <w:lang w:eastAsia="he-IL"/>
        </w:rPr>
      </w:pPr>
      <w:bookmarkStart w:id="15" w:name="ET_guest_יעל_מלם_יפה_4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5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6" w:name="_ETM_Q1_30494"/>
      <w:bookmarkStart w:id="17" w:name="_ETM_Q1_30504"/>
      <w:bookmarkStart w:id="18" w:name="_ETM_Q1_32595"/>
      <w:bookmarkEnd w:id="16"/>
      <w:bookmarkEnd w:id="17"/>
      <w:bookmarkEnd w:id="18"/>
      <w:r>
        <w:rPr>
          <w:rFonts w:hint="cs"/>
          <w:rtl/>
          <w:lang w:eastAsia="he-IL"/>
        </w:rPr>
        <w:t xml:space="preserve">זה לא </w:t>
      </w:r>
      <w:bookmarkStart w:id="19" w:name="_ETM_Q1_35322"/>
      <w:bookmarkEnd w:id="19"/>
      <w:r>
        <w:rPr>
          <w:rFonts w:hint="cs"/>
          <w:rtl/>
          <w:lang w:eastAsia="he-IL"/>
        </w:rPr>
        <w:t>מסובך. הייעוץ המשפטי של משרד התקשורת.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 שהדרג המקצועי </w:t>
      </w:r>
      <w:bookmarkStart w:id="20" w:name="_ETM_Q1_56548"/>
      <w:bookmarkEnd w:id="20"/>
      <w:r>
        <w:rPr>
          <w:rFonts w:hint="cs"/>
          <w:rtl/>
          <w:lang w:eastAsia="he-IL"/>
        </w:rPr>
        <w:t>יתייחס. נמצא ב-זום</w:t>
      </w:r>
      <w:bookmarkStart w:id="21" w:name="_ETM_Q1_89826"/>
      <w:bookmarkEnd w:id="21"/>
      <w:r>
        <w:rPr>
          <w:rFonts w:hint="cs"/>
          <w:rtl/>
          <w:lang w:eastAsia="he-IL"/>
        </w:rPr>
        <w:t xml:space="preserve"> מר אורן מור מאגף כלכלה במשרד התקשורת.</w:t>
      </w:r>
      <w:bookmarkStart w:id="22" w:name="_ETM_Q1_90694"/>
      <w:bookmarkEnd w:id="22"/>
    </w:p>
    <w:p w:rsidR="00D05D1E" w:rsidRDefault="00D05D1E" w:rsidP="00D05D1E">
      <w:pPr>
        <w:rPr>
          <w:rtl/>
          <w:lang w:eastAsia="he-IL"/>
        </w:rPr>
      </w:pPr>
      <w:bookmarkStart w:id="23" w:name="_ETM_Q1_90751"/>
      <w:bookmarkStart w:id="24" w:name="_ETM_Q1_91064"/>
      <w:bookmarkEnd w:id="23"/>
      <w:bookmarkEnd w:id="24"/>
    </w:p>
    <w:p w:rsidR="00D05D1E" w:rsidRDefault="00D05D1E" w:rsidP="00D05D1E">
      <w:pPr>
        <w:pStyle w:val="af6"/>
        <w:keepNext/>
        <w:rPr>
          <w:rtl/>
        </w:rPr>
      </w:pPr>
      <w:bookmarkStart w:id="25" w:name="ET_yor_4758_7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5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Pr="00D05D1E" w:rsidRDefault="00D05D1E" w:rsidP="00D05D1E">
      <w:pPr>
        <w:rPr>
          <w:rtl/>
          <w:lang w:eastAsia="he-IL"/>
        </w:rPr>
      </w:pPr>
      <w:bookmarkStart w:id="26" w:name="_ETM_Q1_91291"/>
      <w:bookmarkStart w:id="27" w:name="_ETM_Q1_91309"/>
      <w:bookmarkEnd w:id="26"/>
      <w:bookmarkEnd w:id="27"/>
      <w:r>
        <w:rPr>
          <w:rFonts w:hint="cs"/>
          <w:rtl/>
          <w:lang w:eastAsia="he-IL"/>
        </w:rPr>
        <w:t>בוקר טוב. תסביר לנו מה אתה רוצה מהוועדה.</w:t>
      </w:r>
    </w:p>
    <w:p w:rsidR="00D05D1E" w:rsidRDefault="00D05D1E" w:rsidP="00D05D1E">
      <w:pPr>
        <w:rPr>
          <w:rtl/>
          <w:lang w:eastAsia="he-IL"/>
        </w:rPr>
      </w:pPr>
      <w:bookmarkStart w:id="28" w:name="_ETM_Q1_62003"/>
      <w:bookmarkStart w:id="29" w:name="_ETM_Q1_62063"/>
      <w:bookmarkStart w:id="30" w:name="_ETM_Q1_65762"/>
      <w:bookmarkEnd w:id="28"/>
      <w:bookmarkEnd w:id="29"/>
      <w:bookmarkEnd w:id="30"/>
    </w:p>
    <w:p w:rsidR="00D05D1E" w:rsidRDefault="00D05D1E" w:rsidP="00D05D1E">
      <w:pPr>
        <w:pStyle w:val="af9"/>
        <w:keepNext/>
        <w:rPr>
          <w:rtl/>
        </w:rPr>
      </w:pPr>
      <w:bookmarkStart w:id="31" w:name="_ETM_Q1_66706"/>
      <w:bookmarkStart w:id="32" w:name="_ETM_Q1_75149"/>
      <w:bookmarkStart w:id="33" w:name="ET_guest_אורן_מור_6"/>
      <w:bookmarkEnd w:id="31"/>
      <w:bookmarkEnd w:id="32"/>
      <w:r w:rsidRPr="00D05D1E">
        <w:rPr>
          <w:rStyle w:val="TagStyle"/>
          <w:rtl/>
        </w:rPr>
        <w:t xml:space="preserve"> &lt;&lt; אורח &gt;&gt; </w:t>
      </w:r>
      <w:r>
        <w:rPr>
          <w:rtl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</w:rPr>
        <w:t xml:space="preserve"> </w:t>
      </w:r>
      <w:bookmarkEnd w:id="33"/>
    </w:p>
    <w:p w:rsidR="00D05D1E" w:rsidRDefault="00D05D1E" w:rsidP="00D05D1E">
      <w:pPr>
        <w:pStyle w:val="KeepWithNext"/>
        <w:rPr>
          <w:rtl/>
        </w:rPr>
      </w:pPr>
    </w:p>
    <w:p w:rsidR="00D05D1E" w:rsidRDefault="00D05D1E" w:rsidP="00D05D1E">
      <w:pPr>
        <w:rPr>
          <w:rtl/>
        </w:rPr>
      </w:pPr>
      <w:bookmarkStart w:id="34" w:name="_ETM_Q1_66938"/>
      <w:bookmarkStart w:id="35" w:name="_ETM_Q1_66957"/>
      <w:bookmarkEnd w:id="34"/>
      <w:bookmarkEnd w:id="35"/>
      <w:r>
        <w:rPr>
          <w:rFonts w:hint="cs"/>
          <w:rtl/>
        </w:rPr>
        <w:t xml:space="preserve">אני </w:t>
      </w:r>
      <w:bookmarkStart w:id="36" w:name="_ETM_Q1_92364"/>
      <w:bookmarkEnd w:id="36"/>
      <w:r>
        <w:rPr>
          <w:rFonts w:hint="cs"/>
          <w:rtl/>
        </w:rPr>
        <w:t xml:space="preserve">אסביר את הרקע ואז נסביר מה אנחנו מבקשים. בשנת 2016 </w:t>
      </w:r>
      <w:bookmarkStart w:id="37" w:name="_ETM_Q1_99178"/>
      <w:bookmarkEnd w:id="37"/>
      <w:r>
        <w:rPr>
          <w:rFonts w:hint="cs"/>
          <w:rtl/>
        </w:rPr>
        <w:t>תיקנו שורה מסוימת של אגרות שנכנסו להוראת שעה.</w:t>
      </w:r>
      <w:bookmarkStart w:id="38" w:name="_ETM_Q1_109682"/>
      <w:bookmarkEnd w:id="38"/>
      <w:r>
        <w:rPr>
          <w:rFonts w:hint="cs"/>
          <w:rtl/>
        </w:rPr>
        <w:t xml:space="preserve"> זה היה בעצם טיפול בבעיות דחופות. זה </w:t>
      </w:r>
      <w:bookmarkStart w:id="39" w:name="_ETM_Q1_115156"/>
      <w:bookmarkEnd w:id="39"/>
      <w:r>
        <w:rPr>
          <w:rFonts w:hint="cs"/>
          <w:rtl/>
        </w:rPr>
        <w:t xml:space="preserve">נכנס להוראת שעה כי זה היה טיפול בעניינים דחופים שדרשו </w:t>
      </w:r>
      <w:bookmarkStart w:id="40" w:name="_ETM_Q1_119090"/>
      <w:bookmarkEnd w:id="40"/>
      <w:r>
        <w:rPr>
          <w:rFonts w:hint="cs"/>
          <w:rtl/>
        </w:rPr>
        <w:t xml:space="preserve">טיפול מהיר עוד בטרם אנחנו ניכנס לעבודת חריש </w:t>
      </w:r>
      <w:bookmarkStart w:id="41" w:name="_ETM_Q1_127402"/>
      <w:bookmarkEnd w:id="41"/>
      <w:r>
        <w:rPr>
          <w:rFonts w:hint="cs"/>
          <w:rtl/>
        </w:rPr>
        <w:t>מאוד מאוד עמוקה לקביעת כל האגרות. טיפלנו בעניינים שצצו והיו</w:t>
      </w:r>
      <w:bookmarkStart w:id="42" w:name="_ETM_Q1_130548"/>
      <w:bookmarkEnd w:id="42"/>
      <w:r>
        <w:rPr>
          <w:rFonts w:hint="cs"/>
          <w:rtl/>
        </w:rPr>
        <w:t xml:space="preserve"> דחופים והכנסנו אותם להוראת שעה כיוון שהיינו צריכים לעשות </w:t>
      </w:r>
      <w:bookmarkStart w:id="43" w:name="_ETM_Q1_134934"/>
      <w:bookmarkEnd w:id="43"/>
      <w:r>
        <w:rPr>
          <w:rFonts w:hint="cs"/>
          <w:rtl/>
        </w:rPr>
        <w:t xml:space="preserve">עבודת חריש הרבה יותר מעמיקה ולקבוע אגרות קבועות. עד אז </w:t>
      </w:r>
      <w:bookmarkStart w:id="44" w:name="_ETM_Q1_140956"/>
      <w:bookmarkEnd w:id="44"/>
      <w:r>
        <w:rPr>
          <w:rFonts w:hint="cs"/>
          <w:rtl/>
        </w:rPr>
        <w:t>זה נכנס להוראת שעה.</w:t>
      </w:r>
      <w:bookmarkStart w:id="45" w:name="_ETM_Q1_142853"/>
      <w:bookmarkEnd w:id="45"/>
    </w:p>
    <w:p w:rsidR="00D05D1E" w:rsidRDefault="00D05D1E" w:rsidP="00D05D1E">
      <w:pPr>
        <w:rPr>
          <w:rtl/>
        </w:rPr>
      </w:pPr>
      <w:bookmarkStart w:id="46" w:name="_ETM_Q1_142903"/>
      <w:bookmarkEnd w:id="46"/>
    </w:p>
    <w:p w:rsidR="00D05D1E" w:rsidRDefault="00D05D1E" w:rsidP="00D05D1E">
      <w:pPr>
        <w:rPr>
          <w:rtl/>
        </w:rPr>
      </w:pPr>
      <w:bookmarkStart w:id="47" w:name="_ETM_Q1_142964"/>
      <w:bookmarkStart w:id="48" w:name="_ETM_Q1_143011"/>
      <w:bookmarkEnd w:id="47"/>
      <w:bookmarkEnd w:id="48"/>
      <w:r>
        <w:rPr>
          <w:rFonts w:hint="cs"/>
          <w:rtl/>
        </w:rPr>
        <w:t xml:space="preserve">העניינים שטופלו אז בהוראת השעה והתיקונים שנכנסו </w:t>
      </w:r>
      <w:bookmarkStart w:id="49" w:name="_ETM_Q1_147791"/>
      <w:bookmarkEnd w:id="49"/>
      <w:r>
        <w:rPr>
          <w:rFonts w:hint="cs"/>
          <w:rtl/>
        </w:rPr>
        <w:t xml:space="preserve">היו תיקונים בתחום המיקרוגל </w:t>
      </w:r>
      <w:r>
        <w:rPr>
          <w:rtl/>
        </w:rPr>
        <w:t>–</w:t>
      </w:r>
      <w:r>
        <w:rPr>
          <w:rFonts w:hint="cs"/>
          <w:rtl/>
        </w:rPr>
        <w:t xml:space="preserve"> מיקרוגל זה תקשורת </w:t>
      </w:r>
      <w:bookmarkStart w:id="50" w:name="_ETM_Q1_151096"/>
      <w:bookmarkEnd w:id="50"/>
      <w:r>
        <w:rPr>
          <w:rFonts w:hint="cs"/>
          <w:rtl/>
        </w:rPr>
        <w:t xml:space="preserve">אלחוטית מנקודה לנקודה ושם הפחתנו את האגרות בממוצע </w:t>
      </w:r>
      <w:bookmarkStart w:id="51" w:name="_ETM_Q1_155662"/>
      <w:bookmarkEnd w:id="51"/>
      <w:r>
        <w:rPr>
          <w:rFonts w:hint="cs"/>
          <w:rtl/>
        </w:rPr>
        <w:t>ב-20 אחוזים כדי להיות דומים לממוצע העולמי. תיקנו שם תיק</w:t>
      </w:r>
      <w:bookmarkStart w:id="52" w:name="_ETM_Q1_162390"/>
      <w:bookmarkEnd w:id="52"/>
      <w:r>
        <w:rPr>
          <w:rFonts w:hint="cs"/>
          <w:rtl/>
        </w:rPr>
        <w:t xml:space="preserve">ון מאוד חשוב בכל תחום התדרים הגבוהים. זה גם </w:t>
      </w:r>
      <w:bookmarkStart w:id="53" w:name="_ETM_Q1_164920"/>
      <w:bookmarkEnd w:id="53"/>
      <w:r>
        <w:rPr>
          <w:rFonts w:hint="cs"/>
          <w:rtl/>
        </w:rPr>
        <w:t xml:space="preserve">מיקרוגל ואלה תדרים גבוהים שמשמשים לתקשורת מנקודה לנקודה, שהן נקודות </w:t>
      </w:r>
      <w:bookmarkStart w:id="54" w:name="_ETM_Q1_173728"/>
      <w:bookmarkEnd w:id="54"/>
      <w:r>
        <w:rPr>
          <w:rFonts w:hint="cs"/>
          <w:rtl/>
        </w:rPr>
        <w:t>קרובות. הן מאוד חשובות לתקשורת סלולרית בערים צפופות כיוון</w:t>
      </w:r>
      <w:bookmarkStart w:id="55" w:name="_ETM_Q1_180449"/>
      <w:bookmarkEnd w:id="55"/>
      <w:r>
        <w:rPr>
          <w:rFonts w:hint="cs"/>
          <w:rtl/>
        </w:rPr>
        <w:t xml:space="preserve"> שההפרעה בהן היא מאוד מוגבלת. שם הפחתנו את האגרות </w:t>
      </w:r>
      <w:bookmarkStart w:id="56" w:name="_ETM_Q1_183274"/>
      <w:bookmarkEnd w:id="56"/>
      <w:r>
        <w:rPr>
          <w:rFonts w:hint="cs"/>
          <w:rtl/>
        </w:rPr>
        <w:t>בצורה מאוד דרמטית, במשהו כמו 90 אחוזים.</w:t>
      </w:r>
    </w:p>
    <w:p w:rsidR="00D05D1E" w:rsidRDefault="00D05D1E" w:rsidP="00D05D1E">
      <w:pPr>
        <w:rPr>
          <w:rtl/>
        </w:rPr>
      </w:pPr>
      <w:bookmarkStart w:id="57" w:name="_ETM_Q1_186914"/>
      <w:bookmarkStart w:id="58" w:name="_ETM_Q1_186965"/>
      <w:bookmarkStart w:id="59" w:name="_ETM_Q1_187930"/>
      <w:bookmarkEnd w:id="57"/>
      <w:bookmarkEnd w:id="58"/>
      <w:bookmarkEnd w:id="59"/>
    </w:p>
    <w:p w:rsidR="00D05D1E" w:rsidRDefault="00D05D1E" w:rsidP="00D05D1E">
      <w:pPr>
        <w:pStyle w:val="af6"/>
        <w:keepNext/>
        <w:rPr>
          <w:rtl/>
        </w:rPr>
      </w:pPr>
      <w:bookmarkStart w:id="60" w:name="ET_yor_4758_8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60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61" w:name="_ETM_Q1_188168"/>
      <w:bookmarkStart w:id="62" w:name="_ETM_Q1_188190"/>
      <w:bookmarkEnd w:id="61"/>
      <w:bookmarkEnd w:id="62"/>
      <w:r>
        <w:rPr>
          <w:rFonts w:hint="cs"/>
          <w:rtl/>
          <w:lang w:eastAsia="he-IL"/>
        </w:rPr>
        <w:t xml:space="preserve">אם הפחתתם, </w:t>
      </w:r>
      <w:bookmarkStart w:id="63" w:name="_ETM_Q1_188838"/>
      <w:bookmarkEnd w:id="63"/>
      <w:r>
        <w:rPr>
          <w:rFonts w:hint="cs"/>
          <w:rtl/>
          <w:lang w:eastAsia="he-IL"/>
        </w:rPr>
        <w:t>למה בהוראת שעה?</w:t>
      </w:r>
      <w:bookmarkStart w:id="64" w:name="_ETM_Q1_190383"/>
      <w:bookmarkEnd w:id="64"/>
    </w:p>
    <w:p w:rsidR="00D05D1E" w:rsidRDefault="00D05D1E" w:rsidP="00D05D1E">
      <w:pPr>
        <w:rPr>
          <w:rtl/>
          <w:lang w:eastAsia="he-IL"/>
        </w:rPr>
      </w:pPr>
      <w:bookmarkStart w:id="65" w:name="_ETM_Q1_190430"/>
      <w:bookmarkEnd w:id="65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66" w:name="ET_guest_אורן_מור_9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66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קודם, היה צורך לעשות עבודה כלכלית עם יועץ </w:t>
      </w:r>
      <w:bookmarkStart w:id="67" w:name="_ETM_Q1_196144"/>
      <w:bookmarkEnd w:id="67"/>
      <w:r>
        <w:rPr>
          <w:rFonts w:hint="cs"/>
          <w:rtl/>
          <w:lang w:eastAsia="he-IL"/>
        </w:rPr>
        <w:t>בין-לאומי לקביעת אגרות קבע.</w:t>
      </w:r>
    </w:p>
    <w:p w:rsidR="00D05D1E" w:rsidRDefault="00D05D1E" w:rsidP="00D05D1E">
      <w:pPr>
        <w:rPr>
          <w:rtl/>
          <w:lang w:eastAsia="he-IL"/>
        </w:rPr>
      </w:pPr>
      <w:bookmarkStart w:id="68" w:name="_ETM_Q1_200352"/>
      <w:bookmarkStart w:id="69" w:name="_ETM_Q1_200411"/>
      <w:bookmarkStart w:id="70" w:name="_ETM_Q1_201487"/>
      <w:bookmarkEnd w:id="68"/>
      <w:bookmarkEnd w:id="69"/>
      <w:bookmarkEnd w:id="70"/>
    </w:p>
    <w:p w:rsidR="00D05D1E" w:rsidRDefault="00D05D1E" w:rsidP="00D05D1E">
      <w:pPr>
        <w:pStyle w:val="af6"/>
        <w:keepNext/>
        <w:rPr>
          <w:rtl/>
        </w:rPr>
      </w:pPr>
      <w:bookmarkStart w:id="71" w:name="ET_yor_4758_10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71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72" w:name="_ETM_Q1_201762"/>
      <w:bookmarkStart w:id="73" w:name="_ETM_Q1_201802"/>
      <w:bookmarkEnd w:id="72"/>
      <w:bookmarkEnd w:id="73"/>
      <w:r>
        <w:rPr>
          <w:rFonts w:hint="cs"/>
          <w:rtl/>
          <w:lang w:eastAsia="he-IL"/>
        </w:rPr>
        <w:t xml:space="preserve">בסדר אבל מ-2016 עד 2017, מומחה בין-לאומי, </w:t>
      </w:r>
      <w:bookmarkStart w:id="74" w:name="_ETM_Q1_210292"/>
      <w:bookmarkEnd w:id="74"/>
      <w:r>
        <w:rPr>
          <w:rFonts w:hint="cs"/>
          <w:rtl/>
          <w:lang w:eastAsia="he-IL"/>
        </w:rPr>
        <w:t>זמן סביר. אבל אנחנו ב-2020, בפתחה של 2021, ואתה רו</w:t>
      </w:r>
      <w:bookmarkStart w:id="75" w:name="_ETM_Q1_216242"/>
      <w:bookmarkEnd w:id="75"/>
      <w:r>
        <w:rPr>
          <w:rFonts w:hint="cs"/>
          <w:rtl/>
          <w:lang w:eastAsia="he-IL"/>
        </w:rPr>
        <w:t xml:space="preserve">צה הוראת שעה לעוד שנה. זאת אומרת, ב-2022 תבוא לבקש </w:t>
      </w:r>
      <w:bookmarkStart w:id="76" w:name="_ETM_Q1_219471"/>
      <w:bookmarkEnd w:id="76"/>
      <w:r>
        <w:rPr>
          <w:rFonts w:hint="cs"/>
          <w:rtl/>
          <w:lang w:eastAsia="he-IL"/>
        </w:rPr>
        <w:t>הארכה.</w:t>
      </w:r>
    </w:p>
    <w:p w:rsidR="00D05D1E" w:rsidRDefault="00D05D1E" w:rsidP="00D05D1E">
      <w:pPr>
        <w:rPr>
          <w:rtl/>
          <w:lang w:eastAsia="he-IL"/>
        </w:rPr>
      </w:pPr>
      <w:bookmarkStart w:id="77" w:name="_ETM_Q1_220591"/>
      <w:bookmarkStart w:id="78" w:name="_ETM_Q1_220651"/>
      <w:bookmarkEnd w:id="77"/>
      <w:bookmarkEnd w:id="78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79" w:name="ET_guest_אורן_מור_11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79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80" w:name="_ETM_Q1_221891"/>
      <w:bookmarkStart w:id="81" w:name="_ETM_Q1_221911"/>
      <w:bookmarkEnd w:id="80"/>
      <w:bookmarkEnd w:id="81"/>
      <w:r>
        <w:rPr>
          <w:rFonts w:hint="cs"/>
          <w:rtl/>
          <w:lang w:eastAsia="he-IL"/>
        </w:rPr>
        <w:t xml:space="preserve">לא. </w:t>
      </w:r>
    </w:p>
    <w:p w:rsidR="00D05D1E" w:rsidRDefault="00D05D1E" w:rsidP="00D05D1E">
      <w:pPr>
        <w:rPr>
          <w:rtl/>
          <w:lang w:eastAsia="he-IL"/>
        </w:rPr>
      </w:pPr>
      <w:bookmarkStart w:id="82" w:name="_ETM_Q1_224646"/>
      <w:bookmarkStart w:id="83" w:name="_ETM_Q1_224701"/>
      <w:bookmarkStart w:id="84" w:name="_ETM_Q1_225350"/>
      <w:bookmarkEnd w:id="82"/>
      <w:bookmarkEnd w:id="83"/>
      <w:bookmarkEnd w:id="84"/>
    </w:p>
    <w:p w:rsidR="00D05D1E" w:rsidRDefault="00D05D1E" w:rsidP="00D05D1E">
      <w:pPr>
        <w:pStyle w:val="af6"/>
        <w:keepNext/>
        <w:rPr>
          <w:rtl/>
        </w:rPr>
      </w:pPr>
      <w:bookmarkStart w:id="85" w:name="ET_yor_4758_12"/>
      <w:r w:rsidRPr="00D05D1E">
        <w:rPr>
          <w:rStyle w:val="TagStyle"/>
          <w:rtl/>
        </w:rPr>
        <w:lastRenderedPageBreak/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85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86" w:name="_ETM_Q1_225640"/>
      <w:bookmarkStart w:id="87" w:name="_ETM_Q1_225662"/>
      <w:bookmarkEnd w:id="86"/>
      <w:bookmarkEnd w:id="87"/>
      <w:r>
        <w:rPr>
          <w:rFonts w:hint="cs"/>
          <w:rtl/>
          <w:lang w:eastAsia="he-IL"/>
        </w:rPr>
        <w:t>הביקורת נאמרה לאורך כל השנים האלה. אני בכוונה שאלתי</w:t>
      </w:r>
      <w:bookmarkStart w:id="88" w:name="_ETM_Q1_229602"/>
      <w:bookmarkEnd w:id="88"/>
      <w:r>
        <w:rPr>
          <w:rFonts w:hint="cs"/>
          <w:rtl/>
          <w:lang w:eastAsia="he-IL"/>
        </w:rPr>
        <w:t xml:space="preserve">. אני אומר לך בכנות שאם זאת לא </w:t>
      </w:r>
      <w:bookmarkStart w:id="89" w:name="_ETM_Q1_234458"/>
      <w:bookmarkEnd w:id="89"/>
      <w:r>
        <w:rPr>
          <w:rFonts w:hint="cs"/>
          <w:rtl/>
          <w:lang w:eastAsia="he-IL"/>
        </w:rPr>
        <w:t xml:space="preserve">הייתה הפחתה, הייתי נועל את הישיבה והייתי אומר לך </w:t>
      </w:r>
      <w:bookmarkStart w:id="90" w:name="_ETM_Q1_237218"/>
      <w:bookmarkEnd w:id="90"/>
      <w:r>
        <w:rPr>
          <w:rFonts w:hint="cs"/>
          <w:rtl/>
          <w:lang w:eastAsia="he-IL"/>
        </w:rPr>
        <w:t xml:space="preserve">שמשרד התקשורת יחפש את החברים שלו, וסליחה על הביטוי. </w:t>
      </w:r>
      <w:bookmarkStart w:id="91" w:name="_ETM_Q1_240594"/>
      <w:bookmarkEnd w:id="91"/>
      <w:r>
        <w:rPr>
          <w:rFonts w:hint="cs"/>
          <w:rtl/>
          <w:lang w:eastAsia="he-IL"/>
        </w:rPr>
        <w:t xml:space="preserve">לכו לעבוד. אבל זו הפחתה ואני לא יכול </w:t>
      </w:r>
      <w:bookmarkStart w:id="92" w:name="_ETM_Q1_242298"/>
      <w:bookmarkEnd w:id="92"/>
      <w:r>
        <w:rPr>
          <w:rFonts w:hint="cs"/>
          <w:rtl/>
          <w:lang w:eastAsia="he-IL"/>
        </w:rPr>
        <w:t xml:space="preserve">להעניש את המשתמשים. אי אפשר. זה לא נראה טוב </w:t>
      </w:r>
      <w:bookmarkStart w:id="93" w:name="_ETM_Q1_251722"/>
      <w:bookmarkEnd w:id="93"/>
      <w:r>
        <w:rPr>
          <w:rFonts w:hint="cs"/>
          <w:rtl/>
          <w:lang w:eastAsia="he-IL"/>
        </w:rPr>
        <w:t xml:space="preserve">וזה לא רציני. מ-2016, תאמין לי, לא רוצה לתת לך </w:t>
      </w:r>
      <w:bookmarkStart w:id="94" w:name="_ETM_Q1_257492"/>
      <w:bookmarkEnd w:id="94"/>
      <w:r>
        <w:rPr>
          <w:rFonts w:hint="cs"/>
          <w:rtl/>
          <w:lang w:eastAsia="he-IL"/>
        </w:rPr>
        <w:t xml:space="preserve">דוגמאות לאן הגענו. לעשות עבודה שיודעת לעשות עבודה, להעריך מחירים, </w:t>
      </w:r>
      <w:bookmarkStart w:id="95" w:name="_ETM_Q1_262508"/>
      <w:bookmarkEnd w:id="95"/>
      <w:r>
        <w:rPr>
          <w:rFonts w:hint="cs"/>
          <w:rtl/>
          <w:lang w:eastAsia="he-IL"/>
        </w:rPr>
        <w:t>תעריפים ריאליים, ארבע-חמש שנים? מה קרה?</w:t>
      </w:r>
      <w:bookmarkStart w:id="96" w:name="_ETM_Q1_267956"/>
      <w:bookmarkEnd w:id="96"/>
    </w:p>
    <w:p w:rsidR="00D05D1E" w:rsidRDefault="00D05D1E" w:rsidP="00D05D1E">
      <w:pPr>
        <w:rPr>
          <w:rtl/>
          <w:lang w:eastAsia="he-IL"/>
        </w:rPr>
      </w:pPr>
      <w:bookmarkStart w:id="97" w:name="_ETM_Q1_268014"/>
      <w:bookmarkEnd w:id="97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98" w:name="ET_guest_אורן_מור_13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98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99" w:name="_ETM_Q1_270364"/>
      <w:bookmarkStart w:id="100" w:name="_ETM_Q1_270383"/>
      <w:bookmarkEnd w:id="99"/>
      <w:bookmarkEnd w:id="100"/>
      <w:r>
        <w:rPr>
          <w:rFonts w:hint="cs"/>
          <w:rtl/>
          <w:lang w:eastAsia="he-IL"/>
        </w:rPr>
        <w:t xml:space="preserve">מדובר בעבודה מאוד מורכבת. מדובר </w:t>
      </w:r>
      <w:bookmarkStart w:id="101" w:name="_ETM_Q1_277382"/>
      <w:bookmarkEnd w:id="101"/>
      <w:r>
        <w:rPr>
          <w:rFonts w:hint="cs"/>
          <w:rtl/>
          <w:lang w:eastAsia="he-IL"/>
        </w:rPr>
        <w:t xml:space="preserve">כאן על כל האגרות. זה מתחיל מסלולר, עובר דרך </w:t>
      </w:r>
      <w:bookmarkStart w:id="102" w:name="_ETM_Q1_280152"/>
      <w:bookmarkEnd w:id="102"/>
      <w:r>
        <w:rPr>
          <w:rFonts w:hint="cs"/>
          <w:rtl/>
          <w:lang w:eastAsia="he-IL"/>
        </w:rPr>
        <w:t>מיקרוגל, טלוויזיה, רדיו וכל אחד זאת עבודה בפני עצמה.</w:t>
      </w:r>
    </w:p>
    <w:p w:rsidR="00D05D1E" w:rsidRDefault="00D05D1E" w:rsidP="00D05D1E">
      <w:pPr>
        <w:rPr>
          <w:rtl/>
          <w:lang w:eastAsia="he-IL"/>
        </w:rPr>
      </w:pPr>
      <w:bookmarkStart w:id="103" w:name="_ETM_Q1_283466"/>
      <w:bookmarkStart w:id="104" w:name="_ETM_Q1_283522"/>
      <w:bookmarkStart w:id="105" w:name="_ETM_Q1_284386"/>
      <w:bookmarkEnd w:id="103"/>
      <w:bookmarkEnd w:id="104"/>
      <w:bookmarkEnd w:id="105"/>
    </w:p>
    <w:p w:rsidR="00D05D1E" w:rsidRDefault="00D05D1E" w:rsidP="00D05D1E">
      <w:pPr>
        <w:pStyle w:val="af6"/>
        <w:keepNext/>
        <w:rPr>
          <w:rtl/>
        </w:rPr>
      </w:pPr>
      <w:bookmarkStart w:id="106" w:name="ET_yor_4758_14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06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07" w:name="_ETM_Q1_284645"/>
      <w:bookmarkStart w:id="108" w:name="_ETM_Q1_284668"/>
      <w:bookmarkEnd w:id="107"/>
      <w:bookmarkEnd w:id="108"/>
      <w:r>
        <w:rPr>
          <w:rFonts w:hint="cs"/>
          <w:rtl/>
          <w:lang w:eastAsia="he-IL"/>
        </w:rPr>
        <w:t xml:space="preserve">החללית </w:t>
      </w:r>
      <w:bookmarkStart w:id="109" w:name="_ETM_Q1_285810"/>
      <w:bookmarkEnd w:id="109"/>
      <w:r>
        <w:rPr>
          <w:rFonts w:hint="cs"/>
          <w:rtl/>
          <w:lang w:eastAsia="he-IL"/>
        </w:rPr>
        <w:t>שהייתה צריכה לנחות על הירח התרסקה וכבר בנו אחת אחרת.</w:t>
      </w:r>
    </w:p>
    <w:p w:rsidR="00D05D1E" w:rsidRDefault="00D05D1E" w:rsidP="00D05D1E">
      <w:pPr>
        <w:rPr>
          <w:rtl/>
          <w:lang w:eastAsia="he-IL"/>
        </w:rPr>
      </w:pPr>
      <w:bookmarkStart w:id="110" w:name="_ETM_Q1_290476"/>
      <w:bookmarkStart w:id="111" w:name="_ETM_Q1_290524"/>
      <w:bookmarkStart w:id="112" w:name="_ETM_Q1_292037"/>
      <w:bookmarkEnd w:id="110"/>
      <w:bookmarkEnd w:id="111"/>
      <w:bookmarkEnd w:id="112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113" w:name="ET_guest_אורן_מור_15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13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14" w:name="_ETM_Q1_292295"/>
      <w:bookmarkStart w:id="115" w:name="_ETM_Q1_292314"/>
      <w:bookmarkEnd w:id="114"/>
      <w:bookmarkEnd w:id="115"/>
      <w:r>
        <w:rPr>
          <w:rFonts w:hint="cs"/>
          <w:rtl/>
          <w:lang w:eastAsia="he-IL"/>
        </w:rPr>
        <w:t>אני מסכים אתך אבל לקח הרבה זמן להוציא את המכרז. רצו לעשות מכרז בין-לאומי.</w:t>
      </w:r>
    </w:p>
    <w:p w:rsidR="00D05D1E" w:rsidRDefault="00D05D1E" w:rsidP="00D05D1E">
      <w:pPr>
        <w:rPr>
          <w:rtl/>
          <w:lang w:eastAsia="he-IL"/>
        </w:rPr>
      </w:pPr>
      <w:bookmarkStart w:id="116" w:name="_ETM_Q1_298065"/>
      <w:bookmarkStart w:id="117" w:name="_ETM_Q1_298116"/>
      <w:bookmarkStart w:id="118" w:name="_ETM_Q1_298840"/>
      <w:bookmarkEnd w:id="116"/>
      <w:bookmarkEnd w:id="117"/>
      <w:bookmarkEnd w:id="118"/>
    </w:p>
    <w:p w:rsidR="00D05D1E" w:rsidRDefault="00D05D1E" w:rsidP="00D05D1E">
      <w:pPr>
        <w:pStyle w:val="af6"/>
        <w:keepNext/>
        <w:rPr>
          <w:rtl/>
        </w:rPr>
      </w:pPr>
      <w:bookmarkStart w:id="119" w:name="ET_yor_4758_16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19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20" w:name="_ETM_Q1_299073"/>
      <w:bookmarkStart w:id="121" w:name="_ETM_Q1_299093"/>
      <w:bookmarkEnd w:id="120"/>
      <w:bookmarkEnd w:id="121"/>
      <w:r>
        <w:rPr>
          <w:rFonts w:hint="cs"/>
          <w:rtl/>
          <w:lang w:eastAsia="he-IL"/>
        </w:rPr>
        <w:t>בירוקרטיה. אני לא אומר שזה אתה.</w:t>
      </w:r>
    </w:p>
    <w:p w:rsidR="00D05D1E" w:rsidRDefault="00D05D1E" w:rsidP="00D05D1E">
      <w:pPr>
        <w:rPr>
          <w:rtl/>
          <w:lang w:eastAsia="he-IL"/>
        </w:rPr>
      </w:pPr>
      <w:bookmarkStart w:id="122" w:name="_ETM_Q1_300198"/>
      <w:bookmarkStart w:id="123" w:name="_ETM_Q1_300248"/>
      <w:bookmarkEnd w:id="122"/>
      <w:bookmarkEnd w:id="123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124" w:name="ET_guest_אורן_מור_17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24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בעיצומה </w:t>
      </w:r>
      <w:bookmarkStart w:id="125" w:name="_ETM_Q1_300368"/>
      <w:bookmarkEnd w:id="125"/>
      <w:r>
        <w:rPr>
          <w:rFonts w:hint="cs"/>
          <w:rtl/>
          <w:lang w:eastAsia="he-IL"/>
        </w:rPr>
        <w:t>של העבודה.</w:t>
      </w:r>
      <w:bookmarkStart w:id="126" w:name="_ETM_Q1_302048"/>
      <w:bookmarkEnd w:id="126"/>
    </w:p>
    <w:p w:rsidR="00D05D1E" w:rsidRDefault="00D05D1E" w:rsidP="00D05D1E">
      <w:pPr>
        <w:rPr>
          <w:rtl/>
          <w:lang w:eastAsia="he-IL"/>
        </w:rPr>
      </w:pPr>
      <w:bookmarkStart w:id="127" w:name="_ETM_Q1_302103"/>
      <w:bookmarkEnd w:id="127"/>
    </w:p>
    <w:p w:rsidR="00D05D1E" w:rsidRDefault="00D05D1E" w:rsidP="00D05D1E">
      <w:pPr>
        <w:pStyle w:val="af6"/>
        <w:keepNext/>
        <w:rPr>
          <w:rtl/>
        </w:rPr>
      </w:pPr>
      <w:bookmarkStart w:id="128" w:name="ET_yor_4758_18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28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29" w:name="_ETM_Q1_303159"/>
      <w:bookmarkStart w:id="130" w:name="_ETM_Q1_303182"/>
      <w:bookmarkEnd w:id="129"/>
      <w:bookmarkEnd w:id="130"/>
      <w:r>
        <w:rPr>
          <w:rFonts w:hint="cs"/>
          <w:rtl/>
          <w:lang w:eastAsia="he-IL"/>
        </w:rPr>
        <w:t>אני לא אומר שאתה התרשלת וישנת. הבירוקרטיה, כל הסיפורים ה</w:t>
      </w:r>
      <w:bookmarkStart w:id="131" w:name="_ETM_Q1_309232"/>
      <w:bookmarkEnd w:id="131"/>
      <w:r>
        <w:rPr>
          <w:rFonts w:hint="cs"/>
          <w:rtl/>
          <w:lang w:eastAsia="he-IL"/>
        </w:rPr>
        <w:t>אלה. אם אתם רוצים משהו, אתם יודעים לעשות אותו</w:t>
      </w:r>
      <w:r w:rsidR="00A6071D">
        <w:rPr>
          <w:rFonts w:hint="cs"/>
          <w:rtl/>
          <w:lang w:eastAsia="he-IL"/>
        </w:rPr>
        <w:t xml:space="preserve"> </w:t>
      </w:r>
      <w:bookmarkStart w:id="132" w:name="_ETM_Q1_313942"/>
      <w:bookmarkEnd w:id="132"/>
      <w:r>
        <w:rPr>
          <w:rFonts w:hint="cs"/>
          <w:rtl/>
          <w:lang w:eastAsia="he-IL"/>
        </w:rPr>
        <w:t xml:space="preserve">גם תוך שלושה, ארבעה וחמישה חודשים. הבעיה אם אתם רוצים </w:t>
      </w:r>
      <w:bookmarkStart w:id="133" w:name="_ETM_Q1_316638"/>
      <w:bookmarkEnd w:id="133"/>
      <w:r>
        <w:rPr>
          <w:rFonts w:hint="cs"/>
          <w:rtl/>
          <w:lang w:eastAsia="he-IL"/>
        </w:rPr>
        <w:t>את זה. קל לכם לבוא כל שנה לדיונים.</w:t>
      </w:r>
    </w:p>
    <w:p w:rsidR="00D05D1E" w:rsidRDefault="00D05D1E" w:rsidP="00D05D1E">
      <w:pPr>
        <w:rPr>
          <w:rtl/>
          <w:lang w:eastAsia="he-IL"/>
        </w:rPr>
      </w:pPr>
      <w:bookmarkStart w:id="134" w:name="_ETM_Q1_323378"/>
      <w:bookmarkStart w:id="135" w:name="_ETM_Q1_323435"/>
      <w:bookmarkStart w:id="136" w:name="_ETM_Q1_324226"/>
      <w:bookmarkEnd w:id="134"/>
      <w:bookmarkEnd w:id="135"/>
      <w:bookmarkEnd w:id="136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137" w:name="ET_guest_אורן_מור_19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37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38" w:name="_ETM_Q1_324495"/>
      <w:bookmarkStart w:id="139" w:name="_ETM_Q1_324514"/>
      <w:bookmarkEnd w:id="138"/>
      <w:bookmarkEnd w:id="139"/>
      <w:r>
        <w:rPr>
          <w:rFonts w:hint="cs"/>
          <w:rtl/>
          <w:lang w:eastAsia="he-IL"/>
        </w:rPr>
        <w:t>העבודה עכשיו בעיצומה.</w:t>
      </w:r>
    </w:p>
    <w:p w:rsidR="00D05D1E" w:rsidRDefault="00D05D1E" w:rsidP="00D05D1E">
      <w:pPr>
        <w:rPr>
          <w:rtl/>
          <w:lang w:eastAsia="he-IL"/>
        </w:rPr>
      </w:pPr>
      <w:bookmarkStart w:id="140" w:name="_ETM_Q1_326608"/>
      <w:bookmarkStart w:id="141" w:name="_ETM_Q1_326661"/>
      <w:bookmarkStart w:id="142" w:name="_ETM_Q1_326238"/>
      <w:bookmarkEnd w:id="140"/>
      <w:bookmarkEnd w:id="141"/>
      <w:bookmarkEnd w:id="142"/>
    </w:p>
    <w:p w:rsidR="00D05D1E" w:rsidRDefault="00D05D1E" w:rsidP="00D05D1E">
      <w:pPr>
        <w:pStyle w:val="af6"/>
        <w:keepNext/>
        <w:rPr>
          <w:rtl/>
        </w:rPr>
      </w:pPr>
      <w:bookmarkStart w:id="143" w:name="ET_yor_4758_20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43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44" w:name="_ETM_Q1_326485"/>
      <w:bookmarkStart w:id="145" w:name="_ETM_Q1_326503"/>
      <w:bookmarkEnd w:id="144"/>
      <w:bookmarkEnd w:id="145"/>
      <w:r>
        <w:rPr>
          <w:rFonts w:hint="cs"/>
          <w:rtl/>
          <w:lang w:eastAsia="he-IL"/>
        </w:rPr>
        <w:t xml:space="preserve">תן </w:t>
      </w:r>
      <w:bookmarkStart w:id="146" w:name="_ETM_Q1_326894"/>
      <w:bookmarkEnd w:id="146"/>
      <w:r>
        <w:rPr>
          <w:rFonts w:hint="cs"/>
          <w:rtl/>
          <w:lang w:eastAsia="he-IL"/>
        </w:rPr>
        <w:t>לי לוחות זמנים.</w:t>
      </w:r>
    </w:p>
    <w:p w:rsidR="00D05D1E" w:rsidRDefault="00D05D1E" w:rsidP="00D05D1E">
      <w:pPr>
        <w:rPr>
          <w:rtl/>
          <w:lang w:eastAsia="he-IL"/>
        </w:rPr>
      </w:pPr>
      <w:bookmarkStart w:id="147" w:name="_ETM_Q1_327302"/>
      <w:bookmarkStart w:id="148" w:name="_ETM_Q1_327361"/>
      <w:bookmarkStart w:id="149" w:name="_ETM_Q1_328662"/>
      <w:bookmarkEnd w:id="147"/>
      <w:bookmarkEnd w:id="148"/>
      <w:bookmarkEnd w:id="149"/>
    </w:p>
    <w:p w:rsidR="00D05D1E" w:rsidRDefault="00D05D1E" w:rsidP="00D05D1E">
      <w:pPr>
        <w:pStyle w:val="af9"/>
        <w:keepNext/>
        <w:rPr>
          <w:rtl/>
          <w:lang w:eastAsia="he-IL"/>
        </w:rPr>
      </w:pPr>
      <w:bookmarkStart w:id="150" w:name="ET_guest_אורן_מור_21"/>
      <w:r w:rsidRPr="00D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D05D1E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50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D05D1E">
      <w:pPr>
        <w:rPr>
          <w:rtl/>
          <w:lang w:eastAsia="he-IL"/>
        </w:rPr>
      </w:pPr>
      <w:bookmarkStart w:id="151" w:name="_ETM_Q1_328928"/>
      <w:bookmarkStart w:id="152" w:name="_ETM_Q1_328951"/>
      <w:bookmarkEnd w:id="151"/>
      <w:bookmarkEnd w:id="152"/>
      <w:r>
        <w:rPr>
          <w:rFonts w:hint="cs"/>
          <w:rtl/>
          <w:lang w:eastAsia="he-IL"/>
        </w:rPr>
        <w:t xml:space="preserve">עכשיו אגרות המיקרוגל, הגלים המילימטריים מגיעים לכאן לתיקון. </w:t>
      </w:r>
      <w:bookmarkStart w:id="153" w:name="_ETM_Q1_332643"/>
      <w:bookmarkEnd w:id="153"/>
      <w:r>
        <w:rPr>
          <w:rFonts w:hint="cs"/>
          <w:rtl/>
          <w:lang w:eastAsia="he-IL"/>
        </w:rPr>
        <w:t xml:space="preserve">זה חלק מהעבודה הזאת. אנחנו מעבירים את זה פרוסות </w:t>
      </w:r>
      <w:proofErr w:type="spellStart"/>
      <w:r>
        <w:rPr>
          <w:rFonts w:hint="cs"/>
          <w:rtl/>
          <w:lang w:eastAsia="he-IL"/>
        </w:rPr>
        <w:t>פרוסות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335551"/>
      <w:bookmarkEnd w:id="154"/>
      <w:r>
        <w:rPr>
          <w:rFonts w:hint="cs"/>
          <w:rtl/>
          <w:lang w:eastAsia="he-IL"/>
        </w:rPr>
        <w:t>עד שנסיים.</w:t>
      </w:r>
    </w:p>
    <w:p w:rsidR="00D05D1E" w:rsidRDefault="00D05D1E" w:rsidP="00D05D1E">
      <w:pPr>
        <w:rPr>
          <w:rtl/>
          <w:lang w:eastAsia="he-IL"/>
        </w:rPr>
      </w:pPr>
      <w:bookmarkStart w:id="155" w:name="_ETM_Q1_339103"/>
      <w:bookmarkStart w:id="156" w:name="_ETM_Q1_339158"/>
      <w:bookmarkStart w:id="157" w:name="_ETM_Q1_339758"/>
      <w:bookmarkEnd w:id="155"/>
      <w:bookmarkEnd w:id="156"/>
      <w:bookmarkEnd w:id="157"/>
    </w:p>
    <w:p w:rsidR="00D05D1E" w:rsidRDefault="00D05D1E" w:rsidP="00D05D1E">
      <w:pPr>
        <w:pStyle w:val="af6"/>
        <w:keepNext/>
        <w:rPr>
          <w:rtl/>
        </w:rPr>
      </w:pPr>
      <w:bookmarkStart w:id="158" w:name="ET_yor_4758_22"/>
      <w:r w:rsidRPr="00D05D1E">
        <w:rPr>
          <w:rStyle w:val="TagStyle"/>
          <w:rtl/>
        </w:rPr>
        <w:t xml:space="preserve"> &lt;&lt; </w:t>
      </w:r>
      <w:proofErr w:type="spellStart"/>
      <w:r w:rsidRPr="00D05D1E">
        <w:rPr>
          <w:rStyle w:val="TagStyle"/>
          <w:rtl/>
        </w:rPr>
        <w:t>יור</w:t>
      </w:r>
      <w:proofErr w:type="spellEnd"/>
      <w:r w:rsidRPr="00D05D1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05D1E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58"/>
    </w:p>
    <w:p w:rsidR="00D05D1E" w:rsidRDefault="00D05D1E" w:rsidP="00D05D1E">
      <w:pPr>
        <w:pStyle w:val="KeepWithNext"/>
        <w:rPr>
          <w:rtl/>
          <w:lang w:eastAsia="he-IL"/>
        </w:rPr>
      </w:pPr>
    </w:p>
    <w:p w:rsidR="00D05D1E" w:rsidRDefault="00D05D1E" w:rsidP="002709BA">
      <w:pPr>
        <w:rPr>
          <w:rtl/>
          <w:lang w:eastAsia="he-IL"/>
        </w:rPr>
      </w:pPr>
      <w:bookmarkStart w:id="159" w:name="_ETM_Q1_339996"/>
      <w:bookmarkStart w:id="160" w:name="_ETM_Q1_340013"/>
      <w:bookmarkEnd w:id="159"/>
      <w:bookmarkEnd w:id="160"/>
      <w:r>
        <w:rPr>
          <w:rFonts w:hint="cs"/>
          <w:rtl/>
          <w:lang w:eastAsia="he-IL"/>
        </w:rPr>
        <w:t xml:space="preserve">אני חושב שקביעת תעריפים ואגרות בעבודה מחקרית הייתה </w:t>
      </w:r>
      <w:bookmarkStart w:id="161" w:name="_ETM_Q1_347163"/>
      <w:bookmarkEnd w:id="161"/>
      <w:r>
        <w:rPr>
          <w:rFonts w:hint="cs"/>
          <w:rtl/>
          <w:lang w:eastAsia="he-IL"/>
        </w:rPr>
        <w:t xml:space="preserve">צריכה להסתיים תוך שנה. </w:t>
      </w:r>
      <w:r w:rsidR="002709BA">
        <w:rPr>
          <w:rFonts w:hint="cs"/>
          <w:rtl/>
          <w:lang w:eastAsia="he-IL"/>
        </w:rPr>
        <w:t xml:space="preserve">אתה יודע מה? אילוצים </w:t>
      </w:r>
      <w:bookmarkStart w:id="162" w:name="_ETM_Q1_349316"/>
      <w:bookmarkEnd w:id="162"/>
      <w:r w:rsidR="002709BA">
        <w:rPr>
          <w:rFonts w:hint="cs"/>
          <w:rtl/>
          <w:lang w:eastAsia="he-IL"/>
        </w:rPr>
        <w:t xml:space="preserve">כאלה ואחרים </w:t>
      </w:r>
      <w:r w:rsidR="002709BA">
        <w:rPr>
          <w:rtl/>
          <w:lang w:eastAsia="he-IL"/>
        </w:rPr>
        <w:t>–</w:t>
      </w:r>
      <w:r w:rsidR="002709BA">
        <w:rPr>
          <w:rFonts w:hint="cs"/>
          <w:rtl/>
          <w:lang w:eastAsia="he-IL"/>
        </w:rPr>
        <w:t xml:space="preserve"> שנה וחצי עד שנתיים. אתה אומר </w:t>
      </w:r>
      <w:bookmarkStart w:id="163" w:name="_ETM_Q1_354510"/>
      <w:bookmarkEnd w:id="163"/>
      <w:r w:rsidR="002709BA">
        <w:rPr>
          <w:rFonts w:hint="cs"/>
          <w:rtl/>
          <w:lang w:eastAsia="he-IL"/>
        </w:rPr>
        <w:t xml:space="preserve">לי עכשיו פרוסות וזה אומר שאני </w:t>
      </w:r>
      <w:bookmarkStart w:id="164" w:name="_ETM_Q1_354834"/>
      <w:bookmarkEnd w:id="164"/>
      <w:r w:rsidR="002709BA">
        <w:rPr>
          <w:rFonts w:hint="cs"/>
          <w:rtl/>
          <w:lang w:eastAsia="he-IL"/>
        </w:rPr>
        <w:t>אתגלגל אתך כל המילניום הזה כדי שתסיים את כל</w:t>
      </w:r>
      <w:r w:rsidR="00A6071D">
        <w:rPr>
          <w:rFonts w:hint="cs"/>
          <w:rtl/>
          <w:lang w:eastAsia="he-IL"/>
        </w:rPr>
        <w:t xml:space="preserve"> </w:t>
      </w:r>
      <w:r w:rsidR="002709BA">
        <w:rPr>
          <w:rFonts w:hint="cs"/>
          <w:rtl/>
          <w:lang w:eastAsia="he-IL"/>
        </w:rPr>
        <w:t xml:space="preserve">תעריפי הטלגרף. זה לא רציני. אני רוצה לדעת </w:t>
      </w:r>
      <w:bookmarkStart w:id="165" w:name="_ETM_Q1_363678"/>
      <w:bookmarkEnd w:id="165"/>
      <w:r w:rsidR="002709BA">
        <w:rPr>
          <w:rFonts w:hint="cs"/>
          <w:rtl/>
          <w:lang w:eastAsia="he-IL"/>
        </w:rPr>
        <w:t xml:space="preserve">שאתם לוקחים את זה כפרויקט במשרד התקשורת וכמו שאתם רוצים </w:t>
      </w:r>
      <w:bookmarkStart w:id="166" w:name="_ETM_Q1_368548"/>
      <w:bookmarkEnd w:id="166"/>
      <w:r w:rsidR="002709BA">
        <w:rPr>
          <w:rFonts w:hint="cs"/>
          <w:rtl/>
          <w:lang w:eastAsia="he-IL"/>
        </w:rPr>
        <w:t>לעשות דברים אחרים</w:t>
      </w:r>
      <w:bookmarkStart w:id="167" w:name="_ETM_Q1_327898"/>
      <w:bookmarkStart w:id="168" w:name="_ETM_Q1_327956"/>
      <w:bookmarkEnd w:id="167"/>
      <w:bookmarkEnd w:id="168"/>
      <w:r w:rsidR="002709BA">
        <w:rPr>
          <w:rFonts w:hint="cs"/>
          <w:rtl/>
          <w:lang w:eastAsia="he-IL"/>
        </w:rPr>
        <w:t xml:space="preserve">, תעשו זאת. תתקדמו, </w:t>
      </w:r>
      <w:bookmarkStart w:id="169" w:name="_ETM_Q1_373324"/>
      <w:bookmarkEnd w:id="169"/>
      <w:r w:rsidR="002709BA">
        <w:rPr>
          <w:rFonts w:hint="cs"/>
          <w:rtl/>
          <w:lang w:eastAsia="he-IL"/>
        </w:rPr>
        <w:t xml:space="preserve">תמנו אחד שממונה על זה ורק על זה כדי לסיים את זה ואז אני יודע שתיעשה עבודה רצינית, </w:t>
      </w:r>
      <w:bookmarkStart w:id="170" w:name="_ETM_Q1_377764"/>
      <w:bookmarkEnd w:id="170"/>
      <w:r w:rsidR="002709BA">
        <w:rPr>
          <w:rFonts w:hint="cs"/>
          <w:rtl/>
          <w:lang w:eastAsia="he-IL"/>
        </w:rPr>
        <w:t>אבל לא למרוח</w:t>
      </w:r>
      <w:bookmarkStart w:id="171" w:name="_ETM_Q1_382622"/>
      <w:bookmarkEnd w:id="171"/>
      <w:r w:rsidR="002709BA">
        <w:rPr>
          <w:rFonts w:hint="cs"/>
          <w:rtl/>
          <w:lang w:eastAsia="he-IL"/>
        </w:rPr>
        <w:t xml:space="preserve"> את זה.</w:t>
      </w:r>
      <w:r w:rsidR="00A6071D">
        <w:rPr>
          <w:rFonts w:hint="cs"/>
          <w:rtl/>
          <w:lang w:eastAsia="he-IL"/>
        </w:rPr>
        <w:t xml:space="preserve"> </w:t>
      </w:r>
      <w:r w:rsidR="002709BA">
        <w:rPr>
          <w:rFonts w:hint="cs"/>
          <w:rtl/>
          <w:lang w:eastAsia="he-IL"/>
        </w:rPr>
        <w:t xml:space="preserve">אולי התעריפים האלה שקבעתם, גם הם </w:t>
      </w:r>
      <w:bookmarkStart w:id="172" w:name="_ETM_Q1_390028"/>
      <w:bookmarkEnd w:id="172"/>
      <w:r w:rsidR="002709BA">
        <w:rPr>
          <w:rFonts w:hint="cs"/>
          <w:rtl/>
          <w:lang w:eastAsia="he-IL"/>
        </w:rPr>
        <w:t xml:space="preserve">לא ריאליים? למה שאני אתן לך עוד שנה ועוד </w:t>
      </w:r>
      <w:bookmarkStart w:id="173" w:name="_ETM_Q1_391380"/>
      <w:bookmarkEnd w:id="173"/>
      <w:r w:rsidR="002709BA">
        <w:rPr>
          <w:rFonts w:hint="cs"/>
          <w:rtl/>
          <w:lang w:eastAsia="he-IL"/>
        </w:rPr>
        <w:t>שנה ועוד שנה? אולי גם הם לא ריאליים.</w:t>
      </w:r>
      <w:bookmarkStart w:id="174" w:name="_ETM_Q1_397212"/>
      <w:bookmarkEnd w:id="174"/>
    </w:p>
    <w:p w:rsidR="002709BA" w:rsidRDefault="002709BA" w:rsidP="002709BA">
      <w:pPr>
        <w:rPr>
          <w:rtl/>
          <w:lang w:eastAsia="he-IL"/>
        </w:rPr>
      </w:pPr>
      <w:bookmarkStart w:id="175" w:name="_ETM_Q1_397275"/>
      <w:bookmarkEnd w:id="175"/>
    </w:p>
    <w:p w:rsidR="002709BA" w:rsidRDefault="002709BA" w:rsidP="002709BA">
      <w:pPr>
        <w:rPr>
          <w:rtl/>
          <w:lang w:eastAsia="he-IL"/>
        </w:rPr>
      </w:pPr>
      <w:bookmarkStart w:id="176" w:name="_ETM_Q1_397299"/>
      <w:bookmarkStart w:id="177" w:name="_ETM_Q1_397353"/>
      <w:bookmarkEnd w:id="176"/>
      <w:bookmarkEnd w:id="177"/>
      <w:r>
        <w:rPr>
          <w:rFonts w:hint="cs"/>
          <w:rtl/>
          <w:lang w:eastAsia="he-IL"/>
        </w:rPr>
        <w:lastRenderedPageBreak/>
        <w:t xml:space="preserve">אני מבקש לדעת </w:t>
      </w:r>
      <w:bookmarkStart w:id="178" w:name="_ETM_Q1_395474"/>
      <w:bookmarkEnd w:id="178"/>
      <w:r>
        <w:rPr>
          <w:rFonts w:hint="cs"/>
          <w:rtl/>
          <w:lang w:eastAsia="he-IL"/>
        </w:rPr>
        <w:t xml:space="preserve">לוחות זמנים.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קשה להתחייב </w:t>
      </w:r>
      <w:bookmarkStart w:id="179" w:name="_ETM_Q1_401124"/>
      <w:bookmarkEnd w:id="179"/>
      <w:r>
        <w:rPr>
          <w:rFonts w:hint="cs"/>
          <w:rtl/>
          <w:lang w:eastAsia="he-IL"/>
        </w:rPr>
        <w:t xml:space="preserve">אבל אני אומר לך וזה יירשם בפרוטוקול ולא </w:t>
      </w:r>
      <w:bookmarkStart w:id="180" w:name="_ETM_Q1_403622"/>
      <w:bookmarkEnd w:id="180"/>
      <w:r>
        <w:rPr>
          <w:rFonts w:hint="cs"/>
          <w:rtl/>
          <w:lang w:eastAsia="he-IL"/>
        </w:rPr>
        <w:t xml:space="preserve">משנה מה יהיה ומי יהיה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שזאת תהיה הארכה </w:t>
      </w:r>
      <w:bookmarkStart w:id="181" w:name="_ETM_Q1_409976"/>
      <w:bookmarkEnd w:id="181"/>
      <w:r>
        <w:rPr>
          <w:rFonts w:hint="cs"/>
          <w:rtl/>
          <w:lang w:eastAsia="he-IL"/>
        </w:rPr>
        <w:t xml:space="preserve">אחרונה. אתם תבואו לכאן עם תעריפי קבע אחרי עבודה </w:t>
      </w:r>
      <w:bookmarkStart w:id="182" w:name="_ETM_Q1_411619"/>
      <w:bookmarkEnd w:id="182"/>
      <w:r>
        <w:rPr>
          <w:rFonts w:hint="cs"/>
          <w:rtl/>
          <w:lang w:eastAsia="he-IL"/>
        </w:rPr>
        <w:t xml:space="preserve">שתסיימו אותה. מצדי תמנו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לנושא, תוציאו מכרז לחברה </w:t>
      </w:r>
      <w:bookmarkStart w:id="183" w:name="_ETM_Q1_418578"/>
      <w:bookmarkEnd w:id="183"/>
      <w:r>
        <w:rPr>
          <w:rFonts w:hint="cs"/>
          <w:rtl/>
          <w:lang w:eastAsia="he-IL"/>
        </w:rPr>
        <w:t xml:space="preserve">שתעשה לכם את זה. זה לא סיפור מההפטרה. נקודה. </w:t>
      </w:r>
      <w:bookmarkStart w:id="184" w:name="_ETM_Q1_422736"/>
      <w:bookmarkEnd w:id="184"/>
    </w:p>
    <w:p w:rsidR="002709BA" w:rsidRDefault="002709BA" w:rsidP="002709BA">
      <w:pPr>
        <w:rPr>
          <w:rtl/>
          <w:lang w:eastAsia="he-IL"/>
        </w:rPr>
      </w:pPr>
      <w:bookmarkStart w:id="185" w:name="_ETM_Q1_422797"/>
      <w:bookmarkStart w:id="186" w:name="_ETM_Q1_423616"/>
      <w:bookmarkEnd w:id="185"/>
      <w:bookmarkEnd w:id="186"/>
    </w:p>
    <w:p w:rsidR="002709BA" w:rsidRDefault="002709BA" w:rsidP="002709BA">
      <w:pPr>
        <w:pStyle w:val="af9"/>
        <w:keepNext/>
        <w:rPr>
          <w:rtl/>
          <w:lang w:eastAsia="he-IL"/>
        </w:rPr>
      </w:pPr>
      <w:bookmarkStart w:id="187" w:name="ET_guest_אורן_מור_23"/>
      <w:r w:rsidRPr="00270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2709BA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87"/>
    </w:p>
    <w:p w:rsidR="002709BA" w:rsidRDefault="002709BA" w:rsidP="002709BA">
      <w:pPr>
        <w:pStyle w:val="KeepWithNext"/>
        <w:rPr>
          <w:rtl/>
          <w:lang w:eastAsia="he-IL"/>
        </w:rPr>
      </w:pPr>
    </w:p>
    <w:p w:rsidR="002709BA" w:rsidRDefault="002709BA" w:rsidP="002709BA">
      <w:pPr>
        <w:rPr>
          <w:rtl/>
          <w:lang w:eastAsia="he-IL"/>
        </w:rPr>
      </w:pPr>
      <w:bookmarkStart w:id="188" w:name="_ETM_Q1_423867"/>
      <w:bookmarkStart w:id="189" w:name="_ETM_Q1_423890"/>
      <w:bookmarkEnd w:id="188"/>
      <w:bookmarkEnd w:id="189"/>
      <w:r>
        <w:rPr>
          <w:rFonts w:hint="cs"/>
          <w:rtl/>
          <w:lang w:eastAsia="he-IL"/>
        </w:rPr>
        <w:t>בסדר.</w:t>
      </w:r>
    </w:p>
    <w:p w:rsidR="002709BA" w:rsidRDefault="002709BA" w:rsidP="002709BA">
      <w:pPr>
        <w:rPr>
          <w:rtl/>
          <w:lang w:eastAsia="he-IL"/>
        </w:rPr>
      </w:pPr>
      <w:bookmarkStart w:id="190" w:name="_ETM_Q1_424736"/>
      <w:bookmarkStart w:id="191" w:name="_ETM_Q1_424783"/>
      <w:bookmarkEnd w:id="190"/>
      <w:bookmarkEnd w:id="191"/>
    </w:p>
    <w:p w:rsidR="002709BA" w:rsidRDefault="002709BA" w:rsidP="002709BA">
      <w:pPr>
        <w:pStyle w:val="af6"/>
        <w:keepNext/>
        <w:rPr>
          <w:rtl/>
        </w:rPr>
      </w:pPr>
      <w:bookmarkStart w:id="192" w:name="ET_yor_4758_24"/>
      <w:r w:rsidRPr="002709BA">
        <w:rPr>
          <w:rStyle w:val="TagStyle"/>
          <w:rtl/>
        </w:rPr>
        <w:t xml:space="preserve"> &lt;&lt; </w:t>
      </w:r>
      <w:proofErr w:type="spellStart"/>
      <w:r w:rsidRPr="002709BA">
        <w:rPr>
          <w:rStyle w:val="TagStyle"/>
          <w:rtl/>
        </w:rPr>
        <w:t>יור</w:t>
      </w:r>
      <w:proofErr w:type="spellEnd"/>
      <w:r w:rsidRPr="002709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09BA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192"/>
    </w:p>
    <w:p w:rsidR="002709BA" w:rsidRDefault="002709BA" w:rsidP="002709BA">
      <w:pPr>
        <w:pStyle w:val="KeepWithNext"/>
        <w:rPr>
          <w:rtl/>
          <w:lang w:eastAsia="he-IL"/>
        </w:rPr>
      </w:pPr>
    </w:p>
    <w:p w:rsidR="002709BA" w:rsidRDefault="002709BA" w:rsidP="002709BA">
      <w:pPr>
        <w:rPr>
          <w:rtl/>
          <w:lang w:eastAsia="he-IL"/>
        </w:rPr>
      </w:pPr>
      <w:bookmarkStart w:id="193" w:name="_ETM_Q1_425262"/>
      <w:bookmarkStart w:id="194" w:name="_ETM_Q1_425281"/>
      <w:bookmarkEnd w:id="193"/>
      <w:bookmarkEnd w:id="194"/>
      <w:r>
        <w:rPr>
          <w:rFonts w:hint="cs"/>
          <w:rtl/>
          <w:lang w:eastAsia="he-IL"/>
        </w:rPr>
        <w:t xml:space="preserve">תודה. </w:t>
      </w:r>
      <w:bookmarkStart w:id="195" w:name="_ETM_Q1_426036"/>
      <w:bookmarkEnd w:id="195"/>
      <w:r>
        <w:rPr>
          <w:rFonts w:hint="cs"/>
          <w:rtl/>
          <w:lang w:eastAsia="he-IL"/>
        </w:rPr>
        <w:t xml:space="preserve">יובל קלר, מנהל מערך המשדרים והתמסורות. תציג את </w:t>
      </w:r>
      <w:bookmarkStart w:id="196" w:name="_ETM_Q1_435490"/>
      <w:bookmarkEnd w:id="196"/>
      <w:r>
        <w:rPr>
          <w:rFonts w:hint="cs"/>
          <w:rtl/>
          <w:lang w:eastAsia="he-IL"/>
        </w:rPr>
        <w:t>עצמך.</w:t>
      </w:r>
    </w:p>
    <w:p w:rsidR="002709BA" w:rsidRDefault="002709BA" w:rsidP="002709BA">
      <w:pPr>
        <w:rPr>
          <w:rtl/>
          <w:lang w:eastAsia="he-IL"/>
        </w:rPr>
      </w:pPr>
      <w:bookmarkStart w:id="197" w:name="_ETM_Q1_429838"/>
      <w:bookmarkStart w:id="198" w:name="_ETM_Q1_429896"/>
      <w:bookmarkEnd w:id="197"/>
      <w:bookmarkEnd w:id="198"/>
    </w:p>
    <w:p w:rsidR="002709BA" w:rsidRDefault="002709BA" w:rsidP="002709BA">
      <w:pPr>
        <w:pStyle w:val="af9"/>
        <w:keepNext/>
        <w:rPr>
          <w:rtl/>
          <w:lang w:eastAsia="he-IL"/>
        </w:rPr>
      </w:pPr>
      <w:bookmarkStart w:id="199" w:name="ET_guest_יובל_קלר_25"/>
      <w:r w:rsidRPr="00270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קלר:</w:t>
      </w:r>
      <w:r w:rsidRPr="002709BA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199"/>
    </w:p>
    <w:p w:rsidR="002709BA" w:rsidRDefault="002709BA" w:rsidP="002709BA">
      <w:pPr>
        <w:pStyle w:val="KeepWithNext"/>
        <w:rPr>
          <w:rtl/>
          <w:lang w:eastAsia="he-IL"/>
        </w:rPr>
      </w:pPr>
    </w:p>
    <w:p w:rsidR="002709BA" w:rsidRDefault="002709BA" w:rsidP="002709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0" w:name="_ETM_Q1_434972"/>
      <w:bookmarkStart w:id="201" w:name="_ETM_Q1_434993"/>
      <w:bookmarkEnd w:id="200"/>
      <w:bookmarkEnd w:id="201"/>
      <w:r>
        <w:rPr>
          <w:rFonts w:hint="cs"/>
          <w:rtl/>
          <w:lang w:eastAsia="he-IL"/>
        </w:rPr>
        <w:t>וקר טוב.</w:t>
      </w:r>
      <w:bookmarkStart w:id="202" w:name="_ETM_Q1_439874"/>
      <w:bookmarkEnd w:id="202"/>
      <w:r>
        <w:rPr>
          <w:rFonts w:hint="cs"/>
          <w:rtl/>
          <w:lang w:eastAsia="he-IL"/>
        </w:rPr>
        <w:t xml:space="preserve"> מנהל מערך המשדרים בתאגיד השידור הישראלי.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203" w:name="_ETM_Q1_444328"/>
      <w:bookmarkEnd w:id="203"/>
      <w:r>
        <w:rPr>
          <w:rFonts w:hint="cs"/>
          <w:rtl/>
          <w:lang w:eastAsia="he-IL"/>
        </w:rPr>
        <w:t xml:space="preserve">להביא לתשומת לב חברי הוועדה המכובדים עיוות שקיים בתקנות נשוא </w:t>
      </w:r>
      <w:bookmarkStart w:id="204" w:name="_ETM_Q1_449004"/>
      <w:bookmarkEnd w:id="204"/>
      <w:r>
        <w:rPr>
          <w:rFonts w:hint="cs"/>
          <w:rtl/>
          <w:lang w:eastAsia="he-IL"/>
        </w:rPr>
        <w:t>דיון זה. כיום יש שלושה גופים שמפעילים תחנות שידור רדיו</w:t>
      </w:r>
      <w:bookmarkStart w:id="205" w:name="_ETM_Q1_452781"/>
      <w:bookmarkEnd w:id="205"/>
      <w:r>
        <w:rPr>
          <w:rFonts w:hint="cs"/>
          <w:rtl/>
          <w:lang w:eastAsia="he-IL"/>
        </w:rPr>
        <w:t xml:space="preserve"> באזורי פריפריה. יש את גלי צה"ל, את קול ישראל של</w:t>
      </w:r>
      <w:bookmarkStart w:id="206" w:name="_ETM_Q1_456838"/>
      <w:bookmarkEnd w:id="206"/>
      <w:r>
        <w:rPr>
          <w:rFonts w:hint="cs"/>
          <w:rtl/>
          <w:lang w:eastAsia="he-IL"/>
        </w:rPr>
        <w:t xml:space="preserve"> תאגיד השידור הישראלי ותחנות רדיו אזוריות. גלי צה"ל </w:t>
      </w:r>
      <w:bookmarkStart w:id="207" w:name="_ETM_Q1_462542"/>
      <w:bookmarkEnd w:id="207"/>
      <w:r>
        <w:rPr>
          <w:rFonts w:hint="cs"/>
          <w:rtl/>
          <w:lang w:eastAsia="he-IL"/>
        </w:rPr>
        <w:t xml:space="preserve">פטורים מתשלום אגרת תדרים עקב שיוך למשרד הביטחון. </w:t>
      </w:r>
      <w:bookmarkStart w:id="208" w:name="_ETM_Q1_464837"/>
      <w:bookmarkEnd w:id="208"/>
      <w:r>
        <w:rPr>
          <w:rFonts w:hint="cs"/>
          <w:rtl/>
          <w:lang w:eastAsia="he-IL"/>
        </w:rPr>
        <w:t xml:space="preserve">תחנות רדיו אזוריות באזורי הפריפריה משלמות אגרה בשיעור </w:t>
      </w:r>
      <w:bookmarkStart w:id="209" w:name="_ETM_Q1_468971"/>
      <w:bookmarkEnd w:id="209"/>
      <w:r>
        <w:rPr>
          <w:rFonts w:hint="cs"/>
          <w:rtl/>
          <w:lang w:eastAsia="he-IL"/>
        </w:rPr>
        <w:t xml:space="preserve">של 70 אחוזים. כלומר, הנחה של 30 אחוזים. רק תאגיד </w:t>
      </w:r>
      <w:bookmarkStart w:id="210" w:name="_ETM_Q1_472260"/>
      <w:bookmarkEnd w:id="210"/>
      <w:r>
        <w:rPr>
          <w:rFonts w:hint="cs"/>
          <w:rtl/>
          <w:lang w:eastAsia="he-IL"/>
        </w:rPr>
        <w:t xml:space="preserve">השידור משלם אגרה בשיעור מלא. </w:t>
      </w:r>
      <w:bookmarkStart w:id="211" w:name="_ETM_Q1_478894"/>
      <w:bookmarkEnd w:id="211"/>
    </w:p>
    <w:p w:rsidR="002709BA" w:rsidRDefault="002709BA" w:rsidP="002709BA">
      <w:pPr>
        <w:rPr>
          <w:rtl/>
          <w:lang w:eastAsia="he-IL"/>
        </w:rPr>
      </w:pPr>
      <w:bookmarkStart w:id="212" w:name="_ETM_Q1_478955"/>
      <w:bookmarkStart w:id="213" w:name="_ETM_Q1_479558"/>
      <w:bookmarkEnd w:id="212"/>
      <w:bookmarkEnd w:id="213"/>
    </w:p>
    <w:p w:rsidR="002709BA" w:rsidRDefault="002709BA" w:rsidP="002709BA">
      <w:pPr>
        <w:pStyle w:val="af6"/>
        <w:keepNext/>
        <w:rPr>
          <w:rtl/>
        </w:rPr>
      </w:pPr>
      <w:bookmarkStart w:id="214" w:name="ET_yor_4758_26"/>
      <w:r w:rsidRPr="002709BA">
        <w:rPr>
          <w:rStyle w:val="TagStyle"/>
          <w:rtl/>
        </w:rPr>
        <w:t xml:space="preserve"> &lt;&lt; </w:t>
      </w:r>
      <w:proofErr w:type="spellStart"/>
      <w:r w:rsidRPr="002709BA">
        <w:rPr>
          <w:rStyle w:val="TagStyle"/>
          <w:rtl/>
        </w:rPr>
        <w:t>יור</w:t>
      </w:r>
      <w:proofErr w:type="spellEnd"/>
      <w:r w:rsidRPr="002709B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09BA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14"/>
    </w:p>
    <w:p w:rsidR="002709BA" w:rsidRDefault="002709BA" w:rsidP="002709BA">
      <w:pPr>
        <w:pStyle w:val="KeepWithNext"/>
        <w:rPr>
          <w:rtl/>
          <w:lang w:eastAsia="he-IL"/>
        </w:rPr>
      </w:pPr>
    </w:p>
    <w:p w:rsidR="002709BA" w:rsidRDefault="002709BA" w:rsidP="002709BA">
      <w:pPr>
        <w:rPr>
          <w:rtl/>
          <w:lang w:eastAsia="he-IL"/>
        </w:rPr>
      </w:pPr>
      <w:bookmarkStart w:id="215" w:name="_ETM_Q1_479825"/>
      <w:bookmarkStart w:id="216" w:name="_ETM_Q1_479848"/>
      <w:bookmarkEnd w:id="215"/>
      <w:bookmarkEnd w:id="216"/>
      <w:r>
        <w:rPr>
          <w:rFonts w:hint="cs"/>
          <w:rtl/>
          <w:lang w:eastAsia="he-IL"/>
        </w:rPr>
        <w:t xml:space="preserve">אתה </w:t>
      </w:r>
      <w:bookmarkStart w:id="217" w:name="_ETM_Q1_480166"/>
      <w:bookmarkEnd w:id="217"/>
      <w:r>
        <w:rPr>
          <w:rFonts w:hint="cs"/>
          <w:rtl/>
          <w:lang w:eastAsia="he-IL"/>
        </w:rPr>
        <w:t xml:space="preserve">רוצה תשובות? הרדיו האזורי מסחרי ותאגיד השידור מתוקצב. </w:t>
      </w:r>
      <w:bookmarkStart w:id="218" w:name="_ETM_Q1_493666"/>
      <w:bookmarkEnd w:id="218"/>
      <w:r>
        <w:rPr>
          <w:rFonts w:hint="cs"/>
          <w:rtl/>
          <w:lang w:eastAsia="he-IL"/>
        </w:rPr>
        <w:t xml:space="preserve">גלי צה"ל עם כל המגבלות שהמדינה השיתה עליו, הוא לא </w:t>
      </w:r>
      <w:bookmarkStart w:id="219" w:name="_ETM_Q1_495790"/>
      <w:bookmarkEnd w:id="219"/>
      <w:r>
        <w:rPr>
          <w:rFonts w:hint="cs"/>
          <w:rtl/>
          <w:lang w:eastAsia="he-IL"/>
        </w:rPr>
        <w:t>יכול להתחרות בך. כך אני עונה. אם משרד התקשורת רוצה לענות או משרד האוצר, בבקשה.</w:t>
      </w:r>
    </w:p>
    <w:p w:rsidR="002709BA" w:rsidRDefault="002709BA" w:rsidP="002709BA">
      <w:pPr>
        <w:rPr>
          <w:rtl/>
          <w:lang w:eastAsia="he-IL"/>
        </w:rPr>
      </w:pPr>
      <w:bookmarkStart w:id="220" w:name="_ETM_Q1_505761"/>
      <w:bookmarkStart w:id="221" w:name="_ETM_Q1_505822"/>
      <w:bookmarkEnd w:id="220"/>
      <w:bookmarkEnd w:id="221"/>
    </w:p>
    <w:p w:rsidR="002709BA" w:rsidRDefault="002709BA" w:rsidP="002709BA">
      <w:pPr>
        <w:pStyle w:val="af9"/>
        <w:keepNext/>
        <w:rPr>
          <w:rtl/>
          <w:lang w:eastAsia="he-IL"/>
        </w:rPr>
      </w:pPr>
      <w:bookmarkStart w:id="222" w:name="ET_guest_יובל_קלר_27"/>
      <w:r w:rsidRPr="00270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קלר:</w:t>
      </w:r>
      <w:r w:rsidRPr="002709BA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222"/>
    </w:p>
    <w:p w:rsidR="002709BA" w:rsidRDefault="002709BA" w:rsidP="002709BA">
      <w:pPr>
        <w:pStyle w:val="KeepWithNext"/>
        <w:rPr>
          <w:rtl/>
          <w:lang w:eastAsia="he-IL"/>
        </w:rPr>
      </w:pPr>
    </w:p>
    <w:p w:rsidR="002709BA" w:rsidRDefault="002709BA" w:rsidP="002709BA">
      <w:pPr>
        <w:rPr>
          <w:rtl/>
          <w:lang w:eastAsia="he-IL"/>
        </w:rPr>
      </w:pPr>
      <w:bookmarkStart w:id="223" w:name="_ETM_Q1_507881"/>
      <w:bookmarkStart w:id="224" w:name="_ETM_Q1_507903"/>
      <w:bookmarkEnd w:id="223"/>
      <w:bookmarkEnd w:id="224"/>
      <w:r>
        <w:rPr>
          <w:rFonts w:hint="cs"/>
          <w:rtl/>
          <w:lang w:eastAsia="he-IL"/>
        </w:rPr>
        <w:t>אני יכול לומר משהו? בהמשך למה שאתה אמרת, המשתמע מזה זה שהכנסות ש</w:t>
      </w:r>
      <w:bookmarkStart w:id="225" w:name="_ETM_Q1_514192"/>
      <w:bookmarkEnd w:id="225"/>
      <w:r>
        <w:rPr>
          <w:rFonts w:hint="cs"/>
          <w:rtl/>
          <w:lang w:eastAsia="he-IL"/>
        </w:rPr>
        <w:t xml:space="preserve">ל תחנה אזורית מפרסומות שמזינות את שורת הרווח של התחנה </w:t>
      </w:r>
      <w:bookmarkStart w:id="226" w:name="_ETM_Q1_518371"/>
      <w:bookmarkEnd w:id="226"/>
      <w:r>
        <w:rPr>
          <w:rFonts w:hint="cs"/>
          <w:rtl/>
          <w:lang w:eastAsia="he-IL"/>
        </w:rPr>
        <w:t>ובעליה, הן עדיפות על פני תקצ</w:t>
      </w:r>
      <w:bookmarkStart w:id="227" w:name="_ETM_Q1_522184"/>
      <w:bookmarkEnd w:id="227"/>
      <w:r>
        <w:rPr>
          <w:rFonts w:hint="cs"/>
          <w:rtl/>
          <w:lang w:eastAsia="he-IL"/>
        </w:rPr>
        <w:t>יב התאגיד שמביא</w:t>
      </w:r>
      <w:r w:rsidR="00A8413F">
        <w:rPr>
          <w:rFonts w:hint="cs"/>
          <w:rtl/>
          <w:lang w:eastAsia="he-IL"/>
        </w:rPr>
        <w:t xml:space="preserve"> פיתוח טכנולוגי ותוכן עשיר והוקם על פי </w:t>
      </w:r>
      <w:bookmarkStart w:id="228" w:name="_ETM_Q1_525796"/>
      <w:bookmarkEnd w:id="228"/>
      <w:r w:rsidR="00A8413F">
        <w:rPr>
          <w:rFonts w:hint="cs"/>
          <w:rtl/>
          <w:lang w:eastAsia="he-IL"/>
        </w:rPr>
        <w:t xml:space="preserve">חוק במטרה לספק שירות חיוני לציבור. איך אנחנו משווים בין </w:t>
      </w:r>
      <w:bookmarkStart w:id="229" w:name="_ETM_Q1_531772"/>
      <w:bookmarkEnd w:id="229"/>
      <w:r w:rsidR="00A8413F">
        <w:rPr>
          <w:rFonts w:hint="cs"/>
          <w:rtl/>
          <w:lang w:eastAsia="he-IL"/>
        </w:rPr>
        <w:t>הדברים?</w:t>
      </w:r>
    </w:p>
    <w:p w:rsidR="00A8413F" w:rsidRDefault="00A8413F" w:rsidP="002709BA">
      <w:pPr>
        <w:rPr>
          <w:rtl/>
          <w:lang w:eastAsia="he-IL"/>
        </w:rPr>
      </w:pPr>
      <w:bookmarkStart w:id="230" w:name="_ETM_Q1_531754"/>
      <w:bookmarkStart w:id="231" w:name="_ETM_Q1_531813"/>
      <w:bookmarkStart w:id="232" w:name="_ETM_Q1_532611"/>
      <w:bookmarkEnd w:id="230"/>
      <w:bookmarkEnd w:id="231"/>
      <w:bookmarkEnd w:id="232"/>
    </w:p>
    <w:p w:rsidR="00A8413F" w:rsidRDefault="00A8413F" w:rsidP="00A8413F">
      <w:pPr>
        <w:pStyle w:val="af6"/>
        <w:keepNext/>
        <w:rPr>
          <w:rtl/>
        </w:rPr>
      </w:pPr>
      <w:bookmarkStart w:id="233" w:name="ET_yor_4758_28"/>
      <w:r w:rsidRPr="00A8413F">
        <w:rPr>
          <w:rStyle w:val="TagStyle"/>
          <w:rtl/>
        </w:rPr>
        <w:t xml:space="preserve"> &lt;&lt; </w:t>
      </w:r>
      <w:proofErr w:type="spellStart"/>
      <w:r w:rsidRPr="00A8413F">
        <w:rPr>
          <w:rStyle w:val="TagStyle"/>
          <w:rtl/>
        </w:rPr>
        <w:t>יור</w:t>
      </w:r>
      <w:proofErr w:type="spellEnd"/>
      <w:r w:rsidRPr="00A841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413F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33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bookmarkStart w:id="234" w:name="_ETM_Q1_532886"/>
      <w:bookmarkStart w:id="235" w:name="_ETM_Q1_532910"/>
      <w:bookmarkEnd w:id="234"/>
      <w:bookmarkEnd w:id="235"/>
      <w:r>
        <w:rPr>
          <w:rFonts w:hint="cs"/>
          <w:rtl/>
          <w:lang w:eastAsia="he-IL"/>
        </w:rPr>
        <w:t xml:space="preserve">בוא נשמע את משרד האוצר, אם לא סיפקתי אותך </w:t>
      </w:r>
      <w:bookmarkStart w:id="236" w:name="_ETM_Q1_533772"/>
      <w:bookmarkEnd w:id="236"/>
      <w:r>
        <w:rPr>
          <w:rFonts w:hint="cs"/>
          <w:rtl/>
          <w:lang w:eastAsia="he-IL"/>
        </w:rPr>
        <w:t>בתשובתי.</w:t>
      </w:r>
    </w:p>
    <w:p w:rsidR="00A8413F" w:rsidRDefault="00A8413F" w:rsidP="00A8413F">
      <w:pPr>
        <w:rPr>
          <w:rtl/>
          <w:lang w:eastAsia="he-IL"/>
        </w:rPr>
      </w:pPr>
      <w:bookmarkStart w:id="237" w:name="_ETM_Q1_534081"/>
      <w:bookmarkStart w:id="238" w:name="_ETM_Q1_534137"/>
      <w:bookmarkStart w:id="239" w:name="_ETM_Q1_535889"/>
      <w:bookmarkEnd w:id="237"/>
      <w:bookmarkEnd w:id="238"/>
      <w:bookmarkEnd w:id="239"/>
    </w:p>
    <w:p w:rsidR="00A8413F" w:rsidRDefault="00A8413F" w:rsidP="00A8413F">
      <w:pPr>
        <w:pStyle w:val="af9"/>
        <w:keepNext/>
        <w:rPr>
          <w:rtl/>
          <w:lang w:eastAsia="he-IL"/>
        </w:rPr>
      </w:pPr>
      <w:bookmarkStart w:id="240" w:name="ET_guest_עמרי_בן_חורין_29"/>
      <w:r w:rsidRPr="00A8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A8413F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240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bookmarkStart w:id="241" w:name="_ETM_Q1_536136"/>
      <w:bookmarkStart w:id="242" w:name="_ETM_Q1_536156"/>
      <w:bookmarkEnd w:id="241"/>
      <w:bookmarkEnd w:id="242"/>
      <w:r>
        <w:rPr>
          <w:rFonts w:hint="cs"/>
          <w:rtl/>
          <w:lang w:eastAsia="he-IL"/>
        </w:rPr>
        <w:t xml:space="preserve">אגף התקציבים, משרד האוצר. קודם כל, מה שאמרת אדוני היושב ראש זה נכון. שנית, זה גם מתקשר למה </w:t>
      </w:r>
      <w:bookmarkStart w:id="243" w:name="_ETM_Q1_547047"/>
      <w:bookmarkEnd w:id="243"/>
      <w:r>
        <w:rPr>
          <w:rFonts w:hint="cs"/>
          <w:rtl/>
          <w:lang w:eastAsia="he-IL"/>
        </w:rPr>
        <w:t xml:space="preserve">שאורן אמר שכל הבדיקה של כל האגרות שנקבעו לפני הרבה </w:t>
      </w:r>
      <w:bookmarkStart w:id="244" w:name="_ETM_Q1_551342"/>
      <w:bookmarkEnd w:id="244"/>
      <w:r>
        <w:rPr>
          <w:rFonts w:hint="cs"/>
          <w:rtl/>
          <w:lang w:eastAsia="he-IL"/>
        </w:rPr>
        <w:t>זמן יש השפעות מאוד רחבות לשינויים כאלה ואחרים. אם עכשיו</w:t>
      </w:r>
      <w:bookmarkStart w:id="245" w:name="_ETM_Q1_558474"/>
      <w:bookmarkEnd w:id="245"/>
      <w:r>
        <w:rPr>
          <w:rFonts w:hint="cs"/>
          <w:rtl/>
          <w:lang w:eastAsia="he-IL"/>
        </w:rPr>
        <w:t xml:space="preserve"> משנים את ההנחה שניתנת למי שמשדר אזורי, </w:t>
      </w:r>
      <w:bookmarkStart w:id="246" w:name="_ETM_Q1_563630"/>
      <w:bookmarkEnd w:id="246"/>
      <w:r>
        <w:rPr>
          <w:rFonts w:hint="cs"/>
          <w:rtl/>
          <w:lang w:eastAsia="he-IL"/>
        </w:rPr>
        <w:t>לכל מי שמפיץ ברמה ארצית, יש לזה השלכות הרבה יותר</w:t>
      </w:r>
      <w:bookmarkStart w:id="247" w:name="_ETM_Q1_566678"/>
      <w:bookmarkEnd w:id="247"/>
      <w:r>
        <w:rPr>
          <w:rFonts w:hint="cs"/>
          <w:rtl/>
          <w:lang w:eastAsia="he-IL"/>
        </w:rPr>
        <w:t xml:space="preserve"> רחבות מאשר על תאגיד השידור כפי הוסבר לתאגיד השידור מספר </w:t>
      </w:r>
      <w:bookmarkStart w:id="248" w:name="_ETM_Q1_570545"/>
      <w:bookmarkEnd w:id="248"/>
      <w:r>
        <w:rPr>
          <w:rFonts w:hint="cs"/>
          <w:rtl/>
          <w:lang w:eastAsia="he-IL"/>
        </w:rPr>
        <w:t>פעמים גם על-ידי נציגי משרד התקשורת וגם על יד</w:t>
      </w:r>
      <w:bookmarkStart w:id="249" w:name="_ETM_Q1_572477"/>
      <w:bookmarkEnd w:id="249"/>
      <w:r>
        <w:rPr>
          <w:rFonts w:hint="cs"/>
          <w:rtl/>
          <w:lang w:eastAsia="he-IL"/>
        </w:rPr>
        <w:t xml:space="preserve">י. אי אפשר לעשות את זה כך על הדרך. יש </w:t>
      </w:r>
      <w:bookmarkStart w:id="250" w:name="_ETM_Q1_577532"/>
      <w:bookmarkEnd w:id="250"/>
      <w:r>
        <w:rPr>
          <w:rFonts w:hint="cs"/>
          <w:rtl/>
          <w:lang w:eastAsia="he-IL"/>
        </w:rPr>
        <w:t xml:space="preserve">לזה השלכות מאוד רחבות על כל מי שמשתמש בתדרים בשימוש </w:t>
      </w:r>
      <w:bookmarkStart w:id="251" w:name="_ETM_Q1_579916"/>
      <w:bookmarkEnd w:id="251"/>
      <w:r>
        <w:rPr>
          <w:rFonts w:hint="cs"/>
          <w:rtl/>
          <w:lang w:eastAsia="he-IL"/>
        </w:rPr>
        <w:t>כלל ארצי וזה לא משהו שאפשר לעשות על</w:t>
      </w:r>
      <w:bookmarkStart w:id="252" w:name="_ETM_Q1_583194"/>
      <w:bookmarkEnd w:id="252"/>
      <w:r>
        <w:rPr>
          <w:rFonts w:hint="cs"/>
          <w:rtl/>
          <w:lang w:eastAsia="he-IL"/>
        </w:rPr>
        <w:t xml:space="preserve"> הדרך. </w:t>
      </w:r>
    </w:p>
    <w:p w:rsidR="00A8413F" w:rsidRDefault="00A8413F" w:rsidP="00A8413F">
      <w:pPr>
        <w:rPr>
          <w:rtl/>
          <w:lang w:eastAsia="he-IL"/>
        </w:rPr>
      </w:pPr>
      <w:bookmarkStart w:id="253" w:name="_ETM_Q1_585516"/>
      <w:bookmarkStart w:id="254" w:name="_ETM_Q1_585573"/>
      <w:bookmarkStart w:id="255" w:name="_ETM_Q1_585620"/>
      <w:bookmarkEnd w:id="253"/>
      <w:bookmarkEnd w:id="254"/>
      <w:bookmarkEnd w:id="255"/>
    </w:p>
    <w:p w:rsidR="00A8413F" w:rsidRDefault="00A8413F" w:rsidP="00A8413F">
      <w:pPr>
        <w:rPr>
          <w:rtl/>
          <w:lang w:eastAsia="he-IL"/>
        </w:rPr>
      </w:pPr>
      <w:bookmarkStart w:id="256" w:name="_ETM_Q1_585668"/>
      <w:bookmarkEnd w:id="256"/>
      <w:r>
        <w:rPr>
          <w:rFonts w:hint="cs"/>
          <w:rtl/>
          <w:lang w:eastAsia="he-IL"/>
        </w:rPr>
        <w:t xml:space="preserve">לגבי הנושא הקודם שאמרת. גם אנחנו וגם </w:t>
      </w:r>
      <w:bookmarkStart w:id="257" w:name="_ETM_Q1_589106"/>
      <w:bookmarkEnd w:id="257"/>
      <w:r>
        <w:rPr>
          <w:rFonts w:hint="cs"/>
          <w:rtl/>
          <w:lang w:eastAsia="he-IL"/>
        </w:rPr>
        <w:t xml:space="preserve">משרד התקשורת היינו רוצים שזה יסתיים יותר מהר. גם </w:t>
      </w:r>
      <w:bookmarkStart w:id="258" w:name="_ETM_Q1_592254"/>
      <w:bookmarkEnd w:id="258"/>
      <w:r>
        <w:rPr>
          <w:rFonts w:hint="cs"/>
          <w:rtl/>
          <w:lang w:eastAsia="he-IL"/>
        </w:rPr>
        <w:t xml:space="preserve">אנחנו מן הסתם לא ששים לצמצם את הכנסות המדינה או </w:t>
      </w:r>
      <w:bookmarkStart w:id="259" w:name="_ETM_Q1_598318"/>
      <w:bookmarkEnd w:id="259"/>
      <w:r>
        <w:rPr>
          <w:rFonts w:hint="cs"/>
          <w:rtl/>
          <w:lang w:eastAsia="he-IL"/>
        </w:rPr>
        <w:t>לא להגדיל את הכנסות המדינה בהיבט הצר הזה.</w:t>
      </w:r>
    </w:p>
    <w:p w:rsidR="00A8413F" w:rsidRDefault="00A8413F" w:rsidP="00A8413F">
      <w:pPr>
        <w:rPr>
          <w:rtl/>
          <w:lang w:eastAsia="he-IL"/>
        </w:rPr>
      </w:pPr>
      <w:bookmarkStart w:id="260" w:name="_ETM_Q1_602613"/>
      <w:bookmarkStart w:id="261" w:name="_ETM_Q1_602670"/>
      <w:bookmarkEnd w:id="260"/>
      <w:bookmarkEnd w:id="261"/>
    </w:p>
    <w:p w:rsidR="00A8413F" w:rsidRDefault="00A8413F" w:rsidP="00A8413F">
      <w:pPr>
        <w:pStyle w:val="af6"/>
        <w:keepNext/>
        <w:rPr>
          <w:rtl/>
        </w:rPr>
      </w:pPr>
      <w:bookmarkStart w:id="262" w:name="ET_yor_4758_30"/>
      <w:r w:rsidRPr="00A8413F">
        <w:rPr>
          <w:rStyle w:val="TagStyle"/>
          <w:rtl/>
        </w:rPr>
        <w:t xml:space="preserve"> &lt;&lt; </w:t>
      </w:r>
      <w:proofErr w:type="spellStart"/>
      <w:r w:rsidRPr="00A8413F">
        <w:rPr>
          <w:rStyle w:val="TagStyle"/>
          <w:rtl/>
        </w:rPr>
        <w:t>יור</w:t>
      </w:r>
      <w:proofErr w:type="spellEnd"/>
      <w:r w:rsidRPr="00A841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413F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62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להקטין. אי א</w:t>
      </w:r>
      <w:bookmarkStart w:id="263" w:name="_ETM_Q1_602482"/>
      <w:bookmarkEnd w:id="263"/>
      <w:r>
        <w:rPr>
          <w:rFonts w:hint="cs"/>
          <w:rtl/>
          <w:lang w:eastAsia="he-IL"/>
        </w:rPr>
        <w:t>פשר לדעת. אם לא עשתה בדיקה, זה לכאן ולכאן.</w:t>
      </w:r>
    </w:p>
    <w:p w:rsidR="00A8413F" w:rsidRDefault="00A8413F" w:rsidP="00A8413F">
      <w:pPr>
        <w:rPr>
          <w:rtl/>
          <w:lang w:eastAsia="he-IL"/>
        </w:rPr>
      </w:pPr>
      <w:bookmarkStart w:id="264" w:name="_ETM_Q1_604916"/>
      <w:bookmarkStart w:id="265" w:name="_ETM_Q1_604976"/>
      <w:bookmarkEnd w:id="264"/>
      <w:bookmarkEnd w:id="265"/>
    </w:p>
    <w:p w:rsidR="00A8413F" w:rsidRDefault="00A8413F" w:rsidP="00A8413F">
      <w:pPr>
        <w:pStyle w:val="af9"/>
        <w:keepNext/>
        <w:rPr>
          <w:rtl/>
          <w:lang w:eastAsia="he-IL"/>
        </w:rPr>
      </w:pPr>
      <w:bookmarkStart w:id="266" w:name="ET_guest_עמרי_בן_חורין_31"/>
      <w:r w:rsidRPr="00A8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A8413F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266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bookmarkStart w:id="267" w:name="_ETM_Q1_606295"/>
      <w:bookmarkStart w:id="268" w:name="_ETM_Q1_606317"/>
      <w:bookmarkEnd w:id="267"/>
      <w:bookmarkEnd w:id="268"/>
      <w:r>
        <w:rPr>
          <w:rFonts w:hint="cs"/>
          <w:rtl/>
          <w:lang w:eastAsia="he-IL"/>
        </w:rPr>
        <w:t xml:space="preserve">בסוגיית הארכת </w:t>
      </w:r>
      <w:bookmarkStart w:id="269" w:name="_ETM_Q1_606180"/>
      <w:bookmarkEnd w:id="269"/>
      <w:r>
        <w:rPr>
          <w:rFonts w:hint="cs"/>
          <w:rtl/>
          <w:lang w:eastAsia="he-IL"/>
        </w:rPr>
        <w:t>הוראת השעה.</w:t>
      </w:r>
    </w:p>
    <w:p w:rsidR="00A8413F" w:rsidRDefault="00A8413F" w:rsidP="00A8413F">
      <w:pPr>
        <w:rPr>
          <w:rtl/>
          <w:lang w:eastAsia="he-IL"/>
        </w:rPr>
      </w:pPr>
      <w:bookmarkStart w:id="270" w:name="_ETM_Q1_609396"/>
      <w:bookmarkStart w:id="271" w:name="_ETM_Q1_609468"/>
      <w:bookmarkStart w:id="272" w:name="_ETM_Q1_610068"/>
      <w:bookmarkEnd w:id="270"/>
      <w:bookmarkEnd w:id="271"/>
      <w:bookmarkEnd w:id="272"/>
    </w:p>
    <w:p w:rsidR="00A8413F" w:rsidRDefault="00A8413F" w:rsidP="00A8413F">
      <w:pPr>
        <w:pStyle w:val="af6"/>
        <w:keepNext/>
        <w:rPr>
          <w:rtl/>
        </w:rPr>
      </w:pPr>
      <w:bookmarkStart w:id="273" w:name="ET_yor_4758_32"/>
      <w:r w:rsidRPr="00A8413F">
        <w:rPr>
          <w:rStyle w:val="TagStyle"/>
          <w:rtl/>
        </w:rPr>
        <w:t xml:space="preserve"> &lt;&lt; </w:t>
      </w:r>
      <w:proofErr w:type="spellStart"/>
      <w:r w:rsidRPr="00A8413F">
        <w:rPr>
          <w:rStyle w:val="TagStyle"/>
          <w:rtl/>
        </w:rPr>
        <w:t>יור</w:t>
      </w:r>
      <w:proofErr w:type="spellEnd"/>
      <w:r w:rsidRPr="00A841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8413F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73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bookmarkStart w:id="274" w:name="_ETM_Q1_610342"/>
      <w:bookmarkStart w:id="275" w:name="_ETM_Q1_610363"/>
      <w:bookmarkEnd w:id="274"/>
      <w:bookmarkEnd w:id="275"/>
      <w:r>
        <w:rPr>
          <w:rFonts w:hint="cs"/>
          <w:rtl/>
          <w:lang w:eastAsia="he-IL"/>
        </w:rPr>
        <w:t>הבנתי. אם ייקבעו אגרות, ב</w:t>
      </w:r>
      <w:bookmarkStart w:id="276" w:name="_ETM_Q1_612812"/>
      <w:bookmarkEnd w:id="276"/>
      <w:r>
        <w:rPr>
          <w:rFonts w:hint="cs"/>
          <w:rtl/>
          <w:lang w:eastAsia="he-IL"/>
        </w:rPr>
        <w:t>ין נמוכות ובין אם גבוהות, הבחינה צריכה להיעשות.</w:t>
      </w:r>
    </w:p>
    <w:p w:rsidR="00A8413F" w:rsidRDefault="00A8413F" w:rsidP="00A8413F">
      <w:pPr>
        <w:rPr>
          <w:rtl/>
          <w:lang w:eastAsia="he-IL"/>
        </w:rPr>
      </w:pPr>
      <w:bookmarkStart w:id="277" w:name="_ETM_Q1_615882"/>
      <w:bookmarkStart w:id="278" w:name="_ETM_Q1_615938"/>
      <w:bookmarkStart w:id="279" w:name="_ETM_Q1_615849"/>
      <w:bookmarkEnd w:id="277"/>
      <w:bookmarkEnd w:id="278"/>
      <w:bookmarkEnd w:id="279"/>
    </w:p>
    <w:p w:rsidR="00A8413F" w:rsidRDefault="00A8413F" w:rsidP="00A8413F">
      <w:pPr>
        <w:pStyle w:val="af9"/>
        <w:keepNext/>
        <w:rPr>
          <w:rtl/>
          <w:lang w:eastAsia="he-IL"/>
        </w:rPr>
      </w:pPr>
      <w:bookmarkStart w:id="280" w:name="ET_guest_עמרי_בן_חורין_33"/>
      <w:r w:rsidRPr="00A8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A8413F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280"/>
    </w:p>
    <w:p w:rsidR="00A8413F" w:rsidRDefault="00A8413F" w:rsidP="00A8413F">
      <w:pPr>
        <w:pStyle w:val="KeepWithNext"/>
        <w:rPr>
          <w:rtl/>
          <w:lang w:eastAsia="he-IL"/>
        </w:rPr>
      </w:pPr>
    </w:p>
    <w:p w:rsidR="00A8413F" w:rsidRDefault="00A8413F" w:rsidP="00A8413F">
      <w:pPr>
        <w:rPr>
          <w:rtl/>
          <w:lang w:eastAsia="he-IL"/>
        </w:rPr>
      </w:pPr>
      <w:bookmarkStart w:id="281" w:name="_ETM_Q1_616103"/>
      <w:bookmarkStart w:id="282" w:name="_ETM_Q1_616123"/>
      <w:bookmarkEnd w:id="281"/>
      <w:bookmarkEnd w:id="282"/>
      <w:r>
        <w:rPr>
          <w:rFonts w:hint="cs"/>
          <w:rtl/>
          <w:lang w:eastAsia="he-IL"/>
        </w:rPr>
        <w:t xml:space="preserve">קודם כל הן </w:t>
      </w:r>
      <w:bookmarkStart w:id="283" w:name="_ETM_Q1_615036"/>
      <w:bookmarkEnd w:id="283"/>
      <w:r>
        <w:rPr>
          <w:rFonts w:hint="cs"/>
          <w:rtl/>
          <w:lang w:eastAsia="he-IL"/>
        </w:rPr>
        <w:t>צריכות להיות מקצועיות.</w:t>
      </w:r>
      <w:r w:rsidR="003C5321">
        <w:rPr>
          <w:rFonts w:hint="cs"/>
          <w:rtl/>
          <w:lang w:eastAsia="he-IL"/>
        </w:rPr>
        <w:t xml:space="preserve"> נכון. לכן מבקשים שנתיים </w:t>
      </w:r>
      <w:bookmarkStart w:id="284" w:name="_ETM_Q1_621376"/>
      <w:bookmarkEnd w:id="284"/>
      <w:r w:rsidR="003C5321">
        <w:rPr>
          <w:rFonts w:hint="cs"/>
          <w:rtl/>
          <w:lang w:eastAsia="he-IL"/>
        </w:rPr>
        <w:t xml:space="preserve">ולא שנה, כדי לא לעשות את </w:t>
      </w:r>
      <w:bookmarkStart w:id="285" w:name="_ETM_Q1_621258"/>
      <w:bookmarkEnd w:id="285"/>
      <w:r w:rsidR="003C5321">
        <w:rPr>
          <w:rFonts w:hint="cs"/>
          <w:rtl/>
          <w:lang w:eastAsia="he-IL"/>
        </w:rPr>
        <w:t>הדיון הזה עוד פעם בעוד שנה ולבוא עם תירוצים שאתה כנראה לא תרצה</w:t>
      </w:r>
      <w:r w:rsidR="00A6071D">
        <w:rPr>
          <w:rFonts w:hint="cs"/>
          <w:rtl/>
          <w:lang w:eastAsia="he-IL"/>
        </w:rPr>
        <w:t xml:space="preserve"> </w:t>
      </w:r>
      <w:r w:rsidR="003C5321">
        <w:rPr>
          <w:rFonts w:hint="cs"/>
          <w:rtl/>
          <w:lang w:eastAsia="he-IL"/>
        </w:rPr>
        <w:t xml:space="preserve">לשמוע, ובצדק. </w:t>
      </w:r>
    </w:p>
    <w:p w:rsidR="003C5321" w:rsidRDefault="003C5321" w:rsidP="00A8413F">
      <w:pPr>
        <w:rPr>
          <w:rtl/>
          <w:lang w:eastAsia="he-IL"/>
        </w:rPr>
      </w:pPr>
      <w:bookmarkStart w:id="286" w:name="_ETM_Q1_627671"/>
      <w:bookmarkStart w:id="287" w:name="_ETM_Q1_627730"/>
      <w:bookmarkEnd w:id="286"/>
      <w:bookmarkEnd w:id="287"/>
    </w:p>
    <w:p w:rsidR="003C5321" w:rsidRDefault="003C5321" w:rsidP="003C5321">
      <w:pPr>
        <w:pStyle w:val="af6"/>
        <w:keepNext/>
        <w:rPr>
          <w:rtl/>
        </w:rPr>
      </w:pPr>
      <w:bookmarkStart w:id="288" w:name="ET_yor_4758_34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288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289" w:name="_ETM_Q1_628594"/>
      <w:bookmarkStart w:id="290" w:name="_ETM_Q1_628618"/>
      <w:bookmarkEnd w:id="289"/>
      <w:bookmarkEnd w:id="290"/>
      <w:r>
        <w:rPr>
          <w:rFonts w:hint="cs"/>
          <w:rtl/>
          <w:lang w:eastAsia="he-IL"/>
        </w:rPr>
        <w:t xml:space="preserve">מאחר שיש לכם 16, בכוונה </w:t>
      </w:r>
      <w:bookmarkStart w:id="291" w:name="_ETM_Q1_628940"/>
      <w:bookmarkEnd w:id="291"/>
      <w:r>
        <w:rPr>
          <w:rFonts w:hint="cs"/>
          <w:rtl/>
          <w:lang w:eastAsia="he-IL"/>
        </w:rPr>
        <w:t xml:space="preserve">פתחתי את הדיון בזה, לא יהיו שנתיים. יהיה שנה. לכו </w:t>
      </w:r>
      <w:bookmarkStart w:id="292" w:name="_ETM_Q1_633900"/>
      <w:bookmarkEnd w:id="292"/>
      <w:r>
        <w:rPr>
          <w:rFonts w:hint="cs"/>
          <w:rtl/>
          <w:lang w:eastAsia="he-IL"/>
        </w:rPr>
        <w:t xml:space="preserve">לעבוד. </w:t>
      </w:r>
    </w:p>
    <w:p w:rsidR="003C5321" w:rsidRDefault="003C5321" w:rsidP="003C5321">
      <w:pPr>
        <w:rPr>
          <w:rtl/>
          <w:lang w:eastAsia="he-IL"/>
        </w:rPr>
      </w:pPr>
      <w:bookmarkStart w:id="293" w:name="_ETM_Q1_636597"/>
      <w:bookmarkStart w:id="294" w:name="_ETM_Q1_636657"/>
      <w:bookmarkEnd w:id="293"/>
      <w:bookmarkEnd w:id="294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295" w:name="ET_guest_יעל_מלם_יפה_35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295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יורשה לי, גם אם העבודה </w:t>
      </w:r>
      <w:bookmarkStart w:id="296" w:name="_ETM_Q1_638182"/>
      <w:bookmarkEnd w:id="296"/>
      <w:r>
        <w:rPr>
          <w:rFonts w:hint="cs"/>
          <w:rtl/>
          <w:lang w:eastAsia="he-IL"/>
        </w:rPr>
        <w:t>הכלכלית תסתיים במהלך 2021, עדיין אנחנו צריכים את הזמן לערו</w:t>
      </w:r>
      <w:bookmarkStart w:id="297" w:name="_ETM_Q1_646796"/>
      <w:bookmarkEnd w:id="297"/>
      <w:r>
        <w:rPr>
          <w:rFonts w:hint="cs"/>
          <w:rtl/>
          <w:lang w:eastAsia="he-IL"/>
        </w:rPr>
        <w:t>ך את התיקונים הנדרשים.</w:t>
      </w:r>
    </w:p>
    <w:p w:rsidR="003C5321" w:rsidRDefault="003C5321" w:rsidP="003C5321">
      <w:pPr>
        <w:rPr>
          <w:rtl/>
          <w:lang w:eastAsia="he-IL"/>
        </w:rPr>
      </w:pPr>
      <w:bookmarkStart w:id="298" w:name="_ETM_Q1_648718"/>
      <w:bookmarkStart w:id="299" w:name="_ETM_Q1_648779"/>
      <w:bookmarkStart w:id="300" w:name="_ETM_Q1_648278"/>
      <w:bookmarkEnd w:id="298"/>
      <w:bookmarkEnd w:id="299"/>
      <w:bookmarkEnd w:id="300"/>
    </w:p>
    <w:p w:rsidR="003C5321" w:rsidRDefault="003C5321" w:rsidP="003C5321">
      <w:pPr>
        <w:pStyle w:val="af6"/>
        <w:keepNext/>
        <w:rPr>
          <w:rtl/>
        </w:rPr>
      </w:pPr>
      <w:bookmarkStart w:id="301" w:name="ET_yor_4758_36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01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02" w:name="_ETM_Q1_648563"/>
      <w:bookmarkStart w:id="303" w:name="_ETM_Q1_648588"/>
      <w:bookmarkEnd w:id="302"/>
      <w:bookmarkEnd w:id="303"/>
      <w:r>
        <w:rPr>
          <w:rFonts w:hint="cs"/>
          <w:rtl/>
          <w:lang w:eastAsia="he-IL"/>
        </w:rPr>
        <w:t xml:space="preserve">בכמה אגרות מדובר? אני אולי </w:t>
      </w:r>
      <w:bookmarkStart w:id="304" w:name="_ETM_Q1_656110"/>
      <w:bookmarkEnd w:id="304"/>
      <w:r>
        <w:rPr>
          <w:rFonts w:hint="cs"/>
          <w:rtl/>
          <w:lang w:eastAsia="he-IL"/>
        </w:rPr>
        <w:t xml:space="preserve">נראה צעיר, אבל זקנתי וסבתי במגזר הציבורי. אני יודע תהליכי </w:t>
      </w:r>
      <w:bookmarkStart w:id="305" w:name="_ETM_Q1_662222"/>
      <w:bookmarkEnd w:id="305"/>
      <w:r>
        <w:rPr>
          <w:rFonts w:hint="cs"/>
          <w:rtl/>
          <w:lang w:eastAsia="he-IL"/>
        </w:rPr>
        <w:t>עבודה ואני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את הזמן ואז מישהו </w:t>
      </w:r>
      <w:bookmarkStart w:id="306" w:name="_ETM_Q1_668634"/>
      <w:bookmarkEnd w:id="306"/>
      <w:r>
        <w:rPr>
          <w:rFonts w:hint="cs"/>
          <w:rtl/>
          <w:lang w:eastAsia="he-IL"/>
        </w:rPr>
        <w:t xml:space="preserve">אחר או שמשלם מחיר או שנהנה. עם כל הכבוד, </w:t>
      </w:r>
      <w:bookmarkStart w:id="307" w:name="_ETM_Q1_673060"/>
      <w:bookmarkEnd w:id="307"/>
      <w:r>
        <w:rPr>
          <w:rFonts w:hint="cs"/>
          <w:rtl/>
          <w:lang w:eastAsia="he-IL"/>
        </w:rPr>
        <w:t>שנה. כמה תעריפים? תאמרי לי כמה.</w:t>
      </w:r>
    </w:p>
    <w:p w:rsidR="003C5321" w:rsidRDefault="003C5321" w:rsidP="003C5321">
      <w:pPr>
        <w:rPr>
          <w:rtl/>
          <w:lang w:eastAsia="he-IL"/>
        </w:rPr>
      </w:pPr>
      <w:bookmarkStart w:id="308" w:name="_ETM_Q1_674462"/>
      <w:bookmarkStart w:id="309" w:name="_ETM_Q1_674521"/>
      <w:bookmarkStart w:id="310" w:name="_ETM_Q1_675222"/>
      <w:bookmarkEnd w:id="308"/>
      <w:bookmarkEnd w:id="309"/>
      <w:bookmarkEnd w:id="310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11" w:name="ET_guest_יעל_מלם_יפה_37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11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12" w:name="_ETM_Q1_675502"/>
      <w:bookmarkStart w:id="313" w:name="_ETM_Q1_675525"/>
      <w:bookmarkEnd w:id="312"/>
      <w:bookmarkEnd w:id="313"/>
      <w:r>
        <w:rPr>
          <w:rFonts w:hint="cs"/>
          <w:rtl/>
          <w:lang w:eastAsia="he-IL"/>
        </w:rPr>
        <w:t xml:space="preserve">אורן יכול להתייחס לזה. הוא </w:t>
      </w:r>
      <w:bookmarkStart w:id="314" w:name="_ETM_Q1_679359"/>
      <w:bookmarkEnd w:id="314"/>
      <w:r>
        <w:rPr>
          <w:rFonts w:hint="cs"/>
          <w:rtl/>
          <w:lang w:eastAsia="he-IL"/>
        </w:rPr>
        <w:t xml:space="preserve">התחיל להסביר קודם את ההיקף של העבודה הכלכלית. </w:t>
      </w:r>
      <w:bookmarkStart w:id="315" w:name="_ETM_Q1_681745"/>
      <w:bookmarkStart w:id="316" w:name="_ETM_Q1_683954"/>
      <w:bookmarkEnd w:id="315"/>
      <w:bookmarkEnd w:id="316"/>
    </w:p>
    <w:p w:rsidR="003C5321" w:rsidRDefault="003C5321" w:rsidP="003C5321">
      <w:pPr>
        <w:rPr>
          <w:rtl/>
          <w:lang w:eastAsia="he-IL"/>
        </w:rPr>
      </w:pPr>
      <w:bookmarkStart w:id="317" w:name="_ETM_Q1_684013"/>
      <w:bookmarkStart w:id="318" w:name="_ETM_Q1_684666"/>
      <w:bookmarkEnd w:id="317"/>
      <w:bookmarkEnd w:id="318"/>
    </w:p>
    <w:p w:rsidR="003C5321" w:rsidRDefault="003C5321" w:rsidP="003C5321">
      <w:pPr>
        <w:pStyle w:val="af6"/>
        <w:keepNext/>
        <w:rPr>
          <w:rtl/>
        </w:rPr>
      </w:pPr>
      <w:bookmarkStart w:id="319" w:name="ET_yor_4758_38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19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20" w:name="_ETM_Q1_684943"/>
      <w:bookmarkStart w:id="321" w:name="_ETM_Q1_684967"/>
      <w:bookmarkEnd w:id="320"/>
      <w:bookmarkEnd w:id="321"/>
      <w:r>
        <w:rPr>
          <w:rFonts w:hint="cs"/>
          <w:rtl/>
          <w:lang w:eastAsia="he-IL"/>
        </w:rPr>
        <w:t>אנחנו מ-2016.</w:t>
      </w:r>
    </w:p>
    <w:p w:rsidR="003C5321" w:rsidRDefault="003C5321" w:rsidP="003C5321">
      <w:pPr>
        <w:rPr>
          <w:rtl/>
          <w:lang w:eastAsia="he-IL"/>
        </w:rPr>
      </w:pPr>
      <w:bookmarkStart w:id="322" w:name="_ETM_Q1_684954"/>
      <w:bookmarkStart w:id="323" w:name="_ETM_Q1_685011"/>
      <w:bookmarkEnd w:id="322"/>
      <w:bookmarkEnd w:id="323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24" w:name="ET_guest_יעל_מלם_יפה_39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24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25" w:name="_ETM_Q1_684801"/>
      <w:bookmarkStart w:id="326" w:name="_ETM_Q1_684821"/>
      <w:bookmarkEnd w:id="325"/>
      <w:bookmarkEnd w:id="326"/>
      <w:r>
        <w:rPr>
          <w:rFonts w:hint="cs"/>
          <w:rtl/>
          <w:lang w:eastAsia="he-IL"/>
        </w:rPr>
        <w:t xml:space="preserve">צודק אדוני היושב ראש אבל כמו שהוסבר, העבודה </w:t>
      </w:r>
      <w:bookmarkStart w:id="327" w:name="_ETM_Q1_688798"/>
      <w:bookmarkEnd w:id="327"/>
      <w:r>
        <w:rPr>
          <w:rFonts w:hint="cs"/>
          <w:rtl/>
          <w:lang w:eastAsia="he-IL"/>
        </w:rPr>
        <w:t xml:space="preserve">בעיצומה והיא צפויה להסתיים במהלך 2021. בחלק השני של </w:t>
      </w:r>
      <w:bookmarkStart w:id="328" w:name="_ETM_Q1_695234"/>
      <w:bookmarkEnd w:id="328"/>
      <w:r>
        <w:rPr>
          <w:rFonts w:hint="cs"/>
          <w:rtl/>
          <w:lang w:eastAsia="he-IL"/>
        </w:rPr>
        <w:t>השנה.</w:t>
      </w:r>
      <w:bookmarkStart w:id="329" w:name="_ETM_Q1_694686"/>
      <w:bookmarkEnd w:id="329"/>
    </w:p>
    <w:p w:rsidR="003C5321" w:rsidRDefault="003C5321" w:rsidP="003C5321">
      <w:pPr>
        <w:rPr>
          <w:rtl/>
          <w:lang w:eastAsia="he-IL"/>
        </w:rPr>
      </w:pPr>
      <w:bookmarkStart w:id="330" w:name="_ETM_Q1_694746"/>
      <w:bookmarkStart w:id="331" w:name="_ETM_Q1_695302"/>
      <w:bookmarkEnd w:id="330"/>
      <w:bookmarkEnd w:id="331"/>
    </w:p>
    <w:p w:rsidR="003C5321" w:rsidRDefault="003C5321" w:rsidP="003C5321">
      <w:pPr>
        <w:pStyle w:val="af6"/>
        <w:keepNext/>
        <w:rPr>
          <w:rtl/>
        </w:rPr>
      </w:pPr>
      <w:bookmarkStart w:id="332" w:name="ET_yor_4758_40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32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33" w:name="_ETM_Q1_695564"/>
      <w:bookmarkStart w:id="334" w:name="_ETM_Q1_695585"/>
      <w:bookmarkEnd w:id="333"/>
      <w:bookmarkEnd w:id="334"/>
      <w:r>
        <w:rPr>
          <w:rFonts w:hint="cs"/>
          <w:rtl/>
          <w:lang w:eastAsia="he-IL"/>
        </w:rPr>
        <w:t xml:space="preserve">אנחנו ניתן שנה. עד סוף 2021. אני לא נועל את הישיבה ולא אומר לכם ללכת הביתה אבל אני נותן לכם </w:t>
      </w:r>
      <w:bookmarkStart w:id="335" w:name="_ETM_Q1_705240"/>
      <w:bookmarkEnd w:id="335"/>
      <w:r>
        <w:rPr>
          <w:rFonts w:hint="cs"/>
          <w:rtl/>
          <w:lang w:eastAsia="he-IL"/>
        </w:rPr>
        <w:t xml:space="preserve">שנה. תעבדו. </w:t>
      </w:r>
      <w:bookmarkStart w:id="336" w:name="_ETM_Q1_710326"/>
      <w:bookmarkEnd w:id="336"/>
    </w:p>
    <w:p w:rsidR="003C5321" w:rsidRDefault="003C5321" w:rsidP="003C5321">
      <w:pPr>
        <w:rPr>
          <w:rtl/>
          <w:lang w:eastAsia="he-IL"/>
        </w:rPr>
      </w:pPr>
      <w:bookmarkStart w:id="337" w:name="_ETM_Q1_710388"/>
      <w:bookmarkEnd w:id="337"/>
    </w:p>
    <w:p w:rsidR="003C5321" w:rsidRDefault="003C5321" w:rsidP="003C5321">
      <w:pPr>
        <w:rPr>
          <w:rtl/>
          <w:lang w:eastAsia="he-IL"/>
        </w:rPr>
      </w:pPr>
      <w:bookmarkStart w:id="338" w:name="_ETM_Q1_710470"/>
      <w:bookmarkStart w:id="339" w:name="_ETM_Q1_710533"/>
      <w:bookmarkEnd w:id="338"/>
      <w:bookmarkEnd w:id="339"/>
      <w:r>
        <w:rPr>
          <w:rFonts w:hint="cs"/>
          <w:rtl/>
          <w:lang w:eastAsia="he-IL"/>
        </w:rPr>
        <w:t xml:space="preserve">מר בן חורין, אם חסר להם תקן </w:t>
      </w:r>
      <w:proofErr w:type="spellStart"/>
      <w:r>
        <w:rPr>
          <w:rFonts w:hint="cs"/>
          <w:rtl/>
          <w:lang w:eastAsia="he-IL"/>
        </w:rPr>
        <w:t>לפרויקטור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0" w:name="_ETM_Q1_712203"/>
      <w:bookmarkEnd w:id="340"/>
      <w:r>
        <w:rPr>
          <w:rFonts w:hint="cs"/>
          <w:rtl/>
          <w:lang w:eastAsia="he-IL"/>
        </w:rPr>
        <w:t>תעזור להם.</w:t>
      </w:r>
    </w:p>
    <w:p w:rsidR="003C5321" w:rsidRDefault="003C5321" w:rsidP="003C5321">
      <w:pPr>
        <w:rPr>
          <w:rtl/>
          <w:lang w:eastAsia="he-IL"/>
        </w:rPr>
      </w:pPr>
      <w:bookmarkStart w:id="341" w:name="_ETM_Q1_712780"/>
      <w:bookmarkStart w:id="342" w:name="_ETM_Q1_712808"/>
      <w:bookmarkStart w:id="343" w:name="_ETM_Q1_712374"/>
      <w:bookmarkEnd w:id="341"/>
      <w:bookmarkEnd w:id="342"/>
      <w:bookmarkEnd w:id="343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44" w:name="ET_guest_עמרי_בן_חורין_42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44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45" w:name="_ETM_Q1_712607"/>
      <w:bookmarkStart w:id="346" w:name="_ETM_Q1_712627"/>
      <w:bookmarkEnd w:id="345"/>
      <w:bookmarkEnd w:id="346"/>
      <w:r>
        <w:rPr>
          <w:rFonts w:hint="cs"/>
          <w:rtl/>
          <w:lang w:eastAsia="he-IL"/>
        </w:rPr>
        <w:t>אני בטוח שאנחנו נדע להסתדר.</w:t>
      </w:r>
    </w:p>
    <w:p w:rsidR="003C5321" w:rsidRDefault="003C5321" w:rsidP="003C5321">
      <w:pPr>
        <w:rPr>
          <w:rtl/>
          <w:lang w:eastAsia="he-IL"/>
        </w:rPr>
      </w:pPr>
      <w:bookmarkStart w:id="347" w:name="_ETM_Q1_717984"/>
      <w:bookmarkStart w:id="348" w:name="_ETM_Q1_718051"/>
      <w:bookmarkStart w:id="349" w:name="_ETM_Q1_717448"/>
      <w:bookmarkEnd w:id="347"/>
      <w:bookmarkEnd w:id="348"/>
      <w:bookmarkEnd w:id="349"/>
    </w:p>
    <w:p w:rsidR="003C5321" w:rsidRDefault="003C5321" w:rsidP="003C5321">
      <w:pPr>
        <w:pStyle w:val="af6"/>
        <w:keepNext/>
        <w:rPr>
          <w:rtl/>
        </w:rPr>
      </w:pPr>
      <w:bookmarkStart w:id="350" w:name="ET_yor_4758_43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50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51" w:name="_ETM_Q1_717723"/>
      <w:bookmarkStart w:id="352" w:name="_ETM_Q1_717745"/>
      <w:bookmarkEnd w:id="351"/>
      <w:bookmarkEnd w:id="352"/>
      <w:r>
        <w:rPr>
          <w:rFonts w:hint="cs"/>
          <w:rtl/>
          <w:lang w:eastAsia="he-IL"/>
        </w:rPr>
        <w:t xml:space="preserve">משרד התקשורת, עוד </w:t>
      </w:r>
      <w:bookmarkStart w:id="353" w:name="_ETM_Q1_715953"/>
      <w:bookmarkEnd w:id="353"/>
      <w:r>
        <w:rPr>
          <w:rFonts w:hint="cs"/>
          <w:rtl/>
          <w:lang w:eastAsia="he-IL"/>
        </w:rPr>
        <w:t>התייחסות? נקרא ובהתאם נתקן את התאריכים. מי מקריא?</w:t>
      </w:r>
    </w:p>
    <w:p w:rsidR="003C5321" w:rsidRDefault="003C5321" w:rsidP="003C5321">
      <w:pPr>
        <w:rPr>
          <w:rtl/>
          <w:lang w:eastAsia="he-IL"/>
        </w:rPr>
      </w:pPr>
      <w:bookmarkStart w:id="354" w:name="_ETM_Q1_729118"/>
      <w:bookmarkStart w:id="355" w:name="_ETM_Q1_729174"/>
      <w:bookmarkEnd w:id="354"/>
      <w:bookmarkEnd w:id="355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56" w:name="ET_guest_אורנן_שטיינברג_44"/>
      <w:r w:rsidRPr="003C53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56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57" w:name="_ETM_Q1_736108"/>
      <w:bookmarkStart w:id="358" w:name="_ETM_Q1_736172"/>
      <w:bookmarkEnd w:id="357"/>
      <w:bookmarkEnd w:id="358"/>
      <w:r>
        <w:rPr>
          <w:rFonts w:hint="cs"/>
          <w:rtl/>
          <w:lang w:eastAsia="he-IL"/>
        </w:rPr>
        <w:t xml:space="preserve">אני. הלשכה המשפטית </w:t>
      </w:r>
      <w:bookmarkStart w:id="359" w:name="_ETM_Q1_735043"/>
      <w:bookmarkEnd w:id="359"/>
      <w:r>
        <w:rPr>
          <w:rFonts w:hint="cs"/>
          <w:rtl/>
          <w:lang w:eastAsia="he-IL"/>
        </w:rPr>
        <w:t>של משרד התקשורת.</w:t>
      </w:r>
    </w:p>
    <w:p w:rsidR="002618C7" w:rsidRDefault="002618C7" w:rsidP="003C5321">
      <w:pPr>
        <w:rPr>
          <w:rtl/>
          <w:lang w:eastAsia="he-IL"/>
        </w:rPr>
      </w:pPr>
    </w:p>
    <w:p w:rsidR="002618C7" w:rsidRPr="003C5321" w:rsidRDefault="002618C7" w:rsidP="003C5321">
      <w:pPr>
        <w:rPr>
          <w:rtl/>
          <w:lang w:eastAsia="he-IL"/>
        </w:rPr>
      </w:pPr>
    </w:p>
    <w:p w:rsidR="003C5321" w:rsidRDefault="003C5321" w:rsidP="003C5321">
      <w:pPr>
        <w:pStyle w:val="a6"/>
        <w:keepNext/>
        <w:rPr>
          <w:rtl/>
          <w:lang w:eastAsia="he-IL"/>
        </w:rPr>
      </w:pPr>
      <w:bookmarkStart w:id="360" w:name="ET_subject_621828_45"/>
      <w:r>
        <w:rPr>
          <w:rtl/>
          <w:lang w:eastAsia="he-IL"/>
        </w:rPr>
        <w:t xml:space="preserve">תקנות הטלגרף האלחוטי (רישיונות, תעודות ואגרות) (הוראת שעה) (תיקון), התשפ"א-2020 </w:t>
      </w:r>
      <w:bookmarkEnd w:id="360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סעיף 13 לפקודת הטלגרף האלחוטי (נוסח חדש), התשל"ב-1972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הפקודה), באישור שר האוצר לפי סעיף 39ב(א) לחוק יסודות התקציב, התשמ"ה-1985, ובאישור ועדת הכלכלה של הכנסת לפי סעיף 13(ב) לפקודה, אני מתקין תקנות אלה:</w:t>
      </w:r>
    </w:p>
    <w:p w:rsidR="003C5321" w:rsidRDefault="003C5321" w:rsidP="003C5321">
      <w:pPr>
        <w:rPr>
          <w:rtl/>
          <w:lang w:eastAsia="he-IL"/>
        </w:rPr>
      </w:pPr>
    </w:p>
    <w:p w:rsidR="003C5321" w:rsidRDefault="003C5321" w:rsidP="003C5321">
      <w:pPr>
        <w:pStyle w:val="aff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תקנה 1</w:t>
      </w:r>
    </w:p>
    <w:p w:rsidR="003C5321" w:rsidRDefault="003C5321" w:rsidP="003C5321">
      <w:pPr>
        <w:rPr>
          <w:rtl/>
          <w:lang w:eastAsia="he-IL"/>
        </w:rPr>
      </w:pPr>
    </w:p>
    <w:p w:rsidR="003C5321" w:rsidRPr="003C5321" w:rsidRDefault="003C5321" w:rsidP="003C5321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1 לתקנות הטלגרף האלחוטי (רישיונות, תעודות ואגרות) (הוראת שעה), התשע"ו-2015, ברישה, במקום "חמש שנים" יבוא "שבע שנים".</w:t>
      </w:r>
    </w:p>
    <w:p w:rsidR="003C5321" w:rsidRPr="003C5321" w:rsidRDefault="003C5321" w:rsidP="003C5321">
      <w:pPr>
        <w:rPr>
          <w:rtl/>
          <w:lang w:eastAsia="he-IL"/>
        </w:rPr>
      </w:pPr>
      <w:bookmarkStart w:id="361" w:name="_ETM_Q1_719151"/>
      <w:bookmarkStart w:id="362" w:name="_ETM_Q1_719221"/>
      <w:bookmarkEnd w:id="361"/>
      <w:bookmarkEnd w:id="362"/>
    </w:p>
    <w:p w:rsidR="003C5321" w:rsidRDefault="003C5321" w:rsidP="003C5321">
      <w:pPr>
        <w:rPr>
          <w:rtl/>
          <w:lang w:eastAsia="he-IL"/>
        </w:rPr>
      </w:pPr>
      <w:bookmarkStart w:id="363" w:name="_ETM_Q1_697180"/>
      <w:bookmarkStart w:id="364" w:name="_ETM_Q1_697234"/>
      <w:bookmarkStart w:id="365" w:name="_ETM_Q1_775683"/>
      <w:bookmarkEnd w:id="363"/>
      <w:bookmarkEnd w:id="364"/>
      <w:bookmarkEnd w:id="365"/>
    </w:p>
    <w:p w:rsidR="003C5321" w:rsidRDefault="003C5321" w:rsidP="003C5321">
      <w:pPr>
        <w:pStyle w:val="af6"/>
        <w:keepNext/>
        <w:rPr>
          <w:rtl/>
        </w:rPr>
      </w:pPr>
      <w:bookmarkStart w:id="366" w:name="ET_yor_4758_46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66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67" w:name="_ETM_Q1_775925"/>
      <w:bookmarkStart w:id="368" w:name="_ETM_Q1_775945"/>
      <w:bookmarkEnd w:id="367"/>
      <w:bookmarkEnd w:id="368"/>
      <w:r>
        <w:rPr>
          <w:rFonts w:hint="cs"/>
          <w:rtl/>
          <w:lang w:eastAsia="he-IL"/>
        </w:rPr>
        <w:t>שש שנים.</w:t>
      </w:r>
    </w:p>
    <w:p w:rsidR="003C5321" w:rsidRDefault="003C5321" w:rsidP="003C5321">
      <w:pPr>
        <w:rPr>
          <w:rtl/>
          <w:lang w:eastAsia="he-IL"/>
        </w:rPr>
      </w:pPr>
      <w:bookmarkStart w:id="369" w:name="_ETM_Q1_776305"/>
      <w:bookmarkStart w:id="370" w:name="_ETM_Q1_776349"/>
      <w:bookmarkEnd w:id="369"/>
      <w:bookmarkEnd w:id="370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71" w:name="ET_guest_אורנן_שטיינברג_47"/>
      <w:r w:rsidRPr="003C53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71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72" w:name="_ETM_Q1_779733"/>
      <w:bookmarkStart w:id="373" w:name="_ETM_Q1_779757"/>
      <w:bookmarkEnd w:id="372"/>
      <w:bookmarkEnd w:id="373"/>
      <w:r>
        <w:rPr>
          <w:rFonts w:hint="cs"/>
          <w:rtl/>
          <w:lang w:eastAsia="he-IL"/>
        </w:rPr>
        <w:t>נתקן לשש שנים.</w:t>
      </w:r>
    </w:p>
    <w:p w:rsidR="003C5321" w:rsidRDefault="003C5321" w:rsidP="003C5321">
      <w:pPr>
        <w:rPr>
          <w:rtl/>
          <w:lang w:eastAsia="he-IL"/>
        </w:rPr>
      </w:pPr>
      <w:bookmarkStart w:id="374" w:name="_ETM_Q1_783945"/>
      <w:bookmarkStart w:id="375" w:name="_ETM_Q1_784000"/>
      <w:bookmarkStart w:id="376" w:name="_ETM_Q1_783592"/>
      <w:bookmarkEnd w:id="374"/>
      <w:bookmarkEnd w:id="375"/>
      <w:bookmarkEnd w:id="376"/>
    </w:p>
    <w:p w:rsidR="003C5321" w:rsidRDefault="003C5321" w:rsidP="003C5321">
      <w:pPr>
        <w:pStyle w:val="af6"/>
        <w:keepNext/>
        <w:rPr>
          <w:rtl/>
        </w:rPr>
      </w:pPr>
      <w:bookmarkStart w:id="377" w:name="ET_yor_4758_48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77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78" w:name="_ETM_Q1_783856"/>
      <w:bookmarkStart w:id="379" w:name="_ETM_Q1_783877"/>
      <w:bookmarkEnd w:id="378"/>
      <w:bookmarkEnd w:id="379"/>
      <w:r>
        <w:rPr>
          <w:rFonts w:hint="cs"/>
          <w:rtl/>
          <w:lang w:eastAsia="he-IL"/>
        </w:rPr>
        <w:t xml:space="preserve">אני מוכן להמר על זמן העבודה </w:t>
      </w:r>
      <w:bookmarkStart w:id="380" w:name="_ETM_Q1_782387"/>
      <w:bookmarkEnd w:id="380"/>
      <w:r>
        <w:rPr>
          <w:rFonts w:hint="cs"/>
          <w:rtl/>
          <w:lang w:eastAsia="he-IL"/>
        </w:rPr>
        <w:t>של הוועדה בעוד שנה מאשר להמר על כך שאולי יש כאן עיוות.</w:t>
      </w:r>
    </w:p>
    <w:p w:rsidR="003C5321" w:rsidRDefault="003C5321" w:rsidP="003C5321">
      <w:pPr>
        <w:rPr>
          <w:rtl/>
          <w:lang w:eastAsia="he-IL"/>
        </w:rPr>
      </w:pPr>
      <w:bookmarkStart w:id="381" w:name="_ETM_Q1_791729"/>
      <w:bookmarkStart w:id="382" w:name="_ETM_Q1_791787"/>
      <w:bookmarkStart w:id="383" w:name="_ETM_Q1_792497"/>
      <w:bookmarkEnd w:id="381"/>
      <w:bookmarkEnd w:id="382"/>
      <w:bookmarkEnd w:id="383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84" w:name="ET_guest_יעל_מלם_יפה_49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84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85" w:name="_ETM_Q1_792789"/>
      <w:bookmarkStart w:id="386" w:name="_ETM_Q1_792809"/>
      <w:bookmarkEnd w:id="385"/>
      <w:bookmarkEnd w:id="386"/>
      <w:r>
        <w:rPr>
          <w:rFonts w:hint="cs"/>
          <w:rtl/>
          <w:lang w:eastAsia="he-IL"/>
        </w:rPr>
        <w:t>אם תרשה לי לנסות להסביר שוב אדוני היושב ראש.</w:t>
      </w:r>
    </w:p>
    <w:p w:rsidR="003C5321" w:rsidRDefault="003C5321" w:rsidP="003C5321">
      <w:pPr>
        <w:rPr>
          <w:rtl/>
          <w:lang w:eastAsia="he-IL"/>
        </w:rPr>
      </w:pPr>
      <w:bookmarkStart w:id="387" w:name="_ETM_Q1_794727"/>
      <w:bookmarkStart w:id="388" w:name="_ETM_Q1_794784"/>
      <w:bookmarkStart w:id="389" w:name="_ETM_Q1_794413"/>
      <w:bookmarkEnd w:id="387"/>
      <w:bookmarkEnd w:id="388"/>
      <w:bookmarkEnd w:id="389"/>
    </w:p>
    <w:p w:rsidR="003C5321" w:rsidRDefault="003C5321" w:rsidP="003C5321">
      <w:pPr>
        <w:pStyle w:val="af6"/>
        <w:keepNext/>
        <w:rPr>
          <w:rtl/>
        </w:rPr>
      </w:pPr>
      <w:bookmarkStart w:id="390" w:name="ET_yor_4758_50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390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91" w:name="_ETM_Q1_794677"/>
      <w:bookmarkStart w:id="392" w:name="_ETM_Q1_794697"/>
      <w:bookmarkEnd w:id="391"/>
      <w:bookmarkEnd w:id="392"/>
      <w:r>
        <w:rPr>
          <w:rFonts w:hint="cs"/>
          <w:rtl/>
          <w:lang w:eastAsia="he-IL"/>
        </w:rPr>
        <w:t>בבקשה.</w:t>
      </w:r>
    </w:p>
    <w:p w:rsidR="003C5321" w:rsidRDefault="003C5321" w:rsidP="003C5321">
      <w:pPr>
        <w:rPr>
          <w:rtl/>
          <w:lang w:eastAsia="he-IL"/>
        </w:rPr>
      </w:pPr>
      <w:bookmarkStart w:id="393" w:name="_ETM_Q1_795620"/>
      <w:bookmarkStart w:id="394" w:name="_ETM_Q1_795673"/>
      <w:bookmarkEnd w:id="393"/>
      <w:bookmarkEnd w:id="394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395" w:name="ET_guest_יעל_מלם_יפה_51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395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396" w:name="_ETM_Q1_795700"/>
      <w:bookmarkStart w:id="397" w:name="_ETM_Q1_795720"/>
      <w:bookmarkEnd w:id="396"/>
      <w:bookmarkEnd w:id="397"/>
      <w:r>
        <w:rPr>
          <w:rFonts w:hint="cs"/>
          <w:rtl/>
          <w:lang w:eastAsia="he-IL"/>
        </w:rPr>
        <w:t xml:space="preserve">העבודה הכלכלית נעשית על בסיס או באמצעות או בעזרת </w:t>
      </w:r>
      <w:bookmarkStart w:id="398" w:name="_ETM_Q1_799554"/>
      <w:bookmarkEnd w:id="398"/>
      <w:r>
        <w:rPr>
          <w:rFonts w:hint="cs"/>
          <w:rtl/>
          <w:lang w:eastAsia="he-IL"/>
        </w:rPr>
        <w:t>יועץ כלכלי בין-לאומי.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העבודה המקצועית. הסביר אורן שזו </w:t>
      </w:r>
      <w:bookmarkStart w:id="399" w:name="_ETM_Q1_805053"/>
      <w:bookmarkEnd w:id="399"/>
      <w:r>
        <w:rPr>
          <w:rFonts w:hint="cs"/>
          <w:rtl/>
          <w:lang w:eastAsia="he-IL"/>
        </w:rPr>
        <w:t>עבודה רחבת היקף.</w:t>
      </w:r>
      <w:bookmarkStart w:id="400" w:name="_ETM_Q1_808077"/>
      <w:bookmarkEnd w:id="400"/>
    </w:p>
    <w:p w:rsidR="003C5321" w:rsidRDefault="003C5321" w:rsidP="003C5321">
      <w:pPr>
        <w:rPr>
          <w:rtl/>
          <w:lang w:eastAsia="he-IL"/>
        </w:rPr>
      </w:pPr>
      <w:bookmarkStart w:id="401" w:name="_ETM_Q1_808135"/>
      <w:bookmarkStart w:id="402" w:name="_ETM_Q1_807576"/>
      <w:bookmarkEnd w:id="401"/>
      <w:bookmarkEnd w:id="402"/>
    </w:p>
    <w:p w:rsidR="003C5321" w:rsidRDefault="003C5321" w:rsidP="003C5321">
      <w:pPr>
        <w:pStyle w:val="af6"/>
        <w:keepNext/>
        <w:rPr>
          <w:rtl/>
        </w:rPr>
      </w:pPr>
      <w:bookmarkStart w:id="403" w:name="ET_yor_4758_52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03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404" w:name="_ETM_Q1_807853"/>
      <w:bookmarkStart w:id="405" w:name="_ETM_Q1_807877"/>
      <w:bookmarkEnd w:id="404"/>
      <w:bookmarkEnd w:id="405"/>
      <w:r>
        <w:rPr>
          <w:rFonts w:hint="cs"/>
          <w:rtl/>
          <w:lang w:eastAsia="he-IL"/>
        </w:rPr>
        <w:t>מתי התחיל לעבוד היועץ הכלכלי?</w:t>
      </w:r>
    </w:p>
    <w:p w:rsidR="003C5321" w:rsidRDefault="003C5321" w:rsidP="003C5321">
      <w:pPr>
        <w:rPr>
          <w:rtl/>
          <w:lang w:eastAsia="he-IL"/>
        </w:rPr>
      </w:pPr>
      <w:bookmarkStart w:id="406" w:name="_ETM_Q1_808367"/>
      <w:bookmarkEnd w:id="406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407" w:name="ET_guest_יעל_מלם_יפה_53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407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408" w:name="_ETM_Q1_808648"/>
      <w:bookmarkStart w:id="409" w:name="_ETM_Q1_808673"/>
      <w:bookmarkEnd w:id="408"/>
      <w:bookmarkEnd w:id="409"/>
      <w:r>
        <w:rPr>
          <w:rFonts w:hint="cs"/>
          <w:rtl/>
          <w:lang w:eastAsia="he-IL"/>
        </w:rPr>
        <w:t xml:space="preserve">תן לי להשלים </w:t>
      </w:r>
      <w:bookmarkStart w:id="410" w:name="_ETM_Q1_812093"/>
      <w:bookmarkEnd w:id="410"/>
      <w:r>
        <w:rPr>
          <w:rFonts w:hint="cs"/>
          <w:rtl/>
          <w:lang w:eastAsia="he-IL"/>
        </w:rPr>
        <w:t xml:space="preserve">בבקשה. גם אם יש מקום לביקורת, אני מדברת על מה </w:t>
      </w:r>
      <w:bookmarkStart w:id="411" w:name="_ETM_Q1_816529"/>
      <w:bookmarkEnd w:id="411"/>
      <w:r>
        <w:rPr>
          <w:rFonts w:hint="cs"/>
          <w:rtl/>
          <w:lang w:eastAsia="he-IL"/>
        </w:rPr>
        <w:t>שמתקדם. עדיין אנחנו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את </w:t>
      </w:r>
      <w:bookmarkStart w:id="412" w:name="_ETM_Q1_819045"/>
      <w:bookmarkEnd w:id="412"/>
      <w:r>
        <w:rPr>
          <w:rFonts w:hint="cs"/>
          <w:rtl/>
          <w:lang w:eastAsia="he-IL"/>
        </w:rPr>
        <w:t>הזמן.</w:t>
      </w:r>
    </w:p>
    <w:p w:rsidR="003C5321" w:rsidRDefault="003C5321" w:rsidP="003C5321">
      <w:pPr>
        <w:rPr>
          <w:rtl/>
          <w:lang w:eastAsia="he-IL"/>
        </w:rPr>
      </w:pPr>
    </w:p>
    <w:p w:rsidR="003C5321" w:rsidRDefault="003C5321" w:rsidP="003C5321">
      <w:pPr>
        <w:pStyle w:val="af6"/>
        <w:keepNext/>
        <w:rPr>
          <w:rtl/>
        </w:rPr>
      </w:pPr>
      <w:bookmarkStart w:id="413" w:name="ET_yor_4758_54"/>
      <w:r w:rsidRPr="003C5321">
        <w:rPr>
          <w:rStyle w:val="TagStyle"/>
          <w:rtl/>
        </w:rPr>
        <w:t xml:space="preserve"> &lt;&lt; </w:t>
      </w:r>
      <w:proofErr w:type="spellStart"/>
      <w:r w:rsidRPr="003C5321">
        <w:rPr>
          <w:rStyle w:val="TagStyle"/>
          <w:rtl/>
        </w:rPr>
        <w:t>יור</w:t>
      </w:r>
      <w:proofErr w:type="spellEnd"/>
      <w:r w:rsidRPr="003C53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5321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13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414" w:name="_ETM_Q1_822737"/>
      <w:bookmarkStart w:id="415" w:name="_ETM_Q1_822761"/>
      <w:bookmarkEnd w:id="414"/>
      <w:bookmarkEnd w:id="415"/>
      <w:r>
        <w:rPr>
          <w:rFonts w:hint="cs"/>
          <w:rtl/>
          <w:lang w:eastAsia="he-IL"/>
        </w:rPr>
        <w:t xml:space="preserve">קחי את הזמן. אף אחד לא עצר אותך. </w:t>
      </w:r>
      <w:bookmarkStart w:id="416" w:name="_ETM_Q1_822776"/>
      <w:bookmarkEnd w:id="416"/>
    </w:p>
    <w:p w:rsidR="003C5321" w:rsidRDefault="003C5321" w:rsidP="003C5321">
      <w:pPr>
        <w:rPr>
          <w:rtl/>
          <w:lang w:eastAsia="he-IL"/>
        </w:rPr>
      </w:pPr>
      <w:bookmarkStart w:id="417" w:name="_ETM_Q1_829048"/>
      <w:bookmarkStart w:id="418" w:name="_ETM_Q1_829106"/>
      <w:bookmarkStart w:id="419" w:name="_ETM_Q1_829839"/>
      <w:bookmarkEnd w:id="417"/>
      <w:bookmarkEnd w:id="418"/>
      <w:bookmarkEnd w:id="419"/>
    </w:p>
    <w:p w:rsidR="003C5321" w:rsidRDefault="003C5321" w:rsidP="003C5321">
      <w:pPr>
        <w:pStyle w:val="af9"/>
        <w:keepNext/>
        <w:rPr>
          <w:rtl/>
          <w:lang w:eastAsia="he-IL"/>
        </w:rPr>
      </w:pPr>
      <w:bookmarkStart w:id="420" w:name="ET_guest_יעל_מלם_יפה_55"/>
      <w:r w:rsidRPr="003C5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3C5321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420"/>
    </w:p>
    <w:p w:rsidR="003C5321" w:rsidRDefault="003C5321" w:rsidP="003C5321">
      <w:pPr>
        <w:pStyle w:val="KeepWithNext"/>
        <w:rPr>
          <w:rtl/>
          <w:lang w:eastAsia="he-IL"/>
        </w:rPr>
      </w:pPr>
    </w:p>
    <w:p w:rsidR="003C5321" w:rsidRDefault="003C5321" w:rsidP="003C5321">
      <w:pPr>
        <w:rPr>
          <w:rtl/>
          <w:lang w:eastAsia="he-IL"/>
        </w:rPr>
      </w:pPr>
      <w:bookmarkStart w:id="421" w:name="_ETM_Q1_830118"/>
      <w:bookmarkStart w:id="422" w:name="_ETM_Q1_830142"/>
      <w:bookmarkEnd w:id="421"/>
      <w:bookmarkEnd w:id="422"/>
      <w:r>
        <w:rPr>
          <w:rFonts w:hint="cs"/>
          <w:rtl/>
          <w:lang w:eastAsia="he-IL"/>
        </w:rPr>
        <w:t xml:space="preserve">אדוני היושב, אם תרשה לי בבקשה להשלים </w:t>
      </w:r>
      <w:bookmarkStart w:id="423" w:name="_ETM_Q1_828995"/>
      <w:bookmarkEnd w:id="423"/>
      <w:r>
        <w:rPr>
          <w:rFonts w:hint="cs"/>
          <w:rtl/>
          <w:lang w:eastAsia="he-IL"/>
        </w:rPr>
        <w:t xml:space="preserve">את דבריי. </w:t>
      </w:r>
      <w:r w:rsidR="00F46EBD">
        <w:rPr>
          <w:rFonts w:hint="cs"/>
          <w:rtl/>
          <w:lang w:eastAsia="he-IL"/>
        </w:rPr>
        <w:t xml:space="preserve">לאחר שנקבל את העבודה הכלכלית המקצועית, עדיין יהיה </w:t>
      </w:r>
      <w:bookmarkStart w:id="424" w:name="_ETM_Q1_837206"/>
      <w:bookmarkEnd w:id="424"/>
      <w:r w:rsidR="00F46EBD">
        <w:rPr>
          <w:rFonts w:hint="cs"/>
          <w:rtl/>
          <w:lang w:eastAsia="he-IL"/>
        </w:rPr>
        <w:t xml:space="preserve">לנו פרק זמן מסוים - ואני מקווה שהוא יהיה קצר. כולנו </w:t>
      </w:r>
      <w:bookmarkStart w:id="425" w:name="_ETM_Q1_841692"/>
      <w:bookmarkEnd w:id="425"/>
      <w:r w:rsidR="00F46EBD">
        <w:rPr>
          <w:rFonts w:hint="cs"/>
          <w:rtl/>
          <w:lang w:eastAsia="he-IL"/>
        </w:rPr>
        <w:t xml:space="preserve">שואפים שהוא יהיה קצר </w:t>
      </w:r>
      <w:r w:rsidR="00F46EBD">
        <w:rPr>
          <w:rtl/>
          <w:lang w:eastAsia="he-IL"/>
        </w:rPr>
        <w:t>–</w:t>
      </w:r>
      <w:r w:rsidR="00F46EBD">
        <w:rPr>
          <w:rFonts w:hint="cs"/>
          <w:rtl/>
          <w:lang w:eastAsia="he-IL"/>
        </w:rPr>
        <w:t xml:space="preserve"> בו אנחנו נפנים את </w:t>
      </w:r>
      <w:bookmarkStart w:id="426" w:name="_ETM_Q1_843860"/>
      <w:bookmarkEnd w:id="426"/>
      <w:r w:rsidR="00F46EBD">
        <w:rPr>
          <w:rFonts w:hint="cs"/>
          <w:rtl/>
          <w:lang w:eastAsia="he-IL"/>
        </w:rPr>
        <w:t>התובנות הכלכליות לתוך הוראות התקנות.</w:t>
      </w:r>
    </w:p>
    <w:p w:rsidR="00F46EBD" w:rsidRDefault="00F46EBD" w:rsidP="003C5321">
      <w:pPr>
        <w:rPr>
          <w:rtl/>
          <w:lang w:eastAsia="he-IL"/>
        </w:rPr>
      </w:pPr>
      <w:bookmarkStart w:id="427" w:name="_ETM_Q1_849844"/>
      <w:bookmarkStart w:id="428" w:name="_ETM_Q1_849904"/>
      <w:bookmarkStart w:id="429" w:name="_ETM_Q1_850828"/>
      <w:bookmarkEnd w:id="427"/>
      <w:bookmarkEnd w:id="428"/>
      <w:bookmarkEnd w:id="429"/>
    </w:p>
    <w:p w:rsidR="00F46EBD" w:rsidRDefault="00F46EBD" w:rsidP="00F46EBD">
      <w:pPr>
        <w:pStyle w:val="af6"/>
        <w:keepNext/>
        <w:rPr>
          <w:rtl/>
        </w:rPr>
      </w:pPr>
      <w:bookmarkStart w:id="430" w:name="ET_yor_4758_56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30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31" w:name="_ETM_Q1_851094"/>
      <w:bookmarkStart w:id="432" w:name="_ETM_Q1_851117"/>
      <w:bookmarkEnd w:id="431"/>
      <w:bookmarkEnd w:id="432"/>
      <w:r>
        <w:rPr>
          <w:rFonts w:hint="cs"/>
          <w:rtl/>
          <w:lang w:eastAsia="he-IL"/>
        </w:rPr>
        <w:t xml:space="preserve">מתי היועץ המקצועי אמור להגיש לכם </w:t>
      </w:r>
      <w:bookmarkStart w:id="433" w:name="_ETM_Q1_850643"/>
      <w:bookmarkEnd w:id="433"/>
      <w:r>
        <w:rPr>
          <w:rFonts w:hint="cs"/>
          <w:rtl/>
          <w:lang w:eastAsia="he-IL"/>
        </w:rPr>
        <w:t>את המסקנות?</w:t>
      </w:r>
      <w:bookmarkStart w:id="434" w:name="_ETM_Q1_851446"/>
      <w:bookmarkEnd w:id="434"/>
    </w:p>
    <w:p w:rsidR="00F46EBD" w:rsidRDefault="00F46EBD" w:rsidP="00F46EBD">
      <w:pPr>
        <w:rPr>
          <w:rtl/>
          <w:lang w:eastAsia="he-IL"/>
        </w:rPr>
      </w:pPr>
      <w:bookmarkStart w:id="435" w:name="_ETM_Q1_851501"/>
      <w:bookmarkEnd w:id="435"/>
    </w:p>
    <w:p w:rsidR="00F46EBD" w:rsidRDefault="00F46EBD" w:rsidP="00F46EBD">
      <w:pPr>
        <w:pStyle w:val="af9"/>
        <w:keepNext/>
        <w:rPr>
          <w:rtl/>
          <w:lang w:eastAsia="he-IL"/>
        </w:rPr>
      </w:pPr>
      <w:bookmarkStart w:id="436" w:name="ET_guest_יעל_מלם_יפה_57"/>
      <w:r w:rsidRPr="00F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מלם</w:t>
      </w:r>
      <w:proofErr w:type="spellEnd"/>
      <w:r>
        <w:rPr>
          <w:rtl/>
          <w:lang w:eastAsia="he-IL"/>
        </w:rPr>
        <w:t xml:space="preserve"> יפה:</w:t>
      </w:r>
      <w:r w:rsidRPr="00F46EBD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436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37" w:name="_ETM_Q1_851458"/>
      <w:bookmarkStart w:id="438" w:name="_ETM_Q1_851481"/>
      <w:bookmarkEnd w:id="437"/>
      <w:bookmarkEnd w:id="438"/>
      <w:r>
        <w:rPr>
          <w:rFonts w:hint="cs"/>
          <w:rtl/>
          <w:lang w:eastAsia="he-IL"/>
        </w:rPr>
        <w:t xml:space="preserve">בסוף שנת 2021. לקראת הסוף. אני חוששת שאנחנו </w:t>
      </w:r>
      <w:bookmarkStart w:id="439" w:name="_ETM_Q1_855973"/>
      <w:bookmarkEnd w:id="439"/>
      <w:r>
        <w:rPr>
          <w:rFonts w:hint="cs"/>
          <w:rtl/>
          <w:lang w:eastAsia="he-IL"/>
        </w:rPr>
        <w:t>לא נספיק לעשות את העבודה המשפטית ולתקן את</w:t>
      </w:r>
      <w:bookmarkStart w:id="440" w:name="_ETM_Q1_861198"/>
      <w:bookmarkEnd w:id="440"/>
      <w:r>
        <w:rPr>
          <w:rFonts w:hint="cs"/>
          <w:rtl/>
          <w:lang w:eastAsia="he-IL"/>
        </w:rPr>
        <w:t xml:space="preserve"> התקנות בהתאם עד סוף השנה. </w:t>
      </w:r>
      <w:bookmarkStart w:id="441" w:name="_ETM_Q1_866108"/>
      <w:bookmarkEnd w:id="441"/>
    </w:p>
    <w:p w:rsidR="00F46EBD" w:rsidRDefault="00F46EBD" w:rsidP="00F46EBD">
      <w:pPr>
        <w:rPr>
          <w:rtl/>
          <w:lang w:eastAsia="he-IL"/>
        </w:rPr>
      </w:pPr>
      <w:bookmarkStart w:id="442" w:name="_ETM_Q1_866156"/>
      <w:bookmarkEnd w:id="442"/>
    </w:p>
    <w:p w:rsidR="00F46EBD" w:rsidRDefault="00F46EBD" w:rsidP="00F46EBD">
      <w:pPr>
        <w:pStyle w:val="af6"/>
        <w:keepNext/>
        <w:rPr>
          <w:rtl/>
        </w:rPr>
      </w:pPr>
      <w:bookmarkStart w:id="443" w:name="ET_yor_4758_58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43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נחתם אתו החוזה? תקשיבי, אנחנו מדברים כאן </w:t>
      </w:r>
      <w:bookmarkStart w:id="444" w:name="_ETM_Q1_866343"/>
      <w:bookmarkEnd w:id="444"/>
      <w:r>
        <w:rPr>
          <w:rFonts w:hint="cs"/>
          <w:rtl/>
          <w:lang w:eastAsia="he-IL"/>
        </w:rPr>
        <w:t>במשאב ציבורי. עם כל הכבוד, אני רוצה להיות נחמד, רך ועדין, אבל אני צריך לשאול את השאלות שיירשמו בפרוטוקו</w:t>
      </w:r>
      <w:bookmarkStart w:id="445" w:name="_ETM_Q1_873802"/>
      <w:bookmarkEnd w:id="445"/>
      <w:r>
        <w:rPr>
          <w:rFonts w:hint="cs"/>
          <w:rtl/>
          <w:lang w:eastAsia="he-IL"/>
        </w:rPr>
        <w:t>ל. מתי נחתם אתו החוזה?</w:t>
      </w:r>
      <w:bookmarkStart w:id="446" w:name="_ETM_Q1_879370"/>
      <w:bookmarkEnd w:id="446"/>
    </w:p>
    <w:p w:rsidR="00F46EBD" w:rsidRDefault="00F46EBD" w:rsidP="00F46EBD">
      <w:pPr>
        <w:rPr>
          <w:rtl/>
          <w:lang w:eastAsia="he-IL"/>
        </w:rPr>
      </w:pPr>
      <w:bookmarkStart w:id="447" w:name="_ETM_Q1_879430"/>
      <w:bookmarkStart w:id="448" w:name="_ETM_Q1_885785"/>
      <w:bookmarkEnd w:id="447"/>
      <w:bookmarkEnd w:id="448"/>
    </w:p>
    <w:p w:rsidR="00F46EBD" w:rsidRDefault="00F46EBD" w:rsidP="00F46EBD">
      <w:pPr>
        <w:pStyle w:val="af9"/>
        <w:keepNext/>
        <w:rPr>
          <w:rtl/>
          <w:lang w:eastAsia="he-IL"/>
        </w:rPr>
      </w:pPr>
      <w:bookmarkStart w:id="449" w:name="ET_guest_אורן_מור_59"/>
      <w:r w:rsidRPr="00F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F46EBD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449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50" w:name="_ETM_Q1_886026"/>
      <w:bookmarkStart w:id="451" w:name="_ETM_Q1_886049"/>
      <w:bookmarkEnd w:id="450"/>
      <w:bookmarkEnd w:id="451"/>
      <w:r>
        <w:rPr>
          <w:rFonts w:hint="cs"/>
          <w:rtl/>
          <w:lang w:eastAsia="he-IL"/>
        </w:rPr>
        <w:t>בתחילת 2018. בפברואר 2018.</w:t>
      </w:r>
    </w:p>
    <w:p w:rsidR="00F46EBD" w:rsidRDefault="00F46EBD" w:rsidP="00F46EBD">
      <w:pPr>
        <w:rPr>
          <w:rtl/>
          <w:lang w:eastAsia="he-IL"/>
        </w:rPr>
      </w:pPr>
      <w:bookmarkStart w:id="452" w:name="_ETM_Q1_898776"/>
      <w:bookmarkStart w:id="453" w:name="_ETM_Q1_898831"/>
      <w:bookmarkStart w:id="454" w:name="_ETM_Q1_899440"/>
      <w:bookmarkEnd w:id="452"/>
      <w:bookmarkEnd w:id="453"/>
      <w:bookmarkEnd w:id="454"/>
    </w:p>
    <w:p w:rsidR="00F46EBD" w:rsidRDefault="00F46EBD" w:rsidP="00F46EBD">
      <w:pPr>
        <w:pStyle w:val="af6"/>
        <w:keepNext/>
        <w:rPr>
          <w:rtl/>
        </w:rPr>
      </w:pPr>
      <w:bookmarkStart w:id="455" w:name="ET_yor_4758_60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55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56" w:name="_ETM_Q1_899677"/>
      <w:bookmarkStart w:id="457" w:name="_ETM_Q1_899698"/>
      <w:bookmarkEnd w:id="456"/>
      <w:bookmarkEnd w:id="457"/>
      <w:r>
        <w:rPr>
          <w:rFonts w:hint="cs"/>
          <w:rtl/>
          <w:lang w:eastAsia="he-IL"/>
        </w:rPr>
        <w:t xml:space="preserve">ובחוזה נתתם לו </w:t>
      </w:r>
      <w:bookmarkStart w:id="458" w:name="_ETM_Q1_899485"/>
      <w:bookmarkEnd w:id="458"/>
      <w:r>
        <w:rPr>
          <w:rFonts w:hint="cs"/>
          <w:rtl/>
          <w:lang w:eastAsia="he-IL"/>
        </w:rPr>
        <w:t>שלוש שנים לעבודה כלכלית?</w:t>
      </w:r>
      <w:bookmarkStart w:id="459" w:name="_ETM_Q1_899983"/>
      <w:bookmarkEnd w:id="459"/>
    </w:p>
    <w:p w:rsidR="00F46EBD" w:rsidRDefault="00F46EBD" w:rsidP="00F46EBD">
      <w:pPr>
        <w:rPr>
          <w:rtl/>
          <w:lang w:eastAsia="he-IL"/>
        </w:rPr>
      </w:pPr>
      <w:bookmarkStart w:id="460" w:name="_ETM_Q1_900044"/>
      <w:bookmarkStart w:id="461" w:name="_ETM_Q1_901358"/>
      <w:bookmarkEnd w:id="460"/>
      <w:bookmarkEnd w:id="461"/>
    </w:p>
    <w:p w:rsidR="00F46EBD" w:rsidRDefault="00F46EBD" w:rsidP="00F46EBD">
      <w:pPr>
        <w:pStyle w:val="af9"/>
        <w:keepNext/>
        <w:rPr>
          <w:rtl/>
          <w:lang w:eastAsia="he-IL"/>
        </w:rPr>
      </w:pPr>
      <w:bookmarkStart w:id="462" w:name="ET_guest_אורן_מור_61"/>
      <w:r w:rsidRPr="00F46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מור:</w:t>
      </w:r>
      <w:r w:rsidRPr="00F46EBD">
        <w:rPr>
          <w:rStyle w:val="TagStyle"/>
          <w:rtl/>
        </w:rPr>
        <w:t xml:space="preserve"> &lt;&lt; אורח &gt;&gt;</w:t>
      </w:r>
      <w:r w:rsidR="00A6071D">
        <w:rPr>
          <w:rtl/>
          <w:lang w:eastAsia="he-IL"/>
        </w:rPr>
        <w:t xml:space="preserve"> </w:t>
      </w:r>
      <w:bookmarkEnd w:id="462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63" w:name="_ETM_Q1_901610"/>
      <w:bookmarkStart w:id="464" w:name="_ETM_Q1_901633"/>
      <w:bookmarkEnd w:id="463"/>
      <w:bookmarkEnd w:id="464"/>
      <w:r>
        <w:rPr>
          <w:rFonts w:hint="cs"/>
          <w:rtl/>
          <w:lang w:eastAsia="he-IL"/>
        </w:rPr>
        <w:t xml:space="preserve">הוא כבר הגיש את המסקנות אבל </w:t>
      </w:r>
      <w:bookmarkStart w:id="465" w:name="_ETM_Q1_905385"/>
      <w:bookmarkEnd w:id="465"/>
      <w:r>
        <w:rPr>
          <w:rFonts w:hint="cs"/>
          <w:rtl/>
          <w:lang w:eastAsia="he-IL"/>
        </w:rPr>
        <w:t xml:space="preserve">אתה מקבל על זה עכשיו בטפטופים. זאת עבודה שהיא </w:t>
      </w:r>
      <w:bookmarkStart w:id="466" w:name="_ETM_Q1_910804"/>
      <w:bookmarkEnd w:id="466"/>
      <w:r>
        <w:rPr>
          <w:rFonts w:hint="cs"/>
          <w:rtl/>
          <w:lang w:eastAsia="he-IL"/>
        </w:rPr>
        <w:t xml:space="preserve">דורשת גם עבודה מקצועית של היועץ ואחר כך עבודה </w:t>
      </w:r>
      <w:bookmarkStart w:id="467" w:name="_ETM_Q1_915031"/>
      <w:bookmarkEnd w:id="467"/>
      <w:r>
        <w:rPr>
          <w:rFonts w:hint="cs"/>
          <w:rtl/>
          <w:lang w:eastAsia="he-IL"/>
        </w:rPr>
        <w:t xml:space="preserve">פנימית בתוך המשרד לאשר את זה. מדובר </w:t>
      </w:r>
      <w:bookmarkStart w:id="468" w:name="_ETM_Q1_919110"/>
      <w:bookmarkEnd w:id="468"/>
      <w:r>
        <w:rPr>
          <w:rFonts w:hint="cs"/>
          <w:rtl/>
          <w:lang w:eastAsia="he-IL"/>
        </w:rPr>
        <w:t xml:space="preserve">כאן הרבה פעמים בסכומי כסף מאוד גדולים עם השלכות. </w:t>
      </w:r>
      <w:bookmarkStart w:id="469" w:name="_ETM_Q1_925689"/>
      <w:bookmarkEnd w:id="469"/>
      <w:r>
        <w:rPr>
          <w:rFonts w:hint="cs"/>
          <w:rtl/>
          <w:lang w:eastAsia="he-IL"/>
        </w:rPr>
        <w:t>לכן זה לוקח קצת יותר זמן. אני מסכים אתך שהיה</w:t>
      </w:r>
      <w:bookmarkStart w:id="470" w:name="_ETM_Q1_928097"/>
      <w:bookmarkEnd w:id="470"/>
      <w:r>
        <w:rPr>
          <w:rFonts w:hint="cs"/>
          <w:rtl/>
          <w:lang w:eastAsia="he-IL"/>
        </w:rPr>
        <w:t xml:space="preserve"> אפשר לקצר את זה אם היו מקצים לזה כוח אדם יותר גדול ומשקיעים בזה הרבה יותר כסף, </w:t>
      </w:r>
      <w:bookmarkStart w:id="471" w:name="_ETM_Q1_938203"/>
      <w:bookmarkEnd w:id="471"/>
      <w:r>
        <w:rPr>
          <w:rFonts w:hint="cs"/>
          <w:rtl/>
          <w:lang w:eastAsia="he-IL"/>
        </w:rPr>
        <w:t>אבל זה המצב.</w:t>
      </w:r>
    </w:p>
    <w:p w:rsidR="00F46EBD" w:rsidRDefault="00F46EBD" w:rsidP="00F46EBD">
      <w:pPr>
        <w:rPr>
          <w:rtl/>
          <w:lang w:eastAsia="he-IL"/>
        </w:rPr>
      </w:pPr>
      <w:bookmarkStart w:id="472" w:name="_ETM_Q1_941518"/>
      <w:bookmarkStart w:id="473" w:name="_ETM_Q1_941584"/>
      <w:bookmarkStart w:id="474" w:name="_ETM_Q1_942526"/>
      <w:bookmarkEnd w:id="472"/>
      <w:bookmarkEnd w:id="473"/>
      <w:bookmarkEnd w:id="474"/>
    </w:p>
    <w:p w:rsidR="00F46EBD" w:rsidRDefault="00F46EBD" w:rsidP="00F46EBD">
      <w:pPr>
        <w:pStyle w:val="af6"/>
        <w:keepNext/>
        <w:rPr>
          <w:rtl/>
        </w:rPr>
      </w:pPr>
      <w:bookmarkStart w:id="475" w:name="ET_yor_4758_62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75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76" w:name="_ETM_Q1_942770"/>
      <w:bookmarkStart w:id="477" w:name="_ETM_Q1_942790"/>
      <w:bookmarkEnd w:id="476"/>
      <w:bookmarkEnd w:id="477"/>
      <w:r>
        <w:rPr>
          <w:rFonts w:hint="cs"/>
          <w:rtl/>
          <w:lang w:eastAsia="he-IL"/>
        </w:rPr>
        <w:t xml:space="preserve">אני עדיין מתעקש על שש שנים. תבואו לכאן </w:t>
      </w:r>
      <w:bookmarkStart w:id="478" w:name="_ETM_Q1_946774"/>
      <w:bookmarkEnd w:id="478"/>
      <w:r>
        <w:rPr>
          <w:rFonts w:hint="cs"/>
          <w:rtl/>
          <w:lang w:eastAsia="he-IL"/>
        </w:rPr>
        <w:t>ונראה לאן התקדמתם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עשיתם. לא נותן שנתיים.</w:t>
      </w:r>
      <w:bookmarkStart w:id="479" w:name="_ETM_Q1_954911"/>
      <w:bookmarkEnd w:id="479"/>
    </w:p>
    <w:p w:rsidR="00F46EBD" w:rsidRDefault="00F46EBD" w:rsidP="00F46EBD">
      <w:pPr>
        <w:rPr>
          <w:rtl/>
          <w:lang w:eastAsia="he-IL"/>
        </w:rPr>
      </w:pPr>
      <w:bookmarkStart w:id="480" w:name="_ETM_Q1_954974"/>
      <w:bookmarkStart w:id="481" w:name="_ETM_Q1_957962"/>
      <w:bookmarkEnd w:id="480"/>
      <w:bookmarkEnd w:id="481"/>
    </w:p>
    <w:p w:rsidR="00F46EBD" w:rsidRDefault="00F46EBD" w:rsidP="00F46EBD">
      <w:pPr>
        <w:rPr>
          <w:rtl/>
          <w:lang w:eastAsia="he-IL"/>
        </w:rPr>
      </w:pPr>
      <w:bookmarkStart w:id="482" w:name="_ETM_Q1_958013"/>
      <w:bookmarkEnd w:id="482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3" w:name="_ETM_Q1_956521"/>
      <w:bookmarkEnd w:id="483"/>
      <w:r>
        <w:rPr>
          <w:rFonts w:hint="cs"/>
          <w:rtl/>
          <w:lang w:eastAsia="he-IL"/>
        </w:rPr>
        <w:t>את רוצה להתייחס?</w:t>
      </w:r>
    </w:p>
    <w:p w:rsidR="00F46EBD" w:rsidRDefault="00F46EBD" w:rsidP="00F46EBD">
      <w:pPr>
        <w:rPr>
          <w:rtl/>
          <w:lang w:eastAsia="he-IL"/>
        </w:rPr>
      </w:pPr>
      <w:bookmarkStart w:id="484" w:name="_ETM_Q1_953731"/>
      <w:bookmarkEnd w:id="484"/>
    </w:p>
    <w:p w:rsidR="00F46EBD" w:rsidRDefault="00F46EBD" w:rsidP="00F46EBD">
      <w:pPr>
        <w:pStyle w:val="a4"/>
        <w:keepNext/>
        <w:rPr>
          <w:rtl/>
        </w:rPr>
      </w:pPr>
      <w:bookmarkStart w:id="485" w:name="ET_speaker_5918_63"/>
      <w:r w:rsidRPr="00F46E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46EBD">
        <w:rPr>
          <w:rStyle w:val="TagStyle"/>
          <w:rtl/>
        </w:rPr>
        <w:t xml:space="preserve"> &lt;&lt; דובר &gt;&gt;</w:t>
      </w:r>
      <w:r w:rsidR="00A6071D">
        <w:rPr>
          <w:rtl/>
        </w:rPr>
        <w:t xml:space="preserve"> </w:t>
      </w:r>
      <w:bookmarkEnd w:id="485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86" w:name="_ETM_Q1_954504"/>
      <w:bookmarkStart w:id="487" w:name="_ETM_Q1_954514"/>
      <w:bookmarkEnd w:id="486"/>
      <w:bookmarkEnd w:id="487"/>
      <w:r>
        <w:rPr>
          <w:rFonts w:hint="cs"/>
          <w:rtl/>
          <w:lang w:eastAsia="he-IL"/>
        </w:rPr>
        <w:t xml:space="preserve">לא. </w:t>
      </w:r>
    </w:p>
    <w:p w:rsidR="00F46EBD" w:rsidRDefault="00F46EBD" w:rsidP="00F46EBD">
      <w:pPr>
        <w:rPr>
          <w:rtl/>
          <w:lang w:eastAsia="he-IL"/>
        </w:rPr>
      </w:pPr>
      <w:bookmarkStart w:id="488" w:name="_ETM_Q1_955865"/>
      <w:bookmarkStart w:id="489" w:name="_ETM_Q1_955926"/>
      <w:bookmarkEnd w:id="488"/>
      <w:bookmarkEnd w:id="489"/>
    </w:p>
    <w:p w:rsidR="00F46EBD" w:rsidRDefault="00F46EBD" w:rsidP="00F46EBD">
      <w:pPr>
        <w:pStyle w:val="af6"/>
        <w:keepNext/>
        <w:rPr>
          <w:rtl/>
        </w:rPr>
      </w:pPr>
      <w:bookmarkStart w:id="490" w:name="ET_yor_4758_64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90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bookmarkStart w:id="491" w:name="_ETM_Q1_961833"/>
      <w:bookmarkStart w:id="492" w:name="_ETM_Q1_961857"/>
      <w:bookmarkEnd w:id="491"/>
      <w:bookmarkEnd w:id="492"/>
      <w:r>
        <w:rPr>
          <w:rFonts w:hint="cs"/>
          <w:rtl/>
          <w:lang w:eastAsia="he-IL"/>
        </w:rPr>
        <w:t>אנחנו מצביעים על שנה. מי בעד? מי נגד? מי נמנע?</w:t>
      </w:r>
    </w:p>
    <w:p w:rsidR="00F46EBD" w:rsidRDefault="00F46EBD" w:rsidP="00F46EBD">
      <w:pPr>
        <w:rPr>
          <w:rtl/>
          <w:lang w:eastAsia="he-IL"/>
        </w:rPr>
      </w:pPr>
      <w:bookmarkStart w:id="493" w:name="_ETM_Q1_959393"/>
      <w:bookmarkStart w:id="494" w:name="_ETM_Q1_959450"/>
      <w:bookmarkEnd w:id="493"/>
      <w:bookmarkEnd w:id="494"/>
    </w:p>
    <w:p w:rsidR="00F46EBD" w:rsidRDefault="00F46EBD" w:rsidP="00F46EBD">
      <w:pPr>
        <w:pStyle w:val="af1"/>
        <w:keepNext/>
        <w:rPr>
          <w:rtl/>
          <w:lang w:eastAsia="he-IL"/>
        </w:rPr>
      </w:pPr>
      <w:bookmarkStart w:id="495" w:name="_ETM_Q1_959498"/>
      <w:bookmarkStart w:id="496" w:name="_ETM_Q1_959550"/>
      <w:bookmarkEnd w:id="495"/>
      <w:bookmarkEnd w:id="496"/>
      <w:r>
        <w:rPr>
          <w:rFonts w:hint="eastAsia"/>
          <w:rtl/>
          <w:lang w:eastAsia="he-IL"/>
        </w:rPr>
        <w:t>הצבעה</w:t>
      </w:r>
    </w:p>
    <w:p w:rsidR="00F46EBD" w:rsidRDefault="00F46EBD" w:rsidP="00F46EB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F46EBD" w:rsidRDefault="00F46EBD" w:rsidP="00F46EBD">
      <w:pPr>
        <w:rPr>
          <w:rFonts w:ascii="David" w:hAnsi="David"/>
          <w:rtl/>
          <w:lang w:eastAsia="he-IL"/>
        </w:rPr>
      </w:pPr>
    </w:p>
    <w:p w:rsidR="00F46EBD" w:rsidRDefault="00F46EBD" w:rsidP="00F46EBD">
      <w:pPr>
        <w:pStyle w:val="af6"/>
        <w:keepNext/>
        <w:rPr>
          <w:rtl/>
        </w:rPr>
      </w:pPr>
      <w:bookmarkStart w:id="497" w:name="ET_yor_4758_65"/>
      <w:r w:rsidRPr="00F46EBD">
        <w:rPr>
          <w:rStyle w:val="TagStyle"/>
          <w:rtl/>
        </w:rPr>
        <w:t xml:space="preserve"> &lt;&lt; </w:t>
      </w:r>
      <w:proofErr w:type="spellStart"/>
      <w:r w:rsidRPr="00F46EBD">
        <w:rPr>
          <w:rStyle w:val="TagStyle"/>
          <w:rtl/>
        </w:rPr>
        <w:t>יור</w:t>
      </w:r>
      <w:proofErr w:type="spellEnd"/>
      <w:r w:rsidRPr="00F46E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6EBD">
        <w:rPr>
          <w:rStyle w:val="TagStyle"/>
          <w:rtl/>
        </w:rPr>
        <w:t xml:space="preserve"> &lt;&lt; יור &gt;&gt;</w:t>
      </w:r>
      <w:r w:rsidR="00A6071D">
        <w:rPr>
          <w:rtl/>
        </w:rPr>
        <w:t xml:space="preserve"> </w:t>
      </w:r>
      <w:bookmarkEnd w:id="497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F46EBD" w:rsidRDefault="00F46EBD" w:rsidP="00F46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 ואין נמנעים. </w:t>
      </w:r>
      <w:bookmarkStart w:id="498" w:name="_ETM_Q1_968696"/>
      <w:bookmarkStart w:id="499" w:name="_ETM_Q1_968747"/>
      <w:bookmarkEnd w:id="498"/>
      <w:bookmarkEnd w:id="499"/>
      <w:r>
        <w:rPr>
          <w:rFonts w:hint="cs"/>
          <w:rtl/>
          <w:lang w:eastAsia="he-IL"/>
        </w:rPr>
        <w:t xml:space="preserve">הצעת </w:t>
      </w:r>
      <w:bookmarkStart w:id="500" w:name="_ETM_Q1_969328"/>
      <w:bookmarkEnd w:id="500"/>
      <w:r>
        <w:rPr>
          <w:rFonts w:hint="cs"/>
          <w:rtl/>
          <w:lang w:eastAsia="he-IL"/>
        </w:rPr>
        <w:t>תקנות הטלגרף האלחוטי</w:t>
      </w:r>
      <w:r w:rsidR="00A6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(רישיונות, תעודות ואגרות) (הוראת שעה) (תיקון), התשפ"א-2020 אושרה.</w:t>
      </w:r>
    </w:p>
    <w:p w:rsidR="00F46EBD" w:rsidRDefault="00F46EBD" w:rsidP="00F46EBD">
      <w:pPr>
        <w:rPr>
          <w:rtl/>
          <w:lang w:eastAsia="he-IL"/>
        </w:rPr>
      </w:pPr>
      <w:bookmarkStart w:id="501" w:name="_ETM_Q1_976146"/>
      <w:bookmarkStart w:id="502" w:name="_ETM_Q1_976209"/>
      <w:bookmarkStart w:id="503" w:name="_ETM_Q1_977034"/>
      <w:bookmarkEnd w:id="501"/>
      <w:bookmarkEnd w:id="502"/>
      <w:bookmarkEnd w:id="503"/>
    </w:p>
    <w:p w:rsidR="00F46EBD" w:rsidRDefault="00F46EBD" w:rsidP="00F46EBD">
      <w:pPr>
        <w:rPr>
          <w:rtl/>
          <w:lang w:eastAsia="he-IL"/>
        </w:rPr>
      </w:pPr>
      <w:bookmarkStart w:id="504" w:name="_ETM_Q1_977095"/>
      <w:bookmarkStart w:id="505" w:name="_ETM_Q1_966701"/>
      <w:bookmarkStart w:id="506" w:name="_ETM_Q1_966753"/>
      <w:bookmarkStart w:id="507" w:name="_ETM_Q1_967547"/>
      <w:bookmarkStart w:id="508" w:name="_ETM_Q1_967604"/>
      <w:bookmarkStart w:id="509" w:name="_GoBack"/>
      <w:bookmarkEnd w:id="504"/>
      <w:bookmarkEnd w:id="505"/>
      <w:bookmarkEnd w:id="506"/>
      <w:bookmarkEnd w:id="507"/>
      <w:bookmarkEnd w:id="508"/>
      <w:bookmarkEnd w:id="509"/>
    </w:p>
    <w:p w:rsidR="00F46EBD" w:rsidRDefault="00F46EBD" w:rsidP="00F46EBD">
      <w:pPr>
        <w:pStyle w:val="afc"/>
        <w:keepNext/>
        <w:rPr>
          <w:rtl/>
          <w:lang w:eastAsia="he-IL"/>
        </w:rPr>
      </w:pPr>
      <w:bookmarkStart w:id="510" w:name="ET_meetingend_66"/>
      <w:r w:rsidRPr="00F46E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09:18.</w:t>
      </w:r>
      <w:r w:rsidRPr="00F46EBD">
        <w:rPr>
          <w:rStyle w:val="TagStyle"/>
          <w:rtl/>
        </w:rPr>
        <w:t xml:space="preserve"> &lt;&lt; סיום &gt;&gt;</w:t>
      </w:r>
      <w:r w:rsidR="00A6071D">
        <w:rPr>
          <w:rtl/>
          <w:lang w:eastAsia="he-IL"/>
        </w:rPr>
        <w:t xml:space="preserve"> </w:t>
      </w:r>
      <w:bookmarkEnd w:id="510"/>
    </w:p>
    <w:p w:rsidR="00F46EBD" w:rsidRDefault="00F46EBD" w:rsidP="00F46EBD">
      <w:pPr>
        <w:pStyle w:val="KeepWithNext"/>
        <w:rPr>
          <w:rtl/>
          <w:lang w:eastAsia="he-IL"/>
        </w:rPr>
      </w:pPr>
    </w:p>
    <w:p w:rsidR="00D05D1E" w:rsidRPr="00D05D1E" w:rsidRDefault="00D05D1E" w:rsidP="00D05D1E">
      <w:pPr>
        <w:rPr>
          <w:lang w:eastAsia="he-IL"/>
        </w:rPr>
      </w:pPr>
      <w:bookmarkStart w:id="511" w:name="_ETM_Q1_63106"/>
      <w:bookmarkStart w:id="512" w:name="_ETM_Q1_63172"/>
      <w:bookmarkEnd w:id="511"/>
      <w:bookmarkEnd w:id="512"/>
    </w:p>
    <w:sectPr w:rsidR="00D05D1E" w:rsidRPr="00D05D1E" w:rsidSect="002618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321" w:rsidRDefault="003C5321">
      <w:r>
        <w:separator/>
      </w:r>
    </w:p>
  </w:endnote>
  <w:endnote w:type="continuationSeparator" w:id="0">
    <w:p w:rsidR="003C5321" w:rsidRDefault="003C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321" w:rsidRDefault="003C5321">
      <w:r>
        <w:separator/>
      </w:r>
    </w:p>
  </w:footnote>
  <w:footnote w:type="continuationSeparator" w:id="0">
    <w:p w:rsidR="003C5321" w:rsidRDefault="003C5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321" w:rsidRDefault="003C53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5321" w:rsidRDefault="003C53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321" w:rsidRDefault="003C53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18C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3C5321" w:rsidRPr="00CC5815" w:rsidRDefault="003C5321" w:rsidP="008E5E3F">
    <w:pPr>
      <w:pStyle w:val="a3"/>
      <w:ind w:firstLine="0"/>
    </w:pPr>
    <w:r>
      <w:rPr>
        <w:rtl/>
      </w:rPr>
      <w:t>ועדת הכלכלה</w:t>
    </w:r>
  </w:p>
  <w:p w:rsidR="003C5321" w:rsidRPr="00CC5815" w:rsidRDefault="003C5321" w:rsidP="008E5E3F">
    <w:pPr>
      <w:pStyle w:val="a3"/>
      <w:ind w:firstLine="0"/>
      <w:rPr>
        <w:rtl/>
      </w:rPr>
    </w:pPr>
    <w:r>
      <w:rPr>
        <w:rtl/>
      </w:rPr>
      <w:t>08/12/2020</w:t>
    </w:r>
  </w:p>
  <w:p w:rsidR="003C5321" w:rsidRPr="00CC5815" w:rsidRDefault="003C53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321" w:rsidRDefault="003C53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565F76" wp14:editId="0798FB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5321" w:rsidRDefault="003C53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5321" w:rsidRDefault="003C53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A926F9"/>
    <w:multiLevelType w:val="hybridMultilevel"/>
    <w:tmpl w:val="1996D5EC"/>
    <w:lvl w:ilvl="0" w:tplc="DF345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30F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D6E"/>
    <w:rsid w:val="00261554"/>
    <w:rsid w:val="002618C7"/>
    <w:rsid w:val="002709BA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32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70F"/>
    <w:rsid w:val="009515F0"/>
    <w:rsid w:val="009830CB"/>
    <w:rsid w:val="009D478A"/>
    <w:rsid w:val="009E4AE3"/>
    <w:rsid w:val="009E6E93"/>
    <w:rsid w:val="009F1518"/>
    <w:rsid w:val="009F5773"/>
    <w:rsid w:val="00A15971"/>
    <w:rsid w:val="00A22C90"/>
    <w:rsid w:val="00A42723"/>
    <w:rsid w:val="00A6071D"/>
    <w:rsid w:val="00A64A6D"/>
    <w:rsid w:val="00A66020"/>
    <w:rsid w:val="00A8413F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307"/>
    <w:rsid w:val="00C135D5"/>
    <w:rsid w:val="00C20A9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D1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DA7"/>
    <w:rsid w:val="00F053E5"/>
    <w:rsid w:val="00F10D2D"/>
    <w:rsid w:val="00F16831"/>
    <w:rsid w:val="00F41C33"/>
    <w:rsid w:val="00F423F1"/>
    <w:rsid w:val="00F46EB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09CEF1A4-6D76-43B1-A135-A616985F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43D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43D6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43D6E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3C5321"/>
    <w:pPr>
      <w:ind w:left="720"/>
      <w:contextualSpacing/>
    </w:pPr>
  </w:style>
  <w:style w:type="table" w:styleId="aff0">
    <w:name w:val="Table Grid"/>
    <w:basedOn w:val="a1"/>
    <w:rsid w:val="00942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FB035-0D30-4120-B48A-2C4776CE5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1789</Words>
  <Characters>10202</Characters>
  <Application>Microsoft Office Word</Application>
  <DocSecurity>0</DocSecurity>
  <Lines>85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2020-12-26T07:00:00Z</dcterms:modified>
</cp:coreProperties>
</file>