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80410A" w:rsidRDefault="008C6FD1" w:rsidP="0080410A">
      <w:pPr>
        <w:spacing w:line="240" w:lineRule="auto"/>
        <w:ind w:firstLine="0"/>
        <w:rPr>
          <w:b/>
          <w:bCs/>
          <w:rtl/>
        </w:rPr>
      </w:pPr>
      <w:r w:rsidRPr="0080410A">
        <w:rPr>
          <w:b/>
          <w:bCs/>
          <w:rtl/>
        </w:rPr>
        <w:t>הכנסת העשרים-ושלוש</w:t>
      </w:r>
    </w:p>
    <w:p w:rsidR="00A22C90" w:rsidRPr="0080410A" w:rsidRDefault="00A22C90" w:rsidP="0080410A">
      <w:pPr>
        <w:spacing w:line="240" w:lineRule="auto"/>
        <w:ind w:firstLine="0"/>
        <w:outlineLvl w:val="0"/>
        <w:rPr>
          <w:b/>
          <w:bCs/>
          <w:rtl/>
        </w:rPr>
        <w:sectPr w:rsidR="00A22C90" w:rsidRPr="0080410A" w:rsidSect="00243D9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0410A" w:rsidRDefault="008C6FD1" w:rsidP="0080410A">
      <w:pPr>
        <w:spacing w:line="240" w:lineRule="auto"/>
        <w:ind w:firstLine="0"/>
        <w:rPr>
          <w:b/>
          <w:bCs/>
          <w:rtl/>
        </w:rPr>
      </w:pPr>
      <w:r w:rsidRPr="0080410A">
        <w:rPr>
          <w:b/>
          <w:bCs/>
          <w:rtl/>
        </w:rPr>
        <w:t>מושב שני</w:t>
      </w:r>
    </w:p>
    <w:p w:rsidR="00E64116" w:rsidRPr="0080410A" w:rsidRDefault="00E64116" w:rsidP="0080410A">
      <w:pPr>
        <w:spacing w:line="240" w:lineRule="auto"/>
        <w:rPr>
          <w:rtl/>
        </w:rPr>
      </w:pPr>
    </w:p>
    <w:p w:rsidR="00E64116" w:rsidRPr="0080410A" w:rsidRDefault="00E64116" w:rsidP="0080410A">
      <w:pPr>
        <w:spacing w:line="240" w:lineRule="auto"/>
        <w:ind w:firstLine="0"/>
        <w:jc w:val="center"/>
        <w:rPr>
          <w:b/>
          <w:bCs/>
          <w:rtl/>
        </w:rPr>
      </w:pPr>
    </w:p>
    <w:p w:rsidR="00E64116" w:rsidRPr="0080410A" w:rsidRDefault="008C6FD1" w:rsidP="0080410A">
      <w:pPr>
        <w:spacing w:line="240" w:lineRule="auto"/>
        <w:ind w:firstLine="0"/>
        <w:jc w:val="center"/>
        <w:outlineLvl w:val="0"/>
        <w:rPr>
          <w:b/>
          <w:bCs/>
          <w:rtl/>
        </w:rPr>
      </w:pPr>
      <w:r w:rsidRPr="0080410A">
        <w:rPr>
          <w:b/>
          <w:bCs/>
          <w:rtl/>
        </w:rPr>
        <w:t xml:space="preserve">פרוטוקול מס' </w:t>
      </w:r>
      <w:r w:rsidRPr="0080410A">
        <w:rPr>
          <w:b/>
          <w:bCs/>
        </w:rPr>
        <w:t>159</w:t>
      </w:r>
    </w:p>
    <w:p w:rsidR="00E64116" w:rsidRPr="0080410A" w:rsidRDefault="008C6FD1" w:rsidP="0080410A">
      <w:pPr>
        <w:spacing w:line="240" w:lineRule="auto"/>
        <w:ind w:firstLine="0"/>
        <w:jc w:val="center"/>
        <w:outlineLvl w:val="0"/>
        <w:rPr>
          <w:b/>
          <w:bCs/>
          <w:rtl/>
        </w:rPr>
      </w:pPr>
      <w:r w:rsidRPr="0080410A">
        <w:rPr>
          <w:b/>
          <w:bCs/>
          <w:rtl/>
        </w:rPr>
        <w:t>מישיבת ועדת החוקה, חוק ומשפט</w:t>
      </w:r>
    </w:p>
    <w:p w:rsidR="00E64116" w:rsidRPr="0080410A" w:rsidRDefault="008C6FD1" w:rsidP="0080410A">
      <w:pPr>
        <w:spacing w:line="240" w:lineRule="auto"/>
        <w:ind w:firstLine="0"/>
        <w:jc w:val="center"/>
        <w:outlineLvl w:val="0"/>
        <w:rPr>
          <w:b/>
          <w:bCs/>
          <w:u w:val="single"/>
          <w:rtl/>
        </w:rPr>
      </w:pPr>
      <w:r w:rsidRPr="0080410A">
        <w:rPr>
          <w:b/>
          <w:bCs/>
          <w:u w:val="single"/>
          <w:rtl/>
        </w:rPr>
        <w:t>יום רביעי, א' בטבת התשפ"א (16 בדצמבר 2020), שעה 9:00</w:t>
      </w:r>
    </w:p>
    <w:p w:rsidR="00E64116" w:rsidRPr="0080410A" w:rsidRDefault="00E64116" w:rsidP="0080410A">
      <w:pPr>
        <w:spacing w:line="240" w:lineRule="auto"/>
        <w:ind w:firstLine="0"/>
        <w:rPr>
          <w:rtl/>
        </w:rPr>
      </w:pPr>
    </w:p>
    <w:p w:rsidR="00E64116" w:rsidRPr="0080410A" w:rsidRDefault="00E64116" w:rsidP="0080410A">
      <w:pPr>
        <w:spacing w:line="240" w:lineRule="auto"/>
        <w:ind w:firstLine="0"/>
        <w:rPr>
          <w:rtl/>
        </w:rPr>
      </w:pPr>
    </w:p>
    <w:p w:rsidR="00E64116" w:rsidRPr="0080410A" w:rsidRDefault="00E64116" w:rsidP="0080410A">
      <w:pPr>
        <w:spacing w:line="240" w:lineRule="auto"/>
        <w:ind w:firstLine="0"/>
        <w:outlineLvl w:val="1"/>
        <w:rPr>
          <w:rtl/>
        </w:rPr>
      </w:pPr>
      <w:r w:rsidRPr="0080410A">
        <w:rPr>
          <w:rFonts w:hint="cs"/>
          <w:b/>
          <w:bCs/>
          <w:u w:val="single"/>
          <w:rtl/>
        </w:rPr>
        <w:t>סדר היום</w:t>
      </w:r>
      <w:r w:rsidRPr="0080410A">
        <w:rPr>
          <w:b/>
          <w:bCs/>
          <w:u w:val="single"/>
          <w:rtl/>
        </w:rPr>
        <w:t>:</w:t>
      </w:r>
    </w:p>
    <w:p w:rsidR="00E64116" w:rsidRPr="0080410A" w:rsidRDefault="008C6FD1" w:rsidP="0080410A">
      <w:pPr>
        <w:spacing w:before="60" w:line="240" w:lineRule="auto"/>
        <w:ind w:firstLine="0"/>
        <w:rPr>
          <w:rtl/>
        </w:rPr>
      </w:pPr>
      <w:bookmarkStart w:id="0" w:name="ET_hatsach_621782_1"/>
      <w:r w:rsidRPr="0080410A">
        <w:rPr>
          <w:rStyle w:val="TagStyle"/>
          <w:rFonts w:cs="David"/>
          <w:rtl/>
        </w:rPr>
        <w:t xml:space="preserve"> &lt;&lt; הצח &gt;&gt; </w:t>
      </w:r>
      <w:r w:rsidRPr="0080410A">
        <w:rPr>
          <w:rtl/>
        </w:rPr>
        <w:t>הצעת חוק להרחבת הייצוג ההולם של בני האוכלוסייה החרדית ברשויות ובתאגידים ציבוריים (תיקוני חקיקה), התש"ף-2020, של ח"כ משה גפני</w:t>
      </w:r>
      <w:r w:rsidRPr="0080410A">
        <w:rPr>
          <w:rStyle w:val="TagStyle"/>
          <w:rFonts w:cs="David"/>
          <w:rtl/>
        </w:rPr>
        <w:t xml:space="preserve"> &lt;&lt; הצח &gt;&gt;</w:t>
      </w:r>
      <w:r w:rsidR="008931E1">
        <w:rPr>
          <w:rtl/>
        </w:rPr>
        <w:t xml:space="preserve"> </w:t>
      </w:r>
      <w:r w:rsidRPr="0080410A">
        <w:rPr>
          <w:rtl/>
        </w:rPr>
        <w:t xml:space="preserve"> </w:t>
      </w:r>
      <w:bookmarkEnd w:id="0"/>
    </w:p>
    <w:p w:rsidR="00E64116" w:rsidRPr="0080410A" w:rsidRDefault="00E64116" w:rsidP="0080410A">
      <w:pPr>
        <w:spacing w:before="60" w:line="240" w:lineRule="auto"/>
        <w:ind w:firstLine="0"/>
        <w:rPr>
          <w:rtl/>
        </w:rPr>
      </w:pPr>
    </w:p>
    <w:p w:rsidR="008C6FD1" w:rsidRPr="0080410A" w:rsidRDefault="008C6FD1" w:rsidP="0080410A">
      <w:pPr>
        <w:spacing w:before="60" w:line="240" w:lineRule="auto"/>
        <w:ind w:firstLine="0"/>
        <w:rPr>
          <w:rtl/>
        </w:rPr>
      </w:pPr>
    </w:p>
    <w:p w:rsidR="00E64116" w:rsidRPr="0080410A" w:rsidRDefault="00E64116" w:rsidP="0080410A">
      <w:pPr>
        <w:spacing w:line="240" w:lineRule="auto"/>
        <w:ind w:firstLine="0"/>
        <w:outlineLvl w:val="1"/>
        <w:rPr>
          <w:b/>
          <w:bCs/>
          <w:u w:val="single"/>
          <w:rtl/>
        </w:rPr>
      </w:pPr>
      <w:r w:rsidRPr="0080410A">
        <w:rPr>
          <w:b/>
          <w:bCs/>
          <w:u w:val="single"/>
          <w:rtl/>
        </w:rPr>
        <w:t>נכחו:</w:t>
      </w:r>
    </w:p>
    <w:p w:rsidR="00E64116" w:rsidRPr="0080410A" w:rsidRDefault="00E64116" w:rsidP="0080410A">
      <w:pPr>
        <w:spacing w:line="240" w:lineRule="auto"/>
        <w:ind w:firstLine="0"/>
        <w:outlineLvl w:val="1"/>
        <w:rPr>
          <w:rtl/>
        </w:rPr>
      </w:pPr>
      <w:r w:rsidRPr="0080410A">
        <w:rPr>
          <w:b/>
          <w:bCs/>
          <w:u w:val="single"/>
          <w:rtl/>
        </w:rPr>
        <w:t>חברי הוועדה</w:t>
      </w:r>
      <w:r w:rsidRPr="0080410A">
        <w:rPr>
          <w:rFonts w:hint="cs"/>
          <w:b/>
          <w:bCs/>
          <w:u w:val="single"/>
          <w:rtl/>
        </w:rPr>
        <w:t xml:space="preserve">: </w:t>
      </w:r>
    </w:p>
    <w:p w:rsidR="00E64116" w:rsidRPr="0080410A" w:rsidRDefault="008C6FD1" w:rsidP="0080410A">
      <w:pPr>
        <w:spacing w:line="240" w:lineRule="auto"/>
        <w:ind w:firstLine="0"/>
        <w:rPr>
          <w:rtl/>
        </w:rPr>
      </w:pPr>
      <w:r w:rsidRPr="0080410A">
        <w:rPr>
          <w:rtl/>
        </w:rPr>
        <w:t>יעקב אשר – היו"ר</w:t>
      </w:r>
    </w:p>
    <w:p w:rsidR="005C4C12" w:rsidRPr="0080410A" w:rsidRDefault="005C4C12" w:rsidP="00243D92">
      <w:pPr>
        <w:spacing w:line="240" w:lineRule="auto"/>
        <w:ind w:firstLine="0"/>
      </w:pPr>
      <w:r w:rsidRPr="0080410A">
        <w:rPr>
          <w:rtl/>
        </w:rPr>
        <w:t>מיכאל מלכיאלי</w:t>
      </w:r>
      <w:r w:rsidRPr="0080410A">
        <w:rPr>
          <w:rFonts w:hint="cs"/>
          <w:rtl/>
        </w:rPr>
        <w:t xml:space="preserve"> </w:t>
      </w:r>
      <w:r w:rsidRPr="0080410A">
        <w:rPr>
          <w:rFonts w:hint="eastAsia"/>
        </w:rPr>
        <w:t>–</w:t>
      </w:r>
      <w:r w:rsidRPr="0080410A">
        <w:rPr>
          <w:rFonts w:hint="cs"/>
          <w:rtl/>
        </w:rPr>
        <w:t xml:space="preserve"> מ</w:t>
      </w:r>
      <w:r w:rsidR="00243D92">
        <w:rPr>
          <w:rFonts w:hint="cs"/>
          <w:rtl/>
        </w:rPr>
        <w:t>"מ</w:t>
      </w:r>
      <w:bookmarkStart w:id="1" w:name="_GoBack"/>
      <w:bookmarkEnd w:id="1"/>
      <w:r w:rsidRPr="0080410A">
        <w:rPr>
          <w:rFonts w:hint="cs"/>
          <w:rtl/>
        </w:rPr>
        <w:t xml:space="preserve"> היו"ר</w:t>
      </w:r>
    </w:p>
    <w:p w:rsidR="008C6FD1" w:rsidRPr="0080410A" w:rsidRDefault="008C6FD1" w:rsidP="0080410A">
      <w:pPr>
        <w:spacing w:line="240" w:lineRule="auto"/>
        <w:ind w:firstLine="0"/>
        <w:rPr>
          <w:rtl/>
        </w:rPr>
      </w:pPr>
      <w:r w:rsidRPr="0080410A">
        <w:rPr>
          <w:rtl/>
        </w:rPr>
        <w:t>אוסנת הילה מארק</w:t>
      </w:r>
    </w:p>
    <w:p w:rsidR="008C6FD1" w:rsidRPr="0080410A" w:rsidRDefault="008C6FD1" w:rsidP="0080410A">
      <w:pPr>
        <w:spacing w:line="240" w:lineRule="auto"/>
        <w:ind w:firstLine="0"/>
        <w:rPr>
          <w:rtl/>
        </w:rPr>
      </w:pPr>
      <w:r w:rsidRPr="0080410A">
        <w:rPr>
          <w:rtl/>
        </w:rPr>
        <w:t>אוסאמה סעדי</w:t>
      </w:r>
    </w:p>
    <w:p w:rsidR="002C5698" w:rsidRPr="0080410A" w:rsidRDefault="002C5698" w:rsidP="0080410A">
      <w:pPr>
        <w:spacing w:line="240" w:lineRule="auto"/>
        <w:ind w:firstLine="0"/>
        <w:rPr>
          <w:rtl/>
        </w:rPr>
      </w:pPr>
    </w:p>
    <w:p w:rsidR="002C5698" w:rsidRPr="0080410A" w:rsidRDefault="002C5698" w:rsidP="0080410A">
      <w:pPr>
        <w:spacing w:line="240" w:lineRule="auto"/>
        <w:ind w:firstLine="0"/>
        <w:rPr>
          <w:rtl/>
        </w:rPr>
      </w:pPr>
    </w:p>
    <w:p w:rsidR="000C47F5" w:rsidRPr="0080410A" w:rsidRDefault="000C47F5" w:rsidP="0080410A">
      <w:pPr>
        <w:spacing w:line="240" w:lineRule="auto"/>
        <w:ind w:firstLine="0"/>
        <w:outlineLvl w:val="1"/>
        <w:rPr>
          <w:b/>
          <w:bCs/>
          <w:u w:val="single"/>
          <w:rtl/>
        </w:rPr>
      </w:pPr>
      <w:r w:rsidRPr="0080410A">
        <w:rPr>
          <w:rFonts w:hint="cs"/>
          <w:b/>
          <w:bCs/>
          <w:u w:val="single"/>
          <w:rtl/>
        </w:rPr>
        <w:t>חברי הכנסת:</w:t>
      </w:r>
    </w:p>
    <w:p w:rsidR="000C47F5" w:rsidRPr="0080410A" w:rsidRDefault="00016EEF" w:rsidP="0080410A">
      <w:pPr>
        <w:spacing w:line="240" w:lineRule="auto"/>
        <w:ind w:firstLine="0"/>
        <w:rPr>
          <w:rtl/>
        </w:rPr>
      </w:pPr>
      <w:r w:rsidRPr="0080410A">
        <w:rPr>
          <w:rFonts w:hint="cs"/>
          <w:rtl/>
        </w:rPr>
        <w:t>אחמד טיבי</w:t>
      </w:r>
    </w:p>
    <w:p w:rsidR="002E5E31" w:rsidRPr="0080410A" w:rsidRDefault="002E5E31" w:rsidP="0080410A">
      <w:pPr>
        <w:spacing w:line="240" w:lineRule="auto"/>
        <w:ind w:firstLine="0"/>
        <w:rPr>
          <w:b/>
          <w:bCs/>
          <w:u w:val="single"/>
          <w:rtl/>
        </w:rPr>
      </w:pPr>
    </w:p>
    <w:p w:rsidR="002C5698" w:rsidRPr="0080410A" w:rsidRDefault="002C5698" w:rsidP="0080410A">
      <w:pPr>
        <w:spacing w:line="240" w:lineRule="auto"/>
        <w:ind w:firstLine="0"/>
        <w:rPr>
          <w:b/>
          <w:bCs/>
          <w:u w:val="single"/>
          <w:rtl/>
        </w:rPr>
      </w:pPr>
    </w:p>
    <w:p w:rsidR="00E64116" w:rsidRPr="0080410A" w:rsidRDefault="00E64116" w:rsidP="0080410A">
      <w:pPr>
        <w:spacing w:line="240" w:lineRule="auto"/>
        <w:ind w:firstLine="0"/>
        <w:outlineLvl w:val="1"/>
        <w:rPr>
          <w:rtl/>
        </w:rPr>
      </w:pPr>
      <w:r w:rsidRPr="0080410A">
        <w:rPr>
          <w:b/>
          <w:bCs/>
          <w:u w:val="single"/>
          <w:rtl/>
        </w:rPr>
        <w:t>מוזמנים</w:t>
      </w:r>
      <w:r w:rsidRPr="0080410A">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6"/>
        <w:gridCol w:w="336"/>
        <w:gridCol w:w="3550"/>
      </w:tblGrid>
      <w:tr w:rsidR="008C6FD1" w:rsidRPr="0080410A" w:rsidTr="00243D92">
        <w:tc>
          <w:tcPr>
            <w:tcW w:w="0" w:type="auto"/>
            <w:shd w:val="clear" w:color="auto" w:fill="auto"/>
          </w:tcPr>
          <w:p w:rsidR="008C6FD1" w:rsidRPr="0080410A" w:rsidRDefault="008C6FD1" w:rsidP="0080410A">
            <w:pPr>
              <w:spacing w:line="240" w:lineRule="auto"/>
              <w:ind w:firstLine="0"/>
              <w:rPr>
                <w:rtl/>
              </w:rPr>
            </w:pPr>
            <w:r w:rsidRPr="0080410A">
              <w:rPr>
                <w:rtl/>
              </w:rPr>
              <w:t>עילם שניר</w:t>
            </w:r>
          </w:p>
        </w:tc>
        <w:tc>
          <w:tcPr>
            <w:tcW w:w="0" w:type="auto"/>
            <w:shd w:val="clear" w:color="auto" w:fill="auto"/>
          </w:tcPr>
          <w:p w:rsidR="008C6FD1" w:rsidRPr="0080410A" w:rsidRDefault="008C6FD1" w:rsidP="0080410A">
            <w:pPr>
              <w:spacing w:line="240" w:lineRule="auto"/>
              <w:ind w:firstLine="0"/>
              <w:rPr>
                <w:rtl/>
              </w:rPr>
            </w:pPr>
            <w:r w:rsidRPr="0080410A">
              <w:rPr>
                <w:rtl/>
              </w:rPr>
              <w:t>–</w:t>
            </w:r>
          </w:p>
        </w:tc>
        <w:tc>
          <w:tcPr>
            <w:tcW w:w="0" w:type="auto"/>
            <w:shd w:val="clear" w:color="auto" w:fill="auto"/>
          </w:tcPr>
          <w:p w:rsidR="008C6FD1" w:rsidRPr="0080410A" w:rsidRDefault="008C6FD1" w:rsidP="0080410A">
            <w:pPr>
              <w:spacing w:line="240" w:lineRule="auto"/>
              <w:ind w:firstLine="0"/>
              <w:rPr>
                <w:rtl/>
              </w:rPr>
            </w:pPr>
            <w:r w:rsidRPr="0080410A">
              <w:rPr>
                <w:rtl/>
              </w:rPr>
              <w:t>רפרנט ייעוץ וחקיקה, משרד המשפטים</w:t>
            </w:r>
          </w:p>
        </w:tc>
      </w:tr>
    </w:tbl>
    <w:p w:rsidR="009E708B" w:rsidRPr="0080410A" w:rsidRDefault="009E708B" w:rsidP="0080410A">
      <w:pPr>
        <w:spacing w:line="240" w:lineRule="auto"/>
        <w:ind w:firstLine="0"/>
        <w:rPr>
          <w:b/>
          <w:bCs/>
          <w:u w:val="single"/>
          <w:rtl/>
        </w:rPr>
      </w:pPr>
    </w:p>
    <w:p w:rsidR="00243D92" w:rsidRDefault="00243D92" w:rsidP="0080410A">
      <w:pPr>
        <w:spacing w:line="240" w:lineRule="auto"/>
        <w:ind w:firstLine="0"/>
        <w:rPr>
          <w:b/>
          <w:bCs/>
          <w:u w:val="single"/>
          <w:rtl/>
        </w:rPr>
      </w:pPr>
    </w:p>
    <w:p w:rsidR="00E64116" w:rsidRPr="0080410A" w:rsidRDefault="008C6FD1" w:rsidP="0080410A">
      <w:pPr>
        <w:spacing w:line="240" w:lineRule="auto"/>
        <w:ind w:firstLine="0"/>
        <w:rPr>
          <w:b/>
          <w:bCs/>
          <w:u w:val="single"/>
          <w:rtl/>
        </w:rPr>
      </w:pPr>
      <w:r w:rsidRPr="0080410A">
        <w:rPr>
          <w:rFonts w:hint="cs"/>
          <w:b/>
          <w:bCs/>
          <w:u w:val="single"/>
          <w:rtl/>
        </w:rPr>
        <w:t>משתתפים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3"/>
        <w:gridCol w:w="336"/>
        <w:gridCol w:w="6271"/>
      </w:tblGrid>
      <w:tr w:rsidR="008C6FD1" w:rsidRPr="0080410A" w:rsidTr="00243D92">
        <w:tc>
          <w:tcPr>
            <w:tcW w:w="0" w:type="auto"/>
            <w:shd w:val="clear" w:color="auto" w:fill="auto"/>
          </w:tcPr>
          <w:p w:rsidR="008C6FD1" w:rsidRPr="0080410A" w:rsidRDefault="00B049A9" w:rsidP="0080410A">
            <w:pPr>
              <w:spacing w:line="240" w:lineRule="auto"/>
              <w:ind w:firstLine="0"/>
              <w:rPr>
                <w:rtl/>
              </w:rPr>
            </w:pPr>
            <w:r w:rsidRPr="0080410A">
              <w:rPr>
                <w:rFonts w:hint="cs"/>
                <w:rtl/>
              </w:rPr>
              <w:t>שירה עמיאל בן אבא</w:t>
            </w:r>
          </w:p>
        </w:tc>
        <w:tc>
          <w:tcPr>
            <w:tcW w:w="0" w:type="auto"/>
            <w:shd w:val="clear" w:color="auto" w:fill="auto"/>
          </w:tcPr>
          <w:p w:rsidR="008C6FD1" w:rsidRPr="0080410A" w:rsidRDefault="008C6FD1" w:rsidP="0080410A">
            <w:pPr>
              <w:spacing w:line="240" w:lineRule="auto"/>
              <w:ind w:firstLine="0"/>
              <w:rPr>
                <w:rtl/>
              </w:rPr>
            </w:pPr>
            <w:r w:rsidRPr="0080410A">
              <w:rPr>
                <w:rtl/>
              </w:rPr>
              <w:t>–</w:t>
            </w:r>
          </w:p>
        </w:tc>
        <w:tc>
          <w:tcPr>
            <w:tcW w:w="0" w:type="auto"/>
            <w:shd w:val="clear" w:color="auto" w:fill="auto"/>
          </w:tcPr>
          <w:p w:rsidR="008C6FD1" w:rsidRPr="0080410A" w:rsidRDefault="00B049A9" w:rsidP="0080410A">
            <w:pPr>
              <w:spacing w:line="240" w:lineRule="auto"/>
              <w:ind w:firstLine="0"/>
              <w:rPr>
                <w:rtl/>
              </w:rPr>
            </w:pPr>
            <w:r w:rsidRPr="0080410A">
              <w:rPr>
                <w:rFonts w:hint="cs"/>
                <w:rtl/>
              </w:rPr>
              <w:t>אגף תקציבים, משרד האוצר</w:t>
            </w:r>
          </w:p>
        </w:tc>
      </w:tr>
      <w:tr w:rsidR="008C6FD1" w:rsidRPr="0080410A" w:rsidTr="00243D92">
        <w:tc>
          <w:tcPr>
            <w:tcW w:w="0" w:type="auto"/>
            <w:shd w:val="clear" w:color="auto" w:fill="auto"/>
          </w:tcPr>
          <w:p w:rsidR="008C6FD1" w:rsidRPr="0080410A" w:rsidRDefault="008C6FD1" w:rsidP="0080410A">
            <w:pPr>
              <w:spacing w:line="240" w:lineRule="auto"/>
              <w:ind w:firstLine="0"/>
              <w:rPr>
                <w:rtl/>
              </w:rPr>
            </w:pPr>
            <w:r w:rsidRPr="0080410A">
              <w:rPr>
                <w:rtl/>
              </w:rPr>
              <w:t>מיראל נח'ול</w:t>
            </w:r>
          </w:p>
        </w:tc>
        <w:tc>
          <w:tcPr>
            <w:tcW w:w="0" w:type="auto"/>
            <w:shd w:val="clear" w:color="auto" w:fill="auto"/>
          </w:tcPr>
          <w:p w:rsidR="008C6FD1" w:rsidRPr="0080410A" w:rsidRDefault="008C6FD1" w:rsidP="0080410A">
            <w:pPr>
              <w:spacing w:line="240" w:lineRule="auto"/>
              <w:ind w:firstLine="0"/>
              <w:rPr>
                <w:rtl/>
              </w:rPr>
            </w:pPr>
            <w:r w:rsidRPr="0080410A">
              <w:rPr>
                <w:rtl/>
              </w:rPr>
              <w:t>–</w:t>
            </w:r>
          </w:p>
        </w:tc>
        <w:tc>
          <w:tcPr>
            <w:tcW w:w="0" w:type="auto"/>
            <w:shd w:val="clear" w:color="auto" w:fill="auto"/>
          </w:tcPr>
          <w:p w:rsidR="008C6FD1" w:rsidRPr="0080410A" w:rsidRDefault="008C6FD1" w:rsidP="0080410A">
            <w:pPr>
              <w:spacing w:line="240" w:lineRule="auto"/>
              <w:ind w:firstLine="0"/>
              <w:rPr>
                <w:rtl/>
              </w:rPr>
            </w:pPr>
            <w:r w:rsidRPr="0080410A">
              <w:rPr>
                <w:rtl/>
              </w:rPr>
              <w:t>עוזרת ראשית בנציבות, משרד העבודה, הרווחה והשירותים החברתיים</w:t>
            </w:r>
          </w:p>
        </w:tc>
      </w:tr>
      <w:tr w:rsidR="00ED32A4" w:rsidRPr="0080410A" w:rsidTr="00243D92">
        <w:tc>
          <w:tcPr>
            <w:tcW w:w="0" w:type="auto"/>
            <w:shd w:val="clear" w:color="auto" w:fill="auto"/>
          </w:tcPr>
          <w:p w:rsidR="00ED32A4" w:rsidRPr="0080410A" w:rsidRDefault="00ED32A4" w:rsidP="0080410A">
            <w:pPr>
              <w:spacing w:line="240" w:lineRule="auto"/>
              <w:ind w:firstLine="0"/>
              <w:rPr>
                <w:rtl/>
              </w:rPr>
            </w:pPr>
            <w:r w:rsidRPr="0080410A">
              <w:rPr>
                <w:rFonts w:hint="cs"/>
                <w:rtl/>
              </w:rPr>
              <w:t>שירה ברלינר</w:t>
            </w:r>
          </w:p>
        </w:tc>
        <w:tc>
          <w:tcPr>
            <w:tcW w:w="0" w:type="auto"/>
            <w:shd w:val="clear" w:color="auto" w:fill="auto"/>
          </w:tcPr>
          <w:p w:rsidR="00ED32A4" w:rsidRPr="0080410A" w:rsidRDefault="00ED32A4" w:rsidP="0080410A">
            <w:pPr>
              <w:spacing w:line="240" w:lineRule="auto"/>
              <w:ind w:firstLine="0"/>
              <w:rPr>
                <w:rtl/>
              </w:rPr>
            </w:pPr>
            <w:r w:rsidRPr="0080410A">
              <w:rPr>
                <w:rFonts w:hint="cs"/>
                <w:rtl/>
              </w:rPr>
              <w:t>–</w:t>
            </w:r>
          </w:p>
        </w:tc>
        <w:tc>
          <w:tcPr>
            <w:tcW w:w="0" w:type="auto"/>
            <w:shd w:val="clear" w:color="auto" w:fill="auto"/>
          </w:tcPr>
          <w:p w:rsidR="00ED32A4" w:rsidRPr="0080410A" w:rsidRDefault="00ED32A4" w:rsidP="0080410A">
            <w:pPr>
              <w:spacing w:line="240" w:lineRule="auto"/>
              <w:ind w:firstLine="0"/>
              <w:rPr>
                <w:rtl/>
              </w:rPr>
            </w:pPr>
            <w:r w:rsidRPr="0080410A">
              <w:rPr>
                <w:rFonts w:hint="cs"/>
                <w:rtl/>
              </w:rPr>
              <w:t>עו"ד, יועצת משפטית, משרד העבודה, הרווחה והשירותים החברתיים</w:t>
            </w:r>
          </w:p>
        </w:tc>
      </w:tr>
      <w:tr w:rsidR="008C6FD1" w:rsidRPr="0080410A" w:rsidTr="00243D92">
        <w:tc>
          <w:tcPr>
            <w:tcW w:w="0" w:type="auto"/>
            <w:shd w:val="clear" w:color="auto" w:fill="auto"/>
          </w:tcPr>
          <w:p w:rsidR="008C6FD1" w:rsidRPr="0080410A" w:rsidRDefault="008C6FD1" w:rsidP="0080410A">
            <w:pPr>
              <w:spacing w:line="240" w:lineRule="auto"/>
              <w:ind w:firstLine="0"/>
              <w:rPr>
                <w:rtl/>
              </w:rPr>
            </w:pPr>
            <w:r w:rsidRPr="0080410A">
              <w:rPr>
                <w:rtl/>
              </w:rPr>
              <w:t>מאיר דויטשר</w:t>
            </w:r>
          </w:p>
        </w:tc>
        <w:tc>
          <w:tcPr>
            <w:tcW w:w="0" w:type="auto"/>
            <w:shd w:val="clear" w:color="auto" w:fill="auto"/>
          </w:tcPr>
          <w:p w:rsidR="008C6FD1" w:rsidRPr="0080410A" w:rsidRDefault="008C6FD1" w:rsidP="0080410A">
            <w:pPr>
              <w:spacing w:line="240" w:lineRule="auto"/>
              <w:ind w:firstLine="0"/>
              <w:rPr>
                <w:rtl/>
              </w:rPr>
            </w:pPr>
            <w:r w:rsidRPr="0080410A">
              <w:rPr>
                <w:rtl/>
              </w:rPr>
              <w:t>–</w:t>
            </w:r>
          </w:p>
        </w:tc>
        <w:tc>
          <w:tcPr>
            <w:tcW w:w="0" w:type="auto"/>
            <w:shd w:val="clear" w:color="auto" w:fill="auto"/>
          </w:tcPr>
          <w:p w:rsidR="008C6FD1" w:rsidRPr="0080410A" w:rsidRDefault="008C6FD1" w:rsidP="0080410A">
            <w:pPr>
              <w:spacing w:line="240" w:lineRule="auto"/>
              <w:ind w:firstLine="0"/>
              <w:rPr>
                <w:rtl/>
              </w:rPr>
            </w:pPr>
            <w:r w:rsidRPr="0080410A">
              <w:rPr>
                <w:rtl/>
              </w:rPr>
              <w:t>מרכז בקרת הון אנושי ברשויות המקומיות, משרד הפנים</w:t>
            </w:r>
          </w:p>
        </w:tc>
      </w:tr>
      <w:tr w:rsidR="008C6FD1" w:rsidRPr="0080410A" w:rsidTr="00243D92">
        <w:tc>
          <w:tcPr>
            <w:tcW w:w="0" w:type="auto"/>
            <w:shd w:val="clear" w:color="auto" w:fill="auto"/>
          </w:tcPr>
          <w:p w:rsidR="008C6FD1" w:rsidRPr="0080410A" w:rsidRDefault="008C6FD1" w:rsidP="0080410A">
            <w:pPr>
              <w:spacing w:line="240" w:lineRule="auto"/>
              <w:ind w:firstLine="0"/>
              <w:rPr>
                <w:rtl/>
              </w:rPr>
            </w:pPr>
            <w:r w:rsidRPr="0080410A">
              <w:rPr>
                <w:rtl/>
              </w:rPr>
              <w:t>איריס נחמיה</w:t>
            </w:r>
          </w:p>
        </w:tc>
        <w:tc>
          <w:tcPr>
            <w:tcW w:w="0" w:type="auto"/>
            <w:shd w:val="clear" w:color="auto" w:fill="auto"/>
          </w:tcPr>
          <w:p w:rsidR="008C6FD1" w:rsidRPr="0080410A" w:rsidRDefault="008C6FD1" w:rsidP="0080410A">
            <w:pPr>
              <w:spacing w:line="240" w:lineRule="auto"/>
              <w:ind w:firstLine="0"/>
              <w:rPr>
                <w:rtl/>
              </w:rPr>
            </w:pPr>
            <w:r w:rsidRPr="0080410A">
              <w:rPr>
                <w:rtl/>
              </w:rPr>
              <w:t>–</w:t>
            </w:r>
          </w:p>
        </w:tc>
        <w:tc>
          <w:tcPr>
            <w:tcW w:w="0" w:type="auto"/>
            <w:shd w:val="clear" w:color="auto" w:fill="auto"/>
          </w:tcPr>
          <w:p w:rsidR="008C6FD1" w:rsidRPr="0080410A" w:rsidRDefault="008C6FD1" w:rsidP="0080410A">
            <w:pPr>
              <w:spacing w:line="240" w:lineRule="auto"/>
              <w:ind w:firstLine="0"/>
              <w:rPr>
                <w:rtl/>
              </w:rPr>
            </w:pPr>
            <w:r w:rsidRPr="0080410A">
              <w:rPr>
                <w:rtl/>
              </w:rPr>
              <w:t>ראש אגף בכיר תכנון אסטרטגי ומדיניות, נציבות שירות המדינה</w:t>
            </w:r>
          </w:p>
        </w:tc>
      </w:tr>
      <w:tr w:rsidR="008C6FD1" w:rsidRPr="0080410A" w:rsidTr="00243D92">
        <w:tc>
          <w:tcPr>
            <w:tcW w:w="0" w:type="auto"/>
            <w:shd w:val="clear" w:color="auto" w:fill="auto"/>
          </w:tcPr>
          <w:p w:rsidR="008C6FD1" w:rsidRPr="0080410A" w:rsidRDefault="008C6FD1" w:rsidP="0080410A">
            <w:pPr>
              <w:spacing w:line="240" w:lineRule="auto"/>
              <w:ind w:firstLine="0"/>
              <w:rPr>
                <w:rtl/>
              </w:rPr>
            </w:pPr>
            <w:r w:rsidRPr="0080410A">
              <w:rPr>
                <w:rtl/>
              </w:rPr>
              <w:t>טל רוזנפלד</w:t>
            </w:r>
          </w:p>
        </w:tc>
        <w:tc>
          <w:tcPr>
            <w:tcW w:w="0" w:type="auto"/>
            <w:shd w:val="clear" w:color="auto" w:fill="auto"/>
          </w:tcPr>
          <w:p w:rsidR="008C6FD1" w:rsidRPr="0080410A" w:rsidRDefault="008C6FD1" w:rsidP="0080410A">
            <w:pPr>
              <w:spacing w:line="240" w:lineRule="auto"/>
              <w:ind w:firstLine="0"/>
              <w:rPr>
                <w:rtl/>
              </w:rPr>
            </w:pPr>
            <w:r w:rsidRPr="0080410A">
              <w:rPr>
                <w:rtl/>
              </w:rPr>
              <w:t>–</w:t>
            </w:r>
          </w:p>
        </w:tc>
        <w:tc>
          <w:tcPr>
            <w:tcW w:w="0" w:type="auto"/>
            <w:shd w:val="clear" w:color="auto" w:fill="auto"/>
          </w:tcPr>
          <w:p w:rsidR="008C6FD1" w:rsidRPr="0080410A" w:rsidRDefault="008C6FD1" w:rsidP="0080410A">
            <w:pPr>
              <w:spacing w:line="240" w:lineRule="auto"/>
              <w:ind w:firstLine="0"/>
              <w:rPr>
                <w:rtl/>
              </w:rPr>
            </w:pPr>
            <w:r w:rsidRPr="0080410A">
              <w:rPr>
                <w:rtl/>
              </w:rPr>
              <w:t>עו"ד, רשות החברות הממשלתיות</w:t>
            </w:r>
          </w:p>
        </w:tc>
      </w:tr>
      <w:tr w:rsidR="008C6FD1" w:rsidRPr="0080410A" w:rsidTr="00243D92">
        <w:tc>
          <w:tcPr>
            <w:tcW w:w="0" w:type="auto"/>
            <w:shd w:val="clear" w:color="auto" w:fill="auto"/>
          </w:tcPr>
          <w:p w:rsidR="008C6FD1" w:rsidRPr="0080410A" w:rsidRDefault="008C6FD1" w:rsidP="0080410A">
            <w:pPr>
              <w:spacing w:line="240" w:lineRule="auto"/>
              <w:ind w:firstLine="0"/>
              <w:rPr>
                <w:rtl/>
              </w:rPr>
            </w:pPr>
            <w:r w:rsidRPr="0080410A">
              <w:rPr>
                <w:rtl/>
              </w:rPr>
              <w:t>עירית ורונין</w:t>
            </w:r>
          </w:p>
        </w:tc>
        <w:tc>
          <w:tcPr>
            <w:tcW w:w="0" w:type="auto"/>
            <w:shd w:val="clear" w:color="auto" w:fill="auto"/>
          </w:tcPr>
          <w:p w:rsidR="008C6FD1" w:rsidRPr="0080410A" w:rsidRDefault="008C6FD1" w:rsidP="0080410A">
            <w:pPr>
              <w:spacing w:line="240" w:lineRule="auto"/>
              <w:ind w:firstLine="0"/>
              <w:rPr>
                <w:rtl/>
              </w:rPr>
            </w:pPr>
            <w:r w:rsidRPr="0080410A">
              <w:rPr>
                <w:rtl/>
              </w:rPr>
              <w:t>–</w:t>
            </w:r>
          </w:p>
        </w:tc>
        <w:tc>
          <w:tcPr>
            <w:tcW w:w="0" w:type="auto"/>
            <w:shd w:val="clear" w:color="auto" w:fill="auto"/>
          </w:tcPr>
          <w:p w:rsidR="008C6FD1" w:rsidRPr="0080410A" w:rsidRDefault="008C6FD1" w:rsidP="0080410A">
            <w:pPr>
              <w:spacing w:line="240" w:lineRule="auto"/>
              <w:ind w:firstLine="0"/>
              <w:rPr>
                <w:rtl/>
              </w:rPr>
            </w:pPr>
            <w:r w:rsidRPr="0080410A">
              <w:rPr>
                <w:rtl/>
              </w:rPr>
              <w:t>ממונה על תנאי שירות, מרכז השלטון המקומי</w:t>
            </w:r>
          </w:p>
        </w:tc>
      </w:tr>
      <w:tr w:rsidR="008C6FD1" w:rsidRPr="0080410A" w:rsidTr="00243D92">
        <w:tc>
          <w:tcPr>
            <w:tcW w:w="0" w:type="auto"/>
            <w:shd w:val="clear" w:color="auto" w:fill="auto"/>
          </w:tcPr>
          <w:p w:rsidR="008C6FD1" w:rsidRPr="0080410A" w:rsidRDefault="008C6FD1" w:rsidP="0080410A">
            <w:pPr>
              <w:spacing w:line="240" w:lineRule="auto"/>
              <w:ind w:firstLine="0"/>
              <w:rPr>
                <w:rtl/>
              </w:rPr>
            </w:pPr>
            <w:r w:rsidRPr="0080410A">
              <w:rPr>
                <w:rtl/>
              </w:rPr>
              <w:t>יעל סיני</w:t>
            </w:r>
          </w:p>
        </w:tc>
        <w:tc>
          <w:tcPr>
            <w:tcW w:w="0" w:type="auto"/>
            <w:shd w:val="clear" w:color="auto" w:fill="auto"/>
          </w:tcPr>
          <w:p w:rsidR="008C6FD1" w:rsidRPr="0080410A" w:rsidRDefault="008C6FD1" w:rsidP="0080410A">
            <w:pPr>
              <w:spacing w:line="240" w:lineRule="auto"/>
              <w:ind w:firstLine="0"/>
              <w:rPr>
                <w:rtl/>
              </w:rPr>
            </w:pPr>
            <w:r w:rsidRPr="0080410A">
              <w:rPr>
                <w:rtl/>
              </w:rPr>
              <w:t>–</w:t>
            </w:r>
          </w:p>
        </w:tc>
        <w:tc>
          <w:tcPr>
            <w:tcW w:w="0" w:type="auto"/>
            <w:shd w:val="clear" w:color="auto" w:fill="auto"/>
          </w:tcPr>
          <w:p w:rsidR="008C6FD1" w:rsidRPr="0080410A" w:rsidRDefault="008C6FD1" w:rsidP="0080410A">
            <w:pPr>
              <w:spacing w:line="240" w:lineRule="auto"/>
              <w:ind w:firstLine="0"/>
              <w:rPr>
                <w:rtl/>
              </w:rPr>
            </w:pPr>
            <w:r w:rsidRPr="0080410A">
              <w:rPr>
                <w:rtl/>
              </w:rPr>
              <w:t>קשרי כנסת, שדולת הנשים בישראל</w:t>
            </w:r>
          </w:p>
        </w:tc>
      </w:tr>
    </w:tbl>
    <w:p w:rsidR="00E64116" w:rsidRPr="0080410A" w:rsidRDefault="00E64116" w:rsidP="0080410A">
      <w:pPr>
        <w:spacing w:line="240" w:lineRule="auto"/>
        <w:ind w:firstLine="0"/>
        <w:rPr>
          <w:rtl/>
        </w:rPr>
      </w:pPr>
    </w:p>
    <w:p w:rsidR="00D37550" w:rsidRPr="0080410A" w:rsidRDefault="00D37550" w:rsidP="0080410A">
      <w:pPr>
        <w:spacing w:line="240" w:lineRule="auto"/>
        <w:ind w:firstLine="0"/>
        <w:rPr>
          <w:rtl/>
        </w:rPr>
      </w:pPr>
    </w:p>
    <w:p w:rsidR="00E64116" w:rsidRPr="0080410A" w:rsidRDefault="00E64116" w:rsidP="0080410A">
      <w:pPr>
        <w:spacing w:line="240" w:lineRule="auto"/>
        <w:ind w:firstLine="0"/>
        <w:outlineLvl w:val="1"/>
        <w:rPr>
          <w:rtl/>
        </w:rPr>
      </w:pPr>
      <w:r w:rsidRPr="0080410A">
        <w:rPr>
          <w:rFonts w:hint="cs"/>
          <w:b/>
          <w:bCs/>
          <w:u w:val="single"/>
          <w:rtl/>
        </w:rPr>
        <w:t>ייעוץ משפטי:</w:t>
      </w:r>
      <w:r w:rsidRPr="0080410A">
        <w:rPr>
          <w:rFonts w:hint="cs"/>
          <w:rtl/>
        </w:rPr>
        <w:t xml:space="preserve"> </w:t>
      </w:r>
    </w:p>
    <w:p w:rsidR="00E64116" w:rsidRPr="0080410A" w:rsidRDefault="00592108" w:rsidP="0080410A">
      <w:pPr>
        <w:spacing w:line="240" w:lineRule="auto"/>
        <w:ind w:firstLine="0"/>
        <w:rPr>
          <w:rtl/>
        </w:rPr>
      </w:pPr>
      <w:r w:rsidRPr="0080410A">
        <w:rPr>
          <w:rFonts w:hint="cs"/>
          <w:rtl/>
        </w:rPr>
        <w:t>נועה ברודסקי לוי</w:t>
      </w:r>
    </w:p>
    <w:p w:rsidR="00673911" w:rsidRPr="0080410A" w:rsidRDefault="00673911" w:rsidP="0080410A">
      <w:pPr>
        <w:spacing w:line="240" w:lineRule="auto"/>
        <w:ind w:firstLine="0"/>
      </w:pPr>
      <w:r w:rsidRPr="0080410A">
        <w:rPr>
          <w:rFonts w:hint="cs"/>
          <w:rtl/>
        </w:rPr>
        <w:t>גור בליי</w:t>
      </w:r>
    </w:p>
    <w:p w:rsidR="00E64116" w:rsidRPr="0080410A" w:rsidRDefault="00E64116" w:rsidP="0080410A">
      <w:pPr>
        <w:spacing w:line="240" w:lineRule="auto"/>
        <w:ind w:firstLine="0"/>
        <w:rPr>
          <w:rtl/>
        </w:rPr>
      </w:pPr>
    </w:p>
    <w:p w:rsidR="00E64116" w:rsidRPr="0080410A" w:rsidRDefault="00E64116" w:rsidP="0080410A">
      <w:pPr>
        <w:spacing w:line="240" w:lineRule="auto"/>
        <w:ind w:firstLine="0"/>
        <w:outlineLvl w:val="1"/>
        <w:rPr>
          <w:rtl/>
        </w:rPr>
      </w:pPr>
      <w:r w:rsidRPr="0080410A">
        <w:rPr>
          <w:b/>
          <w:bCs/>
          <w:u w:val="single"/>
          <w:rtl/>
        </w:rPr>
        <w:t>מנהל</w:t>
      </w:r>
      <w:r w:rsidR="008C6FD1" w:rsidRPr="0080410A">
        <w:rPr>
          <w:rFonts w:hint="cs"/>
          <w:b/>
          <w:bCs/>
          <w:u w:val="single"/>
          <w:rtl/>
        </w:rPr>
        <w:t xml:space="preserve"> </w:t>
      </w:r>
      <w:r w:rsidRPr="0080410A">
        <w:rPr>
          <w:b/>
          <w:bCs/>
          <w:u w:val="single"/>
          <w:rtl/>
        </w:rPr>
        <w:t>הוועדה</w:t>
      </w:r>
      <w:r w:rsidRPr="0080410A">
        <w:rPr>
          <w:rFonts w:hint="cs"/>
          <w:b/>
          <w:bCs/>
          <w:u w:val="single"/>
          <w:rtl/>
        </w:rPr>
        <w:t>:</w:t>
      </w:r>
    </w:p>
    <w:p w:rsidR="00E64116" w:rsidRPr="0080410A" w:rsidRDefault="008C6FD1" w:rsidP="0080410A">
      <w:pPr>
        <w:spacing w:line="240" w:lineRule="auto"/>
        <w:ind w:firstLine="0"/>
        <w:rPr>
          <w:u w:val="single"/>
        </w:rPr>
      </w:pPr>
      <w:r w:rsidRPr="0080410A">
        <w:rPr>
          <w:rtl/>
        </w:rPr>
        <w:t>אסף פרידמן</w:t>
      </w:r>
    </w:p>
    <w:p w:rsidR="002C5698" w:rsidRPr="0080410A" w:rsidRDefault="002C5698" w:rsidP="0080410A">
      <w:pPr>
        <w:spacing w:line="240" w:lineRule="auto"/>
        <w:ind w:firstLine="0"/>
        <w:rPr>
          <w:rtl/>
        </w:rPr>
      </w:pPr>
    </w:p>
    <w:p w:rsidR="00E64116" w:rsidRPr="0080410A" w:rsidRDefault="001673D4" w:rsidP="0080410A">
      <w:pPr>
        <w:spacing w:line="240" w:lineRule="auto"/>
        <w:ind w:firstLine="0"/>
        <w:outlineLvl w:val="1"/>
        <w:rPr>
          <w:rtl/>
        </w:rPr>
      </w:pPr>
      <w:r w:rsidRPr="0080410A">
        <w:rPr>
          <w:rFonts w:hint="cs"/>
          <w:b/>
          <w:bCs/>
          <w:u w:val="single"/>
          <w:rtl/>
        </w:rPr>
        <w:t>רישום</w:t>
      </w:r>
      <w:r w:rsidR="00E64116" w:rsidRPr="0080410A">
        <w:rPr>
          <w:rFonts w:hint="cs"/>
          <w:b/>
          <w:bCs/>
          <w:u w:val="single"/>
          <w:rtl/>
        </w:rPr>
        <w:t xml:space="preserve"> פרלמנטרי:</w:t>
      </w:r>
    </w:p>
    <w:p w:rsidR="00E64116" w:rsidRPr="0080410A" w:rsidRDefault="008C6FD1" w:rsidP="0080410A">
      <w:pPr>
        <w:spacing w:line="240" w:lineRule="auto"/>
        <w:ind w:firstLine="0"/>
        <w:rPr>
          <w:rtl/>
        </w:rPr>
      </w:pPr>
      <w:r w:rsidRPr="0080410A">
        <w:rPr>
          <w:rtl/>
        </w:rPr>
        <w:t>מאיר פרץ</w:t>
      </w:r>
    </w:p>
    <w:p w:rsidR="007872B4" w:rsidRPr="0080410A" w:rsidRDefault="00E64116" w:rsidP="0080410A">
      <w:pPr>
        <w:spacing w:line="240" w:lineRule="auto"/>
        <w:ind w:firstLine="0"/>
      </w:pPr>
      <w:r w:rsidRPr="0080410A">
        <w:rPr>
          <w:rtl/>
        </w:rPr>
        <w:br w:type="page"/>
      </w:r>
    </w:p>
    <w:p w:rsidR="008C6FD1" w:rsidRPr="0080410A" w:rsidRDefault="008C6FD1" w:rsidP="0080410A">
      <w:pPr>
        <w:pStyle w:val="a6"/>
        <w:keepNext/>
        <w:spacing w:line="240" w:lineRule="auto"/>
      </w:pPr>
      <w:bookmarkStart w:id="2" w:name="ET_subject_621782_2"/>
      <w:r w:rsidRPr="0080410A">
        <w:rPr>
          <w:rStyle w:val="TagStyle"/>
          <w:rFonts w:cs="David"/>
          <w:rtl/>
        </w:rPr>
        <w:lastRenderedPageBreak/>
        <w:t xml:space="preserve">&lt;&lt; נושא &gt;&gt; </w:t>
      </w:r>
      <w:r w:rsidRPr="0080410A">
        <w:rPr>
          <w:rtl/>
        </w:rPr>
        <w:t>הצעת חוק להרחבת הייצוג ההולם של בני האוכלוסייה החרדית ברשויות ובתאגידים ציבוריים (תיקוני חקיקה), התש"ף-2020, פ/1223/23</w:t>
      </w:r>
      <w:r w:rsidRPr="0080410A">
        <w:rPr>
          <w:rStyle w:val="TagStyle"/>
          <w:rFonts w:cs="David"/>
          <w:rtl/>
        </w:rPr>
        <w:t xml:space="preserve"> &lt;&lt; נושא &gt;&gt;</w:t>
      </w:r>
      <w:r w:rsidR="008931E1">
        <w:rPr>
          <w:rtl/>
        </w:rPr>
        <w:t xml:space="preserve"> </w:t>
      </w:r>
      <w:r w:rsidRPr="0080410A">
        <w:rPr>
          <w:rtl/>
        </w:rPr>
        <w:t xml:space="preserve"> </w:t>
      </w:r>
      <w:bookmarkEnd w:id="2"/>
    </w:p>
    <w:p w:rsidR="008C6FD1" w:rsidRPr="0080410A" w:rsidRDefault="008C6FD1" w:rsidP="0080410A">
      <w:pPr>
        <w:pStyle w:val="KeepWithNext"/>
        <w:spacing w:line="240" w:lineRule="auto"/>
        <w:rPr>
          <w:rtl/>
        </w:rPr>
      </w:pPr>
    </w:p>
    <w:p w:rsidR="008C6FD1" w:rsidRPr="0080410A" w:rsidRDefault="008C6FD1" w:rsidP="0080410A">
      <w:pPr>
        <w:spacing w:line="240" w:lineRule="auto"/>
        <w:rPr>
          <w:rtl/>
        </w:rPr>
      </w:pPr>
    </w:p>
    <w:p w:rsidR="008C6FD1" w:rsidRPr="0080410A" w:rsidRDefault="008C6FD1" w:rsidP="0080410A">
      <w:pPr>
        <w:pStyle w:val="af6"/>
        <w:keepNext/>
        <w:spacing w:line="240" w:lineRule="auto"/>
      </w:pPr>
      <w:bookmarkStart w:id="3" w:name="ET_yor_5069_3"/>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3"/>
    </w:p>
    <w:p w:rsidR="008C6FD1" w:rsidRPr="0080410A" w:rsidRDefault="008C6FD1" w:rsidP="0080410A">
      <w:pPr>
        <w:pStyle w:val="KeepWithNext"/>
        <w:spacing w:line="240" w:lineRule="auto"/>
        <w:rPr>
          <w:rtl/>
          <w:lang w:eastAsia="he-IL"/>
        </w:rPr>
      </w:pPr>
    </w:p>
    <w:p w:rsidR="004043DB" w:rsidRPr="0080410A" w:rsidRDefault="008C6FD1" w:rsidP="0080410A">
      <w:pPr>
        <w:spacing w:line="240" w:lineRule="auto"/>
        <w:rPr>
          <w:rtl/>
          <w:lang w:eastAsia="he-IL"/>
        </w:rPr>
      </w:pPr>
      <w:r w:rsidRPr="0080410A">
        <w:rPr>
          <w:rFonts w:hint="cs"/>
          <w:rtl/>
          <w:lang w:eastAsia="he-IL"/>
        </w:rPr>
        <w:t>בוקר טוב לכולם, היום</w:t>
      </w:r>
      <w:r w:rsidR="008931E1">
        <w:rPr>
          <w:rFonts w:hint="cs"/>
          <w:rtl/>
          <w:lang w:eastAsia="he-IL"/>
        </w:rPr>
        <w:t xml:space="preserve"> </w:t>
      </w:r>
      <w:r w:rsidRPr="0080410A">
        <w:rPr>
          <w:rFonts w:hint="cs"/>
          <w:rtl/>
          <w:lang w:eastAsia="he-IL"/>
        </w:rPr>
        <w:t xml:space="preserve">יום רביעי, א' בטבת התשפ"א, ה-16 בדצמבר 2020. פותח את הדיון בנושא </w:t>
      </w:r>
      <w:r w:rsidRPr="0080410A">
        <w:rPr>
          <w:rtl/>
          <w:lang w:eastAsia="he-IL"/>
        </w:rPr>
        <w:t>הצעת חוק להרחבת הייצוג ההולם של בני האוכלוסייה החרדית ברשויות ובתאגידים ציבוריים (תיקו</w:t>
      </w:r>
      <w:r w:rsidR="004043DB" w:rsidRPr="0080410A">
        <w:rPr>
          <w:rtl/>
          <w:lang w:eastAsia="he-IL"/>
        </w:rPr>
        <w:t xml:space="preserve">ני חקיקה), התש"ף-2020, </w:t>
      </w:r>
      <w:r w:rsidR="004043DB" w:rsidRPr="0080410A">
        <w:rPr>
          <w:rFonts w:hint="cs"/>
          <w:rtl/>
          <w:lang w:eastAsia="he-IL"/>
        </w:rPr>
        <w:t xml:space="preserve">זו הצעתם של חברי הכנסת משה גפני ואנוכי. </w:t>
      </w:r>
      <w:bookmarkStart w:id="4" w:name="_ETM_Q1_1125373"/>
      <w:bookmarkEnd w:id="4"/>
      <w:r w:rsidR="004043DB" w:rsidRPr="0080410A">
        <w:rPr>
          <w:rFonts w:hint="cs"/>
          <w:rtl/>
          <w:lang w:eastAsia="he-IL"/>
        </w:rPr>
        <w:t xml:space="preserve">מדובר בהכנה לקריאה הראשונה. גם בתור היושב-ראש וגם בתור מגיש ההצעה, ב-2016 אושר בוועדה החוק הקודם של ייצוג הולם לבני האוכלוסייה החרדית ושם היה מדובר </w:t>
      </w:r>
      <w:bookmarkStart w:id="5" w:name="_ETM_Q1_1154956"/>
      <w:bookmarkEnd w:id="5"/>
      <w:r w:rsidR="004043DB" w:rsidRPr="0080410A">
        <w:rPr>
          <w:rFonts w:hint="cs"/>
          <w:rtl/>
          <w:lang w:eastAsia="he-IL"/>
        </w:rPr>
        <w:t>בשירות המדינה ובחברות ממשלתיות. הנושא הזה אושר, היה גם דיון</w:t>
      </w:r>
      <w:bookmarkStart w:id="6" w:name="_ETM_Q1_1168532"/>
      <w:bookmarkEnd w:id="6"/>
      <w:r w:rsidR="004043DB" w:rsidRPr="0080410A">
        <w:rPr>
          <w:rFonts w:hint="cs"/>
          <w:rtl/>
          <w:lang w:eastAsia="he-IL"/>
        </w:rPr>
        <w:t xml:space="preserve"> אצלנו בוועדה לפני כמה שבועות בהשתתפות נציבות שירות </w:t>
      </w:r>
      <w:bookmarkStart w:id="7" w:name="_ETM_Q1_1173077"/>
      <w:bookmarkEnd w:id="7"/>
      <w:r w:rsidR="004043DB" w:rsidRPr="0080410A">
        <w:rPr>
          <w:rFonts w:hint="cs"/>
          <w:rtl/>
          <w:lang w:eastAsia="he-IL"/>
        </w:rPr>
        <w:t>המדינה. דובר על זה שאחד הדברים שלא נקבעו בזמנו,</w:t>
      </w:r>
      <w:bookmarkStart w:id="8" w:name="_ETM_Q1_1184244"/>
      <w:bookmarkEnd w:id="8"/>
      <w:r w:rsidR="004043DB" w:rsidRPr="0080410A">
        <w:rPr>
          <w:rFonts w:hint="cs"/>
          <w:rtl/>
          <w:lang w:eastAsia="he-IL"/>
        </w:rPr>
        <w:t xml:space="preserve"> מה שכן מקובל באוכלוסיות אחרות. הנתונים שהוצגו לנו בישיבה הקודמת הראו שהחלה תזוזה בכיוון הנכון אבל עדיין רחוק ממה שצריך</w:t>
      </w:r>
      <w:bookmarkStart w:id="9" w:name="_ETM_Q1_1203746"/>
      <w:bookmarkEnd w:id="9"/>
      <w:r w:rsidR="004043DB" w:rsidRPr="0080410A">
        <w:rPr>
          <w:rFonts w:hint="cs"/>
          <w:rtl/>
          <w:lang w:eastAsia="he-IL"/>
        </w:rPr>
        <w:t xml:space="preserve"> להגיע. מקדמים כרגע החלטה ממשלתית שאמורה לקבוע יעדים בחוק הקודם. החוק של היום מרחיב את היריעה </w:t>
      </w:r>
      <w:bookmarkStart w:id="10" w:name="_ETM_Q1_1224116"/>
      <w:bookmarkEnd w:id="10"/>
      <w:r w:rsidR="004043DB" w:rsidRPr="0080410A">
        <w:rPr>
          <w:rFonts w:hint="cs"/>
          <w:rtl/>
          <w:lang w:eastAsia="he-IL"/>
        </w:rPr>
        <w:t>גם לרשויות מקומיות, חברות ממשלתיות, עובדים בחברות ממשלתיות וכולי.</w:t>
      </w:r>
      <w:bookmarkStart w:id="11" w:name="_ETM_Q1_1234943"/>
      <w:bookmarkEnd w:id="11"/>
      <w:r w:rsidR="004043DB" w:rsidRPr="0080410A">
        <w:rPr>
          <w:rFonts w:hint="cs"/>
          <w:rtl/>
          <w:lang w:eastAsia="he-IL"/>
        </w:rPr>
        <w:t xml:space="preserve"> </w:t>
      </w:r>
      <w:bookmarkStart w:id="12" w:name="_ETM_Q1_1240310"/>
      <w:bookmarkStart w:id="13" w:name="_ETM_Q1_1240441"/>
      <w:bookmarkEnd w:id="12"/>
      <w:bookmarkEnd w:id="13"/>
      <w:r w:rsidR="004043DB" w:rsidRPr="0080410A">
        <w:rPr>
          <w:rFonts w:hint="cs"/>
          <w:rtl/>
          <w:lang w:eastAsia="he-IL"/>
        </w:rPr>
        <w:t>שני הדברים הללו יכולים להשלים אחד את השני. אמר</w:t>
      </w:r>
      <w:bookmarkStart w:id="14" w:name="_ETM_Q1_1254207"/>
      <w:bookmarkEnd w:id="14"/>
      <w:r w:rsidR="004043DB" w:rsidRPr="0080410A">
        <w:rPr>
          <w:rFonts w:hint="cs"/>
          <w:rtl/>
          <w:lang w:eastAsia="he-IL"/>
        </w:rPr>
        <w:t xml:space="preserve"> כאן הנציב שהם כרגע נמצאים בתיקון. </w:t>
      </w:r>
    </w:p>
    <w:p w:rsidR="004043DB" w:rsidRPr="0080410A" w:rsidRDefault="004043DB" w:rsidP="0080410A">
      <w:pPr>
        <w:spacing w:line="240" w:lineRule="auto"/>
        <w:rPr>
          <w:rtl/>
          <w:lang w:eastAsia="he-IL"/>
        </w:rPr>
      </w:pPr>
    </w:p>
    <w:p w:rsidR="004043DB" w:rsidRPr="0080410A" w:rsidRDefault="004043DB" w:rsidP="0080410A">
      <w:pPr>
        <w:pStyle w:val="a4"/>
        <w:keepNext/>
        <w:spacing w:line="240" w:lineRule="auto"/>
        <w:rPr>
          <w:rtl/>
        </w:rPr>
      </w:pPr>
      <w:bookmarkStart w:id="15" w:name="ET_speaker_5292_4"/>
      <w:r w:rsidRPr="0080410A">
        <w:rPr>
          <w:rStyle w:val="TagStyle"/>
          <w:rFonts w:cs="David"/>
          <w:rtl/>
        </w:rPr>
        <w:t xml:space="preserve"> &lt;&lt; דובר &gt;&gt; </w:t>
      </w:r>
      <w:r w:rsidRPr="0080410A">
        <w:rPr>
          <w:rtl/>
        </w:rPr>
        <w:t>אוסאמה סעדי (הרשימה המשותפת):</w:t>
      </w:r>
      <w:r w:rsidRPr="0080410A">
        <w:rPr>
          <w:rStyle w:val="TagStyle"/>
          <w:rFonts w:cs="David"/>
          <w:rtl/>
        </w:rPr>
        <w:t xml:space="preserve"> &lt;&lt; דובר &gt;&gt;</w:t>
      </w:r>
      <w:r w:rsidR="008931E1">
        <w:rPr>
          <w:rtl/>
        </w:rPr>
        <w:t xml:space="preserve"> </w:t>
      </w:r>
      <w:r w:rsidRPr="0080410A">
        <w:rPr>
          <w:rtl/>
        </w:rPr>
        <w:t xml:space="preserve"> </w:t>
      </w:r>
      <w:bookmarkEnd w:id="15"/>
    </w:p>
    <w:p w:rsidR="004043DB" w:rsidRPr="0080410A" w:rsidRDefault="004043DB" w:rsidP="0080410A">
      <w:pPr>
        <w:pStyle w:val="KeepWithNext"/>
        <w:spacing w:line="240" w:lineRule="auto"/>
        <w:rPr>
          <w:rtl/>
          <w:lang w:eastAsia="he-IL"/>
        </w:rPr>
      </w:pPr>
    </w:p>
    <w:p w:rsidR="004043DB" w:rsidRPr="0080410A" w:rsidRDefault="004043DB" w:rsidP="0080410A">
      <w:pPr>
        <w:spacing w:line="240" w:lineRule="auto"/>
        <w:rPr>
          <w:rtl/>
          <w:lang w:eastAsia="he-IL"/>
        </w:rPr>
      </w:pPr>
      <w:r w:rsidRPr="0080410A">
        <w:rPr>
          <w:rFonts w:hint="cs"/>
          <w:rtl/>
          <w:lang w:eastAsia="he-IL"/>
        </w:rPr>
        <w:t xml:space="preserve">יש פה רק ערבים וחרדים. </w:t>
      </w:r>
    </w:p>
    <w:p w:rsidR="004043DB" w:rsidRPr="0080410A" w:rsidRDefault="004043DB" w:rsidP="0080410A">
      <w:pPr>
        <w:spacing w:line="240" w:lineRule="auto"/>
        <w:rPr>
          <w:rtl/>
          <w:lang w:eastAsia="he-IL"/>
        </w:rPr>
      </w:pPr>
    </w:p>
    <w:p w:rsidR="004043DB" w:rsidRPr="0080410A" w:rsidRDefault="004043DB" w:rsidP="0080410A">
      <w:pPr>
        <w:pStyle w:val="af6"/>
        <w:keepNext/>
        <w:spacing w:line="240" w:lineRule="auto"/>
        <w:rPr>
          <w:rtl/>
        </w:rPr>
      </w:pPr>
      <w:bookmarkStart w:id="16" w:name="ET_yor_5069_5"/>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16"/>
    </w:p>
    <w:p w:rsidR="004043DB" w:rsidRPr="0080410A" w:rsidRDefault="004043DB" w:rsidP="0080410A">
      <w:pPr>
        <w:pStyle w:val="KeepWithNext"/>
        <w:spacing w:line="240" w:lineRule="auto"/>
        <w:rPr>
          <w:rtl/>
          <w:lang w:eastAsia="he-IL"/>
        </w:rPr>
      </w:pPr>
    </w:p>
    <w:p w:rsidR="004043DB" w:rsidRPr="0080410A" w:rsidRDefault="004043DB" w:rsidP="0080410A">
      <w:pPr>
        <w:spacing w:line="240" w:lineRule="auto"/>
        <w:rPr>
          <w:rtl/>
          <w:lang w:eastAsia="he-IL"/>
        </w:rPr>
      </w:pPr>
      <w:r w:rsidRPr="0080410A">
        <w:rPr>
          <w:rFonts w:hint="cs"/>
          <w:rtl/>
          <w:lang w:eastAsia="he-IL"/>
        </w:rPr>
        <w:t xml:space="preserve">אני הודעתי מראש שרק חרדים. </w:t>
      </w:r>
    </w:p>
    <w:p w:rsidR="004043DB" w:rsidRPr="0080410A" w:rsidRDefault="004043DB" w:rsidP="0080410A">
      <w:pPr>
        <w:spacing w:line="240" w:lineRule="auto"/>
        <w:rPr>
          <w:rtl/>
          <w:lang w:eastAsia="he-IL"/>
        </w:rPr>
      </w:pPr>
    </w:p>
    <w:p w:rsidR="004043DB" w:rsidRPr="0080410A" w:rsidRDefault="004043DB" w:rsidP="0080410A">
      <w:pPr>
        <w:pStyle w:val="a4"/>
        <w:keepNext/>
        <w:spacing w:line="240" w:lineRule="auto"/>
        <w:rPr>
          <w:rtl/>
        </w:rPr>
      </w:pPr>
      <w:bookmarkStart w:id="17" w:name="ET_speaker_5628_6"/>
      <w:r w:rsidRPr="0080410A">
        <w:rPr>
          <w:rStyle w:val="TagStyle"/>
          <w:rFonts w:cs="David"/>
          <w:rtl/>
        </w:rPr>
        <w:t xml:space="preserve"> &lt;&lt; דובר &gt;&gt; </w:t>
      </w:r>
      <w:r w:rsidRPr="0080410A">
        <w:rPr>
          <w:rtl/>
        </w:rPr>
        <w:t>מיכאל מלכיאלי (ש"ס):</w:t>
      </w:r>
      <w:r w:rsidRPr="0080410A">
        <w:rPr>
          <w:rStyle w:val="TagStyle"/>
          <w:rFonts w:cs="David"/>
          <w:rtl/>
        </w:rPr>
        <w:t xml:space="preserve"> &lt;&lt; דובר &gt;&gt;</w:t>
      </w:r>
      <w:r w:rsidR="008931E1">
        <w:rPr>
          <w:rtl/>
        </w:rPr>
        <w:t xml:space="preserve"> </w:t>
      </w:r>
      <w:r w:rsidRPr="0080410A">
        <w:rPr>
          <w:rtl/>
        </w:rPr>
        <w:t xml:space="preserve"> </w:t>
      </w:r>
      <w:bookmarkEnd w:id="17"/>
    </w:p>
    <w:p w:rsidR="004043DB" w:rsidRPr="0080410A" w:rsidRDefault="004043DB" w:rsidP="0080410A">
      <w:pPr>
        <w:pStyle w:val="KeepWithNext"/>
        <w:spacing w:line="240" w:lineRule="auto"/>
        <w:rPr>
          <w:rtl/>
          <w:lang w:eastAsia="he-IL"/>
        </w:rPr>
      </w:pPr>
    </w:p>
    <w:p w:rsidR="004043DB" w:rsidRPr="0080410A" w:rsidRDefault="004043DB" w:rsidP="0080410A">
      <w:pPr>
        <w:spacing w:line="240" w:lineRule="auto"/>
        <w:rPr>
          <w:rtl/>
          <w:lang w:eastAsia="he-IL"/>
        </w:rPr>
      </w:pPr>
      <w:r w:rsidRPr="0080410A">
        <w:rPr>
          <w:rFonts w:hint="cs"/>
          <w:rtl/>
          <w:lang w:eastAsia="he-IL"/>
        </w:rPr>
        <w:t xml:space="preserve">או ערבים חרדים. </w:t>
      </w:r>
    </w:p>
    <w:p w:rsidR="004043DB" w:rsidRPr="0080410A" w:rsidRDefault="004043DB" w:rsidP="0080410A">
      <w:pPr>
        <w:spacing w:line="240" w:lineRule="auto"/>
        <w:rPr>
          <w:rtl/>
          <w:lang w:eastAsia="he-IL"/>
        </w:rPr>
      </w:pPr>
    </w:p>
    <w:p w:rsidR="004043DB" w:rsidRPr="0080410A" w:rsidRDefault="004043DB" w:rsidP="0080410A">
      <w:pPr>
        <w:pStyle w:val="a4"/>
        <w:keepNext/>
        <w:spacing w:line="240" w:lineRule="auto"/>
        <w:rPr>
          <w:rtl/>
        </w:rPr>
      </w:pPr>
      <w:bookmarkStart w:id="18" w:name="ET_speaker_5292_7"/>
      <w:r w:rsidRPr="0080410A">
        <w:rPr>
          <w:rStyle w:val="TagStyle"/>
          <w:rFonts w:cs="David"/>
          <w:rtl/>
        </w:rPr>
        <w:t xml:space="preserve"> &lt;&lt; דובר &gt;&gt; </w:t>
      </w:r>
      <w:r w:rsidRPr="0080410A">
        <w:rPr>
          <w:rtl/>
        </w:rPr>
        <w:t>אוסאמה סעדי (הרשימה המשותפת):</w:t>
      </w:r>
      <w:r w:rsidRPr="0080410A">
        <w:rPr>
          <w:rStyle w:val="TagStyle"/>
          <w:rFonts w:cs="David"/>
          <w:rtl/>
        </w:rPr>
        <w:t xml:space="preserve"> &lt;&lt; דובר &gt;&gt;</w:t>
      </w:r>
      <w:r w:rsidR="008931E1">
        <w:rPr>
          <w:rtl/>
        </w:rPr>
        <w:t xml:space="preserve"> </w:t>
      </w:r>
      <w:r w:rsidRPr="0080410A">
        <w:rPr>
          <w:rtl/>
        </w:rPr>
        <w:t xml:space="preserve"> </w:t>
      </w:r>
      <w:bookmarkEnd w:id="18"/>
    </w:p>
    <w:p w:rsidR="004043DB" w:rsidRPr="0080410A" w:rsidRDefault="004043DB" w:rsidP="0080410A">
      <w:pPr>
        <w:pStyle w:val="KeepWithNext"/>
        <w:spacing w:line="240" w:lineRule="auto"/>
        <w:rPr>
          <w:rtl/>
          <w:lang w:eastAsia="he-IL"/>
        </w:rPr>
      </w:pPr>
    </w:p>
    <w:p w:rsidR="004043DB" w:rsidRPr="0080410A" w:rsidRDefault="004043DB" w:rsidP="0080410A">
      <w:pPr>
        <w:spacing w:line="240" w:lineRule="auto"/>
        <w:rPr>
          <w:rtl/>
          <w:lang w:eastAsia="he-IL"/>
        </w:rPr>
      </w:pPr>
      <w:r w:rsidRPr="0080410A">
        <w:rPr>
          <w:rFonts w:hint="cs"/>
          <w:rtl/>
          <w:lang w:eastAsia="he-IL"/>
        </w:rPr>
        <w:t xml:space="preserve">אז לצאת? </w:t>
      </w:r>
      <w:bookmarkStart w:id="19" w:name="_ETM_Q1_1267894"/>
      <w:bookmarkEnd w:id="19"/>
    </w:p>
    <w:p w:rsidR="004043DB" w:rsidRPr="0080410A" w:rsidRDefault="004043DB" w:rsidP="0080410A">
      <w:pPr>
        <w:spacing w:line="240" w:lineRule="auto"/>
        <w:rPr>
          <w:rtl/>
          <w:lang w:eastAsia="he-IL"/>
        </w:rPr>
      </w:pPr>
      <w:bookmarkStart w:id="20" w:name="_ETM_Q1_1268135"/>
      <w:bookmarkEnd w:id="20"/>
    </w:p>
    <w:p w:rsidR="004043DB" w:rsidRPr="0080410A" w:rsidRDefault="004043DB" w:rsidP="0080410A">
      <w:pPr>
        <w:pStyle w:val="af6"/>
        <w:keepNext/>
        <w:spacing w:line="240" w:lineRule="auto"/>
        <w:rPr>
          <w:rtl/>
        </w:rPr>
      </w:pPr>
      <w:bookmarkStart w:id="21" w:name="ET_yor_5069_8"/>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21"/>
    </w:p>
    <w:p w:rsidR="004043DB" w:rsidRPr="0080410A" w:rsidRDefault="004043DB" w:rsidP="0080410A">
      <w:pPr>
        <w:pStyle w:val="KeepWithNext"/>
        <w:spacing w:line="240" w:lineRule="auto"/>
        <w:rPr>
          <w:rtl/>
          <w:lang w:eastAsia="he-IL"/>
        </w:rPr>
      </w:pPr>
    </w:p>
    <w:p w:rsidR="004043DB" w:rsidRPr="0080410A" w:rsidRDefault="004043DB" w:rsidP="0080410A">
      <w:pPr>
        <w:spacing w:line="240" w:lineRule="auto"/>
        <w:rPr>
          <w:rtl/>
          <w:lang w:eastAsia="he-IL"/>
        </w:rPr>
      </w:pPr>
      <w:bookmarkStart w:id="22" w:name="_ETM_Q1_1271557"/>
      <w:bookmarkEnd w:id="22"/>
      <w:r w:rsidRPr="0080410A">
        <w:rPr>
          <w:rFonts w:hint="cs"/>
          <w:rtl/>
          <w:lang w:eastAsia="he-IL"/>
        </w:rPr>
        <w:t>לא, אתה צריך לבוא להיאבק, מה פירוש? מיד נשמע את כל ההיבטים של העניין. א</w:t>
      </w:r>
      <w:bookmarkStart w:id="23" w:name="_ETM_Q1_1287973"/>
      <w:bookmarkEnd w:id="23"/>
      <w:r w:rsidRPr="0080410A">
        <w:rPr>
          <w:rFonts w:hint="cs"/>
          <w:rtl/>
          <w:lang w:eastAsia="he-IL"/>
        </w:rPr>
        <w:t>מרתי לא פעם שבנושא הזה של הטרוגניות</w:t>
      </w:r>
      <w:r w:rsidR="008931E1">
        <w:rPr>
          <w:rFonts w:hint="cs"/>
          <w:rtl/>
          <w:lang w:eastAsia="he-IL"/>
        </w:rPr>
        <w:t xml:space="preserve"> </w:t>
      </w:r>
      <w:r w:rsidR="00420EE9" w:rsidRPr="0080410A">
        <w:rPr>
          <w:rFonts w:hint="cs"/>
          <w:rtl/>
          <w:lang w:eastAsia="he-IL"/>
        </w:rPr>
        <w:t xml:space="preserve">בחברות הממשלתיות </w:t>
      </w:r>
      <w:bookmarkStart w:id="24" w:name="_ETM_Q1_1298474"/>
      <w:bookmarkEnd w:id="24"/>
      <w:r w:rsidR="00420EE9" w:rsidRPr="0080410A">
        <w:rPr>
          <w:rFonts w:hint="cs"/>
          <w:rtl/>
          <w:lang w:eastAsia="he-IL"/>
        </w:rPr>
        <w:t xml:space="preserve">או במשרדי הממשלה או בכל דבר ציבורי, הטרוגניות אצל מקבלי ההחלטות או אצל אנשי המקצוע או בדירקטורים – הוא דבר שנצרך לא רק בגלל חוסר שוויוניות ולא </w:t>
      </w:r>
      <w:bookmarkStart w:id="25" w:name="_ETM_Q1_1318613"/>
      <w:bookmarkEnd w:id="25"/>
      <w:r w:rsidR="00ED0B9D" w:rsidRPr="0080410A">
        <w:rPr>
          <w:rFonts w:hint="cs"/>
          <w:rtl/>
          <w:lang w:eastAsia="he-IL"/>
        </w:rPr>
        <w:t>רק על מנת לתקן אפלי</w:t>
      </w:r>
      <w:r w:rsidR="00420EE9" w:rsidRPr="0080410A">
        <w:rPr>
          <w:rFonts w:hint="cs"/>
          <w:rtl/>
          <w:lang w:eastAsia="he-IL"/>
        </w:rPr>
        <w:t>ה. בסופו של דבר השיר</w:t>
      </w:r>
      <w:bookmarkStart w:id="26" w:name="_ETM_Q1_1326875"/>
      <w:bookmarkEnd w:id="26"/>
      <w:r w:rsidR="00420EE9" w:rsidRPr="0080410A">
        <w:rPr>
          <w:rFonts w:hint="cs"/>
          <w:rtl/>
          <w:lang w:eastAsia="he-IL"/>
        </w:rPr>
        <w:t xml:space="preserve">ות הציבורי נותן שירות לכל תושבי המדינה. </w:t>
      </w:r>
      <w:r w:rsidR="00DE0BC0" w:rsidRPr="0080410A">
        <w:rPr>
          <w:rFonts w:hint="cs"/>
          <w:rtl/>
          <w:lang w:eastAsia="he-IL"/>
        </w:rPr>
        <w:t xml:space="preserve">כשהוא נותן </w:t>
      </w:r>
      <w:bookmarkStart w:id="27" w:name="_ETM_Q1_1331966"/>
      <w:bookmarkEnd w:id="27"/>
      <w:r w:rsidR="00DE0BC0" w:rsidRPr="0080410A">
        <w:rPr>
          <w:rFonts w:hint="cs"/>
          <w:rtl/>
          <w:lang w:eastAsia="he-IL"/>
        </w:rPr>
        <w:t xml:space="preserve">את השירות הוא צריך גם להכיר אותם. זה קפץ לאחרונה </w:t>
      </w:r>
      <w:bookmarkStart w:id="28" w:name="_ETM_Q1_1340176"/>
      <w:bookmarkEnd w:id="28"/>
      <w:r w:rsidR="00DE0BC0" w:rsidRPr="0080410A">
        <w:rPr>
          <w:rFonts w:hint="cs"/>
          <w:rtl/>
          <w:lang w:eastAsia="he-IL"/>
        </w:rPr>
        <w:t>אצלנו בוועדה פעמים מספר. הוועדה שלנו עוסקת לא מעט בענייני קורונה. היו הרבה תקנות שמוחלטות על ידי שרי הממשלה אבל</w:t>
      </w:r>
      <w:bookmarkStart w:id="29" w:name="_ETM_Q1_1356836"/>
      <w:bookmarkEnd w:id="29"/>
      <w:r w:rsidR="00DE0BC0" w:rsidRPr="0080410A">
        <w:rPr>
          <w:rFonts w:hint="cs"/>
          <w:rtl/>
          <w:lang w:eastAsia="he-IL"/>
        </w:rPr>
        <w:t xml:space="preserve"> יש אנשי מקצוע שמכינים אותן. </w:t>
      </w:r>
      <w:r w:rsidR="00ED0B9D" w:rsidRPr="0080410A">
        <w:rPr>
          <w:rFonts w:hint="cs"/>
          <w:rtl/>
          <w:lang w:eastAsia="he-IL"/>
        </w:rPr>
        <w:t xml:space="preserve">שם ראינו הרבה מאוד דברים שקשורים בתקנות מגבילות ודברים </w:t>
      </w:r>
      <w:bookmarkStart w:id="30" w:name="_ETM_Q1_1368000"/>
      <w:bookmarkEnd w:id="30"/>
      <w:r w:rsidR="00ED0B9D" w:rsidRPr="0080410A">
        <w:rPr>
          <w:rFonts w:hint="cs"/>
          <w:rtl/>
          <w:lang w:eastAsia="he-IL"/>
        </w:rPr>
        <w:t xml:space="preserve">שקשורים בחיים עצמם, ראית לא פעם ולא פעמיים, </w:t>
      </w:r>
      <w:bookmarkStart w:id="31" w:name="_ETM_Q1_1381000"/>
      <w:bookmarkEnd w:id="31"/>
      <w:r w:rsidR="00ED0B9D" w:rsidRPr="0080410A">
        <w:rPr>
          <w:rFonts w:hint="cs"/>
          <w:rtl/>
          <w:lang w:eastAsia="he-IL"/>
        </w:rPr>
        <w:t xml:space="preserve">לפחות באוכלוסייה שאני בא ממנה, חוסר הבנה מצד מתקני התקנה לגבי דברים בסיסיים שנוגעים באוכלוסייה. </w:t>
      </w:r>
      <w:bookmarkStart w:id="32" w:name="_ETM_Q1_1392000"/>
      <w:bookmarkEnd w:id="32"/>
      <w:r w:rsidR="00ED0B9D" w:rsidRPr="0080410A">
        <w:rPr>
          <w:rFonts w:hint="cs"/>
          <w:rtl/>
          <w:lang w:eastAsia="he-IL"/>
        </w:rPr>
        <w:t xml:space="preserve">היינו צריכים לתקן דברים כדי להתאים את התקנות לאוכלוסיות </w:t>
      </w:r>
      <w:bookmarkStart w:id="33" w:name="_ETM_Q1_1400000"/>
      <w:bookmarkEnd w:id="33"/>
      <w:r w:rsidR="00ED0B9D" w:rsidRPr="0080410A">
        <w:rPr>
          <w:rFonts w:hint="cs"/>
          <w:rtl/>
          <w:lang w:eastAsia="he-IL"/>
        </w:rPr>
        <w:t xml:space="preserve">השונות. זה נכון גם לגבי אוכלוסיית היהודים יוצאי אתיופיה, המגזר הערבי ועוד. </w:t>
      </w:r>
    </w:p>
    <w:p w:rsidR="00ED0B9D" w:rsidRPr="0080410A" w:rsidRDefault="00ED0B9D" w:rsidP="0080410A">
      <w:pPr>
        <w:spacing w:line="240" w:lineRule="auto"/>
        <w:rPr>
          <w:rtl/>
          <w:lang w:eastAsia="he-IL"/>
        </w:rPr>
      </w:pPr>
    </w:p>
    <w:p w:rsidR="00ED0B9D" w:rsidRPr="0080410A" w:rsidRDefault="00ED0B9D" w:rsidP="0080410A">
      <w:pPr>
        <w:spacing w:line="240" w:lineRule="auto"/>
        <w:rPr>
          <w:rtl/>
          <w:lang w:eastAsia="he-IL"/>
        </w:rPr>
      </w:pPr>
      <w:bookmarkStart w:id="34" w:name="_ETM_Q1_1408000"/>
      <w:bookmarkEnd w:id="34"/>
      <w:r w:rsidRPr="0080410A">
        <w:rPr>
          <w:rFonts w:hint="cs"/>
          <w:rtl/>
          <w:lang w:eastAsia="he-IL"/>
        </w:rPr>
        <w:t xml:space="preserve">אותו דבר בכל קריטריון </w:t>
      </w:r>
      <w:bookmarkStart w:id="35" w:name="_ETM_Q1_1414000"/>
      <w:bookmarkEnd w:id="35"/>
      <w:r w:rsidRPr="0080410A">
        <w:rPr>
          <w:rFonts w:hint="cs"/>
          <w:rtl/>
          <w:lang w:eastAsia="he-IL"/>
        </w:rPr>
        <w:t xml:space="preserve">אחר כאשר יושבים אנשי מקצוע במשרדי ממשלה ואמורים </w:t>
      </w:r>
      <w:bookmarkStart w:id="36" w:name="_ETM_Q1_1420000"/>
      <w:bookmarkEnd w:id="36"/>
      <w:r w:rsidRPr="0080410A">
        <w:rPr>
          <w:rFonts w:hint="cs"/>
          <w:rtl/>
          <w:lang w:eastAsia="he-IL"/>
        </w:rPr>
        <w:t>להחליט. אתן דוגמה מעברי כראש עיר: יש מרכז</w:t>
      </w:r>
      <w:bookmarkStart w:id="37" w:name="_ETM_Q1_1428000"/>
      <w:bookmarkEnd w:id="37"/>
      <w:r w:rsidRPr="0080410A">
        <w:rPr>
          <w:rFonts w:hint="cs"/>
          <w:rtl/>
          <w:lang w:eastAsia="he-IL"/>
        </w:rPr>
        <w:t xml:space="preserve"> בתל השומר שבו מטפלים בחקירת ילדים על רקע הטרדות כאלה או אחרות. כשהייתי ראש עיר הצלחתי לשכנע את גורמי הרווחה והמשטרה שחשוב מאוד שיהיו אנשים מקצוע חרדים בתוך המרכז </w:t>
      </w:r>
      <w:bookmarkStart w:id="38" w:name="_ETM_Q1_1466000"/>
      <w:bookmarkEnd w:id="38"/>
      <w:r w:rsidRPr="0080410A">
        <w:rPr>
          <w:rFonts w:hint="cs"/>
          <w:rtl/>
          <w:lang w:eastAsia="he-IL"/>
        </w:rPr>
        <w:t xml:space="preserve">הזה. המרכז האמור טיפל ברמת גן, גבעתיים, בני ברק </w:t>
      </w:r>
      <w:bookmarkStart w:id="39" w:name="_ETM_Q1_1468000"/>
      <w:bookmarkEnd w:id="39"/>
      <w:r w:rsidRPr="0080410A">
        <w:rPr>
          <w:rFonts w:hint="cs"/>
          <w:rtl/>
          <w:lang w:eastAsia="he-IL"/>
        </w:rPr>
        <w:t xml:space="preserve">ועוד מקומות. כשילד חרדי מגיע לכזה מרכז, </w:t>
      </w:r>
      <w:bookmarkStart w:id="40" w:name="_ETM_Q1_1482000"/>
      <w:bookmarkEnd w:id="40"/>
      <w:r w:rsidRPr="0080410A">
        <w:rPr>
          <w:rFonts w:hint="cs"/>
          <w:rtl/>
          <w:lang w:eastAsia="he-IL"/>
        </w:rPr>
        <w:t>אם אין איש מקצוע שמכיר את תרבותו, בחור ישיב</w:t>
      </w:r>
      <w:bookmarkStart w:id="41" w:name="_ETM_Q1_1486000"/>
      <w:bookmarkEnd w:id="41"/>
      <w:r w:rsidRPr="0080410A">
        <w:rPr>
          <w:rFonts w:hint="cs"/>
          <w:rtl/>
          <w:lang w:eastAsia="he-IL"/>
        </w:rPr>
        <w:t>ה חרדי שמגיע והמטפל שלו לא מכיר את צורת החיים</w:t>
      </w:r>
      <w:bookmarkStart w:id="42" w:name="_ETM_Q1_1495000"/>
      <w:bookmarkEnd w:id="42"/>
      <w:r w:rsidRPr="0080410A">
        <w:rPr>
          <w:rFonts w:hint="cs"/>
          <w:rtl/>
          <w:lang w:eastAsia="he-IL"/>
        </w:rPr>
        <w:t xml:space="preserve">, הוא יכול לנסות להתחבר אליו ולדבר איתו על מוסיקה שהבחור לא מכיר כי הוא מכיר רק את אברהם </w:t>
      </w:r>
      <w:bookmarkStart w:id="43" w:name="_ETM_Q1_1505000"/>
      <w:bookmarkEnd w:id="43"/>
      <w:r w:rsidRPr="0080410A">
        <w:rPr>
          <w:rFonts w:hint="cs"/>
          <w:rtl/>
          <w:lang w:eastAsia="he-IL"/>
        </w:rPr>
        <w:t>פריד וורדיגר.</w:t>
      </w:r>
      <w:bookmarkStart w:id="44" w:name="_ETM_Q1_1510000"/>
      <w:bookmarkStart w:id="45" w:name="_ETM_Q1_1512000"/>
      <w:bookmarkEnd w:id="44"/>
      <w:bookmarkEnd w:id="45"/>
      <w:r w:rsidRPr="0080410A">
        <w:rPr>
          <w:rFonts w:hint="cs"/>
          <w:rtl/>
          <w:lang w:eastAsia="he-IL"/>
        </w:rPr>
        <w:t xml:space="preserve"> כך השיחה בין החוקר למטופל מתחילה לא </w:t>
      </w:r>
      <w:bookmarkStart w:id="46" w:name="_ETM_Q1_1513000"/>
      <w:bookmarkEnd w:id="46"/>
      <w:r w:rsidRPr="0080410A">
        <w:rPr>
          <w:rFonts w:hint="cs"/>
          <w:rtl/>
          <w:lang w:eastAsia="he-IL"/>
        </w:rPr>
        <w:t xml:space="preserve">טוב. </w:t>
      </w:r>
    </w:p>
    <w:p w:rsidR="00ED0B9D" w:rsidRPr="0080410A" w:rsidRDefault="00ED0B9D" w:rsidP="0080410A">
      <w:pPr>
        <w:spacing w:line="240" w:lineRule="auto"/>
        <w:rPr>
          <w:rtl/>
          <w:lang w:eastAsia="he-IL"/>
        </w:rPr>
      </w:pPr>
    </w:p>
    <w:p w:rsidR="00ED0B9D" w:rsidRPr="0080410A" w:rsidRDefault="00ED0B9D" w:rsidP="0080410A">
      <w:pPr>
        <w:spacing w:line="240" w:lineRule="auto"/>
        <w:rPr>
          <w:rtl/>
          <w:lang w:eastAsia="he-IL"/>
        </w:rPr>
      </w:pPr>
      <w:bookmarkStart w:id="47" w:name="_ETM_Q1_1516000"/>
      <w:bookmarkEnd w:id="47"/>
      <w:r w:rsidRPr="0080410A">
        <w:rPr>
          <w:rFonts w:hint="cs"/>
          <w:rtl/>
          <w:lang w:eastAsia="he-IL"/>
        </w:rPr>
        <w:t>אני אומר את זה בכל התחומים</w:t>
      </w:r>
      <w:bookmarkStart w:id="48" w:name="_ETM_Q1_1524000"/>
      <w:bookmarkEnd w:id="48"/>
      <w:r w:rsidRPr="0080410A">
        <w:rPr>
          <w:rFonts w:hint="cs"/>
          <w:rtl/>
          <w:lang w:eastAsia="he-IL"/>
        </w:rPr>
        <w:t xml:space="preserve">, כמו גם בכל מה שקשור לבניית מוסדות חינוך. אני בכלל חסיד גדול </w:t>
      </w:r>
      <w:r w:rsidR="008D5343" w:rsidRPr="0080410A">
        <w:rPr>
          <w:rFonts w:hint="cs"/>
          <w:rtl/>
          <w:lang w:eastAsia="he-IL"/>
        </w:rPr>
        <w:t xml:space="preserve">שכל יד צריכה את הכפפה שלה. </w:t>
      </w:r>
      <w:bookmarkStart w:id="49" w:name="_ETM_Q1_1535000"/>
      <w:bookmarkEnd w:id="49"/>
      <w:r w:rsidR="008D5343" w:rsidRPr="0080410A">
        <w:rPr>
          <w:rFonts w:hint="cs"/>
          <w:rtl/>
          <w:lang w:eastAsia="he-IL"/>
        </w:rPr>
        <w:t xml:space="preserve">לפעמים יש מנהג כזה שאנשים בונים קריטריונים. לשנות קריטריונים </w:t>
      </w:r>
      <w:r w:rsidR="008D5343" w:rsidRPr="0080410A">
        <w:rPr>
          <w:rFonts w:hint="cs"/>
          <w:rtl/>
          <w:lang w:eastAsia="he-IL"/>
        </w:rPr>
        <w:lastRenderedPageBreak/>
        <w:t xml:space="preserve">זו בעיה קשה מאוד, קבעו קריטריון פעם וגם אם </w:t>
      </w:r>
      <w:bookmarkStart w:id="50" w:name="_ETM_Q1_1547000"/>
      <w:bookmarkEnd w:id="50"/>
      <w:r w:rsidR="008D5343" w:rsidRPr="0080410A">
        <w:rPr>
          <w:rFonts w:hint="cs"/>
          <w:rtl/>
          <w:lang w:eastAsia="he-IL"/>
        </w:rPr>
        <w:t xml:space="preserve">הוא לא מתאים ל-40% מהאוכלוסייה, זה נשאר הקריטריון ואנחנו צריכים להתאים את המציאות לקריטריון. </w:t>
      </w:r>
    </w:p>
    <w:p w:rsidR="008D5343" w:rsidRPr="0080410A" w:rsidRDefault="008D5343" w:rsidP="0080410A">
      <w:pPr>
        <w:spacing w:line="240" w:lineRule="auto"/>
        <w:rPr>
          <w:rtl/>
          <w:lang w:eastAsia="he-IL"/>
        </w:rPr>
      </w:pPr>
    </w:p>
    <w:p w:rsidR="008D5343" w:rsidRPr="0080410A" w:rsidRDefault="008D5343" w:rsidP="0080410A">
      <w:pPr>
        <w:spacing w:line="240" w:lineRule="auto"/>
        <w:rPr>
          <w:rtl/>
          <w:lang w:eastAsia="he-IL"/>
        </w:rPr>
      </w:pPr>
      <w:bookmarkStart w:id="51" w:name="_ETM_Q1_1556000"/>
      <w:bookmarkEnd w:id="51"/>
      <w:r w:rsidRPr="0080410A">
        <w:rPr>
          <w:rFonts w:hint="cs"/>
          <w:rtl/>
          <w:lang w:eastAsia="he-IL"/>
        </w:rPr>
        <w:t xml:space="preserve">אני חושב שבכל המקומות של תהליכי קבלת ההחלטות צריכה להיות הטרוגניות של כל הציבורים. מדינת ישראל </w:t>
      </w:r>
      <w:bookmarkStart w:id="52" w:name="_ETM_Q1_1568000"/>
      <w:bookmarkEnd w:id="52"/>
      <w:r w:rsidRPr="0080410A">
        <w:rPr>
          <w:rFonts w:hint="cs"/>
          <w:rtl/>
          <w:lang w:eastAsia="he-IL"/>
        </w:rPr>
        <w:t xml:space="preserve">מורכבת מפסיפס ציבורים שיש להם אורח חיים שונה והסתכלות </w:t>
      </w:r>
      <w:bookmarkStart w:id="53" w:name="_ETM_Q1_1574000"/>
      <w:bookmarkEnd w:id="53"/>
      <w:r w:rsidRPr="0080410A">
        <w:rPr>
          <w:rFonts w:hint="cs"/>
          <w:rtl/>
          <w:lang w:eastAsia="he-IL"/>
        </w:rPr>
        <w:t xml:space="preserve">אחרת. אני אקח את זה לנושא של בטיחות בדרכים, אוסאמה, אתה יודע כמה טרחנו בקדנציה הקודמת </w:t>
      </w:r>
      <w:r w:rsidR="00F83644" w:rsidRPr="0080410A">
        <w:rPr>
          <w:rFonts w:hint="cs"/>
          <w:rtl/>
          <w:lang w:eastAsia="he-IL"/>
        </w:rPr>
        <w:t xml:space="preserve">כשהייתי </w:t>
      </w:r>
      <w:bookmarkStart w:id="54" w:name="_ETM_Q1_1582000"/>
      <w:bookmarkEnd w:id="54"/>
      <w:r w:rsidR="00F83644" w:rsidRPr="0080410A">
        <w:rPr>
          <w:rFonts w:hint="cs"/>
          <w:rtl/>
          <w:lang w:eastAsia="he-IL"/>
        </w:rPr>
        <w:t xml:space="preserve">יושב-ראש ועדת המשנה לבטיחות בדרכים. נכנסנו והסברנו שיש ללכת </w:t>
      </w:r>
      <w:bookmarkStart w:id="55" w:name="_ETM_Q1_1590000"/>
      <w:bookmarkEnd w:id="55"/>
      <w:r w:rsidR="00F83644" w:rsidRPr="0080410A">
        <w:rPr>
          <w:rFonts w:hint="cs"/>
          <w:rtl/>
          <w:lang w:eastAsia="he-IL"/>
        </w:rPr>
        <w:t>על דרכי טיפול אחרות במגזר הערבי, יש שם הרבה דברים שונים. לא מדבר על טפול הסברתי, אני זוכר שהציגו לנו מה ההסברה שקיימת בציבור הערבי והיה אחד הנוכחים ש</w:t>
      </w:r>
      <w:bookmarkStart w:id="56" w:name="_ETM_Q1_1612000"/>
      <w:bookmarkEnd w:id="56"/>
      <w:r w:rsidR="00F83644" w:rsidRPr="0080410A">
        <w:rPr>
          <w:rFonts w:hint="cs"/>
          <w:rtl/>
          <w:lang w:eastAsia="he-IL"/>
        </w:rPr>
        <w:t>אמר שלקחו את הקמפיין הפרסומי, מודעות שמדברות על זהירות בדרכים, ותרגמו אותן בגוגל. כשילד ערבי קורא את זה</w:t>
      </w:r>
      <w:r w:rsidR="00EE1F21">
        <w:rPr>
          <w:rFonts w:hint="cs"/>
          <w:rtl/>
          <w:lang w:eastAsia="he-IL"/>
        </w:rPr>
        <w:t xml:space="preserve"> –</w:t>
      </w:r>
      <w:r w:rsidR="00F83644" w:rsidRPr="0080410A">
        <w:rPr>
          <w:rFonts w:hint="cs"/>
          <w:rtl/>
          <w:lang w:eastAsia="he-IL"/>
        </w:rPr>
        <w:t xml:space="preserve"> </w:t>
      </w:r>
      <w:bookmarkStart w:id="57" w:name="_ETM_Q1_1636000"/>
      <w:bookmarkEnd w:id="57"/>
      <w:r w:rsidR="00F83644" w:rsidRPr="0080410A">
        <w:rPr>
          <w:rFonts w:hint="cs"/>
          <w:rtl/>
          <w:lang w:eastAsia="he-IL"/>
        </w:rPr>
        <w:t xml:space="preserve">זה לא מדבר אליו. ביקשתי שיבנו מערכת הסברה </w:t>
      </w:r>
      <w:bookmarkStart w:id="58" w:name="_ETM_Q1_1645000"/>
      <w:bookmarkEnd w:id="58"/>
      <w:r w:rsidR="00F83644" w:rsidRPr="0080410A">
        <w:rPr>
          <w:rFonts w:hint="cs"/>
          <w:rtl/>
          <w:lang w:eastAsia="he-IL"/>
        </w:rPr>
        <w:t xml:space="preserve">שתהיה מורכבת מאנשי מקצוע מהחברה הערבית, שיקימו קמפיין שמתאים לקהילה. </w:t>
      </w:r>
    </w:p>
    <w:p w:rsidR="00F83644" w:rsidRPr="0080410A" w:rsidRDefault="00F83644" w:rsidP="0080410A">
      <w:pPr>
        <w:spacing w:line="240" w:lineRule="auto"/>
        <w:rPr>
          <w:rtl/>
          <w:lang w:eastAsia="he-IL"/>
        </w:rPr>
      </w:pPr>
    </w:p>
    <w:p w:rsidR="00F83644" w:rsidRPr="0080410A" w:rsidRDefault="00F83644" w:rsidP="0080410A">
      <w:pPr>
        <w:spacing w:line="240" w:lineRule="auto"/>
        <w:rPr>
          <w:rtl/>
          <w:lang w:eastAsia="he-IL"/>
        </w:rPr>
      </w:pPr>
      <w:bookmarkStart w:id="59" w:name="_ETM_Q1_1665000"/>
      <w:bookmarkEnd w:id="59"/>
      <w:r w:rsidRPr="0080410A">
        <w:rPr>
          <w:rFonts w:hint="cs"/>
          <w:rtl/>
          <w:lang w:eastAsia="he-IL"/>
        </w:rPr>
        <w:t xml:space="preserve">כרגע מדובר על ציבור </w:t>
      </w:r>
      <w:bookmarkStart w:id="60" w:name="_ETM_Q1_1671000"/>
      <w:bookmarkEnd w:id="60"/>
      <w:r w:rsidRPr="0080410A">
        <w:rPr>
          <w:rFonts w:hint="cs"/>
          <w:rtl/>
          <w:lang w:eastAsia="he-IL"/>
        </w:rPr>
        <w:t xml:space="preserve">חרדי, כנראה אני לא יכול להסתיר וגם לא רוצה להסתיר שאף אני משתייך לציבור זה. אני חושב </w:t>
      </w:r>
      <w:bookmarkStart w:id="61" w:name="_ETM_Q1_1679000"/>
      <w:bookmarkEnd w:id="61"/>
      <w:r w:rsidRPr="0080410A">
        <w:rPr>
          <w:rFonts w:hint="cs"/>
          <w:rtl/>
          <w:lang w:eastAsia="he-IL"/>
        </w:rPr>
        <w:t xml:space="preserve">שזה נכון לעשות את זה בכל הגזרות הציבוריות לגבי כל </w:t>
      </w:r>
      <w:bookmarkStart w:id="62" w:name="_ETM_Q1_1687000"/>
      <w:bookmarkEnd w:id="62"/>
      <w:r w:rsidRPr="0080410A">
        <w:rPr>
          <w:rFonts w:hint="cs"/>
          <w:rtl/>
          <w:lang w:eastAsia="he-IL"/>
        </w:rPr>
        <w:t xml:space="preserve">האוכלוסיות. האוכלוסייה הדרוזית, האוכלוסייה של עולים חדשים. אני אומר </w:t>
      </w:r>
      <w:bookmarkStart w:id="63" w:name="_ETM_Q1_1699000"/>
      <w:bookmarkEnd w:id="63"/>
      <w:r w:rsidRPr="0080410A">
        <w:rPr>
          <w:rFonts w:hint="cs"/>
          <w:rtl/>
          <w:lang w:eastAsia="he-IL"/>
        </w:rPr>
        <w:t>עכשיו שאנחנו נדון בהצעת</w:t>
      </w:r>
      <w:r w:rsidR="00FB1B70" w:rsidRPr="0080410A">
        <w:rPr>
          <w:rFonts w:hint="cs"/>
          <w:rtl/>
          <w:lang w:eastAsia="he-IL"/>
        </w:rPr>
        <w:t xml:space="preserve"> החוק לקריאה הראשונה, אנחנו נעלה הרבה נקודות שצריך לדבר עליהן, במיוחד לגבי הנושא של </w:t>
      </w:r>
      <w:bookmarkStart w:id="64" w:name="_ETM_Q1_1714000"/>
      <w:bookmarkEnd w:id="64"/>
      <w:r w:rsidR="00FB1B70" w:rsidRPr="0080410A">
        <w:rPr>
          <w:rFonts w:hint="cs"/>
          <w:rtl/>
          <w:lang w:eastAsia="he-IL"/>
        </w:rPr>
        <w:t xml:space="preserve">לבחון, מאחר שיש פה את החוק של 2016 שמדבר על ייצוג הולם לערבים שהוסיפו עליו. הייצוג ההולם </w:t>
      </w:r>
      <w:bookmarkStart w:id="65" w:name="_ETM_Q1_1733000"/>
      <w:bookmarkEnd w:id="65"/>
      <w:r w:rsidR="00FB1B70" w:rsidRPr="0080410A">
        <w:rPr>
          <w:rFonts w:hint="cs"/>
          <w:rtl/>
          <w:lang w:eastAsia="he-IL"/>
        </w:rPr>
        <w:t xml:space="preserve">לערבים הוא ישן הרבה יותר, מלפני 20 שנים. הוספנו עליו </w:t>
      </w:r>
      <w:bookmarkStart w:id="66" w:name="_ETM_Q1_1736000"/>
      <w:bookmarkEnd w:id="66"/>
      <w:r w:rsidR="00FB1B70" w:rsidRPr="0080410A">
        <w:rPr>
          <w:rFonts w:hint="cs"/>
          <w:rtl/>
          <w:lang w:eastAsia="he-IL"/>
        </w:rPr>
        <w:t>את הציבור הח</w:t>
      </w:r>
      <w:r w:rsidR="004C59A7" w:rsidRPr="0080410A">
        <w:rPr>
          <w:rFonts w:hint="cs"/>
          <w:rtl/>
          <w:lang w:eastAsia="he-IL"/>
        </w:rPr>
        <w:t>רדי וגם את ציבור העולים החדשים</w:t>
      </w:r>
      <w:bookmarkStart w:id="67" w:name="_ETM_Q1_1738000"/>
      <w:bookmarkEnd w:id="67"/>
      <w:r w:rsidR="004C59A7" w:rsidRPr="0080410A">
        <w:rPr>
          <w:rFonts w:hint="cs"/>
          <w:rtl/>
          <w:lang w:eastAsia="he-IL"/>
        </w:rPr>
        <w:t xml:space="preserve">. </w:t>
      </w:r>
    </w:p>
    <w:p w:rsidR="004C59A7" w:rsidRPr="0080410A" w:rsidRDefault="004C59A7" w:rsidP="0080410A">
      <w:pPr>
        <w:spacing w:line="240" w:lineRule="auto"/>
        <w:rPr>
          <w:rtl/>
          <w:lang w:eastAsia="he-IL"/>
        </w:rPr>
      </w:pPr>
    </w:p>
    <w:p w:rsidR="004C59A7" w:rsidRPr="0080410A" w:rsidRDefault="004C59A7" w:rsidP="0080410A">
      <w:pPr>
        <w:pStyle w:val="a4"/>
        <w:keepNext/>
        <w:spacing w:line="240" w:lineRule="auto"/>
        <w:rPr>
          <w:rtl/>
        </w:rPr>
      </w:pPr>
      <w:bookmarkStart w:id="68" w:name="_ETM_Q1_1740000"/>
      <w:bookmarkStart w:id="69" w:name="ET_speaker_5292_9"/>
      <w:bookmarkEnd w:id="68"/>
      <w:r w:rsidRPr="0080410A">
        <w:rPr>
          <w:rStyle w:val="TagStyle"/>
          <w:rFonts w:cs="David"/>
          <w:rtl/>
        </w:rPr>
        <w:t xml:space="preserve"> &lt;&lt; דובר &gt;&gt; </w:t>
      </w:r>
      <w:r w:rsidRPr="0080410A">
        <w:rPr>
          <w:rtl/>
        </w:rPr>
        <w:t>אוסאמה סעדי (הרשימה המשותפת):</w:t>
      </w:r>
      <w:r w:rsidRPr="0080410A">
        <w:rPr>
          <w:rStyle w:val="TagStyle"/>
          <w:rFonts w:cs="David"/>
          <w:rtl/>
        </w:rPr>
        <w:t xml:space="preserve"> &lt;&lt; דובר &gt;&gt;</w:t>
      </w:r>
      <w:r w:rsidR="008931E1">
        <w:rPr>
          <w:rtl/>
        </w:rPr>
        <w:t xml:space="preserve"> </w:t>
      </w:r>
      <w:r w:rsidRPr="0080410A">
        <w:rPr>
          <w:rtl/>
        </w:rPr>
        <w:t xml:space="preserve"> </w:t>
      </w:r>
      <w:bookmarkEnd w:id="69"/>
    </w:p>
    <w:p w:rsidR="004C59A7" w:rsidRPr="0080410A" w:rsidRDefault="004C59A7" w:rsidP="0080410A">
      <w:pPr>
        <w:pStyle w:val="KeepWithNext"/>
        <w:spacing w:line="240" w:lineRule="auto"/>
        <w:rPr>
          <w:rtl/>
          <w:lang w:eastAsia="he-IL"/>
        </w:rPr>
      </w:pPr>
    </w:p>
    <w:p w:rsidR="004C59A7" w:rsidRPr="0080410A" w:rsidRDefault="004C59A7" w:rsidP="0080410A">
      <w:pPr>
        <w:spacing w:line="240" w:lineRule="auto"/>
        <w:rPr>
          <w:rtl/>
          <w:lang w:eastAsia="he-IL"/>
        </w:rPr>
      </w:pPr>
      <w:bookmarkStart w:id="70" w:name="_ETM_Q1_1742000"/>
      <w:bookmarkEnd w:id="70"/>
      <w:r w:rsidRPr="0080410A">
        <w:rPr>
          <w:rFonts w:hint="cs"/>
          <w:rtl/>
          <w:lang w:eastAsia="he-IL"/>
        </w:rPr>
        <w:t xml:space="preserve">עכשיו זה מתהפך, זה מתחיל בחרדים. </w:t>
      </w:r>
    </w:p>
    <w:p w:rsidR="00FD2727" w:rsidRPr="0080410A" w:rsidRDefault="00FD2727" w:rsidP="0080410A">
      <w:pPr>
        <w:spacing w:line="240" w:lineRule="auto"/>
        <w:rPr>
          <w:rtl/>
          <w:lang w:eastAsia="he-IL"/>
        </w:rPr>
      </w:pPr>
    </w:p>
    <w:p w:rsidR="004C59A7" w:rsidRPr="0080410A" w:rsidRDefault="004C59A7" w:rsidP="0080410A">
      <w:pPr>
        <w:pStyle w:val="af6"/>
        <w:keepNext/>
        <w:spacing w:line="240" w:lineRule="auto"/>
        <w:rPr>
          <w:rtl/>
        </w:rPr>
      </w:pPr>
      <w:bookmarkStart w:id="71" w:name="_ETM_Q1_1749000"/>
      <w:bookmarkStart w:id="72" w:name="ET_yor_5069_10"/>
      <w:bookmarkEnd w:id="71"/>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72"/>
    </w:p>
    <w:p w:rsidR="004C59A7" w:rsidRPr="0080410A" w:rsidRDefault="004C59A7" w:rsidP="0080410A">
      <w:pPr>
        <w:pStyle w:val="KeepWithNext"/>
        <w:spacing w:line="240" w:lineRule="auto"/>
        <w:rPr>
          <w:rtl/>
          <w:lang w:eastAsia="he-IL"/>
        </w:rPr>
      </w:pPr>
    </w:p>
    <w:p w:rsidR="004C59A7" w:rsidRPr="0080410A" w:rsidRDefault="004C59A7" w:rsidP="0080410A">
      <w:pPr>
        <w:spacing w:line="240" w:lineRule="auto"/>
        <w:rPr>
          <w:rtl/>
          <w:lang w:eastAsia="he-IL"/>
        </w:rPr>
      </w:pPr>
      <w:r w:rsidRPr="0080410A">
        <w:rPr>
          <w:rFonts w:hint="cs"/>
          <w:rtl/>
          <w:lang w:eastAsia="he-IL"/>
        </w:rPr>
        <w:t xml:space="preserve">צריך לעשות את ההתאמות הנכונות. כל ציבור, כל דבר שאנחנו </w:t>
      </w:r>
      <w:bookmarkStart w:id="73" w:name="_ETM_Q1_1753000"/>
      <w:bookmarkEnd w:id="73"/>
      <w:r w:rsidRPr="0080410A">
        <w:rPr>
          <w:rFonts w:hint="cs"/>
          <w:rtl/>
          <w:lang w:eastAsia="he-IL"/>
        </w:rPr>
        <w:t xml:space="preserve">נראה, ולכן אנחנו נזדקק להרבה אינפורמציה ונתונים לקראת ההמשך לשנייה </w:t>
      </w:r>
      <w:bookmarkStart w:id="74" w:name="_ETM_Q1_1762000"/>
      <w:bookmarkEnd w:id="74"/>
      <w:r w:rsidRPr="0080410A">
        <w:rPr>
          <w:rFonts w:hint="cs"/>
          <w:rtl/>
          <w:lang w:eastAsia="he-IL"/>
        </w:rPr>
        <w:t xml:space="preserve">ולשלישית, כדי לגבש הצעה מאוזנת ונכונה שנותנת תשובה לקשת הרחבה מאוד של מדינת ישראל. אני </w:t>
      </w:r>
      <w:bookmarkStart w:id="75" w:name="_ETM_Q1_1783000"/>
      <w:bookmarkEnd w:id="75"/>
      <w:r w:rsidRPr="0080410A">
        <w:rPr>
          <w:rFonts w:hint="cs"/>
          <w:rtl/>
          <w:lang w:eastAsia="he-IL"/>
        </w:rPr>
        <w:t xml:space="preserve">חושב שזה דבר נכון, אין שום כוונה להפלות ציבור </w:t>
      </w:r>
      <w:bookmarkStart w:id="76" w:name="_ETM_Q1_1792000"/>
      <w:bookmarkEnd w:id="76"/>
      <w:r w:rsidRPr="0080410A">
        <w:rPr>
          <w:rFonts w:hint="cs"/>
          <w:rtl/>
          <w:lang w:eastAsia="he-IL"/>
        </w:rPr>
        <w:t xml:space="preserve">מסוים, יש נושא בתוך הצעת החוק שמדבר על לתת מנגנון </w:t>
      </w:r>
      <w:bookmarkStart w:id="77" w:name="_ETM_Q1_1805000"/>
      <w:bookmarkEnd w:id="77"/>
      <w:r w:rsidRPr="0080410A">
        <w:rPr>
          <w:rFonts w:hint="cs"/>
          <w:rtl/>
          <w:lang w:eastAsia="he-IL"/>
        </w:rPr>
        <w:t xml:space="preserve">מכפיל לשנים ספורות כדי לכסות על המינוס מהעבר בעניין הזה. אני לא בטוח עד כמה נוכל לעשות את זה, עד </w:t>
      </w:r>
      <w:bookmarkStart w:id="78" w:name="_ETM_Q1_1825000"/>
      <w:bookmarkEnd w:id="78"/>
      <w:r w:rsidRPr="0080410A">
        <w:rPr>
          <w:rFonts w:hint="cs"/>
          <w:rtl/>
          <w:lang w:eastAsia="he-IL"/>
        </w:rPr>
        <w:t xml:space="preserve">כמה צריך לעשות את זה, אם יש דרכים לעשות את זה. אנחנו נדון גם בזה היום אבל אני מתכוון, אני </w:t>
      </w:r>
      <w:bookmarkStart w:id="79" w:name="_ETM_Q1_1834000"/>
      <w:bookmarkEnd w:id="79"/>
      <w:r w:rsidRPr="0080410A">
        <w:rPr>
          <w:rFonts w:hint="cs"/>
          <w:rtl/>
          <w:lang w:eastAsia="he-IL"/>
        </w:rPr>
        <w:t xml:space="preserve">אומר מראש, אני מתכוון לדון היום ולבקש נתונים לדיון </w:t>
      </w:r>
      <w:bookmarkStart w:id="80" w:name="_ETM_Q1_1839000"/>
      <w:bookmarkEnd w:id="80"/>
      <w:r w:rsidRPr="0080410A">
        <w:rPr>
          <w:rFonts w:hint="cs"/>
          <w:rtl/>
          <w:lang w:eastAsia="he-IL"/>
        </w:rPr>
        <w:t xml:space="preserve">הבא, אבל היום אני רוצה להעביר את הצעת החוק </w:t>
      </w:r>
      <w:r w:rsidR="005D02B9" w:rsidRPr="0080410A">
        <w:rPr>
          <w:rFonts w:hint="cs"/>
          <w:rtl/>
          <w:lang w:eastAsia="he-IL"/>
        </w:rPr>
        <w:t xml:space="preserve">כמות שהיא ללא תיקונים. אני מודיע מראש לפרוטוקול שאנחנו נעלה את התיקונים גם לגבי אוכלוסיות אחרות, גם לגבי </w:t>
      </w:r>
      <w:bookmarkStart w:id="81" w:name="_ETM_Q1_1860000"/>
      <w:bookmarkEnd w:id="81"/>
      <w:r w:rsidR="005D02B9" w:rsidRPr="0080410A">
        <w:rPr>
          <w:rFonts w:hint="cs"/>
          <w:rtl/>
          <w:lang w:eastAsia="he-IL"/>
        </w:rPr>
        <w:t xml:space="preserve">הצורך בתיקון יותר גבוה שהוא לא לפי אחוז באוכלוסייה </w:t>
      </w:r>
      <w:bookmarkStart w:id="82" w:name="_ETM_Q1_1866000"/>
      <w:bookmarkEnd w:id="82"/>
      <w:r w:rsidR="005D02B9" w:rsidRPr="0080410A">
        <w:rPr>
          <w:rFonts w:hint="cs"/>
          <w:rtl/>
          <w:lang w:eastAsia="he-IL"/>
        </w:rPr>
        <w:t xml:space="preserve">כפי שמופיע פה בהצעת החוק ואני לא בטוח שהוא גם יגיע לסיום הצעת החוק, וגם לכל נושא שאנחנו תיכף </w:t>
      </w:r>
      <w:bookmarkStart w:id="83" w:name="_ETM_Q1_1877000"/>
      <w:bookmarkEnd w:id="83"/>
      <w:r w:rsidR="005D02B9" w:rsidRPr="0080410A">
        <w:rPr>
          <w:rFonts w:hint="cs"/>
          <w:rtl/>
          <w:lang w:eastAsia="he-IL"/>
        </w:rPr>
        <w:t>נעלה את הדברים. כולנו רוצים שהדבר יק</w:t>
      </w:r>
      <w:r w:rsidR="00FD2727" w:rsidRPr="0080410A">
        <w:rPr>
          <w:rFonts w:hint="cs"/>
          <w:rtl/>
          <w:lang w:eastAsia="he-IL"/>
        </w:rPr>
        <w:t xml:space="preserve">ודם בהמשך ולא ייתקע בגלל בחירות. זאת </w:t>
      </w:r>
      <w:bookmarkStart w:id="84" w:name="_ETM_Q1_1892000"/>
      <w:bookmarkEnd w:id="84"/>
      <w:r w:rsidR="00FD2727" w:rsidRPr="0080410A">
        <w:rPr>
          <w:rFonts w:hint="cs"/>
          <w:rtl/>
          <w:lang w:eastAsia="he-IL"/>
        </w:rPr>
        <w:t xml:space="preserve">כוונתי ואני אומר אותה לפרוטוקול. חבר הכנסת סעדי, בבקשה. </w:t>
      </w:r>
    </w:p>
    <w:p w:rsidR="00FD2727" w:rsidRPr="0080410A" w:rsidRDefault="00FD2727" w:rsidP="0080410A">
      <w:pPr>
        <w:spacing w:line="240" w:lineRule="auto"/>
        <w:rPr>
          <w:rtl/>
          <w:lang w:eastAsia="he-IL"/>
        </w:rPr>
      </w:pPr>
    </w:p>
    <w:p w:rsidR="00FD2727" w:rsidRPr="0080410A" w:rsidRDefault="00FD2727" w:rsidP="0080410A">
      <w:pPr>
        <w:pStyle w:val="a4"/>
        <w:keepNext/>
        <w:spacing w:line="240" w:lineRule="auto"/>
        <w:rPr>
          <w:rtl/>
        </w:rPr>
      </w:pPr>
      <w:bookmarkStart w:id="85" w:name="ET_speaker_5292_11"/>
      <w:r w:rsidRPr="0080410A">
        <w:rPr>
          <w:rStyle w:val="TagStyle"/>
          <w:rFonts w:cs="David"/>
          <w:rtl/>
        </w:rPr>
        <w:t xml:space="preserve"> &lt;&lt; דובר &gt;&gt; </w:t>
      </w:r>
      <w:r w:rsidRPr="0080410A">
        <w:rPr>
          <w:rtl/>
        </w:rPr>
        <w:t>אוסאמה סעדי (הרשימה המשותפת):</w:t>
      </w:r>
      <w:r w:rsidRPr="0080410A">
        <w:rPr>
          <w:rStyle w:val="TagStyle"/>
          <w:rFonts w:cs="David"/>
          <w:rtl/>
        </w:rPr>
        <w:t xml:space="preserve"> &lt;&lt; דובר &gt;&gt;</w:t>
      </w:r>
      <w:r w:rsidR="008931E1">
        <w:rPr>
          <w:rtl/>
        </w:rPr>
        <w:t xml:space="preserve"> </w:t>
      </w:r>
      <w:r w:rsidRPr="0080410A">
        <w:rPr>
          <w:rtl/>
        </w:rPr>
        <w:t xml:space="preserve"> </w:t>
      </w:r>
      <w:bookmarkEnd w:id="85"/>
    </w:p>
    <w:p w:rsidR="00FD2727" w:rsidRPr="0080410A" w:rsidRDefault="00FD2727" w:rsidP="0080410A">
      <w:pPr>
        <w:pStyle w:val="KeepWithNext"/>
        <w:spacing w:line="240" w:lineRule="auto"/>
        <w:rPr>
          <w:rtl/>
          <w:lang w:eastAsia="he-IL"/>
        </w:rPr>
      </w:pPr>
    </w:p>
    <w:p w:rsidR="00FD2727" w:rsidRPr="0080410A" w:rsidRDefault="00FD2727" w:rsidP="0080410A">
      <w:pPr>
        <w:spacing w:line="240" w:lineRule="auto"/>
        <w:rPr>
          <w:rtl/>
          <w:lang w:eastAsia="he-IL"/>
        </w:rPr>
      </w:pPr>
      <w:r w:rsidRPr="0080410A">
        <w:rPr>
          <w:rFonts w:hint="cs"/>
          <w:rtl/>
          <w:lang w:eastAsia="he-IL"/>
        </w:rPr>
        <w:t xml:space="preserve">סבאח אל ח'יר ובוקר טוב לכולם, אנחנו מברכים אותך ואת </w:t>
      </w:r>
      <w:bookmarkStart w:id="86" w:name="_ETM_Q1_1904000"/>
      <w:bookmarkEnd w:id="86"/>
      <w:r w:rsidRPr="0080410A">
        <w:rPr>
          <w:rFonts w:hint="cs"/>
          <w:rtl/>
          <w:lang w:eastAsia="he-IL"/>
        </w:rPr>
        <w:t xml:space="preserve">המציע הנוסף על הצעת החוק הזו. אתה זוכר שאנחנו קיימנו כאן דיון במסגרת </w:t>
      </w:r>
      <w:r w:rsidR="00DA279C" w:rsidRPr="0080410A">
        <w:rPr>
          <w:rFonts w:hint="cs"/>
          <w:rtl/>
          <w:lang w:eastAsia="he-IL"/>
        </w:rPr>
        <w:t xml:space="preserve">הדיווח של נציבות שירות המדינה על הייצוג </w:t>
      </w:r>
      <w:bookmarkStart w:id="87" w:name="_ETM_Q1_1925000"/>
      <w:bookmarkEnd w:id="87"/>
      <w:r w:rsidR="00DA279C" w:rsidRPr="0080410A">
        <w:rPr>
          <w:rFonts w:hint="cs"/>
          <w:rtl/>
          <w:lang w:eastAsia="he-IL"/>
        </w:rPr>
        <w:t xml:space="preserve">של הקבוצות, היה גם דיון שאתה נתת לי לנהל אותו </w:t>
      </w:r>
      <w:bookmarkStart w:id="88" w:name="_ETM_Q1_1935000"/>
      <w:bookmarkEnd w:id="88"/>
      <w:r w:rsidR="00DA279C" w:rsidRPr="0080410A">
        <w:rPr>
          <w:rFonts w:hint="cs"/>
          <w:rtl/>
          <w:lang w:eastAsia="he-IL"/>
        </w:rPr>
        <w:t xml:space="preserve">מול הנציבות בנושא הייצוג ההולם לחברה הערבית. היה דוח </w:t>
      </w:r>
      <w:bookmarkStart w:id="89" w:name="_ETM_Q1_1939000"/>
      <w:bookmarkEnd w:id="89"/>
      <w:r w:rsidR="00DA279C" w:rsidRPr="0080410A">
        <w:rPr>
          <w:rFonts w:hint="cs"/>
          <w:rtl/>
          <w:lang w:eastAsia="he-IL"/>
        </w:rPr>
        <w:t xml:space="preserve">שהוגש לקראת הדיון הזה של ה-מ.מ.מ ב-4 באוגוסט </w:t>
      </w:r>
      <w:bookmarkStart w:id="90" w:name="_ETM_Q1_1940000"/>
      <w:bookmarkEnd w:id="90"/>
      <w:r w:rsidR="00DA279C" w:rsidRPr="0080410A">
        <w:rPr>
          <w:rFonts w:hint="cs"/>
          <w:rtl/>
          <w:lang w:eastAsia="he-IL"/>
        </w:rPr>
        <w:t xml:space="preserve">השנה הזו. מדובר בדוח של 15 עמודים שמפרט את </w:t>
      </w:r>
      <w:bookmarkStart w:id="91" w:name="_ETM_Q1_1955000"/>
      <w:bookmarkEnd w:id="91"/>
      <w:r w:rsidR="00DA279C" w:rsidRPr="0080410A">
        <w:rPr>
          <w:rFonts w:hint="cs"/>
          <w:rtl/>
          <w:lang w:eastAsia="he-IL"/>
        </w:rPr>
        <w:t xml:space="preserve">כל ההשתלשלות. אמרנו שהחוק הוא מלפני 20 שנים אבל הצעד </w:t>
      </w:r>
      <w:bookmarkStart w:id="92" w:name="_ETM_Q1_1960000"/>
      <w:bookmarkEnd w:id="92"/>
      <w:r w:rsidR="00DA279C" w:rsidRPr="0080410A">
        <w:rPr>
          <w:rFonts w:hint="cs"/>
          <w:rtl/>
          <w:lang w:eastAsia="he-IL"/>
        </w:rPr>
        <w:t>האופרטיבי היה בשנת 2007</w:t>
      </w:r>
      <w:r w:rsidR="008931E1">
        <w:rPr>
          <w:rFonts w:hint="cs"/>
          <w:rtl/>
          <w:lang w:eastAsia="he-IL"/>
        </w:rPr>
        <w:t xml:space="preserve"> </w:t>
      </w:r>
      <w:r w:rsidR="00DA279C" w:rsidRPr="0080410A">
        <w:rPr>
          <w:rFonts w:hint="cs"/>
          <w:rtl/>
          <w:lang w:eastAsia="he-IL"/>
        </w:rPr>
        <w:t xml:space="preserve">כשלמעשה הייתה החלטת ממשלה של </w:t>
      </w:r>
      <w:bookmarkStart w:id="93" w:name="_ETM_Q1_1972000"/>
      <w:bookmarkEnd w:id="93"/>
      <w:r w:rsidR="00DA279C" w:rsidRPr="0080410A">
        <w:rPr>
          <w:rFonts w:hint="cs"/>
          <w:rtl/>
          <w:lang w:eastAsia="he-IL"/>
        </w:rPr>
        <w:t>יעד של 10% עובדים ערבים בשירות המדינה. אז התחיל כל העניין הזה של מכרזים יעודיים</w:t>
      </w:r>
      <w:bookmarkStart w:id="94" w:name="_ETM_Q1_1984000"/>
      <w:bookmarkEnd w:id="94"/>
      <w:r w:rsidR="00DA279C" w:rsidRPr="0080410A">
        <w:rPr>
          <w:rFonts w:hint="cs"/>
          <w:rtl/>
          <w:lang w:eastAsia="he-IL"/>
        </w:rPr>
        <w:t xml:space="preserve"> ושל קליטה מסיבית. אנחנו עומדים היום על 12% בערך, למרות שהאחוז שלנו באוכלוסייה הוא 20% וקצת. אנחנו מבקשים יעד נוסף והחלטת ממשלה נוספת על י</w:t>
      </w:r>
      <w:bookmarkStart w:id="95" w:name="_ETM_Q1_2009000"/>
      <w:bookmarkEnd w:id="95"/>
      <w:r w:rsidR="00DA279C" w:rsidRPr="0080410A">
        <w:rPr>
          <w:rFonts w:hint="cs"/>
          <w:rtl/>
          <w:lang w:eastAsia="he-IL"/>
        </w:rPr>
        <w:t xml:space="preserve">עד חדש. </w:t>
      </w:r>
    </w:p>
    <w:p w:rsidR="00DA279C" w:rsidRPr="0080410A" w:rsidRDefault="00DA279C" w:rsidP="0080410A">
      <w:pPr>
        <w:spacing w:line="240" w:lineRule="auto"/>
        <w:rPr>
          <w:rtl/>
          <w:lang w:eastAsia="he-IL"/>
        </w:rPr>
      </w:pPr>
    </w:p>
    <w:p w:rsidR="00DA279C" w:rsidRPr="0080410A" w:rsidRDefault="00DA279C" w:rsidP="0080410A">
      <w:pPr>
        <w:spacing w:line="240" w:lineRule="auto"/>
        <w:rPr>
          <w:rtl/>
          <w:lang w:eastAsia="he-IL"/>
        </w:rPr>
      </w:pPr>
      <w:r w:rsidRPr="0080410A">
        <w:rPr>
          <w:rFonts w:hint="cs"/>
          <w:rtl/>
          <w:lang w:eastAsia="he-IL"/>
        </w:rPr>
        <w:t xml:space="preserve">פנינו לראש הממשלה ולראש הממשלה החלופי, נפגשנו גם </w:t>
      </w:r>
      <w:bookmarkStart w:id="96" w:name="_ETM_Q1_2013000"/>
      <w:bookmarkEnd w:id="96"/>
      <w:r w:rsidRPr="0080410A">
        <w:rPr>
          <w:rFonts w:hint="cs"/>
          <w:rtl/>
          <w:lang w:eastAsia="he-IL"/>
        </w:rPr>
        <w:t xml:space="preserve">עם נציב שירות המדינה, פרופסור הרשקוביץ', הוא תומך בהצעה </w:t>
      </w:r>
      <w:bookmarkStart w:id="97" w:name="_ETM_Q1_2023000"/>
      <w:bookmarkEnd w:id="97"/>
      <w:r w:rsidRPr="0080410A">
        <w:rPr>
          <w:rFonts w:hint="cs"/>
          <w:rtl/>
          <w:lang w:eastAsia="he-IL"/>
        </w:rPr>
        <w:t xml:space="preserve">הזו. הם עובדים עכשיו עבודת מטה על מנת לגבש </w:t>
      </w:r>
      <w:bookmarkStart w:id="98" w:name="_ETM_Q1_2033000"/>
      <w:bookmarkEnd w:id="98"/>
      <w:r w:rsidRPr="0080410A">
        <w:rPr>
          <w:rFonts w:hint="cs"/>
          <w:rtl/>
          <w:lang w:eastAsia="he-IL"/>
        </w:rPr>
        <w:t>הצעת מחליטים לממשלה. אני מקווה שהיא תהיה 15%</w:t>
      </w:r>
      <w:r w:rsidRPr="0080410A">
        <w:rPr>
          <w:rFonts w:hint="eastAsia"/>
          <w:rtl/>
          <w:lang w:eastAsia="he-IL"/>
        </w:rPr>
        <w:t>–20</w:t>
      </w:r>
      <w:r w:rsidRPr="0080410A">
        <w:rPr>
          <w:rFonts w:hint="cs"/>
          <w:rtl/>
          <w:lang w:eastAsia="he-IL"/>
        </w:rPr>
        <w:t>%.</w:t>
      </w:r>
    </w:p>
    <w:p w:rsidR="00DA279C" w:rsidRPr="0080410A" w:rsidRDefault="00DA279C" w:rsidP="0080410A">
      <w:pPr>
        <w:spacing w:line="240" w:lineRule="auto"/>
        <w:rPr>
          <w:rtl/>
          <w:lang w:eastAsia="he-IL"/>
        </w:rPr>
      </w:pPr>
    </w:p>
    <w:p w:rsidR="00DA279C" w:rsidRPr="0080410A" w:rsidRDefault="00DA279C" w:rsidP="0080410A">
      <w:pPr>
        <w:pStyle w:val="af6"/>
        <w:keepNext/>
        <w:spacing w:line="240" w:lineRule="auto"/>
        <w:rPr>
          <w:rtl/>
        </w:rPr>
      </w:pPr>
      <w:bookmarkStart w:id="99" w:name="ET_yor_5069_12"/>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99"/>
    </w:p>
    <w:p w:rsidR="00DA279C" w:rsidRPr="0080410A" w:rsidRDefault="00DA279C" w:rsidP="0080410A">
      <w:pPr>
        <w:pStyle w:val="KeepWithNext"/>
        <w:spacing w:line="240" w:lineRule="auto"/>
        <w:rPr>
          <w:rtl/>
          <w:lang w:eastAsia="he-IL"/>
        </w:rPr>
      </w:pPr>
    </w:p>
    <w:p w:rsidR="00DA279C" w:rsidRPr="0080410A" w:rsidRDefault="00DA279C" w:rsidP="0080410A">
      <w:pPr>
        <w:spacing w:line="240" w:lineRule="auto"/>
        <w:rPr>
          <w:rtl/>
          <w:lang w:eastAsia="he-IL"/>
        </w:rPr>
      </w:pPr>
      <w:r w:rsidRPr="0080410A">
        <w:rPr>
          <w:rFonts w:hint="cs"/>
          <w:rtl/>
          <w:lang w:eastAsia="he-IL"/>
        </w:rPr>
        <w:t>קביעת היעד?</w:t>
      </w:r>
    </w:p>
    <w:p w:rsidR="00DA279C" w:rsidRPr="0080410A" w:rsidRDefault="00DA279C" w:rsidP="0080410A">
      <w:pPr>
        <w:spacing w:line="240" w:lineRule="auto"/>
        <w:rPr>
          <w:rtl/>
          <w:lang w:eastAsia="he-IL"/>
        </w:rPr>
      </w:pPr>
      <w:bookmarkStart w:id="100" w:name="_ETM_Q1_2041000"/>
      <w:bookmarkEnd w:id="100"/>
    </w:p>
    <w:p w:rsidR="00DA279C" w:rsidRPr="0080410A" w:rsidRDefault="00DA279C" w:rsidP="0080410A">
      <w:pPr>
        <w:pStyle w:val="a4"/>
        <w:keepNext/>
        <w:spacing w:line="240" w:lineRule="auto"/>
        <w:rPr>
          <w:rtl/>
        </w:rPr>
      </w:pPr>
      <w:bookmarkStart w:id="101" w:name="_ETM_Q1_2042000"/>
      <w:bookmarkStart w:id="102" w:name="ET_speaker_5292_13"/>
      <w:bookmarkEnd w:id="101"/>
      <w:r w:rsidRPr="0080410A">
        <w:rPr>
          <w:rStyle w:val="TagStyle"/>
          <w:rFonts w:cs="David"/>
          <w:rtl/>
        </w:rPr>
        <w:t xml:space="preserve"> &lt;&lt; דובר &gt;&gt; </w:t>
      </w:r>
      <w:r w:rsidRPr="0080410A">
        <w:rPr>
          <w:rtl/>
        </w:rPr>
        <w:t>אוסאמה סעדי (הרשימה המשותפת):</w:t>
      </w:r>
      <w:r w:rsidRPr="0080410A">
        <w:rPr>
          <w:rStyle w:val="TagStyle"/>
          <w:rFonts w:cs="David"/>
          <w:rtl/>
        </w:rPr>
        <w:t xml:space="preserve"> &lt;&lt; דובר &gt;&gt;</w:t>
      </w:r>
      <w:r w:rsidR="008931E1">
        <w:rPr>
          <w:rtl/>
        </w:rPr>
        <w:t xml:space="preserve"> </w:t>
      </w:r>
      <w:r w:rsidRPr="0080410A">
        <w:rPr>
          <w:rtl/>
        </w:rPr>
        <w:t xml:space="preserve"> </w:t>
      </w:r>
      <w:bookmarkEnd w:id="102"/>
    </w:p>
    <w:p w:rsidR="00DA279C" w:rsidRPr="0080410A" w:rsidRDefault="00DA279C" w:rsidP="0080410A">
      <w:pPr>
        <w:pStyle w:val="KeepWithNext"/>
        <w:spacing w:line="240" w:lineRule="auto"/>
        <w:rPr>
          <w:rtl/>
          <w:lang w:eastAsia="he-IL"/>
        </w:rPr>
      </w:pPr>
    </w:p>
    <w:p w:rsidR="00DA279C" w:rsidRPr="0080410A" w:rsidRDefault="00DA279C" w:rsidP="0080410A">
      <w:pPr>
        <w:spacing w:line="240" w:lineRule="auto"/>
        <w:rPr>
          <w:rtl/>
          <w:lang w:eastAsia="he-IL"/>
        </w:rPr>
      </w:pPr>
      <w:r w:rsidRPr="0080410A">
        <w:rPr>
          <w:rFonts w:hint="cs"/>
          <w:rtl/>
          <w:lang w:eastAsia="he-IL"/>
        </w:rPr>
        <w:t xml:space="preserve">זו החלטת ממשלה חדשה שתקבע יעד מעבר </w:t>
      </w:r>
      <w:bookmarkStart w:id="103" w:name="_ETM_Q1_2046000"/>
      <w:bookmarkEnd w:id="103"/>
      <w:r w:rsidRPr="0080410A">
        <w:rPr>
          <w:rFonts w:hint="cs"/>
          <w:rtl/>
          <w:lang w:eastAsia="he-IL"/>
        </w:rPr>
        <w:t>ל-10% שנקבעו. אנחנו רואים שכאשר יש חוק ויש החלטת ממשלה אז משהו</w:t>
      </w:r>
      <w:r w:rsidR="00741FFA" w:rsidRPr="0080410A">
        <w:rPr>
          <w:rFonts w:hint="cs"/>
          <w:rtl/>
          <w:lang w:eastAsia="he-IL"/>
        </w:rPr>
        <w:t xml:space="preserve"> קורה. </w:t>
      </w:r>
    </w:p>
    <w:p w:rsidR="00741FFA" w:rsidRPr="0080410A" w:rsidRDefault="00741FFA" w:rsidP="0080410A">
      <w:pPr>
        <w:spacing w:line="240" w:lineRule="auto"/>
        <w:rPr>
          <w:rtl/>
          <w:lang w:eastAsia="he-IL"/>
        </w:rPr>
      </w:pPr>
    </w:p>
    <w:p w:rsidR="00741FFA" w:rsidRPr="0080410A" w:rsidRDefault="00741FFA" w:rsidP="0080410A">
      <w:pPr>
        <w:pStyle w:val="af6"/>
        <w:keepNext/>
        <w:spacing w:line="240" w:lineRule="auto"/>
        <w:rPr>
          <w:rtl/>
        </w:rPr>
      </w:pPr>
      <w:bookmarkStart w:id="104" w:name="ET_yor_5069_14"/>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104"/>
    </w:p>
    <w:p w:rsidR="00741FFA" w:rsidRPr="0080410A" w:rsidRDefault="00741FFA" w:rsidP="0080410A">
      <w:pPr>
        <w:pStyle w:val="KeepWithNext"/>
        <w:spacing w:line="240" w:lineRule="auto"/>
        <w:rPr>
          <w:rtl/>
          <w:lang w:eastAsia="he-IL"/>
        </w:rPr>
      </w:pPr>
    </w:p>
    <w:p w:rsidR="00741FFA" w:rsidRPr="0080410A" w:rsidRDefault="00741FFA" w:rsidP="0080410A">
      <w:pPr>
        <w:spacing w:line="240" w:lineRule="auto"/>
        <w:rPr>
          <w:rtl/>
          <w:lang w:eastAsia="he-IL"/>
        </w:rPr>
      </w:pPr>
      <w:r w:rsidRPr="0080410A">
        <w:rPr>
          <w:rFonts w:hint="cs"/>
          <w:rtl/>
          <w:lang w:eastAsia="he-IL"/>
        </w:rPr>
        <w:t xml:space="preserve">לא מספיק טוב, אבל קורה. </w:t>
      </w:r>
    </w:p>
    <w:p w:rsidR="00741FFA" w:rsidRPr="0080410A" w:rsidRDefault="00741FFA" w:rsidP="0080410A">
      <w:pPr>
        <w:spacing w:line="240" w:lineRule="auto"/>
        <w:rPr>
          <w:rtl/>
          <w:lang w:eastAsia="he-IL"/>
        </w:rPr>
      </w:pPr>
    </w:p>
    <w:p w:rsidR="00741FFA" w:rsidRPr="0080410A" w:rsidRDefault="00741FFA" w:rsidP="0080410A">
      <w:pPr>
        <w:pStyle w:val="a4"/>
        <w:keepNext/>
        <w:spacing w:line="240" w:lineRule="auto"/>
        <w:rPr>
          <w:rtl/>
        </w:rPr>
      </w:pPr>
      <w:bookmarkStart w:id="105" w:name="_ETM_Q1_2059000"/>
      <w:bookmarkStart w:id="106" w:name="ET_speaker_5292_15"/>
      <w:bookmarkEnd w:id="105"/>
      <w:r w:rsidRPr="0080410A">
        <w:rPr>
          <w:rStyle w:val="TagStyle"/>
          <w:rFonts w:cs="David"/>
          <w:rtl/>
        </w:rPr>
        <w:t xml:space="preserve"> &lt;&lt; דובר &gt;&gt; </w:t>
      </w:r>
      <w:r w:rsidRPr="0080410A">
        <w:rPr>
          <w:rtl/>
        </w:rPr>
        <w:t>אוסאמה סעדי (הרשימה המשותפת):</w:t>
      </w:r>
      <w:r w:rsidRPr="0080410A">
        <w:rPr>
          <w:rStyle w:val="TagStyle"/>
          <w:rFonts w:cs="David"/>
          <w:rtl/>
        </w:rPr>
        <w:t xml:space="preserve"> &lt;&lt; דובר &gt;&gt;</w:t>
      </w:r>
      <w:r w:rsidR="008931E1">
        <w:rPr>
          <w:rtl/>
        </w:rPr>
        <w:t xml:space="preserve"> </w:t>
      </w:r>
      <w:r w:rsidRPr="0080410A">
        <w:rPr>
          <w:rtl/>
        </w:rPr>
        <w:t xml:space="preserve"> </w:t>
      </w:r>
      <w:bookmarkEnd w:id="106"/>
    </w:p>
    <w:p w:rsidR="00741FFA" w:rsidRPr="0080410A" w:rsidRDefault="00741FFA" w:rsidP="0080410A">
      <w:pPr>
        <w:pStyle w:val="KeepWithNext"/>
        <w:spacing w:line="240" w:lineRule="auto"/>
        <w:rPr>
          <w:rtl/>
          <w:lang w:eastAsia="he-IL"/>
        </w:rPr>
      </w:pPr>
    </w:p>
    <w:p w:rsidR="00741FFA" w:rsidRPr="0080410A" w:rsidRDefault="00741FFA" w:rsidP="0080410A">
      <w:pPr>
        <w:spacing w:line="240" w:lineRule="auto"/>
        <w:rPr>
          <w:rtl/>
          <w:lang w:eastAsia="he-IL"/>
        </w:rPr>
      </w:pPr>
      <w:bookmarkStart w:id="107" w:name="_ETM_Q1_2060000"/>
      <w:bookmarkEnd w:id="107"/>
      <w:r w:rsidRPr="0080410A">
        <w:rPr>
          <w:rFonts w:hint="cs"/>
          <w:rtl/>
          <w:lang w:eastAsia="he-IL"/>
        </w:rPr>
        <w:t xml:space="preserve">בדיוק עכשיו, העניין הזה של קליטת אקדמאים הערבים בשירות המדינה, התחיל פה חברי, חבר הכנסת אחמד טיבי, </w:t>
      </w:r>
      <w:bookmarkStart w:id="108" w:name="_ETM_Q1_2071000"/>
      <w:bookmarkEnd w:id="108"/>
      <w:r w:rsidRPr="0080410A">
        <w:rPr>
          <w:rFonts w:hint="cs"/>
          <w:rtl/>
          <w:lang w:eastAsia="he-IL"/>
        </w:rPr>
        <w:t xml:space="preserve">לא יודע באיזו כנסת, כשהקים לראשונה ועדת חקירה פרלמנטרית לעניין הזה של קליטת אקדמאים ערבים ובאמת התחיל להזמין את כל משרדי הממשלה, משרד משרד, אחרי זה בכנסת הזו אני וחברי יוסף ג'בארין נפגשנו עם פרופסור הרשקוביץ' ואני </w:t>
      </w:r>
      <w:bookmarkStart w:id="109" w:name="_ETM_Q1_2097000"/>
      <w:bookmarkEnd w:id="109"/>
      <w:r w:rsidRPr="0080410A">
        <w:rPr>
          <w:rFonts w:hint="cs"/>
          <w:rtl/>
          <w:lang w:eastAsia="he-IL"/>
        </w:rPr>
        <w:t xml:space="preserve">מקווה שכבר לפני סוף השנה הזו הם ישלחו לממשלה </w:t>
      </w:r>
      <w:bookmarkStart w:id="110" w:name="_ETM_Q1_2104000"/>
      <w:bookmarkEnd w:id="110"/>
      <w:r w:rsidRPr="0080410A">
        <w:rPr>
          <w:rFonts w:hint="cs"/>
          <w:rtl/>
          <w:lang w:eastAsia="he-IL"/>
        </w:rPr>
        <w:t xml:space="preserve">את היעד החדש. </w:t>
      </w:r>
    </w:p>
    <w:p w:rsidR="00741FFA" w:rsidRPr="0080410A" w:rsidRDefault="00741FFA" w:rsidP="0080410A">
      <w:pPr>
        <w:spacing w:line="240" w:lineRule="auto"/>
        <w:rPr>
          <w:rtl/>
          <w:lang w:eastAsia="he-IL"/>
        </w:rPr>
      </w:pPr>
    </w:p>
    <w:p w:rsidR="00741FFA" w:rsidRPr="0080410A" w:rsidRDefault="00741FFA" w:rsidP="0080410A">
      <w:pPr>
        <w:spacing w:line="240" w:lineRule="auto"/>
        <w:rPr>
          <w:rtl/>
          <w:lang w:eastAsia="he-IL"/>
        </w:rPr>
      </w:pPr>
      <w:r w:rsidRPr="0080410A">
        <w:rPr>
          <w:rFonts w:hint="cs"/>
          <w:rtl/>
          <w:lang w:eastAsia="he-IL"/>
        </w:rPr>
        <w:t xml:space="preserve">בחברות הממשלתיות הסיפור הוא אחרי לגמרי. </w:t>
      </w:r>
      <w:r w:rsidR="002C49D9" w:rsidRPr="0080410A">
        <w:rPr>
          <w:rFonts w:hint="cs"/>
          <w:rtl/>
          <w:lang w:eastAsia="he-IL"/>
        </w:rPr>
        <w:t xml:space="preserve">למרות </w:t>
      </w:r>
      <w:bookmarkStart w:id="111" w:name="_ETM_Q1_2110000"/>
      <w:bookmarkEnd w:id="111"/>
      <w:r w:rsidR="002C49D9" w:rsidRPr="0080410A">
        <w:rPr>
          <w:rFonts w:hint="cs"/>
          <w:rtl/>
          <w:lang w:eastAsia="he-IL"/>
        </w:rPr>
        <w:t xml:space="preserve">שבמשרדים יש את התזוזה, בחברות הממשלתיות הייצוג הוא מתחת לכל </w:t>
      </w:r>
      <w:bookmarkStart w:id="112" w:name="_ETM_Q1_2121000"/>
      <w:bookmarkEnd w:id="112"/>
      <w:r w:rsidR="002C49D9" w:rsidRPr="0080410A">
        <w:rPr>
          <w:rFonts w:hint="cs"/>
          <w:rtl/>
          <w:lang w:eastAsia="he-IL"/>
        </w:rPr>
        <w:t xml:space="preserve">ביקורת, מדובר בבודדים. בתקופה האחרונה, מאז מונה השר אמסלם, אני מנסה לדחוף כמה שיותר </w:t>
      </w:r>
      <w:r w:rsidR="00F0133C" w:rsidRPr="0080410A">
        <w:rPr>
          <w:rFonts w:hint="cs"/>
          <w:rtl/>
          <w:lang w:eastAsia="he-IL"/>
        </w:rPr>
        <w:t>מינויים בחברות הממשלתיות</w:t>
      </w:r>
      <w:bookmarkStart w:id="113" w:name="_ETM_Q1_2136000"/>
      <w:bookmarkEnd w:id="113"/>
      <w:r w:rsidR="00F0133C" w:rsidRPr="0080410A">
        <w:rPr>
          <w:rFonts w:hint="cs"/>
          <w:rtl/>
          <w:lang w:eastAsia="he-IL"/>
        </w:rPr>
        <w:t>, אבל בלי חוק ובלי יעד והחלטת ממשלה</w:t>
      </w:r>
      <w:bookmarkStart w:id="114" w:name="_ETM_Q1_2143000"/>
      <w:bookmarkEnd w:id="114"/>
      <w:r w:rsidR="00F0133C" w:rsidRPr="0080410A">
        <w:rPr>
          <w:rFonts w:hint="cs"/>
          <w:rtl/>
          <w:lang w:eastAsia="he-IL"/>
        </w:rPr>
        <w:t xml:space="preserve">, צריך גם לדחוף באופן מעשי על ידי החלטת </w:t>
      </w:r>
      <w:bookmarkStart w:id="115" w:name="_ETM_Q1_2154000"/>
      <w:bookmarkEnd w:id="115"/>
      <w:r w:rsidR="00F0133C" w:rsidRPr="0080410A">
        <w:rPr>
          <w:rFonts w:hint="cs"/>
          <w:rtl/>
          <w:lang w:eastAsia="he-IL"/>
        </w:rPr>
        <w:t xml:space="preserve">ממשלה שיהיה ייצוג הולם בחברות הממשלתיות. מדובר באלפים רבים </w:t>
      </w:r>
      <w:r w:rsidR="00DF2A56" w:rsidRPr="0080410A">
        <w:rPr>
          <w:rFonts w:hint="cs"/>
          <w:rtl/>
          <w:lang w:eastAsia="he-IL"/>
        </w:rPr>
        <w:t xml:space="preserve">של דירקטורים. ברגע שיש לך נציגות בדירקטורים אז </w:t>
      </w:r>
      <w:bookmarkStart w:id="116" w:name="_ETM_Q1_2176000"/>
      <w:bookmarkEnd w:id="116"/>
      <w:r w:rsidR="00DF2A56" w:rsidRPr="0080410A">
        <w:rPr>
          <w:rFonts w:hint="cs"/>
          <w:rtl/>
          <w:lang w:eastAsia="he-IL"/>
        </w:rPr>
        <w:t xml:space="preserve">זה מקל גם על קליטת עובדים לאותן החברות. מדובר באמת </w:t>
      </w:r>
      <w:bookmarkStart w:id="117" w:name="_ETM_Q1_2181000"/>
      <w:bookmarkEnd w:id="117"/>
      <w:r w:rsidR="00DF2A56" w:rsidRPr="0080410A">
        <w:rPr>
          <w:rFonts w:hint="cs"/>
          <w:rtl/>
          <w:lang w:eastAsia="he-IL"/>
        </w:rPr>
        <w:t xml:space="preserve">בחברות גדולות וחשוב מאוד הייצוג. </w:t>
      </w:r>
    </w:p>
    <w:p w:rsidR="00DF2A56" w:rsidRPr="0080410A" w:rsidRDefault="00DF2A56" w:rsidP="0080410A">
      <w:pPr>
        <w:spacing w:line="240" w:lineRule="auto"/>
        <w:rPr>
          <w:rtl/>
          <w:lang w:eastAsia="he-IL"/>
        </w:rPr>
      </w:pPr>
    </w:p>
    <w:p w:rsidR="00DF2A56" w:rsidRPr="0080410A" w:rsidRDefault="00DF2A56" w:rsidP="0080410A">
      <w:pPr>
        <w:pStyle w:val="af6"/>
        <w:keepNext/>
        <w:spacing w:line="240" w:lineRule="auto"/>
        <w:rPr>
          <w:rtl/>
        </w:rPr>
      </w:pPr>
      <w:bookmarkStart w:id="118" w:name="ET_yor_5069_16"/>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118"/>
    </w:p>
    <w:p w:rsidR="00DF2A56" w:rsidRPr="0080410A" w:rsidRDefault="00DF2A56" w:rsidP="0080410A">
      <w:pPr>
        <w:pStyle w:val="KeepWithNext"/>
        <w:spacing w:line="240" w:lineRule="auto"/>
        <w:rPr>
          <w:rtl/>
          <w:lang w:eastAsia="he-IL"/>
        </w:rPr>
      </w:pPr>
    </w:p>
    <w:p w:rsidR="00DF2A56" w:rsidRPr="0080410A" w:rsidRDefault="00DF2A56" w:rsidP="0080410A">
      <w:pPr>
        <w:spacing w:line="240" w:lineRule="auto"/>
        <w:rPr>
          <w:rtl/>
          <w:lang w:eastAsia="he-IL"/>
        </w:rPr>
      </w:pPr>
      <w:r w:rsidRPr="0080410A">
        <w:rPr>
          <w:rFonts w:hint="cs"/>
          <w:rtl/>
          <w:lang w:eastAsia="he-IL"/>
        </w:rPr>
        <w:t xml:space="preserve">לא רק על דירקטורים, מדובר גם על עובדים. </w:t>
      </w:r>
    </w:p>
    <w:p w:rsidR="00DF2A56" w:rsidRPr="0080410A" w:rsidRDefault="00DF2A56" w:rsidP="0080410A">
      <w:pPr>
        <w:spacing w:line="240" w:lineRule="auto"/>
        <w:rPr>
          <w:rtl/>
          <w:lang w:eastAsia="he-IL"/>
        </w:rPr>
      </w:pPr>
    </w:p>
    <w:p w:rsidR="00DF2A56" w:rsidRPr="0080410A" w:rsidRDefault="00DF2A56" w:rsidP="0080410A">
      <w:pPr>
        <w:pStyle w:val="a4"/>
        <w:keepNext/>
        <w:spacing w:line="240" w:lineRule="auto"/>
        <w:rPr>
          <w:rtl/>
        </w:rPr>
      </w:pPr>
      <w:bookmarkStart w:id="119" w:name="_ETM_Q1_2191000"/>
      <w:bookmarkStart w:id="120" w:name="ET_speaker_5292_17"/>
      <w:bookmarkEnd w:id="119"/>
      <w:r w:rsidRPr="0080410A">
        <w:rPr>
          <w:rStyle w:val="TagStyle"/>
          <w:rFonts w:cs="David"/>
          <w:rtl/>
        </w:rPr>
        <w:t xml:space="preserve"> &lt;&lt; דובר &gt;&gt; </w:t>
      </w:r>
      <w:r w:rsidRPr="0080410A">
        <w:rPr>
          <w:rtl/>
        </w:rPr>
        <w:t>אוסאמה סעדי (הרשימה המשותפת):</w:t>
      </w:r>
      <w:r w:rsidRPr="0080410A">
        <w:rPr>
          <w:rStyle w:val="TagStyle"/>
          <w:rFonts w:cs="David"/>
          <w:rtl/>
        </w:rPr>
        <w:t xml:space="preserve"> &lt;&lt; דובר &gt;&gt;</w:t>
      </w:r>
      <w:r w:rsidR="008931E1">
        <w:rPr>
          <w:rtl/>
        </w:rPr>
        <w:t xml:space="preserve"> </w:t>
      </w:r>
      <w:r w:rsidRPr="0080410A">
        <w:rPr>
          <w:rtl/>
        </w:rPr>
        <w:t xml:space="preserve"> </w:t>
      </w:r>
      <w:bookmarkEnd w:id="120"/>
    </w:p>
    <w:p w:rsidR="00DF2A56" w:rsidRPr="0080410A" w:rsidRDefault="00DF2A56" w:rsidP="0080410A">
      <w:pPr>
        <w:pStyle w:val="KeepWithNext"/>
        <w:spacing w:line="240" w:lineRule="auto"/>
        <w:rPr>
          <w:rtl/>
          <w:lang w:eastAsia="he-IL"/>
        </w:rPr>
      </w:pPr>
    </w:p>
    <w:p w:rsidR="00DF2A56" w:rsidRPr="0080410A" w:rsidRDefault="00DF2A56" w:rsidP="0080410A">
      <w:pPr>
        <w:spacing w:line="240" w:lineRule="auto"/>
        <w:rPr>
          <w:rtl/>
          <w:lang w:eastAsia="he-IL"/>
        </w:rPr>
      </w:pPr>
      <w:bookmarkStart w:id="121" w:name="_ETM_Q1_2192000"/>
      <w:bookmarkEnd w:id="121"/>
      <w:r w:rsidRPr="0080410A">
        <w:rPr>
          <w:rFonts w:hint="cs"/>
          <w:rtl/>
          <w:lang w:eastAsia="he-IL"/>
        </w:rPr>
        <w:t xml:space="preserve">לכן אמרתי. אני חושב שגם בדירקטורים, </w:t>
      </w:r>
      <w:bookmarkStart w:id="122" w:name="_ETM_Q1_2200000"/>
      <w:bookmarkEnd w:id="122"/>
      <w:r w:rsidRPr="0080410A">
        <w:rPr>
          <w:rFonts w:hint="cs"/>
          <w:rtl/>
          <w:lang w:eastAsia="he-IL"/>
        </w:rPr>
        <w:t xml:space="preserve">גם בעובדים, דיברנו לפני הישיבה הזו, אני התכוונתי להכניס הסתייגות לגבי אותן קבוצות שיש לגביהן חוק ייצוג הולם – ובמקרה שלנו החברה הערבית </w:t>
      </w:r>
      <w:r w:rsidRPr="0080410A">
        <w:rPr>
          <w:rFonts w:hint="eastAsia"/>
          <w:rtl/>
          <w:lang w:eastAsia="he-IL"/>
        </w:rPr>
        <w:t>– אז ש</w:t>
      </w:r>
      <w:r w:rsidRPr="0080410A">
        <w:rPr>
          <w:rFonts w:hint="cs"/>
          <w:rtl/>
          <w:lang w:eastAsia="he-IL"/>
        </w:rPr>
        <w:t xml:space="preserve">גם יהיה לא </w:t>
      </w:r>
      <w:bookmarkStart w:id="123" w:name="_ETM_Q1_2223000"/>
      <w:bookmarkEnd w:id="123"/>
      <w:r w:rsidRPr="0080410A">
        <w:rPr>
          <w:rFonts w:hint="cs"/>
          <w:rtl/>
          <w:lang w:eastAsia="he-IL"/>
        </w:rPr>
        <w:t xml:space="preserve">רק לחרדים אלא גם לבני האוכלוסייה הערבית. אנחנו נעביר </w:t>
      </w:r>
      <w:bookmarkStart w:id="124" w:name="_ETM_Q1_2228000"/>
      <w:bookmarkEnd w:id="124"/>
      <w:r w:rsidRPr="0080410A">
        <w:rPr>
          <w:rFonts w:hint="cs"/>
          <w:rtl/>
          <w:lang w:eastAsia="he-IL"/>
        </w:rPr>
        <w:t xml:space="preserve">את זה היום בקריאה הראשונה ונכניס את ההסתייגות שלנו - - - </w:t>
      </w:r>
    </w:p>
    <w:p w:rsidR="00DF2A56" w:rsidRPr="0080410A" w:rsidRDefault="00DF2A56" w:rsidP="0080410A">
      <w:pPr>
        <w:spacing w:line="240" w:lineRule="auto"/>
        <w:rPr>
          <w:rtl/>
          <w:lang w:eastAsia="he-IL"/>
        </w:rPr>
      </w:pPr>
    </w:p>
    <w:p w:rsidR="00DF2A56" w:rsidRPr="0080410A" w:rsidRDefault="00DF2A56" w:rsidP="0080410A">
      <w:pPr>
        <w:pStyle w:val="af6"/>
        <w:keepNext/>
        <w:spacing w:line="240" w:lineRule="auto"/>
        <w:rPr>
          <w:rtl/>
        </w:rPr>
      </w:pPr>
      <w:bookmarkStart w:id="125" w:name="_ETM_Q1_2232000"/>
      <w:bookmarkStart w:id="126" w:name="ET_yor_5069_18"/>
      <w:bookmarkEnd w:id="125"/>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126"/>
    </w:p>
    <w:p w:rsidR="00DF2A56" w:rsidRPr="0080410A" w:rsidRDefault="00DF2A56" w:rsidP="0080410A">
      <w:pPr>
        <w:pStyle w:val="KeepWithNext"/>
        <w:spacing w:line="240" w:lineRule="auto"/>
        <w:rPr>
          <w:rtl/>
          <w:lang w:eastAsia="he-IL"/>
        </w:rPr>
      </w:pPr>
    </w:p>
    <w:p w:rsidR="00DF2A56" w:rsidRPr="0080410A" w:rsidRDefault="00DF2A56" w:rsidP="0080410A">
      <w:pPr>
        <w:spacing w:line="240" w:lineRule="auto"/>
        <w:rPr>
          <w:rtl/>
          <w:lang w:eastAsia="he-IL"/>
        </w:rPr>
      </w:pPr>
      <w:r w:rsidRPr="0080410A">
        <w:rPr>
          <w:rFonts w:hint="cs"/>
          <w:rtl/>
          <w:lang w:eastAsia="he-IL"/>
        </w:rPr>
        <w:t xml:space="preserve">כל התיקונים, לא רק ההסתייגות. </w:t>
      </w:r>
    </w:p>
    <w:p w:rsidR="00DF2A56" w:rsidRPr="0080410A" w:rsidRDefault="00DF2A56" w:rsidP="0080410A">
      <w:pPr>
        <w:spacing w:line="240" w:lineRule="auto"/>
        <w:rPr>
          <w:rtl/>
          <w:lang w:eastAsia="he-IL"/>
        </w:rPr>
      </w:pPr>
      <w:bookmarkStart w:id="127" w:name="_ETM_Q1_2235000"/>
      <w:bookmarkEnd w:id="127"/>
    </w:p>
    <w:p w:rsidR="00DF2A56" w:rsidRPr="0080410A" w:rsidRDefault="00DF2A56" w:rsidP="0080410A">
      <w:pPr>
        <w:pStyle w:val="a4"/>
        <w:keepNext/>
        <w:spacing w:line="240" w:lineRule="auto"/>
        <w:rPr>
          <w:rtl/>
        </w:rPr>
      </w:pPr>
      <w:bookmarkStart w:id="128" w:name="_ETM_Q1_2236000"/>
      <w:bookmarkStart w:id="129" w:name="ET_speaker_5292_19"/>
      <w:bookmarkEnd w:id="128"/>
      <w:r w:rsidRPr="0080410A">
        <w:rPr>
          <w:rStyle w:val="TagStyle"/>
          <w:rFonts w:cs="David"/>
          <w:rtl/>
        </w:rPr>
        <w:t xml:space="preserve"> &lt;&lt; דובר &gt;&gt; </w:t>
      </w:r>
      <w:r w:rsidRPr="0080410A">
        <w:rPr>
          <w:rtl/>
        </w:rPr>
        <w:t>אוסאמה סעדי (הרשימה המשותפת):</w:t>
      </w:r>
      <w:r w:rsidRPr="0080410A">
        <w:rPr>
          <w:rStyle w:val="TagStyle"/>
          <w:rFonts w:cs="David"/>
          <w:rtl/>
        </w:rPr>
        <w:t xml:space="preserve"> &lt;&lt; דובר &gt;&gt;</w:t>
      </w:r>
      <w:r w:rsidR="008931E1">
        <w:rPr>
          <w:rtl/>
        </w:rPr>
        <w:t xml:space="preserve"> </w:t>
      </w:r>
      <w:r w:rsidRPr="0080410A">
        <w:rPr>
          <w:rtl/>
        </w:rPr>
        <w:t xml:space="preserve"> </w:t>
      </w:r>
      <w:bookmarkEnd w:id="129"/>
    </w:p>
    <w:p w:rsidR="00DF2A56" w:rsidRPr="0080410A" w:rsidRDefault="00DF2A56" w:rsidP="0080410A">
      <w:pPr>
        <w:pStyle w:val="KeepWithNext"/>
        <w:spacing w:line="240" w:lineRule="auto"/>
        <w:rPr>
          <w:rtl/>
          <w:lang w:eastAsia="he-IL"/>
        </w:rPr>
      </w:pPr>
    </w:p>
    <w:p w:rsidR="00DF2A56" w:rsidRPr="0080410A" w:rsidRDefault="00DF2A56" w:rsidP="0080410A">
      <w:pPr>
        <w:spacing w:line="240" w:lineRule="auto"/>
        <w:rPr>
          <w:rtl/>
          <w:lang w:eastAsia="he-IL"/>
        </w:rPr>
      </w:pPr>
      <w:r w:rsidRPr="0080410A">
        <w:rPr>
          <w:rFonts w:hint="cs"/>
          <w:rtl/>
          <w:lang w:eastAsia="he-IL"/>
        </w:rPr>
        <w:t xml:space="preserve">- - - בין ראשונה לשנייה ושלישית. </w:t>
      </w:r>
    </w:p>
    <w:p w:rsidR="00DF2A56" w:rsidRPr="0080410A" w:rsidRDefault="00DF2A56" w:rsidP="0080410A">
      <w:pPr>
        <w:spacing w:line="240" w:lineRule="auto"/>
        <w:rPr>
          <w:rtl/>
          <w:lang w:eastAsia="he-IL"/>
        </w:rPr>
      </w:pPr>
    </w:p>
    <w:p w:rsidR="00DF2A56" w:rsidRPr="0080410A" w:rsidRDefault="00DF2A56" w:rsidP="0080410A">
      <w:pPr>
        <w:pStyle w:val="af6"/>
        <w:keepNext/>
        <w:spacing w:line="240" w:lineRule="auto"/>
        <w:rPr>
          <w:rtl/>
        </w:rPr>
      </w:pPr>
      <w:bookmarkStart w:id="130" w:name="ET_yor_5069_20"/>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130"/>
    </w:p>
    <w:p w:rsidR="00DF2A56" w:rsidRPr="0080410A" w:rsidRDefault="00DF2A56" w:rsidP="0080410A">
      <w:pPr>
        <w:pStyle w:val="KeepWithNext"/>
        <w:spacing w:line="240" w:lineRule="auto"/>
        <w:rPr>
          <w:rtl/>
          <w:lang w:eastAsia="he-IL"/>
        </w:rPr>
      </w:pPr>
    </w:p>
    <w:p w:rsidR="00DF2A56" w:rsidRPr="0080410A" w:rsidRDefault="00DF2A56" w:rsidP="0080410A">
      <w:pPr>
        <w:spacing w:line="240" w:lineRule="auto"/>
        <w:rPr>
          <w:rtl/>
          <w:lang w:eastAsia="he-IL"/>
        </w:rPr>
      </w:pPr>
      <w:r w:rsidRPr="0080410A">
        <w:rPr>
          <w:rFonts w:hint="cs"/>
          <w:rtl/>
          <w:lang w:eastAsia="he-IL"/>
        </w:rPr>
        <w:t xml:space="preserve">בין ראשונה לשנייה ושלישית אנחנו נעשה את כל התיקונים. </w:t>
      </w:r>
    </w:p>
    <w:p w:rsidR="00200427" w:rsidRPr="0080410A" w:rsidRDefault="00200427" w:rsidP="0080410A">
      <w:pPr>
        <w:spacing w:line="240" w:lineRule="auto"/>
        <w:rPr>
          <w:rtl/>
          <w:lang w:eastAsia="he-IL"/>
        </w:rPr>
      </w:pPr>
    </w:p>
    <w:p w:rsidR="00200427" w:rsidRPr="0080410A" w:rsidRDefault="00200427" w:rsidP="0080410A">
      <w:pPr>
        <w:pStyle w:val="a4"/>
        <w:keepNext/>
        <w:spacing w:line="240" w:lineRule="auto"/>
        <w:rPr>
          <w:rtl/>
        </w:rPr>
      </w:pPr>
      <w:bookmarkStart w:id="131" w:name="_ETM_Q1_2241000"/>
      <w:bookmarkStart w:id="132" w:name="ET_speaker_5292_21"/>
      <w:bookmarkEnd w:id="131"/>
      <w:r w:rsidRPr="0080410A">
        <w:rPr>
          <w:rStyle w:val="TagStyle"/>
          <w:rFonts w:cs="David"/>
          <w:rtl/>
        </w:rPr>
        <w:t xml:space="preserve"> &lt;&lt; דובר &gt;&gt; </w:t>
      </w:r>
      <w:r w:rsidRPr="0080410A">
        <w:rPr>
          <w:rtl/>
        </w:rPr>
        <w:t>אוסאמה סעדי (הרשימה המשותפת):</w:t>
      </w:r>
      <w:r w:rsidRPr="0080410A">
        <w:rPr>
          <w:rStyle w:val="TagStyle"/>
          <w:rFonts w:cs="David"/>
          <w:rtl/>
        </w:rPr>
        <w:t xml:space="preserve"> &lt;&lt; דובר &gt;&gt;</w:t>
      </w:r>
      <w:r w:rsidR="008931E1">
        <w:rPr>
          <w:rtl/>
        </w:rPr>
        <w:t xml:space="preserve"> </w:t>
      </w:r>
      <w:r w:rsidRPr="0080410A">
        <w:rPr>
          <w:rtl/>
        </w:rPr>
        <w:t xml:space="preserve"> </w:t>
      </w:r>
      <w:bookmarkEnd w:id="132"/>
    </w:p>
    <w:p w:rsidR="00200427" w:rsidRPr="0080410A" w:rsidRDefault="00200427" w:rsidP="0080410A">
      <w:pPr>
        <w:pStyle w:val="KeepWithNext"/>
        <w:spacing w:line="240" w:lineRule="auto"/>
        <w:rPr>
          <w:rtl/>
          <w:lang w:eastAsia="he-IL"/>
        </w:rPr>
      </w:pPr>
    </w:p>
    <w:p w:rsidR="00200427" w:rsidRPr="0080410A" w:rsidRDefault="00200427" w:rsidP="0080410A">
      <w:pPr>
        <w:spacing w:line="240" w:lineRule="auto"/>
        <w:rPr>
          <w:rtl/>
          <w:lang w:eastAsia="he-IL"/>
        </w:rPr>
      </w:pPr>
      <w:bookmarkStart w:id="133" w:name="_ETM_Q1_2242000"/>
      <w:bookmarkEnd w:id="133"/>
      <w:r w:rsidRPr="0080410A">
        <w:rPr>
          <w:rFonts w:hint="cs"/>
          <w:rtl/>
          <w:lang w:eastAsia="he-IL"/>
        </w:rPr>
        <w:t xml:space="preserve">בדיוק. אני </w:t>
      </w:r>
      <w:bookmarkStart w:id="134" w:name="_ETM_Q1_2245000"/>
      <w:bookmarkEnd w:id="134"/>
      <w:r w:rsidRPr="0080410A">
        <w:rPr>
          <w:rFonts w:hint="cs"/>
          <w:rtl/>
          <w:lang w:eastAsia="he-IL"/>
        </w:rPr>
        <w:t xml:space="preserve">גם מבקש שה-מ.מ. מ יכינו מסמך, או לבקש </w:t>
      </w:r>
      <w:bookmarkStart w:id="135" w:name="_ETM_Q1_2252000"/>
      <w:bookmarkEnd w:id="135"/>
      <w:r w:rsidRPr="0080410A">
        <w:rPr>
          <w:rFonts w:hint="cs"/>
          <w:rtl/>
          <w:lang w:eastAsia="he-IL"/>
        </w:rPr>
        <w:t xml:space="preserve">מרשות החברות הממשלתיות. </w:t>
      </w:r>
    </w:p>
    <w:p w:rsidR="00200427" w:rsidRPr="0080410A" w:rsidRDefault="00200427" w:rsidP="0080410A">
      <w:pPr>
        <w:spacing w:line="240" w:lineRule="auto"/>
        <w:rPr>
          <w:rtl/>
          <w:lang w:eastAsia="he-IL"/>
        </w:rPr>
      </w:pPr>
    </w:p>
    <w:p w:rsidR="00200427" w:rsidRPr="0080410A" w:rsidRDefault="00200427" w:rsidP="0080410A">
      <w:pPr>
        <w:pStyle w:val="af6"/>
        <w:keepNext/>
        <w:spacing w:line="240" w:lineRule="auto"/>
        <w:rPr>
          <w:rtl/>
        </w:rPr>
      </w:pPr>
      <w:bookmarkStart w:id="136" w:name="ET_yor_5069_22"/>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136"/>
    </w:p>
    <w:p w:rsidR="00200427" w:rsidRPr="0080410A" w:rsidRDefault="00200427" w:rsidP="0080410A">
      <w:pPr>
        <w:pStyle w:val="KeepWithNext"/>
        <w:spacing w:line="240" w:lineRule="auto"/>
        <w:rPr>
          <w:rtl/>
          <w:lang w:eastAsia="he-IL"/>
        </w:rPr>
      </w:pPr>
    </w:p>
    <w:p w:rsidR="002D6DA4" w:rsidRPr="0080410A" w:rsidRDefault="00200427" w:rsidP="0080410A">
      <w:pPr>
        <w:spacing w:line="240" w:lineRule="auto"/>
        <w:rPr>
          <w:rtl/>
          <w:lang w:eastAsia="he-IL"/>
        </w:rPr>
      </w:pPr>
      <w:r w:rsidRPr="0080410A">
        <w:rPr>
          <w:rFonts w:hint="cs"/>
          <w:rtl/>
          <w:lang w:eastAsia="he-IL"/>
        </w:rPr>
        <w:t xml:space="preserve">נבקש שה- מ.מ.מ יכינו מסמך שיהיה רחב, שייקח את כל הפריזמה. גם חברות ממשלתיות, גם משרדי ממשלה </w:t>
      </w:r>
      <w:r w:rsidR="002D6DA4" w:rsidRPr="0080410A">
        <w:rPr>
          <w:rFonts w:hint="cs"/>
          <w:rtl/>
          <w:lang w:eastAsia="he-IL"/>
        </w:rPr>
        <w:t xml:space="preserve">הכול, הסתכלות כוללת על כל </w:t>
      </w:r>
      <w:bookmarkStart w:id="137" w:name="_ETM_Q1_2276000"/>
      <w:bookmarkEnd w:id="137"/>
      <w:r w:rsidR="002D6DA4" w:rsidRPr="0080410A">
        <w:rPr>
          <w:rFonts w:hint="cs"/>
          <w:rtl/>
          <w:lang w:eastAsia="he-IL"/>
        </w:rPr>
        <w:t xml:space="preserve">המגזרים הבעייתיים בנושא הזה. </w:t>
      </w:r>
    </w:p>
    <w:p w:rsidR="002D6DA4" w:rsidRPr="0080410A" w:rsidRDefault="002D6DA4" w:rsidP="0080410A">
      <w:pPr>
        <w:spacing w:line="240" w:lineRule="auto"/>
        <w:rPr>
          <w:rtl/>
          <w:lang w:eastAsia="he-IL"/>
        </w:rPr>
      </w:pPr>
    </w:p>
    <w:p w:rsidR="002D6DA4" w:rsidRPr="0080410A" w:rsidRDefault="002D6DA4" w:rsidP="0080410A">
      <w:pPr>
        <w:pStyle w:val="af6"/>
        <w:keepNext/>
        <w:spacing w:line="240" w:lineRule="auto"/>
        <w:rPr>
          <w:rtl/>
        </w:rPr>
      </w:pPr>
      <w:bookmarkStart w:id="138" w:name="_ETM_Q1_2278000"/>
      <w:bookmarkStart w:id="139" w:name="ET_yor_5069_23"/>
      <w:bookmarkEnd w:id="138"/>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139"/>
    </w:p>
    <w:p w:rsidR="002D6DA4" w:rsidRPr="0080410A" w:rsidRDefault="002D6DA4" w:rsidP="0080410A">
      <w:pPr>
        <w:pStyle w:val="KeepWithNext"/>
        <w:spacing w:line="240" w:lineRule="auto"/>
        <w:rPr>
          <w:rtl/>
          <w:lang w:eastAsia="he-IL"/>
        </w:rPr>
      </w:pPr>
    </w:p>
    <w:p w:rsidR="002D6DA4" w:rsidRPr="0080410A" w:rsidRDefault="002D6DA4" w:rsidP="0080410A">
      <w:pPr>
        <w:spacing w:line="240" w:lineRule="auto"/>
        <w:rPr>
          <w:rtl/>
          <w:lang w:eastAsia="he-IL"/>
        </w:rPr>
      </w:pPr>
      <w:bookmarkStart w:id="140" w:name="_ETM_Q1_2279000"/>
      <w:bookmarkEnd w:id="140"/>
      <w:r w:rsidRPr="0080410A">
        <w:rPr>
          <w:rFonts w:hint="cs"/>
          <w:rtl/>
          <w:lang w:eastAsia="he-IL"/>
        </w:rPr>
        <w:t>בעלי מוגבל</w:t>
      </w:r>
      <w:r w:rsidR="00D020E2">
        <w:rPr>
          <w:rFonts w:hint="cs"/>
          <w:rtl/>
          <w:lang w:eastAsia="he-IL"/>
        </w:rPr>
        <w:t>ו</w:t>
      </w:r>
      <w:r w:rsidRPr="0080410A">
        <w:rPr>
          <w:rFonts w:hint="cs"/>
          <w:rtl/>
          <w:lang w:eastAsia="he-IL"/>
        </w:rPr>
        <w:t xml:space="preserve">יות, גם צריך </w:t>
      </w:r>
      <w:bookmarkStart w:id="141" w:name="_ETM_Q1_2284000"/>
      <w:bookmarkEnd w:id="141"/>
      <w:r w:rsidRPr="0080410A">
        <w:rPr>
          <w:rFonts w:hint="cs"/>
          <w:rtl/>
          <w:lang w:eastAsia="he-IL"/>
        </w:rPr>
        <w:t xml:space="preserve">להסתכל, בכנסת יש הרבה, אני רוצה </w:t>
      </w:r>
      <w:bookmarkStart w:id="142" w:name="_ETM_Q1_2299000"/>
      <w:bookmarkEnd w:id="142"/>
      <w:r w:rsidRPr="0080410A">
        <w:rPr>
          <w:rFonts w:hint="cs"/>
          <w:rtl/>
          <w:lang w:eastAsia="he-IL"/>
        </w:rPr>
        <w:t>שהסקירה ת</w:t>
      </w:r>
      <w:r w:rsidR="00D020E2">
        <w:rPr>
          <w:rFonts w:hint="cs"/>
          <w:rtl/>
          <w:lang w:eastAsia="he-IL"/>
        </w:rPr>
        <w:t>י</w:t>
      </w:r>
      <w:r w:rsidRPr="0080410A">
        <w:rPr>
          <w:rFonts w:hint="cs"/>
          <w:rtl/>
          <w:lang w:eastAsia="he-IL"/>
        </w:rPr>
        <w:t xml:space="preserve">תן לנו את כל התמונה, קק"ל למשל שיש לה </w:t>
      </w:r>
      <w:bookmarkStart w:id="143" w:name="_ETM_Q1_2314000"/>
      <w:bookmarkEnd w:id="143"/>
      <w:r w:rsidRPr="0080410A">
        <w:rPr>
          <w:rFonts w:hint="cs"/>
          <w:rtl/>
          <w:lang w:eastAsia="he-IL"/>
        </w:rPr>
        <w:t xml:space="preserve">מנגנון מיוחד. הרעיון הוא שבכל השטחים הציבוריים צריכה להיות הטרוגניות. כמובן שבכפוף למקצועיות ולכל הדברים הללו, </w:t>
      </w:r>
      <w:bookmarkStart w:id="144" w:name="_ETM_Q1_2331000"/>
      <w:bookmarkEnd w:id="144"/>
      <w:r w:rsidRPr="0080410A">
        <w:rPr>
          <w:rFonts w:hint="cs"/>
          <w:rtl/>
          <w:lang w:eastAsia="he-IL"/>
        </w:rPr>
        <w:t xml:space="preserve">אף אחד לא מבקש משהו אחר. </w:t>
      </w:r>
    </w:p>
    <w:p w:rsidR="002D6DA4" w:rsidRPr="0080410A" w:rsidRDefault="002D6DA4" w:rsidP="0080410A">
      <w:pPr>
        <w:spacing w:line="240" w:lineRule="auto"/>
        <w:rPr>
          <w:rtl/>
          <w:lang w:eastAsia="he-IL"/>
        </w:rPr>
      </w:pPr>
    </w:p>
    <w:p w:rsidR="002D6DA4" w:rsidRPr="0080410A" w:rsidRDefault="002D6DA4" w:rsidP="0080410A">
      <w:pPr>
        <w:spacing w:line="240" w:lineRule="auto"/>
        <w:rPr>
          <w:rtl/>
          <w:lang w:eastAsia="he-IL"/>
        </w:rPr>
      </w:pPr>
      <w:r w:rsidRPr="0080410A">
        <w:rPr>
          <w:rFonts w:hint="cs"/>
          <w:rtl/>
          <w:lang w:eastAsia="he-IL"/>
        </w:rPr>
        <w:t>יש עוד נקודה אחת שקיימת בהצעת החוק, התאמה שלה הכישורים לתפקידים.</w:t>
      </w:r>
      <w:r w:rsidR="008931E1">
        <w:rPr>
          <w:rFonts w:hint="cs"/>
          <w:rtl/>
          <w:lang w:eastAsia="he-IL"/>
        </w:rPr>
        <w:t xml:space="preserve"> </w:t>
      </w:r>
      <w:r w:rsidRPr="0080410A">
        <w:rPr>
          <w:rFonts w:hint="cs"/>
          <w:rtl/>
          <w:lang w:eastAsia="he-IL"/>
        </w:rPr>
        <w:t xml:space="preserve">זה לא סוד שחלק גדול מהאוכלוסייה החרדית לא מחזיקים בתואר אקדמי. יש דברים מסוימים שאפשר, יש גם התייחסות לעניין הזה, גם פה אנחנו נצטרך לראות איך להסדיר את הדברים האלה. כמובן שזה יהיה באופן שוויוני </w:t>
      </w:r>
      <w:bookmarkStart w:id="145" w:name="_ETM_Q1_2373000"/>
      <w:bookmarkEnd w:id="145"/>
      <w:r w:rsidRPr="0080410A">
        <w:rPr>
          <w:rFonts w:hint="cs"/>
          <w:rtl/>
          <w:lang w:eastAsia="he-IL"/>
        </w:rPr>
        <w:t>ונכון.</w:t>
      </w:r>
    </w:p>
    <w:p w:rsidR="002D6DA4" w:rsidRPr="0080410A" w:rsidRDefault="002D6DA4" w:rsidP="0080410A">
      <w:pPr>
        <w:spacing w:line="240" w:lineRule="auto"/>
        <w:rPr>
          <w:rtl/>
          <w:lang w:eastAsia="he-IL"/>
        </w:rPr>
      </w:pPr>
      <w:bookmarkStart w:id="146" w:name="_ETM_Q1_2376000"/>
      <w:bookmarkEnd w:id="146"/>
    </w:p>
    <w:p w:rsidR="002D6DA4" w:rsidRPr="0080410A" w:rsidRDefault="002D6DA4" w:rsidP="0080410A">
      <w:pPr>
        <w:pStyle w:val="a4"/>
        <w:keepNext/>
        <w:spacing w:line="240" w:lineRule="auto"/>
        <w:rPr>
          <w:rtl/>
        </w:rPr>
      </w:pPr>
      <w:bookmarkStart w:id="147" w:name="_ETM_Q1_2377000"/>
      <w:bookmarkStart w:id="148" w:name="ET_speaker_5292_24"/>
      <w:bookmarkEnd w:id="147"/>
      <w:r w:rsidRPr="0080410A">
        <w:rPr>
          <w:rStyle w:val="TagStyle"/>
          <w:rFonts w:cs="David"/>
          <w:rtl/>
        </w:rPr>
        <w:t xml:space="preserve"> &lt;&lt; דובר &gt;&gt; </w:t>
      </w:r>
      <w:r w:rsidRPr="0080410A">
        <w:rPr>
          <w:rtl/>
        </w:rPr>
        <w:t>אוסאמה סעדי (הרשימה המשותפת):</w:t>
      </w:r>
      <w:r w:rsidRPr="0080410A">
        <w:rPr>
          <w:rStyle w:val="TagStyle"/>
          <w:rFonts w:cs="David"/>
          <w:rtl/>
        </w:rPr>
        <w:t xml:space="preserve"> &lt;&lt; דובר &gt;&gt;</w:t>
      </w:r>
      <w:r w:rsidR="008931E1">
        <w:rPr>
          <w:rtl/>
        </w:rPr>
        <w:t xml:space="preserve"> </w:t>
      </w:r>
      <w:r w:rsidRPr="0080410A">
        <w:rPr>
          <w:rtl/>
        </w:rPr>
        <w:t xml:space="preserve"> </w:t>
      </w:r>
      <w:bookmarkEnd w:id="148"/>
    </w:p>
    <w:p w:rsidR="002D6DA4" w:rsidRPr="0080410A" w:rsidRDefault="002D6DA4" w:rsidP="0080410A">
      <w:pPr>
        <w:pStyle w:val="KeepWithNext"/>
        <w:spacing w:line="240" w:lineRule="auto"/>
        <w:rPr>
          <w:rtl/>
        </w:rPr>
      </w:pPr>
    </w:p>
    <w:p w:rsidR="002D6DA4" w:rsidRPr="0080410A" w:rsidRDefault="002D6DA4" w:rsidP="0080410A">
      <w:pPr>
        <w:spacing w:line="240" w:lineRule="auto"/>
        <w:rPr>
          <w:rtl/>
        </w:rPr>
      </w:pPr>
      <w:r w:rsidRPr="0080410A">
        <w:rPr>
          <w:rFonts w:hint="cs"/>
          <w:rtl/>
        </w:rPr>
        <w:t>אני זוכר שחברי, יוסף ג'בארין, הגיש הצעת חוק</w:t>
      </w:r>
      <w:r w:rsidR="008931E1">
        <w:rPr>
          <w:rFonts w:hint="cs"/>
          <w:rtl/>
        </w:rPr>
        <w:t xml:space="preserve"> </w:t>
      </w:r>
      <w:r w:rsidRPr="0080410A">
        <w:rPr>
          <w:rFonts w:hint="cs"/>
          <w:rtl/>
        </w:rPr>
        <w:t>שעלתה במליאה לפני שבועיים או שלושה. אני צריך לבדוק את הנוסח אם זה ייצוג הולם לחברה הממשלתי</w:t>
      </w:r>
      <w:r w:rsidR="00152FB3" w:rsidRPr="0080410A">
        <w:rPr>
          <w:rFonts w:hint="cs"/>
          <w:rtl/>
        </w:rPr>
        <w:t xml:space="preserve">ת בחברות ממשלתיות, אם זה עובדים, אני אבדוק את זה, אבל </w:t>
      </w:r>
      <w:bookmarkStart w:id="149" w:name="_ETM_Q1_2405000"/>
      <w:bookmarkEnd w:id="149"/>
      <w:r w:rsidR="00152FB3" w:rsidRPr="0080410A">
        <w:rPr>
          <w:rFonts w:hint="cs"/>
          <w:rtl/>
        </w:rPr>
        <w:t xml:space="preserve">זה באותה רוח שאנחנו מדברים עליה שאנחנו רוצים </w:t>
      </w:r>
      <w:bookmarkStart w:id="150" w:name="_ETM_Q1_2409000"/>
      <w:bookmarkEnd w:id="150"/>
      <w:r w:rsidR="00152FB3" w:rsidRPr="0080410A">
        <w:rPr>
          <w:rFonts w:hint="cs"/>
          <w:rtl/>
        </w:rPr>
        <w:t>גם את העניין של ייצוג הולם לחברה הערבית גם בחוק הזה, ואז לא היית ההצבעה כי שר המשפטים</w:t>
      </w:r>
      <w:bookmarkStart w:id="151" w:name="_ETM_Q1_2420000"/>
      <w:bookmarkEnd w:id="151"/>
      <w:r w:rsidR="00152FB3" w:rsidRPr="0080410A">
        <w:rPr>
          <w:rFonts w:hint="cs"/>
          <w:rtl/>
        </w:rPr>
        <w:t xml:space="preserve"> ביקש לבדוק את העניין הזה ולתת תשובה. אנחנו נדבר גם עם משרד המשפטים שזה אפשר להכניס </w:t>
      </w:r>
      <w:bookmarkStart w:id="152" w:name="_ETM_Q1_2427000"/>
      <w:bookmarkEnd w:id="152"/>
      <w:r w:rsidR="00152FB3" w:rsidRPr="0080410A">
        <w:rPr>
          <w:rFonts w:hint="cs"/>
          <w:rtl/>
        </w:rPr>
        <w:t xml:space="preserve">את הכול לאותה הצעת חוק, כהצעתך, אדוני היושב-ראש, לעשות את </w:t>
      </w:r>
      <w:bookmarkStart w:id="153" w:name="_ETM_Q1_2432000"/>
      <w:bookmarkEnd w:id="153"/>
      <w:r w:rsidR="00152FB3" w:rsidRPr="0080410A">
        <w:rPr>
          <w:rFonts w:hint="cs"/>
          <w:rtl/>
        </w:rPr>
        <w:t xml:space="preserve">זה לא רק לחרדים אלא שזה יחול על כלל האוכלוסיות שיש לגביהן חובת ייצוג הולם שכבר קיימת בחוק. </w:t>
      </w:r>
    </w:p>
    <w:p w:rsidR="00152FB3" w:rsidRPr="0080410A" w:rsidRDefault="00152FB3" w:rsidP="0080410A">
      <w:pPr>
        <w:spacing w:line="240" w:lineRule="auto"/>
        <w:rPr>
          <w:rtl/>
        </w:rPr>
      </w:pPr>
      <w:bookmarkStart w:id="154" w:name="_ETM_Q1_2445000"/>
      <w:bookmarkEnd w:id="154"/>
    </w:p>
    <w:p w:rsidR="00152FB3" w:rsidRPr="0080410A" w:rsidRDefault="00152FB3" w:rsidP="0080410A">
      <w:pPr>
        <w:pStyle w:val="af6"/>
        <w:keepNext/>
        <w:spacing w:line="240" w:lineRule="auto"/>
        <w:rPr>
          <w:rtl/>
        </w:rPr>
      </w:pPr>
      <w:bookmarkStart w:id="155" w:name="ET_yor_5069_25"/>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155"/>
    </w:p>
    <w:p w:rsidR="00152FB3" w:rsidRPr="0080410A" w:rsidRDefault="00152FB3" w:rsidP="0080410A">
      <w:pPr>
        <w:pStyle w:val="KeepWithNext"/>
        <w:spacing w:line="240" w:lineRule="auto"/>
        <w:rPr>
          <w:rtl/>
          <w:lang w:eastAsia="he-IL"/>
        </w:rPr>
      </w:pPr>
    </w:p>
    <w:p w:rsidR="00152FB3" w:rsidRPr="0080410A" w:rsidRDefault="00152FB3" w:rsidP="0080410A">
      <w:pPr>
        <w:spacing w:line="240" w:lineRule="auto"/>
        <w:rPr>
          <w:rtl/>
          <w:lang w:eastAsia="he-IL"/>
        </w:rPr>
      </w:pPr>
      <w:bookmarkStart w:id="156" w:name="_ETM_Q1_2446000"/>
      <w:bookmarkEnd w:id="156"/>
      <w:r w:rsidRPr="0080410A">
        <w:rPr>
          <w:rFonts w:hint="cs"/>
          <w:rtl/>
          <w:lang w:eastAsia="he-IL"/>
        </w:rPr>
        <w:t>בסדר</w:t>
      </w:r>
      <w:bookmarkStart w:id="157" w:name="_ETM_Q1_2447000"/>
      <w:bookmarkEnd w:id="157"/>
      <w:r w:rsidRPr="0080410A">
        <w:rPr>
          <w:rFonts w:hint="cs"/>
          <w:rtl/>
          <w:lang w:eastAsia="he-IL"/>
        </w:rPr>
        <w:t xml:space="preserve"> גמור. גבירתי היועצת המשפטית, בבקשה.</w:t>
      </w:r>
    </w:p>
    <w:p w:rsidR="00152FB3" w:rsidRPr="0080410A" w:rsidRDefault="00152FB3" w:rsidP="0080410A">
      <w:pPr>
        <w:spacing w:line="240" w:lineRule="auto"/>
        <w:rPr>
          <w:rtl/>
          <w:lang w:eastAsia="he-IL"/>
        </w:rPr>
      </w:pPr>
    </w:p>
    <w:p w:rsidR="00152FB3" w:rsidRPr="0080410A" w:rsidRDefault="00152FB3" w:rsidP="0080410A">
      <w:pPr>
        <w:pStyle w:val="a4"/>
        <w:keepNext/>
        <w:spacing w:line="240" w:lineRule="auto"/>
        <w:rPr>
          <w:rtl/>
        </w:rPr>
      </w:pPr>
      <w:bookmarkStart w:id="158" w:name="ET_speaker_נועה_ברודסקי_לוי_26"/>
      <w:r w:rsidRPr="0080410A">
        <w:rPr>
          <w:rStyle w:val="TagStyle"/>
          <w:rFonts w:cs="David"/>
          <w:rtl/>
        </w:rPr>
        <w:t xml:space="preserve"> &lt;&lt; דובר &gt;&gt; </w:t>
      </w:r>
      <w:r w:rsidRPr="0080410A">
        <w:rPr>
          <w:rtl/>
        </w:rPr>
        <w:t>נועה ברודסקי לוי:</w:t>
      </w:r>
      <w:r w:rsidRPr="0080410A">
        <w:rPr>
          <w:rStyle w:val="TagStyle"/>
          <w:rFonts w:cs="David"/>
          <w:rtl/>
        </w:rPr>
        <w:t xml:space="preserve"> &lt;&lt; דובר &gt;&gt;</w:t>
      </w:r>
      <w:r w:rsidR="008931E1">
        <w:rPr>
          <w:rtl/>
        </w:rPr>
        <w:t xml:space="preserve"> </w:t>
      </w:r>
      <w:r w:rsidRPr="0080410A">
        <w:rPr>
          <w:rtl/>
        </w:rPr>
        <w:t xml:space="preserve"> </w:t>
      </w:r>
      <w:bookmarkEnd w:id="158"/>
    </w:p>
    <w:p w:rsidR="00152FB3" w:rsidRPr="0080410A" w:rsidRDefault="00152FB3" w:rsidP="0080410A">
      <w:pPr>
        <w:pStyle w:val="KeepWithNext"/>
        <w:spacing w:line="240" w:lineRule="auto"/>
        <w:rPr>
          <w:rtl/>
          <w:lang w:eastAsia="he-IL"/>
        </w:rPr>
      </w:pPr>
    </w:p>
    <w:p w:rsidR="00152FB3" w:rsidRPr="0080410A" w:rsidRDefault="00152FB3" w:rsidP="0080410A">
      <w:pPr>
        <w:spacing w:line="240" w:lineRule="auto"/>
        <w:rPr>
          <w:rtl/>
          <w:lang w:eastAsia="he-IL"/>
        </w:rPr>
      </w:pPr>
      <w:r w:rsidRPr="0080410A">
        <w:rPr>
          <w:rFonts w:hint="cs"/>
          <w:rtl/>
          <w:lang w:eastAsia="he-IL"/>
        </w:rPr>
        <w:t xml:space="preserve">בוקר טוב, הצעת החוק, </w:t>
      </w:r>
      <w:bookmarkStart w:id="159" w:name="_ETM_Q1_2461000"/>
      <w:bookmarkEnd w:id="159"/>
      <w:r w:rsidRPr="0080410A">
        <w:rPr>
          <w:rFonts w:hint="cs"/>
          <w:rtl/>
          <w:lang w:eastAsia="he-IL"/>
        </w:rPr>
        <w:t xml:space="preserve">כמו שהסביר היושב-ראש, מבקשת לקבוע חובת ייצוג הולם לבני האוכלוסייה </w:t>
      </w:r>
      <w:bookmarkStart w:id="160" w:name="_ETM_Q1_2466000"/>
      <w:bookmarkEnd w:id="160"/>
      <w:r w:rsidRPr="0080410A">
        <w:rPr>
          <w:rFonts w:hint="cs"/>
          <w:rtl/>
          <w:lang w:eastAsia="he-IL"/>
        </w:rPr>
        <w:t xml:space="preserve">החרדית גם בקרב העובדים בחברות ממשלתיות, תאגידים סטטוטוריים, בעיריות, </w:t>
      </w:r>
      <w:bookmarkStart w:id="161" w:name="_ETM_Q1_2532000"/>
      <w:bookmarkEnd w:id="161"/>
      <w:r w:rsidRPr="0080410A">
        <w:rPr>
          <w:rFonts w:hint="cs"/>
          <w:rtl/>
          <w:lang w:eastAsia="he-IL"/>
        </w:rPr>
        <w:t xml:space="preserve">מועצות מקומיות וחברות עירוניות. </w:t>
      </w:r>
      <w:r w:rsidR="00AA15A8" w:rsidRPr="0080410A">
        <w:rPr>
          <w:rFonts w:hint="cs"/>
          <w:rtl/>
          <w:lang w:eastAsia="he-IL"/>
        </w:rPr>
        <w:t xml:space="preserve">ההוראות המוצעות כוללות גם ביצוע התאמות </w:t>
      </w:r>
      <w:bookmarkStart w:id="162" w:name="_ETM_Q1_2538000"/>
      <w:bookmarkEnd w:id="162"/>
      <w:r w:rsidR="00AA15A8" w:rsidRPr="0080410A">
        <w:rPr>
          <w:rFonts w:hint="cs"/>
          <w:rtl/>
          <w:lang w:eastAsia="he-IL"/>
        </w:rPr>
        <w:t xml:space="preserve">בדרכי הקבלה וההכשרה של בני אותה האוכלוסייה, ייעוד מישרות שיועסקו בהן רק מועמדים מקרב האוכלוסייה החרדית, מתן עדיפות למועמדים אם יש להם כישורים דומים, וגם מוצע לקבוע הוראה </w:t>
      </w:r>
      <w:bookmarkStart w:id="163" w:name="_ETM_Q1_2554000"/>
      <w:bookmarkEnd w:id="163"/>
      <w:r w:rsidR="00AA15A8" w:rsidRPr="0080410A">
        <w:rPr>
          <w:rFonts w:hint="cs"/>
          <w:rtl/>
          <w:lang w:eastAsia="he-IL"/>
        </w:rPr>
        <w:t xml:space="preserve">חריגה שלא קיימת לגבי שום אוכלוסייה ובשום חוק של מתן </w:t>
      </w:r>
      <w:bookmarkStart w:id="164" w:name="_ETM_Q1_2563000"/>
      <w:bookmarkEnd w:id="164"/>
      <w:r w:rsidR="00AA15A8" w:rsidRPr="0080410A">
        <w:rPr>
          <w:rFonts w:hint="cs"/>
          <w:rtl/>
          <w:lang w:eastAsia="he-IL"/>
        </w:rPr>
        <w:t xml:space="preserve">ייעוד משרות כפול ביחס לשיעור באוכלוסייה </w:t>
      </w:r>
      <w:bookmarkStart w:id="165" w:name="_ETM_Q1_2569000"/>
      <w:bookmarkEnd w:id="165"/>
      <w:r w:rsidR="00AA15A8" w:rsidRPr="0080410A">
        <w:rPr>
          <w:rFonts w:hint="cs"/>
          <w:rtl/>
          <w:lang w:eastAsia="he-IL"/>
        </w:rPr>
        <w:t xml:space="preserve">בחמש השנים הראשונות. </w:t>
      </w:r>
    </w:p>
    <w:p w:rsidR="00AA15A8" w:rsidRPr="0080410A" w:rsidRDefault="00AA15A8" w:rsidP="0080410A">
      <w:pPr>
        <w:spacing w:line="240" w:lineRule="auto"/>
        <w:rPr>
          <w:rtl/>
          <w:lang w:eastAsia="he-IL"/>
        </w:rPr>
      </w:pPr>
    </w:p>
    <w:p w:rsidR="00AA15A8" w:rsidRPr="0080410A" w:rsidRDefault="00AA15A8" w:rsidP="0080410A">
      <w:pPr>
        <w:spacing w:line="240" w:lineRule="auto"/>
        <w:rPr>
          <w:rtl/>
          <w:lang w:eastAsia="he-IL"/>
        </w:rPr>
      </w:pPr>
      <w:bookmarkStart w:id="166" w:name="_ETM_Q1_2575000"/>
      <w:bookmarkEnd w:id="166"/>
      <w:r w:rsidRPr="0080410A">
        <w:rPr>
          <w:rFonts w:hint="cs"/>
          <w:rtl/>
          <w:lang w:eastAsia="he-IL"/>
        </w:rPr>
        <w:t xml:space="preserve">אין חולק על חשיבות שילוב קבוצות מיעוט בחברה, בוודאי של חרדים. ברם, יש כמה שאלות שצריך להתייחס אליהן. חוק שירות המדינה (מינויים) קובע </w:t>
      </w:r>
      <w:bookmarkStart w:id="167" w:name="_ETM_Q1_2589000"/>
      <w:bookmarkEnd w:id="167"/>
      <w:r w:rsidRPr="0080410A">
        <w:rPr>
          <w:rFonts w:hint="cs"/>
          <w:rtl/>
          <w:lang w:eastAsia="he-IL"/>
        </w:rPr>
        <w:t xml:space="preserve">בעצם חובת ייצוג הולם לבני שני המינים, לבעלי מוגבלות, לבני האוכלוסייה הערבית, לכל מי שהוריו נולדו באתיופיה, לכל בני האוכלוסייה החרדית ולעולים חדשים – האחרונים בכפוף לתיקון שהוסף ב-2016. </w:t>
      </w:r>
    </w:p>
    <w:p w:rsidR="00AA15A8" w:rsidRPr="0080410A" w:rsidRDefault="00AA15A8" w:rsidP="0080410A">
      <w:pPr>
        <w:spacing w:line="240" w:lineRule="auto"/>
        <w:rPr>
          <w:rtl/>
          <w:lang w:eastAsia="he-IL"/>
        </w:rPr>
      </w:pPr>
    </w:p>
    <w:p w:rsidR="00AA15A8" w:rsidRPr="0080410A" w:rsidRDefault="00AA15A8" w:rsidP="0080410A">
      <w:pPr>
        <w:pStyle w:val="af6"/>
        <w:keepNext/>
        <w:spacing w:line="240" w:lineRule="auto"/>
        <w:rPr>
          <w:rtl/>
        </w:rPr>
      </w:pPr>
      <w:bookmarkStart w:id="168" w:name="ET_yor_5069_27"/>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168"/>
    </w:p>
    <w:p w:rsidR="00AA15A8" w:rsidRPr="0080410A" w:rsidRDefault="00AA15A8" w:rsidP="0080410A">
      <w:pPr>
        <w:pStyle w:val="KeepWithNext"/>
        <w:spacing w:line="240" w:lineRule="auto"/>
        <w:rPr>
          <w:rtl/>
          <w:lang w:eastAsia="he-IL"/>
        </w:rPr>
      </w:pPr>
    </w:p>
    <w:p w:rsidR="00AA15A8" w:rsidRPr="0080410A" w:rsidRDefault="00AA15A8" w:rsidP="0080410A">
      <w:pPr>
        <w:spacing w:line="240" w:lineRule="auto"/>
        <w:rPr>
          <w:rtl/>
          <w:lang w:eastAsia="he-IL"/>
        </w:rPr>
      </w:pPr>
      <w:r w:rsidRPr="0080410A">
        <w:rPr>
          <w:rFonts w:hint="cs"/>
          <w:rtl/>
          <w:lang w:eastAsia="he-IL"/>
        </w:rPr>
        <w:t xml:space="preserve">עדיף מאוחר מאשר לעולם לא. </w:t>
      </w:r>
    </w:p>
    <w:p w:rsidR="00AA15A8" w:rsidRPr="0080410A" w:rsidRDefault="00AA15A8" w:rsidP="0080410A">
      <w:pPr>
        <w:spacing w:line="240" w:lineRule="auto"/>
        <w:rPr>
          <w:rtl/>
          <w:lang w:eastAsia="he-IL"/>
        </w:rPr>
      </w:pPr>
    </w:p>
    <w:p w:rsidR="00AA15A8" w:rsidRPr="0080410A" w:rsidRDefault="00AA15A8" w:rsidP="0080410A">
      <w:pPr>
        <w:pStyle w:val="a4"/>
        <w:keepNext/>
        <w:spacing w:line="240" w:lineRule="auto"/>
        <w:rPr>
          <w:rtl/>
        </w:rPr>
      </w:pPr>
      <w:bookmarkStart w:id="169" w:name="ET_speaker_נועה_ברודסקי_לוי_28"/>
      <w:r w:rsidRPr="0080410A">
        <w:rPr>
          <w:rStyle w:val="TagStyle"/>
          <w:rFonts w:cs="David"/>
          <w:rtl/>
        </w:rPr>
        <w:t xml:space="preserve"> &lt;&lt; דובר &gt;&gt; </w:t>
      </w:r>
      <w:r w:rsidRPr="0080410A">
        <w:rPr>
          <w:rtl/>
        </w:rPr>
        <w:t>נועה ברודסקי לוי:</w:t>
      </w:r>
      <w:r w:rsidRPr="0080410A">
        <w:rPr>
          <w:rStyle w:val="TagStyle"/>
          <w:rFonts w:cs="David"/>
          <w:rtl/>
        </w:rPr>
        <w:t xml:space="preserve"> &lt;&lt; דובר &gt;&gt;</w:t>
      </w:r>
      <w:r w:rsidR="008931E1">
        <w:rPr>
          <w:rtl/>
        </w:rPr>
        <w:t xml:space="preserve"> </w:t>
      </w:r>
      <w:r w:rsidRPr="0080410A">
        <w:rPr>
          <w:rtl/>
        </w:rPr>
        <w:t xml:space="preserve"> </w:t>
      </w:r>
      <w:bookmarkEnd w:id="169"/>
    </w:p>
    <w:p w:rsidR="00AA15A8" w:rsidRPr="0080410A" w:rsidRDefault="00AA15A8" w:rsidP="0080410A">
      <w:pPr>
        <w:pStyle w:val="KeepWithNext"/>
        <w:spacing w:line="240" w:lineRule="auto"/>
        <w:rPr>
          <w:rtl/>
          <w:lang w:eastAsia="he-IL"/>
        </w:rPr>
      </w:pPr>
    </w:p>
    <w:p w:rsidR="00AA15A8" w:rsidRPr="0080410A" w:rsidRDefault="007D2BE2" w:rsidP="0080410A">
      <w:pPr>
        <w:spacing w:line="240" w:lineRule="auto"/>
        <w:rPr>
          <w:rtl/>
          <w:lang w:eastAsia="he-IL"/>
        </w:rPr>
      </w:pPr>
      <w:r w:rsidRPr="0080410A">
        <w:rPr>
          <w:rFonts w:hint="cs"/>
          <w:rtl/>
          <w:lang w:eastAsia="he-IL"/>
        </w:rPr>
        <w:t xml:space="preserve">כל פעם נוספת אוכלוסייה לסעיף זה, בסעיף המדובר הכול טלאי על טלאי. </w:t>
      </w:r>
      <w:r w:rsidR="00AA15A8" w:rsidRPr="0080410A">
        <w:rPr>
          <w:rFonts w:hint="cs"/>
          <w:rtl/>
          <w:lang w:eastAsia="he-IL"/>
        </w:rPr>
        <w:t>בחוק החברות הממשלתיות, בפקודת העיריות ובפקודת המועצות המקומיות, קיימ</w:t>
      </w:r>
      <w:bookmarkStart w:id="170" w:name="_ETM_Q1_2613000"/>
      <w:bookmarkEnd w:id="170"/>
      <w:r w:rsidR="001A7B7F" w:rsidRPr="0080410A">
        <w:rPr>
          <w:rFonts w:hint="cs"/>
          <w:rtl/>
          <w:lang w:eastAsia="he-IL"/>
        </w:rPr>
        <w:t xml:space="preserve">ת </w:t>
      </w:r>
      <w:r w:rsidRPr="0080410A">
        <w:rPr>
          <w:rFonts w:hint="cs"/>
          <w:rtl/>
          <w:lang w:eastAsia="he-IL"/>
        </w:rPr>
        <w:t>חובת ייצוג הולם רק למי שהוא או הוריו נולדו באתיופיה ולגבי בני העדה הדרוזית, חובה זו לא קיימת לגבי הקבוצות האחרות. באופן כללי הסעיפים - - -</w:t>
      </w:r>
    </w:p>
    <w:p w:rsidR="007D2BE2" w:rsidRPr="0080410A" w:rsidRDefault="007D2BE2" w:rsidP="0080410A">
      <w:pPr>
        <w:spacing w:line="240" w:lineRule="auto"/>
        <w:rPr>
          <w:rtl/>
          <w:lang w:eastAsia="he-IL"/>
        </w:rPr>
      </w:pPr>
    </w:p>
    <w:p w:rsidR="007D2BE2" w:rsidRPr="0080410A" w:rsidRDefault="007D2BE2" w:rsidP="0080410A">
      <w:pPr>
        <w:pStyle w:val="af6"/>
        <w:keepNext/>
        <w:spacing w:line="240" w:lineRule="auto"/>
        <w:rPr>
          <w:rtl/>
        </w:rPr>
      </w:pPr>
      <w:bookmarkStart w:id="171" w:name="ET_yor_5069_29"/>
      <w:r w:rsidRPr="0080410A">
        <w:rPr>
          <w:rStyle w:val="TagStyle"/>
          <w:rFonts w:cs="David"/>
          <w:rtl/>
        </w:rPr>
        <w:t xml:space="preserve">&lt;&lt;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171"/>
    </w:p>
    <w:p w:rsidR="007D2BE2" w:rsidRPr="0080410A" w:rsidRDefault="007D2BE2" w:rsidP="0080410A">
      <w:pPr>
        <w:pStyle w:val="KeepWithNext"/>
        <w:spacing w:line="240" w:lineRule="auto"/>
        <w:rPr>
          <w:rtl/>
          <w:lang w:eastAsia="he-IL"/>
        </w:rPr>
      </w:pPr>
    </w:p>
    <w:p w:rsidR="007D2BE2" w:rsidRPr="0080410A" w:rsidRDefault="007D2BE2" w:rsidP="0080410A">
      <w:pPr>
        <w:spacing w:line="240" w:lineRule="auto"/>
        <w:rPr>
          <w:rtl/>
          <w:lang w:eastAsia="he-IL"/>
        </w:rPr>
      </w:pPr>
      <w:r w:rsidRPr="0080410A">
        <w:rPr>
          <w:rFonts w:hint="cs"/>
          <w:rtl/>
          <w:lang w:eastAsia="he-IL"/>
        </w:rPr>
        <w:t xml:space="preserve">שזה גם דבר שאין בו היגיון. רשות מקומית שיש בתוכה סוגי אוכלוסיות </w:t>
      </w:r>
      <w:bookmarkStart w:id="172" w:name="_ETM_Q1_2651181"/>
      <w:bookmarkEnd w:id="172"/>
      <w:r w:rsidRPr="0080410A">
        <w:rPr>
          <w:rFonts w:hint="cs"/>
          <w:rtl/>
          <w:lang w:eastAsia="he-IL"/>
        </w:rPr>
        <w:t>שונות, והעירייה צריכה לשרת את כולן, צריך לראות איך להתאים את הקריטריון. אולי כדאי לעשות קריטריון עירוני כי הוא</w:t>
      </w:r>
      <w:bookmarkStart w:id="173" w:name="_ETM_Q1_2658852"/>
      <w:bookmarkEnd w:id="173"/>
      <w:r w:rsidRPr="0080410A">
        <w:rPr>
          <w:rFonts w:hint="cs"/>
          <w:rtl/>
          <w:lang w:eastAsia="he-IL"/>
        </w:rPr>
        <w:t xml:space="preserve"> בעצם מדבר יותר על העיר. חייב להיות בצוות המקצועי של </w:t>
      </w:r>
      <w:bookmarkStart w:id="174" w:name="_ETM_Q1_2670019"/>
      <w:bookmarkEnd w:id="174"/>
      <w:r w:rsidRPr="0080410A">
        <w:rPr>
          <w:rFonts w:hint="cs"/>
          <w:rtl/>
          <w:lang w:eastAsia="he-IL"/>
        </w:rPr>
        <w:t>העירייה שמכין את תוכניות העבודה ובונה תוכניות מתאר ארוכות טווח</w:t>
      </w:r>
      <w:bookmarkStart w:id="175" w:name="_ETM_Q1_2675382"/>
      <w:bookmarkEnd w:id="175"/>
      <w:r w:rsidRPr="0080410A">
        <w:rPr>
          <w:rFonts w:hint="cs"/>
          <w:rtl/>
          <w:lang w:eastAsia="he-IL"/>
        </w:rPr>
        <w:t xml:space="preserve">, לא יכול להיות שלא תהיה שם הטרוגניות מבחינת ההסתכלות על צורכי העיר. </w:t>
      </w:r>
      <w:bookmarkStart w:id="176" w:name="_ETM_Q1_2686399"/>
      <w:bookmarkEnd w:id="176"/>
    </w:p>
    <w:p w:rsidR="007D2BE2" w:rsidRPr="0080410A" w:rsidRDefault="007D2BE2" w:rsidP="0080410A">
      <w:pPr>
        <w:pStyle w:val="a4"/>
        <w:keepNext/>
        <w:spacing w:line="240" w:lineRule="auto"/>
        <w:rPr>
          <w:rtl/>
        </w:rPr>
      </w:pPr>
      <w:bookmarkStart w:id="177" w:name="_ETM_Q1_2686504"/>
      <w:bookmarkStart w:id="178" w:name="ET_speaker_5628_30"/>
      <w:bookmarkEnd w:id="177"/>
      <w:r w:rsidRPr="0080410A">
        <w:rPr>
          <w:rStyle w:val="TagStyle"/>
          <w:rFonts w:cs="David"/>
          <w:rtl/>
        </w:rPr>
        <w:t xml:space="preserve">&lt;&lt; דובר &gt;&gt; </w:t>
      </w:r>
      <w:r w:rsidRPr="0080410A">
        <w:rPr>
          <w:rtl/>
        </w:rPr>
        <w:t>מיכאל מלכיאלי (ש"ס):</w:t>
      </w:r>
      <w:r w:rsidRPr="0080410A">
        <w:rPr>
          <w:rStyle w:val="TagStyle"/>
          <w:rFonts w:cs="David"/>
          <w:rtl/>
        </w:rPr>
        <w:t xml:space="preserve"> &lt;&lt; דובר &gt;&gt;</w:t>
      </w:r>
      <w:r w:rsidR="008931E1">
        <w:rPr>
          <w:rtl/>
        </w:rPr>
        <w:t xml:space="preserve"> </w:t>
      </w:r>
      <w:r w:rsidRPr="0080410A">
        <w:rPr>
          <w:rtl/>
        </w:rPr>
        <w:t xml:space="preserve"> </w:t>
      </w:r>
      <w:bookmarkEnd w:id="178"/>
    </w:p>
    <w:p w:rsidR="007D2BE2" w:rsidRPr="0080410A" w:rsidRDefault="007D2BE2" w:rsidP="0080410A">
      <w:pPr>
        <w:pStyle w:val="KeepWithNext"/>
        <w:spacing w:line="240" w:lineRule="auto"/>
        <w:rPr>
          <w:rtl/>
          <w:lang w:eastAsia="he-IL"/>
        </w:rPr>
      </w:pPr>
    </w:p>
    <w:p w:rsidR="007D2BE2" w:rsidRPr="0080410A" w:rsidRDefault="007D2BE2" w:rsidP="0080410A">
      <w:pPr>
        <w:spacing w:line="240" w:lineRule="auto"/>
        <w:rPr>
          <w:rtl/>
          <w:lang w:eastAsia="he-IL"/>
        </w:rPr>
      </w:pPr>
      <w:bookmarkStart w:id="179" w:name="_ETM_Q1_2689160"/>
      <w:bookmarkStart w:id="180" w:name="_ETM_Q1_2689222"/>
      <w:bookmarkEnd w:id="179"/>
      <w:bookmarkEnd w:id="180"/>
      <w:r w:rsidRPr="0080410A">
        <w:rPr>
          <w:rFonts w:hint="cs"/>
          <w:rtl/>
          <w:lang w:eastAsia="he-IL"/>
        </w:rPr>
        <w:t xml:space="preserve">אדם שלא מבין את הערך של מצוות סוכה, כך אמרו לי בעבר, יכול לומר לך </w:t>
      </w:r>
      <w:bookmarkStart w:id="181" w:name="_ETM_Q1_2690243"/>
      <w:bookmarkEnd w:id="181"/>
      <w:r w:rsidRPr="0080410A">
        <w:rPr>
          <w:rFonts w:hint="cs"/>
          <w:rtl/>
          <w:lang w:eastAsia="he-IL"/>
        </w:rPr>
        <w:t xml:space="preserve">שיבנו בניין בצורה שאי-אפשר לשבץ בו סוכות כשרות. </w:t>
      </w:r>
      <w:bookmarkStart w:id="182" w:name="_ETM_Q1_2693812"/>
      <w:bookmarkEnd w:id="182"/>
    </w:p>
    <w:p w:rsidR="007D2BE2" w:rsidRPr="0080410A" w:rsidRDefault="007D2BE2" w:rsidP="0080410A">
      <w:pPr>
        <w:spacing w:line="240" w:lineRule="auto"/>
        <w:rPr>
          <w:rtl/>
          <w:lang w:eastAsia="he-IL"/>
        </w:rPr>
      </w:pPr>
      <w:bookmarkStart w:id="183" w:name="_ETM_Q1_2693945"/>
      <w:bookmarkEnd w:id="183"/>
    </w:p>
    <w:p w:rsidR="007D2BE2" w:rsidRPr="0080410A" w:rsidRDefault="007D2BE2" w:rsidP="0080410A">
      <w:pPr>
        <w:pStyle w:val="af6"/>
        <w:keepNext/>
        <w:spacing w:line="240" w:lineRule="auto"/>
        <w:rPr>
          <w:rtl/>
        </w:rPr>
      </w:pPr>
      <w:bookmarkStart w:id="184" w:name="ET_yor_5069_31"/>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184"/>
    </w:p>
    <w:p w:rsidR="007D2BE2" w:rsidRPr="0080410A" w:rsidRDefault="007D2BE2" w:rsidP="0080410A">
      <w:pPr>
        <w:pStyle w:val="KeepWithNext"/>
        <w:spacing w:line="240" w:lineRule="auto"/>
        <w:rPr>
          <w:rtl/>
          <w:lang w:eastAsia="he-IL"/>
        </w:rPr>
      </w:pPr>
    </w:p>
    <w:p w:rsidR="007D2BE2" w:rsidRPr="0080410A" w:rsidRDefault="007D2BE2" w:rsidP="0080410A">
      <w:pPr>
        <w:spacing w:line="240" w:lineRule="auto"/>
        <w:rPr>
          <w:rtl/>
          <w:lang w:eastAsia="he-IL"/>
        </w:rPr>
      </w:pPr>
      <w:r w:rsidRPr="0080410A">
        <w:rPr>
          <w:rFonts w:hint="cs"/>
          <w:rtl/>
          <w:lang w:eastAsia="he-IL"/>
        </w:rPr>
        <w:t xml:space="preserve">דוגמה מצוינת. </w:t>
      </w:r>
      <w:bookmarkStart w:id="185" w:name="_ETM_Q1_2692051"/>
      <w:bookmarkEnd w:id="185"/>
    </w:p>
    <w:p w:rsidR="007D2BE2" w:rsidRPr="0080410A" w:rsidRDefault="007D2BE2" w:rsidP="0080410A">
      <w:pPr>
        <w:spacing w:line="240" w:lineRule="auto"/>
        <w:rPr>
          <w:rtl/>
          <w:lang w:eastAsia="he-IL"/>
        </w:rPr>
      </w:pPr>
      <w:bookmarkStart w:id="186" w:name="_ETM_Q1_2692136"/>
      <w:bookmarkEnd w:id="186"/>
    </w:p>
    <w:p w:rsidR="007D2BE2" w:rsidRPr="0080410A" w:rsidRDefault="007D2BE2" w:rsidP="0080410A">
      <w:pPr>
        <w:pStyle w:val="a4"/>
        <w:keepNext/>
        <w:spacing w:line="240" w:lineRule="auto"/>
        <w:rPr>
          <w:rtl/>
        </w:rPr>
      </w:pPr>
      <w:bookmarkStart w:id="187" w:name="ET_speaker_5628_32"/>
      <w:r w:rsidRPr="0080410A">
        <w:rPr>
          <w:rStyle w:val="TagStyle"/>
          <w:rFonts w:cs="David"/>
          <w:rtl/>
        </w:rPr>
        <w:t xml:space="preserve"> &lt;&lt; דובר &gt;&gt; </w:t>
      </w:r>
      <w:r w:rsidRPr="0080410A">
        <w:rPr>
          <w:rtl/>
        </w:rPr>
        <w:t>מיכאל מלכיאלי (ש"ס):</w:t>
      </w:r>
      <w:r w:rsidRPr="0080410A">
        <w:rPr>
          <w:rStyle w:val="TagStyle"/>
          <w:rFonts w:cs="David"/>
          <w:rtl/>
        </w:rPr>
        <w:t xml:space="preserve"> &lt;&lt; דובר &gt;&gt;</w:t>
      </w:r>
      <w:r w:rsidR="008931E1">
        <w:rPr>
          <w:rtl/>
        </w:rPr>
        <w:t xml:space="preserve"> </w:t>
      </w:r>
      <w:r w:rsidRPr="0080410A">
        <w:rPr>
          <w:rtl/>
        </w:rPr>
        <w:t xml:space="preserve"> </w:t>
      </w:r>
      <w:bookmarkEnd w:id="187"/>
    </w:p>
    <w:p w:rsidR="007D2BE2" w:rsidRPr="0080410A" w:rsidRDefault="007D2BE2" w:rsidP="0080410A">
      <w:pPr>
        <w:pStyle w:val="KeepWithNext"/>
        <w:spacing w:line="240" w:lineRule="auto"/>
        <w:rPr>
          <w:rtl/>
          <w:lang w:eastAsia="he-IL"/>
        </w:rPr>
      </w:pPr>
    </w:p>
    <w:p w:rsidR="007D2BE2" w:rsidRPr="0080410A" w:rsidRDefault="007D2BE2" w:rsidP="0080410A">
      <w:pPr>
        <w:spacing w:line="240" w:lineRule="auto"/>
        <w:rPr>
          <w:rtl/>
          <w:lang w:eastAsia="he-IL"/>
        </w:rPr>
      </w:pPr>
      <w:r w:rsidRPr="0080410A">
        <w:rPr>
          <w:rFonts w:hint="cs"/>
          <w:rtl/>
          <w:lang w:eastAsia="he-IL"/>
        </w:rPr>
        <w:t xml:space="preserve">זה סיפור שהיה. </w:t>
      </w:r>
    </w:p>
    <w:p w:rsidR="007D2BE2" w:rsidRPr="0080410A" w:rsidRDefault="007D2BE2" w:rsidP="0080410A">
      <w:pPr>
        <w:spacing w:line="240" w:lineRule="auto"/>
        <w:rPr>
          <w:rtl/>
          <w:lang w:eastAsia="he-IL"/>
        </w:rPr>
      </w:pPr>
    </w:p>
    <w:p w:rsidR="007D2BE2" w:rsidRPr="0080410A" w:rsidRDefault="007D2BE2" w:rsidP="0080410A">
      <w:pPr>
        <w:pStyle w:val="af6"/>
        <w:keepNext/>
        <w:spacing w:line="240" w:lineRule="auto"/>
        <w:rPr>
          <w:rtl/>
        </w:rPr>
      </w:pPr>
      <w:bookmarkStart w:id="188" w:name="ET_yor_5069_33"/>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188"/>
    </w:p>
    <w:p w:rsidR="007D2BE2" w:rsidRPr="0080410A" w:rsidRDefault="007D2BE2" w:rsidP="0080410A">
      <w:pPr>
        <w:pStyle w:val="KeepWithNext"/>
        <w:spacing w:line="240" w:lineRule="auto"/>
        <w:rPr>
          <w:rtl/>
          <w:lang w:eastAsia="he-IL"/>
        </w:rPr>
      </w:pPr>
    </w:p>
    <w:p w:rsidR="007D2BE2" w:rsidRPr="0080410A" w:rsidRDefault="007D2BE2" w:rsidP="0080410A">
      <w:pPr>
        <w:spacing w:line="240" w:lineRule="auto"/>
        <w:rPr>
          <w:rtl/>
          <w:lang w:eastAsia="he-IL"/>
        </w:rPr>
      </w:pPr>
      <w:r w:rsidRPr="0080410A">
        <w:rPr>
          <w:rFonts w:hint="cs"/>
          <w:rtl/>
          <w:lang w:eastAsia="he-IL"/>
        </w:rPr>
        <w:t xml:space="preserve">ולכן אני אומר שזו דוגמה מצוינת, אצל אנשים שומרים תורה ומצוות סוכה זה נושא קריטי. </w:t>
      </w:r>
    </w:p>
    <w:p w:rsidR="007D2BE2" w:rsidRPr="0080410A" w:rsidRDefault="007D2BE2" w:rsidP="0080410A">
      <w:pPr>
        <w:spacing w:line="240" w:lineRule="auto"/>
        <w:rPr>
          <w:rtl/>
          <w:lang w:eastAsia="he-IL"/>
        </w:rPr>
      </w:pPr>
    </w:p>
    <w:p w:rsidR="007D2BE2" w:rsidRPr="0080410A" w:rsidRDefault="007D2BE2" w:rsidP="0080410A">
      <w:pPr>
        <w:pStyle w:val="a4"/>
        <w:keepNext/>
        <w:spacing w:line="240" w:lineRule="auto"/>
        <w:rPr>
          <w:rtl/>
        </w:rPr>
      </w:pPr>
      <w:bookmarkStart w:id="189" w:name="ET_speaker_5628_34"/>
      <w:r w:rsidRPr="0080410A">
        <w:rPr>
          <w:rStyle w:val="TagStyle"/>
          <w:rFonts w:cs="David"/>
          <w:rtl/>
        </w:rPr>
        <w:t xml:space="preserve"> &lt;&lt; דובר &gt;&gt; </w:t>
      </w:r>
      <w:r w:rsidRPr="0080410A">
        <w:rPr>
          <w:rtl/>
        </w:rPr>
        <w:t>מיכאל מלכיאלי (ש"ס):</w:t>
      </w:r>
      <w:r w:rsidRPr="0080410A">
        <w:rPr>
          <w:rStyle w:val="TagStyle"/>
          <w:rFonts w:cs="David"/>
          <w:rtl/>
        </w:rPr>
        <w:t xml:space="preserve"> &lt;&lt; דובר &gt;&gt;</w:t>
      </w:r>
      <w:r w:rsidR="008931E1">
        <w:rPr>
          <w:rtl/>
        </w:rPr>
        <w:t xml:space="preserve"> </w:t>
      </w:r>
      <w:r w:rsidRPr="0080410A">
        <w:rPr>
          <w:rtl/>
        </w:rPr>
        <w:t xml:space="preserve"> </w:t>
      </w:r>
      <w:bookmarkEnd w:id="189"/>
    </w:p>
    <w:p w:rsidR="007D2BE2" w:rsidRPr="0080410A" w:rsidRDefault="007D2BE2" w:rsidP="0080410A">
      <w:pPr>
        <w:pStyle w:val="KeepWithNext"/>
        <w:spacing w:line="240" w:lineRule="auto"/>
        <w:rPr>
          <w:rtl/>
          <w:lang w:eastAsia="he-IL"/>
        </w:rPr>
      </w:pPr>
    </w:p>
    <w:p w:rsidR="007D2BE2" w:rsidRPr="0080410A" w:rsidRDefault="007D2BE2" w:rsidP="0080410A">
      <w:pPr>
        <w:spacing w:line="240" w:lineRule="auto"/>
        <w:rPr>
          <w:rtl/>
          <w:lang w:eastAsia="he-IL"/>
        </w:rPr>
      </w:pPr>
      <w:r w:rsidRPr="0080410A">
        <w:rPr>
          <w:rFonts w:hint="cs"/>
          <w:rtl/>
          <w:lang w:eastAsia="he-IL"/>
        </w:rPr>
        <w:t xml:space="preserve">זה תנאי אם אתה קונה בית או לא קונה בית. </w:t>
      </w:r>
    </w:p>
    <w:p w:rsidR="007D2BE2" w:rsidRPr="0080410A" w:rsidRDefault="007D2BE2" w:rsidP="0080410A">
      <w:pPr>
        <w:spacing w:line="240" w:lineRule="auto"/>
        <w:rPr>
          <w:rtl/>
          <w:lang w:eastAsia="he-IL"/>
        </w:rPr>
      </w:pPr>
      <w:bookmarkStart w:id="190" w:name="_ETM_Q1_2708272"/>
      <w:bookmarkStart w:id="191" w:name="_ETM_Q1_2708414"/>
      <w:bookmarkEnd w:id="190"/>
      <w:bookmarkEnd w:id="191"/>
    </w:p>
    <w:p w:rsidR="007D2BE2" w:rsidRPr="0080410A" w:rsidRDefault="007D2BE2" w:rsidP="0080410A">
      <w:pPr>
        <w:pStyle w:val="af6"/>
        <w:keepNext/>
        <w:spacing w:line="240" w:lineRule="auto"/>
        <w:rPr>
          <w:rtl/>
        </w:rPr>
      </w:pPr>
      <w:bookmarkStart w:id="192" w:name="ET_yor_5069_35"/>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192"/>
    </w:p>
    <w:p w:rsidR="007D2BE2" w:rsidRPr="0080410A" w:rsidRDefault="007D2BE2" w:rsidP="0080410A">
      <w:pPr>
        <w:pStyle w:val="KeepWithNext"/>
        <w:spacing w:line="240" w:lineRule="auto"/>
        <w:rPr>
          <w:rtl/>
          <w:lang w:eastAsia="he-IL"/>
        </w:rPr>
      </w:pPr>
    </w:p>
    <w:p w:rsidR="007D2BE2" w:rsidRPr="0080410A" w:rsidRDefault="007D2BE2" w:rsidP="0080410A">
      <w:pPr>
        <w:spacing w:line="240" w:lineRule="auto"/>
        <w:rPr>
          <w:rtl/>
          <w:lang w:eastAsia="he-IL"/>
        </w:rPr>
      </w:pPr>
      <w:bookmarkStart w:id="193" w:name="_ETM_Q1_2710940"/>
      <w:bookmarkEnd w:id="193"/>
      <w:r w:rsidRPr="0080410A">
        <w:rPr>
          <w:rFonts w:hint="cs"/>
          <w:rtl/>
          <w:lang w:eastAsia="he-IL"/>
        </w:rPr>
        <w:t xml:space="preserve">זה כמו מטבח. </w:t>
      </w:r>
      <w:bookmarkStart w:id="194" w:name="_ETM_Q1_2717576"/>
      <w:bookmarkEnd w:id="194"/>
    </w:p>
    <w:p w:rsidR="007D2BE2" w:rsidRPr="0080410A" w:rsidRDefault="007D2BE2" w:rsidP="0080410A">
      <w:pPr>
        <w:spacing w:line="240" w:lineRule="auto"/>
        <w:rPr>
          <w:rtl/>
          <w:lang w:eastAsia="he-IL"/>
        </w:rPr>
      </w:pPr>
      <w:bookmarkStart w:id="195" w:name="_ETM_Q1_2717730"/>
      <w:bookmarkEnd w:id="195"/>
    </w:p>
    <w:p w:rsidR="007D2BE2" w:rsidRPr="0080410A" w:rsidRDefault="007D2BE2" w:rsidP="0080410A">
      <w:pPr>
        <w:pStyle w:val="a4"/>
        <w:keepNext/>
        <w:spacing w:line="240" w:lineRule="auto"/>
        <w:rPr>
          <w:rtl/>
        </w:rPr>
      </w:pPr>
      <w:bookmarkStart w:id="196" w:name="ET_speaker_5628_36"/>
      <w:r w:rsidRPr="0080410A">
        <w:rPr>
          <w:rStyle w:val="TagStyle"/>
          <w:rFonts w:cs="David"/>
          <w:rtl/>
        </w:rPr>
        <w:t xml:space="preserve"> &lt;&lt; דובר &gt;&gt; </w:t>
      </w:r>
      <w:r w:rsidRPr="0080410A">
        <w:rPr>
          <w:rtl/>
        </w:rPr>
        <w:t>מיכאל מלכיאלי (ש"ס):</w:t>
      </w:r>
      <w:r w:rsidRPr="0080410A">
        <w:rPr>
          <w:rStyle w:val="TagStyle"/>
          <w:rFonts w:cs="David"/>
          <w:rtl/>
        </w:rPr>
        <w:t xml:space="preserve"> &lt;&lt; דובר &gt;&gt;</w:t>
      </w:r>
      <w:r w:rsidR="008931E1">
        <w:rPr>
          <w:rtl/>
        </w:rPr>
        <w:t xml:space="preserve"> </w:t>
      </w:r>
      <w:r w:rsidRPr="0080410A">
        <w:rPr>
          <w:rtl/>
        </w:rPr>
        <w:t xml:space="preserve"> </w:t>
      </w:r>
      <w:bookmarkEnd w:id="196"/>
    </w:p>
    <w:p w:rsidR="007D2BE2" w:rsidRPr="0080410A" w:rsidRDefault="007D2BE2" w:rsidP="0080410A">
      <w:pPr>
        <w:pStyle w:val="KeepWithNext"/>
        <w:spacing w:line="240" w:lineRule="auto"/>
        <w:rPr>
          <w:rtl/>
          <w:lang w:eastAsia="he-IL"/>
        </w:rPr>
      </w:pPr>
    </w:p>
    <w:p w:rsidR="007D2BE2" w:rsidRPr="0080410A" w:rsidRDefault="007D2BE2" w:rsidP="0080410A">
      <w:pPr>
        <w:spacing w:line="240" w:lineRule="auto"/>
        <w:rPr>
          <w:rtl/>
          <w:lang w:eastAsia="he-IL"/>
        </w:rPr>
      </w:pPr>
      <w:r w:rsidRPr="0080410A">
        <w:rPr>
          <w:rFonts w:hint="cs"/>
          <w:rtl/>
          <w:lang w:eastAsia="he-IL"/>
        </w:rPr>
        <w:t xml:space="preserve">עוד דוגמה: בכיר מאוד באחת הרשויות המקומיות שאמר לי באחד הדיונים שלא צריך כל כך </w:t>
      </w:r>
      <w:bookmarkStart w:id="197" w:name="_ETM_Q1_2725726"/>
      <w:bookmarkEnd w:id="197"/>
      <w:r w:rsidRPr="0080410A">
        <w:rPr>
          <w:rFonts w:hint="cs"/>
          <w:rtl/>
          <w:lang w:eastAsia="he-IL"/>
        </w:rPr>
        <w:t xml:space="preserve">בתי כנסת, יבנו בית כנסת אחד ובכל שבוע מישהו אחר יתפלל בו. הוא לא אמר את זה מתוך רעות אלא מתוך תמימות. </w:t>
      </w:r>
      <w:bookmarkStart w:id="198" w:name="_ETM_Q1_2733755"/>
      <w:bookmarkEnd w:id="198"/>
    </w:p>
    <w:p w:rsidR="007D2BE2" w:rsidRPr="0080410A" w:rsidRDefault="007D2BE2" w:rsidP="0080410A">
      <w:pPr>
        <w:spacing w:line="240" w:lineRule="auto"/>
        <w:rPr>
          <w:rtl/>
          <w:lang w:eastAsia="he-IL"/>
        </w:rPr>
      </w:pPr>
      <w:bookmarkStart w:id="199" w:name="_ETM_Q1_2733906"/>
      <w:bookmarkEnd w:id="199"/>
    </w:p>
    <w:p w:rsidR="007D2BE2" w:rsidRPr="0080410A" w:rsidRDefault="007D2BE2" w:rsidP="0080410A">
      <w:pPr>
        <w:pStyle w:val="a4"/>
        <w:keepNext/>
        <w:spacing w:line="240" w:lineRule="auto"/>
        <w:rPr>
          <w:rtl/>
        </w:rPr>
      </w:pPr>
      <w:bookmarkStart w:id="200" w:name="ET_speaker_5264_37"/>
      <w:r w:rsidRPr="0080410A">
        <w:rPr>
          <w:rStyle w:val="TagStyle"/>
          <w:rFonts w:cs="David"/>
          <w:rtl/>
        </w:rPr>
        <w:t xml:space="preserve"> &lt;&lt; דובר &gt;&gt; </w:t>
      </w:r>
      <w:r w:rsidRPr="0080410A">
        <w:rPr>
          <w:rtl/>
        </w:rPr>
        <w:t>אחמד טיבי (הרשימה המשותפת):</w:t>
      </w:r>
      <w:r w:rsidRPr="0080410A">
        <w:rPr>
          <w:rStyle w:val="TagStyle"/>
          <w:rFonts w:cs="David"/>
          <w:rtl/>
        </w:rPr>
        <w:t xml:space="preserve"> &lt;&lt; דובר &gt;&gt;</w:t>
      </w:r>
      <w:r w:rsidR="008931E1">
        <w:rPr>
          <w:rtl/>
        </w:rPr>
        <w:t xml:space="preserve"> </w:t>
      </w:r>
      <w:r w:rsidRPr="0080410A">
        <w:rPr>
          <w:rtl/>
        </w:rPr>
        <w:t xml:space="preserve"> </w:t>
      </w:r>
      <w:bookmarkEnd w:id="200"/>
    </w:p>
    <w:p w:rsidR="007D2BE2" w:rsidRPr="0080410A" w:rsidRDefault="007D2BE2" w:rsidP="0080410A">
      <w:pPr>
        <w:pStyle w:val="KeepWithNext"/>
        <w:spacing w:line="240" w:lineRule="auto"/>
        <w:rPr>
          <w:rtl/>
          <w:lang w:eastAsia="he-IL"/>
        </w:rPr>
      </w:pPr>
    </w:p>
    <w:p w:rsidR="007D2BE2" w:rsidRPr="0080410A" w:rsidRDefault="007D2BE2" w:rsidP="0080410A">
      <w:pPr>
        <w:spacing w:line="240" w:lineRule="auto"/>
        <w:rPr>
          <w:rtl/>
          <w:lang w:eastAsia="he-IL"/>
        </w:rPr>
      </w:pPr>
      <w:bookmarkStart w:id="201" w:name="_ETM_Q1_2736518"/>
      <w:bookmarkStart w:id="202" w:name="_ETM_Q1_2736577"/>
      <w:bookmarkEnd w:id="201"/>
      <w:bookmarkEnd w:id="202"/>
      <w:r w:rsidRPr="0080410A">
        <w:rPr>
          <w:rFonts w:hint="cs"/>
          <w:rtl/>
          <w:lang w:eastAsia="he-IL"/>
        </w:rPr>
        <w:t xml:space="preserve">הערה, אדוני, אני בטוח שאוסאמה סעדי הציג את הדברים: כידוע לך אני מטפל בנושא ייצוג הולם </w:t>
      </w:r>
      <w:r w:rsidR="00866BC5" w:rsidRPr="0080410A">
        <w:rPr>
          <w:rFonts w:hint="cs"/>
          <w:rtl/>
          <w:lang w:eastAsia="he-IL"/>
        </w:rPr>
        <w:t xml:space="preserve">לאוכלוסייה הערבית זה שנים רבות. הקמתי ועדת חקירה פרלמנטרית בנושא </w:t>
      </w:r>
      <w:bookmarkStart w:id="203" w:name="_ETM_Q1_2751562"/>
      <w:bookmarkEnd w:id="203"/>
      <w:r w:rsidR="00866BC5" w:rsidRPr="0080410A">
        <w:rPr>
          <w:rFonts w:hint="cs"/>
          <w:rtl/>
          <w:lang w:eastAsia="he-IL"/>
        </w:rPr>
        <w:t xml:space="preserve">קליטת ערבית לעבודה בשירות הציבורי, ועדה שפעלה במשך שתי קדנציות </w:t>
      </w:r>
      <w:bookmarkStart w:id="204" w:name="_ETM_Q1_2754645"/>
      <w:bookmarkEnd w:id="204"/>
      <w:r w:rsidR="00866BC5" w:rsidRPr="0080410A">
        <w:rPr>
          <w:rFonts w:hint="cs"/>
          <w:rtl/>
          <w:lang w:eastAsia="he-IL"/>
        </w:rPr>
        <w:t xml:space="preserve">וסייעה לקדם את נושא הייצוג ההולם של האוכלוסייה הערבית. גם תמכתי בחוק הקודם של גפני, אני </w:t>
      </w:r>
      <w:bookmarkStart w:id="205" w:name="_ETM_Q1_2767483"/>
      <w:bookmarkEnd w:id="205"/>
      <w:r w:rsidR="00866BC5" w:rsidRPr="0080410A">
        <w:rPr>
          <w:rFonts w:hint="cs"/>
          <w:rtl/>
          <w:lang w:eastAsia="he-IL"/>
        </w:rPr>
        <w:t xml:space="preserve">חושב שהעיקרון הזה צריך לחול על כל מי שלא מיוצג באופן שוויוני והולם. </w:t>
      </w:r>
    </w:p>
    <w:p w:rsidR="00866BC5" w:rsidRPr="0080410A" w:rsidRDefault="00866BC5" w:rsidP="0080410A">
      <w:pPr>
        <w:spacing w:line="240" w:lineRule="auto"/>
        <w:rPr>
          <w:rtl/>
          <w:lang w:eastAsia="he-IL"/>
        </w:rPr>
      </w:pPr>
      <w:bookmarkStart w:id="206" w:name="_ETM_Q1_2778954"/>
      <w:bookmarkStart w:id="207" w:name="_ETM_Q1_2779050"/>
      <w:bookmarkStart w:id="208" w:name="_ETM_Q1_2779426"/>
      <w:bookmarkEnd w:id="206"/>
      <w:bookmarkEnd w:id="207"/>
      <w:bookmarkEnd w:id="208"/>
    </w:p>
    <w:p w:rsidR="00866BC5" w:rsidRPr="0080410A" w:rsidRDefault="00866BC5" w:rsidP="0080410A">
      <w:pPr>
        <w:spacing w:line="240" w:lineRule="auto"/>
        <w:rPr>
          <w:rtl/>
          <w:lang w:eastAsia="he-IL"/>
        </w:rPr>
      </w:pPr>
      <w:bookmarkStart w:id="209" w:name="_ETM_Q1_2779566"/>
      <w:bookmarkEnd w:id="209"/>
      <w:r w:rsidRPr="0080410A">
        <w:rPr>
          <w:rFonts w:hint="cs"/>
          <w:rtl/>
          <w:lang w:eastAsia="he-IL"/>
        </w:rPr>
        <w:t>בחוק הזה, לגבי עובדים בחברות ממשלתיות - - -</w:t>
      </w:r>
    </w:p>
    <w:p w:rsidR="00866BC5" w:rsidRPr="0080410A" w:rsidRDefault="00866BC5" w:rsidP="0080410A">
      <w:pPr>
        <w:spacing w:line="240" w:lineRule="auto"/>
        <w:rPr>
          <w:rtl/>
          <w:lang w:eastAsia="he-IL"/>
        </w:rPr>
      </w:pPr>
    </w:p>
    <w:p w:rsidR="00866BC5" w:rsidRPr="0080410A" w:rsidRDefault="00866BC5" w:rsidP="0080410A">
      <w:pPr>
        <w:pStyle w:val="af6"/>
        <w:keepNext/>
        <w:spacing w:line="240" w:lineRule="auto"/>
        <w:rPr>
          <w:rtl/>
        </w:rPr>
      </w:pPr>
      <w:bookmarkStart w:id="210" w:name="ET_yor_5069_38"/>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210"/>
    </w:p>
    <w:p w:rsidR="00866BC5" w:rsidRPr="0080410A" w:rsidRDefault="00866BC5" w:rsidP="0080410A">
      <w:pPr>
        <w:pStyle w:val="KeepWithNext"/>
        <w:spacing w:line="240" w:lineRule="auto"/>
        <w:rPr>
          <w:rtl/>
          <w:lang w:eastAsia="he-IL"/>
        </w:rPr>
      </w:pPr>
    </w:p>
    <w:p w:rsidR="00866BC5" w:rsidRPr="0080410A" w:rsidRDefault="00866BC5" w:rsidP="0080410A">
      <w:pPr>
        <w:spacing w:line="240" w:lineRule="auto"/>
        <w:rPr>
          <w:rtl/>
          <w:lang w:eastAsia="he-IL"/>
        </w:rPr>
      </w:pPr>
      <w:r w:rsidRPr="0080410A">
        <w:rPr>
          <w:rFonts w:hint="cs"/>
          <w:rtl/>
          <w:lang w:eastAsia="he-IL"/>
        </w:rPr>
        <w:t xml:space="preserve">דיברנו על זה שאין ייצוג של הציבור הערבי בחברות הממשלתיות. </w:t>
      </w:r>
      <w:bookmarkStart w:id="211" w:name="_ETM_Q1_2782079"/>
      <w:bookmarkEnd w:id="211"/>
    </w:p>
    <w:p w:rsidR="00866BC5" w:rsidRPr="0080410A" w:rsidRDefault="00866BC5" w:rsidP="0080410A">
      <w:pPr>
        <w:spacing w:line="240" w:lineRule="auto"/>
        <w:rPr>
          <w:rtl/>
          <w:lang w:eastAsia="he-IL"/>
        </w:rPr>
      </w:pPr>
      <w:bookmarkStart w:id="212" w:name="_ETM_Q1_2782221"/>
      <w:bookmarkEnd w:id="212"/>
    </w:p>
    <w:p w:rsidR="00866BC5" w:rsidRPr="0080410A" w:rsidRDefault="00866BC5" w:rsidP="0080410A">
      <w:pPr>
        <w:pStyle w:val="a4"/>
        <w:keepNext/>
        <w:spacing w:line="240" w:lineRule="auto"/>
        <w:rPr>
          <w:rtl/>
        </w:rPr>
      </w:pPr>
      <w:bookmarkStart w:id="213" w:name="ET_speaker_5264_39"/>
      <w:r w:rsidRPr="0080410A">
        <w:rPr>
          <w:rStyle w:val="TagStyle"/>
          <w:rFonts w:cs="David"/>
          <w:rtl/>
        </w:rPr>
        <w:t xml:space="preserve"> &lt;&lt; דובר &gt;&gt; </w:t>
      </w:r>
      <w:r w:rsidRPr="0080410A">
        <w:rPr>
          <w:rtl/>
        </w:rPr>
        <w:t>אחמד טיבי (הרשימה המשותפת):</w:t>
      </w:r>
      <w:r w:rsidRPr="0080410A">
        <w:rPr>
          <w:rStyle w:val="TagStyle"/>
          <w:rFonts w:cs="David"/>
          <w:rtl/>
        </w:rPr>
        <w:t xml:space="preserve"> &lt;&lt; דובר &gt;&gt;</w:t>
      </w:r>
      <w:r w:rsidR="008931E1">
        <w:rPr>
          <w:rtl/>
        </w:rPr>
        <w:t xml:space="preserve"> </w:t>
      </w:r>
      <w:r w:rsidRPr="0080410A">
        <w:rPr>
          <w:rtl/>
        </w:rPr>
        <w:t xml:space="preserve"> </w:t>
      </w:r>
      <w:bookmarkEnd w:id="213"/>
    </w:p>
    <w:p w:rsidR="00866BC5" w:rsidRPr="0080410A" w:rsidRDefault="00866BC5" w:rsidP="0080410A">
      <w:pPr>
        <w:pStyle w:val="KeepWithNext"/>
        <w:spacing w:line="240" w:lineRule="auto"/>
        <w:rPr>
          <w:rtl/>
          <w:lang w:eastAsia="he-IL"/>
        </w:rPr>
      </w:pPr>
    </w:p>
    <w:p w:rsidR="007A69DA" w:rsidRPr="0080410A" w:rsidRDefault="00866BC5" w:rsidP="0080410A">
      <w:pPr>
        <w:spacing w:line="240" w:lineRule="auto"/>
        <w:rPr>
          <w:rtl/>
          <w:lang w:eastAsia="he-IL"/>
        </w:rPr>
      </w:pPr>
      <w:bookmarkStart w:id="214" w:name="_ETM_Q1_2784373"/>
      <w:bookmarkStart w:id="215" w:name="_ETM_Q1_2784433"/>
      <w:bookmarkEnd w:id="214"/>
      <w:bookmarkEnd w:id="215"/>
      <w:r w:rsidRPr="0080410A">
        <w:rPr>
          <w:rFonts w:hint="cs"/>
          <w:rtl/>
          <w:lang w:eastAsia="he-IL"/>
        </w:rPr>
        <w:t xml:space="preserve">אין לציבור הערבי. לכן, כמו שביקש אוסאמה, אנחנו נגיש הסתייגות </w:t>
      </w:r>
      <w:r w:rsidR="007A69DA" w:rsidRPr="0080410A">
        <w:rPr>
          <w:rFonts w:hint="cs"/>
          <w:rtl/>
          <w:lang w:eastAsia="he-IL"/>
        </w:rPr>
        <w:t xml:space="preserve">בשנייה ושלישית. </w:t>
      </w:r>
    </w:p>
    <w:p w:rsidR="007A69DA" w:rsidRPr="0080410A" w:rsidRDefault="007A69DA" w:rsidP="0080410A">
      <w:pPr>
        <w:spacing w:line="240" w:lineRule="auto"/>
        <w:rPr>
          <w:rtl/>
          <w:lang w:eastAsia="he-IL"/>
        </w:rPr>
      </w:pPr>
    </w:p>
    <w:p w:rsidR="007A69DA" w:rsidRPr="0080410A" w:rsidRDefault="007A69DA" w:rsidP="0080410A">
      <w:pPr>
        <w:pStyle w:val="af6"/>
        <w:keepNext/>
        <w:spacing w:line="240" w:lineRule="auto"/>
        <w:rPr>
          <w:rtl/>
        </w:rPr>
      </w:pPr>
      <w:bookmarkStart w:id="216" w:name="ET_yor_5069_40"/>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216"/>
    </w:p>
    <w:p w:rsidR="007A69DA" w:rsidRPr="0080410A" w:rsidRDefault="007A69DA" w:rsidP="0080410A">
      <w:pPr>
        <w:pStyle w:val="KeepWithNext"/>
        <w:spacing w:line="240" w:lineRule="auto"/>
        <w:rPr>
          <w:rtl/>
          <w:lang w:eastAsia="he-IL"/>
        </w:rPr>
      </w:pPr>
    </w:p>
    <w:p w:rsidR="007A69DA" w:rsidRPr="0080410A" w:rsidRDefault="007A69DA" w:rsidP="0080410A">
      <w:pPr>
        <w:spacing w:line="240" w:lineRule="auto"/>
        <w:rPr>
          <w:rtl/>
          <w:lang w:eastAsia="he-IL"/>
        </w:rPr>
      </w:pPr>
      <w:r w:rsidRPr="0080410A">
        <w:rPr>
          <w:rFonts w:hint="cs"/>
          <w:rtl/>
          <w:lang w:eastAsia="he-IL"/>
        </w:rPr>
        <w:t>אני מודיע לכם שגם אם אתם תשכחו להגיש את ההסתייגות הזאת</w:t>
      </w:r>
      <w:bookmarkStart w:id="217" w:name="_ETM_Q1_2798269"/>
      <w:bookmarkEnd w:id="217"/>
      <w:r w:rsidRPr="0080410A">
        <w:rPr>
          <w:rFonts w:hint="cs"/>
          <w:rtl/>
          <w:lang w:eastAsia="he-IL"/>
        </w:rPr>
        <w:t xml:space="preserve"> אני מתכוון להעלות את זה כאן לדיון כי אני ביקשתי פריסה רחבה של כל האוכלוסיות ולראות אם בנושא הראשון</w:t>
      </w:r>
      <w:bookmarkStart w:id="218" w:name="_ETM_Q1_2816643"/>
      <w:bookmarkEnd w:id="218"/>
      <w:r w:rsidRPr="0080410A">
        <w:rPr>
          <w:rFonts w:hint="cs"/>
          <w:rtl/>
          <w:lang w:eastAsia="he-IL"/>
        </w:rPr>
        <w:t xml:space="preserve"> יש ייצוג חסר לאוכלוסייה מסוימת, אז לסגור את הכול על שלל הדברים הציבוריים, לכל הציבור. </w:t>
      </w:r>
      <w:bookmarkStart w:id="219" w:name="_ETM_Q1_2828511"/>
      <w:bookmarkEnd w:id="219"/>
    </w:p>
    <w:p w:rsidR="007A69DA" w:rsidRPr="0080410A" w:rsidRDefault="007A69DA" w:rsidP="0080410A">
      <w:pPr>
        <w:spacing w:line="240" w:lineRule="auto"/>
        <w:rPr>
          <w:rtl/>
          <w:lang w:eastAsia="he-IL"/>
        </w:rPr>
      </w:pPr>
      <w:bookmarkStart w:id="220" w:name="_ETM_Q1_2828644"/>
      <w:bookmarkEnd w:id="220"/>
    </w:p>
    <w:p w:rsidR="007A69DA" w:rsidRPr="0080410A" w:rsidRDefault="007A69DA" w:rsidP="0080410A">
      <w:pPr>
        <w:pStyle w:val="a4"/>
        <w:keepNext/>
        <w:spacing w:line="240" w:lineRule="auto"/>
        <w:rPr>
          <w:rtl/>
        </w:rPr>
      </w:pPr>
      <w:bookmarkStart w:id="221" w:name="ET_speaker_5264_41"/>
      <w:r w:rsidRPr="0080410A">
        <w:rPr>
          <w:rStyle w:val="TagStyle"/>
          <w:rFonts w:cs="David"/>
          <w:rtl/>
        </w:rPr>
        <w:t xml:space="preserve"> &lt;&lt; דובר &gt;&gt; </w:t>
      </w:r>
      <w:r w:rsidRPr="0080410A">
        <w:rPr>
          <w:rtl/>
        </w:rPr>
        <w:t>אחמד טיבי (הרשימה המשותפת):</w:t>
      </w:r>
      <w:r w:rsidRPr="0080410A">
        <w:rPr>
          <w:rStyle w:val="TagStyle"/>
          <w:rFonts w:cs="David"/>
          <w:rtl/>
        </w:rPr>
        <w:t xml:space="preserve"> &lt;&lt; דובר &gt;&gt;</w:t>
      </w:r>
      <w:r w:rsidR="008931E1">
        <w:rPr>
          <w:rtl/>
        </w:rPr>
        <w:t xml:space="preserve"> </w:t>
      </w:r>
      <w:r w:rsidRPr="0080410A">
        <w:rPr>
          <w:rtl/>
        </w:rPr>
        <w:t xml:space="preserve"> </w:t>
      </w:r>
      <w:bookmarkEnd w:id="221"/>
    </w:p>
    <w:p w:rsidR="007A69DA" w:rsidRPr="0080410A" w:rsidRDefault="007A69DA" w:rsidP="0080410A">
      <w:pPr>
        <w:pStyle w:val="KeepWithNext"/>
        <w:spacing w:line="240" w:lineRule="auto"/>
        <w:rPr>
          <w:rtl/>
          <w:lang w:eastAsia="he-IL"/>
        </w:rPr>
      </w:pPr>
    </w:p>
    <w:p w:rsidR="007A69DA" w:rsidRPr="0080410A" w:rsidRDefault="007A69DA" w:rsidP="0080410A">
      <w:pPr>
        <w:spacing w:line="240" w:lineRule="auto"/>
        <w:rPr>
          <w:rtl/>
          <w:lang w:eastAsia="he-IL"/>
        </w:rPr>
      </w:pPr>
      <w:r w:rsidRPr="0080410A">
        <w:rPr>
          <w:rFonts w:hint="cs"/>
          <w:rtl/>
          <w:lang w:eastAsia="he-IL"/>
        </w:rPr>
        <w:t xml:space="preserve">פעם אמר חבר הכנסת גפני בראיון: "אני רוצה להיות אחמד טיבי", הוא אמר את זה בגלל החוק הזה. אז אם זה יתקבל אז אנחנו רוצים. </w:t>
      </w:r>
    </w:p>
    <w:p w:rsidR="007A69DA" w:rsidRPr="0080410A" w:rsidRDefault="007A69DA" w:rsidP="0080410A">
      <w:pPr>
        <w:spacing w:line="240" w:lineRule="auto"/>
        <w:rPr>
          <w:rtl/>
          <w:lang w:eastAsia="he-IL"/>
        </w:rPr>
      </w:pPr>
    </w:p>
    <w:p w:rsidR="007A69DA" w:rsidRPr="0080410A" w:rsidRDefault="007A69DA" w:rsidP="0080410A">
      <w:pPr>
        <w:pStyle w:val="af6"/>
        <w:keepNext/>
        <w:spacing w:line="240" w:lineRule="auto"/>
        <w:rPr>
          <w:rtl/>
        </w:rPr>
      </w:pPr>
      <w:bookmarkStart w:id="222" w:name="ET_yor_5069_42"/>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222"/>
    </w:p>
    <w:p w:rsidR="007A69DA" w:rsidRPr="0080410A" w:rsidRDefault="007A69DA" w:rsidP="0080410A">
      <w:pPr>
        <w:pStyle w:val="KeepWithNext"/>
        <w:spacing w:line="240" w:lineRule="auto"/>
        <w:rPr>
          <w:rtl/>
          <w:lang w:eastAsia="he-IL"/>
        </w:rPr>
      </w:pPr>
    </w:p>
    <w:p w:rsidR="007A69DA" w:rsidRPr="0080410A" w:rsidRDefault="007A69DA" w:rsidP="0080410A">
      <w:pPr>
        <w:spacing w:line="240" w:lineRule="auto"/>
        <w:rPr>
          <w:rtl/>
          <w:lang w:eastAsia="he-IL"/>
        </w:rPr>
      </w:pPr>
      <w:r w:rsidRPr="0080410A">
        <w:rPr>
          <w:rFonts w:hint="cs"/>
          <w:rtl/>
          <w:lang w:eastAsia="he-IL"/>
        </w:rPr>
        <w:t>אני רוצה להכריז כאן בהתאמה שאני רוצה להיות אוסאמה.</w:t>
      </w:r>
      <w:bookmarkStart w:id="223" w:name="_ETM_Q1_2845599"/>
      <w:bookmarkEnd w:id="223"/>
      <w:r w:rsidRPr="0080410A">
        <w:rPr>
          <w:rFonts w:hint="cs"/>
          <w:rtl/>
          <w:lang w:eastAsia="he-IL"/>
        </w:rPr>
        <w:t xml:space="preserve"> אני חייב ללכת לפי המדרג. </w:t>
      </w:r>
      <w:bookmarkStart w:id="224" w:name="_ETM_Q1_2851384"/>
      <w:bookmarkEnd w:id="224"/>
    </w:p>
    <w:p w:rsidR="007A69DA" w:rsidRPr="0080410A" w:rsidRDefault="007A69DA" w:rsidP="0080410A">
      <w:pPr>
        <w:spacing w:line="240" w:lineRule="auto"/>
        <w:rPr>
          <w:rtl/>
          <w:lang w:eastAsia="he-IL"/>
        </w:rPr>
      </w:pPr>
      <w:bookmarkStart w:id="225" w:name="_ETM_Q1_2851512"/>
      <w:bookmarkEnd w:id="225"/>
    </w:p>
    <w:p w:rsidR="007A69DA" w:rsidRPr="0080410A" w:rsidRDefault="007A69DA" w:rsidP="0080410A">
      <w:pPr>
        <w:pStyle w:val="a4"/>
        <w:keepNext/>
        <w:spacing w:line="240" w:lineRule="auto"/>
        <w:rPr>
          <w:rtl/>
        </w:rPr>
      </w:pPr>
      <w:bookmarkStart w:id="226" w:name="ET_speaker_5264_43"/>
      <w:r w:rsidRPr="0080410A">
        <w:rPr>
          <w:rStyle w:val="TagStyle"/>
          <w:rFonts w:cs="David"/>
          <w:rtl/>
        </w:rPr>
        <w:t xml:space="preserve"> &lt;&lt; דובר &gt;&gt; </w:t>
      </w:r>
      <w:r w:rsidRPr="0080410A">
        <w:rPr>
          <w:rtl/>
        </w:rPr>
        <w:t>אחמד טיבי (הרשימה המשותפת):</w:t>
      </w:r>
      <w:r w:rsidRPr="0080410A">
        <w:rPr>
          <w:rStyle w:val="TagStyle"/>
          <w:rFonts w:cs="David"/>
          <w:rtl/>
        </w:rPr>
        <w:t xml:space="preserve"> &lt;&lt; דובר &gt;&gt;</w:t>
      </w:r>
      <w:r w:rsidR="008931E1">
        <w:rPr>
          <w:rtl/>
        </w:rPr>
        <w:t xml:space="preserve"> </w:t>
      </w:r>
      <w:r w:rsidRPr="0080410A">
        <w:rPr>
          <w:rtl/>
        </w:rPr>
        <w:t xml:space="preserve"> </w:t>
      </w:r>
      <w:bookmarkEnd w:id="226"/>
    </w:p>
    <w:p w:rsidR="007A69DA" w:rsidRPr="0080410A" w:rsidRDefault="007A69DA" w:rsidP="0080410A">
      <w:pPr>
        <w:pStyle w:val="KeepWithNext"/>
        <w:spacing w:line="240" w:lineRule="auto"/>
        <w:rPr>
          <w:rtl/>
          <w:lang w:eastAsia="he-IL"/>
        </w:rPr>
      </w:pPr>
    </w:p>
    <w:p w:rsidR="007A69DA" w:rsidRPr="0080410A" w:rsidRDefault="007A69DA" w:rsidP="0080410A">
      <w:pPr>
        <w:spacing w:line="240" w:lineRule="auto"/>
        <w:rPr>
          <w:rtl/>
          <w:lang w:eastAsia="he-IL"/>
        </w:rPr>
      </w:pPr>
      <w:bookmarkStart w:id="227" w:name="_ETM_Q1_2853317"/>
      <w:bookmarkStart w:id="228" w:name="_ETM_Q1_2853371"/>
      <w:bookmarkEnd w:id="227"/>
      <w:bookmarkEnd w:id="228"/>
      <w:r w:rsidRPr="0080410A">
        <w:rPr>
          <w:rFonts w:hint="cs"/>
          <w:rtl/>
          <w:lang w:eastAsia="he-IL"/>
        </w:rPr>
        <w:t xml:space="preserve">אין ספק שאמרתי אמירה נכונה שמשלימה את הריבוע. </w:t>
      </w:r>
    </w:p>
    <w:p w:rsidR="007A69DA" w:rsidRPr="0080410A" w:rsidRDefault="007A69DA" w:rsidP="0080410A">
      <w:pPr>
        <w:spacing w:line="240" w:lineRule="auto"/>
        <w:rPr>
          <w:rtl/>
          <w:lang w:eastAsia="he-IL"/>
        </w:rPr>
      </w:pPr>
      <w:bookmarkStart w:id="229" w:name="_ETM_Q1_2857078"/>
      <w:bookmarkStart w:id="230" w:name="_ETM_Q1_2857227"/>
      <w:bookmarkEnd w:id="229"/>
      <w:bookmarkEnd w:id="230"/>
    </w:p>
    <w:p w:rsidR="007A69DA" w:rsidRPr="0080410A" w:rsidRDefault="007A69DA" w:rsidP="0080410A">
      <w:pPr>
        <w:pStyle w:val="af6"/>
        <w:keepNext/>
        <w:spacing w:line="240" w:lineRule="auto"/>
        <w:rPr>
          <w:rtl/>
        </w:rPr>
      </w:pPr>
      <w:bookmarkStart w:id="231" w:name="ET_yor_5069_44"/>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231"/>
    </w:p>
    <w:p w:rsidR="007A69DA" w:rsidRPr="0080410A" w:rsidRDefault="007A69DA" w:rsidP="0080410A">
      <w:pPr>
        <w:pStyle w:val="KeepWithNext"/>
        <w:spacing w:line="240" w:lineRule="auto"/>
        <w:rPr>
          <w:rtl/>
          <w:lang w:eastAsia="he-IL"/>
        </w:rPr>
      </w:pPr>
    </w:p>
    <w:p w:rsidR="007A69DA" w:rsidRPr="0080410A" w:rsidRDefault="007A69DA" w:rsidP="0080410A">
      <w:pPr>
        <w:spacing w:line="240" w:lineRule="auto"/>
        <w:rPr>
          <w:rtl/>
          <w:lang w:eastAsia="he-IL"/>
        </w:rPr>
      </w:pPr>
      <w:bookmarkStart w:id="232" w:name="_ETM_Q1_2858708"/>
      <w:bookmarkEnd w:id="232"/>
      <w:r w:rsidRPr="0080410A">
        <w:rPr>
          <w:rFonts w:hint="cs"/>
          <w:rtl/>
          <w:lang w:eastAsia="he-IL"/>
        </w:rPr>
        <w:t xml:space="preserve">רק חסר פה את השדכן שלנו, את פורר. </w:t>
      </w:r>
    </w:p>
    <w:p w:rsidR="007A69DA" w:rsidRPr="0080410A" w:rsidRDefault="007A69DA" w:rsidP="0080410A">
      <w:pPr>
        <w:spacing w:line="240" w:lineRule="auto"/>
        <w:rPr>
          <w:rtl/>
          <w:lang w:eastAsia="he-IL"/>
        </w:rPr>
      </w:pPr>
    </w:p>
    <w:p w:rsidR="007A69DA" w:rsidRPr="0080410A" w:rsidRDefault="007A69DA" w:rsidP="0080410A">
      <w:pPr>
        <w:pStyle w:val="a4"/>
        <w:keepNext/>
        <w:spacing w:line="240" w:lineRule="auto"/>
        <w:rPr>
          <w:rtl/>
        </w:rPr>
      </w:pPr>
      <w:bookmarkStart w:id="233" w:name="ET_speaker_5628_45"/>
      <w:r w:rsidRPr="0080410A">
        <w:rPr>
          <w:rStyle w:val="TagStyle"/>
          <w:rFonts w:cs="David"/>
          <w:rtl/>
        </w:rPr>
        <w:t xml:space="preserve"> &lt;&lt; דובר &gt;&gt; </w:t>
      </w:r>
      <w:r w:rsidRPr="0080410A">
        <w:rPr>
          <w:rtl/>
        </w:rPr>
        <w:t>מיכאל מלכיאלי (ש"ס):</w:t>
      </w:r>
      <w:r w:rsidRPr="0080410A">
        <w:rPr>
          <w:rStyle w:val="TagStyle"/>
          <w:rFonts w:cs="David"/>
          <w:rtl/>
        </w:rPr>
        <w:t xml:space="preserve"> &lt;&lt; דובר &gt;&gt;</w:t>
      </w:r>
      <w:r w:rsidR="008931E1">
        <w:rPr>
          <w:rtl/>
        </w:rPr>
        <w:t xml:space="preserve"> </w:t>
      </w:r>
      <w:r w:rsidRPr="0080410A">
        <w:rPr>
          <w:rtl/>
        </w:rPr>
        <w:t xml:space="preserve"> </w:t>
      </w:r>
      <w:bookmarkEnd w:id="233"/>
    </w:p>
    <w:p w:rsidR="007A69DA" w:rsidRPr="0080410A" w:rsidRDefault="007A69DA" w:rsidP="0080410A">
      <w:pPr>
        <w:pStyle w:val="KeepWithNext"/>
        <w:spacing w:line="240" w:lineRule="auto"/>
        <w:rPr>
          <w:rtl/>
          <w:lang w:eastAsia="he-IL"/>
        </w:rPr>
      </w:pPr>
    </w:p>
    <w:p w:rsidR="007A69DA" w:rsidRPr="0080410A" w:rsidRDefault="007A69DA" w:rsidP="0080410A">
      <w:pPr>
        <w:spacing w:line="240" w:lineRule="auto"/>
        <w:rPr>
          <w:rtl/>
          <w:lang w:eastAsia="he-IL"/>
        </w:rPr>
      </w:pPr>
      <w:r w:rsidRPr="0080410A">
        <w:rPr>
          <w:rFonts w:hint="cs"/>
          <w:rtl/>
          <w:lang w:eastAsia="he-IL"/>
        </w:rPr>
        <w:t xml:space="preserve">על פי פרסומים זרים הוא אמור לחזור. </w:t>
      </w:r>
      <w:bookmarkStart w:id="234" w:name="_ETM_Q1_2865400"/>
      <w:bookmarkStart w:id="235" w:name="_ETM_Q1_2865507"/>
      <w:bookmarkStart w:id="236" w:name="_ETM_Q1_2868405"/>
      <w:bookmarkStart w:id="237" w:name="_ETM_Q1_2868465"/>
      <w:bookmarkStart w:id="238" w:name="_ETM_Q1_2875121"/>
      <w:bookmarkEnd w:id="234"/>
      <w:bookmarkEnd w:id="235"/>
      <w:bookmarkEnd w:id="236"/>
      <w:bookmarkEnd w:id="237"/>
      <w:bookmarkEnd w:id="238"/>
    </w:p>
    <w:p w:rsidR="007A69DA" w:rsidRPr="0080410A" w:rsidRDefault="007A69DA" w:rsidP="0080410A">
      <w:pPr>
        <w:spacing w:line="240" w:lineRule="auto"/>
        <w:rPr>
          <w:rtl/>
          <w:lang w:eastAsia="he-IL"/>
        </w:rPr>
      </w:pPr>
      <w:bookmarkStart w:id="239" w:name="_ETM_Q1_2875212"/>
      <w:bookmarkEnd w:id="239"/>
    </w:p>
    <w:p w:rsidR="007A69DA" w:rsidRPr="0080410A" w:rsidRDefault="007A69DA" w:rsidP="0080410A">
      <w:pPr>
        <w:pStyle w:val="af6"/>
        <w:keepNext/>
        <w:spacing w:line="240" w:lineRule="auto"/>
        <w:rPr>
          <w:rtl/>
        </w:rPr>
      </w:pPr>
      <w:bookmarkStart w:id="240" w:name="ET_yor_5069_47"/>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240"/>
    </w:p>
    <w:p w:rsidR="007A69DA" w:rsidRPr="0080410A" w:rsidRDefault="007A69DA" w:rsidP="0080410A">
      <w:pPr>
        <w:pStyle w:val="KeepWithNext"/>
        <w:spacing w:line="240" w:lineRule="auto"/>
        <w:rPr>
          <w:rtl/>
          <w:lang w:eastAsia="he-IL"/>
        </w:rPr>
      </w:pPr>
    </w:p>
    <w:p w:rsidR="007A69DA" w:rsidRPr="0080410A" w:rsidRDefault="007A69DA" w:rsidP="0080410A">
      <w:pPr>
        <w:spacing w:line="240" w:lineRule="auto"/>
        <w:rPr>
          <w:rtl/>
          <w:lang w:eastAsia="he-IL"/>
        </w:rPr>
      </w:pPr>
      <w:bookmarkStart w:id="241" w:name="_ETM_Q1_2876690"/>
      <w:bookmarkEnd w:id="241"/>
      <w:r w:rsidRPr="0080410A">
        <w:rPr>
          <w:rFonts w:hint="cs"/>
          <w:rtl/>
          <w:lang w:eastAsia="he-IL"/>
        </w:rPr>
        <w:t xml:space="preserve">גבירתי היועצת המשפטית, אנא המשיכי. </w:t>
      </w:r>
    </w:p>
    <w:p w:rsidR="007A69DA" w:rsidRPr="0080410A" w:rsidRDefault="007A69DA" w:rsidP="0080410A">
      <w:pPr>
        <w:spacing w:line="240" w:lineRule="auto"/>
        <w:rPr>
          <w:rtl/>
          <w:lang w:eastAsia="he-IL"/>
        </w:rPr>
      </w:pPr>
    </w:p>
    <w:p w:rsidR="007A69DA" w:rsidRPr="0080410A" w:rsidRDefault="007A69DA" w:rsidP="0080410A">
      <w:pPr>
        <w:pStyle w:val="a4"/>
        <w:keepNext/>
        <w:spacing w:line="240" w:lineRule="auto"/>
        <w:rPr>
          <w:rtl/>
        </w:rPr>
      </w:pPr>
      <w:bookmarkStart w:id="242" w:name="ET_speaker_נועה_ברודסקי_לוי_48"/>
      <w:r w:rsidRPr="0080410A">
        <w:rPr>
          <w:rStyle w:val="TagStyle"/>
          <w:rFonts w:cs="David"/>
          <w:rtl/>
        </w:rPr>
        <w:t xml:space="preserve"> &lt;&lt; דובר &gt;&gt; </w:t>
      </w:r>
      <w:r w:rsidRPr="0080410A">
        <w:rPr>
          <w:rtl/>
        </w:rPr>
        <w:t>נועה ברודסקי לוי:</w:t>
      </w:r>
      <w:r w:rsidRPr="0080410A">
        <w:rPr>
          <w:rStyle w:val="TagStyle"/>
          <w:rFonts w:cs="David"/>
          <w:rtl/>
        </w:rPr>
        <w:t xml:space="preserve"> &lt;&lt; דובר &gt;&gt;</w:t>
      </w:r>
      <w:r w:rsidR="008931E1">
        <w:rPr>
          <w:rtl/>
        </w:rPr>
        <w:t xml:space="preserve"> </w:t>
      </w:r>
      <w:r w:rsidRPr="0080410A">
        <w:rPr>
          <w:rtl/>
        </w:rPr>
        <w:t xml:space="preserve"> </w:t>
      </w:r>
      <w:bookmarkEnd w:id="242"/>
    </w:p>
    <w:p w:rsidR="007A69DA" w:rsidRPr="0080410A" w:rsidRDefault="007A69DA" w:rsidP="0080410A">
      <w:pPr>
        <w:pStyle w:val="KeepWithNext"/>
        <w:spacing w:line="240" w:lineRule="auto"/>
        <w:rPr>
          <w:rtl/>
          <w:lang w:eastAsia="he-IL"/>
        </w:rPr>
      </w:pPr>
    </w:p>
    <w:p w:rsidR="007A69DA" w:rsidRPr="0080410A" w:rsidRDefault="007A69DA" w:rsidP="0080410A">
      <w:pPr>
        <w:spacing w:line="240" w:lineRule="auto"/>
        <w:rPr>
          <w:rtl/>
          <w:lang w:eastAsia="he-IL"/>
        </w:rPr>
      </w:pPr>
      <w:bookmarkStart w:id="243" w:name="_ETM_Q1_2883636"/>
      <w:bookmarkStart w:id="244" w:name="_ETM_Q1_2883705"/>
      <w:bookmarkEnd w:id="243"/>
      <w:bookmarkEnd w:id="244"/>
      <w:r w:rsidRPr="0080410A">
        <w:rPr>
          <w:rFonts w:hint="cs"/>
          <w:rtl/>
          <w:lang w:eastAsia="he-IL"/>
        </w:rPr>
        <w:t xml:space="preserve">הסעיפים הללו שעוסקים בחובת ייצוג הולם - - - נוכח החשיבות הרבה שיש למתן ייצוג הולם לכל קבוצות האוכלוסייה במגזר הציבורי. </w:t>
      </w:r>
      <w:bookmarkStart w:id="245" w:name="_ETM_Q1_2893542"/>
      <w:bookmarkEnd w:id="245"/>
      <w:r w:rsidRPr="0080410A">
        <w:rPr>
          <w:rFonts w:hint="cs"/>
          <w:rtl/>
          <w:lang w:eastAsia="he-IL"/>
        </w:rPr>
        <w:t>פגיעה בהקצאת המשאב הזה פוגעת במעמד החברתי ובהשפעה הציבורית של בני אותה הקבוצה, וגם יש חשיבות לגי</w:t>
      </w:r>
      <w:r w:rsidR="001674EC" w:rsidRPr="0080410A">
        <w:rPr>
          <w:rFonts w:hint="cs"/>
          <w:rtl/>
          <w:lang w:eastAsia="he-IL"/>
        </w:rPr>
        <w:t xml:space="preserve">וון כפי שנאמר על ידי היושב-ראש, נוכח נקודות המבט השונות </w:t>
      </w:r>
      <w:bookmarkStart w:id="246" w:name="_ETM_Q1_2910880"/>
      <w:bookmarkEnd w:id="246"/>
      <w:r w:rsidR="001674EC" w:rsidRPr="0080410A">
        <w:rPr>
          <w:rFonts w:hint="cs"/>
          <w:rtl/>
          <w:lang w:eastAsia="he-IL"/>
        </w:rPr>
        <w:t xml:space="preserve">שיכולים להביא נציגים ממגוון האוכלוסיות. </w:t>
      </w:r>
      <w:bookmarkStart w:id="247" w:name="_ETM_Q1_2914332"/>
      <w:bookmarkEnd w:id="247"/>
    </w:p>
    <w:p w:rsidR="001674EC" w:rsidRPr="0080410A" w:rsidRDefault="001674EC" w:rsidP="0080410A">
      <w:pPr>
        <w:spacing w:line="240" w:lineRule="auto"/>
        <w:rPr>
          <w:rtl/>
          <w:lang w:eastAsia="he-IL"/>
        </w:rPr>
      </w:pPr>
      <w:bookmarkStart w:id="248" w:name="_ETM_Q1_2914505"/>
      <w:bookmarkStart w:id="249" w:name="_ETM_Q1_2914740"/>
      <w:bookmarkEnd w:id="248"/>
      <w:bookmarkEnd w:id="249"/>
    </w:p>
    <w:p w:rsidR="001674EC" w:rsidRPr="0080410A" w:rsidRDefault="001674EC" w:rsidP="0080410A">
      <w:pPr>
        <w:spacing w:line="240" w:lineRule="auto"/>
        <w:rPr>
          <w:rtl/>
          <w:lang w:eastAsia="he-IL"/>
        </w:rPr>
      </w:pPr>
      <w:bookmarkStart w:id="250" w:name="_ETM_Q1_2914891"/>
      <w:bookmarkEnd w:id="250"/>
      <w:r w:rsidRPr="0080410A">
        <w:rPr>
          <w:rFonts w:hint="cs"/>
          <w:rtl/>
          <w:lang w:eastAsia="he-IL"/>
        </w:rPr>
        <w:t>מן הצד השני, יש גם חובה שלא לקבוע העדפה מתקנת שלא</w:t>
      </w:r>
      <w:bookmarkStart w:id="251" w:name="_ETM_Q1_2916241"/>
      <w:bookmarkEnd w:id="251"/>
      <w:r w:rsidRPr="0080410A">
        <w:rPr>
          <w:rFonts w:hint="cs"/>
          <w:rtl/>
          <w:lang w:eastAsia="he-IL"/>
        </w:rPr>
        <w:t xml:space="preserve"> לצורך כי אז היא יוצרת </w:t>
      </w:r>
      <w:r w:rsidR="0008190E" w:rsidRPr="0080410A">
        <w:rPr>
          <w:rFonts w:hint="cs"/>
          <w:rtl/>
          <w:lang w:eastAsia="he-IL"/>
        </w:rPr>
        <w:t>אפליה</w:t>
      </w:r>
      <w:r w:rsidRPr="0080410A">
        <w:rPr>
          <w:rFonts w:hint="cs"/>
          <w:rtl/>
          <w:lang w:eastAsia="he-IL"/>
        </w:rPr>
        <w:t xml:space="preserve">. לכן, כדי שהוספת קבוצה תיצור העדפה מתקנת ולא </w:t>
      </w:r>
      <w:r w:rsidR="0008190E" w:rsidRPr="0080410A">
        <w:rPr>
          <w:rFonts w:hint="cs"/>
          <w:rtl/>
          <w:lang w:eastAsia="he-IL"/>
        </w:rPr>
        <w:t>אפליה</w:t>
      </w:r>
      <w:r w:rsidRPr="0080410A">
        <w:rPr>
          <w:rFonts w:hint="cs"/>
          <w:rtl/>
          <w:lang w:eastAsia="he-IL"/>
        </w:rPr>
        <w:t>, צריכ</w:t>
      </w:r>
      <w:bookmarkStart w:id="252" w:name="_ETM_Q1_2930694"/>
      <w:bookmarkEnd w:id="252"/>
      <w:r w:rsidRPr="0080410A">
        <w:rPr>
          <w:rFonts w:hint="cs"/>
          <w:rtl/>
          <w:lang w:eastAsia="he-IL"/>
        </w:rPr>
        <w:t>ה להיות הצדקה של ממש ואכן צריך לבדוק שלא מדובר ב</w:t>
      </w:r>
      <w:r w:rsidR="0008190E" w:rsidRPr="0080410A">
        <w:rPr>
          <w:rFonts w:hint="cs"/>
          <w:rtl/>
          <w:lang w:eastAsia="he-IL"/>
        </w:rPr>
        <w:t>אפליה</w:t>
      </w:r>
      <w:r w:rsidRPr="0080410A">
        <w:rPr>
          <w:rFonts w:hint="cs"/>
          <w:rtl/>
          <w:lang w:eastAsia="he-IL"/>
        </w:rPr>
        <w:t>. לאורך השנים אמות המידה היו נחיתות היסטורית, סטריאוטיפים</w:t>
      </w:r>
      <w:bookmarkStart w:id="253" w:name="_ETM_Q1_2942751"/>
      <w:bookmarkEnd w:id="253"/>
      <w:r w:rsidRPr="0080410A">
        <w:rPr>
          <w:rFonts w:hint="cs"/>
          <w:rtl/>
          <w:lang w:eastAsia="he-IL"/>
        </w:rPr>
        <w:t xml:space="preserve"> שלילים, נחיתות מוכחת לגבי קבלה לעבודות. </w:t>
      </w:r>
      <w:bookmarkStart w:id="254" w:name="_ETM_Q1_2950807"/>
      <w:bookmarkEnd w:id="254"/>
    </w:p>
    <w:p w:rsidR="001674EC" w:rsidRPr="0080410A" w:rsidRDefault="001674EC" w:rsidP="0080410A">
      <w:pPr>
        <w:spacing w:line="240" w:lineRule="auto"/>
        <w:rPr>
          <w:rtl/>
          <w:lang w:eastAsia="he-IL"/>
        </w:rPr>
      </w:pPr>
      <w:bookmarkStart w:id="255" w:name="_ETM_Q1_2950905"/>
      <w:bookmarkStart w:id="256" w:name="_ETM_Q1_2951239"/>
      <w:bookmarkEnd w:id="255"/>
      <w:bookmarkEnd w:id="256"/>
    </w:p>
    <w:p w:rsidR="001674EC" w:rsidRPr="0080410A" w:rsidRDefault="001674EC" w:rsidP="0080410A">
      <w:pPr>
        <w:spacing w:line="240" w:lineRule="auto"/>
        <w:rPr>
          <w:rtl/>
          <w:lang w:eastAsia="he-IL"/>
        </w:rPr>
      </w:pPr>
      <w:bookmarkStart w:id="257" w:name="_ETM_Q1_2951319"/>
      <w:bookmarkEnd w:id="257"/>
      <w:r w:rsidRPr="0080410A">
        <w:rPr>
          <w:rFonts w:hint="cs"/>
          <w:rtl/>
          <w:lang w:eastAsia="he-IL"/>
        </w:rPr>
        <w:t>הדברים הללו מחייבים מערכת איזון עדינה כדי לא לפגוע ביתר האוכלוסייה</w:t>
      </w:r>
      <w:bookmarkStart w:id="258" w:name="_ETM_Q1_2958303"/>
      <w:bookmarkEnd w:id="258"/>
      <w:r w:rsidRPr="0080410A">
        <w:rPr>
          <w:rFonts w:hint="cs"/>
          <w:rtl/>
          <w:lang w:eastAsia="he-IL"/>
        </w:rPr>
        <w:t xml:space="preserve"> וגם כדי לא לקבוע בקבוצות שכבר קיימות ושהוכרו</w:t>
      </w:r>
      <w:bookmarkStart w:id="259" w:name="_ETM_Q1_2960857"/>
      <w:bookmarkEnd w:id="259"/>
      <w:r w:rsidRPr="0080410A">
        <w:rPr>
          <w:rFonts w:hint="cs"/>
          <w:rtl/>
          <w:lang w:eastAsia="he-IL"/>
        </w:rPr>
        <w:t xml:space="preserve"> כמופלות</w:t>
      </w:r>
      <w:r w:rsidR="008931E1">
        <w:rPr>
          <w:rFonts w:hint="cs"/>
          <w:rtl/>
          <w:lang w:eastAsia="he-IL"/>
        </w:rPr>
        <w:t xml:space="preserve"> </w:t>
      </w:r>
      <w:r w:rsidRPr="0080410A">
        <w:rPr>
          <w:rFonts w:hint="cs"/>
          <w:rtl/>
          <w:lang w:eastAsia="he-IL"/>
        </w:rPr>
        <w:t xml:space="preserve">ולשמור על היכולת לסייע להן להתקבל. בגלל התפיסה הזו, היו הצעות חוק שבעבר לא נתקבלו, כמו למשל העדפת יוצאי צבא ששם לא הוכח שיש </w:t>
      </w:r>
      <w:r w:rsidR="0008190E" w:rsidRPr="0080410A">
        <w:rPr>
          <w:rFonts w:hint="cs"/>
          <w:rtl/>
          <w:lang w:eastAsia="he-IL"/>
        </w:rPr>
        <w:t>אפליה</w:t>
      </w:r>
      <w:r w:rsidRPr="0080410A">
        <w:rPr>
          <w:rFonts w:hint="cs"/>
          <w:rtl/>
          <w:lang w:eastAsia="he-IL"/>
        </w:rPr>
        <w:t xml:space="preserve"> ולכן לא ניתן היה לקדם אותן. </w:t>
      </w:r>
    </w:p>
    <w:p w:rsidR="001674EC" w:rsidRPr="0080410A" w:rsidRDefault="001674EC" w:rsidP="0080410A">
      <w:pPr>
        <w:spacing w:line="240" w:lineRule="auto"/>
        <w:rPr>
          <w:rtl/>
          <w:lang w:eastAsia="he-IL"/>
        </w:rPr>
      </w:pPr>
      <w:bookmarkStart w:id="260" w:name="_ETM_Q1_2980510"/>
      <w:bookmarkStart w:id="261" w:name="_ETM_Q1_2980661"/>
      <w:bookmarkStart w:id="262" w:name="_ETM_Q1_2980750"/>
      <w:bookmarkEnd w:id="260"/>
      <w:bookmarkEnd w:id="261"/>
      <w:bookmarkEnd w:id="262"/>
    </w:p>
    <w:p w:rsidR="001674EC" w:rsidRPr="0080410A" w:rsidRDefault="001674EC" w:rsidP="0080410A">
      <w:pPr>
        <w:spacing w:line="240" w:lineRule="auto"/>
        <w:rPr>
          <w:rtl/>
          <w:lang w:eastAsia="he-IL"/>
        </w:rPr>
      </w:pPr>
      <w:bookmarkStart w:id="263" w:name="_ETM_Q1_2980820"/>
      <w:bookmarkEnd w:id="263"/>
      <w:r w:rsidRPr="0080410A">
        <w:rPr>
          <w:rFonts w:hint="cs"/>
          <w:rtl/>
          <w:lang w:eastAsia="he-IL"/>
        </w:rPr>
        <w:t>לגבי בני האוכלוסייה החרדית, יש תת-ייצוג במגזר הציבורי, ולכן הוקם במאי 2014 צוות</w:t>
      </w:r>
      <w:bookmarkStart w:id="264" w:name="_ETM_Q1_2994179"/>
      <w:bookmarkEnd w:id="264"/>
      <w:r w:rsidRPr="0080410A">
        <w:rPr>
          <w:rFonts w:hint="cs"/>
          <w:rtl/>
          <w:lang w:eastAsia="he-IL"/>
        </w:rPr>
        <w:t xml:space="preserve"> בין משרדי לשילובם בשירות המדינה שגיבש</w:t>
      </w:r>
      <w:bookmarkStart w:id="265" w:name="_ETM_Q1_2996952"/>
      <w:bookmarkEnd w:id="265"/>
      <w:r w:rsidRPr="0080410A">
        <w:rPr>
          <w:rFonts w:hint="cs"/>
          <w:rtl/>
          <w:lang w:eastAsia="he-IL"/>
        </w:rPr>
        <w:t xml:space="preserve"> המלצות שאומצו על ידי הממשלה. כמו שאדוני ציין, ב-2016 תוקן חוק שירות המדינה והאוכלוסייה החרדית הוספה שם.</w:t>
      </w:r>
      <w:bookmarkStart w:id="266" w:name="_ETM_Q1_3009661"/>
      <w:bookmarkEnd w:id="266"/>
      <w:r w:rsidRPr="0080410A">
        <w:rPr>
          <w:rFonts w:hint="cs"/>
          <w:rtl/>
          <w:lang w:eastAsia="he-IL"/>
        </w:rPr>
        <w:t xml:space="preserve"> כל ההוראות שחלות שם לגבי כלל האוכלוסיות חלות גם לגבי המגזר החרדי. פשוט שם אין מכסות, יש אפשרות לייעד משרות </w:t>
      </w:r>
      <w:r w:rsidR="00185801" w:rsidRPr="0080410A">
        <w:rPr>
          <w:rFonts w:hint="cs"/>
          <w:rtl/>
          <w:lang w:eastAsia="he-IL"/>
        </w:rPr>
        <w:t xml:space="preserve">לגבי כל אחת מהאוכלוסיות שנכנסו. </w:t>
      </w:r>
    </w:p>
    <w:p w:rsidR="00185801" w:rsidRPr="0080410A" w:rsidRDefault="00185801" w:rsidP="0080410A">
      <w:pPr>
        <w:spacing w:line="240" w:lineRule="auto"/>
        <w:rPr>
          <w:rtl/>
          <w:lang w:eastAsia="he-IL"/>
        </w:rPr>
      </w:pPr>
      <w:bookmarkStart w:id="267" w:name="_ETM_Q1_3031018"/>
      <w:bookmarkStart w:id="268" w:name="_ETM_Q1_3031141"/>
      <w:bookmarkEnd w:id="267"/>
      <w:bookmarkEnd w:id="268"/>
    </w:p>
    <w:p w:rsidR="00185801" w:rsidRPr="0080410A" w:rsidRDefault="00185801" w:rsidP="0080410A">
      <w:pPr>
        <w:spacing w:line="240" w:lineRule="auto"/>
        <w:rPr>
          <w:rtl/>
          <w:lang w:eastAsia="he-IL"/>
        </w:rPr>
      </w:pPr>
      <w:bookmarkStart w:id="269" w:name="_ETM_Q1_3031370"/>
      <w:bookmarkStart w:id="270" w:name="_ETM_Q1_3031474"/>
      <w:bookmarkEnd w:id="269"/>
      <w:bookmarkEnd w:id="270"/>
      <w:r w:rsidRPr="0080410A">
        <w:rPr>
          <w:rFonts w:hint="cs"/>
          <w:rtl/>
          <w:lang w:eastAsia="he-IL"/>
        </w:rPr>
        <w:t xml:space="preserve">כרגע </w:t>
      </w:r>
      <w:bookmarkStart w:id="271" w:name="_ETM_Q1_3032498"/>
      <w:bookmarkEnd w:id="271"/>
      <w:r w:rsidRPr="0080410A">
        <w:rPr>
          <w:rFonts w:hint="cs"/>
          <w:rtl/>
          <w:lang w:eastAsia="he-IL"/>
        </w:rPr>
        <w:t xml:space="preserve">מוצע להרחיב את חובת הייצוג ההולם גם לחברות הממשלתיות, העיריות והמועצות המקומיות. מוצע שהוועדה תקבל נתונים אודות שיעור החרדים שמועסקים במקומות הנ"ל. </w:t>
      </w:r>
    </w:p>
    <w:p w:rsidR="00185801" w:rsidRPr="0080410A" w:rsidRDefault="00185801" w:rsidP="0080410A">
      <w:pPr>
        <w:spacing w:line="240" w:lineRule="auto"/>
        <w:rPr>
          <w:rtl/>
          <w:lang w:eastAsia="he-IL"/>
        </w:rPr>
      </w:pPr>
      <w:bookmarkStart w:id="272" w:name="_ETM_Q1_3052354"/>
      <w:bookmarkStart w:id="273" w:name="_ETM_Q1_3052472"/>
      <w:bookmarkEnd w:id="272"/>
      <w:bookmarkEnd w:id="273"/>
    </w:p>
    <w:p w:rsidR="00185801" w:rsidRPr="0080410A" w:rsidRDefault="00185801" w:rsidP="0080410A">
      <w:pPr>
        <w:pStyle w:val="a4"/>
        <w:keepNext/>
        <w:spacing w:line="240" w:lineRule="auto"/>
        <w:rPr>
          <w:rtl/>
        </w:rPr>
      </w:pPr>
      <w:bookmarkStart w:id="274" w:name="ET_speaker_5628_49"/>
      <w:r w:rsidRPr="0080410A">
        <w:rPr>
          <w:rStyle w:val="TagStyle"/>
          <w:rFonts w:cs="David"/>
          <w:rtl/>
        </w:rPr>
        <w:t xml:space="preserve"> &lt;&lt; דובר &gt;&gt; </w:t>
      </w:r>
      <w:r w:rsidRPr="0080410A">
        <w:rPr>
          <w:rtl/>
        </w:rPr>
        <w:t>מיכאל מלכיאלי (ש"ס):</w:t>
      </w:r>
      <w:r w:rsidRPr="0080410A">
        <w:rPr>
          <w:rStyle w:val="TagStyle"/>
          <w:rFonts w:cs="David"/>
          <w:rtl/>
        </w:rPr>
        <w:t xml:space="preserve"> &lt;&lt; דובר &gt;&gt;</w:t>
      </w:r>
      <w:r w:rsidR="008931E1">
        <w:rPr>
          <w:rtl/>
        </w:rPr>
        <w:t xml:space="preserve"> </w:t>
      </w:r>
      <w:r w:rsidRPr="0080410A">
        <w:rPr>
          <w:rtl/>
        </w:rPr>
        <w:t xml:space="preserve"> </w:t>
      </w:r>
      <w:bookmarkEnd w:id="274"/>
    </w:p>
    <w:p w:rsidR="00185801" w:rsidRPr="0080410A" w:rsidRDefault="00185801" w:rsidP="0080410A">
      <w:pPr>
        <w:pStyle w:val="KeepWithNext"/>
        <w:spacing w:line="240" w:lineRule="auto"/>
        <w:rPr>
          <w:rtl/>
          <w:lang w:eastAsia="he-IL"/>
        </w:rPr>
      </w:pPr>
    </w:p>
    <w:p w:rsidR="00185801" w:rsidRPr="0080410A" w:rsidRDefault="00185801" w:rsidP="0080410A">
      <w:pPr>
        <w:spacing w:line="240" w:lineRule="auto"/>
        <w:rPr>
          <w:rtl/>
          <w:lang w:eastAsia="he-IL"/>
        </w:rPr>
      </w:pPr>
      <w:r w:rsidRPr="0080410A">
        <w:rPr>
          <w:rFonts w:hint="cs"/>
          <w:rtl/>
          <w:lang w:eastAsia="he-IL"/>
        </w:rPr>
        <w:t xml:space="preserve">כבר קיבלנו בעבר. </w:t>
      </w:r>
      <w:bookmarkStart w:id="275" w:name="_ETM_Q1_3054055"/>
      <w:bookmarkEnd w:id="275"/>
    </w:p>
    <w:p w:rsidR="00185801" w:rsidRPr="0080410A" w:rsidRDefault="00185801" w:rsidP="0080410A">
      <w:pPr>
        <w:spacing w:line="240" w:lineRule="auto"/>
        <w:rPr>
          <w:rtl/>
          <w:lang w:eastAsia="he-IL"/>
        </w:rPr>
      </w:pPr>
      <w:bookmarkStart w:id="276" w:name="_ETM_Q1_3054207"/>
      <w:bookmarkEnd w:id="276"/>
    </w:p>
    <w:p w:rsidR="00185801" w:rsidRPr="0080410A" w:rsidRDefault="00185801" w:rsidP="0080410A">
      <w:pPr>
        <w:pStyle w:val="a4"/>
        <w:keepNext/>
        <w:spacing w:line="240" w:lineRule="auto"/>
        <w:rPr>
          <w:rtl/>
        </w:rPr>
      </w:pPr>
      <w:bookmarkStart w:id="277" w:name="ET_speaker_נועה_ברודסקי_לוי_50"/>
      <w:r w:rsidRPr="0080410A">
        <w:rPr>
          <w:rStyle w:val="TagStyle"/>
          <w:rFonts w:cs="David"/>
          <w:rtl/>
        </w:rPr>
        <w:t xml:space="preserve"> &lt;&lt; דובר &gt;&gt; </w:t>
      </w:r>
      <w:r w:rsidRPr="0080410A">
        <w:rPr>
          <w:rtl/>
        </w:rPr>
        <w:t>נועה ברודסקי לוי:</w:t>
      </w:r>
      <w:r w:rsidRPr="0080410A">
        <w:rPr>
          <w:rStyle w:val="TagStyle"/>
          <w:rFonts w:cs="David"/>
          <w:rtl/>
        </w:rPr>
        <w:t xml:space="preserve"> &lt;&lt; דובר &gt;&gt;</w:t>
      </w:r>
      <w:r w:rsidR="008931E1">
        <w:rPr>
          <w:rtl/>
        </w:rPr>
        <w:t xml:space="preserve"> </w:t>
      </w:r>
      <w:r w:rsidRPr="0080410A">
        <w:rPr>
          <w:rtl/>
        </w:rPr>
        <w:t xml:space="preserve"> </w:t>
      </w:r>
      <w:bookmarkEnd w:id="277"/>
    </w:p>
    <w:p w:rsidR="00185801" w:rsidRPr="0080410A" w:rsidRDefault="00185801" w:rsidP="0080410A">
      <w:pPr>
        <w:pStyle w:val="KeepWithNext"/>
        <w:spacing w:line="240" w:lineRule="auto"/>
        <w:rPr>
          <w:rtl/>
          <w:lang w:eastAsia="he-IL"/>
        </w:rPr>
      </w:pPr>
    </w:p>
    <w:p w:rsidR="00185801" w:rsidRDefault="00185801" w:rsidP="0080410A">
      <w:pPr>
        <w:spacing w:line="240" w:lineRule="auto"/>
        <w:rPr>
          <w:rtl/>
          <w:lang w:eastAsia="he-IL"/>
        </w:rPr>
      </w:pPr>
      <w:r w:rsidRPr="0080410A">
        <w:rPr>
          <w:rFonts w:hint="cs"/>
          <w:rtl/>
          <w:lang w:eastAsia="he-IL"/>
        </w:rPr>
        <w:t xml:space="preserve">קיבלתם נתונים לגבי ייצוג חרדים בשירות המדינה. זה היה בדיון - - - </w:t>
      </w:r>
    </w:p>
    <w:p w:rsidR="00243D92" w:rsidRPr="0080410A" w:rsidRDefault="00243D92" w:rsidP="0080410A">
      <w:pPr>
        <w:spacing w:line="240" w:lineRule="auto"/>
        <w:rPr>
          <w:rtl/>
          <w:lang w:eastAsia="he-IL"/>
        </w:rPr>
      </w:pPr>
    </w:p>
    <w:p w:rsidR="00185801" w:rsidRPr="0080410A" w:rsidRDefault="00185801" w:rsidP="0080410A">
      <w:pPr>
        <w:pStyle w:val="a4"/>
        <w:keepNext/>
        <w:spacing w:line="240" w:lineRule="auto"/>
        <w:rPr>
          <w:rtl/>
        </w:rPr>
      </w:pPr>
      <w:bookmarkStart w:id="278" w:name="ET_speaker_5628_51"/>
      <w:r w:rsidRPr="0080410A">
        <w:rPr>
          <w:rStyle w:val="TagStyle"/>
          <w:rFonts w:cs="David"/>
          <w:rtl/>
        </w:rPr>
        <w:t xml:space="preserve">&lt;&lt; דובר &gt;&gt; </w:t>
      </w:r>
      <w:r w:rsidRPr="0080410A">
        <w:rPr>
          <w:rtl/>
        </w:rPr>
        <w:t>מיכאל מלכיאלי (ש"ס):</w:t>
      </w:r>
      <w:r w:rsidRPr="0080410A">
        <w:rPr>
          <w:rStyle w:val="TagStyle"/>
          <w:rFonts w:cs="David"/>
          <w:rtl/>
        </w:rPr>
        <w:t xml:space="preserve"> &lt;&lt; דובר &gt;&gt;</w:t>
      </w:r>
      <w:r w:rsidR="008931E1">
        <w:rPr>
          <w:rtl/>
        </w:rPr>
        <w:t xml:space="preserve"> </w:t>
      </w:r>
      <w:r w:rsidRPr="0080410A">
        <w:rPr>
          <w:rtl/>
        </w:rPr>
        <w:t xml:space="preserve"> </w:t>
      </w:r>
      <w:bookmarkEnd w:id="278"/>
    </w:p>
    <w:p w:rsidR="00185801" w:rsidRPr="0080410A" w:rsidRDefault="00185801" w:rsidP="0080410A">
      <w:pPr>
        <w:pStyle w:val="KeepWithNext"/>
        <w:spacing w:line="240" w:lineRule="auto"/>
        <w:rPr>
          <w:rtl/>
          <w:lang w:eastAsia="he-IL"/>
        </w:rPr>
      </w:pPr>
    </w:p>
    <w:p w:rsidR="00185801" w:rsidRPr="0080410A" w:rsidRDefault="00185801" w:rsidP="0080410A">
      <w:pPr>
        <w:spacing w:line="240" w:lineRule="auto"/>
        <w:rPr>
          <w:rtl/>
          <w:lang w:eastAsia="he-IL"/>
        </w:rPr>
      </w:pPr>
      <w:r w:rsidRPr="0080410A">
        <w:rPr>
          <w:rFonts w:hint="cs"/>
          <w:rtl/>
          <w:lang w:eastAsia="he-IL"/>
        </w:rPr>
        <w:t xml:space="preserve">חצי ממה שקיבלנו אז. </w:t>
      </w:r>
    </w:p>
    <w:p w:rsidR="00185801" w:rsidRPr="0080410A" w:rsidRDefault="00185801" w:rsidP="0080410A">
      <w:pPr>
        <w:spacing w:line="240" w:lineRule="auto"/>
        <w:rPr>
          <w:rtl/>
          <w:lang w:eastAsia="he-IL"/>
        </w:rPr>
      </w:pPr>
      <w:bookmarkStart w:id="279" w:name="_ETM_Q1_3059329"/>
      <w:bookmarkEnd w:id="279"/>
    </w:p>
    <w:p w:rsidR="00185801" w:rsidRPr="0080410A" w:rsidRDefault="00185801" w:rsidP="0080410A">
      <w:pPr>
        <w:pStyle w:val="a4"/>
        <w:keepNext/>
        <w:spacing w:line="240" w:lineRule="auto"/>
        <w:rPr>
          <w:rtl/>
        </w:rPr>
      </w:pPr>
      <w:bookmarkStart w:id="280" w:name="ET_speaker_נועה_ברודסקי_לוי_52"/>
      <w:r w:rsidRPr="0080410A">
        <w:rPr>
          <w:rStyle w:val="TagStyle"/>
          <w:rFonts w:cs="David"/>
          <w:rtl/>
        </w:rPr>
        <w:t xml:space="preserve"> &lt;&lt; דובר &gt;&gt; </w:t>
      </w:r>
      <w:r w:rsidRPr="0080410A">
        <w:rPr>
          <w:rtl/>
        </w:rPr>
        <w:t>נועה ברודסקי לוי:</w:t>
      </w:r>
      <w:r w:rsidRPr="0080410A">
        <w:rPr>
          <w:rStyle w:val="TagStyle"/>
          <w:rFonts w:cs="David"/>
          <w:rtl/>
        </w:rPr>
        <w:t xml:space="preserve"> &lt;&lt; דובר &gt;&gt;</w:t>
      </w:r>
      <w:r w:rsidR="008931E1">
        <w:rPr>
          <w:rtl/>
        </w:rPr>
        <w:t xml:space="preserve"> </w:t>
      </w:r>
      <w:r w:rsidRPr="0080410A">
        <w:rPr>
          <w:rtl/>
        </w:rPr>
        <w:t xml:space="preserve"> </w:t>
      </w:r>
      <w:bookmarkEnd w:id="280"/>
    </w:p>
    <w:p w:rsidR="00185801" w:rsidRPr="0080410A" w:rsidRDefault="00185801" w:rsidP="0080410A">
      <w:pPr>
        <w:pStyle w:val="KeepWithNext"/>
        <w:spacing w:line="240" w:lineRule="auto"/>
        <w:rPr>
          <w:rtl/>
          <w:lang w:eastAsia="he-IL"/>
        </w:rPr>
      </w:pPr>
    </w:p>
    <w:p w:rsidR="00185801" w:rsidRPr="0080410A" w:rsidRDefault="00185801" w:rsidP="0080410A">
      <w:pPr>
        <w:spacing w:line="240" w:lineRule="auto"/>
        <w:rPr>
          <w:rtl/>
          <w:lang w:eastAsia="he-IL"/>
        </w:rPr>
      </w:pPr>
      <w:bookmarkStart w:id="281" w:name="_ETM_Q1_3059957"/>
      <w:bookmarkStart w:id="282" w:name="_ETM_Q1_3060025"/>
      <w:bookmarkEnd w:id="281"/>
      <w:bookmarkEnd w:id="282"/>
      <w:r w:rsidRPr="0080410A">
        <w:rPr>
          <w:rFonts w:hint="cs"/>
          <w:rtl/>
          <w:lang w:eastAsia="he-IL"/>
        </w:rPr>
        <w:t xml:space="preserve">כאן מדובר על החברות הממשלתיות, העיריות, מועצות מקומיות. </w:t>
      </w:r>
    </w:p>
    <w:p w:rsidR="00185801" w:rsidRPr="0080410A" w:rsidRDefault="00185801" w:rsidP="0080410A">
      <w:pPr>
        <w:spacing w:line="240" w:lineRule="auto"/>
        <w:rPr>
          <w:rtl/>
          <w:lang w:eastAsia="he-IL"/>
        </w:rPr>
      </w:pPr>
      <w:bookmarkStart w:id="283" w:name="_ETM_Q1_3066416"/>
      <w:bookmarkStart w:id="284" w:name="_ETM_Q1_3066556"/>
      <w:bookmarkEnd w:id="283"/>
      <w:bookmarkEnd w:id="284"/>
    </w:p>
    <w:p w:rsidR="00185801" w:rsidRPr="0080410A" w:rsidRDefault="00185801" w:rsidP="0080410A">
      <w:pPr>
        <w:pStyle w:val="a4"/>
        <w:keepNext/>
        <w:spacing w:line="240" w:lineRule="auto"/>
        <w:rPr>
          <w:rtl/>
        </w:rPr>
      </w:pPr>
      <w:bookmarkStart w:id="285" w:name="ET_speaker_5292_53"/>
      <w:r w:rsidRPr="0080410A">
        <w:rPr>
          <w:rStyle w:val="TagStyle"/>
          <w:rFonts w:cs="David"/>
          <w:rtl/>
        </w:rPr>
        <w:t xml:space="preserve"> &lt;&lt; דובר &gt;&gt; </w:t>
      </w:r>
      <w:r w:rsidRPr="0080410A">
        <w:rPr>
          <w:rtl/>
        </w:rPr>
        <w:t>אוסאמה סעדי (הרשימה המשותפת):</w:t>
      </w:r>
      <w:r w:rsidRPr="0080410A">
        <w:rPr>
          <w:rStyle w:val="TagStyle"/>
          <w:rFonts w:cs="David"/>
          <w:rtl/>
        </w:rPr>
        <w:t xml:space="preserve"> &lt;&lt; דובר &gt;&gt;</w:t>
      </w:r>
      <w:r w:rsidR="008931E1">
        <w:rPr>
          <w:rtl/>
        </w:rPr>
        <w:t xml:space="preserve"> </w:t>
      </w:r>
      <w:r w:rsidRPr="0080410A">
        <w:rPr>
          <w:rtl/>
        </w:rPr>
        <w:t xml:space="preserve"> </w:t>
      </w:r>
      <w:bookmarkEnd w:id="285"/>
    </w:p>
    <w:p w:rsidR="00185801" w:rsidRPr="0080410A" w:rsidRDefault="00185801" w:rsidP="0080410A">
      <w:pPr>
        <w:pStyle w:val="KeepWithNext"/>
        <w:spacing w:line="240" w:lineRule="auto"/>
        <w:rPr>
          <w:rtl/>
          <w:lang w:eastAsia="he-IL"/>
        </w:rPr>
      </w:pPr>
    </w:p>
    <w:p w:rsidR="00185801" w:rsidRPr="0080410A" w:rsidRDefault="00185801" w:rsidP="0080410A">
      <w:pPr>
        <w:spacing w:line="240" w:lineRule="auto"/>
        <w:rPr>
          <w:rtl/>
          <w:lang w:eastAsia="he-IL"/>
        </w:rPr>
      </w:pPr>
      <w:bookmarkStart w:id="286" w:name="_ETM_Q1_3068840"/>
      <w:bookmarkStart w:id="287" w:name="_ETM_Q1_3068897"/>
      <w:bookmarkEnd w:id="286"/>
      <w:bookmarkEnd w:id="287"/>
      <w:r w:rsidRPr="0080410A">
        <w:rPr>
          <w:rFonts w:hint="cs"/>
          <w:rtl/>
          <w:lang w:eastAsia="he-IL"/>
        </w:rPr>
        <w:t xml:space="preserve">יש כאן פער גם לגבי הערבים. </w:t>
      </w:r>
      <w:bookmarkStart w:id="288" w:name="_ETM_Q1_3070694"/>
      <w:bookmarkEnd w:id="288"/>
    </w:p>
    <w:p w:rsidR="00185801" w:rsidRPr="0080410A" w:rsidRDefault="00185801" w:rsidP="0080410A">
      <w:pPr>
        <w:spacing w:line="240" w:lineRule="auto"/>
        <w:rPr>
          <w:rtl/>
          <w:lang w:eastAsia="he-IL"/>
        </w:rPr>
      </w:pPr>
      <w:bookmarkStart w:id="289" w:name="_ETM_Q1_3070787"/>
      <w:bookmarkEnd w:id="289"/>
    </w:p>
    <w:p w:rsidR="00185801" w:rsidRPr="0080410A" w:rsidRDefault="00185801" w:rsidP="0080410A">
      <w:pPr>
        <w:pStyle w:val="af6"/>
        <w:keepNext/>
        <w:spacing w:line="240" w:lineRule="auto"/>
        <w:rPr>
          <w:rtl/>
        </w:rPr>
      </w:pPr>
      <w:bookmarkStart w:id="290" w:name="ET_yor_5069_54"/>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290"/>
    </w:p>
    <w:p w:rsidR="00185801" w:rsidRPr="0080410A" w:rsidRDefault="00185801" w:rsidP="0080410A">
      <w:pPr>
        <w:pStyle w:val="KeepWithNext"/>
        <w:spacing w:line="240" w:lineRule="auto"/>
        <w:rPr>
          <w:rtl/>
          <w:lang w:eastAsia="he-IL"/>
        </w:rPr>
      </w:pPr>
    </w:p>
    <w:p w:rsidR="00185801" w:rsidRPr="0080410A" w:rsidRDefault="00185801" w:rsidP="0080410A">
      <w:pPr>
        <w:spacing w:line="240" w:lineRule="auto"/>
        <w:rPr>
          <w:rtl/>
          <w:lang w:eastAsia="he-IL"/>
        </w:rPr>
      </w:pPr>
      <w:bookmarkStart w:id="291" w:name="_ETM_Q1_3072522"/>
      <w:bookmarkEnd w:id="291"/>
      <w:r w:rsidRPr="0080410A">
        <w:rPr>
          <w:rFonts w:hint="cs"/>
          <w:rtl/>
          <w:lang w:eastAsia="he-IL"/>
        </w:rPr>
        <w:t xml:space="preserve">אמרנו את זה, עדיין אין החלטות. </w:t>
      </w:r>
    </w:p>
    <w:p w:rsidR="00185801" w:rsidRPr="0080410A" w:rsidRDefault="00185801" w:rsidP="0080410A">
      <w:pPr>
        <w:spacing w:line="240" w:lineRule="auto"/>
        <w:rPr>
          <w:rtl/>
          <w:lang w:eastAsia="he-IL"/>
        </w:rPr>
      </w:pPr>
    </w:p>
    <w:p w:rsidR="00185801" w:rsidRPr="0080410A" w:rsidRDefault="00185801" w:rsidP="0080410A">
      <w:pPr>
        <w:pStyle w:val="a4"/>
        <w:keepNext/>
        <w:spacing w:line="240" w:lineRule="auto"/>
        <w:rPr>
          <w:rtl/>
        </w:rPr>
      </w:pPr>
      <w:bookmarkStart w:id="292" w:name="ET_speaker_5292_55"/>
      <w:r w:rsidRPr="0080410A">
        <w:rPr>
          <w:rStyle w:val="TagStyle"/>
          <w:rFonts w:cs="David"/>
          <w:rtl/>
        </w:rPr>
        <w:t xml:space="preserve"> &lt;&lt; דובר &gt;&gt; </w:t>
      </w:r>
      <w:r w:rsidRPr="0080410A">
        <w:rPr>
          <w:rtl/>
        </w:rPr>
        <w:t>אוסאמה סעדי (הרשימה המשותפת):</w:t>
      </w:r>
      <w:r w:rsidRPr="0080410A">
        <w:rPr>
          <w:rStyle w:val="TagStyle"/>
          <w:rFonts w:cs="David"/>
          <w:rtl/>
        </w:rPr>
        <w:t xml:space="preserve"> &lt;&lt; דובר &gt;&gt;</w:t>
      </w:r>
      <w:r w:rsidR="008931E1">
        <w:rPr>
          <w:rtl/>
        </w:rPr>
        <w:t xml:space="preserve"> </w:t>
      </w:r>
      <w:r w:rsidRPr="0080410A">
        <w:rPr>
          <w:rtl/>
        </w:rPr>
        <w:t xml:space="preserve"> </w:t>
      </w:r>
      <w:bookmarkEnd w:id="292"/>
    </w:p>
    <w:p w:rsidR="00185801" w:rsidRPr="0080410A" w:rsidRDefault="00185801" w:rsidP="0080410A">
      <w:pPr>
        <w:pStyle w:val="KeepWithNext"/>
        <w:spacing w:line="240" w:lineRule="auto"/>
        <w:rPr>
          <w:rtl/>
          <w:lang w:eastAsia="he-IL"/>
        </w:rPr>
      </w:pPr>
    </w:p>
    <w:p w:rsidR="00185801" w:rsidRPr="0080410A" w:rsidRDefault="00185801" w:rsidP="0080410A">
      <w:pPr>
        <w:spacing w:line="240" w:lineRule="auto"/>
        <w:rPr>
          <w:rtl/>
          <w:lang w:eastAsia="he-IL"/>
        </w:rPr>
      </w:pPr>
      <w:r w:rsidRPr="0080410A">
        <w:rPr>
          <w:rFonts w:hint="cs"/>
          <w:rtl/>
          <w:lang w:eastAsia="he-IL"/>
        </w:rPr>
        <w:t xml:space="preserve">היא מדברת אז אני מזכיר. </w:t>
      </w:r>
    </w:p>
    <w:p w:rsidR="00185801" w:rsidRPr="0080410A" w:rsidRDefault="00185801" w:rsidP="0080410A">
      <w:pPr>
        <w:spacing w:line="240" w:lineRule="auto"/>
        <w:rPr>
          <w:rtl/>
          <w:lang w:eastAsia="he-IL"/>
        </w:rPr>
      </w:pPr>
    </w:p>
    <w:p w:rsidR="00185801" w:rsidRPr="0080410A" w:rsidRDefault="00185801" w:rsidP="0080410A">
      <w:pPr>
        <w:pStyle w:val="af6"/>
        <w:keepNext/>
        <w:spacing w:line="240" w:lineRule="auto"/>
        <w:rPr>
          <w:rtl/>
        </w:rPr>
      </w:pPr>
      <w:bookmarkStart w:id="293" w:name="ET_yor_5069_56"/>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293"/>
    </w:p>
    <w:p w:rsidR="00185801" w:rsidRPr="0080410A" w:rsidRDefault="00185801" w:rsidP="0080410A">
      <w:pPr>
        <w:pStyle w:val="KeepWithNext"/>
        <w:spacing w:line="240" w:lineRule="auto"/>
        <w:rPr>
          <w:rtl/>
          <w:lang w:eastAsia="he-IL"/>
        </w:rPr>
      </w:pPr>
    </w:p>
    <w:p w:rsidR="00185801" w:rsidRPr="0080410A" w:rsidRDefault="00185801" w:rsidP="0080410A">
      <w:pPr>
        <w:spacing w:line="240" w:lineRule="auto"/>
        <w:rPr>
          <w:rtl/>
          <w:lang w:eastAsia="he-IL"/>
        </w:rPr>
      </w:pPr>
      <w:r w:rsidRPr="0080410A">
        <w:rPr>
          <w:rFonts w:hint="cs"/>
          <w:rtl/>
          <w:lang w:eastAsia="he-IL"/>
        </w:rPr>
        <w:t xml:space="preserve">היא מדברת טרום-החלטה. </w:t>
      </w:r>
      <w:bookmarkStart w:id="294" w:name="_ETM_Q1_3077907"/>
      <w:bookmarkEnd w:id="294"/>
    </w:p>
    <w:p w:rsidR="00D12EE4" w:rsidRPr="0080410A" w:rsidRDefault="00D12EE4" w:rsidP="0080410A">
      <w:pPr>
        <w:spacing w:line="240" w:lineRule="auto"/>
        <w:rPr>
          <w:rtl/>
          <w:lang w:eastAsia="he-IL"/>
        </w:rPr>
      </w:pPr>
      <w:bookmarkStart w:id="295" w:name="_ETM_Q1_3078039"/>
      <w:bookmarkEnd w:id="295"/>
    </w:p>
    <w:p w:rsidR="00D12EE4" w:rsidRPr="0080410A" w:rsidRDefault="00D12EE4" w:rsidP="0080410A">
      <w:pPr>
        <w:pStyle w:val="a4"/>
        <w:keepNext/>
        <w:spacing w:line="240" w:lineRule="auto"/>
        <w:rPr>
          <w:rtl/>
        </w:rPr>
      </w:pPr>
      <w:bookmarkStart w:id="296" w:name="ET_speaker_5292_57"/>
      <w:r w:rsidRPr="0080410A">
        <w:rPr>
          <w:rStyle w:val="TagStyle"/>
          <w:rFonts w:cs="David"/>
          <w:rtl/>
        </w:rPr>
        <w:t xml:space="preserve"> &lt;&lt; דובר &gt;&gt; </w:t>
      </w:r>
      <w:r w:rsidRPr="0080410A">
        <w:rPr>
          <w:rtl/>
        </w:rPr>
        <w:t>אוסאמה סעדי (הרשימה המשותפת):</w:t>
      </w:r>
      <w:r w:rsidRPr="0080410A">
        <w:rPr>
          <w:rStyle w:val="TagStyle"/>
          <w:rFonts w:cs="David"/>
          <w:rtl/>
        </w:rPr>
        <w:t xml:space="preserve"> &lt;&lt; דובר &gt;&gt;</w:t>
      </w:r>
      <w:r w:rsidR="008931E1">
        <w:rPr>
          <w:rtl/>
        </w:rPr>
        <w:t xml:space="preserve"> </w:t>
      </w:r>
      <w:r w:rsidRPr="0080410A">
        <w:rPr>
          <w:rtl/>
        </w:rPr>
        <w:t xml:space="preserve"> </w:t>
      </w:r>
      <w:bookmarkEnd w:id="296"/>
    </w:p>
    <w:p w:rsidR="00D12EE4" w:rsidRPr="0080410A" w:rsidRDefault="00D12EE4" w:rsidP="0080410A">
      <w:pPr>
        <w:pStyle w:val="KeepWithNext"/>
        <w:spacing w:line="240" w:lineRule="auto"/>
        <w:rPr>
          <w:rtl/>
          <w:lang w:eastAsia="he-IL"/>
        </w:rPr>
      </w:pPr>
    </w:p>
    <w:p w:rsidR="00D12EE4" w:rsidRPr="0080410A" w:rsidRDefault="00D12EE4" w:rsidP="0080410A">
      <w:pPr>
        <w:spacing w:line="240" w:lineRule="auto"/>
        <w:rPr>
          <w:rtl/>
          <w:lang w:eastAsia="he-IL"/>
        </w:rPr>
      </w:pPr>
      <w:r w:rsidRPr="0080410A">
        <w:rPr>
          <w:rFonts w:hint="cs"/>
          <w:rtl/>
          <w:lang w:eastAsia="he-IL"/>
        </w:rPr>
        <w:t xml:space="preserve">אני סומך עליך אבל אני גם מעיר לה. </w:t>
      </w:r>
    </w:p>
    <w:p w:rsidR="00D12EE4" w:rsidRPr="0080410A" w:rsidRDefault="00D12EE4" w:rsidP="0080410A">
      <w:pPr>
        <w:spacing w:line="240" w:lineRule="auto"/>
        <w:rPr>
          <w:rtl/>
          <w:lang w:eastAsia="he-IL"/>
        </w:rPr>
      </w:pPr>
      <w:bookmarkStart w:id="297" w:name="_ETM_Q1_3077043"/>
      <w:bookmarkStart w:id="298" w:name="_ETM_Q1_3077246"/>
      <w:bookmarkEnd w:id="297"/>
      <w:bookmarkEnd w:id="298"/>
    </w:p>
    <w:p w:rsidR="00D12EE4" w:rsidRPr="0080410A" w:rsidRDefault="00D12EE4" w:rsidP="0080410A">
      <w:pPr>
        <w:pStyle w:val="af6"/>
        <w:keepNext/>
        <w:spacing w:line="240" w:lineRule="auto"/>
        <w:rPr>
          <w:rtl/>
        </w:rPr>
      </w:pPr>
      <w:bookmarkStart w:id="299" w:name="ET_yor_5069_58"/>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299"/>
    </w:p>
    <w:p w:rsidR="00D12EE4" w:rsidRPr="0080410A" w:rsidRDefault="00D12EE4" w:rsidP="0080410A">
      <w:pPr>
        <w:pStyle w:val="KeepWithNext"/>
        <w:spacing w:line="240" w:lineRule="auto"/>
        <w:rPr>
          <w:rtl/>
          <w:lang w:eastAsia="he-IL"/>
        </w:rPr>
      </w:pPr>
    </w:p>
    <w:p w:rsidR="00D12EE4" w:rsidRPr="0080410A" w:rsidRDefault="00D12EE4" w:rsidP="0080410A">
      <w:pPr>
        <w:spacing w:line="240" w:lineRule="auto"/>
        <w:rPr>
          <w:rtl/>
          <w:lang w:eastAsia="he-IL"/>
        </w:rPr>
      </w:pPr>
      <w:bookmarkStart w:id="300" w:name="_ETM_Q1_3078217"/>
      <w:bookmarkEnd w:id="300"/>
      <w:r w:rsidRPr="0080410A">
        <w:rPr>
          <w:rFonts w:hint="cs"/>
          <w:rtl/>
          <w:lang w:eastAsia="he-IL"/>
        </w:rPr>
        <w:t xml:space="preserve">לא בטוח. </w:t>
      </w:r>
      <w:bookmarkStart w:id="301" w:name="_ETM_Q1_3082395"/>
      <w:bookmarkStart w:id="302" w:name="_ETM_Q1_3082544"/>
      <w:bookmarkEnd w:id="301"/>
      <w:bookmarkEnd w:id="302"/>
      <w:r w:rsidRPr="0080410A">
        <w:rPr>
          <w:rFonts w:hint="cs"/>
          <w:rtl/>
          <w:lang w:eastAsia="he-IL"/>
        </w:rPr>
        <w:t xml:space="preserve">אחמד, הוא לא בדיוק כמוך. </w:t>
      </w:r>
      <w:bookmarkStart w:id="303" w:name="_ETM_Q1_3089474"/>
      <w:bookmarkEnd w:id="303"/>
    </w:p>
    <w:p w:rsidR="0008190E" w:rsidRPr="0080410A" w:rsidRDefault="0008190E" w:rsidP="0080410A">
      <w:pPr>
        <w:spacing w:line="240" w:lineRule="auto"/>
        <w:rPr>
          <w:rtl/>
          <w:lang w:eastAsia="he-IL"/>
        </w:rPr>
      </w:pPr>
      <w:bookmarkStart w:id="304" w:name="_ETM_Q1_3089616"/>
      <w:bookmarkStart w:id="305" w:name="_ETM_Q1_3090610"/>
      <w:bookmarkEnd w:id="304"/>
      <w:bookmarkEnd w:id="305"/>
    </w:p>
    <w:p w:rsidR="0008190E" w:rsidRPr="0080410A" w:rsidRDefault="0008190E" w:rsidP="0080410A">
      <w:pPr>
        <w:pStyle w:val="a4"/>
        <w:keepNext/>
        <w:spacing w:line="240" w:lineRule="auto"/>
        <w:rPr>
          <w:rtl/>
        </w:rPr>
      </w:pPr>
      <w:bookmarkStart w:id="306" w:name="ET_speaker_נועה_ברודסקי_לוי_59"/>
      <w:r w:rsidRPr="0080410A">
        <w:rPr>
          <w:rStyle w:val="TagStyle"/>
          <w:rFonts w:cs="David"/>
          <w:rtl/>
        </w:rPr>
        <w:t xml:space="preserve"> &lt;&lt; דובר &gt;&gt; </w:t>
      </w:r>
      <w:r w:rsidRPr="0080410A">
        <w:rPr>
          <w:rtl/>
        </w:rPr>
        <w:t>נועה ברודסקי לוי:</w:t>
      </w:r>
      <w:r w:rsidRPr="0080410A">
        <w:rPr>
          <w:rStyle w:val="TagStyle"/>
          <w:rFonts w:cs="David"/>
          <w:rtl/>
        </w:rPr>
        <w:t xml:space="preserve"> &lt;&lt; דובר &gt;&gt;</w:t>
      </w:r>
      <w:r w:rsidR="008931E1">
        <w:rPr>
          <w:rtl/>
        </w:rPr>
        <w:t xml:space="preserve"> </w:t>
      </w:r>
      <w:r w:rsidRPr="0080410A">
        <w:rPr>
          <w:rtl/>
        </w:rPr>
        <w:t xml:space="preserve"> </w:t>
      </w:r>
      <w:bookmarkEnd w:id="306"/>
    </w:p>
    <w:p w:rsidR="0008190E" w:rsidRPr="0080410A" w:rsidRDefault="0008190E" w:rsidP="0080410A">
      <w:pPr>
        <w:pStyle w:val="KeepWithNext"/>
        <w:spacing w:line="240" w:lineRule="auto"/>
        <w:rPr>
          <w:rtl/>
          <w:lang w:eastAsia="he-IL"/>
        </w:rPr>
      </w:pPr>
    </w:p>
    <w:p w:rsidR="0008190E" w:rsidRPr="0080410A" w:rsidRDefault="0008190E" w:rsidP="0080410A">
      <w:pPr>
        <w:spacing w:line="240" w:lineRule="auto"/>
        <w:rPr>
          <w:rtl/>
          <w:lang w:eastAsia="he-IL"/>
        </w:rPr>
      </w:pPr>
      <w:bookmarkStart w:id="307" w:name="_ETM_Q1_3091310"/>
      <w:bookmarkStart w:id="308" w:name="_ETM_Q1_3091372"/>
      <w:bookmarkEnd w:id="307"/>
      <w:bookmarkEnd w:id="308"/>
      <w:r w:rsidRPr="0080410A">
        <w:rPr>
          <w:rFonts w:hint="cs"/>
          <w:rtl/>
          <w:lang w:eastAsia="he-IL"/>
        </w:rPr>
        <w:t xml:space="preserve">מוצע - - - לתת-ייצוג שככל הנראה עולה מהנתונים. בשאלה האם מדובר בחסמים, צריך לנקוט פעולות על מנת להסיר את החסמים הללו ולהנגיש את הקבלה לעבודה באותם המקומות. צריך לבדוק האם מדובר בחסמים או באפליה. ההצדקה </w:t>
      </w:r>
      <w:bookmarkStart w:id="309" w:name="_ETM_Q1_3110438"/>
      <w:bookmarkEnd w:id="309"/>
      <w:r w:rsidRPr="0080410A">
        <w:rPr>
          <w:rFonts w:hint="cs"/>
          <w:rtl/>
          <w:lang w:eastAsia="he-IL"/>
        </w:rPr>
        <w:t xml:space="preserve">צריכה להיות אם יש אפליה. בחסמים אפשר לטפל בחקיקה </w:t>
      </w:r>
      <w:bookmarkStart w:id="310" w:name="_ETM_Q1_3112601"/>
      <w:bookmarkEnd w:id="310"/>
      <w:r w:rsidRPr="0080410A">
        <w:rPr>
          <w:rFonts w:hint="cs"/>
          <w:rtl/>
          <w:lang w:eastAsia="he-IL"/>
        </w:rPr>
        <w:t xml:space="preserve">- - - בחסמים עצמם. </w:t>
      </w:r>
    </w:p>
    <w:p w:rsidR="0008190E" w:rsidRPr="0080410A" w:rsidRDefault="0008190E" w:rsidP="0080410A">
      <w:pPr>
        <w:spacing w:line="240" w:lineRule="auto"/>
        <w:rPr>
          <w:rtl/>
          <w:lang w:eastAsia="he-IL"/>
        </w:rPr>
      </w:pPr>
    </w:p>
    <w:p w:rsidR="0008190E" w:rsidRPr="0080410A" w:rsidRDefault="0008190E" w:rsidP="0080410A">
      <w:pPr>
        <w:pStyle w:val="a4"/>
        <w:keepNext/>
        <w:spacing w:line="240" w:lineRule="auto"/>
        <w:rPr>
          <w:rtl/>
        </w:rPr>
      </w:pPr>
      <w:bookmarkStart w:id="311" w:name="ET_speaker_נועה_ברודסקי_לוי_60"/>
      <w:r w:rsidRPr="0080410A">
        <w:rPr>
          <w:rStyle w:val="TagStyle"/>
          <w:rFonts w:cs="David"/>
          <w:rtl/>
        </w:rPr>
        <w:t xml:space="preserve">&lt;&lt; דובר &gt;&gt; </w:t>
      </w:r>
      <w:r w:rsidRPr="0080410A">
        <w:rPr>
          <w:rtl/>
        </w:rPr>
        <w:t>נועה ברודסקי לוי:</w:t>
      </w:r>
      <w:r w:rsidRPr="0080410A">
        <w:rPr>
          <w:rStyle w:val="TagStyle"/>
          <w:rFonts w:cs="David"/>
          <w:rtl/>
        </w:rPr>
        <w:t xml:space="preserve"> &lt;&lt; דובר &gt;&gt;</w:t>
      </w:r>
      <w:r w:rsidR="008931E1">
        <w:rPr>
          <w:rtl/>
        </w:rPr>
        <w:t xml:space="preserve"> </w:t>
      </w:r>
      <w:r w:rsidRPr="0080410A">
        <w:rPr>
          <w:rtl/>
        </w:rPr>
        <w:t xml:space="preserve"> </w:t>
      </w:r>
      <w:bookmarkEnd w:id="311"/>
    </w:p>
    <w:p w:rsidR="0008190E" w:rsidRPr="0080410A" w:rsidRDefault="0008190E" w:rsidP="0080410A">
      <w:pPr>
        <w:pStyle w:val="KeepWithNext"/>
        <w:spacing w:line="240" w:lineRule="auto"/>
        <w:rPr>
          <w:rtl/>
          <w:lang w:eastAsia="he-IL"/>
        </w:rPr>
      </w:pPr>
    </w:p>
    <w:p w:rsidR="00D27059" w:rsidRPr="0080410A" w:rsidRDefault="0008190E" w:rsidP="0080410A">
      <w:pPr>
        <w:spacing w:line="240" w:lineRule="auto"/>
        <w:rPr>
          <w:rtl/>
          <w:lang w:eastAsia="he-IL"/>
        </w:rPr>
      </w:pPr>
      <w:r w:rsidRPr="0080410A">
        <w:rPr>
          <w:rFonts w:hint="cs"/>
          <w:rtl/>
          <w:lang w:eastAsia="he-IL"/>
        </w:rPr>
        <w:t>עוד נקודה שעלתה בנושא של ייעוד המשרות באופן יזום וכפל משרות לתקופה של חמש שנים:</w:t>
      </w:r>
      <w:r w:rsidR="00D27059" w:rsidRPr="0080410A">
        <w:rPr>
          <w:rFonts w:hint="cs"/>
          <w:rtl/>
          <w:lang w:eastAsia="he-IL"/>
        </w:rPr>
        <w:t xml:space="preserve"> צריך - - - בהצדקה לנושא הזה, זו הוראה חריגה שלא קיימת לגבי שום קבוצת אוכלוסייה אחרת והיא עלולה לפגוע בקבוצות אוכלוסייה אחרות. </w:t>
      </w:r>
    </w:p>
    <w:p w:rsidR="00D27059" w:rsidRPr="0080410A" w:rsidRDefault="00D27059" w:rsidP="0080410A">
      <w:pPr>
        <w:spacing w:line="240" w:lineRule="auto"/>
        <w:rPr>
          <w:rtl/>
          <w:lang w:eastAsia="he-IL"/>
        </w:rPr>
      </w:pPr>
      <w:bookmarkStart w:id="312" w:name="_ETM_Q1_3149155"/>
      <w:bookmarkStart w:id="313" w:name="_ETM_Q1_3149270"/>
      <w:bookmarkEnd w:id="312"/>
      <w:bookmarkEnd w:id="313"/>
    </w:p>
    <w:p w:rsidR="00D27059" w:rsidRPr="0080410A" w:rsidRDefault="00D27059" w:rsidP="0080410A">
      <w:pPr>
        <w:pStyle w:val="af6"/>
        <w:keepNext/>
        <w:spacing w:line="240" w:lineRule="auto"/>
        <w:rPr>
          <w:rtl/>
        </w:rPr>
      </w:pPr>
      <w:bookmarkStart w:id="314" w:name="ET_yor_5069_61"/>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314"/>
    </w:p>
    <w:p w:rsidR="00D27059" w:rsidRPr="0080410A" w:rsidRDefault="00D27059" w:rsidP="0080410A">
      <w:pPr>
        <w:pStyle w:val="KeepWithNext"/>
        <w:spacing w:line="240" w:lineRule="auto"/>
        <w:rPr>
          <w:rtl/>
        </w:rPr>
      </w:pPr>
    </w:p>
    <w:p w:rsidR="00D27059" w:rsidRPr="0080410A" w:rsidRDefault="00D27059" w:rsidP="0080410A">
      <w:pPr>
        <w:spacing w:line="240" w:lineRule="auto"/>
        <w:rPr>
          <w:rtl/>
        </w:rPr>
      </w:pPr>
      <w:bookmarkStart w:id="315" w:name="_ETM_Q1_3150847"/>
      <w:bookmarkEnd w:id="315"/>
      <w:r w:rsidRPr="0080410A">
        <w:rPr>
          <w:rFonts w:hint="cs"/>
          <w:rtl/>
        </w:rPr>
        <w:t xml:space="preserve">היא עלולה גם שלא לפגוע, אבל היא עלולה לפגוע. </w:t>
      </w:r>
      <w:bookmarkStart w:id="316" w:name="_ETM_Q1_3151475"/>
      <w:bookmarkStart w:id="317" w:name="_ETM_Q1_3151622"/>
      <w:bookmarkEnd w:id="316"/>
      <w:bookmarkEnd w:id="317"/>
      <w:r w:rsidRPr="0080410A">
        <w:rPr>
          <w:rFonts w:hint="cs"/>
          <w:rtl/>
        </w:rPr>
        <w:t xml:space="preserve">צריך לבחון את זה בכובד ראש, הנושא </w:t>
      </w:r>
      <w:bookmarkStart w:id="318" w:name="_ETM_Q1_3163404"/>
      <w:bookmarkEnd w:id="318"/>
      <w:r w:rsidRPr="0080410A">
        <w:rPr>
          <w:rFonts w:hint="cs"/>
          <w:rtl/>
        </w:rPr>
        <w:t>הזה יהיה פתוח לדיון</w:t>
      </w:r>
      <w:r w:rsidR="008931E1">
        <w:rPr>
          <w:rFonts w:hint="cs"/>
          <w:rtl/>
        </w:rPr>
        <w:t xml:space="preserve"> </w:t>
      </w:r>
      <w:r w:rsidRPr="0080410A">
        <w:rPr>
          <w:rFonts w:hint="cs"/>
          <w:rtl/>
        </w:rPr>
        <w:t xml:space="preserve">לכל כיוון שיהיה אמיתי ונכון. ודאי שאנחנו לא רוצים לגרום לאפליה הפוכה. </w:t>
      </w:r>
      <w:bookmarkStart w:id="319" w:name="_ETM_Q1_3170929"/>
      <w:bookmarkEnd w:id="319"/>
    </w:p>
    <w:p w:rsidR="00D27059" w:rsidRPr="0080410A" w:rsidRDefault="00D27059" w:rsidP="0080410A">
      <w:pPr>
        <w:spacing w:line="240" w:lineRule="auto"/>
        <w:rPr>
          <w:rtl/>
        </w:rPr>
      </w:pPr>
      <w:bookmarkStart w:id="320" w:name="_ETM_Q1_3171030"/>
      <w:bookmarkStart w:id="321" w:name="_ETM_Q1_3172361"/>
      <w:bookmarkEnd w:id="320"/>
      <w:bookmarkEnd w:id="321"/>
    </w:p>
    <w:p w:rsidR="00D27059" w:rsidRPr="0080410A" w:rsidRDefault="00D27059" w:rsidP="0080410A">
      <w:pPr>
        <w:pStyle w:val="a4"/>
        <w:keepNext/>
        <w:spacing w:line="240" w:lineRule="auto"/>
        <w:rPr>
          <w:rtl/>
        </w:rPr>
      </w:pPr>
      <w:bookmarkStart w:id="322" w:name="ET_speaker_נועה_ברודסקי_לוי_62"/>
      <w:r w:rsidRPr="0080410A">
        <w:rPr>
          <w:rStyle w:val="TagStyle"/>
          <w:rFonts w:cs="David"/>
          <w:rtl/>
        </w:rPr>
        <w:t xml:space="preserve"> &lt;&lt; דובר &gt;&gt; </w:t>
      </w:r>
      <w:r w:rsidRPr="0080410A">
        <w:rPr>
          <w:rtl/>
        </w:rPr>
        <w:t>נועה ברודסקי לוי:</w:t>
      </w:r>
      <w:r w:rsidRPr="0080410A">
        <w:rPr>
          <w:rStyle w:val="TagStyle"/>
          <w:rFonts w:cs="David"/>
          <w:rtl/>
        </w:rPr>
        <w:t xml:space="preserve"> &lt;&lt; דובר &gt;&gt;</w:t>
      </w:r>
      <w:r w:rsidR="008931E1">
        <w:rPr>
          <w:rtl/>
        </w:rPr>
        <w:t xml:space="preserve"> </w:t>
      </w:r>
      <w:r w:rsidRPr="0080410A">
        <w:rPr>
          <w:rtl/>
        </w:rPr>
        <w:t xml:space="preserve"> </w:t>
      </w:r>
      <w:bookmarkEnd w:id="322"/>
    </w:p>
    <w:p w:rsidR="00D27059" w:rsidRPr="0080410A" w:rsidRDefault="00D27059" w:rsidP="0080410A">
      <w:pPr>
        <w:pStyle w:val="KeepWithNext"/>
        <w:spacing w:line="240" w:lineRule="auto"/>
        <w:rPr>
          <w:rtl/>
        </w:rPr>
      </w:pPr>
    </w:p>
    <w:p w:rsidR="002838F5" w:rsidRPr="0080410A" w:rsidRDefault="00D27059" w:rsidP="0080410A">
      <w:pPr>
        <w:spacing w:line="240" w:lineRule="auto"/>
        <w:rPr>
          <w:rtl/>
        </w:rPr>
      </w:pPr>
      <w:bookmarkStart w:id="323" w:name="_ETM_Q1_3173238"/>
      <w:bookmarkStart w:id="324" w:name="_ETM_Q1_3173317"/>
      <w:bookmarkEnd w:id="323"/>
      <w:bookmarkEnd w:id="324"/>
      <w:r w:rsidRPr="0080410A">
        <w:rPr>
          <w:rFonts w:hint="cs"/>
          <w:rtl/>
        </w:rPr>
        <w:t xml:space="preserve">צריך </w:t>
      </w:r>
      <w:bookmarkStart w:id="325" w:name="_ETM_Q1_3175426"/>
      <w:bookmarkEnd w:id="325"/>
      <w:r w:rsidRPr="0080410A">
        <w:rPr>
          <w:rFonts w:hint="cs"/>
          <w:rtl/>
        </w:rPr>
        <w:t>לראות איך אם מקדמים הוראה הזו, שהיא תהיה רק במקומות שבהם</w:t>
      </w:r>
      <w:r w:rsidR="008931E1">
        <w:rPr>
          <w:rFonts w:hint="cs"/>
          <w:rtl/>
        </w:rPr>
        <w:t xml:space="preserve"> </w:t>
      </w:r>
      <w:r w:rsidRPr="0080410A">
        <w:rPr>
          <w:rFonts w:hint="cs"/>
          <w:rtl/>
        </w:rPr>
        <w:t>יש תת</w:t>
      </w:r>
      <w:r w:rsidR="002838F5" w:rsidRPr="0080410A">
        <w:rPr>
          <w:rFonts w:hint="cs"/>
          <w:rtl/>
        </w:rPr>
        <w:t>-</w:t>
      </w:r>
      <w:r w:rsidRPr="0080410A">
        <w:rPr>
          <w:rFonts w:hint="cs"/>
          <w:rtl/>
        </w:rPr>
        <w:t>ייצוג.</w:t>
      </w:r>
      <w:r w:rsidR="008931E1">
        <w:rPr>
          <w:rFonts w:hint="cs"/>
          <w:rtl/>
        </w:rPr>
        <w:t xml:space="preserve"> </w:t>
      </w:r>
    </w:p>
    <w:p w:rsidR="002838F5" w:rsidRPr="0080410A" w:rsidRDefault="002838F5" w:rsidP="0080410A">
      <w:pPr>
        <w:spacing w:line="240" w:lineRule="auto"/>
        <w:rPr>
          <w:rtl/>
        </w:rPr>
      </w:pPr>
      <w:bookmarkStart w:id="326" w:name="_ETM_Q1_3185684"/>
      <w:bookmarkStart w:id="327" w:name="_ETM_Q1_3185853"/>
      <w:bookmarkEnd w:id="326"/>
      <w:bookmarkEnd w:id="327"/>
    </w:p>
    <w:p w:rsidR="002838F5" w:rsidRPr="0080410A" w:rsidRDefault="002838F5" w:rsidP="0080410A">
      <w:pPr>
        <w:pStyle w:val="af6"/>
        <w:keepNext/>
        <w:spacing w:line="240" w:lineRule="auto"/>
        <w:rPr>
          <w:rtl/>
        </w:rPr>
      </w:pPr>
      <w:bookmarkStart w:id="328" w:name="ET_yor_5069_63"/>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328"/>
    </w:p>
    <w:p w:rsidR="002838F5" w:rsidRPr="0080410A" w:rsidRDefault="002838F5" w:rsidP="0080410A">
      <w:pPr>
        <w:pStyle w:val="KeepWithNext"/>
        <w:spacing w:line="240" w:lineRule="auto"/>
        <w:rPr>
          <w:rtl/>
        </w:rPr>
      </w:pPr>
    </w:p>
    <w:p w:rsidR="002838F5" w:rsidRDefault="002838F5" w:rsidP="0080410A">
      <w:pPr>
        <w:spacing w:line="240" w:lineRule="auto"/>
        <w:rPr>
          <w:rtl/>
        </w:rPr>
      </w:pPr>
      <w:bookmarkStart w:id="329" w:name="_ETM_Q1_3187518"/>
      <w:bookmarkEnd w:id="329"/>
      <w:r w:rsidRPr="0080410A">
        <w:rPr>
          <w:rFonts w:hint="cs"/>
          <w:rtl/>
        </w:rPr>
        <w:t>ולכמה זמן.</w:t>
      </w:r>
      <w:bookmarkStart w:id="330" w:name="_ETM_Q1_3189468"/>
      <w:bookmarkEnd w:id="330"/>
      <w:r w:rsidRPr="0080410A">
        <w:rPr>
          <w:rFonts w:hint="cs"/>
          <w:rtl/>
        </w:rPr>
        <w:t xml:space="preserve"> </w:t>
      </w:r>
      <w:bookmarkStart w:id="331" w:name="_ETM_Q1_3189714"/>
      <w:bookmarkEnd w:id="331"/>
      <w:r w:rsidR="009F5641" w:rsidRPr="0080410A">
        <w:rPr>
          <w:rFonts w:hint="cs"/>
          <w:rtl/>
        </w:rPr>
        <w:t>אם - - -</w:t>
      </w:r>
    </w:p>
    <w:p w:rsidR="00243D92" w:rsidRPr="0080410A" w:rsidRDefault="00243D92" w:rsidP="0080410A">
      <w:pPr>
        <w:spacing w:line="240" w:lineRule="auto"/>
        <w:rPr>
          <w:rtl/>
        </w:rPr>
      </w:pPr>
    </w:p>
    <w:p w:rsidR="009F5641" w:rsidRPr="0080410A" w:rsidRDefault="009F5641" w:rsidP="0080410A">
      <w:pPr>
        <w:pStyle w:val="a4"/>
        <w:keepNext/>
        <w:spacing w:line="240" w:lineRule="auto"/>
        <w:rPr>
          <w:rtl/>
        </w:rPr>
      </w:pPr>
      <w:bookmarkStart w:id="332" w:name="_ETM_Q1_3188941"/>
      <w:bookmarkStart w:id="333" w:name="_ETM_Q1_3189152"/>
      <w:bookmarkStart w:id="334" w:name="_ETM_Q1_3189446"/>
      <w:bookmarkStart w:id="335" w:name="_ETM_Q1_3189571"/>
      <w:bookmarkStart w:id="336" w:name="ET_speaker_נועה_ברודסקי_לוי_63"/>
      <w:bookmarkEnd w:id="332"/>
      <w:bookmarkEnd w:id="333"/>
      <w:bookmarkEnd w:id="334"/>
      <w:bookmarkEnd w:id="335"/>
      <w:r w:rsidRPr="0080410A">
        <w:rPr>
          <w:rStyle w:val="TagStyle"/>
          <w:rFonts w:cs="David"/>
          <w:rtl/>
        </w:rPr>
        <w:t xml:space="preserve">&lt;&lt; דובר &gt;&gt; </w:t>
      </w:r>
      <w:r w:rsidRPr="0080410A">
        <w:rPr>
          <w:rtl/>
        </w:rPr>
        <w:t>נועה ברודסקי לוי:</w:t>
      </w:r>
      <w:r w:rsidRPr="0080410A">
        <w:rPr>
          <w:rStyle w:val="TagStyle"/>
          <w:rFonts w:cs="David"/>
          <w:rtl/>
        </w:rPr>
        <w:t xml:space="preserve"> &lt;&lt; דובר &gt;&gt;</w:t>
      </w:r>
      <w:r w:rsidR="008931E1">
        <w:rPr>
          <w:rtl/>
        </w:rPr>
        <w:t xml:space="preserve"> </w:t>
      </w:r>
      <w:r w:rsidRPr="0080410A">
        <w:rPr>
          <w:rtl/>
        </w:rPr>
        <w:t xml:space="preserve"> </w:t>
      </w:r>
      <w:bookmarkEnd w:id="336"/>
    </w:p>
    <w:p w:rsidR="009F5641" w:rsidRPr="0080410A" w:rsidRDefault="009F5641" w:rsidP="0080410A">
      <w:pPr>
        <w:pStyle w:val="KeepWithNext"/>
        <w:spacing w:line="240" w:lineRule="auto"/>
        <w:rPr>
          <w:rtl/>
          <w:lang w:eastAsia="he-IL"/>
        </w:rPr>
      </w:pPr>
    </w:p>
    <w:p w:rsidR="009F5641" w:rsidRPr="0080410A" w:rsidRDefault="009F5641" w:rsidP="0080410A">
      <w:pPr>
        <w:spacing w:line="240" w:lineRule="auto"/>
        <w:rPr>
          <w:rtl/>
          <w:lang w:eastAsia="he-IL"/>
        </w:rPr>
      </w:pPr>
      <w:bookmarkStart w:id="337" w:name="_ETM_Q1_3192794"/>
      <w:bookmarkStart w:id="338" w:name="_ETM_Q1_3192814"/>
      <w:bookmarkEnd w:id="337"/>
      <w:bookmarkEnd w:id="338"/>
      <w:r w:rsidRPr="0080410A">
        <w:rPr>
          <w:rFonts w:hint="cs"/>
          <w:rtl/>
          <w:lang w:eastAsia="he-IL"/>
        </w:rPr>
        <w:t>אם כי - - -</w:t>
      </w:r>
    </w:p>
    <w:p w:rsidR="009F5641" w:rsidRPr="0080410A" w:rsidRDefault="009F5641" w:rsidP="0080410A">
      <w:pPr>
        <w:spacing w:line="240" w:lineRule="auto"/>
        <w:rPr>
          <w:rtl/>
          <w:lang w:eastAsia="he-IL"/>
        </w:rPr>
      </w:pPr>
    </w:p>
    <w:p w:rsidR="009F5641" w:rsidRPr="0080410A" w:rsidRDefault="009F5641" w:rsidP="0080410A">
      <w:pPr>
        <w:pStyle w:val="af6"/>
        <w:keepNext/>
        <w:spacing w:line="240" w:lineRule="auto"/>
        <w:rPr>
          <w:rtl/>
        </w:rPr>
      </w:pPr>
      <w:bookmarkStart w:id="339" w:name="ET_yor_5069_64"/>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339"/>
    </w:p>
    <w:p w:rsidR="009F5641" w:rsidRPr="0080410A" w:rsidRDefault="009F5641" w:rsidP="0080410A">
      <w:pPr>
        <w:pStyle w:val="KeepWithNext"/>
        <w:spacing w:line="240" w:lineRule="auto"/>
        <w:rPr>
          <w:rtl/>
          <w:lang w:eastAsia="he-IL"/>
        </w:rPr>
      </w:pPr>
    </w:p>
    <w:p w:rsidR="009F5641" w:rsidRPr="0080410A" w:rsidRDefault="009F5641" w:rsidP="0080410A">
      <w:pPr>
        <w:spacing w:line="240" w:lineRule="auto"/>
        <w:rPr>
          <w:rtl/>
          <w:lang w:eastAsia="he-IL"/>
        </w:rPr>
      </w:pPr>
      <w:r w:rsidRPr="0080410A">
        <w:rPr>
          <w:rFonts w:hint="cs"/>
          <w:rtl/>
          <w:lang w:eastAsia="he-IL"/>
        </w:rPr>
        <w:t>אמרתי את "האם" בהתחלה, ובצדק.</w:t>
      </w:r>
    </w:p>
    <w:p w:rsidR="009F5641" w:rsidRPr="0080410A" w:rsidRDefault="009F5641" w:rsidP="0080410A">
      <w:pPr>
        <w:spacing w:line="240" w:lineRule="auto"/>
        <w:rPr>
          <w:rtl/>
          <w:lang w:eastAsia="he-IL"/>
        </w:rPr>
      </w:pPr>
    </w:p>
    <w:p w:rsidR="009F5641" w:rsidRPr="0080410A" w:rsidRDefault="009F5641" w:rsidP="0080410A">
      <w:pPr>
        <w:pStyle w:val="a4"/>
        <w:keepNext/>
        <w:spacing w:line="240" w:lineRule="auto"/>
        <w:rPr>
          <w:rtl/>
        </w:rPr>
      </w:pPr>
      <w:bookmarkStart w:id="340" w:name="ET_speaker_נועה_ברודסקי_לוי_65"/>
      <w:r w:rsidRPr="0080410A">
        <w:rPr>
          <w:rStyle w:val="TagStyle"/>
          <w:rFonts w:cs="David"/>
          <w:rtl/>
        </w:rPr>
        <w:t xml:space="preserve"> &lt;&lt; דובר &gt;&gt; </w:t>
      </w:r>
      <w:r w:rsidRPr="0080410A">
        <w:rPr>
          <w:rtl/>
        </w:rPr>
        <w:t>נועה ברודסקי לוי:</w:t>
      </w:r>
      <w:r w:rsidRPr="0080410A">
        <w:rPr>
          <w:rStyle w:val="TagStyle"/>
          <w:rFonts w:cs="David"/>
          <w:rtl/>
        </w:rPr>
        <w:t xml:space="preserve"> &lt;&lt; דובר &gt;&gt;</w:t>
      </w:r>
      <w:r w:rsidR="008931E1">
        <w:rPr>
          <w:rtl/>
        </w:rPr>
        <w:t xml:space="preserve"> </w:t>
      </w:r>
      <w:r w:rsidRPr="0080410A">
        <w:rPr>
          <w:rtl/>
        </w:rPr>
        <w:t xml:space="preserve"> </w:t>
      </w:r>
      <w:bookmarkEnd w:id="340"/>
    </w:p>
    <w:p w:rsidR="009F5641" w:rsidRPr="0080410A" w:rsidRDefault="009F5641" w:rsidP="0080410A">
      <w:pPr>
        <w:pStyle w:val="KeepWithNext"/>
        <w:spacing w:line="240" w:lineRule="auto"/>
        <w:rPr>
          <w:rtl/>
          <w:lang w:eastAsia="he-IL"/>
        </w:rPr>
      </w:pPr>
    </w:p>
    <w:p w:rsidR="009F5641" w:rsidRPr="0080410A" w:rsidRDefault="009F5641" w:rsidP="0080410A">
      <w:pPr>
        <w:spacing w:line="240" w:lineRule="auto"/>
        <w:rPr>
          <w:rtl/>
          <w:lang w:eastAsia="he-IL"/>
        </w:rPr>
      </w:pPr>
      <w:bookmarkStart w:id="341" w:name="_ETM_Q1_3196084"/>
      <w:bookmarkStart w:id="342" w:name="_ETM_Q1_3196169"/>
      <w:bookmarkEnd w:id="341"/>
      <w:bookmarkEnd w:id="342"/>
      <w:r w:rsidRPr="0080410A">
        <w:rPr>
          <w:rFonts w:hint="cs"/>
          <w:rtl/>
          <w:lang w:eastAsia="he-IL"/>
        </w:rPr>
        <w:t xml:space="preserve">- - - קשיים. ועוד דבר, בכלל לגבי ייעוד משרות, ונשמע אחר כך את נציבות שירות המדינה בנושא הזה, יש חשש לגבי ייעוד </w:t>
      </w:r>
      <w:bookmarkStart w:id="343" w:name="_ETM_Q1_3212657"/>
      <w:bookmarkEnd w:id="343"/>
      <w:r w:rsidRPr="0080410A">
        <w:rPr>
          <w:rFonts w:hint="cs"/>
          <w:rtl/>
          <w:lang w:eastAsia="he-IL"/>
        </w:rPr>
        <w:t xml:space="preserve">משרות שעלול להנציח פערים. נכון יותר לשלב את האנשים בצורה טובה בתוך המערכת, ליצור גיוסים יותר טובים, לאפשר להם להתקבל. זה עובד הרבה יותר טוב בשילוב שלהם בשירות המדינה מאשר ייעוד משרות. אני רוצה שנשמע את הנציבות בהמשך. </w:t>
      </w:r>
      <w:bookmarkStart w:id="344" w:name="_ETM_Q1_3231592"/>
      <w:bookmarkEnd w:id="344"/>
    </w:p>
    <w:p w:rsidR="009F5641" w:rsidRPr="0080410A" w:rsidRDefault="009F5641" w:rsidP="0080410A">
      <w:pPr>
        <w:spacing w:line="240" w:lineRule="auto"/>
        <w:rPr>
          <w:rtl/>
          <w:lang w:eastAsia="he-IL"/>
        </w:rPr>
      </w:pPr>
      <w:bookmarkStart w:id="345" w:name="_ETM_Q1_3231681"/>
      <w:bookmarkStart w:id="346" w:name="_ETM_Q1_3231784"/>
      <w:bookmarkEnd w:id="345"/>
      <w:bookmarkEnd w:id="346"/>
    </w:p>
    <w:p w:rsidR="009F5641" w:rsidRPr="0080410A" w:rsidRDefault="009F5641" w:rsidP="0080410A">
      <w:pPr>
        <w:spacing w:line="240" w:lineRule="auto"/>
        <w:rPr>
          <w:rtl/>
          <w:lang w:eastAsia="he-IL"/>
        </w:rPr>
      </w:pPr>
      <w:bookmarkStart w:id="347" w:name="_ETM_Q1_3231915"/>
      <w:bookmarkEnd w:id="347"/>
      <w:r w:rsidRPr="0080410A">
        <w:rPr>
          <w:rFonts w:hint="cs"/>
          <w:rtl/>
          <w:lang w:eastAsia="he-IL"/>
        </w:rPr>
        <w:t xml:space="preserve">לגבי הנוסח עצמו, אנחנו חושבים להכניס את זה לתוך ההוראות הקיימות ולא </w:t>
      </w:r>
      <w:r w:rsidR="00B83FF6" w:rsidRPr="0080410A">
        <w:rPr>
          <w:rFonts w:hint="cs"/>
          <w:rtl/>
          <w:lang w:eastAsia="he-IL"/>
        </w:rPr>
        <w:t xml:space="preserve">ליצור הסדר אחר אלא הוראות שכבר קיימות לגבי ייצוג הולם. עוד </w:t>
      </w:r>
      <w:bookmarkStart w:id="348" w:name="_ETM_Q1_3251561"/>
      <w:bookmarkEnd w:id="348"/>
      <w:r w:rsidR="00B83FF6" w:rsidRPr="0080410A">
        <w:rPr>
          <w:rFonts w:hint="cs"/>
          <w:rtl/>
          <w:lang w:eastAsia="he-IL"/>
        </w:rPr>
        <w:t>דבר חשוב לגבי האוכלוסייה הערבית, לא קיימת לגביהם חובת ייצוג הולם בחוקים עליהם אנחנו מדברים. מוצע</w:t>
      </w:r>
      <w:bookmarkStart w:id="349" w:name="_ETM_Q1_3261426"/>
      <w:bookmarkEnd w:id="349"/>
      <w:r w:rsidR="00B83FF6" w:rsidRPr="0080410A">
        <w:rPr>
          <w:rFonts w:hint="cs"/>
          <w:rtl/>
          <w:lang w:eastAsia="he-IL"/>
        </w:rPr>
        <w:t xml:space="preserve"> לשקול להוסיף גם את האוכלוסייה הערבית. </w:t>
      </w:r>
      <w:bookmarkStart w:id="350" w:name="_ETM_Q1_3271033"/>
      <w:bookmarkEnd w:id="350"/>
    </w:p>
    <w:p w:rsidR="00B83FF6" w:rsidRPr="0080410A" w:rsidRDefault="00B83FF6" w:rsidP="0080410A">
      <w:pPr>
        <w:spacing w:line="240" w:lineRule="auto"/>
        <w:rPr>
          <w:rtl/>
          <w:lang w:eastAsia="he-IL"/>
        </w:rPr>
      </w:pPr>
      <w:bookmarkStart w:id="351" w:name="_ETM_Q1_3271149"/>
      <w:bookmarkEnd w:id="351"/>
    </w:p>
    <w:p w:rsidR="00B83FF6" w:rsidRPr="0080410A" w:rsidRDefault="00B83FF6" w:rsidP="0080410A">
      <w:pPr>
        <w:pStyle w:val="af6"/>
        <w:keepNext/>
        <w:spacing w:line="240" w:lineRule="auto"/>
        <w:rPr>
          <w:rtl/>
        </w:rPr>
      </w:pPr>
      <w:bookmarkStart w:id="352" w:name="ET_yor_5069_66"/>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352"/>
    </w:p>
    <w:p w:rsidR="00B83FF6" w:rsidRPr="0080410A" w:rsidRDefault="00B83FF6" w:rsidP="0080410A">
      <w:pPr>
        <w:pStyle w:val="KeepWithNext"/>
        <w:spacing w:line="240" w:lineRule="auto"/>
        <w:rPr>
          <w:rtl/>
          <w:lang w:eastAsia="he-IL"/>
        </w:rPr>
      </w:pPr>
    </w:p>
    <w:p w:rsidR="00B83FF6" w:rsidRPr="0080410A" w:rsidRDefault="00B83FF6" w:rsidP="0080410A">
      <w:pPr>
        <w:spacing w:line="240" w:lineRule="auto"/>
        <w:rPr>
          <w:rtl/>
          <w:lang w:eastAsia="he-IL"/>
        </w:rPr>
      </w:pPr>
      <w:bookmarkStart w:id="353" w:name="_ETM_Q1_3272460"/>
      <w:bookmarkEnd w:id="353"/>
      <w:r w:rsidRPr="0080410A">
        <w:rPr>
          <w:rFonts w:hint="cs"/>
          <w:rtl/>
          <w:lang w:eastAsia="he-IL"/>
        </w:rPr>
        <w:t xml:space="preserve">תודה עבור הסקירה הרחבה. לגבי סוף דברייך: יכול להיות </w:t>
      </w:r>
      <w:r w:rsidR="000F3834" w:rsidRPr="0080410A">
        <w:rPr>
          <w:rFonts w:hint="cs"/>
          <w:rtl/>
          <w:lang w:eastAsia="he-IL"/>
        </w:rPr>
        <w:t>שאפשר יהיה להשתמש בפלטפורמות הקיימות</w:t>
      </w:r>
      <w:r w:rsidR="00AB5687" w:rsidRPr="0080410A">
        <w:rPr>
          <w:rFonts w:hint="cs"/>
          <w:rtl/>
          <w:lang w:eastAsia="he-IL"/>
        </w:rPr>
        <w:t xml:space="preserve">, החוקיות, כדי להגדיר את מטרת החוק שנכתבה בצורה אחרת, גם זה יהיה אחד הדברים שנדון בהם. אני רוצה להתחיל עם נציגי הממשלה. שירה עמיאל בן אבא </w:t>
      </w:r>
      <w:bookmarkStart w:id="354" w:name="_ETM_Q1_3299629"/>
      <w:bookmarkEnd w:id="354"/>
      <w:r w:rsidR="00AB5687" w:rsidRPr="0080410A">
        <w:rPr>
          <w:rFonts w:hint="cs"/>
          <w:rtl/>
          <w:lang w:eastAsia="he-IL"/>
        </w:rPr>
        <w:t xml:space="preserve">מאגף התקציבים באוצר, בבקשה. </w:t>
      </w:r>
      <w:bookmarkStart w:id="355" w:name="_ETM_Q1_3307952"/>
      <w:bookmarkEnd w:id="355"/>
    </w:p>
    <w:p w:rsidR="00AB5687" w:rsidRPr="0080410A" w:rsidRDefault="00AB5687" w:rsidP="0080410A">
      <w:pPr>
        <w:spacing w:line="240" w:lineRule="auto"/>
        <w:rPr>
          <w:rtl/>
          <w:lang w:eastAsia="he-IL"/>
        </w:rPr>
      </w:pPr>
      <w:bookmarkStart w:id="356" w:name="_ETM_Q1_3308057"/>
      <w:bookmarkStart w:id="357" w:name="_ETM_Q1_3308575"/>
      <w:bookmarkEnd w:id="356"/>
      <w:bookmarkEnd w:id="357"/>
    </w:p>
    <w:p w:rsidR="00AB5687" w:rsidRPr="0080410A" w:rsidRDefault="00AB5687" w:rsidP="0080410A">
      <w:pPr>
        <w:pStyle w:val="a4"/>
        <w:keepNext/>
        <w:spacing w:line="240" w:lineRule="auto"/>
        <w:rPr>
          <w:rtl/>
        </w:rPr>
      </w:pPr>
      <w:bookmarkStart w:id="358" w:name="_ETM_Q1_3308682"/>
      <w:bookmarkStart w:id="359" w:name="ET_speaker_שירה_עמיאל_בן_אבא_67"/>
      <w:bookmarkEnd w:id="358"/>
      <w:r w:rsidRPr="0080410A">
        <w:rPr>
          <w:rStyle w:val="TagStyle"/>
          <w:rFonts w:cs="David"/>
          <w:rtl/>
        </w:rPr>
        <w:t xml:space="preserve">&lt;&lt; דובר &gt;&gt; </w:t>
      </w:r>
      <w:r w:rsidRPr="0080410A">
        <w:rPr>
          <w:rtl/>
        </w:rPr>
        <w:t>שירה עמיאל בן אבא:</w:t>
      </w:r>
      <w:r w:rsidRPr="0080410A">
        <w:rPr>
          <w:rStyle w:val="TagStyle"/>
          <w:rFonts w:cs="David"/>
          <w:rtl/>
        </w:rPr>
        <w:t xml:space="preserve"> &lt;&lt; דובר &gt;&gt;</w:t>
      </w:r>
      <w:r w:rsidR="008931E1">
        <w:rPr>
          <w:rtl/>
        </w:rPr>
        <w:t xml:space="preserve"> </w:t>
      </w:r>
      <w:r w:rsidRPr="0080410A">
        <w:rPr>
          <w:rtl/>
        </w:rPr>
        <w:t xml:space="preserve"> </w:t>
      </w:r>
      <w:bookmarkEnd w:id="359"/>
    </w:p>
    <w:p w:rsidR="00AB5687" w:rsidRPr="0080410A" w:rsidRDefault="00AB5687" w:rsidP="0080410A">
      <w:pPr>
        <w:pStyle w:val="KeepWithNext"/>
        <w:spacing w:line="240" w:lineRule="auto"/>
        <w:rPr>
          <w:rtl/>
          <w:lang w:eastAsia="he-IL"/>
        </w:rPr>
      </w:pPr>
    </w:p>
    <w:p w:rsidR="00AB5687" w:rsidRPr="0080410A" w:rsidRDefault="00AB5687" w:rsidP="0080410A">
      <w:pPr>
        <w:spacing w:line="240" w:lineRule="auto"/>
        <w:rPr>
          <w:rtl/>
          <w:lang w:eastAsia="he-IL"/>
        </w:rPr>
      </w:pPr>
    </w:p>
    <w:p w:rsidR="00D27059" w:rsidRPr="0080410A" w:rsidRDefault="00AB5687" w:rsidP="0080410A">
      <w:pPr>
        <w:spacing w:line="240" w:lineRule="auto"/>
        <w:rPr>
          <w:rtl/>
        </w:rPr>
      </w:pPr>
      <w:bookmarkStart w:id="360" w:name="_ETM_Q1_3189853"/>
      <w:bookmarkEnd w:id="360"/>
      <w:r w:rsidRPr="0080410A">
        <w:rPr>
          <w:rFonts w:hint="cs"/>
          <w:rtl/>
        </w:rPr>
        <w:t>שלום לכולם, תודה רבה עבור זכות</w:t>
      </w:r>
      <w:bookmarkStart w:id="361" w:name="_ETM_Q1_3325270"/>
      <w:bookmarkEnd w:id="361"/>
      <w:r w:rsidRPr="0080410A">
        <w:rPr>
          <w:rFonts w:hint="cs"/>
          <w:rtl/>
        </w:rPr>
        <w:t xml:space="preserve"> הדיבור. בדומה למה שנאמר עד עכשיו, עמדתנו היא לא להתנגד להצעת חוק שכזו, אבל רצינו לציין כמה נקודות. </w:t>
      </w:r>
      <w:bookmarkStart w:id="362" w:name="_ETM_Q1_3345151"/>
      <w:bookmarkEnd w:id="362"/>
      <w:r w:rsidRPr="0080410A">
        <w:rPr>
          <w:rFonts w:hint="cs"/>
          <w:rtl/>
        </w:rPr>
        <w:t xml:space="preserve">מן הסתם, בהצעה מסוג זה, שמצמצמת את יכולת </w:t>
      </w:r>
      <w:r w:rsidR="00FB1757" w:rsidRPr="0080410A">
        <w:rPr>
          <w:rFonts w:hint="cs"/>
          <w:rtl/>
        </w:rPr>
        <w:t>ההעסקה</w:t>
      </w:r>
      <w:bookmarkStart w:id="363" w:name="_ETM_Q1_3348104"/>
      <w:bookmarkEnd w:id="363"/>
      <w:r w:rsidR="00FB1757" w:rsidRPr="0080410A">
        <w:rPr>
          <w:rFonts w:hint="cs"/>
          <w:rtl/>
        </w:rPr>
        <w:t xml:space="preserve"> ושיקול הדעת הניהולי של השלטון המקומי ושל גופים הנוספים. זה יכול להוביל לפגיע באיכות </w:t>
      </w:r>
      <w:bookmarkStart w:id="364" w:name="_ETM_Q1_3358226"/>
      <w:bookmarkEnd w:id="364"/>
      <w:r w:rsidR="00FB1757" w:rsidRPr="0080410A">
        <w:rPr>
          <w:rFonts w:hint="cs"/>
          <w:rtl/>
        </w:rPr>
        <w:t xml:space="preserve">של השירות הציבורי, לא מכיוון שאוכלוסייה מסוימת תצטרף לשורותיו אלא </w:t>
      </w:r>
      <w:bookmarkStart w:id="365" w:name="_ETM_Q1_3365532"/>
      <w:bookmarkEnd w:id="365"/>
      <w:r w:rsidR="00FB1757" w:rsidRPr="0080410A">
        <w:rPr>
          <w:rFonts w:hint="cs"/>
          <w:rtl/>
        </w:rPr>
        <w:t xml:space="preserve">רק בגלל שהבחירה תהיה על בסיס קרטירונים אלו ותצר את צעדי הצוותים הבוחרים. </w:t>
      </w:r>
    </w:p>
    <w:p w:rsidR="00FB1757" w:rsidRPr="0080410A" w:rsidRDefault="00FB1757" w:rsidP="0080410A">
      <w:pPr>
        <w:spacing w:line="240" w:lineRule="auto"/>
        <w:rPr>
          <w:rtl/>
        </w:rPr>
      </w:pPr>
      <w:bookmarkStart w:id="366" w:name="_ETM_Q1_3374281"/>
      <w:bookmarkStart w:id="367" w:name="_ETM_Q1_3374404"/>
      <w:bookmarkStart w:id="368" w:name="_ETM_Q1_3375208"/>
      <w:bookmarkEnd w:id="366"/>
      <w:bookmarkEnd w:id="367"/>
      <w:bookmarkEnd w:id="368"/>
    </w:p>
    <w:p w:rsidR="00FB1757" w:rsidRPr="0080410A" w:rsidRDefault="00FB1757" w:rsidP="0080410A">
      <w:pPr>
        <w:pStyle w:val="a4"/>
        <w:keepNext/>
        <w:spacing w:line="240" w:lineRule="auto"/>
        <w:rPr>
          <w:rtl/>
        </w:rPr>
      </w:pPr>
      <w:bookmarkStart w:id="369" w:name="_ETM_Q1_3375331"/>
      <w:bookmarkStart w:id="370" w:name="ET_speaker_5628_68"/>
      <w:bookmarkEnd w:id="369"/>
      <w:r w:rsidRPr="0080410A">
        <w:rPr>
          <w:rStyle w:val="TagStyle"/>
          <w:rFonts w:cs="David"/>
          <w:rtl/>
        </w:rPr>
        <w:t xml:space="preserve">&lt;&lt; דובר &gt;&gt; </w:t>
      </w:r>
      <w:r w:rsidRPr="0080410A">
        <w:rPr>
          <w:rtl/>
        </w:rPr>
        <w:t>מיכאל מלכיאלי (ש"ס):</w:t>
      </w:r>
      <w:r w:rsidRPr="0080410A">
        <w:rPr>
          <w:rStyle w:val="TagStyle"/>
          <w:rFonts w:cs="David"/>
          <w:rtl/>
        </w:rPr>
        <w:t xml:space="preserve"> &lt;&lt; דובר &gt;&gt;</w:t>
      </w:r>
      <w:r w:rsidR="008931E1">
        <w:rPr>
          <w:rtl/>
        </w:rPr>
        <w:t xml:space="preserve"> </w:t>
      </w:r>
      <w:r w:rsidRPr="0080410A">
        <w:rPr>
          <w:rtl/>
        </w:rPr>
        <w:t xml:space="preserve"> </w:t>
      </w:r>
      <w:bookmarkEnd w:id="370"/>
    </w:p>
    <w:p w:rsidR="00FB1757" w:rsidRPr="0080410A" w:rsidRDefault="00FB1757" w:rsidP="0080410A">
      <w:pPr>
        <w:pStyle w:val="KeepWithNext"/>
        <w:spacing w:line="240" w:lineRule="auto"/>
        <w:rPr>
          <w:rtl/>
          <w:lang w:eastAsia="he-IL"/>
        </w:rPr>
      </w:pPr>
    </w:p>
    <w:p w:rsidR="00FB1757" w:rsidRPr="0080410A" w:rsidRDefault="00FB1757" w:rsidP="0080410A">
      <w:pPr>
        <w:spacing w:line="240" w:lineRule="auto"/>
        <w:rPr>
          <w:rtl/>
          <w:lang w:eastAsia="he-IL"/>
        </w:rPr>
      </w:pPr>
      <w:r w:rsidRPr="0080410A">
        <w:rPr>
          <w:rFonts w:hint="cs"/>
          <w:rtl/>
          <w:lang w:eastAsia="he-IL"/>
        </w:rPr>
        <w:t>למה בנוגע לאוכלוסיות אחרות לא חששתם מזה?</w:t>
      </w:r>
    </w:p>
    <w:p w:rsidR="00FB1757" w:rsidRPr="0080410A" w:rsidRDefault="00FB1757" w:rsidP="0080410A">
      <w:pPr>
        <w:spacing w:line="240" w:lineRule="auto"/>
        <w:rPr>
          <w:rtl/>
          <w:lang w:eastAsia="he-IL"/>
        </w:rPr>
      </w:pPr>
      <w:bookmarkStart w:id="371" w:name="_ETM_Q1_3378110"/>
      <w:bookmarkEnd w:id="371"/>
    </w:p>
    <w:p w:rsidR="00FB1757" w:rsidRPr="0080410A" w:rsidRDefault="00FB1757" w:rsidP="0080410A">
      <w:pPr>
        <w:pStyle w:val="a4"/>
        <w:keepNext/>
        <w:spacing w:line="240" w:lineRule="auto"/>
        <w:rPr>
          <w:rtl/>
        </w:rPr>
      </w:pPr>
      <w:bookmarkStart w:id="372" w:name="ET_speaker_שירה_עמיאל_בן_אבא_69"/>
      <w:r w:rsidRPr="0080410A">
        <w:rPr>
          <w:rStyle w:val="TagStyle"/>
          <w:rFonts w:cs="David"/>
          <w:rtl/>
        </w:rPr>
        <w:t xml:space="preserve"> &lt;&lt; דובר &gt;&gt; </w:t>
      </w:r>
      <w:r w:rsidRPr="0080410A">
        <w:rPr>
          <w:rtl/>
        </w:rPr>
        <w:t>שירה עמיאל בן אבא:</w:t>
      </w:r>
      <w:r w:rsidRPr="0080410A">
        <w:rPr>
          <w:rStyle w:val="TagStyle"/>
          <w:rFonts w:cs="David"/>
          <w:rtl/>
        </w:rPr>
        <w:t xml:space="preserve"> &lt;&lt; דובר &gt;&gt;</w:t>
      </w:r>
      <w:r w:rsidR="008931E1">
        <w:rPr>
          <w:rtl/>
        </w:rPr>
        <w:t xml:space="preserve"> </w:t>
      </w:r>
      <w:r w:rsidRPr="0080410A">
        <w:rPr>
          <w:rtl/>
        </w:rPr>
        <w:t xml:space="preserve"> </w:t>
      </w:r>
      <w:bookmarkEnd w:id="372"/>
    </w:p>
    <w:p w:rsidR="00FB1757" w:rsidRPr="0080410A" w:rsidRDefault="00FB1757" w:rsidP="0080410A">
      <w:pPr>
        <w:pStyle w:val="KeepWithNext"/>
        <w:spacing w:line="240" w:lineRule="auto"/>
        <w:rPr>
          <w:rtl/>
          <w:lang w:eastAsia="he-IL"/>
        </w:rPr>
      </w:pPr>
    </w:p>
    <w:p w:rsidR="00FB1757" w:rsidRPr="0080410A" w:rsidRDefault="00FB1757" w:rsidP="0080410A">
      <w:pPr>
        <w:spacing w:line="240" w:lineRule="auto"/>
        <w:rPr>
          <w:rtl/>
          <w:lang w:eastAsia="he-IL"/>
        </w:rPr>
      </w:pPr>
      <w:bookmarkStart w:id="373" w:name="_ETM_Q1_3378683"/>
      <w:bookmarkStart w:id="374" w:name="_ETM_Q1_3378742"/>
      <w:bookmarkEnd w:id="373"/>
      <w:bookmarkEnd w:id="374"/>
      <w:r w:rsidRPr="0080410A">
        <w:rPr>
          <w:rFonts w:hint="cs"/>
          <w:rtl/>
          <w:lang w:eastAsia="he-IL"/>
        </w:rPr>
        <w:t>זה מצר את שיקול הדעת - - -</w:t>
      </w:r>
      <w:bookmarkStart w:id="375" w:name="_ETM_Q1_3376838"/>
      <w:bookmarkEnd w:id="375"/>
    </w:p>
    <w:p w:rsidR="00FB1757" w:rsidRPr="0080410A" w:rsidRDefault="00FB1757" w:rsidP="0080410A">
      <w:pPr>
        <w:spacing w:line="240" w:lineRule="auto"/>
        <w:rPr>
          <w:rtl/>
          <w:lang w:eastAsia="he-IL"/>
        </w:rPr>
      </w:pPr>
      <w:bookmarkStart w:id="376" w:name="_ETM_Q1_3377007"/>
      <w:bookmarkEnd w:id="376"/>
    </w:p>
    <w:p w:rsidR="00FB1757" w:rsidRPr="0080410A" w:rsidRDefault="00FB1757" w:rsidP="0080410A">
      <w:pPr>
        <w:pStyle w:val="a4"/>
        <w:keepNext/>
        <w:spacing w:line="240" w:lineRule="auto"/>
        <w:rPr>
          <w:rtl/>
        </w:rPr>
      </w:pPr>
      <w:bookmarkStart w:id="377" w:name="ET_speaker_5628_70"/>
      <w:r w:rsidRPr="0080410A">
        <w:rPr>
          <w:rStyle w:val="TagStyle"/>
          <w:rFonts w:cs="David"/>
          <w:rtl/>
        </w:rPr>
        <w:t xml:space="preserve"> &lt;&lt; דובר &gt;&gt; </w:t>
      </w:r>
      <w:r w:rsidRPr="0080410A">
        <w:rPr>
          <w:rtl/>
        </w:rPr>
        <w:t>מיכאל מלכיאלי (ש"ס):</w:t>
      </w:r>
      <w:r w:rsidRPr="0080410A">
        <w:rPr>
          <w:rStyle w:val="TagStyle"/>
          <w:rFonts w:cs="David"/>
          <w:rtl/>
        </w:rPr>
        <w:t xml:space="preserve"> &lt;&lt; דובר &gt;&gt;</w:t>
      </w:r>
      <w:r w:rsidR="008931E1">
        <w:rPr>
          <w:rtl/>
        </w:rPr>
        <w:t xml:space="preserve"> </w:t>
      </w:r>
      <w:r w:rsidRPr="0080410A">
        <w:rPr>
          <w:rtl/>
        </w:rPr>
        <w:t xml:space="preserve"> </w:t>
      </w:r>
      <w:bookmarkEnd w:id="377"/>
    </w:p>
    <w:p w:rsidR="00FB1757" w:rsidRPr="0080410A" w:rsidRDefault="00FB1757" w:rsidP="0080410A">
      <w:pPr>
        <w:pStyle w:val="KeepWithNext"/>
        <w:spacing w:line="240" w:lineRule="auto"/>
        <w:rPr>
          <w:rtl/>
          <w:lang w:eastAsia="he-IL"/>
        </w:rPr>
      </w:pPr>
    </w:p>
    <w:p w:rsidR="00FB1757" w:rsidRPr="0080410A" w:rsidRDefault="00FB1757" w:rsidP="0080410A">
      <w:pPr>
        <w:spacing w:line="240" w:lineRule="auto"/>
        <w:rPr>
          <w:rtl/>
          <w:lang w:eastAsia="he-IL"/>
        </w:rPr>
      </w:pPr>
      <w:bookmarkStart w:id="378" w:name="_ETM_Q1_3379299"/>
      <w:bookmarkStart w:id="379" w:name="_ETM_Q1_3379396"/>
      <w:bookmarkEnd w:id="378"/>
      <w:bookmarkEnd w:id="379"/>
      <w:r w:rsidRPr="0080410A">
        <w:rPr>
          <w:rFonts w:hint="cs"/>
          <w:rtl/>
          <w:lang w:eastAsia="he-IL"/>
        </w:rPr>
        <w:t xml:space="preserve">לא, אבל באוכלוסיות אחרות לא חששתם מזה. </w:t>
      </w:r>
    </w:p>
    <w:p w:rsidR="00FB1757" w:rsidRPr="0080410A" w:rsidRDefault="00FB1757" w:rsidP="0080410A">
      <w:pPr>
        <w:spacing w:line="240" w:lineRule="auto"/>
        <w:rPr>
          <w:rtl/>
          <w:lang w:eastAsia="he-IL"/>
        </w:rPr>
      </w:pPr>
      <w:bookmarkStart w:id="380" w:name="_ETM_Q1_3382733"/>
      <w:bookmarkEnd w:id="380"/>
    </w:p>
    <w:p w:rsidR="00FB1757" w:rsidRPr="0080410A" w:rsidRDefault="00FB1757" w:rsidP="0080410A">
      <w:pPr>
        <w:pStyle w:val="a4"/>
        <w:keepNext/>
        <w:spacing w:line="240" w:lineRule="auto"/>
        <w:rPr>
          <w:rtl/>
        </w:rPr>
      </w:pPr>
      <w:bookmarkStart w:id="381" w:name="ET_speaker_שירה_עמיאל_בן_אבא_71"/>
      <w:r w:rsidRPr="0080410A">
        <w:rPr>
          <w:rStyle w:val="TagStyle"/>
          <w:rFonts w:cs="David"/>
          <w:rtl/>
        </w:rPr>
        <w:t xml:space="preserve"> &lt;&lt; דובר &gt;&gt; </w:t>
      </w:r>
      <w:r w:rsidRPr="0080410A">
        <w:rPr>
          <w:rtl/>
        </w:rPr>
        <w:t>שירה עמיאל בן אבא:</w:t>
      </w:r>
      <w:r w:rsidRPr="0080410A">
        <w:rPr>
          <w:rStyle w:val="TagStyle"/>
          <w:rFonts w:cs="David"/>
          <w:rtl/>
        </w:rPr>
        <w:t xml:space="preserve"> &lt;&lt; דובר &gt;&gt;</w:t>
      </w:r>
      <w:r w:rsidR="008931E1">
        <w:rPr>
          <w:rtl/>
        </w:rPr>
        <w:t xml:space="preserve"> </w:t>
      </w:r>
      <w:r w:rsidRPr="0080410A">
        <w:rPr>
          <w:rtl/>
        </w:rPr>
        <w:t xml:space="preserve"> </w:t>
      </w:r>
      <w:bookmarkEnd w:id="381"/>
    </w:p>
    <w:p w:rsidR="00FB1757" w:rsidRPr="0080410A" w:rsidRDefault="00FB1757" w:rsidP="0080410A">
      <w:pPr>
        <w:pStyle w:val="KeepWithNext"/>
        <w:spacing w:line="240" w:lineRule="auto"/>
        <w:rPr>
          <w:rtl/>
          <w:lang w:eastAsia="he-IL"/>
        </w:rPr>
      </w:pPr>
    </w:p>
    <w:p w:rsidR="00FB1757" w:rsidRPr="0080410A" w:rsidRDefault="00FB1757" w:rsidP="0080410A">
      <w:pPr>
        <w:spacing w:line="240" w:lineRule="auto"/>
        <w:rPr>
          <w:rtl/>
          <w:lang w:eastAsia="he-IL"/>
        </w:rPr>
      </w:pPr>
      <w:bookmarkStart w:id="382" w:name="_ETM_Q1_3383451"/>
      <w:bookmarkStart w:id="383" w:name="_ETM_Q1_3383526"/>
      <w:bookmarkEnd w:id="382"/>
      <w:bookmarkEnd w:id="383"/>
      <w:r w:rsidRPr="0080410A">
        <w:rPr>
          <w:rFonts w:hint="cs"/>
          <w:rtl/>
          <w:lang w:eastAsia="he-IL"/>
        </w:rPr>
        <w:t>באופן כללי, כמו שנאמר כאן קודם, במידה מסוימת</w:t>
      </w:r>
      <w:bookmarkStart w:id="384" w:name="_ETM_Q1_3385866"/>
      <w:bookmarkEnd w:id="384"/>
      <w:r w:rsidRPr="0080410A">
        <w:rPr>
          <w:rFonts w:hint="cs"/>
          <w:rtl/>
          <w:lang w:eastAsia="he-IL"/>
        </w:rPr>
        <w:t xml:space="preserve"> בהעדפה מתקנת היתרונות עולים על החסרונות, אבל מבחינה כלכלית חשובת</w:t>
      </w:r>
      <w:bookmarkStart w:id="385" w:name="_ETM_Q1_3391072"/>
      <w:bookmarkEnd w:id="385"/>
      <w:r w:rsidRPr="0080410A">
        <w:rPr>
          <w:rFonts w:hint="cs"/>
          <w:rtl/>
          <w:lang w:eastAsia="he-IL"/>
        </w:rPr>
        <w:t xml:space="preserve"> לנו לציין את הדבר הזה. לגבי - - - ברשויות</w:t>
      </w:r>
      <w:bookmarkStart w:id="386" w:name="_ETM_Q1_3397628"/>
      <w:bookmarkEnd w:id="386"/>
      <w:r w:rsidRPr="0080410A">
        <w:rPr>
          <w:rFonts w:hint="cs"/>
          <w:rtl/>
          <w:lang w:eastAsia="he-IL"/>
        </w:rPr>
        <w:t xml:space="preserve"> המקומיות, אנחנו לא - - - בנתונים. </w:t>
      </w:r>
    </w:p>
    <w:p w:rsidR="00FB1757" w:rsidRPr="0080410A" w:rsidRDefault="00FB1757" w:rsidP="0080410A">
      <w:pPr>
        <w:spacing w:line="240" w:lineRule="auto"/>
        <w:rPr>
          <w:rtl/>
          <w:lang w:eastAsia="he-IL"/>
        </w:rPr>
      </w:pPr>
    </w:p>
    <w:p w:rsidR="00FB1757" w:rsidRPr="0080410A" w:rsidRDefault="00FB1757" w:rsidP="0080410A">
      <w:pPr>
        <w:pStyle w:val="af6"/>
        <w:keepNext/>
        <w:spacing w:line="240" w:lineRule="auto"/>
        <w:rPr>
          <w:rtl/>
        </w:rPr>
      </w:pPr>
      <w:bookmarkStart w:id="387" w:name="ET_yor_5069_72"/>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387"/>
    </w:p>
    <w:p w:rsidR="00FB1757" w:rsidRPr="0080410A" w:rsidRDefault="00FB1757" w:rsidP="0080410A">
      <w:pPr>
        <w:pStyle w:val="KeepWithNext"/>
        <w:spacing w:line="240" w:lineRule="auto"/>
        <w:rPr>
          <w:rtl/>
          <w:lang w:eastAsia="he-IL"/>
        </w:rPr>
      </w:pPr>
    </w:p>
    <w:p w:rsidR="00FB1757" w:rsidRPr="0080410A" w:rsidRDefault="00FB1757" w:rsidP="0080410A">
      <w:pPr>
        <w:spacing w:line="240" w:lineRule="auto"/>
        <w:rPr>
          <w:rtl/>
          <w:lang w:eastAsia="he-IL"/>
        </w:rPr>
      </w:pPr>
      <w:r w:rsidRPr="0080410A">
        <w:rPr>
          <w:rFonts w:hint="cs"/>
          <w:rtl/>
          <w:lang w:eastAsia="he-IL"/>
        </w:rPr>
        <w:t xml:space="preserve">שירה, את שומעת אותנו? </w:t>
      </w:r>
    </w:p>
    <w:p w:rsidR="00FB1757" w:rsidRPr="0080410A" w:rsidRDefault="00FB1757" w:rsidP="0080410A">
      <w:pPr>
        <w:spacing w:line="240" w:lineRule="auto"/>
        <w:rPr>
          <w:rtl/>
          <w:lang w:eastAsia="he-IL"/>
        </w:rPr>
      </w:pPr>
      <w:bookmarkStart w:id="388" w:name="_ETM_Q1_3405327"/>
      <w:bookmarkStart w:id="389" w:name="_ETM_Q1_3405430"/>
      <w:bookmarkEnd w:id="388"/>
      <w:bookmarkEnd w:id="389"/>
    </w:p>
    <w:p w:rsidR="00FB1757" w:rsidRPr="0080410A" w:rsidRDefault="00FB1757" w:rsidP="0080410A">
      <w:pPr>
        <w:pStyle w:val="a4"/>
        <w:keepNext/>
        <w:spacing w:line="240" w:lineRule="auto"/>
        <w:rPr>
          <w:rtl/>
        </w:rPr>
      </w:pPr>
      <w:bookmarkStart w:id="390" w:name="ET_speaker_שירה_עמיאל_בן_אבא_73"/>
      <w:r w:rsidRPr="0080410A">
        <w:rPr>
          <w:rStyle w:val="TagStyle"/>
          <w:rFonts w:cs="David"/>
          <w:rtl/>
        </w:rPr>
        <w:t xml:space="preserve"> &lt;&lt; דובר &gt;&gt; </w:t>
      </w:r>
      <w:r w:rsidRPr="0080410A">
        <w:rPr>
          <w:rtl/>
        </w:rPr>
        <w:t>שירה עמיאל בן אבא:</w:t>
      </w:r>
      <w:r w:rsidRPr="0080410A">
        <w:rPr>
          <w:rStyle w:val="TagStyle"/>
          <w:rFonts w:cs="David"/>
          <w:rtl/>
        </w:rPr>
        <w:t xml:space="preserve"> &lt;&lt; דובר &gt;&gt;</w:t>
      </w:r>
      <w:r w:rsidR="008931E1">
        <w:rPr>
          <w:rtl/>
        </w:rPr>
        <w:t xml:space="preserve"> </w:t>
      </w:r>
      <w:r w:rsidRPr="0080410A">
        <w:rPr>
          <w:rtl/>
        </w:rPr>
        <w:t xml:space="preserve"> </w:t>
      </w:r>
      <w:bookmarkEnd w:id="390"/>
    </w:p>
    <w:p w:rsidR="00FB1757" w:rsidRPr="0080410A" w:rsidRDefault="00FB1757" w:rsidP="0080410A">
      <w:pPr>
        <w:pStyle w:val="KeepWithNext"/>
        <w:spacing w:line="240" w:lineRule="auto"/>
        <w:rPr>
          <w:rtl/>
          <w:lang w:eastAsia="he-IL"/>
        </w:rPr>
      </w:pPr>
    </w:p>
    <w:p w:rsidR="00FB1757" w:rsidRPr="0080410A" w:rsidRDefault="00FB1757" w:rsidP="0080410A">
      <w:pPr>
        <w:spacing w:line="240" w:lineRule="auto"/>
        <w:rPr>
          <w:rtl/>
          <w:lang w:eastAsia="he-IL"/>
        </w:rPr>
      </w:pPr>
      <w:bookmarkStart w:id="391" w:name="_ETM_Q1_3410191"/>
      <w:bookmarkStart w:id="392" w:name="_ETM_Q1_3410260"/>
      <w:bookmarkEnd w:id="391"/>
      <w:bookmarkEnd w:id="392"/>
      <w:r w:rsidRPr="0080410A">
        <w:rPr>
          <w:rFonts w:hint="cs"/>
          <w:rtl/>
          <w:lang w:eastAsia="he-IL"/>
        </w:rPr>
        <w:t>מעבר לזה, חשוב לנו לציין שמשרד הפנים מפעיל תוכנית משפיעים בשלטון המקומי, אני לא יודעת אם</w:t>
      </w:r>
      <w:bookmarkStart w:id="393" w:name="_ETM_Q1_3416638"/>
      <w:bookmarkEnd w:id="393"/>
      <w:r w:rsidRPr="0080410A">
        <w:rPr>
          <w:rFonts w:hint="cs"/>
          <w:rtl/>
          <w:lang w:eastAsia="he-IL"/>
        </w:rPr>
        <w:t xml:space="preserve"> יש פה נציגים שלהם. </w:t>
      </w:r>
    </w:p>
    <w:p w:rsidR="00FB1757" w:rsidRPr="0080410A" w:rsidRDefault="00FB1757" w:rsidP="0080410A">
      <w:pPr>
        <w:spacing w:line="240" w:lineRule="auto"/>
        <w:rPr>
          <w:rtl/>
          <w:lang w:eastAsia="he-IL"/>
        </w:rPr>
      </w:pPr>
    </w:p>
    <w:p w:rsidR="00FB1757" w:rsidRPr="0080410A" w:rsidRDefault="00FB1757" w:rsidP="0080410A">
      <w:pPr>
        <w:pStyle w:val="af6"/>
        <w:keepNext/>
        <w:spacing w:line="240" w:lineRule="auto"/>
        <w:rPr>
          <w:rtl/>
        </w:rPr>
      </w:pPr>
      <w:bookmarkStart w:id="394" w:name="ET_yor_5069_74"/>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394"/>
    </w:p>
    <w:p w:rsidR="00FB1757" w:rsidRPr="0080410A" w:rsidRDefault="00FB1757" w:rsidP="0080410A">
      <w:pPr>
        <w:pStyle w:val="KeepWithNext"/>
        <w:spacing w:line="240" w:lineRule="auto"/>
        <w:rPr>
          <w:rtl/>
          <w:lang w:eastAsia="he-IL"/>
        </w:rPr>
      </w:pPr>
    </w:p>
    <w:p w:rsidR="00FB1757" w:rsidRPr="0080410A" w:rsidRDefault="00FB1757" w:rsidP="0080410A">
      <w:pPr>
        <w:spacing w:line="240" w:lineRule="auto"/>
        <w:rPr>
          <w:rtl/>
          <w:lang w:eastAsia="he-IL"/>
        </w:rPr>
      </w:pPr>
      <w:r w:rsidRPr="0080410A">
        <w:rPr>
          <w:rFonts w:hint="cs"/>
          <w:rtl/>
          <w:lang w:eastAsia="he-IL"/>
        </w:rPr>
        <w:t xml:space="preserve">רגע, יש בעיה בזום. </w:t>
      </w:r>
    </w:p>
    <w:p w:rsidR="00FB1757" w:rsidRPr="0080410A" w:rsidRDefault="00FB1757" w:rsidP="0080410A">
      <w:pPr>
        <w:spacing w:line="240" w:lineRule="auto"/>
        <w:rPr>
          <w:rtl/>
          <w:lang w:eastAsia="he-IL"/>
        </w:rPr>
      </w:pPr>
    </w:p>
    <w:p w:rsidR="00FB1757" w:rsidRPr="0080410A" w:rsidRDefault="00FB1757" w:rsidP="0080410A">
      <w:pPr>
        <w:pStyle w:val="a4"/>
        <w:keepNext/>
        <w:spacing w:line="240" w:lineRule="auto"/>
        <w:rPr>
          <w:rtl/>
        </w:rPr>
      </w:pPr>
      <w:bookmarkStart w:id="395" w:name="ET_speaker_5628_75"/>
      <w:r w:rsidRPr="0080410A">
        <w:rPr>
          <w:rStyle w:val="TagStyle"/>
          <w:rFonts w:cs="David"/>
          <w:rtl/>
        </w:rPr>
        <w:t xml:space="preserve"> &lt;&lt; דובר &gt;&gt; </w:t>
      </w:r>
      <w:r w:rsidRPr="0080410A">
        <w:rPr>
          <w:rtl/>
        </w:rPr>
        <w:t>מיכאל מלכיאלי (ש"ס):</w:t>
      </w:r>
      <w:r w:rsidRPr="0080410A">
        <w:rPr>
          <w:rStyle w:val="TagStyle"/>
          <w:rFonts w:cs="David"/>
          <w:rtl/>
        </w:rPr>
        <w:t xml:space="preserve"> &lt;&lt; דובר &gt;&gt;</w:t>
      </w:r>
      <w:r w:rsidR="008931E1">
        <w:rPr>
          <w:rtl/>
        </w:rPr>
        <w:t xml:space="preserve"> </w:t>
      </w:r>
      <w:r w:rsidRPr="0080410A">
        <w:rPr>
          <w:rtl/>
        </w:rPr>
        <w:t xml:space="preserve"> </w:t>
      </w:r>
      <w:bookmarkEnd w:id="395"/>
    </w:p>
    <w:p w:rsidR="00FB1757" w:rsidRPr="0080410A" w:rsidRDefault="00FB1757" w:rsidP="0080410A">
      <w:pPr>
        <w:pStyle w:val="KeepWithNext"/>
        <w:spacing w:line="240" w:lineRule="auto"/>
        <w:rPr>
          <w:rtl/>
          <w:lang w:eastAsia="he-IL"/>
        </w:rPr>
      </w:pPr>
    </w:p>
    <w:p w:rsidR="00FB1757" w:rsidRPr="0080410A" w:rsidRDefault="00FB1757" w:rsidP="0080410A">
      <w:pPr>
        <w:spacing w:line="240" w:lineRule="auto"/>
        <w:rPr>
          <w:rtl/>
          <w:lang w:eastAsia="he-IL"/>
        </w:rPr>
      </w:pPr>
      <w:r w:rsidRPr="0080410A">
        <w:rPr>
          <w:rFonts w:hint="cs"/>
          <w:rtl/>
          <w:lang w:eastAsia="he-IL"/>
        </w:rPr>
        <w:t xml:space="preserve">איך הם לא מתביישים לדבר דבר כזה? אני משתגע מזה. </w:t>
      </w:r>
      <w:bookmarkStart w:id="396" w:name="_ETM_Q1_3439185"/>
      <w:bookmarkEnd w:id="396"/>
      <w:r w:rsidRPr="0080410A">
        <w:rPr>
          <w:rFonts w:hint="cs"/>
          <w:rtl/>
          <w:lang w:eastAsia="he-IL"/>
        </w:rPr>
        <w:t xml:space="preserve">"להגביל את ועדת האיתור". </w:t>
      </w:r>
    </w:p>
    <w:p w:rsidR="00FB1757" w:rsidRPr="0080410A" w:rsidRDefault="00FB1757" w:rsidP="0080410A">
      <w:pPr>
        <w:spacing w:line="240" w:lineRule="auto"/>
        <w:rPr>
          <w:rtl/>
          <w:lang w:eastAsia="he-IL"/>
        </w:rPr>
      </w:pPr>
    </w:p>
    <w:p w:rsidR="00FB1757" w:rsidRPr="0080410A" w:rsidRDefault="00FB1757" w:rsidP="0080410A">
      <w:pPr>
        <w:pStyle w:val="af6"/>
        <w:keepNext/>
        <w:spacing w:line="240" w:lineRule="auto"/>
        <w:rPr>
          <w:rtl/>
        </w:rPr>
      </w:pPr>
      <w:bookmarkStart w:id="397" w:name="ET_yor_5069_76"/>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397"/>
    </w:p>
    <w:p w:rsidR="00FB1757" w:rsidRPr="0080410A" w:rsidRDefault="00FB1757" w:rsidP="0080410A">
      <w:pPr>
        <w:pStyle w:val="KeepWithNext"/>
        <w:spacing w:line="240" w:lineRule="auto"/>
        <w:rPr>
          <w:rtl/>
          <w:lang w:eastAsia="he-IL"/>
        </w:rPr>
      </w:pPr>
    </w:p>
    <w:p w:rsidR="00FB1757" w:rsidRPr="0080410A" w:rsidRDefault="00FB1757" w:rsidP="0080410A">
      <w:pPr>
        <w:spacing w:line="240" w:lineRule="auto"/>
        <w:rPr>
          <w:rtl/>
          <w:lang w:eastAsia="he-IL"/>
        </w:rPr>
      </w:pPr>
      <w:bookmarkStart w:id="398" w:name="_ETM_Q1_3442576"/>
      <w:bookmarkEnd w:id="398"/>
      <w:r w:rsidRPr="0080410A">
        <w:rPr>
          <w:rFonts w:hint="cs"/>
          <w:rtl/>
          <w:lang w:eastAsia="he-IL"/>
        </w:rPr>
        <w:t>אני רוצה לספר לכם, אם</w:t>
      </w:r>
      <w:bookmarkStart w:id="399" w:name="_ETM_Q1_3449343"/>
      <w:bookmarkEnd w:id="399"/>
      <w:r w:rsidRPr="0080410A">
        <w:rPr>
          <w:rFonts w:hint="cs"/>
          <w:rtl/>
          <w:lang w:eastAsia="he-IL"/>
        </w:rPr>
        <w:t xml:space="preserve"> זה יכול להוביל לגאווה זה לא טוב, אני רוצה לומר לכם </w:t>
      </w:r>
      <w:r w:rsidR="00A37806" w:rsidRPr="0080410A">
        <w:rPr>
          <w:rFonts w:hint="cs"/>
          <w:rtl/>
          <w:lang w:eastAsia="he-IL"/>
        </w:rPr>
        <w:t>שאני נהייתי ראש עיר אחרי שהייתה ועדה קרואה.</w:t>
      </w:r>
      <w:bookmarkStart w:id="400" w:name="_ETM_Q1_3460698"/>
      <w:bookmarkEnd w:id="400"/>
      <w:r w:rsidR="00A37806" w:rsidRPr="0080410A">
        <w:rPr>
          <w:rFonts w:hint="cs"/>
          <w:rtl/>
          <w:lang w:eastAsia="he-IL"/>
        </w:rPr>
        <w:t xml:space="preserve"> היו בה שבעה או שמונה אנשים. בין האנשים היה עמוס בן חיים שהוא אחד הכלכלנים הגדולים במדינת ישראל</w:t>
      </w:r>
      <w:r w:rsidR="00C066CE" w:rsidRPr="0080410A">
        <w:rPr>
          <w:rFonts w:hint="cs"/>
          <w:rtl/>
          <w:lang w:eastAsia="he-IL"/>
        </w:rPr>
        <w:t xml:space="preserve">, </w:t>
      </w:r>
      <w:bookmarkStart w:id="401" w:name="_ETM_Q1_3465490"/>
      <w:bookmarkEnd w:id="401"/>
      <w:r w:rsidR="00A40BF1">
        <w:rPr>
          <w:rFonts w:hint="cs"/>
          <w:rtl/>
          <w:lang w:eastAsia="he-IL"/>
        </w:rPr>
        <w:t>אמנון אוי</w:t>
      </w:r>
      <w:r w:rsidR="00C066CE" w:rsidRPr="0080410A">
        <w:rPr>
          <w:rFonts w:hint="cs"/>
          <w:rtl/>
          <w:lang w:eastAsia="he-IL"/>
        </w:rPr>
        <w:t xml:space="preserve">רבך יושב-ראש הבורסה לניירות ערך, </w:t>
      </w:r>
      <w:bookmarkStart w:id="402" w:name="_ETM_Q1_3467909"/>
      <w:bookmarkEnd w:id="402"/>
      <w:r w:rsidR="00C066CE" w:rsidRPr="0080410A">
        <w:rPr>
          <w:rFonts w:hint="cs"/>
          <w:rtl/>
          <w:lang w:eastAsia="he-IL"/>
        </w:rPr>
        <w:t>דוקטור אריה הכט, משה שגיא. חבורה של גאונים, אני</w:t>
      </w:r>
      <w:bookmarkStart w:id="403" w:name="_ETM_Q1_3479044"/>
      <w:bookmarkEnd w:id="403"/>
      <w:r w:rsidR="00C066CE" w:rsidRPr="0080410A">
        <w:rPr>
          <w:rFonts w:hint="cs"/>
          <w:rtl/>
          <w:lang w:eastAsia="he-IL"/>
        </w:rPr>
        <w:t xml:space="preserve"> אומר באמת, שהם ניהלו את העיר כוועדה קרואה ועם תקציבים</w:t>
      </w:r>
      <w:bookmarkStart w:id="404" w:name="_ETM_Q1_3484438"/>
      <w:bookmarkEnd w:id="404"/>
      <w:r w:rsidR="00C066CE" w:rsidRPr="0080410A">
        <w:rPr>
          <w:rFonts w:hint="cs"/>
          <w:rtl/>
          <w:lang w:eastAsia="he-IL"/>
        </w:rPr>
        <w:t xml:space="preserve"> ממשלתיים. כשהם יצאו מהעיר העיר צברה גירעון של 30 מיליון שקלים כל שנה, בנוסף לגירעון מצטבר של כמה מאות מיליונים. </w:t>
      </w:r>
      <w:r w:rsidR="00812CD5" w:rsidRPr="0080410A">
        <w:rPr>
          <w:rFonts w:hint="cs"/>
          <w:rtl/>
          <w:lang w:eastAsia="he-IL"/>
        </w:rPr>
        <w:t xml:space="preserve">אחר כך </w:t>
      </w:r>
      <w:bookmarkStart w:id="405" w:name="_ETM_Q1_3499533"/>
      <w:bookmarkEnd w:id="405"/>
      <w:r w:rsidR="00812CD5" w:rsidRPr="0080410A">
        <w:rPr>
          <w:rFonts w:hint="cs"/>
          <w:rtl/>
          <w:lang w:eastAsia="he-IL"/>
        </w:rPr>
        <w:t>היה ראש עיר שלא היה דוקטור</w:t>
      </w:r>
      <w:r w:rsidR="008931E1">
        <w:rPr>
          <w:rFonts w:hint="cs"/>
          <w:rtl/>
          <w:lang w:eastAsia="he-IL"/>
        </w:rPr>
        <w:t xml:space="preserve"> </w:t>
      </w:r>
      <w:r w:rsidR="00812CD5" w:rsidRPr="0080410A">
        <w:rPr>
          <w:rFonts w:hint="cs"/>
          <w:rtl/>
          <w:lang w:eastAsia="he-IL"/>
        </w:rPr>
        <w:t>ואחר כך הגעתי אנוכי הקטן שאין לי אפילו ליבה, מה לעשות, ובתקופה שלנו</w:t>
      </w:r>
      <w:bookmarkStart w:id="406" w:name="_ETM_Q1_3511112"/>
      <w:bookmarkEnd w:id="406"/>
      <w:r w:rsidR="00812CD5" w:rsidRPr="0080410A">
        <w:rPr>
          <w:rFonts w:hint="cs"/>
          <w:rtl/>
          <w:lang w:eastAsia="he-IL"/>
        </w:rPr>
        <w:t>, עם תוכנית הבראה מסודרת שעשינו פשוט איזנו את התקציב של בני ברק לראשונה אחרי 30 שנים, עד</w:t>
      </w:r>
      <w:bookmarkStart w:id="407" w:name="_ETM_Q1_3521214"/>
      <w:bookmarkEnd w:id="407"/>
      <w:r w:rsidR="00812CD5" w:rsidRPr="0080410A">
        <w:rPr>
          <w:rFonts w:hint="cs"/>
          <w:rtl/>
          <w:lang w:eastAsia="he-IL"/>
        </w:rPr>
        <w:t xml:space="preserve"> היום שומרים על זה, ויש לשבח על כך את העירייה הנוכחית. שומרים על האיזון התקציבי. לכן,</w:t>
      </w:r>
      <w:bookmarkStart w:id="408" w:name="_ETM_Q1_3530010"/>
      <w:bookmarkEnd w:id="408"/>
      <w:r w:rsidR="00812CD5" w:rsidRPr="0080410A">
        <w:rPr>
          <w:rFonts w:hint="cs"/>
          <w:rtl/>
          <w:lang w:eastAsia="he-IL"/>
        </w:rPr>
        <w:t xml:space="preserve"> כשמדברים על חשש שאולי זה יוריד את ההצלחה המקצועית אז זה קצת מעליב, אבל, ידידי מלכיאלי, אנחנו צריכים להיות סבלניים </w:t>
      </w:r>
      <w:r w:rsidR="00D37A58" w:rsidRPr="0080410A">
        <w:rPr>
          <w:rFonts w:hint="cs"/>
          <w:rtl/>
          <w:lang w:eastAsia="he-IL"/>
        </w:rPr>
        <w:t>ולשמוע.</w:t>
      </w:r>
    </w:p>
    <w:p w:rsidR="00D37A58" w:rsidRPr="0080410A" w:rsidRDefault="00D37A58" w:rsidP="0080410A">
      <w:pPr>
        <w:spacing w:line="240" w:lineRule="auto"/>
        <w:rPr>
          <w:rtl/>
          <w:lang w:eastAsia="he-IL"/>
        </w:rPr>
      </w:pPr>
    </w:p>
    <w:p w:rsidR="00D37A58" w:rsidRPr="0080410A" w:rsidRDefault="00D37A58" w:rsidP="0080410A">
      <w:pPr>
        <w:pStyle w:val="a4"/>
        <w:keepNext/>
        <w:spacing w:line="240" w:lineRule="auto"/>
        <w:rPr>
          <w:rtl/>
        </w:rPr>
      </w:pPr>
      <w:bookmarkStart w:id="409" w:name="ET_speaker_5628_77"/>
      <w:r w:rsidRPr="0080410A">
        <w:rPr>
          <w:rStyle w:val="TagStyle"/>
          <w:rFonts w:cs="David"/>
          <w:rtl/>
        </w:rPr>
        <w:t xml:space="preserve"> &lt;&lt; דובר &gt;&gt; </w:t>
      </w:r>
      <w:r w:rsidRPr="0080410A">
        <w:rPr>
          <w:rtl/>
        </w:rPr>
        <w:t>מיכאל מלכיאלי (ש"ס):</w:t>
      </w:r>
      <w:r w:rsidRPr="0080410A">
        <w:rPr>
          <w:rStyle w:val="TagStyle"/>
          <w:rFonts w:cs="David"/>
          <w:rtl/>
        </w:rPr>
        <w:t xml:space="preserve"> &lt;&lt; דובר &gt;&gt;</w:t>
      </w:r>
      <w:r w:rsidR="008931E1">
        <w:rPr>
          <w:rtl/>
        </w:rPr>
        <w:t xml:space="preserve"> </w:t>
      </w:r>
      <w:r w:rsidRPr="0080410A">
        <w:rPr>
          <w:rtl/>
        </w:rPr>
        <w:t xml:space="preserve"> </w:t>
      </w:r>
      <w:bookmarkEnd w:id="409"/>
    </w:p>
    <w:p w:rsidR="00D37A58" w:rsidRPr="0080410A" w:rsidRDefault="00D37A58" w:rsidP="0080410A">
      <w:pPr>
        <w:pStyle w:val="KeepWithNext"/>
        <w:spacing w:line="240" w:lineRule="auto"/>
        <w:rPr>
          <w:rtl/>
          <w:lang w:eastAsia="he-IL"/>
        </w:rPr>
      </w:pPr>
    </w:p>
    <w:p w:rsidR="00D37A58" w:rsidRPr="0080410A" w:rsidRDefault="00D37A58" w:rsidP="0080410A">
      <w:pPr>
        <w:spacing w:line="240" w:lineRule="auto"/>
        <w:rPr>
          <w:rtl/>
          <w:lang w:eastAsia="he-IL"/>
        </w:rPr>
      </w:pPr>
      <w:r w:rsidRPr="0080410A">
        <w:rPr>
          <w:rFonts w:hint="cs"/>
          <w:rtl/>
          <w:lang w:eastAsia="he-IL"/>
        </w:rPr>
        <w:t xml:space="preserve">לא, אני רוצה ללמוד, אני </w:t>
      </w:r>
      <w:bookmarkStart w:id="410" w:name="_ETM_Q1_3547629"/>
      <w:bookmarkEnd w:id="410"/>
      <w:r w:rsidRPr="0080410A">
        <w:rPr>
          <w:rFonts w:hint="cs"/>
          <w:rtl/>
          <w:lang w:eastAsia="he-IL"/>
        </w:rPr>
        <w:t xml:space="preserve">באמת רוצה להבין. </w:t>
      </w:r>
    </w:p>
    <w:p w:rsidR="00D37A58" w:rsidRPr="0080410A" w:rsidRDefault="00D37A58" w:rsidP="0080410A">
      <w:pPr>
        <w:spacing w:line="240" w:lineRule="auto"/>
        <w:rPr>
          <w:rtl/>
          <w:lang w:eastAsia="he-IL"/>
        </w:rPr>
      </w:pPr>
      <w:bookmarkStart w:id="411" w:name="_ETM_Q1_3555986"/>
      <w:bookmarkStart w:id="412" w:name="_ETM_Q1_3556080"/>
      <w:bookmarkEnd w:id="411"/>
      <w:bookmarkEnd w:id="412"/>
    </w:p>
    <w:p w:rsidR="00D37A58" w:rsidRPr="0080410A" w:rsidRDefault="00D37A58" w:rsidP="0080410A">
      <w:pPr>
        <w:pStyle w:val="a4"/>
        <w:keepNext/>
        <w:spacing w:line="240" w:lineRule="auto"/>
        <w:rPr>
          <w:rtl/>
        </w:rPr>
      </w:pPr>
      <w:bookmarkStart w:id="413" w:name="ET_speaker_שירה_עמיאל_בן_אבא_78"/>
      <w:r w:rsidRPr="0080410A">
        <w:rPr>
          <w:rStyle w:val="TagStyle"/>
          <w:rFonts w:cs="David"/>
          <w:rtl/>
        </w:rPr>
        <w:t xml:space="preserve"> &lt;&lt; דובר &gt;&gt; </w:t>
      </w:r>
      <w:r w:rsidRPr="0080410A">
        <w:rPr>
          <w:rtl/>
        </w:rPr>
        <w:t>שירה עמיאל בן אבא:</w:t>
      </w:r>
      <w:r w:rsidRPr="0080410A">
        <w:rPr>
          <w:rStyle w:val="TagStyle"/>
          <w:rFonts w:cs="David"/>
          <w:rtl/>
        </w:rPr>
        <w:t xml:space="preserve"> &lt;&lt; דובר &gt;&gt;</w:t>
      </w:r>
      <w:r w:rsidR="008931E1">
        <w:rPr>
          <w:rtl/>
        </w:rPr>
        <w:t xml:space="preserve"> </w:t>
      </w:r>
      <w:r w:rsidRPr="0080410A">
        <w:rPr>
          <w:rtl/>
        </w:rPr>
        <w:t xml:space="preserve"> </w:t>
      </w:r>
      <w:bookmarkEnd w:id="413"/>
    </w:p>
    <w:p w:rsidR="00D37A58" w:rsidRPr="0080410A" w:rsidRDefault="00D37A58" w:rsidP="0080410A">
      <w:pPr>
        <w:pStyle w:val="KeepWithNext"/>
        <w:spacing w:line="240" w:lineRule="auto"/>
        <w:rPr>
          <w:rtl/>
          <w:lang w:eastAsia="he-IL"/>
        </w:rPr>
      </w:pPr>
    </w:p>
    <w:p w:rsidR="00D37A58" w:rsidRPr="0080410A" w:rsidRDefault="00D37A58" w:rsidP="0080410A">
      <w:pPr>
        <w:spacing w:line="240" w:lineRule="auto"/>
        <w:rPr>
          <w:rtl/>
          <w:lang w:eastAsia="he-IL"/>
        </w:rPr>
      </w:pPr>
      <w:r w:rsidRPr="0080410A">
        <w:rPr>
          <w:rFonts w:hint="cs"/>
          <w:rtl/>
          <w:lang w:eastAsia="he-IL"/>
        </w:rPr>
        <w:t>אני רק אסיים את דבריי ואומר שמשרד ה</w:t>
      </w:r>
      <w:bookmarkStart w:id="414" w:name="_ETM_Q1_3562698"/>
      <w:bookmarkStart w:id="415" w:name="_ETM_Q1_3562846"/>
      <w:bookmarkEnd w:id="414"/>
      <w:bookmarkEnd w:id="415"/>
      <w:r w:rsidRPr="0080410A">
        <w:rPr>
          <w:rFonts w:hint="cs"/>
          <w:rtl/>
          <w:lang w:eastAsia="he-IL"/>
        </w:rPr>
        <w:t xml:space="preserve">פנים מפעיל תוכנית משפיעים במגזר המקומי, תוכנית שפועלת גם לשילוב חרדים במגזר הציבורי לאחר </w:t>
      </w:r>
      <w:bookmarkStart w:id="416" w:name="_ETM_Q1_3569159"/>
      <w:bookmarkEnd w:id="416"/>
      <w:r w:rsidRPr="0080410A">
        <w:rPr>
          <w:rFonts w:hint="cs"/>
          <w:rtl/>
          <w:lang w:eastAsia="he-IL"/>
        </w:rPr>
        <w:t xml:space="preserve">הכשרה שתאפשר את השילוב שלהם באופן הטוב ביותר. </w:t>
      </w:r>
    </w:p>
    <w:p w:rsidR="00D37A58" w:rsidRPr="0080410A" w:rsidRDefault="00D37A58" w:rsidP="0080410A">
      <w:pPr>
        <w:spacing w:line="240" w:lineRule="auto"/>
        <w:rPr>
          <w:rtl/>
          <w:lang w:eastAsia="he-IL"/>
        </w:rPr>
      </w:pPr>
      <w:bookmarkStart w:id="417" w:name="_ETM_Q1_3572367"/>
      <w:bookmarkStart w:id="418" w:name="_ETM_Q1_3572471"/>
      <w:bookmarkStart w:id="419" w:name="_ETM_Q1_3572606"/>
      <w:bookmarkEnd w:id="417"/>
      <w:bookmarkEnd w:id="418"/>
      <w:bookmarkEnd w:id="419"/>
    </w:p>
    <w:p w:rsidR="00D37A58" w:rsidRPr="0080410A" w:rsidRDefault="00D37A58" w:rsidP="0080410A">
      <w:pPr>
        <w:spacing w:line="240" w:lineRule="auto"/>
        <w:rPr>
          <w:rtl/>
          <w:lang w:eastAsia="he-IL"/>
        </w:rPr>
      </w:pPr>
      <w:bookmarkStart w:id="420" w:name="_ETM_Q1_3572747"/>
      <w:bookmarkEnd w:id="420"/>
      <w:r w:rsidRPr="0080410A">
        <w:rPr>
          <w:rFonts w:hint="cs"/>
          <w:rtl/>
          <w:lang w:eastAsia="he-IL"/>
        </w:rPr>
        <w:t>לגבי הדברים</w:t>
      </w:r>
      <w:bookmarkStart w:id="421" w:name="_ETM_Q1_3574734"/>
      <w:bookmarkEnd w:id="421"/>
      <w:r w:rsidRPr="0080410A">
        <w:rPr>
          <w:rFonts w:hint="cs"/>
          <w:rtl/>
          <w:lang w:eastAsia="he-IL"/>
        </w:rPr>
        <w:t xml:space="preserve"> שאמרתם. ייתכן שדבריי לא הובנו כהלכה, אחדד: לא אמרתי שבחירה</w:t>
      </w:r>
      <w:bookmarkStart w:id="422" w:name="_ETM_Q1_3582570"/>
      <w:bookmarkEnd w:id="422"/>
      <w:r w:rsidRPr="0080410A">
        <w:rPr>
          <w:rFonts w:hint="cs"/>
          <w:rtl/>
          <w:lang w:eastAsia="he-IL"/>
        </w:rPr>
        <w:t xml:space="preserve"> כזו או אחרת היא מה שעשוי להביא לפגיעה אפשרית באיכות השירות. אמרתי שתנאי העדפה מתקנת עלולים להצר את </w:t>
      </w:r>
      <w:bookmarkStart w:id="423" w:name="_ETM_Q1_3594526"/>
      <w:bookmarkEnd w:id="423"/>
      <w:r w:rsidRPr="0080410A">
        <w:rPr>
          <w:rFonts w:hint="cs"/>
          <w:rtl/>
          <w:lang w:eastAsia="he-IL"/>
        </w:rPr>
        <w:t xml:space="preserve">יכולת שיקול הדעת של מקבלי ההחלטות. אגב, מדובר גם על מקבלי החלטות שהם עצמם חרדים </w:t>
      </w:r>
      <w:r w:rsidR="0007759A" w:rsidRPr="0080410A">
        <w:rPr>
          <w:rFonts w:hint="cs"/>
          <w:rtl/>
          <w:lang w:eastAsia="he-IL"/>
        </w:rPr>
        <w:t>ושיקול הדעת שלהם יכול להיפגע בשל שיקולי העדפה מתקנת. הדבר הזה עשוי להביא לפגיע</w:t>
      </w:r>
      <w:bookmarkStart w:id="424" w:name="_ETM_Q1_3613170"/>
      <w:bookmarkEnd w:id="424"/>
      <w:r w:rsidR="0007759A" w:rsidRPr="0080410A">
        <w:rPr>
          <w:rFonts w:hint="cs"/>
          <w:rtl/>
          <w:lang w:eastAsia="he-IL"/>
        </w:rPr>
        <w:t>ה ברמת השירות המיטבית שהייתה יכולה להיות. יש לומר</w:t>
      </w:r>
      <w:bookmarkStart w:id="425" w:name="_ETM_Q1_3623427"/>
      <w:bookmarkEnd w:id="425"/>
      <w:r w:rsidR="0007759A" w:rsidRPr="0080410A">
        <w:rPr>
          <w:rFonts w:hint="cs"/>
          <w:rtl/>
          <w:lang w:eastAsia="he-IL"/>
        </w:rPr>
        <w:t xml:space="preserve"> שנכון הדבר כי יכולים להיות להעדפה זו גם אפקטים חיוביים</w:t>
      </w:r>
      <w:bookmarkStart w:id="426" w:name="_ETM_Q1_3621743"/>
      <w:bookmarkEnd w:id="426"/>
      <w:r w:rsidR="0007759A" w:rsidRPr="0080410A">
        <w:rPr>
          <w:rFonts w:hint="cs"/>
          <w:rtl/>
          <w:lang w:eastAsia="he-IL"/>
        </w:rPr>
        <w:t xml:space="preserve">. כמו שאמרתי, אנחנו לא מתנגדים להצעת החוק ואנחנו רק רוצים לציין את העובדות. </w:t>
      </w:r>
      <w:bookmarkStart w:id="427" w:name="_ETM_Q1_3631247"/>
      <w:bookmarkEnd w:id="427"/>
    </w:p>
    <w:p w:rsidR="0007759A" w:rsidRPr="0080410A" w:rsidRDefault="0007759A" w:rsidP="0080410A">
      <w:pPr>
        <w:spacing w:line="240" w:lineRule="auto"/>
        <w:rPr>
          <w:rtl/>
          <w:lang w:eastAsia="he-IL"/>
        </w:rPr>
      </w:pPr>
      <w:bookmarkStart w:id="428" w:name="_ETM_Q1_3631375"/>
      <w:bookmarkEnd w:id="428"/>
    </w:p>
    <w:p w:rsidR="0007759A" w:rsidRPr="0080410A" w:rsidRDefault="0007759A" w:rsidP="0080410A">
      <w:pPr>
        <w:pStyle w:val="a4"/>
        <w:keepNext/>
        <w:spacing w:line="240" w:lineRule="auto"/>
        <w:rPr>
          <w:rtl/>
        </w:rPr>
      </w:pPr>
      <w:bookmarkStart w:id="429" w:name="ET_speaker_5628_79"/>
      <w:r w:rsidRPr="0080410A">
        <w:rPr>
          <w:rStyle w:val="TagStyle"/>
          <w:rFonts w:cs="David"/>
          <w:rtl/>
        </w:rPr>
        <w:t xml:space="preserve"> &lt;&lt; דובר &gt;&gt; </w:t>
      </w:r>
      <w:r w:rsidRPr="0080410A">
        <w:rPr>
          <w:rtl/>
        </w:rPr>
        <w:t>מיכאל מלכיאלי (ש"ס):</w:t>
      </w:r>
      <w:r w:rsidRPr="0080410A">
        <w:rPr>
          <w:rStyle w:val="TagStyle"/>
          <w:rFonts w:cs="David"/>
          <w:rtl/>
        </w:rPr>
        <w:t xml:space="preserve"> &lt;&lt; דובר &gt;&gt;</w:t>
      </w:r>
      <w:r w:rsidR="008931E1">
        <w:rPr>
          <w:rtl/>
        </w:rPr>
        <w:t xml:space="preserve"> </w:t>
      </w:r>
      <w:r w:rsidRPr="0080410A">
        <w:rPr>
          <w:rtl/>
        </w:rPr>
        <w:t xml:space="preserve"> </w:t>
      </w:r>
      <w:bookmarkEnd w:id="429"/>
    </w:p>
    <w:p w:rsidR="0007759A" w:rsidRPr="0080410A" w:rsidRDefault="0007759A" w:rsidP="0080410A">
      <w:pPr>
        <w:pStyle w:val="KeepWithNext"/>
        <w:spacing w:line="240" w:lineRule="auto"/>
        <w:rPr>
          <w:rtl/>
          <w:lang w:eastAsia="he-IL"/>
        </w:rPr>
      </w:pPr>
    </w:p>
    <w:p w:rsidR="0007759A" w:rsidRPr="0080410A" w:rsidRDefault="0007759A" w:rsidP="0080410A">
      <w:pPr>
        <w:spacing w:line="240" w:lineRule="auto"/>
        <w:rPr>
          <w:rtl/>
          <w:lang w:eastAsia="he-IL"/>
        </w:rPr>
      </w:pPr>
      <w:bookmarkStart w:id="430" w:name="_ETM_Q1_3633785"/>
      <w:bookmarkStart w:id="431" w:name="_ETM_Q1_3633856"/>
      <w:bookmarkEnd w:id="430"/>
      <w:bookmarkEnd w:id="431"/>
      <w:r w:rsidRPr="0080410A">
        <w:rPr>
          <w:rFonts w:hint="cs"/>
          <w:rtl/>
          <w:lang w:eastAsia="he-IL"/>
        </w:rPr>
        <w:t xml:space="preserve">שירה, שמענו את דברייך בקשב </w:t>
      </w:r>
      <w:bookmarkStart w:id="432" w:name="_ETM_Q1_3640856"/>
      <w:bookmarkEnd w:id="432"/>
      <w:r w:rsidRPr="0080410A">
        <w:rPr>
          <w:rFonts w:hint="cs"/>
          <w:rtl/>
          <w:lang w:eastAsia="he-IL"/>
        </w:rPr>
        <w:t xml:space="preserve">רב. אתם, גורמי המקצוע, מוכיחים פעם אחר פעם שאתם רואים את התמונה הגדולה פחות מאיתנו. אני רוצה להבין </w:t>
      </w:r>
      <w:bookmarkStart w:id="433" w:name="_ETM_Q1_3647930"/>
      <w:bookmarkEnd w:id="433"/>
      <w:r w:rsidRPr="0080410A">
        <w:rPr>
          <w:rFonts w:hint="cs"/>
          <w:rtl/>
          <w:lang w:eastAsia="he-IL"/>
        </w:rPr>
        <w:t>- - -</w:t>
      </w:r>
    </w:p>
    <w:p w:rsidR="0007759A" w:rsidRPr="0080410A" w:rsidRDefault="0007759A" w:rsidP="0080410A">
      <w:pPr>
        <w:spacing w:line="240" w:lineRule="auto"/>
        <w:rPr>
          <w:rtl/>
          <w:lang w:eastAsia="he-IL"/>
        </w:rPr>
      </w:pPr>
    </w:p>
    <w:p w:rsidR="0007759A" w:rsidRPr="0080410A" w:rsidRDefault="0007759A" w:rsidP="0080410A">
      <w:pPr>
        <w:pStyle w:val="af6"/>
        <w:keepNext/>
        <w:spacing w:line="240" w:lineRule="auto"/>
        <w:rPr>
          <w:rtl/>
        </w:rPr>
      </w:pPr>
      <w:bookmarkStart w:id="434" w:name="ET_yor_5069_80"/>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434"/>
    </w:p>
    <w:p w:rsidR="0007759A" w:rsidRPr="0080410A" w:rsidRDefault="0007759A" w:rsidP="0080410A">
      <w:pPr>
        <w:pStyle w:val="KeepWithNext"/>
        <w:spacing w:line="240" w:lineRule="auto"/>
        <w:rPr>
          <w:rtl/>
          <w:lang w:eastAsia="he-IL"/>
        </w:rPr>
      </w:pPr>
    </w:p>
    <w:p w:rsidR="0007759A" w:rsidRPr="0080410A" w:rsidRDefault="0007759A" w:rsidP="0080410A">
      <w:pPr>
        <w:spacing w:line="240" w:lineRule="auto"/>
        <w:rPr>
          <w:rtl/>
          <w:lang w:eastAsia="he-IL"/>
        </w:rPr>
      </w:pPr>
      <w:r w:rsidRPr="0080410A">
        <w:rPr>
          <w:rFonts w:hint="cs"/>
          <w:rtl/>
          <w:lang w:eastAsia="he-IL"/>
        </w:rPr>
        <w:t xml:space="preserve">היא ניתקה? </w:t>
      </w:r>
    </w:p>
    <w:p w:rsidR="0007759A" w:rsidRPr="0080410A" w:rsidRDefault="0007759A" w:rsidP="0080410A">
      <w:pPr>
        <w:spacing w:line="240" w:lineRule="auto"/>
        <w:rPr>
          <w:rtl/>
          <w:lang w:eastAsia="he-IL"/>
        </w:rPr>
      </w:pPr>
    </w:p>
    <w:p w:rsidR="0007759A" w:rsidRPr="0080410A" w:rsidRDefault="0007759A" w:rsidP="0080410A">
      <w:pPr>
        <w:pStyle w:val="a4"/>
        <w:keepNext/>
        <w:spacing w:line="240" w:lineRule="auto"/>
        <w:rPr>
          <w:rtl/>
        </w:rPr>
      </w:pPr>
      <w:bookmarkStart w:id="435" w:name="ET_speaker_5628_81"/>
      <w:r w:rsidRPr="0080410A">
        <w:rPr>
          <w:rStyle w:val="TagStyle"/>
          <w:rFonts w:cs="David"/>
          <w:rtl/>
        </w:rPr>
        <w:t xml:space="preserve"> &lt;&lt; דובר &gt;&gt; </w:t>
      </w:r>
      <w:r w:rsidRPr="0080410A">
        <w:rPr>
          <w:rtl/>
        </w:rPr>
        <w:t>מיכאל מלכיאלי (ש"ס):</w:t>
      </w:r>
      <w:r w:rsidRPr="0080410A">
        <w:rPr>
          <w:rStyle w:val="TagStyle"/>
          <w:rFonts w:cs="David"/>
          <w:rtl/>
        </w:rPr>
        <w:t xml:space="preserve"> &lt;&lt; דובר &gt;&gt;</w:t>
      </w:r>
      <w:r w:rsidR="008931E1">
        <w:rPr>
          <w:rtl/>
        </w:rPr>
        <w:t xml:space="preserve"> </w:t>
      </w:r>
      <w:r w:rsidRPr="0080410A">
        <w:rPr>
          <w:rtl/>
        </w:rPr>
        <w:t xml:space="preserve"> </w:t>
      </w:r>
      <w:bookmarkEnd w:id="435"/>
    </w:p>
    <w:p w:rsidR="0007759A" w:rsidRPr="0080410A" w:rsidRDefault="0007759A" w:rsidP="0080410A">
      <w:pPr>
        <w:pStyle w:val="KeepWithNext"/>
        <w:spacing w:line="240" w:lineRule="auto"/>
        <w:rPr>
          <w:rtl/>
          <w:lang w:eastAsia="he-IL"/>
        </w:rPr>
      </w:pPr>
    </w:p>
    <w:p w:rsidR="0007759A" w:rsidRPr="0080410A" w:rsidRDefault="0007759A" w:rsidP="0080410A">
      <w:pPr>
        <w:spacing w:line="240" w:lineRule="auto"/>
        <w:rPr>
          <w:rtl/>
          <w:lang w:eastAsia="he-IL"/>
        </w:rPr>
      </w:pPr>
      <w:r w:rsidRPr="0080410A">
        <w:rPr>
          <w:rFonts w:hint="cs"/>
          <w:rtl/>
          <w:lang w:eastAsia="he-IL"/>
        </w:rPr>
        <w:t>שירה, את שומעת אותנו?</w:t>
      </w:r>
    </w:p>
    <w:p w:rsidR="0007759A" w:rsidRPr="0080410A" w:rsidRDefault="0007759A" w:rsidP="0080410A">
      <w:pPr>
        <w:spacing w:line="240" w:lineRule="auto"/>
        <w:rPr>
          <w:rtl/>
          <w:lang w:eastAsia="he-IL"/>
        </w:rPr>
      </w:pPr>
    </w:p>
    <w:p w:rsidR="0007759A" w:rsidRPr="0080410A" w:rsidRDefault="0007759A" w:rsidP="0080410A">
      <w:pPr>
        <w:pStyle w:val="af6"/>
        <w:keepNext/>
        <w:spacing w:line="240" w:lineRule="auto"/>
        <w:rPr>
          <w:rtl/>
        </w:rPr>
      </w:pPr>
      <w:bookmarkStart w:id="436" w:name="ET_yor_5069_83"/>
      <w:r w:rsidRPr="0080410A">
        <w:rPr>
          <w:rStyle w:val="TagStyle"/>
          <w:rFonts w:cs="David"/>
          <w:rtl/>
        </w:rPr>
        <w:t xml:space="preserve">&lt;&lt;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436"/>
    </w:p>
    <w:p w:rsidR="0007759A" w:rsidRPr="0080410A" w:rsidRDefault="0007759A" w:rsidP="0080410A">
      <w:pPr>
        <w:pStyle w:val="KeepWithNext"/>
        <w:spacing w:line="240" w:lineRule="auto"/>
        <w:rPr>
          <w:rtl/>
          <w:lang w:eastAsia="he-IL"/>
        </w:rPr>
      </w:pPr>
    </w:p>
    <w:p w:rsidR="0007759A" w:rsidRPr="0080410A" w:rsidRDefault="0007759A" w:rsidP="0080410A">
      <w:pPr>
        <w:spacing w:line="240" w:lineRule="auto"/>
        <w:rPr>
          <w:rtl/>
          <w:lang w:eastAsia="he-IL"/>
        </w:rPr>
      </w:pPr>
      <w:r w:rsidRPr="0080410A">
        <w:rPr>
          <w:rFonts w:hint="cs"/>
          <w:rtl/>
          <w:lang w:eastAsia="he-IL"/>
        </w:rPr>
        <w:t>היא סיימה</w:t>
      </w:r>
      <w:bookmarkStart w:id="437" w:name="_ETM_Q1_3649903"/>
      <w:bookmarkEnd w:id="437"/>
      <w:r w:rsidRPr="0080410A">
        <w:rPr>
          <w:rFonts w:hint="cs"/>
          <w:rtl/>
          <w:lang w:eastAsia="he-IL"/>
        </w:rPr>
        <w:t xml:space="preserve"> והלכה. אני מבקש - - -</w:t>
      </w:r>
    </w:p>
    <w:p w:rsidR="0007759A" w:rsidRPr="0080410A" w:rsidRDefault="0007759A" w:rsidP="0080410A">
      <w:pPr>
        <w:spacing w:line="240" w:lineRule="auto"/>
        <w:rPr>
          <w:rtl/>
          <w:lang w:eastAsia="he-IL"/>
        </w:rPr>
      </w:pPr>
    </w:p>
    <w:p w:rsidR="0007759A" w:rsidRPr="0080410A" w:rsidRDefault="0007759A" w:rsidP="0080410A">
      <w:pPr>
        <w:pStyle w:val="a4"/>
        <w:keepNext/>
        <w:spacing w:line="240" w:lineRule="auto"/>
        <w:rPr>
          <w:rtl/>
        </w:rPr>
      </w:pPr>
      <w:bookmarkStart w:id="438" w:name="ET_speaker_5743_84"/>
      <w:r w:rsidRPr="0080410A">
        <w:rPr>
          <w:rStyle w:val="TagStyle"/>
          <w:rFonts w:cs="David"/>
          <w:rtl/>
        </w:rPr>
        <w:t xml:space="preserve"> &lt;&lt; דובר &gt;&gt; </w:t>
      </w:r>
      <w:r w:rsidRPr="0080410A">
        <w:rPr>
          <w:rtl/>
        </w:rPr>
        <w:t>אוסנת הילה מארק (הליכוד):</w:t>
      </w:r>
      <w:r w:rsidRPr="0080410A">
        <w:rPr>
          <w:rStyle w:val="TagStyle"/>
          <w:rFonts w:cs="David"/>
          <w:rtl/>
        </w:rPr>
        <w:t xml:space="preserve"> &lt;&lt; דובר &gt;&gt;</w:t>
      </w:r>
      <w:r w:rsidR="008931E1">
        <w:rPr>
          <w:rtl/>
        </w:rPr>
        <w:t xml:space="preserve"> </w:t>
      </w:r>
      <w:r w:rsidRPr="0080410A">
        <w:rPr>
          <w:rtl/>
        </w:rPr>
        <w:t xml:space="preserve"> </w:t>
      </w:r>
      <w:bookmarkEnd w:id="438"/>
    </w:p>
    <w:p w:rsidR="0007759A" w:rsidRPr="0080410A" w:rsidRDefault="0007759A" w:rsidP="0080410A">
      <w:pPr>
        <w:pStyle w:val="KeepWithNext"/>
        <w:spacing w:line="240" w:lineRule="auto"/>
        <w:rPr>
          <w:rtl/>
          <w:lang w:eastAsia="he-IL"/>
        </w:rPr>
      </w:pPr>
    </w:p>
    <w:p w:rsidR="0007759A" w:rsidRPr="0080410A" w:rsidRDefault="0007759A" w:rsidP="0080410A">
      <w:pPr>
        <w:spacing w:line="240" w:lineRule="auto"/>
        <w:rPr>
          <w:rtl/>
          <w:lang w:eastAsia="he-IL"/>
        </w:rPr>
      </w:pPr>
      <w:r w:rsidRPr="0080410A">
        <w:rPr>
          <w:rFonts w:hint="cs"/>
          <w:rtl/>
          <w:lang w:eastAsia="he-IL"/>
        </w:rPr>
        <w:t xml:space="preserve">נו, מה אמרתי? היא הייתה צריכה להגיד את מה שיש לה. </w:t>
      </w:r>
      <w:bookmarkStart w:id="439" w:name="_ETM_Q1_3658010"/>
      <w:bookmarkEnd w:id="439"/>
    </w:p>
    <w:p w:rsidR="0007759A" w:rsidRPr="0080410A" w:rsidRDefault="0007759A" w:rsidP="0080410A">
      <w:pPr>
        <w:spacing w:line="240" w:lineRule="auto"/>
        <w:rPr>
          <w:rtl/>
          <w:lang w:eastAsia="he-IL"/>
        </w:rPr>
      </w:pPr>
      <w:bookmarkStart w:id="440" w:name="_ETM_Q1_3658150"/>
      <w:bookmarkEnd w:id="440"/>
    </w:p>
    <w:p w:rsidR="0007759A" w:rsidRPr="0080410A" w:rsidRDefault="0007759A" w:rsidP="0080410A">
      <w:pPr>
        <w:pStyle w:val="a4"/>
        <w:keepNext/>
        <w:spacing w:line="240" w:lineRule="auto"/>
        <w:rPr>
          <w:rtl/>
        </w:rPr>
      </w:pPr>
      <w:bookmarkStart w:id="441" w:name="ET_speaker_שירה_עמיאל_בן_אבא_85"/>
      <w:r w:rsidRPr="0080410A">
        <w:rPr>
          <w:rStyle w:val="TagStyle"/>
          <w:rFonts w:cs="David"/>
          <w:rtl/>
        </w:rPr>
        <w:t xml:space="preserve"> &lt;&lt; דובר &gt;&gt; </w:t>
      </w:r>
      <w:r w:rsidRPr="0080410A">
        <w:rPr>
          <w:rtl/>
        </w:rPr>
        <w:t>שירה עמיאל בן אבא:</w:t>
      </w:r>
      <w:r w:rsidRPr="0080410A">
        <w:rPr>
          <w:rStyle w:val="TagStyle"/>
          <w:rFonts w:cs="David"/>
          <w:rtl/>
        </w:rPr>
        <w:t xml:space="preserve"> &lt;&lt; דובר &gt;&gt;</w:t>
      </w:r>
      <w:r w:rsidR="008931E1">
        <w:rPr>
          <w:rtl/>
        </w:rPr>
        <w:t xml:space="preserve"> </w:t>
      </w:r>
      <w:r w:rsidRPr="0080410A">
        <w:rPr>
          <w:rtl/>
        </w:rPr>
        <w:t xml:space="preserve"> </w:t>
      </w:r>
      <w:bookmarkEnd w:id="441"/>
    </w:p>
    <w:p w:rsidR="0007759A" w:rsidRPr="0080410A" w:rsidRDefault="0007759A" w:rsidP="0080410A">
      <w:pPr>
        <w:pStyle w:val="KeepWithNext"/>
        <w:spacing w:line="240" w:lineRule="auto"/>
        <w:rPr>
          <w:rtl/>
          <w:lang w:eastAsia="he-IL"/>
        </w:rPr>
      </w:pPr>
    </w:p>
    <w:p w:rsidR="0007759A" w:rsidRPr="0080410A" w:rsidRDefault="0007759A" w:rsidP="0080410A">
      <w:pPr>
        <w:spacing w:line="240" w:lineRule="auto"/>
        <w:rPr>
          <w:rtl/>
          <w:lang w:eastAsia="he-IL"/>
        </w:rPr>
      </w:pPr>
      <w:r w:rsidRPr="0080410A">
        <w:rPr>
          <w:rFonts w:hint="cs"/>
          <w:rtl/>
          <w:lang w:eastAsia="he-IL"/>
        </w:rPr>
        <w:t xml:space="preserve">אני שומעת אתכם. </w:t>
      </w:r>
      <w:bookmarkStart w:id="442" w:name="_ETM_Q1_3662998"/>
      <w:bookmarkEnd w:id="442"/>
    </w:p>
    <w:p w:rsidR="0007759A" w:rsidRPr="0080410A" w:rsidRDefault="0007759A" w:rsidP="0080410A">
      <w:pPr>
        <w:spacing w:line="240" w:lineRule="auto"/>
        <w:rPr>
          <w:rtl/>
          <w:lang w:eastAsia="he-IL"/>
        </w:rPr>
      </w:pPr>
      <w:bookmarkStart w:id="443" w:name="_ETM_Q1_3663083"/>
      <w:bookmarkEnd w:id="443"/>
    </w:p>
    <w:p w:rsidR="0007759A" w:rsidRPr="0080410A" w:rsidRDefault="0007759A" w:rsidP="0080410A">
      <w:pPr>
        <w:pStyle w:val="a4"/>
        <w:keepNext/>
        <w:spacing w:line="240" w:lineRule="auto"/>
        <w:rPr>
          <w:rtl/>
        </w:rPr>
      </w:pPr>
      <w:bookmarkStart w:id="444" w:name="ET_speaker_5628_86"/>
      <w:r w:rsidRPr="0080410A">
        <w:rPr>
          <w:rStyle w:val="TagStyle"/>
          <w:rFonts w:cs="David"/>
          <w:rtl/>
        </w:rPr>
        <w:t xml:space="preserve"> &lt;&lt; דובר &gt;&gt; </w:t>
      </w:r>
      <w:r w:rsidRPr="0080410A">
        <w:rPr>
          <w:rtl/>
        </w:rPr>
        <w:t>מיכאל מלכיאלי (ש"ס):</w:t>
      </w:r>
      <w:r w:rsidRPr="0080410A">
        <w:rPr>
          <w:rStyle w:val="TagStyle"/>
          <w:rFonts w:cs="David"/>
          <w:rtl/>
        </w:rPr>
        <w:t xml:space="preserve"> &lt;&lt; דובר &gt;&gt;</w:t>
      </w:r>
      <w:r w:rsidR="008931E1">
        <w:rPr>
          <w:rtl/>
        </w:rPr>
        <w:t xml:space="preserve"> </w:t>
      </w:r>
      <w:r w:rsidRPr="0080410A">
        <w:rPr>
          <w:rtl/>
        </w:rPr>
        <w:t xml:space="preserve"> </w:t>
      </w:r>
      <w:bookmarkEnd w:id="444"/>
    </w:p>
    <w:p w:rsidR="0007759A" w:rsidRPr="0080410A" w:rsidRDefault="0007759A" w:rsidP="0080410A">
      <w:pPr>
        <w:pStyle w:val="KeepWithNext"/>
        <w:spacing w:line="240" w:lineRule="auto"/>
        <w:rPr>
          <w:rtl/>
          <w:lang w:eastAsia="he-IL"/>
        </w:rPr>
      </w:pPr>
    </w:p>
    <w:p w:rsidR="0007759A" w:rsidRPr="0080410A" w:rsidRDefault="0007759A" w:rsidP="0080410A">
      <w:pPr>
        <w:spacing w:line="240" w:lineRule="auto"/>
        <w:rPr>
          <w:rtl/>
          <w:lang w:eastAsia="he-IL"/>
        </w:rPr>
      </w:pPr>
      <w:r w:rsidRPr="0080410A">
        <w:rPr>
          <w:rFonts w:hint="cs"/>
          <w:rtl/>
          <w:lang w:eastAsia="he-IL"/>
        </w:rPr>
        <w:t xml:space="preserve">הנושא שאת מעלה, שאנחנו מצמצמים את יכולת שיקול הדעת של ועדת האיתור, לא שמענו אמירות כאלה כשדובר במגזרים אחרים. למה </w:t>
      </w:r>
      <w:r w:rsidR="00554413" w:rsidRPr="0080410A">
        <w:rPr>
          <w:rFonts w:hint="cs"/>
          <w:rtl/>
          <w:lang w:eastAsia="he-IL"/>
        </w:rPr>
        <w:t xml:space="preserve">כשזה הגיע לציבור החרדי פתאום עולה נושא צמצום יכולת שיקול הדעת של ועדת האיתור או של המנכ"ל? אני </w:t>
      </w:r>
      <w:r w:rsidR="009A50EC" w:rsidRPr="0080410A">
        <w:rPr>
          <w:rFonts w:hint="cs"/>
          <w:rtl/>
          <w:lang w:eastAsia="he-IL"/>
        </w:rPr>
        <w:t xml:space="preserve">מכיר משרדי ממשלה שבוחרים אנשים פחות ראויים מקבוצות אחרות, ואני מברך על זה, כי גם הם צריכים ייצוג </w:t>
      </w:r>
      <w:bookmarkStart w:id="445" w:name="_ETM_Q1_3682774"/>
      <w:bookmarkEnd w:id="445"/>
      <w:r w:rsidR="009A50EC" w:rsidRPr="0080410A">
        <w:rPr>
          <w:rFonts w:hint="cs"/>
          <w:rtl/>
          <w:lang w:eastAsia="he-IL"/>
        </w:rPr>
        <w:t>בשלטון המקומי ובמשרדי הממשלה. למה כשזה מגיע לציבור החרדי פתאום את מזדעקת שאת מפחדת מצמצום שיקול הד</w:t>
      </w:r>
      <w:bookmarkStart w:id="446" w:name="_ETM_Q1_3690182"/>
      <w:bookmarkEnd w:id="446"/>
      <w:r w:rsidR="009A50EC" w:rsidRPr="0080410A">
        <w:rPr>
          <w:rFonts w:hint="cs"/>
          <w:rtl/>
          <w:lang w:eastAsia="he-IL"/>
        </w:rPr>
        <w:t xml:space="preserve">עת של המחליט. למה דווקא על הציבור החרדי אתם מזדעקים כל כך? למה אתם לא מגישים </w:t>
      </w:r>
      <w:bookmarkStart w:id="447" w:name="_ETM_Q1_3698537"/>
      <w:bookmarkEnd w:id="447"/>
      <w:r w:rsidR="009A50EC" w:rsidRPr="0080410A">
        <w:rPr>
          <w:rFonts w:hint="cs"/>
          <w:rtl/>
          <w:lang w:eastAsia="he-IL"/>
        </w:rPr>
        <w:t>הצעת חוק לבטל את החוק שעבר כלפי אוכלוסיות אחרות?</w:t>
      </w:r>
      <w:r w:rsidR="006A2C77" w:rsidRPr="0080410A">
        <w:rPr>
          <w:rFonts w:hint="cs"/>
          <w:rtl/>
          <w:lang w:eastAsia="he-IL"/>
        </w:rPr>
        <w:t xml:space="preserve"> </w:t>
      </w:r>
      <w:bookmarkStart w:id="448" w:name="_ETM_Q1_3700602"/>
      <w:bookmarkStart w:id="449" w:name="_ETM_Q1_3701696"/>
      <w:bookmarkEnd w:id="448"/>
      <w:bookmarkEnd w:id="449"/>
    </w:p>
    <w:p w:rsidR="006A2C77" w:rsidRPr="0080410A" w:rsidRDefault="006A2C77" w:rsidP="0080410A">
      <w:pPr>
        <w:spacing w:line="240" w:lineRule="auto"/>
        <w:rPr>
          <w:rtl/>
          <w:lang w:eastAsia="he-IL"/>
        </w:rPr>
      </w:pPr>
      <w:bookmarkStart w:id="450" w:name="_ETM_Q1_3701813"/>
      <w:bookmarkEnd w:id="450"/>
    </w:p>
    <w:p w:rsidR="006A2C77" w:rsidRPr="0080410A" w:rsidRDefault="006A2C77" w:rsidP="0080410A">
      <w:pPr>
        <w:pStyle w:val="a4"/>
        <w:keepNext/>
        <w:spacing w:line="240" w:lineRule="auto"/>
        <w:rPr>
          <w:rtl/>
        </w:rPr>
      </w:pPr>
      <w:bookmarkStart w:id="451" w:name="ET_speaker_שירה_עמיאל_בן_אבא_87"/>
      <w:r w:rsidRPr="0080410A">
        <w:rPr>
          <w:rStyle w:val="TagStyle"/>
          <w:rFonts w:cs="David"/>
          <w:rtl/>
        </w:rPr>
        <w:t xml:space="preserve"> &lt;&lt; דובר &gt;&gt; </w:t>
      </w:r>
      <w:r w:rsidRPr="0080410A">
        <w:rPr>
          <w:rtl/>
        </w:rPr>
        <w:t>שירה עמיאל בן אבא:</w:t>
      </w:r>
      <w:r w:rsidRPr="0080410A">
        <w:rPr>
          <w:rStyle w:val="TagStyle"/>
          <w:rFonts w:cs="David"/>
          <w:rtl/>
        </w:rPr>
        <w:t xml:space="preserve"> &lt;&lt; דובר &gt;&gt;</w:t>
      </w:r>
      <w:r w:rsidR="008931E1">
        <w:rPr>
          <w:rtl/>
        </w:rPr>
        <w:t xml:space="preserve"> </w:t>
      </w:r>
      <w:r w:rsidRPr="0080410A">
        <w:rPr>
          <w:rtl/>
        </w:rPr>
        <w:t xml:space="preserve"> </w:t>
      </w:r>
      <w:bookmarkEnd w:id="451"/>
    </w:p>
    <w:p w:rsidR="006A2C77" w:rsidRPr="0080410A" w:rsidRDefault="006A2C77" w:rsidP="0080410A">
      <w:pPr>
        <w:pStyle w:val="KeepWithNext"/>
        <w:spacing w:line="240" w:lineRule="auto"/>
        <w:rPr>
          <w:rtl/>
          <w:lang w:eastAsia="he-IL"/>
        </w:rPr>
      </w:pPr>
    </w:p>
    <w:p w:rsidR="000E4D47" w:rsidRPr="0080410A" w:rsidRDefault="006A2C77" w:rsidP="0080410A">
      <w:pPr>
        <w:spacing w:line="240" w:lineRule="auto"/>
        <w:rPr>
          <w:rtl/>
          <w:lang w:eastAsia="he-IL"/>
        </w:rPr>
      </w:pPr>
      <w:bookmarkStart w:id="452" w:name="_ETM_Q1_3704024"/>
      <w:bookmarkStart w:id="453" w:name="_ETM_Q1_3704075"/>
      <w:bookmarkEnd w:id="452"/>
      <w:bookmarkEnd w:id="453"/>
      <w:r w:rsidRPr="0080410A">
        <w:rPr>
          <w:rFonts w:hint="cs"/>
          <w:rtl/>
          <w:lang w:eastAsia="he-IL"/>
        </w:rPr>
        <w:t xml:space="preserve">ראשית, איני חושבת שאני מזדעקת ולטעון כך זה דבר לא </w:t>
      </w:r>
      <w:bookmarkStart w:id="454" w:name="_ETM_Q1_3710151"/>
      <w:bookmarkEnd w:id="454"/>
      <w:r w:rsidRPr="0080410A">
        <w:rPr>
          <w:rFonts w:hint="cs"/>
          <w:rtl/>
          <w:lang w:eastAsia="he-IL"/>
        </w:rPr>
        <w:t>מדויק וגם דבר שיש בו בעיתיות אחרת בשיח. אני לא</w:t>
      </w:r>
      <w:bookmarkStart w:id="455" w:name="_ETM_Q1_3712665"/>
      <w:bookmarkEnd w:id="455"/>
      <w:r w:rsidRPr="0080410A">
        <w:rPr>
          <w:rFonts w:hint="cs"/>
          <w:rtl/>
          <w:lang w:eastAsia="he-IL"/>
        </w:rPr>
        <w:t xml:space="preserve"> מזדעקת, אני מציגה עמדה. אמרתי שאנחנו לא מתנגדים להצעת</w:t>
      </w:r>
      <w:bookmarkStart w:id="456" w:name="_ETM_Q1_3718472"/>
      <w:bookmarkEnd w:id="456"/>
      <w:r w:rsidRPr="0080410A">
        <w:rPr>
          <w:rFonts w:hint="cs"/>
          <w:rtl/>
          <w:lang w:eastAsia="he-IL"/>
        </w:rPr>
        <w:t xml:space="preserve"> החוק, באופן דומה כשעלו בעברו וכשדנים בעתיד, גם פה,</w:t>
      </w:r>
      <w:bookmarkStart w:id="457" w:name="_ETM_Q1_3723020"/>
      <w:bookmarkEnd w:id="457"/>
      <w:r w:rsidRPr="0080410A">
        <w:rPr>
          <w:rFonts w:hint="cs"/>
          <w:rtl/>
          <w:lang w:eastAsia="he-IL"/>
        </w:rPr>
        <w:t xml:space="preserve"> חבר הכנסת מלכיאלי, אני הקשבתי מתחילת הדיון וכן גם אתה, נאמר שהכוונה היא להרחיב את ההצעה הזו גם בנוגע לאוכלוסיות נוספות</w:t>
      </w:r>
      <w:r w:rsidR="00791B31" w:rsidRPr="0080410A">
        <w:rPr>
          <w:rFonts w:hint="cs"/>
          <w:rtl/>
          <w:lang w:eastAsia="he-IL"/>
        </w:rPr>
        <w:t xml:space="preserve">, כשאני מגיבה להצעה אני מתייחסת גם להרחבה המדוברת שיושב-ראש הוועדה הצהיר שהוא עצמו יחתור לכך. </w:t>
      </w:r>
      <w:bookmarkStart w:id="458" w:name="_ETM_Q1_3747811"/>
      <w:bookmarkEnd w:id="458"/>
      <w:r w:rsidR="00791B31" w:rsidRPr="0080410A">
        <w:rPr>
          <w:rFonts w:hint="cs"/>
          <w:rtl/>
          <w:lang w:eastAsia="he-IL"/>
        </w:rPr>
        <w:t xml:space="preserve">ההתייחסות היא לגבי כל - - </w:t>
      </w:r>
      <w:bookmarkStart w:id="459" w:name="_ETM_Q1_3754220"/>
      <w:bookmarkEnd w:id="459"/>
      <w:r w:rsidR="00791B31" w:rsidRPr="0080410A">
        <w:rPr>
          <w:rFonts w:hint="cs"/>
          <w:rtl/>
          <w:lang w:eastAsia="he-IL"/>
        </w:rPr>
        <w:t xml:space="preserve">-. אני מעלה את הטענה שאומרת באופן ברור שלדבר הזה יכולות להיות גם השפעות שליליות. </w:t>
      </w:r>
    </w:p>
    <w:p w:rsidR="000E4D47" w:rsidRPr="0080410A" w:rsidRDefault="000E4D47" w:rsidP="0080410A">
      <w:pPr>
        <w:spacing w:line="240" w:lineRule="auto"/>
        <w:rPr>
          <w:rtl/>
          <w:lang w:eastAsia="he-IL"/>
        </w:rPr>
      </w:pPr>
    </w:p>
    <w:p w:rsidR="006A2C77" w:rsidRDefault="00791B31" w:rsidP="0080410A">
      <w:pPr>
        <w:spacing w:line="240" w:lineRule="auto"/>
        <w:rPr>
          <w:rtl/>
          <w:lang w:eastAsia="he-IL"/>
        </w:rPr>
      </w:pPr>
      <w:r w:rsidRPr="0080410A">
        <w:rPr>
          <w:rFonts w:hint="cs"/>
          <w:rtl/>
          <w:lang w:eastAsia="he-IL"/>
        </w:rPr>
        <w:t>אנחנו לא מתנגדים להצעת החוק</w:t>
      </w:r>
      <w:bookmarkStart w:id="460" w:name="_ETM_Q1_3762261"/>
      <w:bookmarkEnd w:id="460"/>
      <w:r w:rsidRPr="0080410A">
        <w:rPr>
          <w:rFonts w:hint="cs"/>
          <w:rtl/>
          <w:lang w:eastAsia="he-IL"/>
        </w:rPr>
        <w:t>, בסופו של דבר מדובר במדיניות ובאיזונים וחשוב לנו להציג</w:t>
      </w:r>
      <w:bookmarkStart w:id="461" w:name="_ETM_Q1_3770321"/>
      <w:bookmarkEnd w:id="461"/>
      <w:r w:rsidRPr="0080410A">
        <w:rPr>
          <w:rFonts w:hint="cs"/>
          <w:rtl/>
          <w:lang w:eastAsia="he-IL"/>
        </w:rPr>
        <w:t xml:space="preserve"> את עמדתנו. זה נכון לגבי כל תנאי שנקבע, </w:t>
      </w:r>
      <w:bookmarkStart w:id="462" w:name="_ETM_Q1_3774116"/>
      <w:bookmarkEnd w:id="462"/>
      <w:r w:rsidRPr="0080410A">
        <w:rPr>
          <w:rFonts w:hint="cs"/>
          <w:rtl/>
          <w:lang w:eastAsia="he-IL"/>
        </w:rPr>
        <w:t xml:space="preserve">שמצר את שיקול הדעת של ועדת האיתור לגבי כל אוכלוסייה. לא התייחסתי </w:t>
      </w:r>
      <w:r w:rsidR="00BA02EA" w:rsidRPr="0080410A">
        <w:rPr>
          <w:rFonts w:hint="cs"/>
          <w:rtl/>
          <w:lang w:eastAsia="he-IL"/>
        </w:rPr>
        <w:t>באופן ספציפי לאוכלוסייה החרדית,</w:t>
      </w:r>
      <w:r w:rsidR="000E4D47" w:rsidRPr="0080410A">
        <w:rPr>
          <w:rFonts w:hint="cs"/>
          <w:rtl/>
          <w:lang w:eastAsia="he-IL"/>
        </w:rPr>
        <w:t xml:space="preserve"> אמרתי את זה רק לגבי דברים שהם כן ולא לגבי דברים שהם לא כי כולנו מבינים שההצעה הזו לא תישאר רק באוכלוסייה החרדית.</w:t>
      </w:r>
      <w:r w:rsidR="008931E1">
        <w:rPr>
          <w:rFonts w:hint="cs"/>
          <w:rtl/>
          <w:lang w:eastAsia="he-IL"/>
        </w:rPr>
        <w:t xml:space="preserve"> </w:t>
      </w:r>
      <w:r w:rsidR="00BA02EA" w:rsidRPr="0080410A">
        <w:rPr>
          <w:rFonts w:hint="cs"/>
          <w:rtl/>
          <w:lang w:eastAsia="he-IL"/>
        </w:rPr>
        <w:t xml:space="preserve">אז אני לא כל כך יודעת להגיב לשאלה. </w:t>
      </w:r>
    </w:p>
    <w:p w:rsidR="00A40BF1" w:rsidRPr="0080410A" w:rsidRDefault="00A40BF1" w:rsidP="0080410A">
      <w:pPr>
        <w:spacing w:line="240" w:lineRule="auto"/>
        <w:rPr>
          <w:rtl/>
          <w:lang w:eastAsia="he-IL"/>
        </w:rPr>
      </w:pPr>
    </w:p>
    <w:p w:rsidR="000E4D47" w:rsidRPr="0080410A" w:rsidRDefault="000E4D47" w:rsidP="0080410A">
      <w:pPr>
        <w:pStyle w:val="af6"/>
        <w:keepNext/>
        <w:spacing w:line="240" w:lineRule="auto"/>
        <w:rPr>
          <w:rtl/>
        </w:rPr>
      </w:pPr>
      <w:bookmarkStart w:id="463" w:name="ET_yor_5069_88"/>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463"/>
    </w:p>
    <w:p w:rsidR="000E4D47" w:rsidRPr="0080410A" w:rsidRDefault="000E4D47" w:rsidP="0080410A">
      <w:pPr>
        <w:pStyle w:val="KeepWithNext"/>
        <w:spacing w:line="240" w:lineRule="auto"/>
        <w:rPr>
          <w:rtl/>
          <w:lang w:eastAsia="he-IL"/>
        </w:rPr>
      </w:pPr>
    </w:p>
    <w:p w:rsidR="000E4D47" w:rsidRPr="0080410A" w:rsidRDefault="000E4D47" w:rsidP="0080410A">
      <w:pPr>
        <w:spacing w:line="240" w:lineRule="auto"/>
        <w:rPr>
          <w:rtl/>
          <w:lang w:eastAsia="he-IL"/>
        </w:rPr>
      </w:pPr>
      <w:bookmarkStart w:id="464" w:name="_ETM_Q1_3801076"/>
      <w:bookmarkEnd w:id="464"/>
      <w:r w:rsidRPr="0080410A">
        <w:rPr>
          <w:rFonts w:hint="cs"/>
          <w:rtl/>
          <w:lang w:eastAsia="he-IL"/>
        </w:rPr>
        <w:t>תודה רבה לך.</w:t>
      </w:r>
      <w:bookmarkStart w:id="465" w:name="_ETM_Q1_3805025"/>
      <w:bookmarkEnd w:id="465"/>
      <w:r w:rsidRPr="0080410A">
        <w:rPr>
          <w:rFonts w:hint="cs"/>
          <w:rtl/>
          <w:lang w:eastAsia="he-IL"/>
        </w:rPr>
        <w:t xml:space="preserve"> איריס נחמיה, ראש אגף בכיר תכנון אסטרטגי ומדיניות בנציבות שירות המדינה, בבקשה.</w:t>
      </w:r>
      <w:bookmarkStart w:id="466" w:name="_ETM_Q1_3811885"/>
      <w:bookmarkEnd w:id="466"/>
    </w:p>
    <w:p w:rsidR="000E4D47" w:rsidRPr="0080410A" w:rsidRDefault="000E4D47" w:rsidP="0080410A">
      <w:pPr>
        <w:spacing w:line="240" w:lineRule="auto"/>
        <w:rPr>
          <w:rtl/>
          <w:lang w:eastAsia="he-IL"/>
        </w:rPr>
      </w:pPr>
      <w:bookmarkStart w:id="467" w:name="_ETM_Q1_3812066"/>
      <w:bookmarkEnd w:id="467"/>
    </w:p>
    <w:p w:rsidR="000E4D47" w:rsidRPr="0080410A" w:rsidRDefault="000E4D47" w:rsidP="0080410A">
      <w:pPr>
        <w:pStyle w:val="af9"/>
        <w:keepNext/>
        <w:spacing w:line="240" w:lineRule="auto"/>
        <w:rPr>
          <w:rtl/>
          <w:lang w:eastAsia="he-IL"/>
        </w:rPr>
      </w:pPr>
      <w:bookmarkStart w:id="468" w:name="ET_guest_806064_89"/>
      <w:r w:rsidRPr="0080410A">
        <w:rPr>
          <w:rStyle w:val="TagStyle"/>
          <w:rFonts w:cs="David"/>
          <w:rtl/>
        </w:rPr>
        <w:t xml:space="preserve"> &lt;&lt; אורח &gt;&gt; </w:t>
      </w:r>
      <w:r w:rsidRPr="0080410A">
        <w:rPr>
          <w:rtl/>
          <w:lang w:eastAsia="he-IL"/>
        </w:rPr>
        <w:t>איריס נחמיה:</w:t>
      </w:r>
      <w:r w:rsidRPr="0080410A">
        <w:rPr>
          <w:rStyle w:val="TagStyle"/>
          <w:rFonts w:cs="David"/>
          <w:rtl/>
        </w:rPr>
        <w:t xml:space="preserve"> &lt;&lt; אורח &gt;&gt;</w:t>
      </w:r>
      <w:r w:rsidR="008931E1">
        <w:rPr>
          <w:rtl/>
          <w:lang w:eastAsia="he-IL"/>
        </w:rPr>
        <w:t xml:space="preserve"> </w:t>
      </w:r>
      <w:r w:rsidRPr="0080410A">
        <w:rPr>
          <w:rtl/>
          <w:lang w:eastAsia="he-IL"/>
        </w:rPr>
        <w:t xml:space="preserve"> </w:t>
      </w:r>
      <w:bookmarkEnd w:id="468"/>
    </w:p>
    <w:p w:rsidR="000E4D47" w:rsidRPr="0080410A" w:rsidRDefault="000E4D47" w:rsidP="0080410A">
      <w:pPr>
        <w:pStyle w:val="KeepWithNext"/>
        <w:spacing w:line="240" w:lineRule="auto"/>
        <w:rPr>
          <w:rtl/>
          <w:lang w:eastAsia="he-IL"/>
        </w:rPr>
      </w:pPr>
    </w:p>
    <w:p w:rsidR="009F37FA" w:rsidRPr="0080410A" w:rsidRDefault="000E4D47" w:rsidP="0080410A">
      <w:pPr>
        <w:spacing w:line="240" w:lineRule="auto"/>
        <w:rPr>
          <w:rtl/>
          <w:lang w:eastAsia="he-IL"/>
        </w:rPr>
      </w:pPr>
      <w:bookmarkStart w:id="469" w:name="_ETM_Q1_3815819"/>
      <w:bookmarkStart w:id="470" w:name="_ETM_Q1_3815884"/>
      <w:bookmarkEnd w:id="469"/>
      <w:bookmarkEnd w:id="470"/>
      <w:r w:rsidRPr="0080410A">
        <w:rPr>
          <w:rFonts w:hint="cs"/>
          <w:rtl/>
          <w:lang w:eastAsia="he-IL"/>
        </w:rPr>
        <w:t>שלום לכו</w:t>
      </w:r>
      <w:bookmarkStart w:id="471" w:name="_ETM_Q1_3821368"/>
      <w:bookmarkStart w:id="472" w:name="_ETM_Q1_3821549"/>
      <w:bookmarkStart w:id="473" w:name="_ETM_Q1_3822944"/>
      <w:bookmarkEnd w:id="471"/>
      <w:bookmarkEnd w:id="472"/>
      <w:bookmarkEnd w:id="473"/>
      <w:r w:rsidR="009F37FA" w:rsidRPr="0080410A">
        <w:rPr>
          <w:rFonts w:hint="cs"/>
          <w:rtl/>
          <w:lang w:eastAsia="he-IL"/>
        </w:rPr>
        <w:t>לם, אנחנו עובדים יחד עם הוועדה כבר הרבה זמן כדי לקדם את חובת הייצוג ההולם בסקטור הציבור בכלל ובשירות המדינה בפרט. עבור</w:t>
      </w:r>
      <w:bookmarkStart w:id="474" w:name="_ETM_Q1_3852224"/>
      <w:bookmarkEnd w:id="474"/>
      <w:r w:rsidR="009F37FA" w:rsidRPr="0080410A">
        <w:rPr>
          <w:rFonts w:hint="cs"/>
          <w:rtl/>
          <w:lang w:eastAsia="he-IL"/>
        </w:rPr>
        <w:t xml:space="preserve">נו זה כלי מאוד חשוב כדי להגביר את האמון של האזרחים בשלטון ובשירות המדינה. אנחנו רואים בהצעה הזו הזדמנות טובה לקחת את הפרקטיקות שאנחנו בחנו לאורך השנים </w:t>
      </w:r>
      <w:r w:rsidR="00153117" w:rsidRPr="0080410A">
        <w:rPr>
          <w:rFonts w:hint="cs"/>
          <w:rtl/>
          <w:lang w:eastAsia="he-IL"/>
        </w:rPr>
        <w:t>ולהחיל אותן גם על השלטון המקומי וגם על החברות הממשלתיות. יחד עם זאת, לאור הניסיון שלנו ובהמשך לדבר</w:t>
      </w:r>
      <w:bookmarkStart w:id="475" w:name="_ETM_Q1_3885518"/>
      <w:bookmarkEnd w:id="475"/>
      <w:r w:rsidR="00153117" w:rsidRPr="0080410A">
        <w:rPr>
          <w:rFonts w:hint="cs"/>
          <w:rtl/>
          <w:lang w:eastAsia="he-IL"/>
        </w:rPr>
        <w:t>י היועצת המשפטית, חשוב לי לחזק כמה נקודות שחשוב שת</w:t>
      </w:r>
      <w:r w:rsidR="00665214" w:rsidRPr="0080410A">
        <w:rPr>
          <w:rFonts w:hint="cs"/>
          <w:rtl/>
          <w:lang w:eastAsia="he-IL"/>
        </w:rPr>
        <w:t>י</w:t>
      </w:r>
      <w:r w:rsidR="00153117" w:rsidRPr="0080410A">
        <w:rPr>
          <w:rFonts w:hint="cs"/>
          <w:rtl/>
          <w:lang w:eastAsia="he-IL"/>
        </w:rPr>
        <w:t xml:space="preserve">קחו אותן בחשבון. </w:t>
      </w:r>
      <w:r w:rsidR="00665214" w:rsidRPr="0080410A">
        <w:rPr>
          <w:rFonts w:hint="cs"/>
          <w:rtl/>
          <w:lang w:eastAsia="he-IL"/>
        </w:rPr>
        <w:t xml:space="preserve">השגת ייצוג הולם היא תהליך </w:t>
      </w:r>
      <w:bookmarkStart w:id="476" w:name="_ETM_Q1_3895240"/>
      <w:bookmarkEnd w:id="476"/>
      <w:r w:rsidR="00665214" w:rsidRPr="0080410A">
        <w:rPr>
          <w:rFonts w:hint="cs"/>
          <w:rtl/>
          <w:lang w:eastAsia="he-IL"/>
        </w:rPr>
        <w:t>הדרגתי שדורש סט כלים מגוונים.</w:t>
      </w:r>
      <w:bookmarkStart w:id="477" w:name="_ETM_Q1_3903292"/>
      <w:bookmarkEnd w:id="477"/>
      <w:r w:rsidR="00665214" w:rsidRPr="0080410A">
        <w:rPr>
          <w:rFonts w:hint="cs"/>
          <w:rtl/>
          <w:lang w:eastAsia="he-IL"/>
        </w:rPr>
        <w:t xml:space="preserve"> כאן אני מתייחסת לנושא ייעוד המשרות. בבחינה שעשינו לאורך הזמן ראינו ש</w:t>
      </w:r>
      <w:r w:rsidR="003D08B4" w:rsidRPr="0080410A">
        <w:rPr>
          <w:rFonts w:hint="cs"/>
          <w:rtl/>
          <w:lang w:eastAsia="he-IL"/>
        </w:rPr>
        <w:t xml:space="preserve">זה באמת מגביל, שנסגרת הדלת הראשית ואנחנו מייעדים משרות רק לאוכלוסיות ספציפיות. יש לזה תפיסה סטיגמטית, סטריאוטיפית מאוד, ייעוד משרות נעשה בדרך כלל ברמות מאוד נמוכות. לא זו הדלת הראשית שהיינו רוצים שהאוכלוסייה החרדית תבוא בה בתפקידים שיכולים להיות מאוד </w:t>
      </w:r>
      <w:bookmarkStart w:id="478" w:name="_ETM_Q1_3934135"/>
      <w:bookmarkEnd w:id="478"/>
      <w:r w:rsidR="003D08B4" w:rsidRPr="0080410A">
        <w:rPr>
          <w:rFonts w:hint="cs"/>
          <w:rtl/>
          <w:lang w:eastAsia="he-IL"/>
        </w:rPr>
        <w:t xml:space="preserve">רלוונטיים, דווקא בדרגי הביניים והדרגים הבכירים. </w:t>
      </w:r>
    </w:p>
    <w:p w:rsidR="003D08B4" w:rsidRPr="0080410A" w:rsidRDefault="003D08B4" w:rsidP="0080410A">
      <w:pPr>
        <w:spacing w:line="240" w:lineRule="auto"/>
        <w:rPr>
          <w:rtl/>
          <w:lang w:eastAsia="he-IL"/>
        </w:rPr>
      </w:pPr>
    </w:p>
    <w:p w:rsidR="003D08B4" w:rsidRPr="0080410A" w:rsidRDefault="003D08B4" w:rsidP="0080410A">
      <w:pPr>
        <w:pStyle w:val="a4"/>
        <w:keepNext/>
        <w:spacing w:line="240" w:lineRule="auto"/>
      </w:pPr>
      <w:bookmarkStart w:id="479" w:name="ET_speaker_5743_91"/>
      <w:r w:rsidRPr="0080410A">
        <w:rPr>
          <w:rStyle w:val="TagStyle"/>
          <w:rFonts w:cs="David"/>
          <w:rtl/>
        </w:rPr>
        <w:t xml:space="preserve"> &lt;&lt; דובר &gt;&gt; </w:t>
      </w:r>
      <w:r w:rsidRPr="0080410A">
        <w:rPr>
          <w:rtl/>
        </w:rPr>
        <w:t>אוסנת הילה מארק (הליכוד):</w:t>
      </w:r>
      <w:r w:rsidRPr="0080410A">
        <w:rPr>
          <w:rStyle w:val="TagStyle"/>
          <w:rFonts w:cs="David"/>
          <w:rtl/>
        </w:rPr>
        <w:t xml:space="preserve"> &lt;&lt; דובר &gt;&gt;</w:t>
      </w:r>
      <w:r w:rsidR="008931E1">
        <w:rPr>
          <w:rtl/>
        </w:rPr>
        <w:t xml:space="preserve"> </w:t>
      </w:r>
      <w:r w:rsidRPr="0080410A">
        <w:rPr>
          <w:rtl/>
        </w:rPr>
        <w:t xml:space="preserve"> </w:t>
      </w:r>
      <w:bookmarkEnd w:id="479"/>
    </w:p>
    <w:p w:rsidR="003D08B4" w:rsidRPr="0080410A" w:rsidRDefault="003D08B4" w:rsidP="0080410A">
      <w:pPr>
        <w:pStyle w:val="KeepWithNext"/>
        <w:spacing w:line="240" w:lineRule="auto"/>
        <w:rPr>
          <w:rtl/>
          <w:lang w:eastAsia="he-IL"/>
        </w:rPr>
      </w:pPr>
    </w:p>
    <w:p w:rsidR="003D08B4" w:rsidRPr="0080410A" w:rsidRDefault="003D08B4" w:rsidP="0080410A">
      <w:pPr>
        <w:spacing w:line="240" w:lineRule="auto"/>
        <w:rPr>
          <w:rtl/>
          <w:lang w:eastAsia="he-IL"/>
        </w:rPr>
      </w:pPr>
      <w:r w:rsidRPr="0080410A">
        <w:rPr>
          <w:rFonts w:hint="cs"/>
          <w:rtl/>
          <w:lang w:eastAsia="he-IL"/>
        </w:rPr>
        <w:t>מה זה "בדרגי הביניים", כי הם לא מספיק מוכשרים?</w:t>
      </w:r>
    </w:p>
    <w:p w:rsidR="003D08B4" w:rsidRPr="0080410A" w:rsidRDefault="003D08B4" w:rsidP="0080410A">
      <w:pPr>
        <w:spacing w:line="240" w:lineRule="auto"/>
        <w:rPr>
          <w:rtl/>
          <w:lang w:eastAsia="he-IL"/>
        </w:rPr>
      </w:pPr>
    </w:p>
    <w:p w:rsidR="003D08B4" w:rsidRPr="0080410A" w:rsidRDefault="003D08B4" w:rsidP="0080410A">
      <w:pPr>
        <w:pStyle w:val="af9"/>
        <w:keepNext/>
        <w:spacing w:line="240" w:lineRule="auto"/>
        <w:rPr>
          <w:lang w:eastAsia="he-IL"/>
        </w:rPr>
      </w:pPr>
      <w:bookmarkStart w:id="480" w:name="ET_guest_806064_92"/>
      <w:r w:rsidRPr="0080410A">
        <w:rPr>
          <w:rStyle w:val="TagStyle"/>
          <w:rFonts w:cs="David"/>
          <w:rtl/>
        </w:rPr>
        <w:t xml:space="preserve"> &lt;&lt; אורח &gt;&gt; </w:t>
      </w:r>
      <w:r w:rsidRPr="0080410A">
        <w:rPr>
          <w:rtl/>
          <w:lang w:eastAsia="he-IL"/>
        </w:rPr>
        <w:t>איריס נחמיה:</w:t>
      </w:r>
      <w:r w:rsidRPr="0080410A">
        <w:rPr>
          <w:rStyle w:val="TagStyle"/>
          <w:rFonts w:cs="David"/>
          <w:rtl/>
        </w:rPr>
        <w:t xml:space="preserve"> &lt;&lt; אורח &gt;&gt;</w:t>
      </w:r>
      <w:r w:rsidR="008931E1">
        <w:rPr>
          <w:rtl/>
          <w:lang w:eastAsia="he-IL"/>
        </w:rPr>
        <w:t xml:space="preserve"> </w:t>
      </w:r>
      <w:r w:rsidRPr="0080410A">
        <w:rPr>
          <w:rtl/>
          <w:lang w:eastAsia="he-IL"/>
        </w:rPr>
        <w:t xml:space="preserve"> </w:t>
      </w:r>
      <w:bookmarkEnd w:id="480"/>
    </w:p>
    <w:p w:rsidR="003D08B4" w:rsidRPr="0080410A" w:rsidRDefault="003D08B4" w:rsidP="0080410A">
      <w:pPr>
        <w:pStyle w:val="KeepWithNext"/>
        <w:spacing w:line="240" w:lineRule="auto"/>
        <w:rPr>
          <w:rtl/>
          <w:lang w:eastAsia="he-IL"/>
        </w:rPr>
      </w:pPr>
    </w:p>
    <w:p w:rsidR="003D08B4" w:rsidRPr="0080410A" w:rsidRDefault="003D08B4" w:rsidP="0080410A">
      <w:pPr>
        <w:spacing w:line="240" w:lineRule="auto"/>
        <w:rPr>
          <w:rtl/>
          <w:lang w:eastAsia="he-IL"/>
        </w:rPr>
      </w:pPr>
      <w:r w:rsidRPr="0080410A">
        <w:rPr>
          <w:rFonts w:hint="cs"/>
          <w:rtl/>
          <w:lang w:eastAsia="he-IL"/>
        </w:rPr>
        <w:t>הנושא</w:t>
      </w:r>
      <w:bookmarkStart w:id="481" w:name="_ETM_Q1_3939482"/>
      <w:bookmarkEnd w:id="481"/>
      <w:r w:rsidRPr="0080410A">
        <w:rPr>
          <w:rFonts w:hint="cs"/>
          <w:rtl/>
          <w:lang w:eastAsia="he-IL"/>
        </w:rPr>
        <w:t xml:space="preserve"> הזה של ייעוד המשרות - - -</w:t>
      </w:r>
      <w:bookmarkStart w:id="482" w:name="_ETM_Q1_3945158"/>
      <w:bookmarkEnd w:id="482"/>
    </w:p>
    <w:p w:rsidR="003D08B4" w:rsidRPr="0080410A" w:rsidRDefault="003D08B4" w:rsidP="0080410A">
      <w:pPr>
        <w:spacing w:line="240" w:lineRule="auto"/>
        <w:rPr>
          <w:rtl/>
          <w:lang w:eastAsia="he-IL"/>
        </w:rPr>
      </w:pPr>
      <w:bookmarkStart w:id="483" w:name="_ETM_Q1_3945281"/>
      <w:bookmarkEnd w:id="483"/>
    </w:p>
    <w:p w:rsidR="003D08B4" w:rsidRPr="0080410A" w:rsidRDefault="003D08B4" w:rsidP="0080410A">
      <w:pPr>
        <w:pStyle w:val="a4"/>
        <w:keepNext/>
        <w:spacing w:line="240" w:lineRule="auto"/>
      </w:pPr>
      <w:bookmarkStart w:id="484" w:name="ET_speaker_5743_93"/>
      <w:r w:rsidRPr="0080410A">
        <w:rPr>
          <w:rStyle w:val="TagStyle"/>
          <w:rFonts w:cs="David"/>
          <w:rtl/>
        </w:rPr>
        <w:t xml:space="preserve"> &lt;&lt; דובר &gt;&gt; </w:t>
      </w:r>
      <w:r w:rsidRPr="0080410A">
        <w:rPr>
          <w:rtl/>
        </w:rPr>
        <w:t>אוסנת הילה מארק (הליכוד):</w:t>
      </w:r>
      <w:r w:rsidRPr="0080410A">
        <w:rPr>
          <w:rStyle w:val="TagStyle"/>
          <w:rFonts w:cs="David"/>
          <w:rtl/>
        </w:rPr>
        <w:t xml:space="preserve"> &lt;&lt; דובר &gt;&gt;</w:t>
      </w:r>
      <w:r w:rsidR="008931E1">
        <w:rPr>
          <w:rtl/>
        </w:rPr>
        <w:t xml:space="preserve"> </w:t>
      </w:r>
      <w:r w:rsidRPr="0080410A">
        <w:rPr>
          <w:rtl/>
        </w:rPr>
        <w:t xml:space="preserve"> </w:t>
      </w:r>
      <w:bookmarkEnd w:id="484"/>
    </w:p>
    <w:p w:rsidR="003D08B4" w:rsidRPr="0080410A" w:rsidRDefault="003D08B4" w:rsidP="0080410A">
      <w:pPr>
        <w:pStyle w:val="KeepWithNext"/>
        <w:spacing w:line="240" w:lineRule="auto"/>
        <w:rPr>
          <w:rtl/>
          <w:lang w:eastAsia="he-IL"/>
        </w:rPr>
      </w:pPr>
    </w:p>
    <w:p w:rsidR="003D08B4" w:rsidRPr="0080410A" w:rsidRDefault="003D08B4" w:rsidP="0080410A">
      <w:pPr>
        <w:spacing w:line="240" w:lineRule="auto"/>
        <w:rPr>
          <w:rtl/>
          <w:lang w:eastAsia="he-IL"/>
        </w:rPr>
      </w:pPr>
      <w:r w:rsidRPr="0080410A">
        <w:rPr>
          <w:rFonts w:hint="cs"/>
          <w:rtl/>
          <w:lang w:eastAsia="he-IL"/>
        </w:rPr>
        <w:t>אדוני היושב-ראש, אני</w:t>
      </w:r>
      <w:r w:rsidR="008931E1">
        <w:rPr>
          <w:rFonts w:hint="cs"/>
          <w:rtl/>
          <w:lang w:eastAsia="he-IL"/>
        </w:rPr>
        <w:t xml:space="preserve"> </w:t>
      </w:r>
      <w:r w:rsidRPr="0080410A">
        <w:rPr>
          <w:rFonts w:hint="cs"/>
          <w:rtl/>
          <w:lang w:eastAsia="he-IL"/>
        </w:rPr>
        <w:t>- - - להגן - - -</w:t>
      </w:r>
    </w:p>
    <w:p w:rsidR="003D08B4" w:rsidRPr="0080410A" w:rsidRDefault="003D08B4" w:rsidP="0080410A">
      <w:pPr>
        <w:spacing w:line="240" w:lineRule="auto"/>
        <w:rPr>
          <w:rtl/>
          <w:lang w:eastAsia="he-IL"/>
        </w:rPr>
      </w:pPr>
    </w:p>
    <w:p w:rsidR="003D08B4" w:rsidRPr="0080410A" w:rsidRDefault="003D08B4" w:rsidP="0080410A">
      <w:pPr>
        <w:pStyle w:val="af9"/>
        <w:keepNext/>
        <w:spacing w:line="240" w:lineRule="auto"/>
        <w:rPr>
          <w:lang w:eastAsia="he-IL"/>
        </w:rPr>
      </w:pPr>
      <w:bookmarkStart w:id="485" w:name="ET_guest_806064_94"/>
      <w:r w:rsidRPr="0080410A">
        <w:rPr>
          <w:rStyle w:val="TagStyle"/>
          <w:rFonts w:cs="David"/>
          <w:rtl/>
        </w:rPr>
        <w:t xml:space="preserve"> &lt;&lt; אורח &gt;&gt; </w:t>
      </w:r>
      <w:r w:rsidRPr="0080410A">
        <w:rPr>
          <w:rtl/>
          <w:lang w:eastAsia="he-IL"/>
        </w:rPr>
        <w:t>איריס נחמיה:</w:t>
      </w:r>
      <w:r w:rsidRPr="0080410A">
        <w:rPr>
          <w:rStyle w:val="TagStyle"/>
          <w:rFonts w:cs="David"/>
          <w:rtl/>
        </w:rPr>
        <w:t xml:space="preserve"> &lt;&lt; אורח &gt;&gt;</w:t>
      </w:r>
      <w:r w:rsidR="008931E1">
        <w:rPr>
          <w:rtl/>
          <w:lang w:eastAsia="he-IL"/>
        </w:rPr>
        <w:t xml:space="preserve"> </w:t>
      </w:r>
      <w:r w:rsidRPr="0080410A">
        <w:rPr>
          <w:rtl/>
          <w:lang w:eastAsia="he-IL"/>
        </w:rPr>
        <w:t xml:space="preserve"> </w:t>
      </w:r>
      <w:bookmarkEnd w:id="485"/>
    </w:p>
    <w:p w:rsidR="003D08B4" w:rsidRPr="0080410A" w:rsidRDefault="003D08B4" w:rsidP="0080410A">
      <w:pPr>
        <w:pStyle w:val="KeepWithNext"/>
        <w:spacing w:line="240" w:lineRule="auto"/>
        <w:rPr>
          <w:rtl/>
          <w:lang w:eastAsia="he-IL"/>
        </w:rPr>
      </w:pPr>
    </w:p>
    <w:p w:rsidR="003D08B4" w:rsidRPr="0080410A" w:rsidRDefault="003D08B4" w:rsidP="0080410A">
      <w:pPr>
        <w:spacing w:line="240" w:lineRule="auto"/>
        <w:rPr>
          <w:rtl/>
          <w:lang w:eastAsia="he-IL"/>
        </w:rPr>
      </w:pPr>
      <w:bookmarkStart w:id="486" w:name="_ETM_Q1_3949832"/>
      <w:bookmarkStart w:id="487" w:name="_ETM_Q1_3949898"/>
      <w:bookmarkEnd w:id="486"/>
      <w:bookmarkEnd w:id="487"/>
      <w:r w:rsidRPr="0080410A">
        <w:rPr>
          <w:rFonts w:hint="cs"/>
          <w:rtl/>
          <w:lang w:eastAsia="he-IL"/>
        </w:rPr>
        <w:t>רק עוד משפט אחד בנושא הזה של ייעוד המשרות - - -</w:t>
      </w:r>
    </w:p>
    <w:p w:rsidR="003D08B4" w:rsidRPr="0080410A" w:rsidRDefault="003D08B4" w:rsidP="0080410A">
      <w:pPr>
        <w:spacing w:line="240" w:lineRule="auto"/>
        <w:rPr>
          <w:rtl/>
          <w:lang w:eastAsia="he-IL"/>
        </w:rPr>
      </w:pPr>
    </w:p>
    <w:p w:rsidR="003D08B4" w:rsidRPr="0080410A" w:rsidRDefault="003D08B4" w:rsidP="0080410A">
      <w:pPr>
        <w:pStyle w:val="a4"/>
        <w:keepNext/>
        <w:spacing w:line="240" w:lineRule="auto"/>
      </w:pPr>
      <w:bookmarkStart w:id="488" w:name="ET_speaker_5743_95"/>
      <w:r w:rsidRPr="0080410A">
        <w:rPr>
          <w:rStyle w:val="TagStyle"/>
          <w:rFonts w:cs="David"/>
          <w:rtl/>
        </w:rPr>
        <w:t xml:space="preserve"> &lt;&lt; דובר &gt;&gt; </w:t>
      </w:r>
      <w:r w:rsidRPr="0080410A">
        <w:rPr>
          <w:rtl/>
        </w:rPr>
        <w:t>אוסנת הילה מארק (הליכוד):</w:t>
      </w:r>
      <w:r w:rsidRPr="0080410A">
        <w:rPr>
          <w:rStyle w:val="TagStyle"/>
          <w:rFonts w:cs="David"/>
          <w:rtl/>
        </w:rPr>
        <w:t xml:space="preserve"> &lt;&lt; דובר &gt;&gt;</w:t>
      </w:r>
      <w:r w:rsidR="008931E1">
        <w:rPr>
          <w:rtl/>
        </w:rPr>
        <w:t xml:space="preserve"> </w:t>
      </w:r>
      <w:r w:rsidRPr="0080410A">
        <w:rPr>
          <w:rtl/>
        </w:rPr>
        <w:t xml:space="preserve"> </w:t>
      </w:r>
      <w:bookmarkEnd w:id="488"/>
    </w:p>
    <w:p w:rsidR="003D08B4" w:rsidRPr="0080410A" w:rsidRDefault="003D08B4" w:rsidP="0080410A">
      <w:pPr>
        <w:pStyle w:val="KeepWithNext"/>
        <w:spacing w:line="240" w:lineRule="auto"/>
        <w:rPr>
          <w:rtl/>
          <w:lang w:eastAsia="he-IL"/>
        </w:rPr>
      </w:pPr>
    </w:p>
    <w:p w:rsidR="003D08B4" w:rsidRPr="0080410A" w:rsidRDefault="003D08B4" w:rsidP="0080410A">
      <w:pPr>
        <w:spacing w:line="240" w:lineRule="auto"/>
        <w:rPr>
          <w:rtl/>
          <w:lang w:eastAsia="he-IL"/>
        </w:rPr>
      </w:pPr>
      <w:r w:rsidRPr="0080410A">
        <w:rPr>
          <w:rFonts w:hint="cs"/>
          <w:rtl/>
          <w:lang w:eastAsia="he-IL"/>
        </w:rPr>
        <w:t xml:space="preserve">מה זה "בדרגי הביניים", למה מה? </w:t>
      </w:r>
      <w:bookmarkStart w:id="489" w:name="_ETM_Q1_3951889"/>
      <w:bookmarkEnd w:id="489"/>
    </w:p>
    <w:p w:rsidR="003D08B4" w:rsidRPr="0080410A" w:rsidRDefault="003D08B4" w:rsidP="0080410A">
      <w:pPr>
        <w:spacing w:line="240" w:lineRule="auto"/>
        <w:rPr>
          <w:rtl/>
          <w:lang w:eastAsia="he-IL"/>
        </w:rPr>
      </w:pPr>
      <w:bookmarkStart w:id="490" w:name="_ETM_Q1_3951991"/>
      <w:bookmarkEnd w:id="490"/>
    </w:p>
    <w:p w:rsidR="003D08B4" w:rsidRPr="0080410A" w:rsidRDefault="003D08B4" w:rsidP="0080410A">
      <w:pPr>
        <w:pStyle w:val="af9"/>
        <w:keepNext/>
        <w:spacing w:line="240" w:lineRule="auto"/>
        <w:rPr>
          <w:lang w:eastAsia="he-IL"/>
        </w:rPr>
      </w:pPr>
      <w:bookmarkStart w:id="491" w:name="ET_guest_806064_96"/>
      <w:r w:rsidRPr="0080410A">
        <w:rPr>
          <w:rStyle w:val="TagStyle"/>
          <w:rFonts w:cs="David"/>
          <w:rtl/>
        </w:rPr>
        <w:t xml:space="preserve"> &lt;&lt; אורח &gt;&gt; </w:t>
      </w:r>
      <w:r w:rsidRPr="0080410A">
        <w:rPr>
          <w:rtl/>
          <w:lang w:eastAsia="he-IL"/>
        </w:rPr>
        <w:t>איריס נחמיה:</w:t>
      </w:r>
      <w:r w:rsidRPr="0080410A">
        <w:rPr>
          <w:rStyle w:val="TagStyle"/>
          <w:rFonts w:cs="David"/>
          <w:rtl/>
        </w:rPr>
        <w:t xml:space="preserve"> &lt;&lt; אורח &gt;&gt;</w:t>
      </w:r>
      <w:r w:rsidR="008931E1">
        <w:rPr>
          <w:rtl/>
          <w:lang w:eastAsia="he-IL"/>
        </w:rPr>
        <w:t xml:space="preserve"> </w:t>
      </w:r>
      <w:r w:rsidRPr="0080410A">
        <w:rPr>
          <w:rtl/>
          <w:lang w:eastAsia="he-IL"/>
        </w:rPr>
        <w:t xml:space="preserve"> </w:t>
      </w:r>
      <w:bookmarkEnd w:id="491"/>
    </w:p>
    <w:p w:rsidR="003D08B4" w:rsidRPr="0080410A" w:rsidRDefault="003D08B4" w:rsidP="0080410A">
      <w:pPr>
        <w:pStyle w:val="KeepWithNext"/>
        <w:spacing w:line="240" w:lineRule="auto"/>
        <w:rPr>
          <w:rtl/>
          <w:lang w:eastAsia="he-IL"/>
        </w:rPr>
      </w:pPr>
    </w:p>
    <w:p w:rsidR="003D08B4" w:rsidRPr="0080410A" w:rsidRDefault="003D08B4" w:rsidP="0080410A">
      <w:pPr>
        <w:spacing w:line="240" w:lineRule="auto"/>
        <w:rPr>
          <w:rtl/>
          <w:lang w:eastAsia="he-IL"/>
        </w:rPr>
      </w:pPr>
      <w:bookmarkStart w:id="492" w:name="_ETM_Q1_3954492"/>
      <w:bookmarkStart w:id="493" w:name="_ETM_Q1_3954550"/>
      <w:bookmarkEnd w:id="492"/>
      <w:bookmarkEnd w:id="493"/>
      <w:r w:rsidRPr="0080410A">
        <w:rPr>
          <w:rFonts w:hint="cs"/>
          <w:rtl/>
          <w:lang w:eastAsia="he-IL"/>
        </w:rPr>
        <w:t>רגע - - -</w:t>
      </w:r>
    </w:p>
    <w:p w:rsidR="003D08B4" w:rsidRPr="0080410A" w:rsidRDefault="003D08B4" w:rsidP="0080410A">
      <w:pPr>
        <w:spacing w:line="240" w:lineRule="auto"/>
        <w:rPr>
          <w:rtl/>
          <w:lang w:eastAsia="he-IL"/>
        </w:rPr>
      </w:pPr>
    </w:p>
    <w:p w:rsidR="003D08B4" w:rsidRPr="0080410A" w:rsidRDefault="003D08B4" w:rsidP="0080410A">
      <w:pPr>
        <w:pStyle w:val="a4"/>
        <w:keepNext/>
        <w:spacing w:line="240" w:lineRule="auto"/>
      </w:pPr>
      <w:bookmarkStart w:id="494" w:name="ET_speaker_5743_97"/>
      <w:r w:rsidRPr="0080410A">
        <w:rPr>
          <w:rStyle w:val="TagStyle"/>
          <w:rFonts w:cs="David"/>
          <w:rtl/>
        </w:rPr>
        <w:t xml:space="preserve"> &lt;&lt; דובר &gt;&gt; </w:t>
      </w:r>
      <w:r w:rsidRPr="0080410A">
        <w:rPr>
          <w:rtl/>
        </w:rPr>
        <w:t>אוסנת הילה מארק (הליכוד):</w:t>
      </w:r>
      <w:r w:rsidRPr="0080410A">
        <w:rPr>
          <w:rStyle w:val="TagStyle"/>
          <w:rFonts w:cs="David"/>
          <w:rtl/>
        </w:rPr>
        <w:t xml:space="preserve"> &lt;&lt; דובר &gt;&gt;</w:t>
      </w:r>
      <w:r w:rsidR="008931E1">
        <w:rPr>
          <w:rtl/>
        </w:rPr>
        <w:t xml:space="preserve"> </w:t>
      </w:r>
      <w:r w:rsidRPr="0080410A">
        <w:rPr>
          <w:rtl/>
        </w:rPr>
        <w:t xml:space="preserve"> </w:t>
      </w:r>
      <w:bookmarkEnd w:id="494"/>
    </w:p>
    <w:p w:rsidR="003D08B4" w:rsidRPr="0080410A" w:rsidRDefault="003D08B4" w:rsidP="0080410A">
      <w:pPr>
        <w:pStyle w:val="KeepWithNext"/>
        <w:spacing w:line="240" w:lineRule="auto"/>
        <w:rPr>
          <w:rtl/>
          <w:lang w:eastAsia="he-IL"/>
        </w:rPr>
      </w:pPr>
    </w:p>
    <w:p w:rsidR="003D08B4" w:rsidRPr="0080410A" w:rsidRDefault="003D08B4" w:rsidP="0080410A">
      <w:pPr>
        <w:spacing w:line="240" w:lineRule="auto"/>
        <w:rPr>
          <w:rtl/>
          <w:lang w:eastAsia="he-IL"/>
        </w:rPr>
      </w:pPr>
      <w:r w:rsidRPr="0080410A">
        <w:rPr>
          <w:rFonts w:hint="cs"/>
          <w:rtl/>
          <w:lang w:eastAsia="he-IL"/>
        </w:rPr>
        <w:t xml:space="preserve">כן, אני שואלת מדוע המגזר החרדי צריך להתחיל בדרגי ביניים, למה מה, הם לא מספיק מוכשרים? תדעי </w:t>
      </w:r>
      <w:bookmarkStart w:id="495" w:name="_ETM_Q1_3962812"/>
      <w:bookmarkEnd w:id="495"/>
      <w:r w:rsidRPr="0080410A">
        <w:rPr>
          <w:rFonts w:hint="cs"/>
          <w:rtl/>
          <w:lang w:eastAsia="he-IL"/>
        </w:rPr>
        <w:t xml:space="preserve">שמי שלומד גמרא יש לו מוח מחודד מאוד. </w:t>
      </w:r>
    </w:p>
    <w:p w:rsidR="00865365" w:rsidRPr="0080410A" w:rsidRDefault="00865365" w:rsidP="0080410A">
      <w:pPr>
        <w:spacing w:line="240" w:lineRule="auto"/>
        <w:rPr>
          <w:rtl/>
          <w:lang w:eastAsia="he-IL"/>
        </w:rPr>
      </w:pPr>
      <w:bookmarkStart w:id="496" w:name="_ETM_Q1_3967388"/>
      <w:bookmarkStart w:id="497" w:name="_ETM_Q1_3967554"/>
      <w:bookmarkEnd w:id="496"/>
      <w:bookmarkEnd w:id="497"/>
    </w:p>
    <w:p w:rsidR="00865365" w:rsidRPr="0080410A" w:rsidRDefault="00865365" w:rsidP="0080410A">
      <w:pPr>
        <w:pStyle w:val="af9"/>
        <w:keepNext/>
        <w:spacing w:line="240" w:lineRule="auto"/>
        <w:rPr>
          <w:lang w:eastAsia="he-IL"/>
        </w:rPr>
      </w:pPr>
      <w:bookmarkStart w:id="498" w:name="ET_guest_806064_98"/>
      <w:r w:rsidRPr="0080410A">
        <w:rPr>
          <w:rStyle w:val="TagStyle"/>
          <w:rFonts w:cs="David"/>
          <w:rtl/>
        </w:rPr>
        <w:t xml:space="preserve"> &lt;&lt; אורח &gt;&gt; </w:t>
      </w:r>
      <w:r w:rsidRPr="0080410A">
        <w:rPr>
          <w:rtl/>
          <w:lang w:eastAsia="he-IL"/>
        </w:rPr>
        <w:t>איריס נחמיה:</w:t>
      </w:r>
      <w:r w:rsidRPr="0080410A">
        <w:rPr>
          <w:rStyle w:val="TagStyle"/>
          <w:rFonts w:cs="David"/>
          <w:rtl/>
        </w:rPr>
        <w:t xml:space="preserve"> &lt;&lt; אורח &gt;&gt;</w:t>
      </w:r>
      <w:r w:rsidR="008931E1">
        <w:rPr>
          <w:rtl/>
          <w:lang w:eastAsia="he-IL"/>
        </w:rPr>
        <w:t xml:space="preserve"> </w:t>
      </w:r>
      <w:r w:rsidRPr="0080410A">
        <w:rPr>
          <w:rtl/>
          <w:lang w:eastAsia="he-IL"/>
        </w:rPr>
        <w:t xml:space="preserve"> </w:t>
      </w:r>
      <w:bookmarkEnd w:id="498"/>
    </w:p>
    <w:p w:rsidR="00865365" w:rsidRPr="0080410A" w:rsidRDefault="00865365" w:rsidP="0080410A">
      <w:pPr>
        <w:pStyle w:val="KeepWithNext"/>
        <w:spacing w:line="240" w:lineRule="auto"/>
        <w:rPr>
          <w:rtl/>
          <w:lang w:eastAsia="he-IL"/>
        </w:rPr>
      </w:pPr>
    </w:p>
    <w:p w:rsidR="00865365" w:rsidRPr="0080410A" w:rsidRDefault="00865365" w:rsidP="0080410A">
      <w:pPr>
        <w:spacing w:line="240" w:lineRule="auto"/>
        <w:rPr>
          <w:rtl/>
          <w:lang w:eastAsia="he-IL"/>
        </w:rPr>
      </w:pPr>
      <w:r w:rsidRPr="0080410A">
        <w:rPr>
          <w:rFonts w:hint="cs"/>
          <w:rtl/>
          <w:lang w:eastAsia="he-IL"/>
        </w:rPr>
        <w:t>אני אמרתי בדיוק הפוך, גבירתי, אני אמרתי שדווקא ייעוד המשרות יוצר מצב שהמשרות שמייעדים אותן הן דווקא בדרגים הנמוכים</w:t>
      </w:r>
      <w:bookmarkStart w:id="499" w:name="_ETM_Q1_3975907"/>
      <w:bookmarkEnd w:id="499"/>
      <w:r w:rsidRPr="0080410A">
        <w:rPr>
          <w:rFonts w:hint="cs"/>
          <w:rtl/>
          <w:lang w:eastAsia="he-IL"/>
        </w:rPr>
        <w:t>. כמו שאת אומרת, אנחנו רוצים שייכנסו בדלת הראשית</w:t>
      </w:r>
      <w:bookmarkStart w:id="500" w:name="_ETM_Q1_3980813"/>
      <w:bookmarkEnd w:id="500"/>
      <w:r w:rsidRPr="0080410A">
        <w:rPr>
          <w:rFonts w:hint="cs"/>
          <w:rtl/>
          <w:lang w:eastAsia="he-IL"/>
        </w:rPr>
        <w:t xml:space="preserve"> לכלל הדרגים, מהדרג הזוטר ועד הדרג הבכיר יותר ויהיו שותפים</w:t>
      </w:r>
      <w:bookmarkStart w:id="501" w:name="_ETM_Q1_3990596"/>
      <w:bookmarkEnd w:id="501"/>
      <w:r w:rsidRPr="0080410A">
        <w:rPr>
          <w:rFonts w:hint="cs"/>
          <w:rtl/>
          <w:lang w:eastAsia="he-IL"/>
        </w:rPr>
        <w:t xml:space="preserve"> קבלת ההחלטות כי זה באמת חשוב כדי לייצג </w:t>
      </w:r>
      <w:bookmarkStart w:id="502" w:name="_ETM_Q1_3995310"/>
      <w:bookmarkEnd w:id="502"/>
      <w:r w:rsidRPr="0080410A">
        <w:rPr>
          <w:rFonts w:hint="cs"/>
          <w:rtl/>
          <w:lang w:eastAsia="he-IL"/>
        </w:rPr>
        <w:t>את החברה החרדית ואת כלל הפסיפס הישראלי</w:t>
      </w:r>
      <w:r w:rsidR="002B65E0" w:rsidRPr="0080410A">
        <w:rPr>
          <w:rFonts w:hint="cs"/>
          <w:rtl/>
          <w:lang w:eastAsia="he-IL"/>
        </w:rPr>
        <w:t xml:space="preserve"> בתוך</w:t>
      </w:r>
      <w:bookmarkStart w:id="503" w:name="_ETM_Q1_4000701"/>
      <w:bookmarkEnd w:id="503"/>
      <w:r w:rsidR="002B65E0" w:rsidRPr="0080410A">
        <w:rPr>
          <w:rFonts w:hint="cs"/>
          <w:rtl/>
          <w:lang w:eastAsia="he-IL"/>
        </w:rPr>
        <w:t xml:space="preserve"> שירות המדינה. </w:t>
      </w:r>
      <w:bookmarkStart w:id="504" w:name="_ETM_Q1_4002755"/>
      <w:bookmarkEnd w:id="504"/>
    </w:p>
    <w:p w:rsidR="002B65E0" w:rsidRPr="0080410A" w:rsidRDefault="002B65E0" w:rsidP="0080410A">
      <w:pPr>
        <w:spacing w:line="240" w:lineRule="auto"/>
        <w:rPr>
          <w:rtl/>
          <w:lang w:eastAsia="he-IL"/>
        </w:rPr>
      </w:pPr>
      <w:bookmarkStart w:id="505" w:name="_ETM_Q1_4002896"/>
      <w:bookmarkStart w:id="506" w:name="_ETM_Q1_4003035"/>
      <w:bookmarkEnd w:id="505"/>
      <w:bookmarkEnd w:id="506"/>
    </w:p>
    <w:p w:rsidR="003A2BD4" w:rsidRPr="0080410A" w:rsidRDefault="002B65E0" w:rsidP="0080410A">
      <w:pPr>
        <w:spacing w:line="240" w:lineRule="auto"/>
        <w:rPr>
          <w:rtl/>
          <w:lang w:eastAsia="he-IL"/>
        </w:rPr>
      </w:pPr>
      <w:bookmarkStart w:id="507" w:name="_ETM_Q1_4003135"/>
      <w:bookmarkEnd w:id="507"/>
      <w:r w:rsidRPr="0080410A">
        <w:rPr>
          <w:rFonts w:hint="cs"/>
          <w:rtl/>
          <w:lang w:eastAsia="he-IL"/>
        </w:rPr>
        <w:t>היום אנחנו משתמשים בנושא הזה דווקא כסנקציה, במקומות</w:t>
      </w:r>
      <w:bookmarkStart w:id="508" w:name="_ETM_Q1_4005096"/>
      <w:bookmarkEnd w:id="508"/>
      <w:r w:rsidRPr="0080410A">
        <w:rPr>
          <w:rFonts w:hint="cs"/>
          <w:rtl/>
          <w:lang w:eastAsia="he-IL"/>
        </w:rPr>
        <w:t xml:space="preserve"> שבהם אנחנו רואים תת-ייצוג </w:t>
      </w:r>
      <w:r w:rsidR="0049333B" w:rsidRPr="0080410A">
        <w:rPr>
          <w:rFonts w:hint="cs"/>
          <w:rtl/>
          <w:lang w:eastAsia="he-IL"/>
        </w:rPr>
        <w:t xml:space="preserve">של אוכלוסייה מסוימת, </w:t>
      </w:r>
      <w:bookmarkStart w:id="509" w:name="_ETM_Q1_4018470"/>
      <w:bookmarkEnd w:id="509"/>
      <w:r w:rsidR="0049333B" w:rsidRPr="0080410A">
        <w:rPr>
          <w:rFonts w:hint="cs"/>
          <w:rtl/>
          <w:lang w:eastAsia="he-IL"/>
        </w:rPr>
        <w:t xml:space="preserve">אז נציב שירות המדינה פועל מול אותו המשרד </w:t>
      </w:r>
      <w:bookmarkStart w:id="510" w:name="_ETM_Q1_4019865"/>
      <w:bookmarkEnd w:id="510"/>
      <w:r w:rsidR="0049333B" w:rsidRPr="0080410A">
        <w:rPr>
          <w:rFonts w:hint="cs"/>
          <w:rtl/>
          <w:lang w:eastAsia="he-IL"/>
        </w:rPr>
        <w:t>ואומר שהוא דורש לייעד משרות בשביל להביא לרמה גבוהה יותר של ייצוג. אבל</w:t>
      </w:r>
      <w:r w:rsidR="008931E1">
        <w:rPr>
          <w:rFonts w:hint="cs"/>
          <w:rtl/>
          <w:lang w:eastAsia="he-IL"/>
        </w:rPr>
        <w:t xml:space="preserve"> </w:t>
      </w:r>
      <w:r w:rsidR="0049333B" w:rsidRPr="0080410A">
        <w:rPr>
          <w:rFonts w:hint="cs"/>
          <w:rtl/>
          <w:lang w:eastAsia="he-IL"/>
        </w:rPr>
        <w:t>ככלל אנחנו באמת משתמשים בזה כסנקציה כי ראינו ש</w:t>
      </w:r>
      <w:r w:rsidR="003A2BD4" w:rsidRPr="0080410A">
        <w:rPr>
          <w:rFonts w:hint="cs"/>
          <w:rtl/>
          <w:lang w:eastAsia="he-IL"/>
        </w:rPr>
        <w:t xml:space="preserve">לאורך הזמן זה דווקא הפוך </w:t>
      </w:r>
      <w:bookmarkStart w:id="511" w:name="_ETM_Q1_4037688"/>
      <w:bookmarkEnd w:id="511"/>
      <w:r w:rsidR="003A2BD4" w:rsidRPr="0080410A">
        <w:rPr>
          <w:rFonts w:hint="cs"/>
          <w:rtl/>
          <w:lang w:eastAsia="he-IL"/>
        </w:rPr>
        <w:t xml:space="preserve">ממה שרצינו לעשות וזה דווקא מנציח את הפערים. </w:t>
      </w:r>
    </w:p>
    <w:p w:rsidR="003A2BD4" w:rsidRPr="0080410A" w:rsidRDefault="003A2BD4" w:rsidP="0080410A">
      <w:pPr>
        <w:spacing w:line="240" w:lineRule="auto"/>
        <w:rPr>
          <w:rtl/>
          <w:lang w:eastAsia="he-IL"/>
        </w:rPr>
      </w:pPr>
    </w:p>
    <w:p w:rsidR="002B65E0" w:rsidRPr="0080410A" w:rsidRDefault="003A2BD4" w:rsidP="0080410A">
      <w:pPr>
        <w:spacing w:line="240" w:lineRule="auto"/>
        <w:rPr>
          <w:rtl/>
          <w:lang w:eastAsia="he-IL"/>
        </w:rPr>
      </w:pPr>
      <w:r w:rsidRPr="0080410A">
        <w:rPr>
          <w:rFonts w:hint="cs"/>
          <w:rtl/>
          <w:lang w:eastAsia="he-IL"/>
        </w:rPr>
        <w:t>חשוב</w:t>
      </w:r>
      <w:bookmarkStart w:id="512" w:name="_ETM_Q1_4042229"/>
      <w:bookmarkEnd w:id="512"/>
      <w:r w:rsidRPr="0080410A">
        <w:rPr>
          <w:rFonts w:hint="cs"/>
          <w:rtl/>
          <w:lang w:eastAsia="he-IL"/>
        </w:rPr>
        <w:t xml:space="preserve"> לנו לציין שהייעוד של משרות צריך להיות לפי שיעור האוכלוסייה בגיל העבודה. אני אתן רגע את הנתונים לגבי האוכלוסייה החרדית: היום קבענו בהחלטת הממשלה שזה יהיה 7% מתהליך הקליטה, מהזרם של כניסה לתוך שירות המדינה. אנחנו יודעים שהיום זה עומד על 4.8%. מספר המועסקים בתוך שירות המדינה מקרב האוכלוסייה החרדית עומד על 1.2%, אנחנו באמת - </w:t>
      </w:r>
      <w:bookmarkStart w:id="513" w:name="_ETM_Q1_4079499"/>
      <w:bookmarkEnd w:id="513"/>
      <w:r w:rsidRPr="0080410A">
        <w:rPr>
          <w:rFonts w:hint="cs"/>
          <w:rtl/>
          <w:lang w:eastAsia="he-IL"/>
        </w:rPr>
        <w:t>- -</w:t>
      </w:r>
      <w:bookmarkStart w:id="514" w:name="_ETM_Q1_4080306"/>
      <w:bookmarkEnd w:id="514"/>
    </w:p>
    <w:p w:rsidR="003A2BD4" w:rsidRPr="0080410A" w:rsidRDefault="003A2BD4" w:rsidP="0080410A">
      <w:pPr>
        <w:spacing w:line="240" w:lineRule="auto"/>
        <w:rPr>
          <w:rtl/>
          <w:lang w:eastAsia="he-IL"/>
        </w:rPr>
      </w:pPr>
      <w:bookmarkStart w:id="515" w:name="_ETM_Q1_4080430"/>
      <w:bookmarkEnd w:id="515"/>
    </w:p>
    <w:p w:rsidR="003A2BD4" w:rsidRPr="0080410A" w:rsidRDefault="003A2BD4" w:rsidP="0080410A">
      <w:pPr>
        <w:pStyle w:val="af6"/>
        <w:keepNext/>
        <w:spacing w:line="240" w:lineRule="auto"/>
        <w:rPr>
          <w:rtl/>
        </w:rPr>
      </w:pPr>
      <w:bookmarkStart w:id="516" w:name="ET_yor_5069_100"/>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516"/>
    </w:p>
    <w:p w:rsidR="003A2BD4" w:rsidRPr="0080410A" w:rsidRDefault="003A2BD4" w:rsidP="0080410A">
      <w:pPr>
        <w:pStyle w:val="KeepWithNext"/>
        <w:spacing w:line="240" w:lineRule="auto"/>
        <w:rPr>
          <w:rtl/>
          <w:lang w:eastAsia="he-IL"/>
        </w:rPr>
      </w:pPr>
    </w:p>
    <w:p w:rsidR="003A2BD4" w:rsidRPr="0080410A" w:rsidRDefault="003A2BD4" w:rsidP="0080410A">
      <w:pPr>
        <w:spacing w:line="240" w:lineRule="auto"/>
        <w:rPr>
          <w:rtl/>
          <w:lang w:eastAsia="he-IL"/>
        </w:rPr>
      </w:pPr>
      <w:r w:rsidRPr="0080410A">
        <w:rPr>
          <w:rFonts w:hint="cs"/>
          <w:rtl/>
          <w:lang w:eastAsia="he-IL"/>
        </w:rPr>
        <w:t xml:space="preserve">זה למי ששואל למה אולי כן צריך תיקון. </w:t>
      </w:r>
    </w:p>
    <w:p w:rsidR="003A2BD4" w:rsidRPr="0080410A" w:rsidRDefault="003A2BD4" w:rsidP="0080410A">
      <w:pPr>
        <w:spacing w:line="240" w:lineRule="auto"/>
        <w:rPr>
          <w:rtl/>
          <w:lang w:eastAsia="he-IL"/>
        </w:rPr>
      </w:pPr>
    </w:p>
    <w:p w:rsidR="003A2BD4" w:rsidRPr="0080410A" w:rsidRDefault="003A2BD4" w:rsidP="0080410A">
      <w:pPr>
        <w:pStyle w:val="af9"/>
        <w:keepNext/>
        <w:spacing w:line="240" w:lineRule="auto"/>
        <w:rPr>
          <w:rtl/>
          <w:lang w:eastAsia="he-IL"/>
        </w:rPr>
      </w:pPr>
      <w:bookmarkStart w:id="517" w:name="ET_guest_806064_101"/>
      <w:r w:rsidRPr="0080410A">
        <w:rPr>
          <w:rStyle w:val="TagStyle"/>
          <w:rFonts w:cs="David"/>
          <w:rtl/>
        </w:rPr>
        <w:t xml:space="preserve"> &lt;&lt; אורח &gt;&gt; </w:t>
      </w:r>
      <w:r w:rsidRPr="0080410A">
        <w:rPr>
          <w:rtl/>
          <w:lang w:eastAsia="he-IL"/>
        </w:rPr>
        <w:t>איריס נחמיה:</w:t>
      </w:r>
      <w:r w:rsidRPr="0080410A">
        <w:rPr>
          <w:rStyle w:val="TagStyle"/>
          <w:rFonts w:cs="David"/>
          <w:rtl/>
        </w:rPr>
        <w:t xml:space="preserve"> &lt;&lt; אורח &gt;&gt;</w:t>
      </w:r>
      <w:r w:rsidR="008931E1">
        <w:rPr>
          <w:rtl/>
          <w:lang w:eastAsia="he-IL"/>
        </w:rPr>
        <w:t xml:space="preserve"> </w:t>
      </w:r>
      <w:r w:rsidRPr="0080410A">
        <w:rPr>
          <w:rtl/>
          <w:lang w:eastAsia="he-IL"/>
        </w:rPr>
        <w:t xml:space="preserve"> </w:t>
      </w:r>
      <w:bookmarkEnd w:id="517"/>
    </w:p>
    <w:p w:rsidR="003A2BD4" w:rsidRPr="0080410A" w:rsidRDefault="003A2BD4" w:rsidP="0080410A">
      <w:pPr>
        <w:pStyle w:val="KeepWithNext"/>
        <w:spacing w:line="240" w:lineRule="auto"/>
        <w:rPr>
          <w:rtl/>
          <w:lang w:eastAsia="he-IL"/>
        </w:rPr>
      </w:pPr>
    </w:p>
    <w:p w:rsidR="003A2BD4" w:rsidRPr="0080410A" w:rsidRDefault="003A2BD4" w:rsidP="0080410A">
      <w:pPr>
        <w:spacing w:line="240" w:lineRule="auto"/>
        <w:rPr>
          <w:rtl/>
          <w:lang w:eastAsia="he-IL"/>
        </w:rPr>
      </w:pPr>
      <w:r w:rsidRPr="0080410A">
        <w:rPr>
          <w:rFonts w:hint="cs"/>
          <w:rtl/>
          <w:lang w:eastAsia="he-IL"/>
        </w:rPr>
        <w:t xml:space="preserve"> - - - היעד</w:t>
      </w:r>
      <w:bookmarkStart w:id="518" w:name="_ETM_Q1_4084155"/>
      <w:bookmarkEnd w:id="518"/>
      <w:r w:rsidRPr="0080410A">
        <w:rPr>
          <w:rFonts w:hint="cs"/>
          <w:rtl/>
          <w:lang w:eastAsia="he-IL"/>
        </w:rPr>
        <w:t xml:space="preserve"> הזה למעשה יסייע, שהוועדה, וועדת החוקה מאוד מסייעת לנו לקדם את היעדים האלה כי בסוף צריך </w:t>
      </w:r>
      <w:bookmarkStart w:id="519" w:name="_ETM_Q1_4096264"/>
      <w:bookmarkEnd w:id="519"/>
      <w:r w:rsidRPr="0080410A">
        <w:rPr>
          <w:rFonts w:hint="cs"/>
          <w:rtl/>
          <w:lang w:eastAsia="he-IL"/>
        </w:rPr>
        <w:t>מקל וגזר. צריך לקבוע יעד וגם לתת את הכלים כדי שאפשר יהיה לעמוד בו.</w:t>
      </w:r>
    </w:p>
    <w:p w:rsidR="003A2BD4" w:rsidRPr="0080410A" w:rsidRDefault="003A2BD4" w:rsidP="0080410A">
      <w:pPr>
        <w:spacing w:line="240" w:lineRule="auto"/>
        <w:rPr>
          <w:rtl/>
          <w:lang w:eastAsia="he-IL"/>
        </w:rPr>
      </w:pPr>
    </w:p>
    <w:p w:rsidR="003A2BD4" w:rsidRPr="0080410A" w:rsidRDefault="003A2BD4" w:rsidP="0080410A">
      <w:pPr>
        <w:spacing w:line="240" w:lineRule="auto"/>
        <w:rPr>
          <w:rtl/>
          <w:lang w:eastAsia="he-IL"/>
        </w:rPr>
      </w:pPr>
      <w:r w:rsidRPr="0080410A">
        <w:rPr>
          <w:rFonts w:hint="cs"/>
          <w:rtl/>
          <w:lang w:eastAsia="he-IL"/>
        </w:rPr>
        <w:t>אני אומר עוד</w:t>
      </w:r>
      <w:bookmarkStart w:id="520" w:name="_ETM_Q1_4107347"/>
      <w:bookmarkEnd w:id="520"/>
      <w:r w:rsidRPr="0080410A">
        <w:rPr>
          <w:rFonts w:hint="cs"/>
          <w:rtl/>
          <w:lang w:eastAsia="he-IL"/>
        </w:rPr>
        <w:t xml:space="preserve"> נקודה לגבי סעיף ההתאמות: נכון שנדרש</w:t>
      </w:r>
      <w:bookmarkStart w:id="521" w:name="_ETM_Q1_4107712"/>
      <w:bookmarkEnd w:id="521"/>
      <w:r w:rsidRPr="0080410A">
        <w:rPr>
          <w:rFonts w:hint="cs"/>
          <w:rtl/>
          <w:lang w:eastAsia="he-IL"/>
        </w:rPr>
        <w:t>ות התאמות בשביל שאפשר יהיה לקלוט את האוכלוסיות השונות, בוודאי את האוכלוסייה החרדית, לתוך שירות המדינה. יש בסוף הרבה מאוד סוגים של התאמות. אנחנו עושים</w:t>
      </w:r>
      <w:bookmarkStart w:id="522" w:name="_ETM_Q1_4127907"/>
      <w:bookmarkEnd w:id="522"/>
      <w:r w:rsidRPr="0080410A">
        <w:rPr>
          <w:rFonts w:hint="cs"/>
          <w:rtl/>
          <w:lang w:eastAsia="he-IL"/>
        </w:rPr>
        <w:t xml:space="preserve"> התאמות בתהליכי המכרז, בתהליכי הגיוס, המיון ועוד. אם אנחנו</w:t>
      </w:r>
      <w:bookmarkStart w:id="523" w:name="_ETM_Q1_4136458"/>
      <w:bookmarkEnd w:id="523"/>
      <w:r w:rsidRPr="0080410A">
        <w:rPr>
          <w:rFonts w:hint="cs"/>
          <w:rtl/>
          <w:lang w:eastAsia="he-IL"/>
        </w:rPr>
        <w:t xml:space="preserve"> מסתכלים על אנשים עם מוגבלות אז יש צורך לעשות התאמות מבחינת המערכות שיתמכו בהם, זו דוגמה, לכן אנחנו לא חושבים שנכון להכניס את זה לתוך חקיקה שאחר כך מגבילה, כי אם צריך עוד התאמות אז יהיה קשה להכניס את זה לתוך תהליכים של חקיקה. זה רק יוצר חסמים</w:t>
      </w:r>
    </w:p>
    <w:p w:rsidR="003A2BD4" w:rsidRPr="0080410A" w:rsidRDefault="003A2BD4" w:rsidP="0080410A">
      <w:pPr>
        <w:spacing w:line="240" w:lineRule="auto"/>
        <w:rPr>
          <w:rtl/>
          <w:lang w:eastAsia="he-IL"/>
        </w:rPr>
      </w:pPr>
    </w:p>
    <w:p w:rsidR="003A2BD4" w:rsidRPr="0080410A" w:rsidRDefault="003A2BD4" w:rsidP="0080410A">
      <w:pPr>
        <w:spacing w:line="240" w:lineRule="auto"/>
        <w:rPr>
          <w:rtl/>
          <w:lang w:eastAsia="he-IL"/>
        </w:rPr>
      </w:pPr>
      <w:bookmarkStart w:id="524" w:name="_ETM_Q1_4152972"/>
      <w:bookmarkStart w:id="525" w:name="_ETM_Q1_4153062"/>
      <w:bookmarkEnd w:id="524"/>
      <w:bookmarkEnd w:id="525"/>
      <w:r w:rsidRPr="0080410A">
        <w:rPr>
          <w:rFonts w:hint="cs"/>
          <w:rtl/>
          <w:lang w:eastAsia="he-IL"/>
        </w:rPr>
        <w:t xml:space="preserve">אסכם ואומר שאנחנו לגמרי בעד ההצעה הזו, אנחנו שמחים מאוד, הצעה שכזו יכולה </w:t>
      </w:r>
      <w:bookmarkStart w:id="526" w:name="_ETM_Q1_4165223"/>
      <w:bookmarkEnd w:id="526"/>
      <w:r w:rsidRPr="0080410A">
        <w:rPr>
          <w:rFonts w:hint="cs"/>
          <w:rtl/>
          <w:lang w:eastAsia="he-IL"/>
        </w:rPr>
        <w:t>לסייע לייצוג הולם של האוכלוסייה החרדית. יחד עם זאת</w:t>
      </w:r>
      <w:bookmarkStart w:id="527" w:name="_ETM_Q1_4168666"/>
      <w:bookmarkEnd w:id="527"/>
      <w:r w:rsidRPr="0080410A">
        <w:rPr>
          <w:rFonts w:hint="cs"/>
          <w:rtl/>
          <w:lang w:eastAsia="he-IL"/>
        </w:rPr>
        <w:t xml:space="preserve">, חשוב לנו להביא את הניסיון שלנו על מנת שבסוף </w:t>
      </w:r>
      <w:r w:rsidR="00A91510" w:rsidRPr="0080410A">
        <w:rPr>
          <w:rFonts w:hint="cs"/>
          <w:rtl/>
          <w:lang w:eastAsia="he-IL"/>
        </w:rPr>
        <w:t xml:space="preserve">זה לא יגביל ואנשים יוכלו להיכנס לתוך השלטון המקומי והחברות וזה לא יהיה משהו בלתי-אפשרי </w:t>
      </w:r>
      <w:r w:rsidR="00990FC7" w:rsidRPr="0080410A">
        <w:rPr>
          <w:rFonts w:hint="cs"/>
          <w:rtl/>
          <w:lang w:eastAsia="he-IL"/>
        </w:rPr>
        <w:t xml:space="preserve">להשיג אותו. </w:t>
      </w:r>
    </w:p>
    <w:p w:rsidR="00990FC7" w:rsidRPr="0080410A" w:rsidRDefault="00990FC7" w:rsidP="0080410A">
      <w:pPr>
        <w:spacing w:line="240" w:lineRule="auto"/>
        <w:rPr>
          <w:rtl/>
          <w:lang w:eastAsia="he-IL"/>
        </w:rPr>
      </w:pPr>
      <w:bookmarkStart w:id="528" w:name="_ETM_Q1_4186002"/>
      <w:bookmarkStart w:id="529" w:name="_ETM_Q1_4186159"/>
      <w:bookmarkEnd w:id="528"/>
      <w:bookmarkEnd w:id="529"/>
    </w:p>
    <w:p w:rsidR="00990FC7" w:rsidRPr="0080410A" w:rsidRDefault="00990FC7" w:rsidP="0080410A">
      <w:pPr>
        <w:pStyle w:val="af6"/>
        <w:keepNext/>
        <w:spacing w:line="240" w:lineRule="auto"/>
        <w:rPr>
          <w:rtl/>
        </w:rPr>
      </w:pPr>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p>
    <w:p w:rsidR="00990FC7" w:rsidRPr="0080410A" w:rsidRDefault="00990FC7" w:rsidP="0080410A">
      <w:pPr>
        <w:pStyle w:val="KeepWithNext"/>
        <w:spacing w:line="240" w:lineRule="auto"/>
        <w:rPr>
          <w:rtl/>
          <w:lang w:eastAsia="he-IL"/>
        </w:rPr>
      </w:pPr>
    </w:p>
    <w:p w:rsidR="00990FC7" w:rsidRPr="0080410A" w:rsidRDefault="00990FC7" w:rsidP="0080410A">
      <w:pPr>
        <w:spacing w:line="240" w:lineRule="auto"/>
        <w:rPr>
          <w:rtl/>
          <w:lang w:eastAsia="he-IL"/>
        </w:rPr>
      </w:pPr>
      <w:bookmarkStart w:id="530" w:name="_ETM_Q1_4187484"/>
      <w:bookmarkEnd w:id="530"/>
      <w:r w:rsidRPr="0080410A">
        <w:rPr>
          <w:rFonts w:hint="cs"/>
          <w:rtl/>
          <w:lang w:eastAsia="he-IL"/>
        </w:rPr>
        <w:t xml:space="preserve">אני מודה לך, באמת יש שיתוף פעולה של הוועדה והנציבות. הזכרת גם את החלטת הממשלה שצריכה - - </w:t>
      </w:r>
      <w:bookmarkStart w:id="531" w:name="_ETM_Q1_4221944"/>
      <w:bookmarkEnd w:id="531"/>
      <w:r w:rsidRPr="0080410A">
        <w:rPr>
          <w:rFonts w:hint="cs"/>
          <w:rtl/>
          <w:lang w:eastAsia="he-IL"/>
        </w:rPr>
        <w:t>- הייתי רוצה את ההתייחסות שלכם גם לקראת ההכנה לקריאה השנייה ולקריאה השלישית, התייחסות שלוקחת בעצם את הצעת החו</w:t>
      </w:r>
      <w:bookmarkStart w:id="532" w:name="_ETM_Q1_4235425"/>
      <w:bookmarkEnd w:id="532"/>
      <w:r w:rsidRPr="0080410A">
        <w:rPr>
          <w:rFonts w:hint="cs"/>
          <w:rtl/>
          <w:lang w:eastAsia="he-IL"/>
        </w:rPr>
        <w:t>ק הזאת ובודקת גם לגבי האוכלוסייה הערבית וגם לגבי אוכלוסיות אחרות שאצלכם הם מובנות כאוכלוסיות יעד. אני רוצה להוציא</w:t>
      </w:r>
      <w:bookmarkStart w:id="533" w:name="_ETM_Q1_4248386"/>
      <w:bookmarkEnd w:id="533"/>
      <w:r w:rsidRPr="0080410A">
        <w:rPr>
          <w:rFonts w:hint="cs"/>
          <w:rtl/>
          <w:lang w:eastAsia="he-IL"/>
        </w:rPr>
        <w:t xml:space="preserve"> תחת ידי משהו מתוקן שייגע בכל המגזרים, כולל הנושא של</w:t>
      </w:r>
      <w:bookmarkStart w:id="534" w:name="_ETM_Q1_4259937"/>
      <w:bookmarkEnd w:id="534"/>
      <w:r w:rsidRPr="0080410A">
        <w:rPr>
          <w:rFonts w:hint="cs"/>
          <w:rtl/>
          <w:lang w:eastAsia="he-IL"/>
        </w:rPr>
        <w:t xml:space="preserve"> אנשים עם מוגבלות שאני לא בטוח שיש התייחסות אליהם בחברות הממשלתיות. לכן אני כבר אומר שהיום, בעזרת השם, נעביר</w:t>
      </w:r>
      <w:bookmarkStart w:id="535" w:name="_ETM_Q1_4271003"/>
      <w:bookmarkEnd w:id="535"/>
      <w:r w:rsidRPr="0080410A">
        <w:rPr>
          <w:rFonts w:hint="cs"/>
          <w:rtl/>
          <w:lang w:eastAsia="he-IL"/>
        </w:rPr>
        <w:t xml:space="preserve"> את זה בקריאה הראשונה, אבל בין הקריאה הראשונה לקריאה השנייה והשלישית אנחנו נפתח את כל הדברים הללו ונתקן את הצעת החוק הזו שהיא תהיה שוויונית </w:t>
      </w:r>
      <w:bookmarkStart w:id="536" w:name="_ETM_Q1_4288064"/>
      <w:bookmarkEnd w:id="536"/>
      <w:r w:rsidRPr="0080410A">
        <w:rPr>
          <w:rFonts w:hint="cs"/>
          <w:rtl/>
          <w:lang w:eastAsia="he-IL"/>
        </w:rPr>
        <w:t>ונכונה, ותפתור בעיות</w:t>
      </w:r>
      <w:r w:rsidR="008931E1">
        <w:rPr>
          <w:rFonts w:hint="cs"/>
          <w:rtl/>
          <w:lang w:eastAsia="he-IL"/>
        </w:rPr>
        <w:t xml:space="preserve"> </w:t>
      </w:r>
      <w:r w:rsidRPr="0080410A">
        <w:rPr>
          <w:rFonts w:hint="cs"/>
          <w:rtl/>
          <w:lang w:eastAsia="he-IL"/>
        </w:rPr>
        <w:t>שקיימות. זהו צורך חיוני של</w:t>
      </w:r>
      <w:bookmarkStart w:id="537" w:name="_ETM_Q1_4289153"/>
      <w:bookmarkEnd w:id="537"/>
      <w:r w:rsidRPr="0080410A">
        <w:rPr>
          <w:rFonts w:hint="cs"/>
          <w:rtl/>
          <w:lang w:eastAsia="he-IL"/>
        </w:rPr>
        <w:t xml:space="preserve"> החברה, לא רק כדי לייצר שוויון, זה נכון גם מהבחינה</w:t>
      </w:r>
      <w:bookmarkStart w:id="538" w:name="_ETM_Q1_4301381"/>
      <w:bookmarkEnd w:id="538"/>
      <w:r w:rsidRPr="0080410A">
        <w:rPr>
          <w:rFonts w:hint="cs"/>
          <w:rtl/>
          <w:lang w:eastAsia="he-IL"/>
        </w:rPr>
        <w:t xml:space="preserve"> המקצועית כי אנחנו משרתים את כלל האוכלוסיות. הגיוון המקצוע</w:t>
      </w:r>
      <w:bookmarkStart w:id="539" w:name="_ETM_Q1_4303282"/>
      <w:bookmarkStart w:id="540" w:name="_ETM_Q1_4304345"/>
      <w:bookmarkStart w:id="541" w:name="_ETM_Q1_4304511"/>
      <w:bookmarkEnd w:id="539"/>
      <w:bookmarkEnd w:id="540"/>
      <w:bookmarkEnd w:id="541"/>
      <w:r w:rsidRPr="0080410A">
        <w:rPr>
          <w:rFonts w:hint="cs"/>
          <w:rtl/>
          <w:lang w:eastAsia="he-IL"/>
        </w:rPr>
        <w:t>י, הגיוון המגזרי בקרב אנשי המקצוע הוא קריטי,</w:t>
      </w:r>
      <w:bookmarkStart w:id="542" w:name="_ETM_Q1_4310390"/>
      <w:bookmarkEnd w:id="542"/>
      <w:r w:rsidRPr="0080410A">
        <w:rPr>
          <w:rFonts w:hint="cs"/>
          <w:rtl/>
          <w:lang w:eastAsia="he-IL"/>
        </w:rPr>
        <w:t xml:space="preserve"> תודה, איריס. </w:t>
      </w:r>
      <w:bookmarkStart w:id="543" w:name="_ETM_Q1_4314252"/>
      <w:bookmarkStart w:id="544" w:name="_ETM_Q1_4314402"/>
      <w:bookmarkEnd w:id="543"/>
      <w:bookmarkEnd w:id="544"/>
      <w:r w:rsidRPr="0080410A">
        <w:rPr>
          <w:rFonts w:hint="cs"/>
          <w:rtl/>
          <w:lang w:eastAsia="he-IL"/>
        </w:rPr>
        <w:t xml:space="preserve">נדבר עם טל רוזנפלד מרשות החברות הממשלתיות. </w:t>
      </w:r>
    </w:p>
    <w:p w:rsidR="00990FC7" w:rsidRPr="0080410A" w:rsidRDefault="00990FC7" w:rsidP="0080410A">
      <w:pPr>
        <w:spacing w:line="240" w:lineRule="auto"/>
        <w:rPr>
          <w:rtl/>
          <w:lang w:eastAsia="he-IL"/>
        </w:rPr>
      </w:pPr>
    </w:p>
    <w:p w:rsidR="00990FC7" w:rsidRPr="0080410A" w:rsidRDefault="00990FC7" w:rsidP="0080410A">
      <w:pPr>
        <w:pStyle w:val="af9"/>
        <w:keepNext/>
        <w:spacing w:line="240" w:lineRule="auto"/>
        <w:rPr>
          <w:rtl/>
          <w:lang w:eastAsia="he-IL"/>
        </w:rPr>
      </w:pPr>
      <w:r w:rsidRPr="0080410A">
        <w:rPr>
          <w:rStyle w:val="TagStyle"/>
          <w:rFonts w:cs="David"/>
          <w:rtl/>
        </w:rPr>
        <w:t xml:space="preserve"> &lt;&lt; אורח &gt;&gt; </w:t>
      </w:r>
      <w:r w:rsidRPr="0080410A">
        <w:rPr>
          <w:rtl/>
          <w:lang w:eastAsia="he-IL"/>
        </w:rPr>
        <w:t>טל רוזנפלד:</w:t>
      </w:r>
      <w:r w:rsidRPr="0080410A">
        <w:rPr>
          <w:rStyle w:val="TagStyle"/>
          <w:rFonts w:cs="David"/>
          <w:rtl/>
        </w:rPr>
        <w:t xml:space="preserve"> &lt;&lt; אורח &gt;&gt;</w:t>
      </w:r>
      <w:r w:rsidR="008931E1">
        <w:rPr>
          <w:rtl/>
          <w:lang w:eastAsia="he-IL"/>
        </w:rPr>
        <w:t xml:space="preserve"> </w:t>
      </w:r>
      <w:r w:rsidRPr="0080410A">
        <w:rPr>
          <w:rtl/>
          <w:lang w:eastAsia="he-IL"/>
        </w:rPr>
        <w:t xml:space="preserve"> </w:t>
      </w:r>
    </w:p>
    <w:p w:rsidR="00990FC7" w:rsidRPr="0080410A" w:rsidRDefault="00990FC7" w:rsidP="0080410A">
      <w:pPr>
        <w:pStyle w:val="KeepWithNext"/>
        <w:spacing w:line="240" w:lineRule="auto"/>
        <w:rPr>
          <w:rtl/>
          <w:lang w:eastAsia="he-IL"/>
        </w:rPr>
      </w:pPr>
    </w:p>
    <w:p w:rsidR="00BE2BFC" w:rsidRPr="0080410A" w:rsidRDefault="00990FC7" w:rsidP="0080410A">
      <w:pPr>
        <w:spacing w:line="240" w:lineRule="auto"/>
        <w:rPr>
          <w:rtl/>
          <w:lang w:eastAsia="he-IL"/>
        </w:rPr>
      </w:pPr>
      <w:r w:rsidRPr="0080410A">
        <w:rPr>
          <w:rFonts w:hint="cs"/>
          <w:rtl/>
          <w:lang w:eastAsia="he-IL"/>
        </w:rPr>
        <w:t xml:space="preserve">שלום לכולם. </w:t>
      </w:r>
      <w:r w:rsidR="0079481E" w:rsidRPr="0080410A">
        <w:rPr>
          <w:rFonts w:hint="cs"/>
          <w:rtl/>
          <w:lang w:eastAsia="he-IL"/>
        </w:rPr>
        <w:t xml:space="preserve">רק דבר אחד, רציתי להפנות את תשומת לבכם, היועצת המשפטית של הוועדה אמרה בתחילת הדיון שבחוק החברות הממשלתיות - - - לעניין עובדים שיהיה ייצוג הולם למי שאחד מהוריו נולד באתיופיה או שהוא בן העדה הדרוזית. אני מניחה שזה גם גלגול של כל מיני הצעות חוק </w:t>
      </w:r>
      <w:bookmarkStart w:id="545" w:name="_ETM_Q1_4343838"/>
      <w:bookmarkEnd w:id="545"/>
      <w:r w:rsidR="0079481E" w:rsidRPr="0080410A">
        <w:rPr>
          <w:rFonts w:hint="cs"/>
          <w:rtl/>
          <w:lang w:eastAsia="he-IL"/>
        </w:rPr>
        <w:t xml:space="preserve">פרטיות וזה באמת הסדר שהוא לא שלם, יכול להיות שיש להכניס אוכלוסיות נוספות. מה שכן, ההסדר שקבוע היום לגבי האוכלוסיות הללו הוא הרבה פחות רחב מההסדר המוצע, הוא לא </w:t>
      </w:r>
      <w:bookmarkStart w:id="546" w:name="_ETM_Q1_4358155"/>
      <w:bookmarkEnd w:id="546"/>
      <w:r w:rsidR="0079481E" w:rsidRPr="0080410A">
        <w:rPr>
          <w:rFonts w:hint="cs"/>
          <w:rtl/>
          <w:lang w:eastAsia="he-IL"/>
        </w:rPr>
        <w:t xml:space="preserve">כולל יעד שקבוע בחוק, הוא בעצם מגלגל את זה לדירקטוריון. ההנחה היא שחברה ממשלתית היא </w:t>
      </w:r>
      <w:r w:rsidR="00BE2BFC" w:rsidRPr="0080410A">
        <w:rPr>
          <w:rFonts w:hint="cs"/>
          <w:rtl/>
          <w:lang w:eastAsia="he-IL"/>
        </w:rPr>
        <w:t xml:space="preserve">חברה שצריכה לעמוד ביעדים עסקיים, ונותנים לדירקטוריון לקבוע את הידע של אותה חברה ולשאוף לייצוג המקסימלי של אותן האוכלוסיות שתקבענה בחוק. </w:t>
      </w:r>
    </w:p>
    <w:p w:rsidR="00BE2BFC" w:rsidRPr="0080410A" w:rsidRDefault="00BE2BFC" w:rsidP="0080410A">
      <w:pPr>
        <w:spacing w:line="240" w:lineRule="auto"/>
        <w:rPr>
          <w:rtl/>
          <w:lang w:eastAsia="he-IL"/>
        </w:rPr>
      </w:pPr>
      <w:bookmarkStart w:id="547" w:name="_ETM_Q1_4375785"/>
      <w:bookmarkStart w:id="548" w:name="_ETM_Q1_4375906"/>
      <w:bookmarkStart w:id="549" w:name="_ETM_Q1_4376328"/>
      <w:bookmarkEnd w:id="547"/>
      <w:bookmarkEnd w:id="548"/>
      <w:bookmarkEnd w:id="549"/>
    </w:p>
    <w:p w:rsidR="00990FC7" w:rsidRPr="0080410A" w:rsidRDefault="00BE2BFC" w:rsidP="0080410A">
      <w:pPr>
        <w:spacing w:line="240" w:lineRule="auto"/>
        <w:rPr>
          <w:rtl/>
          <w:lang w:eastAsia="he-IL"/>
        </w:rPr>
      </w:pPr>
      <w:bookmarkStart w:id="550" w:name="_ETM_Q1_4376454"/>
      <w:bookmarkEnd w:id="550"/>
      <w:r w:rsidRPr="0080410A">
        <w:rPr>
          <w:rFonts w:hint="cs"/>
          <w:rtl/>
          <w:lang w:eastAsia="he-IL"/>
        </w:rPr>
        <w:t xml:space="preserve">מה שקבוע </w:t>
      </w:r>
      <w:bookmarkStart w:id="551" w:name="_ETM_Q1_4379098"/>
      <w:bookmarkEnd w:id="551"/>
      <w:r w:rsidRPr="0080410A">
        <w:rPr>
          <w:rFonts w:hint="cs"/>
          <w:rtl/>
          <w:lang w:eastAsia="he-IL"/>
        </w:rPr>
        <w:t>היום זה בעצם שהדירקטוריון קובע</w:t>
      </w:r>
      <w:r w:rsidR="0079481E" w:rsidRPr="0080410A">
        <w:rPr>
          <w:rFonts w:hint="cs"/>
          <w:rtl/>
          <w:lang w:eastAsia="he-IL"/>
        </w:rPr>
        <w:t xml:space="preserve"> </w:t>
      </w:r>
      <w:r w:rsidR="00897509" w:rsidRPr="0080410A">
        <w:rPr>
          <w:rFonts w:hint="cs"/>
          <w:rtl/>
          <w:lang w:eastAsia="he-IL"/>
        </w:rPr>
        <w:t xml:space="preserve">הוא צריך לשאוף לזה, לתת לזה - - - אבל </w:t>
      </w:r>
      <w:bookmarkStart w:id="552" w:name="_ETM_Q1_4389597"/>
      <w:bookmarkEnd w:id="552"/>
      <w:r w:rsidR="00897509" w:rsidRPr="0080410A">
        <w:rPr>
          <w:rFonts w:hint="cs"/>
          <w:rtl/>
          <w:lang w:eastAsia="he-IL"/>
        </w:rPr>
        <w:t>הידע שאנחנו רוצים עכשיו הוא יעד שלא קבוע</w:t>
      </w:r>
      <w:bookmarkStart w:id="553" w:name="_ETM_Q1_4398610"/>
      <w:bookmarkEnd w:id="553"/>
      <w:r w:rsidR="00897509" w:rsidRPr="0080410A">
        <w:rPr>
          <w:rFonts w:hint="cs"/>
          <w:rtl/>
          <w:lang w:eastAsia="he-IL"/>
        </w:rPr>
        <w:t xml:space="preserve"> בחוק ואנחנו חושבים שהחברות צריכות לפעול לאמץ אותו. </w:t>
      </w:r>
      <w:bookmarkStart w:id="554" w:name="_ETM_Q1_4397488"/>
      <w:bookmarkEnd w:id="554"/>
    </w:p>
    <w:p w:rsidR="00897509" w:rsidRPr="0080410A" w:rsidRDefault="00897509" w:rsidP="0080410A">
      <w:pPr>
        <w:spacing w:line="240" w:lineRule="auto"/>
        <w:rPr>
          <w:rtl/>
          <w:lang w:eastAsia="he-IL"/>
        </w:rPr>
      </w:pPr>
      <w:bookmarkStart w:id="555" w:name="_ETM_Q1_4397662"/>
      <w:bookmarkEnd w:id="555"/>
    </w:p>
    <w:p w:rsidR="00897509" w:rsidRPr="0080410A" w:rsidRDefault="00897509" w:rsidP="0080410A">
      <w:pPr>
        <w:pStyle w:val="af6"/>
        <w:keepNext/>
        <w:spacing w:line="240" w:lineRule="auto"/>
        <w:rPr>
          <w:rtl/>
        </w:rPr>
      </w:pPr>
      <w:bookmarkStart w:id="556" w:name="ET_yor_5069_102"/>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556"/>
    </w:p>
    <w:p w:rsidR="00897509" w:rsidRPr="0080410A" w:rsidRDefault="00897509" w:rsidP="0080410A">
      <w:pPr>
        <w:pStyle w:val="KeepWithNext"/>
        <w:spacing w:line="240" w:lineRule="auto"/>
        <w:rPr>
          <w:rtl/>
          <w:lang w:eastAsia="he-IL"/>
        </w:rPr>
      </w:pPr>
    </w:p>
    <w:p w:rsidR="00897509" w:rsidRPr="0080410A" w:rsidRDefault="00897509" w:rsidP="0080410A">
      <w:pPr>
        <w:spacing w:line="240" w:lineRule="auto"/>
        <w:rPr>
          <w:rtl/>
          <w:lang w:eastAsia="he-IL"/>
        </w:rPr>
      </w:pPr>
      <w:bookmarkStart w:id="557" w:name="_ETM_Q1_4402805"/>
      <w:bookmarkEnd w:id="557"/>
      <w:r w:rsidRPr="0080410A">
        <w:rPr>
          <w:rFonts w:hint="cs"/>
          <w:rtl/>
          <w:lang w:eastAsia="he-IL"/>
        </w:rPr>
        <w:t>תרשי לי</w:t>
      </w:r>
      <w:bookmarkStart w:id="558" w:name="_ETM_Q1_4404824"/>
      <w:bookmarkEnd w:id="558"/>
      <w:r w:rsidRPr="0080410A">
        <w:rPr>
          <w:rFonts w:hint="cs"/>
          <w:rtl/>
          <w:lang w:eastAsia="he-IL"/>
        </w:rPr>
        <w:t xml:space="preserve"> לחלוק עלייך בדבר אחד, אני לא מחוקק חוקים כדי שאנשים ישאפו או ינשפו. אנחנו קובעים דברים ואין שום הבדל </w:t>
      </w:r>
      <w:bookmarkStart w:id="559" w:name="_ETM_Q1_4416502"/>
      <w:bookmarkEnd w:id="559"/>
      <w:r w:rsidRPr="0080410A">
        <w:rPr>
          <w:rFonts w:hint="cs"/>
          <w:rtl/>
          <w:lang w:eastAsia="he-IL"/>
        </w:rPr>
        <w:t>בין דירקטוריון של חברה ממשלתית לבין משרד ממשלתי. מה</w:t>
      </w:r>
      <w:bookmarkStart w:id="560" w:name="_ETM_Q1_4419092"/>
      <w:bookmarkEnd w:id="560"/>
      <w:r w:rsidRPr="0080410A">
        <w:rPr>
          <w:rFonts w:hint="cs"/>
          <w:rtl/>
          <w:lang w:eastAsia="he-IL"/>
        </w:rPr>
        <w:t xml:space="preserve"> שנכון לגבי משרד ממשלתי יכול להיות נכון גם לגבי חברה ממשלתית שיש לה דירקטוריון. זה לא - - -</w:t>
      </w:r>
    </w:p>
    <w:p w:rsidR="00897509" w:rsidRPr="0080410A" w:rsidRDefault="00897509" w:rsidP="0080410A">
      <w:pPr>
        <w:spacing w:line="240" w:lineRule="auto"/>
        <w:rPr>
          <w:rtl/>
          <w:lang w:eastAsia="he-IL"/>
        </w:rPr>
      </w:pPr>
    </w:p>
    <w:p w:rsidR="00897509" w:rsidRPr="0080410A" w:rsidRDefault="00897509" w:rsidP="0080410A">
      <w:pPr>
        <w:pStyle w:val="af9"/>
        <w:keepNext/>
        <w:spacing w:line="240" w:lineRule="auto"/>
        <w:rPr>
          <w:rtl/>
          <w:lang w:eastAsia="he-IL"/>
        </w:rPr>
      </w:pPr>
      <w:bookmarkStart w:id="561" w:name="ET_guest_623995_103"/>
      <w:r w:rsidRPr="0080410A">
        <w:rPr>
          <w:rStyle w:val="TagStyle"/>
          <w:rFonts w:cs="David"/>
          <w:rtl/>
        </w:rPr>
        <w:t xml:space="preserve"> &lt;&lt; אורח &gt;&gt; </w:t>
      </w:r>
      <w:r w:rsidRPr="0080410A">
        <w:rPr>
          <w:rtl/>
          <w:lang w:eastAsia="he-IL"/>
        </w:rPr>
        <w:t>טל רוזנפלד:</w:t>
      </w:r>
      <w:r w:rsidRPr="0080410A">
        <w:rPr>
          <w:rStyle w:val="TagStyle"/>
          <w:rFonts w:cs="David"/>
          <w:rtl/>
        </w:rPr>
        <w:t xml:space="preserve"> &lt;&lt; אורח &gt;&gt;</w:t>
      </w:r>
      <w:r w:rsidR="008931E1">
        <w:rPr>
          <w:rtl/>
          <w:lang w:eastAsia="he-IL"/>
        </w:rPr>
        <w:t xml:space="preserve"> </w:t>
      </w:r>
      <w:r w:rsidRPr="0080410A">
        <w:rPr>
          <w:rtl/>
          <w:lang w:eastAsia="he-IL"/>
        </w:rPr>
        <w:t xml:space="preserve"> </w:t>
      </w:r>
      <w:bookmarkEnd w:id="561"/>
    </w:p>
    <w:p w:rsidR="00897509" w:rsidRPr="0080410A" w:rsidRDefault="00897509" w:rsidP="0080410A">
      <w:pPr>
        <w:pStyle w:val="KeepWithNext"/>
        <w:spacing w:line="240" w:lineRule="auto"/>
        <w:rPr>
          <w:rtl/>
          <w:lang w:eastAsia="he-IL"/>
        </w:rPr>
      </w:pPr>
    </w:p>
    <w:p w:rsidR="00897509" w:rsidRPr="0080410A" w:rsidRDefault="00897509" w:rsidP="0080410A">
      <w:pPr>
        <w:spacing w:line="240" w:lineRule="auto"/>
        <w:rPr>
          <w:rtl/>
          <w:lang w:eastAsia="he-IL"/>
        </w:rPr>
      </w:pPr>
      <w:r w:rsidRPr="0080410A">
        <w:rPr>
          <w:rFonts w:hint="cs"/>
          <w:rtl/>
          <w:lang w:eastAsia="he-IL"/>
        </w:rPr>
        <w:t>אני לא מדברת על הדירקטוריון, אני מדברת</w:t>
      </w:r>
      <w:r w:rsidR="008931E1">
        <w:rPr>
          <w:rFonts w:hint="cs"/>
          <w:rtl/>
          <w:lang w:eastAsia="he-IL"/>
        </w:rPr>
        <w:t xml:space="preserve"> </w:t>
      </w:r>
      <w:r w:rsidR="00EC1344" w:rsidRPr="0080410A">
        <w:rPr>
          <w:rFonts w:hint="cs"/>
          <w:rtl/>
          <w:lang w:eastAsia="he-IL"/>
        </w:rPr>
        <w:t>על העובדים. - - - סעיף אחר.</w:t>
      </w:r>
    </w:p>
    <w:p w:rsidR="00EC1344" w:rsidRPr="0080410A" w:rsidRDefault="00EC1344" w:rsidP="0080410A">
      <w:pPr>
        <w:spacing w:line="240" w:lineRule="auto"/>
        <w:rPr>
          <w:rtl/>
          <w:lang w:eastAsia="he-IL"/>
        </w:rPr>
      </w:pPr>
      <w:bookmarkStart w:id="562" w:name="_ETM_Q1_4431134"/>
      <w:bookmarkStart w:id="563" w:name="_ETM_Q1_4431506"/>
      <w:bookmarkEnd w:id="562"/>
      <w:bookmarkEnd w:id="563"/>
    </w:p>
    <w:p w:rsidR="00EC1344" w:rsidRPr="0080410A" w:rsidRDefault="00EC1344" w:rsidP="0080410A">
      <w:pPr>
        <w:pStyle w:val="af6"/>
        <w:keepNext/>
        <w:spacing w:line="240" w:lineRule="auto"/>
      </w:pPr>
      <w:bookmarkStart w:id="564" w:name="ET_yor_5069_105"/>
      <w:r w:rsidRPr="0080410A">
        <w:rPr>
          <w:rStyle w:val="TagStyle"/>
          <w:rFonts w:cs="David"/>
          <w:rtl/>
        </w:rPr>
        <w:t xml:space="preserve">&lt;&lt;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564"/>
    </w:p>
    <w:p w:rsidR="00EC1344" w:rsidRPr="0080410A" w:rsidRDefault="00EC1344" w:rsidP="0080410A">
      <w:pPr>
        <w:pStyle w:val="KeepWithNext"/>
        <w:spacing w:line="240" w:lineRule="auto"/>
        <w:rPr>
          <w:rtl/>
          <w:lang w:eastAsia="he-IL"/>
        </w:rPr>
      </w:pPr>
    </w:p>
    <w:p w:rsidR="00CC76B2" w:rsidRPr="0080410A" w:rsidRDefault="00EC1344" w:rsidP="0080410A">
      <w:pPr>
        <w:spacing w:line="240" w:lineRule="auto"/>
        <w:rPr>
          <w:rtl/>
          <w:lang w:eastAsia="he-IL"/>
        </w:rPr>
      </w:pPr>
      <w:r w:rsidRPr="0080410A">
        <w:rPr>
          <w:rFonts w:hint="cs"/>
          <w:rtl/>
          <w:lang w:eastAsia="he-IL"/>
        </w:rPr>
        <w:t>גם אני מדבר על העובדים. את אומרת שבעצם את רואה בחוק המלצה לדירקטוריון</w:t>
      </w:r>
      <w:bookmarkStart w:id="565" w:name="_ETM_Q1_4448438"/>
      <w:bookmarkEnd w:id="565"/>
      <w:r w:rsidRPr="0080410A">
        <w:rPr>
          <w:rFonts w:hint="cs"/>
          <w:rtl/>
          <w:lang w:eastAsia="he-IL"/>
        </w:rPr>
        <w:t xml:space="preserve"> השואף. אנחנו לא נמצאים בבית ההמלצות אלא בבית המחוקקים,</w:t>
      </w:r>
      <w:bookmarkStart w:id="566" w:name="_ETM_Q1_4453283"/>
      <w:bookmarkEnd w:id="566"/>
      <w:r w:rsidRPr="0080410A">
        <w:rPr>
          <w:rFonts w:hint="cs"/>
          <w:rtl/>
          <w:lang w:eastAsia="he-IL"/>
        </w:rPr>
        <w:t xml:space="preserve"> אנחנו נחוקק וכמובן שאנחנו רוצים לשמור על איכות החברות הממשלתיות </w:t>
      </w:r>
      <w:bookmarkStart w:id="567" w:name="_ETM_Q1_4467435"/>
      <w:bookmarkEnd w:id="567"/>
      <w:r w:rsidRPr="0080410A">
        <w:rPr>
          <w:rFonts w:hint="cs"/>
          <w:rtl/>
          <w:lang w:eastAsia="he-IL"/>
        </w:rPr>
        <w:t xml:space="preserve">כמו גם שמירה על איכות משרדי הממשלה, אין שום הבדל בעניין הזה. זה שנותנים גיוון קבוצתי לא אומר שזה יבוא, חלילה, על חשבון איכות העובדים. אבל, יכול להיות שלא היינו צריכים את כל החוק הזה אם היינו רואים שבאמת הדירקטוריונים בחברות הממשלתיות </w:t>
      </w:r>
      <w:bookmarkStart w:id="568" w:name="_ETM_Q1_4486618"/>
      <w:bookmarkStart w:id="569" w:name="_ETM_Q1_4486949"/>
      <w:bookmarkStart w:id="570" w:name="_ETM_Q1_4487277"/>
      <w:bookmarkEnd w:id="568"/>
      <w:bookmarkEnd w:id="569"/>
      <w:bookmarkEnd w:id="570"/>
      <w:r w:rsidR="00444CCC" w:rsidRPr="0080410A">
        <w:rPr>
          <w:rFonts w:hint="cs"/>
          <w:rtl/>
          <w:lang w:eastAsia="he-IL"/>
        </w:rPr>
        <w:t>זיהו דווקא את כל הגאונים בקבוצות המיעוט והצליחו למנות יותר מדי חרדים, ערבים, ויוצאי אתיופיה. במקרה שכזה היינו צריכים ל</w:t>
      </w:r>
      <w:r w:rsidR="00CC76B2" w:rsidRPr="0080410A">
        <w:rPr>
          <w:rFonts w:hint="cs"/>
          <w:rtl/>
          <w:lang w:eastAsia="he-IL"/>
        </w:rPr>
        <w:t xml:space="preserve">אזן. מאחר שזה לא קרה אז אנחנו נמצאים במקום הזה. </w:t>
      </w:r>
      <w:bookmarkStart w:id="571" w:name="_ETM_Q1_4506837"/>
      <w:bookmarkEnd w:id="571"/>
      <w:r w:rsidR="00CC76B2" w:rsidRPr="0080410A">
        <w:rPr>
          <w:rFonts w:hint="cs"/>
          <w:rtl/>
          <w:lang w:eastAsia="he-IL"/>
        </w:rPr>
        <w:t>אנחנו בהחלט נדון בדברים ואנחנו נשמע גם את ההערות שלכם</w:t>
      </w:r>
      <w:bookmarkStart w:id="572" w:name="_ETM_Q1_4517365"/>
      <w:bookmarkEnd w:id="572"/>
      <w:r w:rsidR="00CC76B2" w:rsidRPr="0080410A">
        <w:rPr>
          <w:rFonts w:hint="cs"/>
          <w:rtl/>
          <w:lang w:eastAsia="he-IL"/>
        </w:rPr>
        <w:t xml:space="preserve"> כשנגיע לדיון הממצא יותר. אני שוב חוזר ומבקש מהיועצת המשפטית ומהנהלת הוועדה לרכז עם מרכז המחקר את מגוון הדברים </w:t>
      </w:r>
      <w:bookmarkStart w:id="573" w:name="_ETM_Q1_4534787"/>
      <w:bookmarkEnd w:id="573"/>
      <w:r w:rsidR="00CC76B2" w:rsidRPr="0080410A">
        <w:rPr>
          <w:rFonts w:hint="cs"/>
          <w:rtl/>
          <w:lang w:eastAsia="he-IL"/>
        </w:rPr>
        <w:t xml:space="preserve">והנתונים כדי שנוכל לקבל החלטה. גם עורכת הדין רוזנפלד קראה להסתכל הסתכלות רחבה על כולם, כיום מופיעים רק יוצאי אתיופיה ובני העדה הדרוזית. נציגת משרד העבודה והרווחה, מיראל נח'ול, בבקשה. </w:t>
      </w:r>
    </w:p>
    <w:p w:rsidR="00CC76B2" w:rsidRPr="0080410A" w:rsidRDefault="00CC76B2" w:rsidP="0080410A">
      <w:pPr>
        <w:spacing w:line="240" w:lineRule="auto"/>
        <w:rPr>
          <w:rtl/>
          <w:lang w:eastAsia="he-IL"/>
        </w:rPr>
      </w:pPr>
    </w:p>
    <w:p w:rsidR="00CC76B2" w:rsidRPr="0080410A" w:rsidRDefault="00CC76B2" w:rsidP="0080410A">
      <w:pPr>
        <w:pStyle w:val="af9"/>
        <w:keepNext/>
        <w:spacing w:line="240" w:lineRule="auto"/>
        <w:rPr>
          <w:rtl/>
          <w:lang w:eastAsia="he-IL"/>
        </w:rPr>
      </w:pPr>
      <w:bookmarkStart w:id="574" w:name="ET_guest_867933_106"/>
      <w:r w:rsidRPr="0080410A">
        <w:rPr>
          <w:rStyle w:val="TagStyle"/>
          <w:rFonts w:cs="David"/>
          <w:rtl/>
        </w:rPr>
        <w:t xml:space="preserve"> &lt;&lt; אורח &gt;&gt; </w:t>
      </w:r>
      <w:r w:rsidRPr="0080410A">
        <w:rPr>
          <w:rtl/>
          <w:lang w:eastAsia="he-IL"/>
        </w:rPr>
        <w:t>מיראל נח'ול:</w:t>
      </w:r>
      <w:r w:rsidRPr="0080410A">
        <w:rPr>
          <w:rStyle w:val="TagStyle"/>
          <w:rFonts w:cs="David"/>
          <w:rtl/>
        </w:rPr>
        <w:t xml:space="preserve"> &lt;&lt; אורח &gt;&gt;</w:t>
      </w:r>
      <w:r w:rsidR="008931E1">
        <w:rPr>
          <w:rtl/>
          <w:lang w:eastAsia="he-IL"/>
        </w:rPr>
        <w:t xml:space="preserve"> </w:t>
      </w:r>
      <w:r w:rsidRPr="0080410A">
        <w:rPr>
          <w:rtl/>
          <w:lang w:eastAsia="he-IL"/>
        </w:rPr>
        <w:t xml:space="preserve"> </w:t>
      </w:r>
      <w:bookmarkEnd w:id="574"/>
    </w:p>
    <w:p w:rsidR="00CC76B2" w:rsidRPr="0080410A" w:rsidRDefault="00CC76B2" w:rsidP="0080410A">
      <w:pPr>
        <w:pStyle w:val="KeepWithNext"/>
        <w:spacing w:line="240" w:lineRule="auto"/>
        <w:rPr>
          <w:rtl/>
          <w:lang w:eastAsia="he-IL"/>
        </w:rPr>
      </w:pPr>
    </w:p>
    <w:p w:rsidR="00561DFE" w:rsidRDefault="00CC76B2" w:rsidP="0080410A">
      <w:pPr>
        <w:spacing w:line="240" w:lineRule="auto"/>
        <w:rPr>
          <w:rtl/>
          <w:lang w:eastAsia="he-IL"/>
        </w:rPr>
      </w:pPr>
      <w:r w:rsidRPr="0080410A">
        <w:rPr>
          <w:rFonts w:hint="cs"/>
          <w:rtl/>
          <w:lang w:eastAsia="he-IL"/>
        </w:rPr>
        <w:t xml:space="preserve">שלום לכולם, אני נציגת נציבות שוויון הזדמנויות בעבודה. אנחנו </w:t>
      </w:r>
      <w:r w:rsidR="00A96DD2" w:rsidRPr="0080410A">
        <w:rPr>
          <w:rFonts w:hint="cs"/>
          <w:rtl/>
          <w:lang w:eastAsia="he-IL"/>
        </w:rPr>
        <w:t>לרוב מתנגדים לכל הצעת חוק שיש בה התייחסות לאוכלוסייה אחת בלבד. אנחנו חושבים שזה המקום</w:t>
      </w:r>
      <w:bookmarkStart w:id="575" w:name="_ETM_Q1_4601774"/>
      <w:bookmarkEnd w:id="575"/>
      <w:r w:rsidR="00A96DD2" w:rsidRPr="0080410A">
        <w:rPr>
          <w:rFonts w:hint="cs"/>
          <w:rtl/>
          <w:lang w:eastAsia="he-IL"/>
        </w:rPr>
        <w:t xml:space="preserve"> להכניס את כל האוכלוסיות שסובלות מתת-ייצוג כמו שנמצא בחוק שירות המדינה. אני שמחה שיושב-ראש הוועדה מתעקש על זה שלקריאה השנייה והשלישית ייכנסו שאר האוכלוסיות שסובלות מתת-ייצוג. אני חושבת שייעוד משרות, וזה עלה פה כמה פעמים, לא בהכרח ינציח</w:t>
      </w:r>
      <w:r w:rsidR="00FC35D6" w:rsidRPr="0080410A">
        <w:rPr>
          <w:rFonts w:hint="cs"/>
          <w:rtl/>
          <w:lang w:eastAsia="he-IL"/>
        </w:rPr>
        <w:t xml:space="preserve"> את האפליה, ההיפך הוא הנכון, אנחנו </w:t>
      </w:r>
      <w:bookmarkStart w:id="576" w:name="_ETM_Q1_4635703"/>
      <w:bookmarkEnd w:id="576"/>
      <w:r w:rsidR="00FC35D6" w:rsidRPr="0080410A">
        <w:rPr>
          <w:rFonts w:hint="cs"/>
          <w:rtl/>
          <w:lang w:eastAsia="he-IL"/>
        </w:rPr>
        <w:t>חושבים שהיום אנחנו נמצאים במקום שצריך לפתוח את הדלת בדר</w:t>
      </w:r>
      <w:bookmarkStart w:id="577" w:name="_ETM_Q1_4638637"/>
      <w:bookmarkEnd w:id="577"/>
      <w:r w:rsidR="00FC35D6" w:rsidRPr="0080410A">
        <w:rPr>
          <w:rFonts w:hint="cs"/>
          <w:rtl/>
          <w:lang w:eastAsia="he-IL"/>
        </w:rPr>
        <w:t xml:space="preserve">ך כלשהי. </w:t>
      </w:r>
    </w:p>
    <w:p w:rsidR="00561DFE" w:rsidRDefault="00561DFE" w:rsidP="0080410A">
      <w:pPr>
        <w:spacing w:line="240" w:lineRule="auto"/>
        <w:rPr>
          <w:rtl/>
          <w:lang w:eastAsia="he-IL"/>
        </w:rPr>
      </w:pPr>
    </w:p>
    <w:p w:rsidR="00EC1344" w:rsidRPr="0080410A" w:rsidRDefault="00FC35D6" w:rsidP="0080410A">
      <w:pPr>
        <w:spacing w:line="240" w:lineRule="auto"/>
        <w:rPr>
          <w:rtl/>
          <w:lang w:eastAsia="he-IL"/>
        </w:rPr>
      </w:pPr>
      <w:r w:rsidRPr="0080410A">
        <w:rPr>
          <w:rFonts w:hint="cs"/>
          <w:rtl/>
          <w:lang w:eastAsia="he-IL"/>
        </w:rPr>
        <w:t xml:space="preserve">אין ספק שכל תהליך </w:t>
      </w:r>
      <w:r w:rsidR="008518C8" w:rsidRPr="0080410A">
        <w:rPr>
          <w:rFonts w:hint="cs"/>
          <w:rtl/>
          <w:lang w:eastAsia="he-IL"/>
        </w:rPr>
        <w:t>הייצוג וכל התהליך</w:t>
      </w:r>
      <w:bookmarkStart w:id="578" w:name="_ETM_Q1_4644632"/>
      <w:bookmarkEnd w:id="578"/>
      <w:r w:rsidR="008518C8" w:rsidRPr="0080410A">
        <w:rPr>
          <w:rFonts w:hint="cs"/>
          <w:rtl/>
          <w:lang w:eastAsia="he-IL"/>
        </w:rPr>
        <w:t xml:space="preserve"> של כניסת האוכלוסיות הסובלות מתת-ייצוג לחברות הממשלתיות ולרשויות המקומיות צריך</w:t>
      </w:r>
      <w:bookmarkStart w:id="579" w:name="_ETM_Q1_4654671"/>
      <w:bookmarkEnd w:id="579"/>
      <w:r w:rsidR="008518C8" w:rsidRPr="0080410A">
        <w:rPr>
          <w:rFonts w:hint="cs"/>
          <w:rtl/>
          <w:lang w:eastAsia="he-IL"/>
        </w:rPr>
        <w:t xml:space="preserve"> להיות ערוך בצורה שמותאמת לאוכלוסיות האלה כמו שעולה מהצעת החוק. יכול להיות שזה צריך להיות ממש בחוק, או שיש לקבוע הגדרה כללית להתאמות שיהיו כדי</w:t>
      </w:r>
      <w:bookmarkStart w:id="580" w:name="_ETM_Q1_4666957"/>
      <w:bookmarkEnd w:id="580"/>
      <w:r w:rsidR="008518C8" w:rsidRPr="0080410A">
        <w:rPr>
          <w:rFonts w:hint="cs"/>
          <w:rtl/>
          <w:lang w:eastAsia="he-IL"/>
        </w:rPr>
        <w:t xml:space="preserve"> שההתאמות תהיינה עבור כל אחת מהאוכלוסיות האמורות. </w:t>
      </w:r>
      <w:bookmarkStart w:id="581" w:name="_ETM_Q1_4671116"/>
      <w:bookmarkEnd w:id="581"/>
      <w:r w:rsidR="008518C8" w:rsidRPr="0080410A">
        <w:rPr>
          <w:rFonts w:hint="cs"/>
          <w:rtl/>
          <w:lang w:eastAsia="he-IL"/>
        </w:rPr>
        <w:t>ייעוד משרות בכל הדרגים והדירוגים הוא חשוב מאוד כי אנחנו</w:t>
      </w:r>
      <w:bookmarkStart w:id="582" w:name="_ETM_Q1_4673897"/>
      <w:bookmarkEnd w:id="582"/>
      <w:r w:rsidR="008518C8" w:rsidRPr="0080410A">
        <w:rPr>
          <w:rFonts w:hint="cs"/>
          <w:rtl/>
          <w:lang w:eastAsia="he-IL"/>
        </w:rPr>
        <w:t xml:space="preserve"> חושבים שהיום, בלי ייעוד משרות וכניסה בדרך הכללית – ייפגעו האנשים שמשתייכים לאוכלוסיות מסוימות </w:t>
      </w:r>
      <w:r w:rsidR="008B28A3" w:rsidRPr="0080410A">
        <w:rPr>
          <w:rFonts w:hint="cs"/>
          <w:rtl/>
          <w:lang w:eastAsia="he-IL"/>
        </w:rPr>
        <w:t>ו</w:t>
      </w:r>
      <w:bookmarkStart w:id="583" w:name="_ETM_Q1_4688191"/>
      <w:bookmarkEnd w:id="583"/>
      <w:r w:rsidR="008B28A3" w:rsidRPr="0080410A">
        <w:rPr>
          <w:rFonts w:hint="cs"/>
          <w:rtl/>
          <w:lang w:eastAsia="he-IL"/>
        </w:rPr>
        <w:t>ההליך לא בהכרח ייטיב עמם. גם אם ההליך</w:t>
      </w:r>
      <w:bookmarkStart w:id="584" w:name="_ETM_Q1_4692921"/>
      <w:bookmarkEnd w:id="584"/>
      <w:r w:rsidR="008B28A3" w:rsidRPr="0080410A">
        <w:rPr>
          <w:rFonts w:hint="cs"/>
          <w:rtl/>
          <w:lang w:eastAsia="he-IL"/>
        </w:rPr>
        <w:t xml:space="preserve"> עצמו מותאם, ההתאמה שקיימת היום אינה מיטבית. הייעוד הוא</w:t>
      </w:r>
      <w:bookmarkStart w:id="585" w:name="_ETM_Q1_4696615"/>
      <w:bookmarkEnd w:id="585"/>
      <w:r w:rsidR="008B28A3" w:rsidRPr="0080410A">
        <w:rPr>
          <w:rFonts w:hint="cs"/>
          <w:rtl/>
          <w:lang w:eastAsia="he-IL"/>
        </w:rPr>
        <w:t xml:space="preserve"> מאוד חשוב, אנחנו מתנגדים כל עוד ההצעה היא רק עבור אוכלוסייה אחת, אבל כל עוד אנחנו מדברים</w:t>
      </w:r>
      <w:bookmarkStart w:id="586" w:name="_ETM_Q1_4704081"/>
      <w:bookmarkEnd w:id="586"/>
      <w:r w:rsidR="008B28A3" w:rsidRPr="0080410A">
        <w:rPr>
          <w:rFonts w:hint="cs"/>
          <w:rtl/>
          <w:lang w:eastAsia="he-IL"/>
        </w:rPr>
        <w:t xml:space="preserve"> על כל האוכלוסיות המודרות אז אנחנו בעד התיקון ומקווים</w:t>
      </w:r>
      <w:bookmarkStart w:id="587" w:name="_ETM_Q1_4710196"/>
      <w:bookmarkEnd w:id="587"/>
      <w:r w:rsidR="008B28A3" w:rsidRPr="0080410A">
        <w:rPr>
          <w:rFonts w:hint="cs"/>
          <w:rtl/>
          <w:lang w:eastAsia="he-IL"/>
        </w:rPr>
        <w:t xml:space="preserve"> שזה יעבור.</w:t>
      </w:r>
      <w:bookmarkStart w:id="588" w:name="_ETM_Q1_4712425"/>
      <w:bookmarkEnd w:id="588"/>
    </w:p>
    <w:p w:rsidR="005C4C12" w:rsidRPr="0080410A" w:rsidRDefault="005C4C12" w:rsidP="0080410A">
      <w:pPr>
        <w:spacing w:line="240" w:lineRule="auto"/>
        <w:rPr>
          <w:rtl/>
          <w:lang w:eastAsia="he-IL"/>
        </w:rPr>
      </w:pPr>
    </w:p>
    <w:p w:rsidR="008B28A3" w:rsidRDefault="005C4C12" w:rsidP="0080410A">
      <w:pPr>
        <w:pStyle w:val="a8"/>
        <w:keepNext/>
        <w:spacing w:line="240" w:lineRule="auto"/>
        <w:rPr>
          <w:rtl/>
          <w:lang w:eastAsia="he-IL"/>
        </w:rPr>
      </w:pPr>
      <w:bookmarkStart w:id="589" w:name="ET_manager_5628_111"/>
      <w:r w:rsidRPr="0080410A">
        <w:rPr>
          <w:rStyle w:val="TagStyle"/>
          <w:rFonts w:cs="David"/>
          <w:rtl/>
        </w:rPr>
        <w:t xml:space="preserve"> &lt;&lt; מנהל &gt;&gt; </w:t>
      </w:r>
      <w:r w:rsidRPr="0080410A">
        <w:rPr>
          <w:rtl/>
          <w:lang w:eastAsia="he-IL"/>
        </w:rPr>
        <w:t>(היו"ר מיכאל מלכיאלי, 10:30)</w:t>
      </w:r>
      <w:r w:rsidRPr="0080410A">
        <w:rPr>
          <w:rStyle w:val="TagStyle"/>
          <w:rFonts w:cs="David"/>
          <w:rtl/>
        </w:rPr>
        <w:t xml:space="preserve"> &lt;&lt; מנהל &gt;&gt;</w:t>
      </w:r>
      <w:r w:rsidR="008931E1">
        <w:rPr>
          <w:rtl/>
          <w:lang w:eastAsia="he-IL"/>
        </w:rPr>
        <w:t xml:space="preserve"> </w:t>
      </w:r>
      <w:r w:rsidRPr="0080410A">
        <w:rPr>
          <w:rtl/>
          <w:lang w:eastAsia="he-IL"/>
        </w:rPr>
        <w:t xml:space="preserve"> </w:t>
      </w:r>
      <w:bookmarkStart w:id="590" w:name="_ETM_Q1_4712523"/>
      <w:bookmarkEnd w:id="589"/>
      <w:bookmarkEnd w:id="590"/>
    </w:p>
    <w:p w:rsidR="00243D92" w:rsidRPr="00243D92" w:rsidRDefault="00243D92" w:rsidP="00243D92">
      <w:pPr>
        <w:rPr>
          <w:rtl/>
          <w:lang w:eastAsia="he-IL"/>
        </w:rPr>
      </w:pPr>
    </w:p>
    <w:p w:rsidR="008B28A3" w:rsidRPr="0080410A" w:rsidRDefault="008B28A3" w:rsidP="0080410A">
      <w:pPr>
        <w:pStyle w:val="af9"/>
        <w:keepNext/>
        <w:spacing w:line="240" w:lineRule="auto"/>
        <w:rPr>
          <w:rStyle w:val="TagStyle"/>
          <w:rFonts w:cs="David"/>
          <w:rtl/>
        </w:rPr>
      </w:pPr>
      <w:bookmarkStart w:id="591" w:name="ET_guest_867933_107"/>
      <w:r w:rsidRPr="0080410A">
        <w:rPr>
          <w:rStyle w:val="TagStyle"/>
          <w:rFonts w:cs="David"/>
          <w:rtl/>
        </w:rPr>
        <w:t xml:space="preserve"> </w:t>
      </w:r>
      <w:bookmarkEnd w:id="591"/>
    </w:p>
    <w:p w:rsidR="005C4C12" w:rsidRPr="0080410A" w:rsidRDefault="005C4C12" w:rsidP="0080410A">
      <w:pPr>
        <w:pStyle w:val="af6"/>
        <w:keepNext/>
        <w:spacing w:line="240" w:lineRule="auto"/>
        <w:rPr>
          <w:rtl/>
        </w:rPr>
      </w:pPr>
      <w:bookmarkStart w:id="592" w:name="ET_yor_5628_112"/>
      <w:r w:rsidRPr="0080410A">
        <w:rPr>
          <w:rStyle w:val="TagStyle"/>
          <w:rFonts w:cs="David"/>
          <w:rtl/>
        </w:rPr>
        <w:t xml:space="preserve"> &lt;&lt; יור &gt;&gt; </w:t>
      </w:r>
      <w:r w:rsidRPr="0080410A">
        <w:rPr>
          <w:rtl/>
        </w:rPr>
        <w:t>היו"ר מיכאל מלכיאלי:</w:t>
      </w:r>
      <w:r w:rsidRPr="0080410A">
        <w:rPr>
          <w:rStyle w:val="TagStyle"/>
          <w:rFonts w:cs="David"/>
          <w:rtl/>
        </w:rPr>
        <w:t xml:space="preserve"> &lt;&lt; יור &gt;&gt;</w:t>
      </w:r>
      <w:r w:rsidR="008931E1">
        <w:rPr>
          <w:rtl/>
        </w:rPr>
        <w:t xml:space="preserve"> </w:t>
      </w:r>
      <w:r w:rsidRPr="0080410A">
        <w:rPr>
          <w:rtl/>
        </w:rPr>
        <w:t xml:space="preserve"> </w:t>
      </w:r>
      <w:bookmarkEnd w:id="592"/>
    </w:p>
    <w:p w:rsidR="005C4C12" w:rsidRPr="0080410A" w:rsidRDefault="005C4C12" w:rsidP="0080410A">
      <w:pPr>
        <w:spacing w:line="240" w:lineRule="auto"/>
        <w:ind w:firstLine="0"/>
        <w:rPr>
          <w:rtl/>
          <w:lang w:eastAsia="he-IL"/>
        </w:rPr>
      </w:pPr>
    </w:p>
    <w:p w:rsidR="008B28A3" w:rsidRPr="0080410A" w:rsidRDefault="008B28A3" w:rsidP="0080410A">
      <w:pPr>
        <w:spacing w:line="240" w:lineRule="auto"/>
        <w:rPr>
          <w:rtl/>
          <w:lang w:eastAsia="he-IL"/>
        </w:rPr>
      </w:pPr>
      <w:r w:rsidRPr="0080410A">
        <w:rPr>
          <w:rFonts w:hint="cs"/>
          <w:rtl/>
          <w:lang w:eastAsia="he-IL"/>
        </w:rPr>
        <w:t xml:space="preserve">למה לא התנגדתם בעבר, כשהיו רק חלק מהאוכלוסיות ולא הכניסו חרדים? </w:t>
      </w:r>
    </w:p>
    <w:p w:rsidR="00174D10" w:rsidRPr="0080410A" w:rsidRDefault="00174D10" w:rsidP="0080410A">
      <w:pPr>
        <w:spacing w:line="240" w:lineRule="auto"/>
        <w:rPr>
          <w:rtl/>
          <w:lang w:eastAsia="he-IL"/>
        </w:rPr>
      </w:pPr>
      <w:bookmarkStart w:id="593" w:name="_ETM_Q1_4715324"/>
      <w:bookmarkStart w:id="594" w:name="_ETM_Q1_4715404"/>
      <w:bookmarkStart w:id="595" w:name="_ETM_Q1_4717338"/>
      <w:bookmarkEnd w:id="593"/>
      <w:bookmarkEnd w:id="594"/>
      <w:bookmarkEnd w:id="595"/>
    </w:p>
    <w:p w:rsidR="00174D10" w:rsidRPr="0080410A" w:rsidRDefault="00174D10" w:rsidP="0080410A">
      <w:pPr>
        <w:pStyle w:val="af9"/>
        <w:keepNext/>
        <w:spacing w:line="240" w:lineRule="auto"/>
        <w:rPr>
          <w:lang w:eastAsia="he-IL"/>
        </w:rPr>
      </w:pPr>
      <w:bookmarkStart w:id="596" w:name="ET_guest_867933_108"/>
      <w:r w:rsidRPr="0080410A">
        <w:rPr>
          <w:rStyle w:val="TagStyle"/>
          <w:rFonts w:cs="David"/>
          <w:rtl/>
        </w:rPr>
        <w:t xml:space="preserve"> &lt;&lt; אורח &gt;&gt; </w:t>
      </w:r>
      <w:r w:rsidRPr="0080410A">
        <w:rPr>
          <w:rtl/>
          <w:lang w:eastAsia="he-IL"/>
        </w:rPr>
        <w:t>מיראל נח'ול:</w:t>
      </w:r>
      <w:r w:rsidRPr="0080410A">
        <w:rPr>
          <w:rStyle w:val="TagStyle"/>
          <w:rFonts w:cs="David"/>
          <w:rtl/>
        </w:rPr>
        <w:t xml:space="preserve"> &lt;&lt; אורח &gt;&gt;</w:t>
      </w:r>
      <w:r w:rsidR="008931E1">
        <w:rPr>
          <w:rtl/>
          <w:lang w:eastAsia="he-IL"/>
        </w:rPr>
        <w:t xml:space="preserve"> </w:t>
      </w:r>
      <w:r w:rsidRPr="0080410A">
        <w:rPr>
          <w:rtl/>
          <w:lang w:eastAsia="he-IL"/>
        </w:rPr>
        <w:t xml:space="preserve"> </w:t>
      </w:r>
      <w:bookmarkEnd w:id="596"/>
    </w:p>
    <w:p w:rsidR="00174D10" w:rsidRPr="0080410A" w:rsidRDefault="00174D10" w:rsidP="0080410A">
      <w:pPr>
        <w:pStyle w:val="KeepWithNext"/>
        <w:spacing w:line="240" w:lineRule="auto"/>
        <w:rPr>
          <w:rtl/>
          <w:lang w:eastAsia="he-IL"/>
        </w:rPr>
      </w:pPr>
    </w:p>
    <w:p w:rsidR="00174D10" w:rsidRDefault="00174D10" w:rsidP="0080410A">
      <w:pPr>
        <w:spacing w:line="240" w:lineRule="auto"/>
        <w:rPr>
          <w:rtl/>
          <w:lang w:eastAsia="he-IL"/>
        </w:rPr>
      </w:pPr>
      <w:bookmarkStart w:id="597" w:name="_ETM_Q1_4717835"/>
      <w:bookmarkStart w:id="598" w:name="_ETM_Q1_4717889"/>
      <w:bookmarkEnd w:id="597"/>
      <w:bookmarkEnd w:id="598"/>
      <w:r w:rsidRPr="0080410A">
        <w:rPr>
          <w:rFonts w:hint="cs"/>
          <w:rtl/>
          <w:lang w:eastAsia="he-IL"/>
        </w:rPr>
        <w:t xml:space="preserve">גם אז התנגדנו. </w:t>
      </w:r>
    </w:p>
    <w:p w:rsidR="00243D92" w:rsidRPr="0080410A" w:rsidRDefault="00243D92" w:rsidP="0080410A">
      <w:pPr>
        <w:spacing w:line="240" w:lineRule="auto"/>
        <w:rPr>
          <w:rtl/>
          <w:lang w:eastAsia="he-IL"/>
        </w:rPr>
      </w:pPr>
    </w:p>
    <w:p w:rsidR="00174D10" w:rsidRPr="0080410A" w:rsidRDefault="00174D10" w:rsidP="0080410A">
      <w:pPr>
        <w:pStyle w:val="KeepWithNext"/>
        <w:spacing w:line="240" w:lineRule="auto"/>
        <w:rPr>
          <w:rStyle w:val="TagStyle"/>
          <w:rFonts w:ascii="David" w:hAnsi="David" w:cs="David"/>
          <w:u w:val="single"/>
          <w:rtl/>
          <w:lang w:eastAsia="he-IL"/>
        </w:rPr>
      </w:pPr>
    </w:p>
    <w:p w:rsidR="00B76920" w:rsidRPr="0080410A" w:rsidRDefault="00B76920" w:rsidP="0080410A">
      <w:pPr>
        <w:pStyle w:val="af6"/>
        <w:keepNext/>
        <w:spacing w:line="240" w:lineRule="auto"/>
        <w:rPr>
          <w:rtl/>
        </w:rPr>
      </w:pPr>
      <w:bookmarkStart w:id="599" w:name="ET_yor_5628_113"/>
      <w:r w:rsidRPr="0080410A">
        <w:rPr>
          <w:rStyle w:val="TagStyle"/>
          <w:rFonts w:cs="David"/>
          <w:rtl/>
        </w:rPr>
        <w:t xml:space="preserve"> &lt;&lt; יור &gt;&gt; </w:t>
      </w:r>
      <w:r w:rsidRPr="0080410A">
        <w:rPr>
          <w:rtl/>
        </w:rPr>
        <w:t>היו"ר מיכאל מלכיאלי:</w:t>
      </w:r>
      <w:r w:rsidRPr="0080410A">
        <w:rPr>
          <w:rStyle w:val="TagStyle"/>
          <w:rFonts w:cs="David"/>
          <w:rtl/>
        </w:rPr>
        <w:t xml:space="preserve"> &lt;&lt; יור &gt;&gt;</w:t>
      </w:r>
      <w:r w:rsidR="008931E1">
        <w:rPr>
          <w:rtl/>
        </w:rPr>
        <w:t xml:space="preserve"> </w:t>
      </w:r>
      <w:r w:rsidRPr="0080410A">
        <w:rPr>
          <w:rtl/>
        </w:rPr>
        <w:t xml:space="preserve"> </w:t>
      </w:r>
      <w:bookmarkEnd w:id="599"/>
    </w:p>
    <w:p w:rsidR="00B76920" w:rsidRPr="0080410A" w:rsidRDefault="00B76920" w:rsidP="0080410A">
      <w:pPr>
        <w:spacing w:line="240" w:lineRule="auto"/>
        <w:ind w:firstLine="0"/>
        <w:rPr>
          <w:rtl/>
          <w:lang w:eastAsia="he-IL"/>
        </w:rPr>
      </w:pPr>
    </w:p>
    <w:p w:rsidR="00174D10" w:rsidRPr="0080410A" w:rsidRDefault="00174D10" w:rsidP="0080410A">
      <w:pPr>
        <w:spacing w:line="240" w:lineRule="auto"/>
        <w:rPr>
          <w:rtl/>
          <w:lang w:eastAsia="he-IL"/>
        </w:rPr>
      </w:pPr>
      <w:r w:rsidRPr="0080410A">
        <w:rPr>
          <w:rFonts w:hint="cs"/>
          <w:rtl/>
          <w:lang w:eastAsia="he-IL"/>
        </w:rPr>
        <w:t xml:space="preserve">אז מעולה. </w:t>
      </w:r>
      <w:bookmarkStart w:id="600" w:name="_ETM_Q1_4715000"/>
      <w:bookmarkEnd w:id="600"/>
    </w:p>
    <w:p w:rsidR="00B76920" w:rsidRPr="0080410A" w:rsidRDefault="00B76920" w:rsidP="0080410A">
      <w:pPr>
        <w:spacing w:line="240" w:lineRule="auto"/>
        <w:rPr>
          <w:rtl/>
          <w:lang w:eastAsia="he-IL"/>
        </w:rPr>
      </w:pPr>
      <w:bookmarkStart w:id="601" w:name="_ETM_Q1_4715068"/>
      <w:bookmarkEnd w:id="601"/>
    </w:p>
    <w:p w:rsidR="00B76920" w:rsidRPr="0080410A" w:rsidRDefault="00B76920" w:rsidP="0080410A">
      <w:pPr>
        <w:pStyle w:val="af9"/>
        <w:keepNext/>
        <w:spacing w:line="240" w:lineRule="auto"/>
        <w:rPr>
          <w:lang w:eastAsia="he-IL"/>
        </w:rPr>
      </w:pPr>
      <w:bookmarkStart w:id="602" w:name="ET_guest_867933_114"/>
      <w:r w:rsidRPr="0080410A">
        <w:rPr>
          <w:rStyle w:val="TagStyle"/>
          <w:rFonts w:cs="David"/>
          <w:rtl/>
        </w:rPr>
        <w:t xml:space="preserve"> &lt;&lt; אורח &gt;&gt; </w:t>
      </w:r>
      <w:r w:rsidRPr="0080410A">
        <w:rPr>
          <w:rtl/>
          <w:lang w:eastAsia="he-IL"/>
        </w:rPr>
        <w:t>מיראל נח'ול:</w:t>
      </w:r>
      <w:r w:rsidRPr="0080410A">
        <w:rPr>
          <w:rStyle w:val="TagStyle"/>
          <w:rFonts w:cs="David"/>
          <w:rtl/>
        </w:rPr>
        <w:t xml:space="preserve"> &lt;&lt; אורח &gt;&gt;</w:t>
      </w:r>
      <w:r w:rsidR="008931E1">
        <w:rPr>
          <w:rtl/>
          <w:lang w:eastAsia="he-IL"/>
        </w:rPr>
        <w:t xml:space="preserve"> </w:t>
      </w:r>
      <w:r w:rsidRPr="0080410A">
        <w:rPr>
          <w:rtl/>
          <w:lang w:eastAsia="he-IL"/>
        </w:rPr>
        <w:t xml:space="preserve"> </w:t>
      </w:r>
      <w:bookmarkEnd w:id="602"/>
    </w:p>
    <w:p w:rsidR="00B76920" w:rsidRPr="0080410A" w:rsidRDefault="00B76920" w:rsidP="0080410A">
      <w:pPr>
        <w:pStyle w:val="KeepWithNext"/>
        <w:spacing w:line="240" w:lineRule="auto"/>
        <w:rPr>
          <w:rtl/>
          <w:lang w:eastAsia="he-IL"/>
        </w:rPr>
      </w:pPr>
    </w:p>
    <w:p w:rsidR="00B76920" w:rsidRPr="0080410A" w:rsidRDefault="00B76920" w:rsidP="0080410A">
      <w:pPr>
        <w:spacing w:line="240" w:lineRule="auto"/>
        <w:rPr>
          <w:rtl/>
          <w:lang w:eastAsia="he-IL"/>
        </w:rPr>
      </w:pPr>
      <w:r w:rsidRPr="0080410A">
        <w:rPr>
          <w:rFonts w:hint="cs"/>
          <w:rtl/>
          <w:lang w:eastAsia="he-IL"/>
        </w:rPr>
        <w:t xml:space="preserve">התנגדנו תמיד להעדפה של אוכלוסייה אחת מבין כל האוכלוסיות הנפגעות, אפשר לראות את העמדות שלנו בכל הצעת חוק שהוגשה. </w:t>
      </w:r>
    </w:p>
    <w:p w:rsidR="00B76920" w:rsidRPr="0080410A" w:rsidRDefault="00B76920" w:rsidP="0080410A">
      <w:pPr>
        <w:spacing w:line="240" w:lineRule="auto"/>
        <w:rPr>
          <w:rtl/>
          <w:lang w:eastAsia="he-IL"/>
        </w:rPr>
      </w:pPr>
      <w:bookmarkStart w:id="603" w:name="_ETM_Q1_4726200"/>
      <w:bookmarkStart w:id="604" w:name="_ETM_Q1_4726307"/>
      <w:bookmarkEnd w:id="603"/>
      <w:bookmarkEnd w:id="604"/>
    </w:p>
    <w:p w:rsidR="00B76920" w:rsidRPr="0080410A" w:rsidRDefault="00B76920" w:rsidP="0080410A">
      <w:pPr>
        <w:pStyle w:val="af6"/>
        <w:keepNext/>
        <w:spacing w:line="240" w:lineRule="auto"/>
      </w:pPr>
      <w:bookmarkStart w:id="605" w:name="ET_yor_5628_115"/>
      <w:r w:rsidRPr="0080410A">
        <w:rPr>
          <w:rStyle w:val="TagStyle"/>
          <w:rFonts w:cs="David"/>
          <w:rtl/>
        </w:rPr>
        <w:t xml:space="preserve"> &lt;&lt; יור &gt;&gt; </w:t>
      </w:r>
      <w:r w:rsidRPr="0080410A">
        <w:rPr>
          <w:rtl/>
        </w:rPr>
        <w:t>היו"ר מיכאל מלכיאלי:</w:t>
      </w:r>
      <w:r w:rsidRPr="0080410A">
        <w:rPr>
          <w:rStyle w:val="TagStyle"/>
          <w:rFonts w:cs="David"/>
          <w:rtl/>
        </w:rPr>
        <w:t xml:space="preserve"> &lt;&lt; יור &gt;&gt;</w:t>
      </w:r>
      <w:r w:rsidR="008931E1">
        <w:rPr>
          <w:rtl/>
        </w:rPr>
        <w:t xml:space="preserve"> </w:t>
      </w:r>
      <w:r w:rsidRPr="0080410A">
        <w:rPr>
          <w:rtl/>
        </w:rPr>
        <w:t xml:space="preserve"> </w:t>
      </w:r>
      <w:bookmarkEnd w:id="605"/>
    </w:p>
    <w:p w:rsidR="00B76920" w:rsidRPr="0080410A" w:rsidRDefault="00B76920" w:rsidP="0080410A">
      <w:pPr>
        <w:pStyle w:val="KeepWithNext"/>
        <w:spacing w:line="240" w:lineRule="auto"/>
        <w:rPr>
          <w:rtl/>
          <w:lang w:eastAsia="he-IL"/>
        </w:rPr>
      </w:pPr>
    </w:p>
    <w:p w:rsidR="00B76920" w:rsidRPr="0080410A" w:rsidRDefault="00B76920" w:rsidP="0080410A">
      <w:pPr>
        <w:spacing w:line="240" w:lineRule="auto"/>
        <w:rPr>
          <w:rtl/>
          <w:lang w:eastAsia="he-IL"/>
        </w:rPr>
      </w:pPr>
      <w:bookmarkStart w:id="606" w:name="_ETM_Q1_4727380"/>
      <w:bookmarkEnd w:id="606"/>
      <w:r w:rsidRPr="0080410A">
        <w:rPr>
          <w:rFonts w:hint="cs"/>
          <w:rtl/>
          <w:lang w:eastAsia="he-IL"/>
        </w:rPr>
        <w:t xml:space="preserve">תודה רבה. מאיר דויטשר ממשרד הפנים, בבקשה. </w:t>
      </w:r>
    </w:p>
    <w:p w:rsidR="00B76920" w:rsidRPr="0080410A" w:rsidRDefault="00B76920" w:rsidP="0080410A">
      <w:pPr>
        <w:spacing w:line="240" w:lineRule="auto"/>
        <w:rPr>
          <w:rtl/>
          <w:lang w:eastAsia="he-IL"/>
        </w:rPr>
      </w:pPr>
    </w:p>
    <w:p w:rsidR="00B76920" w:rsidRPr="0080410A" w:rsidRDefault="00B76920" w:rsidP="0080410A">
      <w:pPr>
        <w:pStyle w:val="af9"/>
        <w:keepNext/>
        <w:spacing w:line="240" w:lineRule="auto"/>
        <w:rPr>
          <w:lang w:eastAsia="he-IL"/>
        </w:rPr>
      </w:pPr>
      <w:bookmarkStart w:id="607" w:name="ET_guest_875916_116"/>
      <w:r w:rsidRPr="0080410A">
        <w:rPr>
          <w:rStyle w:val="TagStyle"/>
          <w:rFonts w:cs="David"/>
          <w:rtl/>
        </w:rPr>
        <w:t xml:space="preserve"> &lt;&lt; אורח &gt;&gt; </w:t>
      </w:r>
      <w:r w:rsidRPr="0080410A">
        <w:rPr>
          <w:rtl/>
          <w:lang w:eastAsia="he-IL"/>
        </w:rPr>
        <w:t>מאיר דויטשר:</w:t>
      </w:r>
      <w:r w:rsidRPr="0080410A">
        <w:rPr>
          <w:rStyle w:val="TagStyle"/>
          <w:rFonts w:cs="David"/>
          <w:rtl/>
        </w:rPr>
        <w:t xml:space="preserve"> &lt;&lt; אורח &gt;&gt;</w:t>
      </w:r>
      <w:r w:rsidR="008931E1">
        <w:rPr>
          <w:rtl/>
          <w:lang w:eastAsia="he-IL"/>
        </w:rPr>
        <w:t xml:space="preserve"> </w:t>
      </w:r>
      <w:r w:rsidRPr="0080410A">
        <w:rPr>
          <w:rtl/>
          <w:lang w:eastAsia="he-IL"/>
        </w:rPr>
        <w:t xml:space="preserve"> </w:t>
      </w:r>
      <w:bookmarkEnd w:id="607"/>
    </w:p>
    <w:p w:rsidR="00B76920" w:rsidRPr="0080410A" w:rsidRDefault="00B76920" w:rsidP="0080410A">
      <w:pPr>
        <w:pStyle w:val="KeepWithNext"/>
        <w:spacing w:line="240" w:lineRule="auto"/>
        <w:rPr>
          <w:rtl/>
          <w:lang w:eastAsia="he-IL"/>
        </w:rPr>
      </w:pPr>
    </w:p>
    <w:p w:rsidR="00B76920" w:rsidRPr="0080410A" w:rsidRDefault="00B76920" w:rsidP="0080410A">
      <w:pPr>
        <w:spacing w:line="240" w:lineRule="auto"/>
        <w:rPr>
          <w:rtl/>
          <w:lang w:eastAsia="he-IL"/>
        </w:rPr>
      </w:pPr>
      <w:r w:rsidRPr="0080410A">
        <w:rPr>
          <w:rFonts w:hint="cs"/>
          <w:rtl/>
          <w:lang w:eastAsia="he-IL"/>
        </w:rPr>
        <w:t xml:space="preserve">שלום </w:t>
      </w:r>
      <w:bookmarkStart w:id="608" w:name="_ETM_Q1_4729001"/>
      <w:bookmarkEnd w:id="608"/>
      <w:r w:rsidRPr="0080410A">
        <w:rPr>
          <w:rFonts w:hint="cs"/>
          <w:rtl/>
          <w:lang w:eastAsia="he-IL"/>
        </w:rPr>
        <w:t xml:space="preserve">לכולם, תודה עבור זכות הדיבור, במשרד הפנים אנחנו רואים </w:t>
      </w:r>
      <w:r w:rsidR="00300462" w:rsidRPr="0080410A">
        <w:rPr>
          <w:rFonts w:hint="cs"/>
          <w:rtl/>
          <w:lang w:eastAsia="he-IL"/>
        </w:rPr>
        <w:t xml:space="preserve">חשיבות גדולה לנושא הגיוון ופועלים רבות להצלחתו. אפשר </w:t>
      </w:r>
      <w:bookmarkStart w:id="609" w:name="_ETM_Q1_4739417"/>
      <w:bookmarkEnd w:id="609"/>
      <w:r w:rsidR="00300462" w:rsidRPr="0080410A">
        <w:rPr>
          <w:rFonts w:hint="cs"/>
          <w:rtl/>
          <w:lang w:eastAsia="he-IL"/>
        </w:rPr>
        <w:t xml:space="preserve">לציין שאתמול עברו תקנות לקליטת עובדים ברשויות המקומיות, זו סוג של מהפכה בשלטון המקומי. התקנות כוללות במפורש ייעוד משרות לכלל אוכלוסיות הגיוון וגם כוללות התייחסות להגדרת "סטודנט" שגם בנות סמינרים </w:t>
      </w:r>
      <w:r w:rsidR="00A6598C" w:rsidRPr="0080410A">
        <w:rPr>
          <w:rFonts w:hint="cs"/>
          <w:rtl/>
          <w:lang w:eastAsia="he-IL"/>
        </w:rPr>
        <w:t>גם יוגדרו כסטודנטיות. אנחנו עדיין לומדים את הנושא של יישום התקנות יחד עם הרשויות המקומיות על מנת ליישמן בכל הרשויות. יש לנו כמה שאלות לגבי הצעת החוק.</w:t>
      </w:r>
      <w:bookmarkStart w:id="610" w:name="_ETM_Q1_4779730"/>
      <w:bookmarkEnd w:id="610"/>
      <w:r w:rsidR="00A6598C" w:rsidRPr="0080410A">
        <w:rPr>
          <w:rFonts w:hint="cs"/>
          <w:rtl/>
          <w:lang w:eastAsia="he-IL"/>
        </w:rPr>
        <w:t xml:space="preserve"> מה קורה עם רשויות שיש בהן 100% חרדים, איך אפשר לשבץ פי שניים מהם? היינו שמחים להתייחסות הוועדה. </w:t>
      </w:r>
    </w:p>
    <w:p w:rsidR="00A6598C" w:rsidRPr="0080410A" w:rsidRDefault="00A6598C" w:rsidP="0080410A">
      <w:pPr>
        <w:spacing w:line="240" w:lineRule="auto"/>
        <w:rPr>
          <w:rtl/>
          <w:lang w:eastAsia="he-IL"/>
        </w:rPr>
      </w:pPr>
    </w:p>
    <w:p w:rsidR="00A6598C" w:rsidRPr="0080410A" w:rsidRDefault="00A6598C" w:rsidP="0080410A">
      <w:pPr>
        <w:pStyle w:val="af6"/>
        <w:keepNext/>
        <w:spacing w:line="240" w:lineRule="auto"/>
        <w:rPr>
          <w:rtl/>
        </w:rPr>
      </w:pPr>
      <w:bookmarkStart w:id="611" w:name="ET_yor_5628_121"/>
      <w:r w:rsidRPr="0080410A">
        <w:rPr>
          <w:rStyle w:val="TagStyle"/>
          <w:rFonts w:cs="David"/>
          <w:rtl/>
        </w:rPr>
        <w:t xml:space="preserve">&lt;&lt; יור &gt;&gt; </w:t>
      </w:r>
      <w:r w:rsidRPr="0080410A">
        <w:rPr>
          <w:rtl/>
        </w:rPr>
        <w:t>היו"ר מיכאל מלכיאלי:</w:t>
      </w:r>
      <w:r w:rsidRPr="0080410A">
        <w:rPr>
          <w:rStyle w:val="TagStyle"/>
          <w:rFonts w:cs="David"/>
          <w:rtl/>
        </w:rPr>
        <w:t xml:space="preserve"> &lt;&lt; יור &gt;&gt;</w:t>
      </w:r>
      <w:r w:rsidR="008931E1">
        <w:rPr>
          <w:rtl/>
        </w:rPr>
        <w:t xml:space="preserve"> </w:t>
      </w:r>
      <w:r w:rsidRPr="0080410A">
        <w:rPr>
          <w:rtl/>
        </w:rPr>
        <w:t xml:space="preserve"> </w:t>
      </w:r>
      <w:bookmarkEnd w:id="611"/>
    </w:p>
    <w:p w:rsidR="00A6598C" w:rsidRPr="0080410A" w:rsidRDefault="00A6598C" w:rsidP="0080410A">
      <w:pPr>
        <w:pStyle w:val="KeepWithNext"/>
        <w:spacing w:line="240" w:lineRule="auto"/>
        <w:rPr>
          <w:rtl/>
        </w:rPr>
      </w:pPr>
    </w:p>
    <w:p w:rsidR="00A6598C" w:rsidRPr="0080410A" w:rsidRDefault="00A6598C" w:rsidP="0080410A">
      <w:pPr>
        <w:spacing w:line="240" w:lineRule="auto"/>
        <w:rPr>
          <w:rtl/>
        </w:rPr>
      </w:pPr>
      <w:r w:rsidRPr="0080410A">
        <w:rPr>
          <w:rFonts w:hint="cs"/>
          <w:rtl/>
        </w:rPr>
        <w:t xml:space="preserve">מה פירוש "פי שניים"? </w:t>
      </w:r>
    </w:p>
    <w:p w:rsidR="00A6598C" w:rsidRPr="0080410A" w:rsidRDefault="00A6598C" w:rsidP="0080410A">
      <w:pPr>
        <w:spacing w:line="240" w:lineRule="auto"/>
        <w:rPr>
          <w:rtl/>
          <w:lang w:eastAsia="he-IL"/>
        </w:rPr>
      </w:pPr>
      <w:bookmarkStart w:id="612" w:name="_ETM_Q1_4796191"/>
      <w:bookmarkStart w:id="613" w:name="_ETM_Q1_4796294"/>
      <w:bookmarkEnd w:id="612"/>
      <w:bookmarkEnd w:id="613"/>
    </w:p>
    <w:p w:rsidR="00A6598C" w:rsidRPr="0080410A" w:rsidRDefault="00A6598C" w:rsidP="0080410A">
      <w:pPr>
        <w:pStyle w:val="af9"/>
        <w:keepNext/>
        <w:spacing w:line="240" w:lineRule="auto"/>
        <w:rPr>
          <w:lang w:eastAsia="he-IL"/>
        </w:rPr>
      </w:pPr>
      <w:bookmarkStart w:id="614" w:name="ET_guest_875916_118"/>
      <w:r w:rsidRPr="0080410A">
        <w:rPr>
          <w:rStyle w:val="TagStyle"/>
          <w:rFonts w:cs="David"/>
          <w:rtl/>
        </w:rPr>
        <w:t xml:space="preserve"> &lt;&lt; אורח &gt;&gt; </w:t>
      </w:r>
      <w:r w:rsidRPr="0080410A">
        <w:rPr>
          <w:rtl/>
          <w:lang w:eastAsia="he-IL"/>
        </w:rPr>
        <w:t>מאיר דויטשר:</w:t>
      </w:r>
      <w:r w:rsidRPr="0080410A">
        <w:rPr>
          <w:rStyle w:val="TagStyle"/>
          <w:rFonts w:cs="David"/>
          <w:rtl/>
        </w:rPr>
        <w:t xml:space="preserve"> &lt;&lt; אורח &gt;&gt;</w:t>
      </w:r>
      <w:r w:rsidR="008931E1">
        <w:rPr>
          <w:rtl/>
          <w:lang w:eastAsia="he-IL"/>
        </w:rPr>
        <w:t xml:space="preserve"> </w:t>
      </w:r>
      <w:r w:rsidRPr="0080410A">
        <w:rPr>
          <w:rtl/>
          <w:lang w:eastAsia="he-IL"/>
        </w:rPr>
        <w:t xml:space="preserve"> </w:t>
      </w:r>
      <w:bookmarkEnd w:id="614"/>
    </w:p>
    <w:p w:rsidR="00A6598C" w:rsidRPr="0080410A" w:rsidRDefault="00A6598C" w:rsidP="0080410A">
      <w:pPr>
        <w:pStyle w:val="KeepWithNext"/>
        <w:spacing w:line="240" w:lineRule="auto"/>
        <w:rPr>
          <w:rtl/>
          <w:lang w:eastAsia="he-IL"/>
        </w:rPr>
      </w:pPr>
    </w:p>
    <w:p w:rsidR="00A6598C" w:rsidRDefault="00A6598C" w:rsidP="0080410A">
      <w:pPr>
        <w:spacing w:line="240" w:lineRule="auto"/>
        <w:rPr>
          <w:rtl/>
          <w:lang w:eastAsia="he-IL"/>
        </w:rPr>
      </w:pPr>
      <w:bookmarkStart w:id="615" w:name="_ETM_Q1_4799759"/>
      <w:bookmarkStart w:id="616" w:name="_ETM_Q1_4799786"/>
      <w:bookmarkEnd w:id="615"/>
      <w:bookmarkEnd w:id="616"/>
      <w:r w:rsidRPr="0080410A">
        <w:rPr>
          <w:rFonts w:hint="cs"/>
          <w:rtl/>
          <w:lang w:eastAsia="he-IL"/>
        </w:rPr>
        <w:t xml:space="preserve">בהצעת החוק מוצע "פי שניים מאחוז האוכלוסייה החרדית". </w:t>
      </w:r>
    </w:p>
    <w:p w:rsidR="00243D92" w:rsidRPr="0080410A" w:rsidRDefault="00243D92" w:rsidP="0080410A">
      <w:pPr>
        <w:spacing w:line="240" w:lineRule="auto"/>
        <w:rPr>
          <w:rtl/>
          <w:lang w:eastAsia="he-IL"/>
        </w:rPr>
      </w:pPr>
    </w:p>
    <w:p w:rsidR="00A6598C" w:rsidRPr="0080410A" w:rsidRDefault="00A6598C" w:rsidP="0080410A">
      <w:pPr>
        <w:pStyle w:val="a4"/>
        <w:keepNext/>
        <w:spacing w:line="240" w:lineRule="auto"/>
        <w:rPr>
          <w:rStyle w:val="TagStyle"/>
          <w:rFonts w:cs="David"/>
          <w:rtl/>
        </w:rPr>
      </w:pPr>
      <w:bookmarkStart w:id="617" w:name="_ETM_Q1_4802388"/>
      <w:bookmarkStart w:id="618" w:name="_ETM_Q1_4802475"/>
      <w:bookmarkEnd w:id="617"/>
      <w:bookmarkEnd w:id="618"/>
    </w:p>
    <w:p w:rsidR="00A6598C" w:rsidRPr="0080410A" w:rsidRDefault="00A6598C" w:rsidP="0080410A">
      <w:pPr>
        <w:pStyle w:val="af6"/>
        <w:keepNext/>
        <w:spacing w:line="240" w:lineRule="auto"/>
        <w:rPr>
          <w:rtl/>
        </w:rPr>
      </w:pPr>
      <w:bookmarkStart w:id="619" w:name="ET_yor_5628_120"/>
      <w:r w:rsidRPr="0080410A">
        <w:rPr>
          <w:rStyle w:val="TagStyle"/>
          <w:rFonts w:cs="David"/>
          <w:rtl/>
        </w:rPr>
        <w:t xml:space="preserve"> &lt;&lt; יור &gt;&gt; </w:t>
      </w:r>
      <w:r w:rsidRPr="0080410A">
        <w:rPr>
          <w:rtl/>
        </w:rPr>
        <w:t>היו"ר מיכאל מלכיאלי:</w:t>
      </w:r>
      <w:r w:rsidRPr="0080410A">
        <w:rPr>
          <w:rStyle w:val="TagStyle"/>
          <w:rFonts w:cs="David"/>
          <w:rtl/>
        </w:rPr>
        <w:t xml:space="preserve"> &lt;&lt; יור &gt;&gt;</w:t>
      </w:r>
      <w:r w:rsidR="008931E1">
        <w:rPr>
          <w:rtl/>
        </w:rPr>
        <w:t xml:space="preserve"> </w:t>
      </w:r>
      <w:r w:rsidRPr="0080410A">
        <w:rPr>
          <w:rtl/>
        </w:rPr>
        <w:t xml:space="preserve"> </w:t>
      </w:r>
      <w:bookmarkEnd w:id="619"/>
    </w:p>
    <w:p w:rsidR="00A6598C" w:rsidRPr="0080410A" w:rsidRDefault="00A6598C" w:rsidP="0080410A">
      <w:pPr>
        <w:pStyle w:val="KeepWithNext"/>
        <w:spacing w:line="240" w:lineRule="auto"/>
        <w:rPr>
          <w:rtl/>
          <w:lang w:eastAsia="he-IL"/>
        </w:rPr>
      </w:pPr>
    </w:p>
    <w:p w:rsidR="005C4C12" w:rsidRPr="0080410A" w:rsidRDefault="00A6598C" w:rsidP="0080410A">
      <w:pPr>
        <w:spacing w:line="240" w:lineRule="auto"/>
        <w:rPr>
          <w:rtl/>
          <w:lang w:eastAsia="he-IL"/>
        </w:rPr>
      </w:pPr>
      <w:r w:rsidRPr="0080410A">
        <w:rPr>
          <w:rFonts w:hint="cs"/>
          <w:rtl/>
          <w:lang w:eastAsia="he-IL"/>
        </w:rPr>
        <w:t xml:space="preserve">שאלו יהיו השאלות. </w:t>
      </w:r>
      <w:bookmarkStart w:id="620" w:name="_ETM_Q1_4804360"/>
      <w:bookmarkEnd w:id="620"/>
    </w:p>
    <w:p w:rsidR="00A6598C" w:rsidRPr="0080410A" w:rsidRDefault="00A6598C" w:rsidP="0080410A">
      <w:pPr>
        <w:spacing w:line="240" w:lineRule="auto"/>
        <w:rPr>
          <w:rtl/>
          <w:lang w:eastAsia="he-IL"/>
        </w:rPr>
      </w:pPr>
      <w:bookmarkStart w:id="621" w:name="_ETM_Q1_4804439"/>
      <w:bookmarkEnd w:id="621"/>
    </w:p>
    <w:p w:rsidR="00A6598C" w:rsidRPr="0080410A" w:rsidRDefault="00A6598C" w:rsidP="0080410A">
      <w:pPr>
        <w:pStyle w:val="af9"/>
        <w:keepNext/>
        <w:spacing w:line="240" w:lineRule="auto"/>
        <w:rPr>
          <w:lang w:eastAsia="he-IL"/>
        </w:rPr>
      </w:pPr>
      <w:bookmarkStart w:id="622" w:name="ET_guest_875916_122"/>
      <w:r w:rsidRPr="0080410A">
        <w:rPr>
          <w:rStyle w:val="TagStyle"/>
          <w:rFonts w:cs="David"/>
          <w:rtl/>
        </w:rPr>
        <w:t xml:space="preserve"> &lt;&lt; אורח &gt;&gt; </w:t>
      </w:r>
      <w:r w:rsidRPr="0080410A">
        <w:rPr>
          <w:rtl/>
          <w:lang w:eastAsia="he-IL"/>
        </w:rPr>
        <w:t>מאיר דויטשר:</w:t>
      </w:r>
      <w:r w:rsidRPr="0080410A">
        <w:rPr>
          <w:rStyle w:val="TagStyle"/>
          <w:rFonts w:cs="David"/>
          <w:rtl/>
        </w:rPr>
        <w:t xml:space="preserve"> &lt;&lt; אורח &gt;&gt;</w:t>
      </w:r>
      <w:r w:rsidR="008931E1">
        <w:rPr>
          <w:rtl/>
          <w:lang w:eastAsia="he-IL"/>
        </w:rPr>
        <w:t xml:space="preserve"> </w:t>
      </w:r>
      <w:r w:rsidRPr="0080410A">
        <w:rPr>
          <w:rtl/>
          <w:lang w:eastAsia="he-IL"/>
        </w:rPr>
        <w:t xml:space="preserve"> </w:t>
      </w:r>
      <w:bookmarkEnd w:id="622"/>
    </w:p>
    <w:p w:rsidR="00A6598C" w:rsidRPr="0080410A" w:rsidRDefault="00A6598C" w:rsidP="0080410A">
      <w:pPr>
        <w:pStyle w:val="KeepWithNext"/>
        <w:spacing w:line="240" w:lineRule="auto"/>
        <w:rPr>
          <w:rtl/>
          <w:lang w:eastAsia="he-IL"/>
        </w:rPr>
      </w:pPr>
    </w:p>
    <w:p w:rsidR="00A6598C" w:rsidRPr="0080410A" w:rsidRDefault="00A6598C" w:rsidP="0080410A">
      <w:pPr>
        <w:spacing w:line="240" w:lineRule="auto"/>
        <w:rPr>
          <w:rtl/>
          <w:lang w:eastAsia="he-IL"/>
        </w:rPr>
      </w:pPr>
      <w:bookmarkStart w:id="623" w:name="_ETM_Q1_4806866"/>
      <w:bookmarkStart w:id="624" w:name="_ETM_Q1_4806893"/>
      <w:bookmarkStart w:id="625" w:name="_ETM_Q1_4808448"/>
      <w:bookmarkEnd w:id="623"/>
      <w:bookmarkEnd w:id="624"/>
      <w:bookmarkEnd w:id="625"/>
      <w:r w:rsidRPr="0080410A">
        <w:rPr>
          <w:rFonts w:hint="cs"/>
          <w:rtl/>
          <w:lang w:eastAsia="he-IL"/>
        </w:rPr>
        <w:t xml:space="preserve">יש גם היום לא מעט פעילויות שאנחנו מבצעים על מנת לעודד גיוון, כולל של האוכלוסייה החרדית. זה כולל חליפות בקשה שהוצאנו לרשויות המקומיות על מנת לוודא מה מצב הגיוון ברשויות. עשינו הכשרות רוחב והכשרות עומק בנושא </w:t>
      </w:r>
      <w:bookmarkStart w:id="626" w:name="_ETM_Q1_4830684"/>
      <w:bookmarkEnd w:id="626"/>
      <w:r w:rsidRPr="0080410A">
        <w:rPr>
          <w:rFonts w:hint="cs"/>
          <w:rtl/>
          <w:lang w:eastAsia="he-IL"/>
        </w:rPr>
        <w:t xml:space="preserve">זה ברשויות המקומיות, אנחנו פועלים עכשיו להגדיר ממוני גיוון, הגדרת תפקיד של ממוני גיוון ברשויות המקומיות. אנחנו גם מנסים לפעול, עשינו הכשרה ייעודית כדי למדל את נושא הגיוון ברשויות מסוימות ולהעביר את זה לכלל הרשויות. </w:t>
      </w:r>
    </w:p>
    <w:p w:rsidR="00A6598C" w:rsidRPr="0080410A" w:rsidRDefault="00A6598C" w:rsidP="0080410A">
      <w:pPr>
        <w:spacing w:line="240" w:lineRule="auto"/>
        <w:rPr>
          <w:rtl/>
          <w:lang w:eastAsia="he-IL"/>
        </w:rPr>
      </w:pPr>
      <w:bookmarkStart w:id="627" w:name="_ETM_Q1_4864914"/>
      <w:bookmarkStart w:id="628" w:name="_ETM_Q1_4864985"/>
      <w:bookmarkEnd w:id="627"/>
      <w:bookmarkEnd w:id="628"/>
    </w:p>
    <w:p w:rsidR="00A6598C" w:rsidRPr="0080410A" w:rsidRDefault="00A6598C" w:rsidP="0080410A">
      <w:pPr>
        <w:pStyle w:val="a4"/>
        <w:keepNext/>
        <w:spacing w:line="240" w:lineRule="auto"/>
      </w:pPr>
      <w:bookmarkStart w:id="629" w:name="ET_speaker_5628_123"/>
      <w:r w:rsidRPr="0080410A">
        <w:rPr>
          <w:rStyle w:val="TagStyle"/>
          <w:rFonts w:cs="David"/>
          <w:rtl/>
        </w:rPr>
        <w:t xml:space="preserve"> &lt;&lt; דובר &gt;&gt; </w:t>
      </w:r>
      <w:r w:rsidRPr="0080410A">
        <w:rPr>
          <w:rtl/>
        </w:rPr>
        <w:t>מיכאל מלכיאלי (ש"ס):</w:t>
      </w:r>
      <w:r w:rsidRPr="0080410A">
        <w:rPr>
          <w:rStyle w:val="TagStyle"/>
          <w:rFonts w:cs="David"/>
          <w:rtl/>
        </w:rPr>
        <w:t xml:space="preserve"> &lt;&lt; דובר &gt;&gt;</w:t>
      </w:r>
      <w:r w:rsidR="008931E1">
        <w:rPr>
          <w:rtl/>
        </w:rPr>
        <w:t xml:space="preserve"> </w:t>
      </w:r>
      <w:r w:rsidRPr="0080410A">
        <w:rPr>
          <w:rtl/>
        </w:rPr>
        <w:t xml:space="preserve"> </w:t>
      </w:r>
      <w:bookmarkEnd w:id="629"/>
    </w:p>
    <w:p w:rsidR="00A6598C" w:rsidRPr="0080410A" w:rsidRDefault="00A6598C" w:rsidP="0080410A">
      <w:pPr>
        <w:pStyle w:val="KeepWithNext"/>
        <w:spacing w:line="240" w:lineRule="auto"/>
        <w:rPr>
          <w:rtl/>
          <w:lang w:eastAsia="he-IL"/>
        </w:rPr>
      </w:pPr>
    </w:p>
    <w:p w:rsidR="00A6598C" w:rsidRPr="0080410A" w:rsidRDefault="00A6598C" w:rsidP="0080410A">
      <w:pPr>
        <w:spacing w:line="240" w:lineRule="auto"/>
        <w:rPr>
          <w:rtl/>
          <w:lang w:eastAsia="he-IL"/>
        </w:rPr>
      </w:pPr>
      <w:bookmarkStart w:id="630" w:name="_ETM_Q1_4867288"/>
      <w:bookmarkStart w:id="631" w:name="_ETM_Q1_4867312"/>
      <w:bookmarkEnd w:id="630"/>
      <w:bookmarkEnd w:id="631"/>
      <w:r w:rsidRPr="0080410A">
        <w:rPr>
          <w:rFonts w:hint="cs"/>
          <w:rtl/>
          <w:lang w:eastAsia="he-IL"/>
        </w:rPr>
        <w:t>תודה, מאיר. עירית מהשלטון המקומי, בבקשה.</w:t>
      </w:r>
    </w:p>
    <w:p w:rsidR="00A6598C" w:rsidRPr="0080410A" w:rsidRDefault="00A6598C" w:rsidP="0080410A">
      <w:pPr>
        <w:spacing w:line="240" w:lineRule="auto"/>
        <w:rPr>
          <w:rtl/>
          <w:lang w:eastAsia="he-IL"/>
        </w:rPr>
      </w:pPr>
      <w:bookmarkStart w:id="632" w:name="_ETM_Q1_4880392"/>
      <w:bookmarkStart w:id="633" w:name="_ETM_Q1_4880467"/>
      <w:bookmarkEnd w:id="632"/>
      <w:bookmarkEnd w:id="633"/>
    </w:p>
    <w:p w:rsidR="00A6598C" w:rsidRPr="0080410A" w:rsidRDefault="00A6598C" w:rsidP="0080410A">
      <w:pPr>
        <w:pStyle w:val="af9"/>
        <w:keepNext/>
        <w:spacing w:line="240" w:lineRule="auto"/>
        <w:rPr>
          <w:rtl/>
          <w:lang w:eastAsia="he-IL"/>
        </w:rPr>
      </w:pPr>
      <w:bookmarkStart w:id="634" w:name="ET_guest_728172_124"/>
      <w:r w:rsidRPr="0080410A">
        <w:rPr>
          <w:rStyle w:val="TagStyle"/>
          <w:rFonts w:cs="David"/>
          <w:rtl/>
        </w:rPr>
        <w:t xml:space="preserve"> &lt;&lt; אורח &gt;&gt; </w:t>
      </w:r>
      <w:r w:rsidRPr="0080410A">
        <w:rPr>
          <w:rtl/>
          <w:lang w:eastAsia="he-IL"/>
        </w:rPr>
        <w:t>עירית ורונין:</w:t>
      </w:r>
      <w:r w:rsidRPr="0080410A">
        <w:rPr>
          <w:rStyle w:val="TagStyle"/>
          <w:rFonts w:cs="David"/>
          <w:rtl/>
        </w:rPr>
        <w:t xml:space="preserve"> &lt;&lt; אורח &gt;&gt;</w:t>
      </w:r>
      <w:r w:rsidR="008931E1">
        <w:rPr>
          <w:rtl/>
          <w:lang w:eastAsia="he-IL"/>
        </w:rPr>
        <w:t xml:space="preserve"> </w:t>
      </w:r>
      <w:r w:rsidRPr="0080410A">
        <w:rPr>
          <w:rtl/>
          <w:lang w:eastAsia="he-IL"/>
        </w:rPr>
        <w:t xml:space="preserve"> </w:t>
      </w:r>
      <w:bookmarkEnd w:id="634"/>
    </w:p>
    <w:p w:rsidR="00A6598C" w:rsidRPr="0080410A" w:rsidRDefault="00A6598C" w:rsidP="0080410A">
      <w:pPr>
        <w:pStyle w:val="KeepWithNext"/>
        <w:spacing w:line="240" w:lineRule="auto"/>
        <w:rPr>
          <w:rtl/>
          <w:lang w:eastAsia="he-IL"/>
        </w:rPr>
      </w:pPr>
    </w:p>
    <w:p w:rsidR="00A6598C" w:rsidRPr="0080410A" w:rsidRDefault="00A6598C" w:rsidP="0080410A">
      <w:pPr>
        <w:spacing w:line="240" w:lineRule="auto"/>
        <w:rPr>
          <w:rtl/>
          <w:lang w:eastAsia="he-IL"/>
        </w:rPr>
      </w:pPr>
      <w:r w:rsidRPr="0080410A">
        <w:rPr>
          <w:rFonts w:hint="cs"/>
          <w:rtl/>
          <w:lang w:eastAsia="he-IL"/>
        </w:rPr>
        <w:t>שלום לכולם, אני מברכת את היושב-ראש על העבודה שהוא</w:t>
      </w:r>
      <w:bookmarkStart w:id="635" w:name="_ETM_Q1_4893940"/>
      <w:bookmarkEnd w:id="635"/>
      <w:r w:rsidRPr="0080410A">
        <w:rPr>
          <w:rFonts w:hint="cs"/>
          <w:rtl/>
          <w:lang w:eastAsia="he-IL"/>
        </w:rPr>
        <w:t xml:space="preserve"> עושה. מאיר דויטשר ממשרד הפנים אמר את כל אשר על לבנו ואני מצטרפת לדבריו. אבקש לציין שיחד עם משרד</w:t>
      </w:r>
      <w:bookmarkStart w:id="636" w:name="_ETM_Q1_4904413"/>
      <w:bookmarkEnd w:id="636"/>
      <w:r w:rsidRPr="0080410A">
        <w:rPr>
          <w:rFonts w:hint="cs"/>
          <w:rtl/>
          <w:lang w:eastAsia="he-IL"/>
        </w:rPr>
        <w:t xml:space="preserve"> הפנים הוצאנו התייחסות לייצוג בני העדה האתיופית אז כן היינו רוצים לשלב את ההתייחסות בהצעת החוק הנדונה. נשמח לצרף את הערים הגדולות המעורבות שיש כמו ירושלים ואשדוד. במקום </w:t>
      </w:r>
      <w:bookmarkStart w:id="637" w:name="_ETM_Q1_4929102"/>
      <w:bookmarkEnd w:id="637"/>
      <w:r w:rsidRPr="0080410A">
        <w:rPr>
          <w:rFonts w:hint="cs"/>
          <w:rtl/>
          <w:lang w:eastAsia="he-IL"/>
        </w:rPr>
        <w:t xml:space="preserve">שבו כבר יש עכשיו 40% של אוכלוסייה חרדית, אז מה המשמעות, שיהיו 80%? אלו דברים שיש להתייחס אליהם יותר לעומק. אנחנו בהחלט מברכים </w:t>
      </w:r>
      <w:r w:rsidR="002D11FD" w:rsidRPr="0080410A">
        <w:rPr>
          <w:rFonts w:hint="cs"/>
          <w:rtl/>
          <w:lang w:eastAsia="he-IL"/>
        </w:rPr>
        <w:t xml:space="preserve">גם את הוועדה וגם את היושב-ראש על הרצון ועל הכוונה להכניס גיוון לעולם </w:t>
      </w:r>
      <w:bookmarkStart w:id="638" w:name="_ETM_Q1_4946204"/>
      <w:bookmarkEnd w:id="638"/>
      <w:r w:rsidR="002D11FD" w:rsidRPr="0080410A">
        <w:rPr>
          <w:rFonts w:hint="cs"/>
          <w:rtl/>
          <w:lang w:eastAsia="he-IL"/>
        </w:rPr>
        <w:t xml:space="preserve">התעסוקה. </w:t>
      </w:r>
      <w:bookmarkStart w:id="639" w:name="_ETM_Q1_4949267"/>
      <w:bookmarkEnd w:id="639"/>
    </w:p>
    <w:p w:rsidR="002D11FD" w:rsidRPr="0080410A" w:rsidRDefault="002D11FD" w:rsidP="0080410A">
      <w:pPr>
        <w:spacing w:line="240" w:lineRule="auto"/>
        <w:rPr>
          <w:rtl/>
          <w:lang w:eastAsia="he-IL"/>
        </w:rPr>
      </w:pPr>
      <w:bookmarkStart w:id="640" w:name="_ETM_Q1_4949339"/>
      <w:bookmarkEnd w:id="640"/>
    </w:p>
    <w:p w:rsidR="002D11FD" w:rsidRPr="0080410A" w:rsidRDefault="002D11FD" w:rsidP="0080410A">
      <w:pPr>
        <w:pStyle w:val="a4"/>
        <w:keepNext/>
        <w:spacing w:line="240" w:lineRule="auto"/>
        <w:rPr>
          <w:rtl/>
        </w:rPr>
      </w:pPr>
      <w:bookmarkStart w:id="641" w:name="ET_speaker_5628_125"/>
      <w:r w:rsidRPr="0080410A">
        <w:rPr>
          <w:rStyle w:val="TagStyle"/>
          <w:rFonts w:cs="David"/>
          <w:rtl/>
        </w:rPr>
        <w:t xml:space="preserve"> &lt;&lt; דובר &gt;&gt; </w:t>
      </w:r>
      <w:r w:rsidRPr="0080410A">
        <w:rPr>
          <w:rtl/>
        </w:rPr>
        <w:t>מיכאל מלכיאלי (ש"ס):</w:t>
      </w:r>
      <w:r w:rsidRPr="0080410A">
        <w:rPr>
          <w:rStyle w:val="TagStyle"/>
          <w:rFonts w:cs="David"/>
          <w:rtl/>
        </w:rPr>
        <w:t xml:space="preserve"> &lt;&lt; דובר &gt;&gt;</w:t>
      </w:r>
      <w:r w:rsidR="008931E1">
        <w:rPr>
          <w:rtl/>
        </w:rPr>
        <w:t xml:space="preserve"> </w:t>
      </w:r>
      <w:r w:rsidRPr="0080410A">
        <w:rPr>
          <w:rtl/>
        </w:rPr>
        <w:t xml:space="preserve"> </w:t>
      </w:r>
      <w:bookmarkEnd w:id="641"/>
    </w:p>
    <w:p w:rsidR="002D11FD" w:rsidRPr="0080410A" w:rsidRDefault="002D11FD" w:rsidP="0080410A">
      <w:pPr>
        <w:pStyle w:val="KeepWithNext"/>
        <w:spacing w:line="240" w:lineRule="auto"/>
        <w:rPr>
          <w:rtl/>
          <w:lang w:eastAsia="he-IL"/>
        </w:rPr>
      </w:pPr>
    </w:p>
    <w:p w:rsidR="002D11FD" w:rsidRPr="0080410A" w:rsidRDefault="002D11FD" w:rsidP="0080410A">
      <w:pPr>
        <w:spacing w:line="240" w:lineRule="auto"/>
        <w:rPr>
          <w:rtl/>
          <w:lang w:eastAsia="he-IL"/>
        </w:rPr>
      </w:pPr>
      <w:bookmarkStart w:id="642" w:name="_ETM_Q1_4951076"/>
      <w:bookmarkStart w:id="643" w:name="_ETM_Q1_4951107"/>
      <w:bookmarkEnd w:id="642"/>
      <w:bookmarkEnd w:id="643"/>
      <w:r w:rsidRPr="0080410A">
        <w:rPr>
          <w:rFonts w:hint="cs"/>
          <w:rtl/>
          <w:lang w:eastAsia="he-IL"/>
        </w:rPr>
        <w:t xml:space="preserve">תודה. שירה ברלינר ממשרד העבודה, בבקשה. </w:t>
      </w:r>
      <w:bookmarkStart w:id="644" w:name="_ETM_Q1_4957982"/>
      <w:bookmarkEnd w:id="644"/>
    </w:p>
    <w:p w:rsidR="002D11FD" w:rsidRPr="0080410A" w:rsidRDefault="002D11FD" w:rsidP="0080410A">
      <w:pPr>
        <w:spacing w:line="240" w:lineRule="auto"/>
        <w:rPr>
          <w:rtl/>
          <w:lang w:eastAsia="he-IL"/>
        </w:rPr>
      </w:pPr>
      <w:bookmarkStart w:id="645" w:name="_ETM_Q1_4958065"/>
      <w:bookmarkEnd w:id="645"/>
    </w:p>
    <w:p w:rsidR="002D11FD" w:rsidRPr="0080410A" w:rsidRDefault="002D11FD" w:rsidP="0080410A">
      <w:pPr>
        <w:pStyle w:val="a4"/>
        <w:keepNext/>
        <w:spacing w:line="240" w:lineRule="auto"/>
        <w:rPr>
          <w:rtl/>
        </w:rPr>
      </w:pPr>
      <w:bookmarkStart w:id="646" w:name="ET_speaker_שירה_ברלינר_126"/>
      <w:r w:rsidRPr="0080410A">
        <w:rPr>
          <w:rStyle w:val="TagStyle"/>
          <w:rFonts w:cs="David"/>
          <w:rtl/>
        </w:rPr>
        <w:t xml:space="preserve"> &lt;&lt; דובר &gt;&gt; </w:t>
      </w:r>
      <w:r w:rsidRPr="0080410A">
        <w:rPr>
          <w:rtl/>
        </w:rPr>
        <w:t>שירה ברלינר:</w:t>
      </w:r>
      <w:r w:rsidRPr="0080410A">
        <w:rPr>
          <w:rStyle w:val="TagStyle"/>
          <w:rFonts w:cs="David"/>
          <w:rtl/>
        </w:rPr>
        <w:t xml:space="preserve"> &lt;&lt; דובר &gt;&gt;</w:t>
      </w:r>
      <w:r w:rsidR="008931E1">
        <w:rPr>
          <w:rtl/>
        </w:rPr>
        <w:t xml:space="preserve"> </w:t>
      </w:r>
      <w:r w:rsidRPr="0080410A">
        <w:rPr>
          <w:rtl/>
        </w:rPr>
        <w:t xml:space="preserve"> </w:t>
      </w:r>
      <w:bookmarkEnd w:id="646"/>
    </w:p>
    <w:p w:rsidR="002D11FD" w:rsidRPr="0080410A" w:rsidRDefault="002D11FD" w:rsidP="0080410A">
      <w:pPr>
        <w:pStyle w:val="KeepWithNext"/>
        <w:spacing w:line="240" w:lineRule="auto"/>
        <w:rPr>
          <w:rtl/>
          <w:lang w:eastAsia="he-IL"/>
        </w:rPr>
      </w:pPr>
    </w:p>
    <w:p w:rsidR="002D11FD" w:rsidRPr="0080410A" w:rsidRDefault="002D11FD" w:rsidP="0080410A">
      <w:pPr>
        <w:spacing w:line="240" w:lineRule="auto"/>
        <w:rPr>
          <w:rtl/>
          <w:lang w:eastAsia="he-IL"/>
        </w:rPr>
      </w:pPr>
      <w:r w:rsidRPr="0080410A">
        <w:rPr>
          <w:rFonts w:hint="cs"/>
          <w:rtl/>
          <w:lang w:eastAsia="he-IL"/>
        </w:rPr>
        <w:t xml:space="preserve">שלום לכולם, אנחנו מברכים על הצעת החוק שהיא באמת </w:t>
      </w:r>
      <w:r w:rsidR="009C7E41" w:rsidRPr="0080410A">
        <w:rPr>
          <w:rFonts w:hint="cs"/>
          <w:rtl/>
          <w:lang w:eastAsia="he-IL"/>
        </w:rPr>
        <w:t xml:space="preserve">חשובה </w:t>
      </w:r>
      <w:bookmarkStart w:id="647" w:name="_ETM_Q1_4961104"/>
      <w:bookmarkEnd w:id="647"/>
      <w:r w:rsidR="009C7E41" w:rsidRPr="0080410A">
        <w:rPr>
          <w:rFonts w:hint="cs"/>
          <w:rtl/>
          <w:lang w:eastAsia="he-IL"/>
        </w:rPr>
        <w:t xml:space="preserve">ונוגעת בנקודה מאוד כואבת ונכונה. </w:t>
      </w:r>
      <w:bookmarkStart w:id="648" w:name="_ETM_Q1_4965231"/>
      <w:bookmarkEnd w:id="648"/>
    </w:p>
    <w:p w:rsidR="009C7E41" w:rsidRPr="0080410A" w:rsidRDefault="009C7E41" w:rsidP="0080410A">
      <w:pPr>
        <w:spacing w:line="240" w:lineRule="auto"/>
        <w:rPr>
          <w:rtl/>
          <w:lang w:eastAsia="he-IL"/>
        </w:rPr>
      </w:pPr>
      <w:bookmarkStart w:id="649" w:name="_ETM_Q1_4965304"/>
      <w:bookmarkEnd w:id="649"/>
    </w:p>
    <w:p w:rsidR="009C7E41" w:rsidRPr="0080410A" w:rsidRDefault="009C7E41" w:rsidP="0080410A">
      <w:pPr>
        <w:pStyle w:val="af6"/>
        <w:keepNext/>
        <w:spacing w:line="240" w:lineRule="auto"/>
        <w:rPr>
          <w:rtl/>
        </w:rPr>
      </w:pPr>
      <w:bookmarkStart w:id="650" w:name="ET_yor_5628_127"/>
      <w:r w:rsidRPr="0080410A">
        <w:rPr>
          <w:rStyle w:val="TagStyle"/>
          <w:rFonts w:cs="David"/>
          <w:rtl/>
        </w:rPr>
        <w:t xml:space="preserve"> &lt;&lt; יור &gt;&gt; </w:t>
      </w:r>
      <w:r w:rsidRPr="0080410A">
        <w:rPr>
          <w:rtl/>
        </w:rPr>
        <w:t>היו"ר מיכאל מלכיאלי:</w:t>
      </w:r>
      <w:r w:rsidRPr="0080410A">
        <w:rPr>
          <w:rStyle w:val="TagStyle"/>
          <w:rFonts w:cs="David"/>
          <w:rtl/>
        </w:rPr>
        <w:t xml:space="preserve"> &lt;&lt; יור &gt;&gt;</w:t>
      </w:r>
      <w:r w:rsidR="008931E1">
        <w:rPr>
          <w:rtl/>
        </w:rPr>
        <w:t xml:space="preserve"> </w:t>
      </w:r>
      <w:r w:rsidRPr="0080410A">
        <w:rPr>
          <w:rtl/>
        </w:rPr>
        <w:t xml:space="preserve"> </w:t>
      </w:r>
      <w:bookmarkEnd w:id="650"/>
    </w:p>
    <w:p w:rsidR="009C7E41" w:rsidRPr="0080410A" w:rsidRDefault="009C7E41" w:rsidP="0080410A">
      <w:pPr>
        <w:pStyle w:val="KeepWithNext"/>
        <w:spacing w:line="240" w:lineRule="auto"/>
        <w:rPr>
          <w:rtl/>
          <w:lang w:eastAsia="he-IL"/>
        </w:rPr>
      </w:pPr>
    </w:p>
    <w:p w:rsidR="009C7E41" w:rsidRPr="0080410A" w:rsidRDefault="009C7E41" w:rsidP="0080410A">
      <w:pPr>
        <w:spacing w:line="240" w:lineRule="auto"/>
        <w:rPr>
          <w:rtl/>
          <w:lang w:eastAsia="he-IL"/>
        </w:rPr>
      </w:pPr>
      <w:r w:rsidRPr="0080410A">
        <w:rPr>
          <w:rFonts w:hint="cs"/>
          <w:rtl/>
          <w:lang w:eastAsia="he-IL"/>
        </w:rPr>
        <w:t>שירה, אני רוצה לומר שאני מכיר את הפעילות שלך במשרד העבודה. צריך</w:t>
      </w:r>
      <w:bookmarkStart w:id="651" w:name="_ETM_Q1_4969733"/>
      <w:bookmarkEnd w:id="651"/>
      <w:r w:rsidRPr="0080410A">
        <w:rPr>
          <w:rFonts w:hint="cs"/>
          <w:rtl/>
          <w:lang w:eastAsia="he-IL"/>
        </w:rPr>
        <w:t xml:space="preserve"> לציין לשבח אותך ואת משרד העבודה שאתם עושים באמת עבודת קודש. אני ראיתי כמה מקומות, הלוואי ועוד כמה משרדי ממשלה היו לומדים מכם איך להתאים את הפעילות שלכם למגוון האוכלוסיות. </w:t>
      </w:r>
    </w:p>
    <w:p w:rsidR="009C7E41" w:rsidRPr="0080410A" w:rsidRDefault="009C7E41" w:rsidP="0080410A">
      <w:pPr>
        <w:spacing w:line="240" w:lineRule="auto"/>
        <w:rPr>
          <w:rtl/>
          <w:lang w:eastAsia="he-IL"/>
        </w:rPr>
      </w:pPr>
      <w:bookmarkStart w:id="652" w:name="_ETM_Q1_4981165"/>
      <w:bookmarkStart w:id="653" w:name="_ETM_Q1_4981254"/>
      <w:bookmarkEnd w:id="652"/>
      <w:bookmarkEnd w:id="653"/>
    </w:p>
    <w:p w:rsidR="009C7E41" w:rsidRPr="0080410A" w:rsidRDefault="009C7E41" w:rsidP="0080410A">
      <w:pPr>
        <w:pStyle w:val="a4"/>
        <w:keepNext/>
        <w:spacing w:line="240" w:lineRule="auto"/>
        <w:rPr>
          <w:rtl/>
        </w:rPr>
      </w:pPr>
      <w:bookmarkStart w:id="654" w:name="ET_speaker_שירה_ברלינר_128"/>
      <w:r w:rsidRPr="0080410A">
        <w:rPr>
          <w:rStyle w:val="TagStyle"/>
          <w:rFonts w:cs="David"/>
          <w:rtl/>
        </w:rPr>
        <w:t xml:space="preserve"> &lt;&lt; דובר &gt;&gt; </w:t>
      </w:r>
      <w:r w:rsidRPr="0080410A">
        <w:rPr>
          <w:rtl/>
        </w:rPr>
        <w:t>שירה ברלינר:</w:t>
      </w:r>
      <w:r w:rsidRPr="0080410A">
        <w:rPr>
          <w:rStyle w:val="TagStyle"/>
          <w:rFonts w:cs="David"/>
          <w:rtl/>
        </w:rPr>
        <w:t xml:space="preserve"> &lt;&lt; דובר &gt;&gt;</w:t>
      </w:r>
      <w:r w:rsidR="008931E1">
        <w:rPr>
          <w:rtl/>
        </w:rPr>
        <w:t xml:space="preserve"> </w:t>
      </w:r>
      <w:r w:rsidRPr="0080410A">
        <w:rPr>
          <w:rtl/>
        </w:rPr>
        <w:t xml:space="preserve"> </w:t>
      </w:r>
      <w:bookmarkEnd w:id="654"/>
    </w:p>
    <w:p w:rsidR="009C7E41" w:rsidRPr="0080410A" w:rsidRDefault="009C7E41" w:rsidP="0080410A">
      <w:pPr>
        <w:pStyle w:val="KeepWithNext"/>
        <w:spacing w:line="240" w:lineRule="auto"/>
        <w:rPr>
          <w:rtl/>
          <w:lang w:eastAsia="he-IL"/>
        </w:rPr>
      </w:pPr>
    </w:p>
    <w:p w:rsidR="009C7E41" w:rsidRPr="0080410A" w:rsidRDefault="009C7E41" w:rsidP="0080410A">
      <w:pPr>
        <w:spacing w:line="240" w:lineRule="auto"/>
        <w:rPr>
          <w:rtl/>
          <w:lang w:eastAsia="he-IL"/>
        </w:rPr>
      </w:pPr>
      <w:bookmarkStart w:id="655" w:name="_ETM_Q1_4982628"/>
      <w:bookmarkStart w:id="656" w:name="_ETM_Q1_4982657"/>
      <w:bookmarkEnd w:id="655"/>
      <w:bookmarkEnd w:id="656"/>
      <w:r w:rsidRPr="0080410A">
        <w:rPr>
          <w:rFonts w:hint="cs"/>
          <w:rtl/>
          <w:lang w:eastAsia="he-IL"/>
        </w:rPr>
        <w:t>תודה, היה שווה לעלות. לגבי הצעת החוק, קודם כל</w:t>
      </w:r>
      <w:r w:rsidR="008931E1">
        <w:rPr>
          <w:rFonts w:hint="cs"/>
          <w:rtl/>
          <w:lang w:eastAsia="he-IL"/>
        </w:rPr>
        <w:t xml:space="preserve"> </w:t>
      </w:r>
      <w:r w:rsidR="00CA17D4" w:rsidRPr="0080410A">
        <w:rPr>
          <w:rFonts w:hint="cs"/>
          <w:rtl/>
          <w:lang w:eastAsia="he-IL"/>
        </w:rPr>
        <w:t xml:space="preserve">שמשרד העבודה במסגרת מינהל האוכלוסיות פועל לשילוב של האוכלוסייה החרדית, אבל גם של אוכלוסיות נוספות. אני </w:t>
      </w:r>
      <w:bookmarkStart w:id="657" w:name="_ETM_Q1_5000317"/>
      <w:bookmarkEnd w:id="657"/>
      <w:r w:rsidR="00CA17D4" w:rsidRPr="0080410A">
        <w:rPr>
          <w:rFonts w:hint="cs"/>
          <w:rtl/>
          <w:lang w:eastAsia="he-IL"/>
        </w:rPr>
        <w:t>מצטרפת למה שאנמר כאן בנוגע לכך שהחוק צריך לחול גם לגבי אוכלוסיות נוספות. ככל שהוא יהיה שוויוני אנחנו תומכים</w:t>
      </w:r>
      <w:bookmarkStart w:id="658" w:name="_ETM_Q1_5011195"/>
      <w:bookmarkEnd w:id="658"/>
      <w:r w:rsidR="00CA17D4" w:rsidRPr="0080410A">
        <w:rPr>
          <w:rFonts w:hint="cs"/>
          <w:rtl/>
          <w:lang w:eastAsia="he-IL"/>
        </w:rPr>
        <w:t xml:space="preserve"> בכל דבר שמעודד שילוב במקומות עבודה, בפרט מקומות עבוד ציבוריים. </w:t>
      </w:r>
    </w:p>
    <w:p w:rsidR="00CA17D4" w:rsidRPr="0080410A" w:rsidRDefault="00CA17D4" w:rsidP="0080410A">
      <w:pPr>
        <w:spacing w:line="240" w:lineRule="auto"/>
        <w:rPr>
          <w:rtl/>
          <w:lang w:eastAsia="he-IL"/>
        </w:rPr>
      </w:pPr>
      <w:bookmarkStart w:id="659" w:name="_ETM_Q1_5013426"/>
      <w:bookmarkStart w:id="660" w:name="_ETM_Q1_5013510"/>
      <w:bookmarkStart w:id="661" w:name="_ETM_Q1_5013627"/>
      <w:bookmarkEnd w:id="659"/>
      <w:bookmarkEnd w:id="660"/>
      <w:bookmarkEnd w:id="661"/>
    </w:p>
    <w:p w:rsidR="00C1269B" w:rsidRPr="0080410A" w:rsidRDefault="00CA17D4" w:rsidP="0080410A">
      <w:pPr>
        <w:spacing w:line="240" w:lineRule="auto"/>
        <w:rPr>
          <w:rtl/>
          <w:lang w:eastAsia="he-IL"/>
        </w:rPr>
      </w:pPr>
      <w:bookmarkStart w:id="662" w:name="_ETM_Q1_5013695"/>
      <w:bookmarkEnd w:id="662"/>
      <w:r w:rsidRPr="0080410A">
        <w:rPr>
          <w:rFonts w:hint="cs"/>
          <w:rtl/>
          <w:lang w:eastAsia="he-IL"/>
        </w:rPr>
        <w:t>בקשר לפרטים של החוק: ככל</w:t>
      </w:r>
      <w:bookmarkStart w:id="663" w:name="_ETM_Q1_5022771"/>
      <w:bookmarkEnd w:id="663"/>
      <w:r w:rsidRPr="0080410A">
        <w:rPr>
          <w:rFonts w:hint="cs"/>
          <w:rtl/>
          <w:lang w:eastAsia="he-IL"/>
        </w:rPr>
        <w:t xml:space="preserve"> שיש תת-ייצוג של האוכלוסייה החרדית במקומות העבודה שצוינו, זה נובע גם מחסמים אובייקטיבים. לצד המקל</w:t>
      </w:r>
      <w:bookmarkStart w:id="664" w:name="_ETM_Q1_5037476"/>
      <w:bookmarkEnd w:id="664"/>
      <w:r w:rsidRPr="0080410A">
        <w:rPr>
          <w:rFonts w:hint="cs"/>
          <w:rtl/>
          <w:lang w:eastAsia="he-IL"/>
        </w:rPr>
        <w:t xml:space="preserve"> צריך להגיע גם גזר, צריכות להיות תוכניות תומכות של הכשרה והשכלה כדי שיגיעו</w:t>
      </w:r>
      <w:r w:rsidR="00C1269B" w:rsidRPr="0080410A">
        <w:rPr>
          <w:rFonts w:hint="cs"/>
          <w:rtl/>
          <w:lang w:eastAsia="he-IL"/>
        </w:rPr>
        <w:t xml:space="preserve"> אותם מועמדים בצורה הטובה ביותר למשרות. </w:t>
      </w:r>
    </w:p>
    <w:p w:rsidR="00C1269B" w:rsidRPr="0080410A" w:rsidRDefault="00C1269B" w:rsidP="0080410A">
      <w:pPr>
        <w:spacing w:line="240" w:lineRule="auto"/>
        <w:rPr>
          <w:rtl/>
          <w:lang w:eastAsia="he-IL"/>
        </w:rPr>
      </w:pPr>
      <w:bookmarkStart w:id="665" w:name="_ETM_Q1_5051812"/>
      <w:bookmarkStart w:id="666" w:name="_ETM_Q1_5051900"/>
      <w:bookmarkEnd w:id="665"/>
      <w:bookmarkEnd w:id="666"/>
    </w:p>
    <w:p w:rsidR="004840EE" w:rsidRPr="0080410A" w:rsidRDefault="00C1269B" w:rsidP="0080410A">
      <w:pPr>
        <w:spacing w:line="240" w:lineRule="auto"/>
        <w:rPr>
          <w:rtl/>
          <w:lang w:eastAsia="he-IL"/>
        </w:rPr>
      </w:pPr>
      <w:bookmarkStart w:id="667" w:name="_ETM_Q1_5052285"/>
      <w:bookmarkStart w:id="668" w:name="_ETM_Q1_5052393"/>
      <w:bookmarkEnd w:id="667"/>
      <w:bookmarkEnd w:id="668"/>
      <w:r w:rsidRPr="0080410A">
        <w:rPr>
          <w:rFonts w:hint="cs"/>
          <w:rtl/>
          <w:lang w:eastAsia="he-IL"/>
        </w:rPr>
        <w:t>לגבי הנושא של ייעוד המשרות בשלטון המקומי ובחברות הממשלתיות: ה- - - של שיעור החרדים בערים שיש בהן חרדים היא בערך 17%. זה נתון ממח</w:t>
      </w:r>
      <w:bookmarkStart w:id="669" w:name="_ETM_Q1_5063789"/>
      <w:bookmarkEnd w:id="669"/>
      <w:r w:rsidRPr="0080410A">
        <w:rPr>
          <w:rFonts w:hint="cs"/>
          <w:rtl/>
          <w:lang w:eastAsia="he-IL"/>
        </w:rPr>
        <w:t xml:space="preserve">קר של דוקטור איתן רגב. המשמעות היא שברשויות המקומיות, לפי החוק, בחמש </w:t>
      </w:r>
      <w:bookmarkStart w:id="670" w:name="_ETM_Q1_5070363"/>
      <w:bookmarkEnd w:id="670"/>
      <w:r w:rsidRPr="0080410A">
        <w:rPr>
          <w:rFonts w:hint="cs"/>
          <w:rtl/>
          <w:lang w:eastAsia="he-IL"/>
        </w:rPr>
        <w:t>השנים הראשונות יהיה צורך בשילוב של 30% כדי להגיע לתקרה. בחברות הממשלתיות יהיה צורך ב-22%, פי שניים מייצוגם באוכלוסייה. זה מספר גבוה מאוד, צריך לחשוב האם אנחנו</w:t>
      </w:r>
      <w:bookmarkStart w:id="671" w:name="_ETM_Q1_5086269"/>
      <w:bookmarkEnd w:id="671"/>
      <w:r w:rsidRPr="0080410A">
        <w:rPr>
          <w:rFonts w:hint="cs"/>
          <w:rtl/>
          <w:lang w:eastAsia="he-IL"/>
        </w:rPr>
        <w:t xml:space="preserve"> יכולים לייצר מלאי גדול כל כך </w:t>
      </w:r>
      <w:r w:rsidR="004840EE" w:rsidRPr="0080410A">
        <w:rPr>
          <w:rFonts w:hint="cs"/>
          <w:rtl/>
          <w:lang w:eastAsia="he-IL"/>
        </w:rPr>
        <w:t xml:space="preserve">של מועמדים בעלי כישורים מתאימים ש - - - 30% מעובדי הרשויות המקומיות, זה די הרבה, לכן אני מציע שהנושא הזה ידון גם על בסיס נתונים ונראה איך מתאימים את ההיצע לביקוש. </w:t>
      </w:r>
    </w:p>
    <w:p w:rsidR="004840EE" w:rsidRPr="0080410A" w:rsidRDefault="004840EE" w:rsidP="0080410A">
      <w:pPr>
        <w:spacing w:line="240" w:lineRule="auto"/>
        <w:rPr>
          <w:rtl/>
          <w:lang w:eastAsia="he-IL"/>
        </w:rPr>
      </w:pPr>
    </w:p>
    <w:p w:rsidR="004840EE" w:rsidRPr="0080410A" w:rsidRDefault="004840EE" w:rsidP="0080410A">
      <w:pPr>
        <w:pStyle w:val="af6"/>
        <w:keepNext/>
        <w:spacing w:line="240" w:lineRule="auto"/>
        <w:rPr>
          <w:rtl/>
        </w:rPr>
      </w:pPr>
      <w:bookmarkStart w:id="672" w:name="ET_yor_5628_129"/>
      <w:r w:rsidRPr="0080410A">
        <w:rPr>
          <w:rStyle w:val="TagStyle"/>
          <w:rFonts w:cs="David"/>
          <w:rtl/>
        </w:rPr>
        <w:t xml:space="preserve"> &lt;&lt; יור &gt;&gt; </w:t>
      </w:r>
      <w:r w:rsidRPr="0080410A">
        <w:rPr>
          <w:rtl/>
        </w:rPr>
        <w:t>היו"ר מיכאל מלכיאלי:</w:t>
      </w:r>
      <w:r w:rsidRPr="0080410A">
        <w:rPr>
          <w:rStyle w:val="TagStyle"/>
          <w:rFonts w:cs="David"/>
          <w:rtl/>
        </w:rPr>
        <w:t xml:space="preserve"> &lt;&lt; יור &gt;&gt;</w:t>
      </w:r>
      <w:r w:rsidR="008931E1">
        <w:rPr>
          <w:rtl/>
        </w:rPr>
        <w:t xml:space="preserve"> </w:t>
      </w:r>
      <w:r w:rsidRPr="0080410A">
        <w:rPr>
          <w:rtl/>
        </w:rPr>
        <w:t xml:space="preserve"> </w:t>
      </w:r>
      <w:bookmarkEnd w:id="672"/>
    </w:p>
    <w:p w:rsidR="004840EE" w:rsidRPr="0080410A" w:rsidRDefault="004840EE" w:rsidP="0080410A">
      <w:pPr>
        <w:pStyle w:val="KeepWithNext"/>
        <w:spacing w:line="240" w:lineRule="auto"/>
        <w:rPr>
          <w:rtl/>
        </w:rPr>
      </w:pPr>
    </w:p>
    <w:p w:rsidR="004840EE" w:rsidRPr="0080410A" w:rsidRDefault="004840EE" w:rsidP="0080410A">
      <w:pPr>
        <w:spacing w:line="240" w:lineRule="auto"/>
        <w:rPr>
          <w:rtl/>
        </w:rPr>
      </w:pPr>
      <w:r w:rsidRPr="0080410A">
        <w:rPr>
          <w:rFonts w:hint="cs"/>
          <w:rtl/>
        </w:rPr>
        <w:t xml:space="preserve">בחוק כבר עולה השאלה שהצגת, כבר נקריא זאת. תודה, שירה. עילם שניר ממשרד המשפטים, בבקשה. </w:t>
      </w:r>
    </w:p>
    <w:p w:rsidR="004840EE" w:rsidRPr="0080410A" w:rsidRDefault="004840EE" w:rsidP="0080410A">
      <w:pPr>
        <w:spacing w:line="240" w:lineRule="auto"/>
        <w:rPr>
          <w:rtl/>
        </w:rPr>
      </w:pPr>
    </w:p>
    <w:p w:rsidR="004840EE" w:rsidRPr="0080410A" w:rsidRDefault="004840EE" w:rsidP="0080410A">
      <w:pPr>
        <w:pStyle w:val="af9"/>
        <w:keepNext/>
        <w:spacing w:line="240" w:lineRule="auto"/>
        <w:rPr>
          <w:rtl/>
        </w:rPr>
      </w:pPr>
      <w:bookmarkStart w:id="673" w:name="ET_guest_865373_130"/>
      <w:r w:rsidRPr="0080410A">
        <w:rPr>
          <w:rStyle w:val="TagStyle"/>
          <w:rFonts w:cs="David"/>
          <w:rtl/>
        </w:rPr>
        <w:t xml:space="preserve"> &lt;&lt; אורח &gt;&gt; </w:t>
      </w:r>
      <w:r w:rsidRPr="0080410A">
        <w:rPr>
          <w:rtl/>
        </w:rPr>
        <w:t>עילם שניר:</w:t>
      </w:r>
      <w:r w:rsidRPr="0080410A">
        <w:rPr>
          <w:rStyle w:val="TagStyle"/>
          <w:rFonts w:cs="David"/>
          <w:rtl/>
        </w:rPr>
        <w:t xml:space="preserve"> &lt;&lt; אורח &gt;&gt;</w:t>
      </w:r>
      <w:r w:rsidR="008931E1">
        <w:rPr>
          <w:rtl/>
        </w:rPr>
        <w:t xml:space="preserve"> </w:t>
      </w:r>
      <w:r w:rsidRPr="0080410A">
        <w:rPr>
          <w:rtl/>
        </w:rPr>
        <w:t xml:space="preserve"> </w:t>
      </w:r>
      <w:bookmarkEnd w:id="673"/>
    </w:p>
    <w:p w:rsidR="004840EE" w:rsidRPr="0080410A" w:rsidRDefault="004840EE" w:rsidP="0080410A">
      <w:pPr>
        <w:pStyle w:val="KeepWithNext"/>
        <w:spacing w:line="240" w:lineRule="auto"/>
        <w:rPr>
          <w:rtl/>
        </w:rPr>
      </w:pPr>
    </w:p>
    <w:p w:rsidR="00D10139" w:rsidRDefault="004840EE" w:rsidP="0080410A">
      <w:pPr>
        <w:spacing w:line="240" w:lineRule="auto"/>
        <w:rPr>
          <w:rtl/>
        </w:rPr>
      </w:pPr>
      <w:r w:rsidRPr="0080410A">
        <w:rPr>
          <w:rFonts w:hint="cs"/>
          <w:rtl/>
        </w:rPr>
        <w:t xml:space="preserve">שלום לכולם, </w:t>
      </w:r>
      <w:r w:rsidR="00D10139" w:rsidRPr="0080410A">
        <w:rPr>
          <w:rFonts w:hint="cs"/>
          <w:rtl/>
        </w:rPr>
        <w:t xml:space="preserve">דבר ראשון, צריך להגיד לפרוטוקול שמבחינת </w:t>
      </w:r>
      <w:bookmarkStart w:id="674" w:name="_ETM_Q1_5132048"/>
      <w:bookmarkEnd w:id="674"/>
      <w:r w:rsidR="00D10139" w:rsidRPr="0080410A">
        <w:rPr>
          <w:rFonts w:hint="cs"/>
          <w:rtl/>
        </w:rPr>
        <w:t xml:space="preserve">תקנון הממשלה הצעת החוק לא עברה ועדת שרים ולכן עמדת הממשלה היא להתנגד להצעת החוק. </w:t>
      </w:r>
    </w:p>
    <w:p w:rsidR="00243D92" w:rsidRPr="0080410A" w:rsidRDefault="00243D92" w:rsidP="0080410A">
      <w:pPr>
        <w:spacing w:line="240" w:lineRule="auto"/>
        <w:rPr>
          <w:rtl/>
        </w:rPr>
      </w:pPr>
    </w:p>
    <w:p w:rsidR="00D10139" w:rsidRPr="0080410A" w:rsidRDefault="00D10139" w:rsidP="0080410A">
      <w:pPr>
        <w:pStyle w:val="a4"/>
        <w:keepNext/>
        <w:spacing w:line="240" w:lineRule="auto"/>
        <w:rPr>
          <w:rStyle w:val="TagStyle"/>
          <w:rFonts w:cs="David"/>
          <w:rtl/>
        </w:rPr>
      </w:pPr>
      <w:bookmarkStart w:id="675" w:name="_ETM_Q1_5140296"/>
      <w:bookmarkStart w:id="676" w:name="_ETM_Q1_5140356"/>
      <w:bookmarkEnd w:id="675"/>
      <w:bookmarkEnd w:id="676"/>
    </w:p>
    <w:p w:rsidR="00D10139" w:rsidRPr="0080410A" w:rsidRDefault="00D10139" w:rsidP="0080410A">
      <w:pPr>
        <w:pStyle w:val="af6"/>
        <w:keepNext/>
        <w:spacing w:line="240" w:lineRule="auto"/>
        <w:rPr>
          <w:rtl/>
        </w:rPr>
      </w:pPr>
      <w:bookmarkStart w:id="677" w:name="ET_yor_5628_134"/>
      <w:r w:rsidRPr="0080410A">
        <w:rPr>
          <w:rStyle w:val="TagStyle"/>
          <w:rFonts w:cs="David"/>
          <w:rtl/>
        </w:rPr>
        <w:t xml:space="preserve"> &lt;&lt; יור &gt;&gt; </w:t>
      </w:r>
      <w:r w:rsidRPr="0080410A">
        <w:rPr>
          <w:rtl/>
        </w:rPr>
        <w:t>היו"ר מיכאל מלכיאלי:</w:t>
      </w:r>
      <w:r w:rsidRPr="0080410A">
        <w:rPr>
          <w:rStyle w:val="TagStyle"/>
          <w:rFonts w:cs="David"/>
          <w:rtl/>
        </w:rPr>
        <w:t xml:space="preserve"> &lt;&lt; יור &gt;&gt;</w:t>
      </w:r>
      <w:r w:rsidR="008931E1">
        <w:rPr>
          <w:rtl/>
        </w:rPr>
        <w:t xml:space="preserve"> </w:t>
      </w:r>
      <w:r w:rsidRPr="0080410A">
        <w:rPr>
          <w:rtl/>
        </w:rPr>
        <w:t xml:space="preserve"> </w:t>
      </w:r>
      <w:bookmarkEnd w:id="677"/>
    </w:p>
    <w:p w:rsidR="00D10139" w:rsidRPr="0080410A" w:rsidRDefault="00D10139" w:rsidP="0080410A">
      <w:pPr>
        <w:pStyle w:val="KeepWithNext"/>
        <w:spacing w:line="240" w:lineRule="auto"/>
        <w:rPr>
          <w:rtl/>
        </w:rPr>
      </w:pPr>
    </w:p>
    <w:p w:rsidR="00D10139" w:rsidRPr="0080410A" w:rsidRDefault="00D10139" w:rsidP="0080410A">
      <w:pPr>
        <w:spacing w:line="240" w:lineRule="auto"/>
        <w:rPr>
          <w:rtl/>
        </w:rPr>
      </w:pPr>
      <w:bookmarkStart w:id="678" w:name="_ETM_Q1_5142892"/>
      <w:bookmarkStart w:id="679" w:name="_ETM_Q1_5142942"/>
      <w:bookmarkEnd w:id="678"/>
      <w:bookmarkEnd w:id="679"/>
      <w:r w:rsidRPr="0080410A">
        <w:rPr>
          <w:rFonts w:hint="cs"/>
          <w:rtl/>
        </w:rPr>
        <w:t xml:space="preserve">הממשלה לא תומכת, לא "מתנגדת". </w:t>
      </w:r>
    </w:p>
    <w:p w:rsidR="00D10139" w:rsidRPr="0080410A" w:rsidRDefault="00D10139" w:rsidP="0080410A">
      <w:pPr>
        <w:spacing w:line="240" w:lineRule="auto"/>
        <w:rPr>
          <w:rtl/>
        </w:rPr>
      </w:pPr>
    </w:p>
    <w:p w:rsidR="00D10139" w:rsidRPr="0080410A" w:rsidRDefault="00D10139" w:rsidP="0080410A">
      <w:pPr>
        <w:pStyle w:val="af9"/>
        <w:keepNext/>
        <w:spacing w:line="240" w:lineRule="auto"/>
        <w:rPr>
          <w:rtl/>
        </w:rPr>
      </w:pPr>
      <w:bookmarkStart w:id="680" w:name="ET_guest_865373_132"/>
      <w:r w:rsidRPr="0080410A">
        <w:rPr>
          <w:rStyle w:val="TagStyle"/>
          <w:rFonts w:cs="David"/>
          <w:rtl/>
        </w:rPr>
        <w:t xml:space="preserve"> &lt;&lt; אורח &gt;&gt; </w:t>
      </w:r>
      <w:r w:rsidRPr="0080410A">
        <w:rPr>
          <w:rtl/>
        </w:rPr>
        <w:t>עילם שניר:</w:t>
      </w:r>
      <w:r w:rsidRPr="0080410A">
        <w:rPr>
          <w:rStyle w:val="TagStyle"/>
          <w:rFonts w:cs="David"/>
          <w:rtl/>
        </w:rPr>
        <w:t xml:space="preserve"> &lt;&lt; אורח &gt;&gt;</w:t>
      </w:r>
      <w:r w:rsidR="008931E1">
        <w:rPr>
          <w:rtl/>
        </w:rPr>
        <w:t xml:space="preserve"> </w:t>
      </w:r>
      <w:r w:rsidRPr="0080410A">
        <w:rPr>
          <w:rtl/>
        </w:rPr>
        <w:t xml:space="preserve"> </w:t>
      </w:r>
      <w:bookmarkEnd w:id="680"/>
    </w:p>
    <w:p w:rsidR="00D10139" w:rsidRPr="0080410A" w:rsidRDefault="00D10139" w:rsidP="0080410A">
      <w:pPr>
        <w:pStyle w:val="KeepWithNext"/>
        <w:spacing w:line="240" w:lineRule="auto"/>
        <w:rPr>
          <w:rtl/>
        </w:rPr>
      </w:pPr>
    </w:p>
    <w:p w:rsidR="00D10139" w:rsidRPr="0080410A" w:rsidRDefault="00D10139" w:rsidP="0080410A">
      <w:pPr>
        <w:spacing w:line="240" w:lineRule="auto"/>
        <w:rPr>
          <w:rtl/>
        </w:rPr>
      </w:pPr>
      <w:r w:rsidRPr="0080410A">
        <w:rPr>
          <w:rFonts w:hint="cs"/>
          <w:rtl/>
        </w:rPr>
        <w:t xml:space="preserve">לא, העמדה היא להתנגד. זה לפי תקנון הממשלה. </w:t>
      </w:r>
    </w:p>
    <w:p w:rsidR="00D10139" w:rsidRPr="0080410A" w:rsidRDefault="00D10139" w:rsidP="0080410A">
      <w:pPr>
        <w:spacing w:line="240" w:lineRule="auto"/>
        <w:rPr>
          <w:rtl/>
        </w:rPr>
      </w:pPr>
    </w:p>
    <w:p w:rsidR="00D10139" w:rsidRPr="0080410A" w:rsidRDefault="00D10139" w:rsidP="0080410A">
      <w:pPr>
        <w:pStyle w:val="af6"/>
        <w:keepNext/>
        <w:spacing w:line="240" w:lineRule="auto"/>
        <w:rPr>
          <w:rtl/>
        </w:rPr>
      </w:pPr>
      <w:bookmarkStart w:id="681" w:name="ET_yor_5628_133"/>
      <w:r w:rsidRPr="0080410A">
        <w:rPr>
          <w:rStyle w:val="TagStyle"/>
          <w:rFonts w:cs="David"/>
          <w:rtl/>
        </w:rPr>
        <w:t xml:space="preserve"> &lt;&lt; יור &gt;&gt; </w:t>
      </w:r>
      <w:r w:rsidRPr="0080410A">
        <w:rPr>
          <w:rtl/>
        </w:rPr>
        <w:t>היו"ר מיכאל מלכיאלי:</w:t>
      </w:r>
      <w:r w:rsidRPr="0080410A">
        <w:rPr>
          <w:rStyle w:val="TagStyle"/>
          <w:rFonts w:cs="David"/>
          <w:rtl/>
        </w:rPr>
        <w:t xml:space="preserve"> &lt;&lt; יור &gt;&gt;</w:t>
      </w:r>
      <w:r w:rsidR="008931E1">
        <w:rPr>
          <w:rtl/>
        </w:rPr>
        <w:t xml:space="preserve"> </w:t>
      </w:r>
      <w:r w:rsidRPr="0080410A">
        <w:rPr>
          <w:rtl/>
        </w:rPr>
        <w:t xml:space="preserve"> </w:t>
      </w:r>
      <w:bookmarkEnd w:id="681"/>
    </w:p>
    <w:p w:rsidR="00D10139" w:rsidRPr="0080410A" w:rsidRDefault="00D10139" w:rsidP="0080410A">
      <w:pPr>
        <w:pStyle w:val="KeepWithNext"/>
        <w:spacing w:line="240" w:lineRule="auto"/>
        <w:rPr>
          <w:rtl/>
          <w:lang w:eastAsia="he-IL"/>
        </w:rPr>
      </w:pPr>
    </w:p>
    <w:p w:rsidR="00D10139" w:rsidRPr="0080410A" w:rsidRDefault="00D10139" w:rsidP="0080410A">
      <w:pPr>
        <w:spacing w:line="240" w:lineRule="auto"/>
        <w:rPr>
          <w:rtl/>
          <w:lang w:eastAsia="he-IL"/>
        </w:rPr>
      </w:pPr>
      <w:r w:rsidRPr="0080410A">
        <w:rPr>
          <w:rFonts w:hint="cs"/>
          <w:rtl/>
          <w:lang w:eastAsia="he-IL"/>
        </w:rPr>
        <w:t>מה כמו שחייבים לכתוב בס"ד בראש הדף אז חייבים לכתוב שהממשלה מתנגדת?</w:t>
      </w:r>
    </w:p>
    <w:p w:rsidR="00D10139" w:rsidRPr="0080410A" w:rsidRDefault="00D10139" w:rsidP="0080410A">
      <w:pPr>
        <w:spacing w:line="240" w:lineRule="auto"/>
        <w:rPr>
          <w:rtl/>
          <w:lang w:eastAsia="he-IL"/>
        </w:rPr>
      </w:pPr>
    </w:p>
    <w:p w:rsidR="00D10139" w:rsidRPr="0080410A" w:rsidRDefault="00D10139" w:rsidP="0080410A">
      <w:pPr>
        <w:pStyle w:val="af9"/>
        <w:keepNext/>
        <w:spacing w:line="240" w:lineRule="auto"/>
        <w:rPr>
          <w:rtl/>
          <w:lang w:eastAsia="he-IL"/>
        </w:rPr>
      </w:pPr>
      <w:bookmarkStart w:id="682" w:name="ET_guest_865373_135"/>
      <w:r w:rsidRPr="0080410A">
        <w:rPr>
          <w:rStyle w:val="TagStyle"/>
          <w:rFonts w:cs="David"/>
          <w:rtl/>
        </w:rPr>
        <w:t xml:space="preserve"> &lt;&lt; אורח &gt;&gt; </w:t>
      </w:r>
      <w:r w:rsidRPr="0080410A">
        <w:rPr>
          <w:rtl/>
          <w:lang w:eastAsia="he-IL"/>
        </w:rPr>
        <w:t>עילם שניר:</w:t>
      </w:r>
      <w:r w:rsidRPr="0080410A">
        <w:rPr>
          <w:rStyle w:val="TagStyle"/>
          <w:rFonts w:cs="David"/>
          <w:rtl/>
        </w:rPr>
        <w:t xml:space="preserve"> &lt;&lt; אורח &gt;&gt;</w:t>
      </w:r>
      <w:r w:rsidR="008931E1">
        <w:rPr>
          <w:rtl/>
          <w:lang w:eastAsia="he-IL"/>
        </w:rPr>
        <w:t xml:space="preserve"> </w:t>
      </w:r>
      <w:r w:rsidRPr="0080410A">
        <w:rPr>
          <w:rtl/>
          <w:lang w:eastAsia="he-IL"/>
        </w:rPr>
        <w:t xml:space="preserve"> </w:t>
      </w:r>
      <w:bookmarkEnd w:id="682"/>
    </w:p>
    <w:p w:rsidR="00D10139" w:rsidRPr="0080410A" w:rsidRDefault="00D10139" w:rsidP="0080410A">
      <w:pPr>
        <w:pStyle w:val="KeepWithNext"/>
        <w:spacing w:line="240" w:lineRule="auto"/>
        <w:rPr>
          <w:rtl/>
          <w:lang w:eastAsia="he-IL"/>
        </w:rPr>
      </w:pPr>
    </w:p>
    <w:p w:rsidR="00D10139" w:rsidRPr="0080410A" w:rsidRDefault="00D10139" w:rsidP="0080410A">
      <w:pPr>
        <w:spacing w:line="240" w:lineRule="auto"/>
        <w:rPr>
          <w:rtl/>
          <w:lang w:eastAsia="he-IL"/>
        </w:rPr>
      </w:pPr>
      <w:r w:rsidRPr="0080410A">
        <w:rPr>
          <w:rFonts w:hint="cs"/>
          <w:rtl/>
          <w:lang w:eastAsia="he-IL"/>
        </w:rPr>
        <w:t>אני רק אומר. לגבי גוף ההצעה,</w:t>
      </w:r>
      <w:bookmarkStart w:id="683" w:name="_ETM_Q1_5157543"/>
      <w:bookmarkEnd w:id="683"/>
      <w:r w:rsidRPr="0080410A">
        <w:rPr>
          <w:rFonts w:hint="cs"/>
          <w:rtl/>
          <w:lang w:eastAsia="he-IL"/>
        </w:rPr>
        <w:t xml:space="preserve"> דברים שעלו גם על ידי היועצת המשפטית של הוועדה, חשוב לנו להבהיר, זה עלה גם בעבר בהצעה שנגעה בשירות המדינה, הנושא של חובת ייצוג הולם, יש את העניין של תת-ייצוג והצורך לאפשר גיוון בייצוג. אנחנו תומכים בדבר הזה, אבל הנושא של חובת ייצוג הולם, במיוחד שימוש בכלים כמו העדפה מתקנת וייעוד משרות – כלים מחמירים - - -</w:t>
      </w:r>
    </w:p>
    <w:p w:rsidR="00D10139" w:rsidRPr="0080410A" w:rsidRDefault="00D10139" w:rsidP="0080410A">
      <w:pPr>
        <w:spacing w:line="240" w:lineRule="auto"/>
        <w:rPr>
          <w:rtl/>
          <w:lang w:eastAsia="he-IL"/>
        </w:rPr>
      </w:pPr>
    </w:p>
    <w:p w:rsidR="00D10139" w:rsidRPr="0080410A" w:rsidRDefault="00D10139" w:rsidP="0080410A">
      <w:pPr>
        <w:pStyle w:val="af6"/>
        <w:keepNext/>
        <w:spacing w:line="240" w:lineRule="auto"/>
        <w:rPr>
          <w:rtl/>
        </w:rPr>
      </w:pPr>
      <w:bookmarkStart w:id="684" w:name="ET_yor_5628_136"/>
      <w:r w:rsidRPr="0080410A">
        <w:rPr>
          <w:rStyle w:val="TagStyle"/>
          <w:rFonts w:cs="David"/>
          <w:rtl/>
        </w:rPr>
        <w:t xml:space="preserve"> &lt;&lt; יור &gt;&gt; </w:t>
      </w:r>
      <w:r w:rsidRPr="0080410A">
        <w:rPr>
          <w:rtl/>
        </w:rPr>
        <w:t>היו"ר מיכאל מלכיאלי:</w:t>
      </w:r>
      <w:r w:rsidRPr="0080410A">
        <w:rPr>
          <w:rStyle w:val="TagStyle"/>
          <w:rFonts w:cs="David"/>
          <w:rtl/>
        </w:rPr>
        <w:t xml:space="preserve"> &lt;&lt; יור &gt;&gt;</w:t>
      </w:r>
      <w:r w:rsidR="008931E1">
        <w:rPr>
          <w:rtl/>
        </w:rPr>
        <w:t xml:space="preserve"> </w:t>
      </w:r>
      <w:r w:rsidRPr="0080410A">
        <w:rPr>
          <w:rtl/>
        </w:rPr>
        <w:t xml:space="preserve"> </w:t>
      </w:r>
      <w:bookmarkEnd w:id="684"/>
    </w:p>
    <w:p w:rsidR="00D10139" w:rsidRPr="0080410A" w:rsidRDefault="00D10139" w:rsidP="0080410A">
      <w:pPr>
        <w:pStyle w:val="KeepWithNext"/>
        <w:spacing w:line="240" w:lineRule="auto"/>
        <w:rPr>
          <w:rtl/>
          <w:lang w:eastAsia="he-IL"/>
        </w:rPr>
      </w:pPr>
    </w:p>
    <w:p w:rsidR="00D10139" w:rsidRPr="0080410A" w:rsidRDefault="00D10139" w:rsidP="0080410A">
      <w:pPr>
        <w:spacing w:line="240" w:lineRule="auto"/>
        <w:rPr>
          <w:rtl/>
          <w:lang w:eastAsia="he-IL"/>
        </w:rPr>
      </w:pPr>
      <w:r w:rsidRPr="0080410A">
        <w:rPr>
          <w:rFonts w:hint="cs"/>
          <w:rtl/>
          <w:lang w:eastAsia="he-IL"/>
        </w:rPr>
        <w:t xml:space="preserve">כשזה נגע לאוכלוסיות אחרות התנגדתם? </w:t>
      </w:r>
      <w:bookmarkStart w:id="685" w:name="_ETM_Q1_5190702"/>
      <w:bookmarkEnd w:id="685"/>
    </w:p>
    <w:p w:rsidR="00D10139" w:rsidRPr="0080410A" w:rsidRDefault="00D10139" w:rsidP="0080410A">
      <w:pPr>
        <w:spacing w:line="240" w:lineRule="auto"/>
        <w:rPr>
          <w:rtl/>
          <w:lang w:eastAsia="he-IL"/>
        </w:rPr>
      </w:pPr>
      <w:bookmarkStart w:id="686" w:name="_ETM_Q1_5190805"/>
      <w:bookmarkEnd w:id="686"/>
    </w:p>
    <w:p w:rsidR="00D10139" w:rsidRPr="0080410A" w:rsidRDefault="00D10139" w:rsidP="0080410A">
      <w:pPr>
        <w:pStyle w:val="af9"/>
        <w:keepNext/>
        <w:spacing w:line="240" w:lineRule="auto"/>
        <w:rPr>
          <w:rtl/>
          <w:lang w:eastAsia="he-IL"/>
        </w:rPr>
      </w:pPr>
      <w:bookmarkStart w:id="687" w:name="ET_guest_865373_137"/>
      <w:r w:rsidRPr="0080410A">
        <w:rPr>
          <w:rStyle w:val="TagStyle"/>
          <w:rFonts w:cs="David"/>
          <w:rtl/>
        </w:rPr>
        <w:t xml:space="preserve"> &lt;&lt; אורח &gt;&gt; </w:t>
      </w:r>
      <w:r w:rsidRPr="0080410A">
        <w:rPr>
          <w:rtl/>
          <w:lang w:eastAsia="he-IL"/>
        </w:rPr>
        <w:t>עילם שניר:</w:t>
      </w:r>
      <w:r w:rsidRPr="0080410A">
        <w:rPr>
          <w:rStyle w:val="TagStyle"/>
          <w:rFonts w:cs="David"/>
          <w:rtl/>
        </w:rPr>
        <w:t xml:space="preserve"> &lt;&lt; אורח &gt;&gt;</w:t>
      </w:r>
      <w:r w:rsidR="008931E1">
        <w:rPr>
          <w:rtl/>
          <w:lang w:eastAsia="he-IL"/>
        </w:rPr>
        <w:t xml:space="preserve"> </w:t>
      </w:r>
      <w:r w:rsidRPr="0080410A">
        <w:rPr>
          <w:rtl/>
          <w:lang w:eastAsia="he-IL"/>
        </w:rPr>
        <w:t xml:space="preserve"> </w:t>
      </w:r>
      <w:bookmarkEnd w:id="687"/>
    </w:p>
    <w:p w:rsidR="00D10139" w:rsidRPr="0080410A" w:rsidRDefault="00D10139" w:rsidP="0080410A">
      <w:pPr>
        <w:pStyle w:val="KeepWithNext"/>
        <w:spacing w:line="240" w:lineRule="auto"/>
        <w:rPr>
          <w:rtl/>
          <w:lang w:eastAsia="he-IL"/>
        </w:rPr>
      </w:pPr>
    </w:p>
    <w:p w:rsidR="00D10139" w:rsidRPr="0080410A" w:rsidRDefault="00D10139" w:rsidP="0080410A">
      <w:pPr>
        <w:spacing w:line="240" w:lineRule="auto"/>
        <w:rPr>
          <w:rtl/>
          <w:lang w:eastAsia="he-IL"/>
        </w:rPr>
      </w:pPr>
      <w:bookmarkStart w:id="688" w:name="_ETM_Q1_5193565"/>
      <w:bookmarkStart w:id="689" w:name="_ETM_Q1_5193595"/>
      <w:bookmarkEnd w:id="688"/>
      <w:bookmarkEnd w:id="689"/>
      <w:r w:rsidRPr="0080410A">
        <w:rPr>
          <w:rFonts w:hint="cs"/>
          <w:rtl/>
          <w:lang w:eastAsia="he-IL"/>
        </w:rPr>
        <w:t xml:space="preserve">כדי לאפשר שימו </w:t>
      </w:r>
      <w:bookmarkStart w:id="690" w:name="_ETM_Q1_5196495"/>
      <w:bookmarkEnd w:id="690"/>
      <w:r w:rsidRPr="0080410A">
        <w:rPr>
          <w:rFonts w:hint="cs"/>
          <w:rtl/>
          <w:lang w:eastAsia="he-IL"/>
        </w:rPr>
        <w:t xml:space="preserve">בכלים שנועדו לאפשר שוויון לקבוצות מופלות, צריך לתמוך את הדבר בנתונים. העמדה </w:t>
      </w:r>
      <w:r w:rsidR="00D57D01" w:rsidRPr="0080410A">
        <w:rPr>
          <w:rFonts w:hint="cs"/>
          <w:rtl/>
          <w:lang w:eastAsia="he-IL"/>
        </w:rPr>
        <w:t>- - -</w:t>
      </w:r>
    </w:p>
    <w:p w:rsidR="00D57D01" w:rsidRPr="0080410A" w:rsidRDefault="00D57D01" w:rsidP="0080410A">
      <w:pPr>
        <w:spacing w:line="240" w:lineRule="auto"/>
        <w:rPr>
          <w:rtl/>
          <w:lang w:eastAsia="he-IL"/>
        </w:rPr>
      </w:pPr>
    </w:p>
    <w:p w:rsidR="00D57D01" w:rsidRPr="0080410A" w:rsidRDefault="00D57D01" w:rsidP="0080410A">
      <w:pPr>
        <w:pStyle w:val="af6"/>
        <w:keepNext/>
        <w:spacing w:line="240" w:lineRule="auto"/>
        <w:rPr>
          <w:rtl/>
        </w:rPr>
      </w:pPr>
      <w:bookmarkStart w:id="691" w:name="ET_yor_5628_138"/>
      <w:r w:rsidRPr="0080410A">
        <w:rPr>
          <w:rStyle w:val="TagStyle"/>
          <w:rFonts w:cs="David"/>
          <w:rtl/>
        </w:rPr>
        <w:t xml:space="preserve"> &lt;&lt; יור &gt;&gt; </w:t>
      </w:r>
      <w:r w:rsidRPr="0080410A">
        <w:rPr>
          <w:rtl/>
        </w:rPr>
        <w:t>היו"ר מיכאל מלכיאלי:</w:t>
      </w:r>
      <w:r w:rsidRPr="0080410A">
        <w:rPr>
          <w:rStyle w:val="TagStyle"/>
          <w:rFonts w:cs="David"/>
          <w:rtl/>
        </w:rPr>
        <w:t xml:space="preserve"> &lt;&lt; יור &gt;&gt;</w:t>
      </w:r>
      <w:r w:rsidR="008931E1">
        <w:rPr>
          <w:rtl/>
        </w:rPr>
        <w:t xml:space="preserve"> </w:t>
      </w:r>
      <w:r w:rsidRPr="0080410A">
        <w:rPr>
          <w:rtl/>
        </w:rPr>
        <w:t xml:space="preserve"> </w:t>
      </w:r>
      <w:bookmarkEnd w:id="691"/>
    </w:p>
    <w:p w:rsidR="00D57D01" w:rsidRPr="0080410A" w:rsidRDefault="00D57D01" w:rsidP="0080410A">
      <w:pPr>
        <w:pStyle w:val="KeepWithNext"/>
        <w:spacing w:line="240" w:lineRule="auto"/>
        <w:rPr>
          <w:rtl/>
          <w:lang w:eastAsia="he-IL"/>
        </w:rPr>
      </w:pPr>
    </w:p>
    <w:p w:rsidR="00D57D01" w:rsidRPr="0080410A" w:rsidRDefault="00D57D01" w:rsidP="0080410A">
      <w:pPr>
        <w:spacing w:line="240" w:lineRule="auto"/>
        <w:rPr>
          <w:rtl/>
          <w:lang w:eastAsia="he-IL"/>
        </w:rPr>
      </w:pPr>
      <w:r w:rsidRPr="0080410A">
        <w:rPr>
          <w:rFonts w:hint="cs"/>
          <w:rtl/>
          <w:lang w:eastAsia="he-IL"/>
        </w:rPr>
        <w:t>אתה לא חושב שזה מבוסס?</w:t>
      </w:r>
    </w:p>
    <w:p w:rsidR="00D57D01" w:rsidRPr="0080410A" w:rsidRDefault="00D57D01" w:rsidP="0080410A">
      <w:pPr>
        <w:spacing w:line="240" w:lineRule="auto"/>
        <w:rPr>
          <w:rtl/>
          <w:lang w:eastAsia="he-IL"/>
        </w:rPr>
      </w:pPr>
    </w:p>
    <w:p w:rsidR="00D57D01" w:rsidRPr="0080410A" w:rsidRDefault="00D57D01" w:rsidP="0080410A">
      <w:pPr>
        <w:pStyle w:val="af9"/>
        <w:keepNext/>
        <w:spacing w:line="240" w:lineRule="auto"/>
        <w:rPr>
          <w:rtl/>
          <w:lang w:eastAsia="he-IL"/>
        </w:rPr>
      </w:pPr>
      <w:bookmarkStart w:id="692" w:name="ET_guest_865373_139"/>
      <w:r w:rsidRPr="0080410A">
        <w:rPr>
          <w:rStyle w:val="TagStyle"/>
          <w:rFonts w:cs="David"/>
          <w:rtl/>
        </w:rPr>
        <w:t xml:space="preserve"> &lt;&lt; אורח &gt;&gt; </w:t>
      </w:r>
      <w:r w:rsidRPr="0080410A">
        <w:rPr>
          <w:rtl/>
          <w:lang w:eastAsia="he-IL"/>
        </w:rPr>
        <w:t>עילם שניר:</w:t>
      </w:r>
      <w:r w:rsidRPr="0080410A">
        <w:rPr>
          <w:rStyle w:val="TagStyle"/>
          <w:rFonts w:cs="David"/>
          <w:rtl/>
        </w:rPr>
        <w:t xml:space="preserve"> &lt;&lt; אורח &gt;&gt;</w:t>
      </w:r>
      <w:r w:rsidR="008931E1">
        <w:rPr>
          <w:rtl/>
          <w:lang w:eastAsia="he-IL"/>
        </w:rPr>
        <w:t xml:space="preserve"> </w:t>
      </w:r>
      <w:r w:rsidRPr="0080410A">
        <w:rPr>
          <w:rtl/>
          <w:lang w:eastAsia="he-IL"/>
        </w:rPr>
        <w:t xml:space="preserve"> </w:t>
      </w:r>
      <w:bookmarkEnd w:id="692"/>
    </w:p>
    <w:p w:rsidR="00D57D01" w:rsidRPr="0080410A" w:rsidRDefault="00D57D01" w:rsidP="0080410A">
      <w:pPr>
        <w:pStyle w:val="KeepWithNext"/>
        <w:spacing w:line="240" w:lineRule="auto"/>
        <w:rPr>
          <w:rtl/>
          <w:lang w:eastAsia="he-IL"/>
        </w:rPr>
      </w:pPr>
    </w:p>
    <w:p w:rsidR="00D57D01" w:rsidRPr="0080410A" w:rsidRDefault="00D57D01" w:rsidP="0080410A">
      <w:pPr>
        <w:spacing w:line="240" w:lineRule="auto"/>
        <w:rPr>
          <w:rtl/>
          <w:lang w:eastAsia="he-IL"/>
        </w:rPr>
      </w:pPr>
      <w:r w:rsidRPr="0080410A">
        <w:rPr>
          <w:rFonts w:hint="cs"/>
          <w:rtl/>
          <w:lang w:eastAsia="he-IL"/>
        </w:rPr>
        <w:t xml:space="preserve">עמדתנו היא שזה לא מבוסס. </w:t>
      </w:r>
    </w:p>
    <w:p w:rsidR="00D57D01" w:rsidRPr="0080410A" w:rsidRDefault="00D57D01" w:rsidP="0080410A">
      <w:pPr>
        <w:spacing w:line="240" w:lineRule="auto"/>
        <w:rPr>
          <w:rtl/>
          <w:lang w:eastAsia="he-IL"/>
        </w:rPr>
      </w:pPr>
      <w:bookmarkStart w:id="693" w:name="_ETM_Q1_5202577"/>
      <w:bookmarkStart w:id="694" w:name="_ETM_Q1_5202655"/>
      <w:bookmarkEnd w:id="693"/>
      <w:bookmarkEnd w:id="694"/>
    </w:p>
    <w:p w:rsidR="00D57D01" w:rsidRPr="0080410A" w:rsidRDefault="00D57D01" w:rsidP="0080410A">
      <w:pPr>
        <w:pStyle w:val="af6"/>
        <w:keepNext/>
        <w:spacing w:line="240" w:lineRule="auto"/>
        <w:rPr>
          <w:rtl/>
        </w:rPr>
      </w:pPr>
      <w:bookmarkStart w:id="695" w:name="ET_yor_5628_140"/>
      <w:r w:rsidRPr="0080410A">
        <w:rPr>
          <w:rStyle w:val="TagStyle"/>
          <w:rFonts w:cs="David"/>
          <w:rtl/>
        </w:rPr>
        <w:t xml:space="preserve"> &lt;&lt; יור &gt;&gt; </w:t>
      </w:r>
      <w:r w:rsidRPr="0080410A">
        <w:rPr>
          <w:rtl/>
        </w:rPr>
        <w:t>היו"ר מיכאל מלכיאלי:</w:t>
      </w:r>
      <w:r w:rsidRPr="0080410A">
        <w:rPr>
          <w:rStyle w:val="TagStyle"/>
          <w:rFonts w:cs="David"/>
          <w:rtl/>
        </w:rPr>
        <w:t xml:space="preserve"> &lt;&lt; יור &gt;&gt;</w:t>
      </w:r>
      <w:r w:rsidR="008931E1">
        <w:rPr>
          <w:rtl/>
        </w:rPr>
        <w:t xml:space="preserve"> </w:t>
      </w:r>
      <w:r w:rsidRPr="0080410A">
        <w:rPr>
          <w:rtl/>
        </w:rPr>
        <w:t xml:space="preserve"> </w:t>
      </w:r>
      <w:bookmarkEnd w:id="695"/>
    </w:p>
    <w:p w:rsidR="00D57D01" w:rsidRPr="0080410A" w:rsidRDefault="00D57D01" w:rsidP="0080410A">
      <w:pPr>
        <w:pStyle w:val="KeepWithNext"/>
        <w:spacing w:line="240" w:lineRule="auto"/>
        <w:rPr>
          <w:rtl/>
          <w:lang w:eastAsia="he-IL"/>
        </w:rPr>
      </w:pPr>
    </w:p>
    <w:p w:rsidR="00D57D01" w:rsidRPr="0080410A" w:rsidRDefault="00D57D01" w:rsidP="0080410A">
      <w:pPr>
        <w:spacing w:line="240" w:lineRule="auto"/>
        <w:rPr>
          <w:rtl/>
          <w:lang w:eastAsia="he-IL"/>
        </w:rPr>
      </w:pPr>
      <w:bookmarkStart w:id="696" w:name="_ETM_Q1_5203656"/>
      <w:bookmarkEnd w:id="696"/>
      <w:r w:rsidRPr="0080410A">
        <w:rPr>
          <w:rFonts w:hint="cs"/>
          <w:rtl/>
          <w:lang w:eastAsia="he-IL"/>
        </w:rPr>
        <w:t xml:space="preserve">אנחנו מצפים שמשרד המשפטים יעשה עבודה יותר מקצועית ויבסס את הדעה. </w:t>
      </w:r>
    </w:p>
    <w:p w:rsidR="00D57D01" w:rsidRPr="0080410A" w:rsidRDefault="00D57D01" w:rsidP="0080410A">
      <w:pPr>
        <w:spacing w:line="240" w:lineRule="auto"/>
        <w:rPr>
          <w:rtl/>
          <w:lang w:eastAsia="he-IL"/>
        </w:rPr>
      </w:pPr>
    </w:p>
    <w:p w:rsidR="00D57D01" w:rsidRPr="0080410A" w:rsidRDefault="00D57D01" w:rsidP="0080410A">
      <w:pPr>
        <w:pStyle w:val="af9"/>
        <w:keepNext/>
        <w:spacing w:line="240" w:lineRule="auto"/>
        <w:rPr>
          <w:rtl/>
          <w:lang w:eastAsia="he-IL"/>
        </w:rPr>
      </w:pPr>
      <w:bookmarkStart w:id="697" w:name="ET_guest_865373_141"/>
      <w:r w:rsidRPr="0080410A">
        <w:rPr>
          <w:rStyle w:val="TagStyle"/>
          <w:rFonts w:cs="David"/>
          <w:rtl/>
        </w:rPr>
        <w:t xml:space="preserve"> &lt;&lt; אורח &gt;&gt; </w:t>
      </w:r>
      <w:r w:rsidRPr="0080410A">
        <w:rPr>
          <w:rtl/>
          <w:lang w:eastAsia="he-IL"/>
        </w:rPr>
        <w:t>עילם שניר:</w:t>
      </w:r>
      <w:r w:rsidRPr="0080410A">
        <w:rPr>
          <w:rStyle w:val="TagStyle"/>
          <w:rFonts w:cs="David"/>
          <w:rtl/>
        </w:rPr>
        <w:t xml:space="preserve"> &lt;&lt; אורח &gt;&gt;</w:t>
      </w:r>
      <w:r w:rsidR="008931E1">
        <w:rPr>
          <w:rtl/>
          <w:lang w:eastAsia="he-IL"/>
        </w:rPr>
        <w:t xml:space="preserve"> </w:t>
      </w:r>
      <w:r w:rsidRPr="0080410A">
        <w:rPr>
          <w:rtl/>
          <w:lang w:eastAsia="he-IL"/>
        </w:rPr>
        <w:t xml:space="preserve"> </w:t>
      </w:r>
      <w:bookmarkEnd w:id="697"/>
    </w:p>
    <w:p w:rsidR="00D57D01" w:rsidRPr="0080410A" w:rsidRDefault="00D57D01" w:rsidP="0080410A">
      <w:pPr>
        <w:pStyle w:val="KeepWithNext"/>
        <w:spacing w:line="240" w:lineRule="auto"/>
        <w:rPr>
          <w:rtl/>
          <w:lang w:eastAsia="he-IL"/>
        </w:rPr>
      </w:pPr>
    </w:p>
    <w:p w:rsidR="00D57D01" w:rsidRDefault="00D57D01" w:rsidP="0080410A">
      <w:pPr>
        <w:spacing w:line="240" w:lineRule="auto"/>
        <w:rPr>
          <w:rtl/>
          <w:lang w:eastAsia="he-IL"/>
        </w:rPr>
      </w:pPr>
      <w:r w:rsidRPr="0080410A">
        <w:rPr>
          <w:rFonts w:hint="cs"/>
          <w:rtl/>
          <w:lang w:eastAsia="he-IL"/>
        </w:rPr>
        <w:t>אני רק אומר שזו העמדה שלנו - - -</w:t>
      </w:r>
    </w:p>
    <w:p w:rsidR="00243D92" w:rsidRPr="0080410A" w:rsidRDefault="00243D92" w:rsidP="0080410A">
      <w:pPr>
        <w:spacing w:line="240" w:lineRule="auto"/>
        <w:rPr>
          <w:rtl/>
          <w:lang w:eastAsia="he-IL"/>
        </w:rPr>
      </w:pPr>
    </w:p>
    <w:p w:rsidR="00D57D01" w:rsidRPr="0080410A" w:rsidRDefault="00D57D01" w:rsidP="0080410A">
      <w:pPr>
        <w:pStyle w:val="af6"/>
        <w:keepNext/>
        <w:spacing w:line="240" w:lineRule="auto"/>
        <w:rPr>
          <w:rtl/>
        </w:rPr>
      </w:pPr>
      <w:bookmarkStart w:id="698" w:name="ET_yor_5628_142"/>
      <w:r w:rsidRPr="0080410A">
        <w:rPr>
          <w:rStyle w:val="TagStyle"/>
          <w:rFonts w:cs="David"/>
          <w:rtl/>
        </w:rPr>
        <w:t xml:space="preserve">&lt;&lt; יור &gt;&gt; </w:t>
      </w:r>
      <w:r w:rsidRPr="0080410A">
        <w:rPr>
          <w:rtl/>
        </w:rPr>
        <w:t>היו"ר מיכאל מלכיאלי:</w:t>
      </w:r>
      <w:r w:rsidRPr="0080410A">
        <w:rPr>
          <w:rStyle w:val="TagStyle"/>
          <w:rFonts w:cs="David"/>
          <w:rtl/>
        </w:rPr>
        <w:t xml:space="preserve"> &lt;&lt; יור &gt;&gt;</w:t>
      </w:r>
      <w:r w:rsidR="008931E1">
        <w:rPr>
          <w:rtl/>
        </w:rPr>
        <w:t xml:space="preserve"> </w:t>
      </w:r>
      <w:r w:rsidRPr="0080410A">
        <w:rPr>
          <w:rtl/>
        </w:rPr>
        <w:t xml:space="preserve"> </w:t>
      </w:r>
      <w:bookmarkEnd w:id="698"/>
    </w:p>
    <w:p w:rsidR="00D57D01" w:rsidRPr="0080410A" w:rsidRDefault="00D57D01" w:rsidP="0080410A">
      <w:pPr>
        <w:pStyle w:val="KeepWithNext"/>
        <w:spacing w:line="240" w:lineRule="auto"/>
        <w:rPr>
          <w:rtl/>
          <w:lang w:eastAsia="he-IL"/>
        </w:rPr>
      </w:pPr>
    </w:p>
    <w:p w:rsidR="00D57D01" w:rsidRPr="0080410A" w:rsidRDefault="00D57D01" w:rsidP="0080410A">
      <w:pPr>
        <w:spacing w:line="240" w:lineRule="auto"/>
        <w:rPr>
          <w:rtl/>
          <w:lang w:eastAsia="he-IL"/>
        </w:rPr>
      </w:pPr>
      <w:r w:rsidRPr="0080410A">
        <w:rPr>
          <w:rFonts w:hint="cs"/>
          <w:rtl/>
          <w:lang w:eastAsia="he-IL"/>
        </w:rPr>
        <w:t>לא, זו לא העמדה שלכם, משרד המ</w:t>
      </w:r>
      <w:r w:rsidR="00C928C1" w:rsidRPr="0080410A">
        <w:rPr>
          <w:rFonts w:hint="cs"/>
          <w:rtl/>
          <w:lang w:eastAsia="he-IL"/>
        </w:rPr>
        <w:t xml:space="preserve">שפטים לא יכול לטעון כאלו טענות, אנחנו </w:t>
      </w:r>
      <w:bookmarkStart w:id="699" w:name="_ETM_Q1_5212637"/>
      <w:bookmarkEnd w:id="699"/>
      <w:r w:rsidR="00C928C1" w:rsidRPr="0080410A">
        <w:rPr>
          <w:rFonts w:hint="cs"/>
          <w:rtl/>
          <w:lang w:eastAsia="he-IL"/>
        </w:rPr>
        <w:t xml:space="preserve">מצפים מכם לטענות יותר טובות. </w:t>
      </w:r>
      <w:r w:rsidR="00962BF6" w:rsidRPr="0080410A">
        <w:rPr>
          <w:rFonts w:hint="cs"/>
          <w:rtl/>
          <w:lang w:eastAsia="he-IL"/>
        </w:rPr>
        <w:t xml:space="preserve">ברשויות מקומיות רבות אין עובד חרדי אחד, מה יש לבסס. </w:t>
      </w:r>
    </w:p>
    <w:p w:rsidR="00962BF6" w:rsidRPr="0080410A" w:rsidRDefault="00962BF6" w:rsidP="0080410A">
      <w:pPr>
        <w:spacing w:line="240" w:lineRule="auto"/>
        <w:rPr>
          <w:rtl/>
          <w:lang w:eastAsia="he-IL"/>
        </w:rPr>
      </w:pPr>
      <w:bookmarkStart w:id="700" w:name="_ETM_Q1_5223938"/>
      <w:bookmarkStart w:id="701" w:name="_ETM_Q1_5224032"/>
      <w:bookmarkEnd w:id="700"/>
      <w:bookmarkEnd w:id="701"/>
    </w:p>
    <w:p w:rsidR="00962BF6" w:rsidRPr="0080410A" w:rsidRDefault="00962BF6" w:rsidP="0080410A">
      <w:pPr>
        <w:pStyle w:val="af9"/>
        <w:keepNext/>
        <w:spacing w:line="240" w:lineRule="auto"/>
        <w:rPr>
          <w:rtl/>
          <w:lang w:eastAsia="he-IL"/>
        </w:rPr>
      </w:pPr>
      <w:bookmarkStart w:id="702" w:name="ET_guest_865373_143"/>
      <w:r w:rsidRPr="0080410A">
        <w:rPr>
          <w:rStyle w:val="TagStyle"/>
          <w:rFonts w:cs="David"/>
          <w:rtl/>
        </w:rPr>
        <w:t xml:space="preserve"> &lt;&lt; אורח &gt;&gt; </w:t>
      </w:r>
      <w:r w:rsidRPr="0080410A">
        <w:rPr>
          <w:rtl/>
          <w:lang w:eastAsia="he-IL"/>
        </w:rPr>
        <w:t>עילם שניר:</w:t>
      </w:r>
      <w:r w:rsidRPr="0080410A">
        <w:rPr>
          <w:rStyle w:val="TagStyle"/>
          <w:rFonts w:cs="David"/>
          <w:rtl/>
        </w:rPr>
        <w:t xml:space="preserve"> &lt;&lt; אורח &gt;&gt;</w:t>
      </w:r>
      <w:r w:rsidR="008931E1">
        <w:rPr>
          <w:rtl/>
          <w:lang w:eastAsia="he-IL"/>
        </w:rPr>
        <w:t xml:space="preserve"> </w:t>
      </w:r>
      <w:r w:rsidRPr="0080410A">
        <w:rPr>
          <w:rtl/>
          <w:lang w:eastAsia="he-IL"/>
        </w:rPr>
        <w:t xml:space="preserve"> </w:t>
      </w:r>
      <w:bookmarkEnd w:id="702"/>
    </w:p>
    <w:p w:rsidR="00962BF6" w:rsidRPr="0080410A" w:rsidRDefault="00962BF6" w:rsidP="0080410A">
      <w:pPr>
        <w:pStyle w:val="KeepWithNext"/>
        <w:spacing w:line="240" w:lineRule="auto"/>
        <w:rPr>
          <w:rtl/>
          <w:lang w:eastAsia="he-IL"/>
        </w:rPr>
      </w:pPr>
    </w:p>
    <w:p w:rsidR="00962BF6" w:rsidRPr="0080410A" w:rsidRDefault="00962BF6" w:rsidP="0080410A">
      <w:pPr>
        <w:spacing w:line="240" w:lineRule="auto"/>
        <w:rPr>
          <w:rtl/>
          <w:lang w:eastAsia="he-IL"/>
        </w:rPr>
      </w:pPr>
      <w:r w:rsidRPr="0080410A">
        <w:rPr>
          <w:rFonts w:hint="cs"/>
          <w:rtl/>
          <w:lang w:eastAsia="he-IL"/>
        </w:rPr>
        <w:t>הביסוס הוא לא לגבי הייצוג החסר, הביסוס הוא לגבי הסיבות לתת הייצוג, האם מדובר</w:t>
      </w:r>
      <w:bookmarkStart w:id="703" w:name="_ETM_Q1_5231740"/>
      <w:bookmarkEnd w:id="703"/>
      <w:r w:rsidRPr="0080410A">
        <w:rPr>
          <w:rFonts w:hint="cs"/>
          <w:rtl/>
          <w:lang w:eastAsia="he-IL"/>
        </w:rPr>
        <w:t xml:space="preserve"> בחסמים שהם עניין של הכשרות או שמדובר באפליה שיטתית. </w:t>
      </w:r>
    </w:p>
    <w:p w:rsidR="00962BF6" w:rsidRPr="0080410A" w:rsidRDefault="00962BF6" w:rsidP="0080410A">
      <w:pPr>
        <w:spacing w:line="240" w:lineRule="auto"/>
        <w:rPr>
          <w:rtl/>
          <w:lang w:eastAsia="he-IL"/>
        </w:rPr>
      </w:pPr>
    </w:p>
    <w:p w:rsidR="00962BF6" w:rsidRPr="0080410A" w:rsidRDefault="00962BF6" w:rsidP="0080410A">
      <w:pPr>
        <w:pStyle w:val="af6"/>
        <w:keepNext/>
        <w:spacing w:line="240" w:lineRule="auto"/>
        <w:rPr>
          <w:rtl/>
        </w:rPr>
      </w:pPr>
      <w:bookmarkStart w:id="704" w:name="ET_yor_5628_144"/>
      <w:r w:rsidRPr="0080410A">
        <w:rPr>
          <w:rStyle w:val="TagStyle"/>
          <w:rFonts w:cs="David"/>
          <w:rtl/>
        </w:rPr>
        <w:t xml:space="preserve"> &lt;&lt; יור &gt;&gt; </w:t>
      </w:r>
      <w:r w:rsidRPr="0080410A">
        <w:rPr>
          <w:rtl/>
        </w:rPr>
        <w:t>היו"ר מיכאל מלכיאלי:</w:t>
      </w:r>
      <w:r w:rsidRPr="0080410A">
        <w:rPr>
          <w:rStyle w:val="TagStyle"/>
          <w:rFonts w:cs="David"/>
          <w:rtl/>
        </w:rPr>
        <w:t xml:space="preserve"> &lt;&lt; יור &gt;&gt;</w:t>
      </w:r>
      <w:r w:rsidR="008931E1">
        <w:rPr>
          <w:rtl/>
        </w:rPr>
        <w:t xml:space="preserve"> </w:t>
      </w:r>
      <w:r w:rsidRPr="0080410A">
        <w:rPr>
          <w:rtl/>
        </w:rPr>
        <w:t xml:space="preserve"> </w:t>
      </w:r>
      <w:bookmarkEnd w:id="704"/>
    </w:p>
    <w:p w:rsidR="00962BF6" w:rsidRPr="0080410A" w:rsidRDefault="00962BF6" w:rsidP="0080410A">
      <w:pPr>
        <w:pStyle w:val="KeepWithNext"/>
        <w:spacing w:line="240" w:lineRule="auto"/>
        <w:rPr>
          <w:rtl/>
          <w:lang w:eastAsia="he-IL"/>
        </w:rPr>
      </w:pPr>
    </w:p>
    <w:p w:rsidR="00962BF6" w:rsidRPr="0080410A" w:rsidRDefault="00962BF6" w:rsidP="0080410A">
      <w:pPr>
        <w:spacing w:line="240" w:lineRule="auto"/>
        <w:rPr>
          <w:rtl/>
          <w:lang w:eastAsia="he-IL"/>
        </w:rPr>
      </w:pPr>
      <w:r w:rsidRPr="0080410A">
        <w:rPr>
          <w:rFonts w:hint="cs"/>
          <w:rtl/>
          <w:lang w:eastAsia="he-IL"/>
        </w:rPr>
        <w:t>נכון,</w:t>
      </w:r>
      <w:r w:rsidR="00781C62" w:rsidRPr="0080410A">
        <w:rPr>
          <w:rFonts w:hint="cs"/>
          <w:rtl/>
          <w:lang w:eastAsia="he-IL"/>
        </w:rPr>
        <w:t xml:space="preserve"> זו אפליה שיטתית, אם אתם חושבים ככה אתם בבעיה. סליחה שאני אומר את זה, עילם, אתה אדם נחמד, אם משרד המשפטים אומר זאת אז אתם בבעיה. </w:t>
      </w:r>
    </w:p>
    <w:p w:rsidR="00781C62" w:rsidRPr="0080410A" w:rsidRDefault="00781C62" w:rsidP="0080410A">
      <w:pPr>
        <w:spacing w:line="240" w:lineRule="auto"/>
        <w:rPr>
          <w:rtl/>
          <w:lang w:eastAsia="he-IL"/>
        </w:rPr>
      </w:pPr>
    </w:p>
    <w:p w:rsidR="00781C62" w:rsidRPr="0080410A" w:rsidRDefault="00781C62" w:rsidP="0080410A">
      <w:pPr>
        <w:pStyle w:val="af9"/>
        <w:keepNext/>
        <w:spacing w:line="240" w:lineRule="auto"/>
        <w:rPr>
          <w:rtl/>
          <w:lang w:eastAsia="he-IL"/>
        </w:rPr>
      </w:pPr>
      <w:bookmarkStart w:id="705" w:name="ET_guest_865373_145"/>
      <w:r w:rsidRPr="0080410A">
        <w:rPr>
          <w:rStyle w:val="TagStyle"/>
          <w:rFonts w:cs="David"/>
          <w:rtl/>
        </w:rPr>
        <w:t xml:space="preserve"> &lt;&lt; אורח &gt;&gt; </w:t>
      </w:r>
      <w:r w:rsidRPr="0080410A">
        <w:rPr>
          <w:rtl/>
          <w:lang w:eastAsia="he-IL"/>
        </w:rPr>
        <w:t>עילם שניר:</w:t>
      </w:r>
      <w:r w:rsidRPr="0080410A">
        <w:rPr>
          <w:rStyle w:val="TagStyle"/>
          <w:rFonts w:cs="David"/>
          <w:rtl/>
        </w:rPr>
        <w:t xml:space="preserve"> &lt;&lt; אורח &gt;&gt;</w:t>
      </w:r>
      <w:r w:rsidR="008931E1">
        <w:rPr>
          <w:rtl/>
          <w:lang w:eastAsia="he-IL"/>
        </w:rPr>
        <w:t xml:space="preserve"> </w:t>
      </w:r>
      <w:r w:rsidRPr="0080410A">
        <w:rPr>
          <w:rtl/>
          <w:lang w:eastAsia="he-IL"/>
        </w:rPr>
        <w:t xml:space="preserve"> </w:t>
      </w:r>
      <w:bookmarkEnd w:id="705"/>
    </w:p>
    <w:p w:rsidR="00781C62" w:rsidRPr="0080410A" w:rsidRDefault="00781C62" w:rsidP="0080410A">
      <w:pPr>
        <w:pStyle w:val="KeepWithNext"/>
        <w:spacing w:line="240" w:lineRule="auto"/>
        <w:rPr>
          <w:rtl/>
          <w:lang w:eastAsia="he-IL"/>
        </w:rPr>
      </w:pPr>
    </w:p>
    <w:p w:rsidR="00781C62" w:rsidRPr="0080410A" w:rsidRDefault="00781C62" w:rsidP="0080410A">
      <w:pPr>
        <w:spacing w:line="240" w:lineRule="auto"/>
        <w:rPr>
          <w:rtl/>
          <w:lang w:eastAsia="he-IL"/>
        </w:rPr>
      </w:pPr>
      <w:r w:rsidRPr="0080410A">
        <w:rPr>
          <w:rFonts w:hint="cs"/>
          <w:rtl/>
          <w:lang w:eastAsia="he-IL"/>
        </w:rPr>
        <w:t>אנחנו אומרים שצריך לבסס את זה בנתונים - - -</w:t>
      </w:r>
    </w:p>
    <w:p w:rsidR="00781C62" w:rsidRPr="0080410A" w:rsidRDefault="00781C62" w:rsidP="0080410A">
      <w:pPr>
        <w:spacing w:line="240" w:lineRule="auto"/>
        <w:rPr>
          <w:rtl/>
          <w:lang w:eastAsia="he-IL"/>
        </w:rPr>
      </w:pPr>
    </w:p>
    <w:p w:rsidR="00781C62" w:rsidRPr="0080410A" w:rsidRDefault="00781C62" w:rsidP="0080410A">
      <w:pPr>
        <w:pStyle w:val="af6"/>
        <w:keepNext/>
        <w:spacing w:line="240" w:lineRule="auto"/>
        <w:rPr>
          <w:rtl/>
        </w:rPr>
      </w:pPr>
      <w:bookmarkStart w:id="706" w:name="ET_yor_5628_146"/>
      <w:r w:rsidRPr="0080410A">
        <w:rPr>
          <w:rStyle w:val="TagStyle"/>
          <w:rFonts w:cs="David"/>
          <w:rtl/>
        </w:rPr>
        <w:t xml:space="preserve"> &lt;&lt; יור &gt;&gt; </w:t>
      </w:r>
      <w:r w:rsidRPr="0080410A">
        <w:rPr>
          <w:rtl/>
        </w:rPr>
        <w:t>היו"ר מיכאל מלכיאלי:</w:t>
      </w:r>
      <w:r w:rsidRPr="0080410A">
        <w:rPr>
          <w:rStyle w:val="TagStyle"/>
          <w:rFonts w:cs="David"/>
          <w:rtl/>
        </w:rPr>
        <w:t xml:space="preserve"> &lt;&lt; יור &gt;&gt;</w:t>
      </w:r>
      <w:r w:rsidR="008931E1">
        <w:rPr>
          <w:rtl/>
        </w:rPr>
        <w:t xml:space="preserve"> </w:t>
      </w:r>
      <w:r w:rsidRPr="0080410A">
        <w:rPr>
          <w:rtl/>
        </w:rPr>
        <w:t xml:space="preserve"> </w:t>
      </w:r>
      <w:bookmarkEnd w:id="706"/>
    </w:p>
    <w:p w:rsidR="00781C62" w:rsidRPr="0080410A" w:rsidRDefault="00781C62" w:rsidP="0080410A">
      <w:pPr>
        <w:pStyle w:val="KeepWithNext"/>
        <w:spacing w:line="240" w:lineRule="auto"/>
        <w:rPr>
          <w:rtl/>
          <w:lang w:eastAsia="he-IL"/>
        </w:rPr>
      </w:pPr>
    </w:p>
    <w:p w:rsidR="00781C62" w:rsidRPr="0080410A" w:rsidRDefault="00781C62" w:rsidP="0080410A">
      <w:pPr>
        <w:spacing w:line="240" w:lineRule="auto"/>
        <w:rPr>
          <w:rtl/>
          <w:lang w:eastAsia="he-IL"/>
        </w:rPr>
      </w:pPr>
      <w:r w:rsidRPr="0080410A">
        <w:rPr>
          <w:rFonts w:hint="cs"/>
          <w:rtl/>
          <w:lang w:eastAsia="he-IL"/>
        </w:rPr>
        <w:t xml:space="preserve">לא צריך לבסס, רק צריך לפתוח את הראש קצת. </w:t>
      </w:r>
    </w:p>
    <w:p w:rsidR="00781C62" w:rsidRPr="0080410A" w:rsidRDefault="00781C62" w:rsidP="0080410A">
      <w:pPr>
        <w:spacing w:line="240" w:lineRule="auto"/>
        <w:rPr>
          <w:rtl/>
          <w:lang w:eastAsia="he-IL"/>
        </w:rPr>
      </w:pPr>
      <w:bookmarkStart w:id="707" w:name="_ETM_Q1_5257612"/>
      <w:bookmarkStart w:id="708" w:name="_ETM_Q1_5257703"/>
      <w:bookmarkEnd w:id="707"/>
      <w:bookmarkEnd w:id="708"/>
    </w:p>
    <w:p w:rsidR="00781C62" w:rsidRPr="0080410A" w:rsidRDefault="00781C62" w:rsidP="0080410A">
      <w:pPr>
        <w:pStyle w:val="af9"/>
        <w:keepNext/>
        <w:spacing w:line="240" w:lineRule="auto"/>
        <w:rPr>
          <w:rtl/>
          <w:lang w:eastAsia="he-IL"/>
        </w:rPr>
      </w:pPr>
      <w:bookmarkStart w:id="709" w:name="ET_guest_865373_147"/>
      <w:r w:rsidRPr="0080410A">
        <w:rPr>
          <w:rStyle w:val="TagStyle"/>
          <w:rFonts w:cs="David"/>
          <w:rtl/>
        </w:rPr>
        <w:t xml:space="preserve"> &lt;&lt; אורח &gt;&gt; </w:t>
      </w:r>
      <w:r w:rsidRPr="0080410A">
        <w:rPr>
          <w:rtl/>
          <w:lang w:eastAsia="he-IL"/>
        </w:rPr>
        <w:t>עילם שניר:</w:t>
      </w:r>
      <w:r w:rsidRPr="0080410A">
        <w:rPr>
          <w:rStyle w:val="TagStyle"/>
          <w:rFonts w:cs="David"/>
          <w:rtl/>
        </w:rPr>
        <w:t xml:space="preserve"> &lt;&lt; אורח &gt;&gt;</w:t>
      </w:r>
      <w:r w:rsidR="008931E1">
        <w:rPr>
          <w:rtl/>
          <w:lang w:eastAsia="he-IL"/>
        </w:rPr>
        <w:t xml:space="preserve"> </w:t>
      </w:r>
      <w:r w:rsidRPr="0080410A">
        <w:rPr>
          <w:rtl/>
          <w:lang w:eastAsia="he-IL"/>
        </w:rPr>
        <w:t xml:space="preserve"> </w:t>
      </w:r>
      <w:bookmarkEnd w:id="709"/>
    </w:p>
    <w:p w:rsidR="00781C62" w:rsidRPr="0080410A" w:rsidRDefault="00781C62" w:rsidP="0080410A">
      <w:pPr>
        <w:pStyle w:val="KeepWithNext"/>
        <w:spacing w:line="240" w:lineRule="auto"/>
        <w:rPr>
          <w:rtl/>
          <w:lang w:eastAsia="he-IL"/>
        </w:rPr>
      </w:pPr>
    </w:p>
    <w:p w:rsidR="00781C62" w:rsidRPr="0080410A" w:rsidRDefault="00781C62" w:rsidP="0080410A">
      <w:pPr>
        <w:spacing w:line="240" w:lineRule="auto"/>
        <w:rPr>
          <w:rtl/>
          <w:lang w:eastAsia="he-IL"/>
        </w:rPr>
      </w:pPr>
      <w:bookmarkStart w:id="710" w:name="_ETM_Q1_5259170"/>
      <w:bookmarkStart w:id="711" w:name="_ETM_Q1_5259198"/>
      <w:bookmarkEnd w:id="710"/>
      <w:bookmarkEnd w:id="711"/>
      <w:r w:rsidRPr="0080410A">
        <w:rPr>
          <w:rFonts w:hint="cs"/>
          <w:rtl/>
          <w:lang w:eastAsia="he-IL"/>
        </w:rPr>
        <w:t xml:space="preserve">חשוב לי להסביר: משרות הן משאב מוגבל. השימוש בכלי הזה בא על חשבון קבוצות אחרות שאנחנו יודעים </w:t>
      </w:r>
      <w:r w:rsidR="00B0607B" w:rsidRPr="0080410A">
        <w:rPr>
          <w:rFonts w:hint="cs"/>
          <w:rtl/>
          <w:lang w:eastAsia="he-IL"/>
        </w:rPr>
        <w:t xml:space="preserve">שהן מופלות לאורך שנים. מדובר באנשים עם מוגבלויות, האוכלוסייה הערבית ועוד. מה שאמר היושב-ראש לגבי יישור קו עם שאר הקבוצות זה </w:t>
      </w:r>
      <w:bookmarkStart w:id="712" w:name="_ETM_Q1_5279207"/>
      <w:bookmarkEnd w:id="712"/>
      <w:r w:rsidR="00B0607B" w:rsidRPr="0080410A">
        <w:rPr>
          <w:rFonts w:hint="cs"/>
          <w:rtl/>
          <w:lang w:eastAsia="he-IL"/>
        </w:rPr>
        <w:t>דבר מבורך ונדרש, כמו לגבי האוכלוסייה הערבית שהנתונים מראים שיש תת-ייצוג בחברות ממשלתיות, אנחנו יודעים שיש אפליה כלפי האוכלוסי</w:t>
      </w:r>
      <w:bookmarkStart w:id="713" w:name="_ETM_Q1_5300035"/>
      <w:bookmarkEnd w:id="713"/>
      <w:r w:rsidR="00B0607B" w:rsidRPr="0080410A">
        <w:rPr>
          <w:rFonts w:hint="cs"/>
          <w:rtl/>
          <w:lang w:eastAsia="he-IL"/>
        </w:rPr>
        <w:t xml:space="preserve">יה הזאת ולכן אנחנו חושבים שיש לכלול גם את הקבוצות האלו. </w:t>
      </w:r>
    </w:p>
    <w:p w:rsidR="00B0607B" w:rsidRPr="0080410A" w:rsidRDefault="00B0607B" w:rsidP="0080410A">
      <w:pPr>
        <w:spacing w:line="240" w:lineRule="auto"/>
        <w:rPr>
          <w:rtl/>
          <w:lang w:eastAsia="he-IL"/>
        </w:rPr>
      </w:pPr>
    </w:p>
    <w:p w:rsidR="00B0607B" w:rsidRPr="0080410A" w:rsidRDefault="00B0607B" w:rsidP="0080410A">
      <w:pPr>
        <w:spacing w:line="240" w:lineRule="auto"/>
        <w:rPr>
          <w:rtl/>
          <w:lang w:eastAsia="he-IL"/>
        </w:rPr>
      </w:pPr>
      <w:r w:rsidRPr="0080410A">
        <w:rPr>
          <w:rFonts w:hint="cs"/>
          <w:rtl/>
          <w:lang w:eastAsia="he-IL"/>
        </w:rPr>
        <w:t>בהקשר נוסף - - -</w:t>
      </w:r>
    </w:p>
    <w:p w:rsidR="00B0607B" w:rsidRPr="0080410A" w:rsidRDefault="00B0607B" w:rsidP="0080410A">
      <w:pPr>
        <w:spacing w:line="240" w:lineRule="auto"/>
        <w:rPr>
          <w:rtl/>
          <w:lang w:eastAsia="he-IL"/>
        </w:rPr>
      </w:pPr>
    </w:p>
    <w:p w:rsidR="00B0607B" w:rsidRPr="0080410A" w:rsidRDefault="00B0607B" w:rsidP="0080410A">
      <w:pPr>
        <w:pStyle w:val="af6"/>
        <w:keepNext/>
        <w:spacing w:line="240" w:lineRule="auto"/>
        <w:rPr>
          <w:rtl/>
        </w:rPr>
      </w:pPr>
      <w:bookmarkStart w:id="714" w:name="ET_yor_5628_148"/>
      <w:r w:rsidRPr="0080410A">
        <w:rPr>
          <w:rStyle w:val="TagStyle"/>
          <w:rFonts w:cs="David"/>
          <w:rtl/>
        </w:rPr>
        <w:t xml:space="preserve"> &lt;&lt; יור &gt;&gt; </w:t>
      </w:r>
      <w:r w:rsidRPr="0080410A">
        <w:rPr>
          <w:rtl/>
        </w:rPr>
        <w:t>היו"ר מיכאל מלכיאלי:</w:t>
      </w:r>
      <w:r w:rsidRPr="0080410A">
        <w:rPr>
          <w:rStyle w:val="TagStyle"/>
          <w:rFonts w:cs="David"/>
          <w:rtl/>
        </w:rPr>
        <w:t xml:space="preserve"> &lt;&lt; יור &gt;&gt;</w:t>
      </w:r>
      <w:r w:rsidR="008931E1">
        <w:rPr>
          <w:rtl/>
        </w:rPr>
        <w:t xml:space="preserve"> </w:t>
      </w:r>
      <w:r w:rsidRPr="0080410A">
        <w:rPr>
          <w:rtl/>
        </w:rPr>
        <w:t xml:space="preserve"> </w:t>
      </w:r>
      <w:bookmarkEnd w:id="714"/>
    </w:p>
    <w:p w:rsidR="00B0607B" w:rsidRPr="0080410A" w:rsidRDefault="00B0607B" w:rsidP="0080410A">
      <w:pPr>
        <w:pStyle w:val="KeepWithNext"/>
        <w:spacing w:line="240" w:lineRule="auto"/>
        <w:rPr>
          <w:rtl/>
          <w:lang w:eastAsia="he-IL"/>
        </w:rPr>
      </w:pPr>
    </w:p>
    <w:p w:rsidR="00B0607B" w:rsidRPr="0080410A" w:rsidRDefault="00B0607B" w:rsidP="0080410A">
      <w:pPr>
        <w:spacing w:line="240" w:lineRule="auto"/>
        <w:rPr>
          <w:rtl/>
          <w:lang w:eastAsia="he-IL"/>
        </w:rPr>
      </w:pPr>
      <w:r w:rsidRPr="0080410A">
        <w:rPr>
          <w:rFonts w:hint="cs"/>
          <w:rtl/>
          <w:lang w:eastAsia="he-IL"/>
        </w:rPr>
        <w:t xml:space="preserve">עילם, לפעמים יש דברים שלא צריך למצוא להם הוכחות. </w:t>
      </w:r>
      <w:r w:rsidR="004C71EC" w:rsidRPr="0080410A">
        <w:rPr>
          <w:rFonts w:hint="cs"/>
          <w:rtl/>
          <w:lang w:eastAsia="he-IL"/>
        </w:rPr>
        <w:t xml:space="preserve">אל </w:t>
      </w:r>
      <w:bookmarkStart w:id="715" w:name="_ETM_Q1_5312781"/>
      <w:bookmarkEnd w:id="715"/>
      <w:r w:rsidR="004C71EC" w:rsidRPr="0080410A">
        <w:rPr>
          <w:rFonts w:hint="cs"/>
          <w:rtl/>
          <w:lang w:eastAsia="he-IL"/>
        </w:rPr>
        <w:t xml:space="preserve">תעשה מחקרים, חבל על הזמן הזה, יש אלפי חרדים שמחזיקים בתואר שני והם מוכשרים לא פחות מאף מגזר אחר. זה שהם מופלים זה נתון ולא צריך לבדוק את זה, תסתכל ברשויות המקומיות ותראה איפה אנחנו נמצאים, תסתכל בדירקטורים ותראה איפה אנחנו נמצאים. </w:t>
      </w:r>
    </w:p>
    <w:p w:rsidR="004C71EC" w:rsidRPr="0080410A" w:rsidRDefault="004C71EC" w:rsidP="0080410A">
      <w:pPr>
        <w:spacing w:line="240" w:lineRule="auto"/>
        <w:rPr>
          <w:rtl/>
          <w:lang w:eastAsia="he-IL"/>
        </w:rPr>
      </w:pPr>
    </w:p>
    <w:p w:rsidR="004C71EC" w:rsidRPr="0080410A" w:rsidRDefault="004C71EC" w:rsidP="0080410A">
      <w:pPr>
        <w:pStyle w:val="af9"/>
        <w:keepNext/>
        <w:spacing w:line="240" w:lineRule="auto"/>
        <w:rPr>
          <w:rtl/>
          <w:lang w:eastAsia="he-IL"/>
        </w:rPr>
      </w:pPr>
      <w:bookmarkStart w:id="716" w:name="ET_guest_865373_149"/>
      <w:r w:rsidRPr="0080410A">
        <w:rPr>
          <w:rStyle w:val="TagStyle"/>
          <w:rFonts w:cs="David"/>
          <w:rtl/>
        </w:rPr>
        <w:t xml:space="preserve"> &lt;&lt; אורח &gt;&gt; </w:t>
      </w:r>
      <w:r w:rsidRPr="0080410A">
        <w:rPr>
          <w:rtl/>
          <w:lang w:eastAsia="he-IL"/>
        </w:rPr>
        <w:t>עילם שניר:</w:t>
      </w:r>
      <w:r w:rsidRPr="0080410A">
        <w:rPr>
          <w:rStyle w:val="TagStyle"/>
          <w:rFonts w:cs="David"/>
          <w:rtl/>
        </w:rPr>
        <w:t xml:space="preserve"> &lt;&lt; אורח &gt;&gt;</w:t>
      </w:r>
      <w:r w:rsidR="008931E1">
        <w:rPr>
          <w:rtl/>
          <w:lang w:eastAsia="he-IL"/>
        </w:rPr>
        <w:t xml:space="preserve"> </w:t>
      </w:r>
      <w:r w:rsidRPr="0080410A">
        <w:rPr>
          <w:rtl/>
          <w:lang w:eastAsia="he-IL"/>
        </w:rPr>
        <w:t xml:space="preserve"> </w:t>
      </w:r>
      <w:bookmarkEnd w:id="716"/>
    </w:p>
    <w:p w:rsidR="004C71EC" w:rsidRPr="0080410A" w:rsidRDefault="004C71EC" w:rsidP="0080410A">
      <w:pPr>
        <w:pStyle w:val="KeepWithNext"/>
        <w:spacing w:line="240" w:lineRule="auto"/>
        <w:rPr>
          <w:rtl/>
          <w:lang w:eastAsia="he-IL"/>
        </w:rPr>
      </w:pPr>
    </w:p>
    <w:p w:rsidR="004C71EC" w:rsidRPr="0080410A" w:rsidRDefault="004C71EC" w:rsidP="0080410A">
      <w:pPr>
        <w:spacing w:line="240" w:lineRule="auto"/>
        <w:rPr>
          <w:rtl/>
          <w:lang w:eastAsia="he-IL"/>
        </w:rPr>
      </w:pPr>
      <w:r w:rsidRPr="0080410A">
        <w:rPr>
          <w:rFonts w:hint="cs"/>
          <w:rtl/>
          <w:lang w:eastAsia="he-IL"/>
        </w:rPr>
        <w:t xml:space="preserve">אני משקף את עמדת המשרד שנאמרה כבר בעבר. </w:t>
      </w:r>
      <w:r w:rsidR="00C54BD4" w:rsidRPr="0080410A">
        <w:rPr>
          <w:rFonts w:hint="cs"/>
          <w:rtl/>
          <w:lang w:eastAsia="he-IL"/>
        </w:rPr>
        <w:t>אני רוצה לומר</w:t>
      </w:r>
      <w:bookmarkStart w:id="717" w:name="_ETM_Q1_5331254"/>
      <w:bookmarkEnd w:id="717"/>
      <w:r w:rsidR="00C54BD4" w:rsidRPr="0080410A">
        <w:rPr>
          <w:rFonts w:hint="cs"/>
          <w:rtl/>
          <w:lang w:eastAsia="he-IL"/>
        </w:rPr>
        <w:t xml:space="preserve"> את מה שצוין גם על ידי היועצת המשפטית של הוועדה לגבי ייעוד משרות. </w:t>
      </w:r>
      <w:r w:rsidR="004D02FF" w:rsidRPr="0080410A">
        <w:rPr>
          <w:rFonts w:hint="cs"/>
          <w:rtl/>
          <w:lang w:eastAsia="he-IL"/>
        </w:rPr>
        <w:t xml:space="preserve">לאפשר כפל זה דבר שיבוא על חשבון קבוצות אחרות. </w:t>
      </w:r>
    </w:p>
    <w:p w:rsidR="004D02FF" w:rsidRPr="0080410A" w:rsidRDefault="004D02FF" w:rsidP="0080410A">
      <w:pPr>
        <w:spacing w:line="240" w:lineRule="auto"/>
        <w:rPr>
          <w:rtl/>
          <w:lang w:eastAsia="he-IL"/>
        </w:rPr>
      </w:pPr>
    </w:p>
    <w:p w:rsidR="004D02FF" w:rsidRPr="0080410A" w:rsidRDefault="004D02FF" w:rsidP="0080410A">
      <w:pPr>
        <w:pStyle w:val="af6"/>
        <w:keepNext/>
        <w:spacing w:line="240" w:lineRule="auto"/>
        <w:rPr>
          <w:rtl/>
        </w:rPr>
      </w:pPr>
      <w:bookmarkStart w:id="718" w:name="ET_yor_5628_150"/>
      <w:r w:rsidRPr="0080410A">
        <w:rPr>
          <w:rStyle w:val="TagStyle"/>
          <w:rFonts w:cs="David"/>
          <w:rtl/>
        </w:rPr>
        <w:t xml:space="preserve"> &lt;&lt; יור &gt;&gt; </w:t>
      </w:r>
      <w:r w:rsidRPr="0080410A">
        <w:rPr>
          <w:rtl/>
        </w:rPr>
        <w:t>היו"ר מיכאל מלכיאלי:</w:t>
      </w:r>
      <w:r w:rsidRPr="0080410A">
        <w:rPr>
          <w:rStyle w:val="TagStyle"/>
          <w:rFonts w:cs="David"/>
          <w:rtl/>
        </w:rPr>
        <w:t xml:space="preserve"> &lt;&lt; יור &gt;&gt;</w:t>
      </w:r>
      <w:r w:rsidR="008931E1">
        <w:rPr>
          <w:rtl/>
        </w:rPr>
        <w:t xml:space="preserve"> </w:t>
      </w:r>
      <w:r w:rsidRPr="0080410A">
        <w:rPr>
          <w:rtl/>
        </w:rPr>
        <w:t xml:space="preserve"> </w:t>
      </w:r>
      <w:bookmarkEnd w:id="718"/>
    </w:p>
    <w:p w:rsidR="004D02FF" w:rsidRPr="0080410A" w:rsidRDefault="004D02FF" w:rsidP="0080410A">
      <w:pPr>
        <w:pStyle w:val="KeepWithNext"/>
        <w:spacing w:line="240" w:lineRule="auto"/>
        <w:rPr>
          <w:rtl/>
          <w:lang w:eastAsia="he-IL"/>
        </w:rPr>
      </w:pPr>
    </w:p>
    <w:p w:rsidR="004D02FF" w:rsidRPr="0080410A" w:rsidRDefault="004D02FF" w:rsidP="0080410A">
      <w:pPr>
        <w:spacing w:line="240" w:lineRule="auto"/>
        <w:rPr>
          <w:rtl/>
          <w:lang w:eastAsia="he-IL"/>
        </w:rPr>
      </w:pPr>
      <w:r w:rsidRPr="0080410A">
        <w:rPr>
          <w:rFonts w:hint="cs"/>
          <w:rtl/>
          <w:lang w:eastAsia="he-IL"/>
        </w:rPr>
        <w:t xml:space="preserve">נכון, כמו החוקים הקודמים שהיו על חשבון קבוצות אחרות. </w:t>
      </w:r>
    </w:p>
    <w:p w:rsidR="004D02FF" w:rsidRPr="0080410A" w:rsidRDefault="004D02FF" w:rsidP="0080410A">
      <w:pPr>
        <w:spacing w:line="240" w:lineRule="auto"/>
        <w:rPr>
          <w:rtl/>
          <w:lang w:eastAsia="he-IL"/>
        </w:rPr>
      </w:pPr>
      <w:bookmarkStart w:id="719" w:name="_ETM_Q1_5347919"/>
      <w:bookmarkStart w:id="720" w:name="_ETM_Q1_5348020"/>
      <w:bookmarkEnd w:id="719"/>
      <w:bookmarkEnd w:id="720"/>
    </w:p>
    <w:p w:rsidR="004D02FF" w:rsidRPr="0080410A" w:rsidRDefault="004D02FF" w:rsidP="0080410A">
      <w:pPr>
        <w:pStyle w:val="af9"/>
        <w:keepNext/>
        <w:spacing w:line="240" w:lineRule="auto"/>
        <w:rPr>
          <w:rtl/>
          <w:lang w:eastAsia="he-IL"/>
        </w:rPr>
      </w:pPr>
      <w:bookmarkStart w:id="721" w:name="ET_guest_865373_151"/>
      <w:r w:rsidRPr="0080410A">
        <w:rPr>
          <w:rStyle w:val="TagStyle"/>
          <w:rFonts w:cs="David"/>
          <w:rtl/>
        </w:rPr>
        <w:t xml:space="preserve"> &lt;&lt; אורח &gt;&gt; </w:t>
      </w:r>
      <w:r w:rsidRPr="0080410A">
        <w:rPr>
          <w:rtl/>
          <w:lang w:eastAsia="he-IL"/>
        </w:rPr>
        <w:t>עילם שניר:</w:t>
      </w:r>
      <w:r w:rsidRPr="0080410A">
        <w:rPr>
          <w:rStyle w:val="TagStyle"/>
          <w:rFonts w:cs="David"/>
          <w:rtl/>
        </w:rPr>
        <w:t xml:space="preserve"> &lt;&lt; אורח &gt;&gt;</w:t>
      </w:r>
      <w:r w:rsidR="008931E1">
        <w:rPr>
          <w:rtl/>
          <w:lang w:eastAsia="he-IL"/>
        </w:rPr>
        <w:t xml:space="preserve"> </w:t>
      </w:r>
      <w:r w:rsidRPr="0080410A">
        <w:rPr>
          <w:rtl/>
          <w:lang w:eastAsia="he-IL"/>
        </w:rPr>
        <w:t xml:space="preserve"> </w:t>
      </w:r>
      <w:bookmarkEnd w:id="721"/>
    </w:p>
    <w:p w:rsidR="004D02FF" w:rsidRPr="0080410A" w:rsidRDefault="004D02FF" w:rsidP="0080410A">
      <w:pPr>
        <w:pStyle w:val="KeepWithNext"/>
        <w:spacing w:line="240" w:lineRule="auto"/>
        <w:rPr>
          <w:rtl/>
          <w:lang w:eastAsia="he-IL"/>
        </w:rPr>
      </w:pPr>
    </w:p>
    <w:p w:rsidR="004D02FF" w:rsidRPr="0080410A" w:rsidRDefault="004D02FF" w:rsidP="0080410A">
      <w:pPr>
        <w:spacing w:line="240" w:lineRule="auto"/>
        <w:rPr>
          <w:rtl/>
          <w:lang w:eastAsia="he-IL"/>
        </w:rPr>
      </w:pPr>
      <w:r w:rsidRPr="0080410A">
        <w:rPr>
          <w:rFonts w:hint="cs"/>
          <w:rtl/>
          <w:lang w:eastAsia="he-IL"/>
        </w:rPr>
        <w:t xml:space="preserve">כוונתי לקבוצות אחרות שהמחוקק הכיר בהן כסובלות מתת-ייצוג. </w:t>
      </w:r>
    </w:p>
    <w:p w:rsidR="004D02FF" w:rsidRPr="0080410A" w:rsidRDefault="004D02FF" w:rsidP="0080410A">
      <w:pPr>
        <w:spacing w:line="240" w:lineRule="auto"/>
        <w:rPr>
          <w:rtl/>
          <w:lang w:eastAsia="he-IL"/>
        </w:rPr>
      </w:pPr>
    </w:p>
    <w:p w:rsidR="004D02FF" w:rsidRPr="0080410A" w:rsidRDefault="004D02FF" w:rsidP="0080410A">
      <w:pPr>
        <w:pStyle w:val="af6"/>
        <w:keepNext/>
        <w:spacing w:line="240" w:lineRule="auto"/>
        <w:rPr>
          <w:rtl/>
        </w:rPr>
      </w:pPr>
      <w:bookmarkStart w:id="722" w:name="ET_yor_5628_152"/>
      <w:r w:rsidRPr="0080410A">
        <w:rPr>
          <w:rStyle w:val="TagStyle"/>
          <w:rFonts w:cs="David"/>
          <w:rtl/>
        </w:rPr>
        <w:t xml:space="preserve"> &lt;&lt; יור &gt;&gt; </w:t>
      </w:r>
      <w:r w:rsidRPr="0080410A">
        <w:rPr>
          <w:rtl/>
        </w:rPr>
        <w:t>היו"ר מיכאל מלכיאלי:</w:t>
      </w:r>
      <w:r w:rsidRPr="0080410A">
        <w:rPr>
          <w:rStyle w:val="TagStyle"/>
          <w:rFonts w:cs="David"/>
          <w:rtl/>
        </w:rPr>
        <w:t xml:space="preserve"> &lt;&lt; יור &gt;&gt;</w:t>
      </w:r>
      <w:r w:rsidR="008931E1">
        <w:rPr>
          <w:rtl/>
        </w:rPr>
        <w:t xml:space="preserve"> </w:t>
      </w:r>
      <w:r w:rsidRPr="0080410A">
        <w:rPr>
          <w:rtl/>
        </w:rPr>
        <w:t xml:space="preserve"> </w:t>
      </w:r>
      <w:bookmarkEnd w:id="722"/>
    </w:p>
    <w:p w:rsidR="004D02FF" w:rsidRPr="0080410A" w:rsidRDefault="004D02FF" w:rsidP="0080410A">
      <w:pPr>
        <w:pStyle w:val="KeepWithNext"/>
        <w:spacing w:line="240" w:lineRule="auto"/>
        <w:rPr>
          <w:rtl/>
          <w:lang w:eastAsia="he-IL"/>
        </w:rPr>
      </w:pPr>
    </w:p>
    <w:p w:rsidR="004D02FF" w:rsidRPr="0080410A" w:rsidRDefault="004D02FF" w:rsidP="0080410A">
      <w:pPr>
        <w:spacing w:line="240" w:lineRule="auto"/>
        <w:rPr>
          <w:rtl/>
          <w:lang w:eastAsia="he-IL"/>
        </w:rPr>
      </w:pPr>
      <w:r w:rsidRPr="0080410A">
        <w:rPr>
          <w:rFonts w:hint="cs"/>
          <w:rtl/>
          <w:lang w:eastAsia="he-IL"/>
        </w:rPr>
        <w:t xml:space="preserve">אז אנחנו עכשיו המחוקק ואנחנו רוצים להכיר בזה. </w:t>
      </w:r>
      <w:bookmarkStart w:id="723" w:name="_ETM_Q1_5353849"/>
      <w:bookmarkEnd w:id="723"/>
    </w:p>
    <w:p w:rsidR="004D02FF" w:rsidRPr="0080410A" w:rsidRDefault="004D02FF" w:rsidP="0080410A">
      <w:pPr>
        <w:spacing w:line="240" w:lineRule="auto"/>
        <w:rPr>
          <w:rtl/>
          <w:lang w:eastAsia="he-IL"/>
        </w:rPr>
      </w:pPr>
      <w:bookmarkStart w:id="724" w:name="_ETM_Q1_5353919"/>
      <w:bookmarkEnd w:id="724"/>
    </w:p>
    <w:p w:rsidR="004D02FF" w:rsidRPr="0080410A" w:rsidRDefault="004D02FF" w:rsidP="0080410A">
      <w:pPr>
        <w:pStyle w:val="af9"/>
        <w:keepNext/>
        <w:spacing w:line="240" w:lineRule="auto"/>
        <w:rPr>
          <w:rtl/>
          <w:lang w:eastAsia="he-IL"/>
        </w:rPr>
      </w:pPr>
      <w:bookmarkStart w:id="725" w:name="ET_guest_865373_153"/>
      <w:r w:rsidRPr="0080410A">
        <w:rPr>
          <w:rStyle w:val="TagStyle"/>
          <w:rFonts w:cs="David"/>
          <w:rtl/>
        </w:rPr>
        <w:t xml:space="preserve"> &lt;&lt; אורח &gt;&gt; </w:t>
      </w:r>
      <w:r w:rsidRPr="0080410A">
        <w:rPr>
          <w:rtl/>
          <w:lang w:eastAsia="he-IL"/>
        </w:rPr>
        <w:t>עילם שניר:</w:t>
      </w:r>
      <w:r w:rsidRPr="0080410A">
        <w:rPr>
          <w:rStyle w:val="TagStyle"/>
          <w:rFonts w:cs="David"/>
          <w:rtl/>
        </w:rPr>
        <w:t xml:space="preserve"> &lt;&lt; אורח &gt;&gt;</w:t>
      </w:r>
      <w:r w:rsidR="008931E1">
        <w:rPr>
          <w:rtl/>
          <w:lang w:eastAsia="he-IL"/>
        </w:rPr>
        <w:t xml:space="preserve"> </w:t>
      </w:r>
      <w:r w:rsidRPr="0080410A">
        <w:rPr>
          <w:rtl/>
          <w:lang w:eastAsia="he-IL"/>
        </w:rPr>
        <w:t xml:space="preserve"> </w:t>
      </w:r>
      <w:bookmarkEnd w:id="725"/>
    </w:p>
    <w:p w:rsidR="004D02FF" w:rsidRPr="0080410A" w:rsidRDefault="004D02FF" w:rsidP="0080410A">
      <w:pPr>
        <w:pStyle w:val="KeepWithNext"/>
        <w:spacing w:line="240" w:lineRule="auto"/>
        <w:rPr>
          <w:rtl/>
          <w:lang w:eastAsia="he-IL"/>
        </w:rPr>
      </w:pPr>
    </w:p>
    <w:p w:rsidR="004D02FF" w:rsidRPr="0080410A" w:rsidRDefault="004D02FF" w:rsidP="0080410A">
      <w:pPr>
        <w:spacing w:line="240" w:lineRule="auto"/>
        <w:rPr>
          <w:rtl/>
          <w:lang w:eastAsia="he-IL"/>
        </w:rPr>
      </w:pPr>
      <w:r w:rsidRPr="0080410A">
        <w:rPr>
          <w:rFonts w:hint="cs"/>
          <w:rtl/>
          <w:lang w:eastAsia="he-IL"/>
        </w:rPr>
        <w:t>אם לוקחים אוכלוסייה שאין ביסוס נתונים לגביה, ולתת ייעוד משרות בכפל ייצו</w:t>
      </w:r>
      <w:r w:rsidR="001F1D99" w:rsidRPr="0080410A">
        <w:rPr>
          <w:rFonts w:hint="cs"/>
          <w:rtl/>
          <w:lang w:eastAsia="he-IL"/>
        </w:rPr>
        <w:t xml:space="preserve">ג כשזה בא על חשבון קבוצות אחרות שהמחוקק הכיר </w:t>
      </w:r>
      <w:bookmarkStart w:id="726" w:name="_ETM_Q1_5371866"/>
      <w:bookmarkEnd w:id="726"/>
      <w:r w:rsidR="001F1D99" w:rsidRPr="0080410A">
        <w:rPr>
          <w:rFonts w:hint="cs"/>
          <w:rtl/>
          <w:lang w:eastAsia="he-IL"/>
        </w:rPr>
        <w:t>באפליה כלפיהן, זה מעלה קושי מאוד גדול.</w:t>
      </w:r>
    </w:p>
    <w:p w:rsidR="001F1D99" w:rsidRPr="0080410A" w:rsidRDefault="001F1D99" w:rsidP="0080410A">
      <w:pPr>
        <w:spacing w:line="240" w:lineRule="auto"/>
        <w:rPr>
          <w:rtl/>
          <w:lang w:eastAsia="he-IL"/>
        </w:rPr>
      </w:pPr>
    </w:p>
    <w:p w:rsidR="001F1D99" w:rsidRPr="0080410A" w:rsidRDefault="001F1D99" w:rsidP="0080410A">
      <w:pPr>
        <w:pStyle w:val="af6"/>
        <w:keepNext/>
        <w:spacing w:line="240" w:lineRule="auto"/>
        <w:rPr>
          <w:rtl/>
        </w:rPr>
      </w:pPr>
      <w:bookmarkStart w:id="727" w:name="ET_yor_5628_154"/>
      <w:r w:rsidRPr="0080410A">
        <w:rPr>
          <w:rStyle w:val="TagStyle"/>
          <w:rFonts w:cs="David"/>
          <w:rtl/>
        </w:rPr>
        <w:t xml:space="preserve"> &lt;&lt; יור &gt;&gt; </w:t>
      </w:r>
      <w:r w:rsidRPr="0080410A">
        <w:rPr>
          <w:rtl/>
        </w:rPr>
        <w:t>היו"ר מיכאל מלכיאלי:</w:t>
      </w:r>
      <w:r w:rsidRPr="0080410A">
        <w:rPr>
          <w:rStyle w:val="TagStyle"/>
          <w:rFonts w:cs="David"/>
          <w:rtl/>
        </w:rPr>
        <w:t xml:space="preserve"> &lt;&lt; יור &gt;&gt;</w:t>
      </w:r>
      <w:r w:rsidR="008931E1">
        <w:rPr>
          <w:rtl/>
        </w:rPr>
        <w:t xml:space="preserve"> </w:t>
      </w:r>
      <w:r w:rsidRPr="0080410A">
        <w:rPr>
          <w:rtl/>
        </w:rPr>
        <w:t xml:space="preserve"> </w:t>
      </w:r>
      <w:bookmarkEnd w:id="727"/>
    </w:p>
    <w:p w:rsidR="001F1D99" w:rsidRPr="0080410A" w:rsidRDefault="001F1D99" w:rsidP="0080410A">
      <w:pPr>
        <w:pStyle w:val="KeepWithNext"/>
        <w:spacing w:line="240" w:lineRule="auto"/>
        <w:rPr>
          <w:rtl/>
          <w:lang w:eastAsia="he-IL"/>
        </w:rPr>
      </w:pPr>
    </w:p>
    <w:p w:rsidR="001F1D99" w:rsidRPr="0080410A" w:rsidRDefault="001F1D99" w:rsidP="0080410A">
      <w:pPr>
        <w:spacing w:line="240" w:lineRule="auto"/>
        <w:rPr>
          <w:rtl/>
          <w:lang w:eastAsia="he-IL"/>
        </w:rPr>
      </w:pPr>
      <w:r w:rsidRPr="0080410A">
        <w:rPr>
          <w:rFonts w:hint="cs"/>
          <w:rtl/>
          <w:lang w:eastAsia="he-IL"/>
        </w:rPr>
        <w:t xml:space="preserve">עוד כמה דקות גם הפסיקה - - - קריאה ראשונה תגיע לזה. </w:t>
      </w:r>
      <w:bookmarkStart w:id="728" w:name="_ETM_Q1_5379861"/>
      <w:bookmarkEnd w:id="728"/>
    </w:p>
    <w:p w:rsidR="001F1D99" w:rsidRPr="0080410A" w:rsidRDefault="001F1D99" w:rsidP="0080410A">
      <w:pPr>
        <w:spacing w:line="240" w:lineRule="auto"/>
        <w:rPr>
          <w:rtl/>
          <w:lang w:eastAsia="he-IL"/>
        </w:rPr>
      </w:pPr>
      <w:bookmarkStart w:id="729" w:name="_ETM_Q1_5379937"/>
      <w:bookmarkEnd w:id="729"/>
    </w:p>
    <w:p w:rsidR="001F1D99" w:rsidRPr="0080410A" w:rsidRDefault="001F1D99" w:rsidP="0080410A">
      <w:pPr>
        <w:pStyle w:val="af9"/>
        <w:keepNext/>
        <w:spacing w:line="240" w:lineRule="auto"/>
        <w:rPr>
          <w:rtl/>
          <w:lang w:eastAsia="he-IL"/>
        </w:rPr>
      </w:pPr>
      <w:bookmarkStart w:id="730" w:name="ET_guest_865373_155"/>
      <w:r w:rsidRPr="0080410A">
        <w:rPr>
          <w:rStyle w:val="TagStyle"/>
          <w:rFonts w:cs="David"/>
          <w:rtl/>
        </w:rPr>
        <w:t xml:space="preserve"> &lt;&lt; אורח &gt;&gt; </w:t>
      </w:r>
      <w:r w:rsidRPr="0080410A">
        <w:rPr>
          <w:rtl/>
          <w:lang w:eastAsia="he-IL"/>
        </w:rPr>
        <w:t>עילם שניר:</w:t>
      </w:r>
      <w:r w:rsidRPr="0080410A">
        <w:rPr>
          <w:rStyle w:val="TagStyle"/>
          <w:rFonts w:cs="David"/>
          <w:rtl/>
        </w:rPr>
        <w:t xml:space="preserve"> &lt;&lt; אורח &gt;&gt;</w:t>
      </w:r>
      <w:r w:rsidR="008931E1">
        <w:rPr>
          <w:rtl/>
          <w:lang w:eastAsia="he-IL"/>
        </w:rPr>
        <w:t xml:space="preserve"> </w:t>
      </w:r>
      <w:r w:rsidRPr="0080410A">
        <w:rPr>
          <w:rtl/>
          <w:lang w:eastAsia="he-IL"/>
        </w:rPr>
        <w:t xml:space="preserve"> </w:t>
      </w:r>
      <w:bookmarkEnd w:id="730"/>
    </w:p>
    <w:p w:rsidR="001F1D99" w:rsidRPr="0080410A" w:rsidRDefault="001F1D99" w:rsidP="0080410A">
      <w:pPr>
        <w:pStyle w:val="KeepWithNext"/>
        <w:spacing w:line="240" w:lineRule="auto"/>
        <w:rPr>
          <w:rtl/>
          <w:lang w:eastAsia="he-IL"/>
        </w:rPr>
      </w:pPr>
    </w:p>
    <w:p w:rsidR="001F1D99" w:rsidRPr="0080410A" w:rsidRDefault="001F1D99" w:rsidP="0080410A">
      <w:pPr>
        <w:spacing w:line="240" w:lineRule="auto"/>
        <w:rPr>
          <w:rtl/>
          <w:lang w:eastAsia="he-IL"/>
        </w:rPr>
      </w:pPr>
      <w:r w:rsidRPr="0080410A">
        <w:rPr>
          <w:rFonts w:hint="cs"/>
          <w:rtl/>
          <w:lang w:eastAsia="he-IL"/>
        </w:rPr>
        <w:t>אני רק - - -</w:t>
      </w:r>
    </w:p>
    <w:p w:rsidR="001F1D99" w:rsidRPr="0080410A" w:rsidRDefault="001F1D99" w:rsidP="0080410A">
      <w:pPr>
        <w:spacing w:line="240" w:lineRule="auto"/>
        <w:rPr>
          <w:rtl/>
          <w:lang w:eastAsia="he-IL"/>
        </w:rPr>
      </w:pPr>
    </w:p>
    <w:p w:rsidR="001F1D99" w:rsidRPr="0080410A" w:rsidRDefault="001F1D99" w:rsidP="0080410A">
      <w:pPr>
        <w:pStyle w:val="af6"/>
        <w:keepNext/>
        <w:spacing w:line="240" w:lineRule="auto"/>
        <w:rPr>
          <w:rtl/>
        </w:rPr>
      </w:pPr>
      <w:bookmarkStart w:id="731" w:name="ET_yor_5628_156"/>
      <w:r w:rsidRPr="0080410A">
        <w:rPr>
          <w:rStyle w:val="TagStyle"/>
          <w:rFonts w:cs="David"/>
          <w:rtl/>
        </w:rPr>
        <w:t xml:space="preserve"> &lt;&lt; יור &gt;&gt; </w:t>
      </w:r>
      <w:r w:rsidRPr="0080410A">
        <w:rPr>
          <w:rtl/>
        </w:rPr>
        <w:t>היו"ר מיכאל מלכיאלי:</w:t>
      </w:r>
      <w:r w:rsidRPr="0080410A">
        <w:rPr>
          <w:rStyle w:val="TagStyle"/>
          <w:rFonts w:cs="David"/>
          <w:rtl/>
        </w:rPr>
        <w:t xml:space="preserve"> &lt;&lt; יור &gt;&gt;</w:t>
      </w:r>
      <w:r w:rsidR="008931E1">
        <w:rPr>
          <w:rtl/>
        </w:rPr>
        <w:t xml:space="preserve"> </w:t>
      </w:r>
      <w:r w:rsidRPr="0080410A">
        <w:rPr>
          <w:rtl/>
        </w:rPr>
        <w:t xml:space="preserve"> </w:t>
      </w:r>
      <w:bookmarkEnd w:id="731"/>
    </w:p>
    <w:p w:rsidR="001F1D99" w:rsidRPr="0080410A" w:rsidRDefault="001F1D99" w:rsidP="0080410A">
      <w:pPr>
        <w:pStyle w:val="KeepWithNext"/>
        <w:spacing w:line="240" w:lineRule="auto"/>
        <w:rPr>
          <w:rtl/>
          <w:lang w:eastAsia="he-IL"/>
        </w:rPr>
      </w:pPr>
    </w:p>
    <w:p w:rsidR="001F1D99" w:rsidRPr="0080410A" w:rsidRDefault="001F1D99" w:rsidP="0080410A">
      <w:pPr>
        <w:spacing w:line="240" w:lineRule="auto"/>
        <w:rPr>
          <w:rtl/>
          <w:lang w:eastAsia="he-IL"/>
        </w:rPr>
      </w:pPr>
      <w:r w:rsidRPr="0080410A">
        <w:rPr>
          <w:rFonts w:hint="cs"/>
          <w:rtl/>
          <w:lang w:eastAsia="he-IL"/>
        </w:rPr>
        <w:t>אתה מציב לי עובדות שהן לא</w:t>
      </w:r>
      <w:bookmarkStart w:id="732" w:name="_ETM_Q1_5384337"/>
      <w:bookmarkEnd w:id="732"/>
      <w:r w:rsidRPr="0080410A">
        <w:rPr>
          <w:rFonts w:hint="cs"/>
          <w:rtl/>
          <w:lang w:eastAsia="he-IL"/>
        </w:rPr>
        <w:t xml:space="preserve"> נכונות, אתה מחליט החלטה ומתבסס עליה ושואל שאלות. אני אומר לך שאם תהיה אובייקטיבי ותבדוק את זה – אתה תסכים איתי. </w:t>
      </w:r>
      <w:bookmarkStart w:id="733" w:name="_ETM_Q1_5390292"/>
      <w:bookmarkEnd w:id="733"/>
    </w:p>
    <w:p w:rsidR="001F1D99" w:rsidRPr="0080410A" w:rsidRDefault="001F1D99" w:rsidP="0080410A">
      <w:pPr>
        <w:spacing w:line="240" w:lineRule="auto"/>
        <w:rPr>
          <w:rtl/>
          <w:lang w:eastAsia="he-IL"/>
        </w:rPr>
      </w:pPr>
      <w:bookmarkStart w:id="734" w:name="_ETM_Q1_5390371"/>
      <w:bookmarkStart w:id="735" w:name="_ETM_Q1_5391284"/>
      <w:bookmarkEnd w:id="734"/>
      <w:bookmarkEnd w:id="735"/>
    </w:p>
    <w:p w:rsidR="001F1D99" w:rsidRPr="0080410A" w:rsidRDefault="001F1D99" w:rsidP="0080410A">
      <w:pPr>
        <w:pStyle w:val="af9"/>
        <w:keepNext/>
        <w:spacing w:line="240" w:lineRule="auto"/>
        <w:rPr>
          <w:rtl/>
          <w:lang w:eastAsia="he-IL"/>
        </w:rPr>
      </w:pPr>
      <w:bookmarkStart w:id="736" w:name="ET_guest_865373_157"/>
      <w:r w:rsidRPr="0080410A">
        <w:rPr>
          <w:rStyle w:val="TagStyle"/>
          <w:rFonts w:cs="David"/>
          <w:rtl/>
        </w:rPr>
        <w:t xml:space="preserve"> &lt;&lt; אורח &gt;&gt; </w:t>
      </w:r>
      <w:r w:rsidRPr="0080410A">
        <w:rPr>
          <w:rtl/>
          <w:lang w:eastAsia="he-IL"/>
        </w:rPr>
        <w:t>עילם שניר:</w:t>
      </w:r>
      <w:r w:rsidRPr="0080410A">
        <w:rPr>
          <w:rStyle w:val="TagStyle"/>
          <w:rFonts w:cs="David"/>
          <w:rtl/>
        </w:rPr>
        <w:t xml:space="preserve"> &lt;&lt; אורח &gt;&gt;</w:t>
      </w:r>
      <w:r w:rsidR="008931E1">
        <w:rPr>
          <w:rtl/>
          <w:lang w:eastAsia="he-IL"/>
        </w:rPr>
        <w:t xml:space="preserve"> </w:t>
      </w:r>
      <w:r w:rsidRPr="0080410A">
        <w:rPr>
          <w:rtl/>
          <w:lang w:eastAsia="he-IL"/>
        </w:rPr>
        <w:t xml:space="preserve"> </w:t>
      </w:r>
      <w:bookmarkEnd w:id="736"/>
    </w:p>
    <w:p w:rsidR="001F1D99" w:rsidRPr="0080410A" w:rsidRDefault="001F1D99" w:rsidP="0080410A">
      <w:pPr>
        <w:pStyle w:val="KeepWithNext"/>
        <w:spacing w:line="240" w:lineRule="auto"/>
        <w:rPr>
          <w:rtl/>
          <w:lang w:eastAsia="he-IL"/>
        </w:rPr>
      </w:pPr>
    </w:p>
    <w:p w:rsidR="001F1D99" w:rsidRPr="0080410A" w:rsidRDefault="001F1D99" w:rsidP="0080410A">
      <w:pPr>
        <w:spacing w:line="240" w:lineRule="auto"/>
        <w:rPr>
          <w:rtl/>
          <w:lang w:eastAsia="he-IL"/>
        </w:rPr>
      </w:pPr>
      <w:bookmarkStart w:id="737" w:name="_ETM_Q1_5391678"/>
      <w:bookmarkStart w:id="738" w:name="_ETM_Q1_5391704"/>
      <w:bookmarkEnd w:id="737"/>
      <w:bookmarkEnd w:id="738"/>
      <w:r w:rsidRPr="0080410A">
        <w:rPr>
          <w:rFonts w:hint="cs"/>
          <w:rtl/>
          <w:lang w:eastAsia="he-IL"/>
        </w:rPr>
        <w:t>אני משקף את הדברים מבחינתנו.</w:t>
      </w:r>
    </w:p>
    <w:p w:rsidR="001F1D99" w:rsidRPr="0080410A" w:rsidRDefault="001F1D99" w:rsidP="0080410A">
      <w:pPr>
        <w:spacing w:line="240" w:lineRule="auto"/>
        <w:rPr>
          <w:rtl/>
          <w:lang w:eastAsia="he-IL"/>
        </w:rPr>
      </w:pPr>
    </w:p>
    <w:p w:rsidR="001F1D99" w:rsidRPr="0080410A" w:rsidRDefault="001F1D99" w:rsidP="0080410A">
      <w:pPr>
        <w:pStyle w:val="af6"/>
        <w:keepNext/>
        <w:spacing w:line="240" w:lineRule="auto"/>
        <w:rPr>
          <w:rtl/>
        </w:rPr>
      </w:pPr>
      <w:bookmarkStart w:id="739" w:name="ET_yor_5628_158"/>
      <w:r w:rsidRPr="0080410A">
        <w:rPr>
          <w:rStyle w:val="TagStyle"/>
          <w:rFonts w:cs="David"/>
          <w:rtl/>
        </w:rPr>
        <w:t xml:space="preserve"> &lt;&lt; יור &gt;&gt; </w:t>
      </w:r>
      <w:r w:rsidRPr="0080410A">
        <w:rPr>
          <w:rtl/>
        </w:rPr>
        <w:t>היו"ר מיכאל מלכיאלי:</w:t>
      </w:r>
      <w:r w:rsidRPr="0080410A">
        <w:rPr>
          <w:rStyle w:val="TagStyle"/>
          <w:rFonts w:cs="David"/>
          <w:rtl/>
        </w:rPr>
        <w:t xml:space="preserve"> &lt;&lt; יור &gt;&gt;</w:t>
      </w:r>
      <w:r w:rsidR="008931E1">
        <w:rPr>
          <w:rtl/>
        </w:rPr>
        <w:t xml:space="preserve"> </w:t>
      </w:r>
      <w:r w:rsidRPr="0080410A">
        <w:rPr>
          <w:rtl/>
        </w:rPr>
        <w:t xml:space="preserve"> </w:t>
      </w:r>
      <w:bookmarkEnd w:id="739"/>
    </w:p>
    <w:p w:rsidR="001F1D99" w:rsidRPr="0080410A" w:rsidRDefault="001F1D99" w:rsidP="0080410A">
      <w:pPr>
        <w:pStyle w:val="KeepWithNext"/>
        <w:spacing w:line="240" w:lineRule="auto"/>
        <w:rPr>
          <w:rtl/>
          <w:lang w:eastAsia="he-IL"/>
        </w:rPr>
      </w:pPr>
    </w:p>
    <w:p w:rsidR="001F1D99" w:rsidRPr="0080410A" w:rsidRDefault="001F1D99" w:rsidP="0080410A">
      <w:pPr>
        <w:spacing w:line="240" w:lineRule="auto"/>
        <w:rPr>
          <w:rtl/>
          <w:lang w:eastAsia="he-IL"/>
        </w:rPr>
      </w:pPr>
      <w:r w:rsidRPr="0080410A">
        <w:rPr>
          <w:rFonts w:hint="cs"/>
          <w:rtl/>
          <w:lang w:eastAsia="he-IL"/>
        </w:rPr>
        <w:t xml:space="preserve">אתה נהדר, זה לא אישי. </w:t>
      </w:r>
    </w:p>
    <w:p w:rsidR="001F1D99" w:rsidRPr="0080410A" w:rsidRDefault="001F1D99" w:rsidP="0080410A">
      <w:pPr>
        <w:spacing w:line="240" w:lineRule="auto"/>
        <w:ind w:firstLine="0"/>
        <w:rPr>
          <w:rtl/>
          <w:lang w:eastAsia="he-IL"/>
        </w:rPr>
      </w:pPr>
      <w:bookmarkStart w:id="740" w:name="_ETM_Q1_5395687"/>
      <w:bookmarkStart w:id="741" w:name="_ETM_Q1_5395786"/>
      <w:bookmarkEnd w:id="740"/>
      <w:bookmarkEnd w:id="741"/>
    </w:p>
    <w:p w:rsidR="001F1D99" w:rsidRPr="0080410A" w:rsidRDefault="001F1D99" w:rsidP="0080410A">
      <w:pPr>
        <w:pStyle w:val="af9"/>
        <w:keepNext/>
        <w:spacing w:line="240" w:lineRule="auto"/>
        <w:rPr>
          <w:rtl/>
          <w:lang w:eastAsia="he-IL"/>
        </w:rPr>
      </w:pPr>
      <w:bookmarkStart w:id="742" w:name="ET_guest_865373_159"/>
      <w:r w:rsidRPr="0080410A">
        <w:rPr>
          <w:rStyle w:val="TagStyle"/>
          <w:rFonts w:cs="David"/>
          <w:rtl/>
        </w:rPr>
        <w:t xml:space="preserve"> &lt;&lt; אורח &gt;&gt; </w:t>
      </w:r>
      <w:r w:rsidRPr="0080410A">
        <w:rPr>
          <w:rtl/>
          <w:lang w:eastAsia="he-IL"/>
        </w:rPr>
        <w:t>עילם שניר:</w:t>
      </w:r>
      <w:r w:rsidRPr="0080410A">
        <w:rPr>
          <w:rStyle w:val="TagStyle"/>
          <w:rFonts w:cs="David"/>
          <w:rtl/>
        </w:rPr>
        <w:t xml:space="preserve"> &lt;&lt; אורח &gt;&gt;</w:t>
      </w:r>
      <w:r w:rsidR="008931E1">
        <w:rPr>
          <w:rtl/>
          <w:lang w:eastAsia="he-IL"/>
        </w:rPr>
        <w:t xml:space="preserve"> </w:t>
      </w:r>
      <w:r w:rsidRPr="0080410A">
        <w:rPr>
          <w:rtl/>
          <w:lang w:eastAsia="he-IL"/>
        </w:rPr>
        <w:t xml:space="preserve"> </w:t>
      </w:r>
      <w:bookmarkEnd w:id="742"/>
    </w:p>
    <w:p w:rsidR="001F1D99" w:rsidRPr="0080410A" w:rsidRDefault="001F1D99" w:rsidP="0080410A">
      <w:pPr>
        <w:pStyle w:val="KeepWithNext"/>
        <w:spacing w:line="240" w:lineRule="auto"/>
        <w:rPr>
          <w:rtl/>
          <w:lang w:eastAsia="he-IL"/>
        </w:rPr>
      </w:pPr>
    </w:p>
    <w:p w:rsidR="001F1D99" w:rsidRDefault="001F1D99" w:rsidP="0080410A">
      <w:pPr>
        <w:spacing w:line="240" w:lineRule="auto"/>
        <w:rPr>
          <w:rtl/>
          <w:lang w:eastAsia="he-IL"/>
        </w:rPr>
      </w:pPr>
      <w:bookmarkStart w:id="743" w:name="_ETM_Q1_5399155"/>
      <w:bookmarkStart w:id="744" w:name="_ETM_Q1_5399189"/>
      <w:bookmarkEnd w:id="743"/>
      <w:bookmarkEnd w:id="744"/>
      <w:r w:rsidRPr="0080410A">
        <w:rPr>
          <w:rFonts w:hint="cs"/>
          <w:rtl/>
          <w:lang w:eastAsia="he-IL"/>
        </w:rPr>
        <w:t>דובר פה על העניין של התאמות, כמובן שיש צורך במבדקי קבלה והתאמה, אין הבנה של הבודקים לעולם התוכן של האוכלוסייה החרדית ולכן זה יוצר הטיה לרעת נציגיה. גם אנח</w:t>
      </w:r>
      <w:r w:rsidR="00240631" w:rsidRPr="0080410A">
        <w:rPr>
          <w:rFonts w:hint="cs"/>
          <w:rtl/>
          <w:lang w:eastAsia="he-IL"/>
        </w:rPr>
        <w:t xml:space="preserve">נו חושבים שההתאמות הללו נדרשות, לא בטוח שצריך </w:t>
      </w:r>
      <w:bookmarkStart w:id="745" w:name="_ETM_Q1_5424913"/>
      <w:bookmarkEnd w:id="745"/>
      <w:r w:rsidR="00240631" w:rsidRPr="0080410A">
        <w:rPr>
          <w:rFonts w:hint="cs"/>
          <w:rtl/>
          <w:lang w:eastAsia="he-IL"/>
        </w:rPr>
        <w:t>בהכרח לכתוב את הדברים הללו בחקיקה, זה לא כתוב לגבי</w:t>
      </w:r>
      <w:bookmarkStart w:id="746" w:name="_ETM_Q1_5427801"/>
      <w:bookmarkEnd w:id="746"/>
      <w:r w:rsidR="00240631" w:rsidRPr="0080410A">
        <w:rPr>
          <w:rFonts w:hint="cs"/>
          <w:rtl/>
          <w:lang w:eastAsia="he-IL"/>
        </w:rPr>
        <w:t xml:space="preserve"> אוכלוסיות אחרות. בחוק החברות הממשלתיות כתוב שיינקטו האמצעים הנדרשים, בחוק שירות המדינה הנציב מקבל סמכויות כלליות לקבוע הנחיות, לכן אני לא חושב שצריך להיכנס לפרטים האלה. </w:t>
      </w:r>
      <w:r w:rsidR="001C0845" w:rsidRPr="0080410A">
        <w:rPr>
          <w:rFonts w:hint="cs"/>
          <w:rtl/>
          <w:lang w:eastAsia="he-IL"/>
        </w:rPr>
        <w:t xml:space="preserve">אני רוצה להגיד שיש חשש בהקשר הספציפי שההתאמות הללו יכולות לייצר פגיעה באוכלוסיות אחרות. יש להבטיח שהדבר לא יקרה, אני חושב שצריך לדבר על זה ברמת הנוסח. </w:t>
      </w:r>
    </w:p>
    <w:p w:rsidR="00243D92" w:rsidRPr="0080410A" w:rsidRDefault="00243D92" w:rsidP="0080410A">
      <w:pPr>
        <w:spacing w:line="240" w:lineRule="auto"/>
        <w:rPr>
          <w:rtl/>
          <w:lang w:eastAsia="he-IL"/>
        </w:rPr>
      </w:pPr>
    </w:p>
    <w:p w:rsidR="001C0845" w:rsidRPr="0080410A" w:rsidRDefault="001C0845" w:rsidP="0080410A">
      <w:pPr>
        <w:pStyle w:val="af6"/>
        <w:keepNext/>
        <w:spacing w:line="240" w:lineRule="auto"/>
        <w:rPr>
          <w:rStyle w:val="TagStyle"/>
          <w:rFonts w:cs="David"/>
          <w:rtl/>
        </w:rPr>
      </w:pPr>
      <w:bookmarkStart w:id="747" w:name="_ETM_Q1_5458113"/>
      <w:bookmarkStart w:id="748" w:name="_ETM_Q1_5458199"/>
      <w:bookmarkStart w:id="749" w:name="_ETM_Q1_5459357"/>
      <w:bookmarkEnd w:id="747"/>
      <w:bookmarkEnd w:id="748"/>
      <w:bookmarkEnd w:id="749"/>
    </w:p>
    <w:p w:rsidR="001C0845" w:rsidRPr="0080410A" w:rsidRDefault="001C0845" w:rsidP="0080410A">
      <w:pPr>
        <w:pStyle w:val="a8"/>
        <w:keepNext/>
        <w:spacing w:line="240" w:lineRule="auto"/>
        <w:rPr>
          <w:rtl/>
          <w:lang w:eastAsia="he-IL"/>
        </w:rPr>
      </w:pPr>
      <w:bookmarkStart w:id="750" w:name="ET_manager_5069_161"/>
      <w:r w:rsidRPr="0080410A">
        <w:rPr>
          <w:rStyle w:val="TagStyle"/>
          <w:rFonts w:cs="David"/>
          <w:rtl/>
        </w:rPr>
        <w:t xml:space="preserve"> &lt;&lt; מנהל &gt;&gt; </w:t>
      </w:r>
      <w:r w:rsidRPr="0080410A">
        <w:rPr>
          <w:rtl/>
          <w:lang w:eastAsia="he-IL"/>
        </w:rPr>
        <w:t>(היו"ר יעקב אשר, 10:39)</w:t>
      </w:r>
      <w:r w:rsidRPr="0080410A">
        <w:rPr>
          <w:rStyle w:val="TagStyle"/>
          <w:rFonts w:cs="David"/>
          <w:rtl/>
        </w:rPr>
        <w:t xml:space="preserve"> &lt;&lt; מנהל &gt;&gt;</w:t>
      </w:r>
      <w:r w:rsidR="008931E1">
        <w:rPr>
          <w:rtl/>
          <w:lang w:eastAsia="he-IL"/>
        </w:rPr>
        <w:t xml:space="preserve"> </w:t>
      </w:r>
      <w:r w:rsidRPr="0080410A">
        <w:rPr>
          <w:rtl/>
          <w:lang w:eastAsia="he-IL"/>
        </w:rPr>
        <w:t xml:space="preserve"> </w:t>
      </w:r>
      <w:bookmarkEnd w:id="750"/>
    </w:p>
    <w:p w:rsidR="001C0845" w:rsidRPr="0080410A" w:rsidRDefault="001C0845" w:rsidP="0080410A">
      <w:pPr>
        <w:pStyle w:val="KeepWithNext"/>
        <w:spacing w:line="240" w:lineRule="auto"/>
        <w:rPr>
          <w:rtl/>
          <w:lang w:eastAsia="he-IL"/>
        </w:rPr>
      </w:pPr>
    </w:p>
    <w:p w:rsidR="001C0845" w:rsidRPr="0080410A" w:rsidRDefault="001C0845" w:rsidP="0080410A">
      <w:pPr>
        <w:pStyle w:val="a4"/>
        <w:keepNext/>
        <w:spacing w:line="240" w:lineRule="auto"/>
        <w:rPr>
          <w:rtl/>
        </w:rPr>
      </w:pPr>
      <w:bookmarkStart w:id="751" w:name="ET_speaker_5628_162"/>
      <w:r w:rsidRPr="0080410A">
        <w:rPr>
          <w:rStyle w:val="TagStyle"/>
          <w:rFonts w:cs="David"/>
          <w:rtl/>
        </w:rPr>
        <w:t xml:space="preserve">&lt;&lt; דובר &gt;&gt; </w:t>
      </w:r>
      <w:r w:rsidRPr="0080410A">
        <w:rPr>
          <w:rtl/>
        </w:rPr>
        <w:t>מיכאל מלכיאלי (ש"ס):</w:t>
      </w:r>
      <w:r w:rsidRPr="0080410A">
        <w:rPr>
          <w:rStyle w:val="TagStyle"/>
          <w:rFonts w:cs="David"/>
          <w:rtl/>
        </w:rPr>
        <w:t xml:space="preserve"> &lt;&lt; דובר &gt;&gt;</w:t>
      </w:r>
      <w:r w:rsidR="008931E1">
        <w:rPr>
          <w:rtl/>
        </w:rPr>
        <w:t xml:space="preserve"> </w:t>
      </w:r>
      <w:r w:rsidRPr="0080410A">
        <w:rPr>
          <w:rtl/>
        </w:rPr>
        <w:t xml:space="preserve"> </w:t>
      </w:r>
      <w:bookmarkEnd w:id="751"/>
    </w:p>
    <w:p w:rsidR="001C0845" w:rsidRPr="0080410A" w:rsidRDefault="001C0845" w:rsidP="0080410A">
      <w:pPr>
        <w:pStyle w:val="KeepWithNext"/>
        <w:spacing w:line="240" w:lineRule="auto"/>
        <w:rPr>
          <w:rtl/>
          <w:lang w:eastAsia="he-IL"/>
        </w:rPr>
      </w:pPr>
    </w:p>
    <w:p w:rsidR="001C0845" w:rsidRPr="0080410A" w:rsidRDefault="001C0845" w:rsidP="0080410A">
      <w:pPr>
        <w:spacing w:line="240" w:lineRule="auto"/>
        <w:rPr>
          <w:rtl/>
          <w:lang w:eastAsia="he-IL"/>
        </w:rPr>
      </w:pPr>
      <w:r w:rsidRPr="0080410A">
        <w:rPr>
          <w:rFonts w:hint="cs"/>
          <w:rtl/>
          <w:lang w:eastAsia="he-IL"/>
        </w:rPr>
        <w:t xml:space="preserve">נציב שירות המדינה מכיר בבעיה של אפליה בקבלה לשירות המדינה ובהתאמה של המבחנים. </w:t>
      </w:r>
      <w:bookmarkStart w:id="752" w:name="_ETM_Q1_5467644"/>
      <w:bookmarkEnd w:id="752"/>
    </w:p>
    <w:p w:rsidR="001C0845" w:rsidRPr="0080410A" w:rsidRDefault="001C0845" w:rsidP="0080410A">
      <w:pPr>
        <w:spacing w:line="240" w:lineRule="auto"/>
        <w:rPr>
          <w:rtl/>
          <w:lang w:eastAsia="he-IL"/>
        </w:rPr>
      </w:pPr>
      <w:bookmarkStart w:id="753" w:name="_ETM_Q1_5467737"/>
      <w:bookmarkEnd w:id="753"/>
    </w:p>
    <w:p w:rsidR="001C0845" w:rsidRPr="0080410A" w:rsidRDefault="001C0845" w:rsidP="0080410A">
      <w:pPr>
        <w:pStyle w:val="af9"/>
        <w:keepNext/>
        <w:spacing w:line="240" w:lineRule="auto"/>
        <w:rPr>
          <w:rtl/>
          <w:lang w:eastAsia="he-IL"/>
        </w:rPr>
      </w:pPr>
      <w:bookmarkStart w:id="754" w:name="ET_guest_865373_163"/>
      <w:r w:rsidRPr="0080410A">
        <w:rPr>
          <w:rStyle w:val="TagStyle"/>
          <w:rFonts w:cs="David"/>
          <w:rtl/>
        </w:rPr>
        <w:t xml:space="preserve"> &lt;&lt; אורח &gt;&gt; </w:t>
      </w:r>
      <w:r w:rsidRPr="0080410A">
        <w:rPr>
          <w:rtl/>
          <w:lang w:eastAsia="he-IL"/>
        </w:rPr>
        <w:t>עילם שניר:</w:t>
      </w:r>
      <w:r w:rsidRPr="0080410A">
        <w:rPr>
          <w:rStyle w:val="TagStyle"/>
          <w:rFonts w:cs="David"/>
          <w:rtl/>
        </w:rPr>
        <w:t xml:space="preserve"> &lt;&lt; אורח &gt;&gt;</w:t>
      </w:r>
      <w:r w:rsidR="008931E1">
        <w:rPr>
          <w:rtl/>
          <w:lang w:eastAsia="he-IL"/>
        </w:rPr>
        <w:t xml:space="preserve"> </w:t>
      </w:r>
      <w:r w:rsidRPr="0080410A">
        <w:rPr>
          <w:rtl/>
          <w:lang w:eastAsia="he-IL"/>
        </w:rPr>
        <w:t xml:space="preserve"> </w:t>
      </w:r>
      <w:bookmarkEnd w:id="754"/>
    </w:p>
    <w:p w:rsidR="001C0845" w:rsidRPr="0080410A" w:rsidRDefault="001C0845" w:rsidP="0080410A">
      <w:pPr>
        <w:pStyle w:val="KeepWithNext"/>
        <w:spacing w:line="240" w:lineRule="auto"/>
        <w:rPr>
          <w:rtl/>
          <w:lang w:eastAsia="he-IL"/>
        </w:rPr>
      </w:pPr>
    </w:p>
    <w:p w:rsidR="001C0845" w:rsidRPr="0080410A" w:rsidRDefault="001C0845" w:rsidP="0080410A">
      <w:pPr>
        <w:spacing w:line="240" w:lineRule="auto"/>
        <w:rPr>
          <w:rtl/>
          <w:lang w:eastAsia="he-IL"/>
        </w:rPr>
      </w:pPr>
      <w:r w:rsidRPr="0080410A">
        <w:rPr>
          <w:rFonts w:hint="cs"/>
          <w:rtl/>
          <w:lang w:eastAsia="he-IL"/>
        </w:rPr>
        <w:t xml:space="preserve">אחדד: יכולות לעלות במצבים מסוימים שאלות, הנושא של ההתאמות לאוכלוסייה החרדית יכול ליצור שאלות בהקשרים של שוויון ודברים מהסוג הזה. הדברים הללו </w:t>
      </w:r>
      <w:bookmarkStart w:id="755" w:name="_ETM_Q1_5483314"/>
      <w:bookmarkEnd w:id="755"/>
      <w:r w:rsidRPr="0080410A">
        <w:rPr>
          <w:rFonts w:hint="cs"/>
          <w:rtl/>
          <w:lang w:eastAsia="he-IL"/>
        </w:rPr>
        <w:t xml:space="preserve">צריכים איזון עדין ואנחנו לא בטוחים שהפתרון הוא לכתוב הוראה שכזו בחקיקה. יש לקבוע סעיף שנותן שיקול דעת ומפנה לדברים שקיימים בחקיקה הקיימת. </w:t>
      </w:r>
      <w:bookmarkStart w:id="756" w:name="_ETM_Q1_5494705"/>
      <w:bookmarkEnd w:id="756"/>
    </w:p>
    <w:p w:rsidR="001C0845" w:rsidRPr="0080410A" w:rsidRDefault="001C0845" w:rsidP="0080410A">
      <w:pPr>
        <w:spacing w:line="240" w:lineRule="auto"/>
        <w:rPr>
          <w:rtl/>
          <w:lang w:eastAsia="he-IL"/>
        </w:rPr>
      </w:pPr>
      <w:bookmarkStart w:id="757" w:name="_ETM_Q1_5494782"/>
      <w:bookmarkStart w:id="758" w:name="_ETM_Q1_5494985"/>
      <w:bookmarkEnd w:id="757"/>
      <w:bookmarkEnd w:id="758"/>
    </w:p>
    <w:p w:rsidR="001C0845" w:rsidRPr="0080410A" w:rsidRDefault="001C0845" w:rsidP="0080410A">
      <w:pPr>
        <w:spacing w:line="240" w:lineRule="auto"/>
        <w:rPr>
          <w:rtl/>
          <w:lang w:eastAsia="he-IL"/>
        </w:rPr>
      </w:pPr>
      <w:bookmarkStart w:id="759" w:name="_ETM_Q1_5495055"/>
      <w:bookmarkEnd w:id="759"/>
      <w:r w:rsidRPr="0080410A">
        <w:rPr>
          <w:rFonts w:hint="cs"/>
          <w:rtl/>
          <w:lang w:eastAsia="he-IL"/>
        </w:rPr>
        <w:t xml:space="preserve">הצעת החוק מדברת על ייצוג הולם גם בחברות עירוניות. </w:t>
      </w:r>
      <w:r w:rsidR="00682BD6" w:rsidRPr="0080410A">
        <w:rPr>
          <w:rFonts w:hint="cs"/>
          <w:rtl/>
          <w:lang w:eastAsia="he-IL"/>
        </w:rPr>
        <w:t xml:space="preserve">החובה הזאת לא קיימת לגבי הקבוצות האחרון, למעט נשים. כרגע הסיטואציה הזו עוברת ככה אז היא יוצרת חוסר איזון. </w:t>
      </w:r>
    </w:p>
    <w:p w:rsidR="00A64F88" w:rsidRPr="0080410A" w:rsidRDefault="00A64F88" w:rsidP="0080410A">
      <w:pPr>
        <w:spacing w:line="240" w:lineRule="auto"/>
        <w:rPr>
          <w:rtl/>
          <w:lang w:eastAsia="he-IL"/>
        </w:rPr>
      </w:pPr>
      <w:bookmarkStart w:id="760" w:name="_ETM_Q1_5512483"/>
      <w:bookmarkStart w:id="761" w:name="_ETM_Q1_5514045"/>
      <w:bookmarkEnd w:id="760"/>
      <w:bookmarkEnd w:id="761"/>
    </w:p>
    <w:p w:rsidR="00A64F88" w:rsidRPr="0080410A" w:rsidRDefault="00A64F88" w:rsidP="0080410A">
      <w:pPr>
        <w:pStyle w:val="af6"/>
        <w:keepNext/>
        <w:spacing w:line="240" w:lineRule="auto"/>
        <w:rPr>
          <w:rtl/>
        </w:rPr>
      </w:pPr>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p>
    <w:p w:rsidR="00A64F88" w:rsidRPr="0080410A" w:rsidRDefault="00A64F88" w:rsidP="0080410A">
      <w:pPr>
        <w:pStyle w:val="KeepWithNext"/>
        <w:spacing w:line="240" w:lineRule="auto"/>
        <w:rPr>
          <w:rtl/>
          <w:lang w:eastAsia="he-IL"/>
        </w:rPr>
      </w:pPr>
    </w:p>
    <w:p w:rsidR="00A64F88" w:rsidRPr="0080410A" w:rsidRDefault="00A64F88" w:rsidP="0080410A">
      <w:pPr>
        <w:spacing w:line="240" w:lineRule="auto"/>
        <w:rPr>
          <w:rtl/>
          <w:lang w:eastAsia="he-IL"/>
        </w:rPr>
      </w:pPr>
      <w:bookmarkStart w:id="762" w:name="_ETM_Q1_5514405"/>
      <w:bookmarkEnd w:id="762"/>
      <w:r w:rsidRPr="0080410A">
        <w:rPr>
          <w:rFonts w:hint="cs"/>
          <w:rtl/>
          <w:lang w:eastAsia="he-IL"/>
        </w:rPr>
        <w:t xml:space="preserve">אני אומר שהיא לא </w:t>
      </w:r>
      <w:bookmarkStart w:id="763" w:name="_ETM_Q1_5516735"/>
      <w:bookmarkEnd w:id="763"/>
      <w:r w:rsidRPr="0080410A">
        <w:rPr>
          <w:rFonts w:hint="cs"/>
          <w:rtl/>
          <w:lang w:eastAsia="he-IL"/>
        </w:rPr>
        <w:t xml:space="preserve">תעבור ככה, ולכן אני מבקש את כל הנתונים. </w:t>
      </w:r>
      <w:bookmarkStart w:id="764" w:name="_ETM_Q1_5525835"/>
      <w:bookmarkEnd w:id="764"/>
      <w:r w:rsidRPr="0080410A">
        <w:rPr>
          <w:rFonts w:hint="cs"/>
          <w:rtl/>
          <w:lang w:eastAsia="he-IL"/>
        </w:rPr>
        <w:t>גם לגבי ההתאמה או אי-התאמה, איך לעצב את החוק בצורה כזו שהוא לא יהפוך בעצמו לגורם אפליה כלפי</w:t>
      </w:r>
      <w:bookmarkStart w:id="765" w:name="_ETM_Q1_5541277"/>
      <w:bookmarkEnd w:id="765"/>
      <w:r w:rsidRPr="0080410A">
        <w:rPr>
          <w:rFonts w:hint="cs"/>
          <w:rtl/>
          <w:lang w:eastAsia="he-IL"/>
        </w:rPr>
        <w:t xml:space="preserve"> מישהו אחר. אני מבקש להתחיל לעבוד על תיקונים להצעת החוק </w:t>
      </w:r>
      <w:bookmarkStart w:id="766" w:name="_ETM_Q1_5553753"/>
      <w:bookmarkEnd w:id="766"/>
      <w:r w:rsidRPr="0080410A">
        <w:rPr>
          <w:rFonts w:hint="cs"/>
          <w:rtl/>
          <w:lang w:eastAsia="he-IL"/>
        </w:rPr>
        <w:t xml:space="preserve">הזו כדי שבישיבות הבאות נוכל לדון כבר בהצעות לשינוי. </w:t>
      </w:r>
      <w:bookmarkStart w:id="767" w:name="_ETM_Q1_5565588"/>
      <w:bookmarkEnd w:id="767"/>
      <w:r w:rsidRPr="0080410A">
        <w:rPr>
          <w:rFonts w:hint="cs"/>
          <w:rtl/>
          <w:lang w:eastAsia="he-IL"/>
        </w:rPr>
        <w:t xml:space="preserve">החוק יעבור שינויים, אני אומר את זה גם כיושב-ראש הוועדה וגם כאחד ממגישי הצעת החוק יחד עם חבר הכנסת גפני. יעל סיני משדולת הנשים, בבקשה. </w:t>
      </w:r>
    </w:p>
    <w:p w:rsidR="00A64F88" w:rsidRPr="0080410A" w:rsidRDefault="00A64F88" w:rsidP="0080410A">
      <w:pPr>
        <w:spacing w:line="240" w:lineRule="auto"/>
        <w:rPr>
          <w:rtl/>
          <w:lang w:eastAsia="he-IL"/>
        </w:rPr>
      </w:pPr>
    </w:p>
    <w:p w:rsidR="00A64F88" w:rsidRPr="0080410A" w:rsidRDefault="00A64F88" w:rsidP="0080410A">
      <w:pPr>
        <w:pStyle w:val="af9"/>
        <w:keepNext/>
        <w:spacing w:line="240" w:lineRule="auto"/>
        <w:rPr>
          <w:rtl/>
          <w:lang w:eastAsia="he-IL"/>
        </w:rPr>
      </w:pPr>
      <w:bookmarkStart w:id="768" w:name="ET_guest_865271_165"/>
      <w:r w:rsidRPr="0080410A">
        <w:rPr>
          <w:rStyle w:val="TagStyle"/>
          <w:rFonts w:cs="David"/>
          <w:rtl/>
        </w:rPr>
        <w:t xml:space="preserve"> &lt;&lt; אורח &gt;&gt; </w:t>
      </w:r>
      <w:r w:rsidRPr="0080410A">
        <w:rPr>
          <w:rtl/>
          <w:lang w:eastAsia="he-IL"/>
        </w:rPr>
        <w:t>יעל סיני:</w:t>
      </w:r>
      <w:r w:rsidRPr="0080410A">
        <w:rPr>
          <w:rStyle w:val="TagStyle"/>
          <w:rFonts w:cs="David"/>
          <w:rtl/>
        </w:rPr>
        <w:t xml:space="preserve"> &lt;&lt; אורח &gt;&gt;</w:t>
      </w:r>
      <w:r w:rsidR="008931E1">
        <w:rPr>
          <w:rtl/>
          <w:lang w:eastAsia="he-IL"/>
        </w:rPr>
        <w:t xml:space="preserve"> </w:t>
      </w:r>
      <w:r w:rsidRPr="0080410A">
        <w:rPr>
          <w:rtl/>
          <w:lang w:eastAsia="he-IL"/>
        </w:rPr>
        <w:t xml:space="preserve"> </w:t>
      </w:r>
      <w:bookmarkEnd w:id="768"/>
    </w:p>
    <w:p w:rsidR="00A64F88" w:rsidRPr="0080410A" w:rsidRDefault="00A64F88" w:rsidP="0080410A">
      <w:pPr>
        <w:pStyle w:val="KeepWithNext"/>
        <w:spacing w:line="240" w:lineRule="auto"/>
        <w:rPr>
          <w:rtl/>
          <w:lang w:eastAsia="he-IL"/>
        </w:rPr>
      </w:pPr>
    </w:p>
    <w:p w:rsidR="007D374D" w:rsidRPr="0080410A" w:rsidRDefault="007F36D5" w:rsidP="0080410A">
      <w:pPr>
        <w:spacing w:line="240" w:lineRule="auto"/>
        <w:rPr>
          <w:rtl/>
          <w:lang w:eastAsia="he-IL"/>
        </w:rPr>
      </w:pPr>
      <w:r w:rsidRPr="0080410A">
        <w:rPr>
          <w:rFonts w:hint="cs"/>
          <w:rtl/>
          <w:lang w:eastAsia="he-IL"/>
        </w:rPr>
        <w:t xml:space="preserve">שלום לכולם, תודה רבה, אני רוצה להתחבר לדברים שאמרתי בפתח הישיבה על הצורך בייצוג אוכלוסיוות מגוונות בכל דרגי קבלת ההחלטות. כנציגת שדולת הנשים וברוח התקופה הפוליטית אני אשמח אם אנחנו </w:t>
      </w:r>
      <w:r w:rsidR="00E9467C" w:rsidRPr="0080410A">
        <w:rPr>
          <w:rFonts w:hint="cs"/>
          <w:rtl/>
          <w:lang w:eastAsia="he-IL"/>
        </w:rPr>
        <w:t>נזכה לראות אחרי הבחירות הבאות גם חברות כנסת חרדיות שמשתתפות בדיונים. אני רוצה לומר שעמדתנו היא שייצוג מקסימלי של מגוון האוכלוסיות הוא ברכה ושכול</w:t>
      </w:r>
      <w:bookmarkStart w:id="769" w:name="_ETM_Q1_5624000"/>
      <w:bookmarkEnd w:id="769"/>
      <w:r w:rsidR="00E9467C" w:rsidRPr="0080410A">
        <w:rPr>
          <w:rFonts w:hint="cs"/>
          <w:rtl/>
          <w:lang w:eastAsia="he-IL"/>
        </w:rPr>
        <w:t xml:space="preserve">ם יכולים להיתרם. ההערה שלנו נוגעת לנושא של ההתאמות: </w:t>
      </w:r>
      <w:bookmarkStart w:id="770" w:name="_ETM_Q1_5636000"/>
      <w:bookmarkEnd w:id="770"/>
      <w:r w:rsidR="00E9467C" w:rsidRPr="0080410A">
        <w:rPr>
          <w:rFonts w:hint="cs"/>
          <w:rtl/>
          <w:lang w:eastAsia="he-IL"/>
        </w:rPr>
        <w:t xml:space="preserve">אנחנו מעלות חשש בנוגע להתאמות בכל מה שקשור להכשרות, איך </w:t>
      </w:r>
      <w:bookmarkStart w:id="771" w:name="_ETM_Q1_5657000"/>
      <w:bookmarkEnd w:id="771"/>
      <w:r w:rsidR="00E9467C" w:rsidRPr="0080410A">
        <w:rPr>
          <w:rFonts w:hint="cs"/>
          <w:rtl/>
          <w:lang w:eastAsia="he-IL"/>
        </w:rPr>
        <w:t xml:space="preserve">אנחנו נמנע את הפגיעה בנשים ביחס לדברים שנוגעים בהפרדה. </w:t>
      </w:r>
    </w:p>
    <w:p w:rsidR="007D374D" w:rsidRPr="0080410A" w:rsidRDefault="007D374D" w:rsidP="0080410A">
      <w:pPr>
        <w:spacing w:line="240" w:lineRule="auto"/>
        <w:rPr>
          <w:rtl/>
          <w:lang w:eastAsia="he-IL"/>
        </w:rPr>
      </w:pPr>
    </w:p>
    <w:p w:rsidR="00A64F88" w:rsidRPr="0080410A" w:rsidRDefault="00E9467C" w:rsidP="0080410A">
      <w:pPr>
        <w:spacing w:line="240" w:lineRule="auto"/>
        <w:rPr>
          <w:rtl/>
          <w:lang w:eastAsia="he-IL"/>
        </w:rPr>
      </w:pPr>
      <w:r w:rsidRPr="0080410A">
        <w:rPr>
          <w:rFonts w:hint="cs"/>
          <w:rtl/>
          <w:lang w:eastAsia="he-IL"/>
        </w:rPr>
        <w:t xml:space="preserve">אני </w:t>
      </w:r>
      <w:bookmarkStart w:id="772" w:name="_ETM_Q1_5669000"/>
      <w:bookmarkEnd w:id="772"/>
      <w:r w:rsidRPr="0080410A">
        <w:rPr>
          <w:rFonts w:hint="cs"/>
          <w:rtl/>
          <w:lang w:eastAsia="he-IL"/>
        </w:rPr>
        <w:t xml:space="preserve">יודעת ששאר הדברים יכולים להיפתר, אבל הנושא של הפרדה מגדרית ובעיה עם נוכחות של נשים במרחב הציבורי או ניהול של נשים, </w:t>
      </w:r>
      <w:bookmarkStart w:id="773" w:name="_ETM_Q1_5689000"/>
      <w:bookmarkEnd w:id="773"/>
      <w:r w:rsidRPr="0080410A">
        <w:rPr>
          <w:rFonts w:hint="cs"/>
          <w:rtl/>
          <w:lang w:eastAsia="he-IL"/>
        </w:rPr>
        <w:t xml:space="preserve">או מפגש כזה או אחר, עלולה להיגרם פגיעה בשוויון. אני בטוחה שזו לא כוונת החוק אבל אשמח </w:t>
      </w:r>
      <w:bookmarkStart w:id="774" w:name="_ETM_Q1_5701000"/>
      <w:bookmarkEnd w:id="774"/>
      <w:r w:rsidRPr="0080410A">
        <w:rPr>
          <w:rFonts w:hint="cs"/>
          <w:rtl/>
          <w:lang w:eastAsia="he-IL"/>
        </w:rPr>
        <w:t xml:space="preserve">אם תינתן הבהרה איך בנוסח הזה לא תתאפשר פגיעה שכזו. </w:t>
      </w:r>
      <w:bookmarkStart w:id="775" w:name="_ETM_Q1_5708000"/>
      <w:bookmarkEnd w:id="775"/>
      <w:r w:rsidRPr="0080410A">
        <w:rPr>
          <w:rFonts w:hint="cs"/>
          <w:rtl/>
          <w:lang w:eastAsia="he-IL"/>
        </w:rPr>
        <w:t xml:space="preserve">אני חושבת שכניסה של חרדים וחרדיות לשרות הציבורי יכול ליצור איזון שישפיע על המרחב הציבורי </w:t>
      </w:r>
      <w:r w:rsidR="007D374D" w:rsidRPr="0080410A">
        <w:rPr>
          <w:rFonts w:hint="cs"/>
          <w:rtl/>
          <w:lang w:eastAsia="he-IL"/>
        </w:rPr>
        <w:t xml:space="preserve">שבו נראה </w:t>
      </w:r>
      <w:bookmarkStart w:id="776" w:name="_ETM_Q1_5725000"/>
      <w:bookmarkEnd w:id="776"/>
      <w:r w:rsidR="007D374D" w:rsidRPr="0080410A">
        <w:rPr>
          <w:rFonts w:hint="cs"/>
          <w:rtl/>
          <w:lang w:eastAsia="he-IL"/>
        </w:rPr>
        <w:t xml:space="preserve">יותר ויותר נשים חרדיות במרחב הציבור וגם יותר ויותר </w:t>
      </w:r>
      <w:bookmarkStart w:id="777" w:name="_ETM_Q1_5731000"/>
      <w:bookmarkEnd w:id="777"/>
      <w:r w:rsidR="007D374D" w:rsidRPr="0080410A">
        <w:rPr>
          <w:rFonts w:hint="cs"/>
          <w:rtl/>
          <w:lang w:eastAsia="he-IL"/>
        </w:rPr>
        <w:t>אירועים משולבים שבהם האוכלוסייה החרדים וצרכים של שוויון נשים לא מגיעים בהתנגשו</w:t>
      </w:r>
      <w:bookmarkStart w:id="778" w:name="_ETM_Q1_5740000"/>
      <w:bookmarkEnd w:id="778"/>
      <w:r w:rsidR="007D374D" w:rsidRPr="0080410A">
        <w:rPr>
          <w:rFonts w:hint="cs"/>
          <w:rtl/>
          <w:lang w:eastAsia="he-IL"/>
        </w:rPr>
        <w:t xml:space="preserve">ת. </w:t>
      </w:r>
    </w:p>
    <w:p w:rsidR="007D374D" w:rsidRPr="0080410A" w:rsidRDefault="007D374D" w:rsidP="0080410A">
      <w:pPr>
        <w:spacing w:line="240" w:lineRule="auto"/>
        <w:rPr>
          <w:rtl/>
          <w:lang w:eastAsia="he-IL"/>
        </w:rPr>
      </w:pPr>
    </w:p>
    <w:p w:rsidR="007D374D" w:rsidRPr="0080410A" w:rsidRDefault="007D374D" w:rsidP="0080410A">
      <w:pPr>
        <w:spacing w:line="240" w:lineRule="auto"/>
        <w:rPr>
          <w:rtl/>
          <w:lang w:eastAsia="he-IL"/>
        </w:rPr>
      </w:pPr>
      <w:r w:rsidRPr="0080410A">
        <w:rPr>
          <w:rFonts w:hint="cs"/>
          <w:rtl/>
          <w:lang w:eastAsia="he-IL"/>
        </w:rPr>
        <w:t xml:space="preserve">בקשה אחרונה: </w:t>
      </w:r>
      <w:bookmarkStart w:id="779" w:name="_ETM_Q1_5750000"/>
      <w:bookmarkEnd w:id="779"/>
      <w:r w:rsidRPr="0080410A">
        <w:rPr>
          <w:rFonts w:hint="cs"/>
          <w:rtl/>
          <w:lang w:eastAsia="he-IL"/>
        </w:rPr>
        <w:t xml:space="preserve">אם אתה משלב מחקר בעבודת הוועדה אז כמובן שגם לנשים יש בעיית ייצוג בכל הגזרות, בטח בדירקטוריונים של חברות ציבוריות ומשרות </w:t>
      </w:r>
      <w:bookmarkStart w:id="780" w:name="_ETM_Q1_5772000"/>
      <w:bookmarkEnd w:id="780"/>
      <w:r w:rsidRPr="0080410A">
        <w:rPr>
          <w:rFonts w:hint="cs"/>
          <w:rtl/>
          <w:lang w:eastAsia="he-IL"/>
        </w:rPr>
        <w:t xml:space="preserve">בכירות בשירות הציבורי. אשמח שיערכו את הבדיקה גם בכל מה שנוגע לייצוג נשים. תודה רבה. </w:t>
      </w:r>
    </w:p>
    <w:p w:rsidR="007D374D" w:rsidRPr="0080410A" w:rsidRDefault="007D374D" w:rsidP="0080410A">
      <w:pPr>
        <w:spacing w:line="240" w:lineRule="auto"/>
        <w:rPr>
          <w:rtl/>
          <w:lang w:eastAsia="he-IL"/>
        </w:rPr>
      </w:pPr>
      <w:bookmarkStart w:id="781" w:name="_ETM_Q1_5779000"/>
      <w:bookmarkEnd w:id="781"/>
    </w:p>
    <w:p w:rsidR="007D374D" w:rsidRPr="0080410A" w:rsidRDefault="007D374D" w:rsidP="0080410A">
      <w:pPr>
        <w:pStyle w:val="af6"/>
        <w:keepNext/>
        <w:spacing w:line="240" w:lineRule="auto"/>
        <w:rPr>
          <w:rtl/>
        </w:rPr>
      </w:pPr>
      <w:bookmarkStart w:id="782" w:name="ET_yor_5069_159"/>
      <w:r w:rsidRPr="0080410A">
        <w:rPr>
          <w:rStyle w:val="TagStyle"/>
          <w:rFonts w:cs="David"/>
          <w:rtl/>
        </w:rPr>
        <w:t xml:space="preserve"> &lt;&lt; יור &gt;&gt; </w:t>
      </w:r>
      <w:r w:rsidRPr="0080410A">
        <w:rPr>
          <w:rtl/>
        </w:rPr>
        <w:t>היו"ר יעקב אשר:</w:t>
      </w:r>
      <w:r w:rsidRPr="0080410A">
        <w:rPr>
          <w:rStyle w:val="TagStyle"/>
          <w:rFonts w:cs="David"/>
          <w:rtl/>
        </w:rPr>
        <w:t xml:space="preserve"> &lt;&lt; יור &gt;&gt;</w:t>
      </w:r>
      <w:r w:rsidR="008931E1">
        <w:rPr>
          <w:rtl/>
        </w:rPr>
        <w:t xml:space="preserve"> </w:t>
      </w:r>
      <w:r w:rsidRPr="0080410A">
        <w:rPr>
          <w:rtl/>
        </w:rPr>
        <w:t xml:space="preserve"> </w:t>
      </w:r>
      <w:bookmarkEnd w:id="782"/>
    </w:p>
    <w:p w:rsidR="007D374D" w:rsidRPr="0080410A" w:rsidRDefault="007D374D" w:rsidP="0080410A">
      <w:pPr>
        <w:pStyle w:val="KeepWithNext"/>
        <w:spacing w:line="240" w:lineRule="auto"/>
        <w:rPr>
          <w:rtl/>
          <w:lang w:eastAsia="he-IL"/>
        </w:rPr>
      </w:pPr>
    </w:p>
    <w:p w:rsidR="007D374D" w:rsidRPr="0080410A" w:rsidRDefault="007D374D" w:rsidP="0080410A">
      <w:pPr>
        <w:spacing w:line="240" w:lineRule="auto"/>
        <w:rPr>
          <w:rtl/>
          <w:lang w:eastAsia="he-IL"/>
        </w:rPr>
      </w:pPr>
      <w:r w:rsidRPr="0080410A">
        <w:rPr>
          <w:rFonts w:hint="cs"/>
          <w:rtl/>
          <w:lang w:eastAsia="he-IL"/>
        </w:rPr>
        <w:t xml:space="preserve">אתחיל מהסוף: הנחתי את הייעוץ המשפטי והנהלת הוועדה לאסוף את כל הנתונים כולל הנתון שביקשת. אנחנו יודעים שחלה </w:t>
      </w:r>
      <w:bookmarkStart w:id="783" w:name="_ETM_Q1_5793000"/>
      <w:bookmarkEnd w:id="783"/>
      <w:r w:rsidRPr="0080410A">
        <w:rPr>
          <w:rFonts w:hint="cs"/>
          <w:rtl/>
          <w:lang w:eastAsia="he-IL"/>
        </w:rPr>
        <w:t xml:space="preserve">התקדמות גדולה בנושא ייצוג נשים אבל אני רוצה גם את הנתונים הרשמיים. לגבי החששות שהעלית: ארגיע ואומר שחלק </w:t>
      </w:r>
      <w:bookmarkStart w:id="784" w:name="_ETM_Q1_5814000"/>
      <w:bookmarkEnd w:id="784"/>
      <w:r w:rsidRPr="0080410A">
        <w:rPr>
          <w:rFonts w:hint="cs"/>
          <w:rtl/>
          <w:lang w:eastAsia="he-IL"/>
        </w:rPr>
        <w:t>גדול מהנושא של ההתאמה שדובר עליה</w:t>
      </w:r>
      <w:bookmarkStart w:id="785" w:name="_ETM_Q1_5824000"/>
      <w:bookmarkEnd w:id="785"/>
      <w:r w:rsidRPr="0080410A">
        <w:rPr>
          <w:rFonts w:hint="cs"/>
          <w:rtl/>
          <w:lang w:eastAsia="he-IL"/>
        </w:rPr>
        <w:t xml:space="preserve">, הכוונה הייתה לאפשר. אני אתן לך דוגמה: יש במגזר </w:t>
      </w:r>
      <w:bookmarkStart w:id="786" w:name="_ETM_Q1_5834000"/>
      <w:bookmarkEnd w:id="786"/>
      <w:r w:rsidRPr="0080410A">
        <w:rPr>
          <w:rFonts w:hint="cs"/>
          <w:rtl/>
          <w:lang w:eastAsia="he-IL"/>
        </w:rPr>
        <w:t xml:space="preserve">החרדי בנות שלומדות כמעט את אותם התכנים שלומדים בבתי ספר אחרים, אלו מבחנים שדי מקבילים לבגרויות והם נקראים "מבחני סאלד". </w:t>
      </w:r>
      <w:r w:rsidR="00B95BCE" w:rsidRPr="0080410A">
        <w:rPr>
          <w:rFonts w:hint="cs"/>
          <w:rtl/>
          <w:lang w:eastAsia="he-IL"/>
        </w:rPr>
        <w:t xml:space="preserve">המבחנים הללו הם כמעט ברמה </w:t>
      </w:r>
      <w:bookmarkStart w:id="787" w:name="_ETM_Q1_5856000"/>
      <w:bookmarkEnd w:id="787"/>
      <w:r w:rsidR="00B95BCE" w:rsidRPr="0080410A">
        <w:rPr>
          <w:rFonts w:hint="cs"/>
          <w:rtl/>
          <w:lang w:eastAsia="he-IL"/>
        </w:rPr>
        <w:t xml:space="preserve">זהה לבגרויות. אותן בנות מופלות מאוד בקבלה לעבודה בגלל שאין את הכותרת "בגרות" מעל המבחנים שהן עברו, </w:t>
      </w:r>
      <w:bookmarkStart w:id="788" w:name="_ETM_Q1_5877000"/>
      <w:bookmarkEnd w:id="788"/>
      <w:r w:rsidR="00B95BCE" w:rsidRPr="0080410A">
        <w:rPr>
          <w:rFonts w:hint="cs"/>
          <w:rtl/>
          <w:lang w:eastAsia="he-IL"/>
        </w:rPr>
        <w:t xml:space="preserve">זה עומד בעוכריהן בקבלה למקומות עבודה. אני חושב שצריך לראות </w:t>
      </w:r>
      <w:bookmarkStart w:id="789" w:name="_ETM_Q1_5889000"/>
      <w:bookmarkEnd w:id="789"/>
      <w:r w:rsidR="00B95BCE" w:rsidRPr="0080410A">
        <w:rPr>
          <w:rFonts w:hint="cs"/>
          <w:rtl/>
          <w:lang w:eastAsia="he-IL"/>
        </w:rPr>
        <w:t xml:space="preserve">איך לעשות את הדברים, זה נחוץ מאוד כדי למנוע אפליית </w:t>
      </w:r>
      <w:bookmarkStart w:id="790" w:name="_ETM_Q1_5900000"/>
      <w:bookmarkEnd w:id="790"/>
      <w:r w:rsidR="00B95BCE" w:rsidRPr="0080410A">
        <w:rPr>
          <w:rFonts w:hint="cs"/>
          <w:rtl/>
          <w:lang w:eastAsia="he-IL"/>
        </w:rPr>
        <w:t xml:space="preserve">נשים חרדיות, כי הן בעצם לומדות את כמעט </w:t>
      </w:r>
      <w:bookmarkStart w:id="791" w:name="_ETM_Q1_5910000"/>
      <w:bookmarkEnd w:id="791"/>
      <w:r w:rsidR="00B95BCE" w:rsidRPr="0080410A">
        <w:rPr>
          <w:rFonts w:hint="cs"/>
          <w:rtl/>
          <w:lang w:eastAsia="he-IL"/>
        </w:rPr>
        <w:t xml:space="preserve">כל המקצועות וברמה גבוהה מאוד. </w:t>
      </w:r>
      <w:r w:rsidR="0087017B" w:rsidRPr="0080410A">
        <w:rPr>
          <w:rFonts w:hint="cs"/>
          <w:rtl/>
          <w:lang w:eastAsia="he-IL"/>
        </w:rPr>
        <w:t xml:space="preserve">הרבה מהנשים החרדיות משמשות כמתכנתות בכירות במשק הן בנות חרדיות שלמדו במסגרות ייחודיות שהן מקבילות לחלוטין למה שלומדים במקומות אחרים. </w:t>
      </w:r>
      <w:bookmarkStart w:id="792" w:name="_ETM_Q1_5919000"/>
      <w:bookmarkEnd w:id="792"/>
      <w:r w:rsidR="0087017B" w:rsidRPr="0080410A">
        <w:rPr>
          <w:rFonts w:hint="cs"/>
          <w:rtl/>
          <w:lang w:eastAsia="he-IL"/>
        </w:rPr>
        <w:t xml:space="preserve">מה שלא, למשל לגבי מקצועות אחרים, יותר קשה להן בגלל שהן תחת מבחני סאלד. דבר שני, הסירי חשש מלבך, אנחנו לא הולכים לקבוע שיהיו מקומות רק לגברים או רק לנשים, </w:t>
      </w:r>
      <w:bookmarkStart w:id="793" w:name="_ETM_Q1_5942000"/>
      <w:bookmarkEnd w:id="793"/>
      <w:r w:rsidR="0087017B" w:rsidRPr="0080410A">
        <w:rPr>
          <w:rFonts w:hint="cs"/>
          <w:rtl/>
          <w:lang w:eastAsia="he-IL"/>
        </w:rPr>
        <w:t xml:space="preserve">ודאי שלא. אני מצפה להתחשבויות בנושא </w:t>
      </w:r>
      <w:bookmarkStart w:id="794" w:name="_ETM_Q1_5958000"/>
      <w:bookmarkEnd w:id="794"/>
      <w:r w:rsidR="0087017B" w:rsidRPr="0080410A">
        <w:rPr>
          <w:rFonts w:hint="cs"/>
          <w:rtl/>
          <w:lang w:eastAsia="he-IL"/>
        </w:rPr>
        <w:t xml:space="preserve">כשרות ונושאים אחרים תרבותיים שנוגעים בקבלת עובדים חרדים. אבל, ודאי </w:t>
      </w:r>
      <w:bookmarkStart w:id="795" w:name="_ETM_Q1_5975000"/>
      <w:bookmarkEnd w:id="795"/>
      <w:r w:rsidR="0087017B" w:rsidRPr="0080410A">
        <w:rPr>
          <w:rFonts w:hint="cs"/>
          <w:rtl/>
          <w:lang w:eastAsia="he-IL"/>
        </w:rPr>
        <w:t xml:space="preserve">שאיננו מבקשים לפגוע במגזר או במגדר אחר. </w:t>
      </w:r>
      <w:bookmarkStart w:id="796" w:name="_ETM_Q1_5983000"/>
      <w:bookmarkEnd w:id="796"/>
      <w:r w:rsidR="0080410A" w:rsidRPr="0080410A">
        <w:rPr>
          <w:rFonts w:hint="cs"/>
          <w:rtl/>
          <w:lang w:eastAsia="he-IL"/>
        </w:rPr>
        <w:t xml:space="preserve">אין לזה שום ביטוי בהצעת החוק ואת יכולה להסיר חשש </w:t>
      </w:r>
      <w:bookmarkStart w:id="797" w:name="_ETM_Q1_5989000"/>
      <w:bookmarkEnd w:id="797"/>
      <w:r w:rsidR="0080410A" w:rsidRPr="0080410A">
        <w:rPr>
          <w:rFonts w:hint="cs"/>
          <w:rtl/>
          <w:lang w:eastAsia="he-IL"/>
        </w:rPr>
        <w:t xml:space="preserve">מלבך, אני מודה לך. </w:t>
      </w:r>
    </w:p>
    <w:p w:rsidR="0080410A" w:rsidRPr="0080410A" w:rsidRDefault="0080410A" w:rsidP="0080410A">
      <w:pPr>
        <w:spacing w:line="240" w:lineRule="auto"/>
        <w:rPr>
          <w:rtl/>
          <w:lang w:eastAsia="he-IL"/>
        </w:rPr>
      </w:pPr>
      <w:bookmarkStart w:id="798" w:name="_ETM_Q1_5994000"/>
      <w:bookmarkEnd w:id="798"/>
    </w:p>
    <w:p w:rsidR="0080410A" w:rsidRDefault="0080410A" w:rsidP="0080410A">
      <w:pPr>
        <w:spacing w:line="240" w:lineRule="auto"/>
        <w:rPr>
          <w:rtl/>
          <w:lang w:eastAsia="he-IL"/>
        </w:rPr>
      </w:pPr>
      <w:bookmarkStart w:id="799" w:name="_ETM_Q1_5995000"/>
      <w:bookmarkEnd w:id="799"/>
      <w:r w:rsidRPr="0080410A">
        <w:rPr>
          <w:rFonts w:hint="cs"/>
          <w:rtl/>
          <w:lang w:eastAsia="he-IL"/>
        </w:rPr>
        <w:t>אבקש מהיועצת המשפטית להקריא את הנוסח, אחר כך נסכם, אם הסיכום יהיה על דעת המקום ועל דעת הקהל אז אנחנו נעבור להצבעה</w:t>
      </w:r>
      <w:bookmarkStart w:id="800" w:name="_ETM_Q1_6011000"/>
      <w:bookmarkEnd w:id="800"/>
      <w:r w:rsidRPr="0080410A">
        <w:rPr>
          <w:rFonts w:hint="cs"/>
          <w:rtl/>
          <w:lang w:eastAsia="he-IL"/>
        </w:rPr>
        <w:t xml:space="preserve">, בבקשה. </w:t>
      </w:r>
    </w:p>
    <w:p w:rsidR="00CC07BB" w:rsidRPr="0080410A" w:rsidRDefault="00CC07BB" w:rsidP="0080410A">
      <w:pPr>
        <w:spacing w:line="240" w:lineRule="auto"/>
        <w:rPr>
          <w:rtl/>
          <w:lang w:eastAsia="he-IL"/>
        </w:rPr>
      </w:pPr>
    </w:p>
    <w:p w:rsidR="0080410A" w:rsidRPr="0080410A" w:rsidRDefault="0080410A" w:rsidP="0080410A">
      <w:pPr>
        <w:pStyle w:val="a4"/>
        <w:keepNext/>
        <w:spacing w:line="240" w:lineRule="auto"/>
        <w:rPr>
          <w:rtl/>
        </w:rPr>
      </w:pPr>
      <w:bookmarkStart w:id="801" w:name="ET_speaker_נועה_ברודסקי_לוי_160"/>
      <w:r w:rsidRPr="0080410A">
        <w:rPr>
          <w:rStyle w:val="TagStyle"/>
          <w:rFonts w:cs="David"/>
          <w:rtl/>
        </w:rPr>
        <w:t xml:space="preserve"> &lt;&lt; דובר &gt;&gt; </w:t>
      </w:r>
      <w:r w:rsidRPr="0080410A">
        <w:rPr>
          <w:rtl/>
        </w:rPr>
        <w:t>נועה ברודסקי לוי:</w:t>
      </w:r>
      <w:r w:rsidRPr="0080410A">
        <w:rPr>
          <w:rStyle w:val="TagStyle"/>
          <w:rFonts w:cs="David"/>
          <w:rtl/>
        </w:rPr>
        <w:t xml:space="preserve"> &lt;&lt; דובר &gt;&gt;</w:t>
      </w:r>
      <w:r w:rsidR="008931E1">
        <w:rPr>
          <w:rtl/>
        </w:rPr>
        <w:t xml:space="preserve"> </w:t>
      </w:r>
      <w:r w:rsidRPr="0080410A">
        <w:rPr>
          <w:rtl/>
        </w:rPr>
        <w:t xml:space="preserve"> </w:t>
      </w:r>
      <w:bookmarkEnd w:id="801"/>
    </w:p>
    <w:p w:rsidR="0080410A" w:rsidRPr="0080410A" w:rsidRDefault="0080410A" w:rsidP="0080410A">
      <w:pPr>
        <w:widowControl w:val="0"/>
        <w:autoSpaceDE w:val="0"/>
        <w:autoSpaceDN w:val="0"/>
        <w:adjustRightInd w:val="0"/>
        <w:spacing w:line="240" w:lineRule="auto"/>
        <w:ind w:left="2880"/>
        <w:textAlignment w:val="center"/>
        <w:rPr>
          <w:rFonts w:ascii="Hadasa Roso SL" w:eastAsia="MS Mincho" w:hAnsi="Hadasa Roso SL"/>
          <w:color w:val="000000"/>
          <w:spacing w:val="1"/>
          <w:rtl/>
          <w:lang w:eastAsia="ja-JP"/>
        </w:rPr>
      </w:pPr>
    </w:p>
    <w:p w:rsidR="0080410A" w:rsidRPr="0080410A" w:rsidRDefault="00336726" w:rsidP="0080410A">
      <w:pPr>
        <w:keepNext/>
        <w:keepLines/>
        <w:widowControl w:val="0"/>
        <w:autoSpaceDE w:val="0"/>
        <w:autoSpaceDN w:val="0"/>
        <w:adjustRightInd w:val="0"/>
        <w:snapToGrid w:val="0"/>
        <w:spacing w:before="240" w:line="240" w:lineRule="auto"/>
        <w:ind w:firstLine="0"/>
        <w:jc w:val="center"/>
        <w:textAlignment w:val="center"/>
        <w:rPr>
          <w:rFonts w:ascii="Arial" w:eastAsia="Arial Unicode MS" w:hAnsi="Arial"/>
          <w:b/>
          <w:bCs/>
          <w:snapToGrid w:val="0"/>
          <w:color w:val="000000"/>
          <w:rtl/>
          <w:lang w:eastAsia="ja-JP"/>
        </w:rPr>
      </w:pPr>
      <w:bookmarkStart w:id="802" w:name="LGS_Subject"/>
      <w:r>
        <w:rPr>
          <w:rFonts w:ascii="Arial" w:eastAsia="Arial Unicode MS" w:hAnsi="Arial" w:hint="cs"/>
          <w:b/>
          <w:bCs/>
          <w:snapToGrid w:val="0"/>
          <w:color w:val="000000"/>
          <w:rtl/>
          <w:lang w:eastAsia="ja-JP"/>
        </w:rPr>
        <w:t>"</w:t>
      </w:r>
      <w:r w:rsidR="0080410A" w:rsidRPr="0080410A">
        <w:rPr>
          <w:rFonts w:ascii="Arial" w:eastAsia="Arial Unicode MS" w:hAnsi="Arial" w:hint="cs"/>
          <w:b/>
          <w:bCs/>
          <w:snapToGrid w:val="0"/>
          <w:color w:val="000000"/>
          <w:rtl/>
          <w:lang w:eastAsia="ja-JP"/>
        </w:rPr>
        <w:t>הצעת חוק להרחבת הייצוג ההולם של בני האוכלוסייה החרדית ברשויות ובתאגידים ציבוריים (תיקוני חקיקה), התש"ף–2020</w:t>
      </w:r>
      <w:bookmarkEnd w:id="802"/>
    </w:p>
    <w:p w:rsidR="0080410A" w:rsidRPr="0080410A" w:rsidRDefault="0080410A" w:rsidP="0080410A">
      <w:pPr>
        <w:widowControl w:val="0"/>
        <w:autoSpaceDE w:val="0"/>
        <w:autoSpaceDN w:val="0"/>
        <w:adjustRightInd w:val="0"/>
        <w:snapToGrid w:val="0"/>
        <w:spacing w:line="240" w:lineRule="auto"/>
        <w:ind w:firstLine="0"/>
        <w:jc w:val="center"/>
        <w:textAlignment w:val="center"/>
        <w:rPr>
          <w:rFonts w:ascii="Arial" w:eastAsia="Arial Unicode MS" w:hAnsi="Arial"/>
          <w:b/>
          <w:snapToGrid w:val="0"/>
          <w:color w:val="000000"/>
          <w:spacing w:val="40"/>
          <w:rtl/>
          <w:lang w:eastAsia="ja-JP"/>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624"/>
        <w:gridCol w:w="3402"/>
      </w:tblGrid>
      <w:tr w:rsidR="0080410A" w:rsidRPr="0080410A" w:rsidTr="008931E1">
        <w:trPr>
          <w:cantSplit/>
        </w:trPr>
        <w:tc>
          <w:tcPr>
            <w:tcW w:w="1871"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r w:rsidRPr="0080410A">
              <w:rPr>
                <w:rFonts w:ascii="Arial" w:eastAsia="Arial Unicode MS" w:hAnsi="Arial" w:hint="cs"/>
                <w:snapToGrid w:val="0"/>
                <w:color w:val="000000"/>
                <w:rtl/>
                <w:lang w:eastAsia="ja-JP"/>
              </w:rPr>
              <w:t xml:space="preserve">תיקון חוק החברות הממשלתיות </w:t>
            </w: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r w:rsidRPr="0080410A">
              <w:rPr>
                <w:rFonts w:ascii="Arial" w:eastAsia="Arial Unicode MS" w:hAnsi="Arial" w:hint="cs"/>
                <w:snapToGrid w:val="0"/>
                <w:color w:val="000000"/>
                <w:rtl/>
                <w:lang w:eastAsia="ja-JP"/>
              </w:rPr>
              <w:t xml:space="preserve">1. </w:t>
            </w:r>
          </w:p>
        </w:tc>
        <w:tc>
          <w:tcPr>
            <w:tcW w:w="7146" w:type="dxa"/>
            <w:gridSpan w:val="7"/>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80410A">
              <w:rPr>
                <w:rFonts w:ascii="Arial" w:eastAsia="Arial Unicode MS" w:hAnsi="Arial" w:hint="cs"/>
                <w:snapToGrid w:val="0"/>
                <w:color w:val="000000"/>
                <w:rtl/>
                <w:lang w:eastAsia="ja-JP"/>
              </w:rPr>
              <w:t>בחוק החברות הממשלתיות, התשל"ה</w:t>
            </w:r>
            <w:r w:rsidRPr="0080410A">
              <w:rPr>
                <w:rFonts w:ascii="Arial" w:eastAsia="Arial Unicode MS" w:hAnsi="Arial" w:hint="eastAsia"/>
                <w:snapToGrid w:val="0"/>
                <w:color w:val="000000"/>
                <w:rtl/>
                <w:lang w:eastAsia="ja-JP"/>
              </w:rPr>
              <w:t>–</w:t>
            </w:r>
            <w:r w:rsidRPr="0080410A">
              <w:rPr>
                <w:rFonts w:ascii="Arial" w:eastAsia="Arial Unicode MS" w:hAnsi="Arial" w:hint="cs"/>
                <w:snapToGrid w:val="0"/>
                <w:color w:val="000000"/>
                <w:rtl/>
                <w:lang w:eastAsia="ja-JP"/>
              </w:rPr>
              <w:t xml:space="preserve">1975 </w:t>
            </w:r>
            <w:r w:rsidRPr="0080410A">
              <w:rPr>
                <w:rFonts w:ascii="Arial" w:eastAsia="Arial Unicode MS" w:hAnsi="Arial"/>
                <w:snapToGrid w:val="0"/>
                <w:color w:val="000000"/>
                <w:rtl/>
                <w:lang w:eastAsia="ja-JP"/>
              </w:rPr>
              <w:softHyphen/>
            </w:r>
            <w:r w:rsidRPr="0080410A">
              <w:rPr>
                <w:rFonts w:ascii="Arial" w:eastAsia="Arial Unicode MS" w:hAnsi="Arial" w:hint="cs"/>
                <w:snapToGrid w:val="0"/>
                <w:color w:val="000000"/>
                <w:rtl/>
                <w:lang w:eastAsia="ja-JP"/>
              </w:rPr>
              <w:softHyphen/>
              <w:t xml:space="preserve">– </w:t>
            </w:r>
          </w:p>
        </w:tc>
      </w:tr>
      <w:tr w:rsidR="0080410A" w:rsidRPr="0080410A" w:rsidTr="008931E1">
        <w:trPr>
          <w:cantSplit/>
        </w:trPr>
        <w:tc>
          <w:tcPr>
            <w:tcW w:w="1871"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7146" w:type="dxa"/>
            <w:gridSpan w:val="7"/>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80410A">
              <w:rPr>
                <w:rFonts w:ascii="Arial" w:eastAsia="Arial Unicode MS" w:hAnsi="Arial" w:hint="cs"/>
                <w:snapToGrid w:val="0"/>
                <w:color w:val="000000"/>
                <w:rtl/>
                <w:lang w:eastAsia="ja-JP"/>
              </w:rPr>
              <w:t>(1)</w:t>
            </w:r>
            <w:r w:rsidRPr="0080410A">
              <w:rPr>
                <w:rFonts w:ascii="Arial" w:eastAsia="Arial Unicode MS" w:hAnsi="Arial"/>
                <w:snapToGrid w:val="0"/>
                <w:color w:val="000000"/>
                <w:rtl/>
                <w:lang w:eastAsia="ja-JP"/>
              </w:rPr>
              <w:tab/>
            </w:r>
            <w:r w:rsidRPr="0080410A">
              <w:rPr>
                <w:rFonts w:ascii="Arial" w:eastAsia="Arial Unicode MS" w:hAnsi="Arial" w:hint="cs"/>
                <w:snapToGrid w:val="0"/>
                <w:color w:val="000000"/>
                <w:rtl/>
                <w:lang w:eastAsia="ja-JP"/>
              </w:rPr>
              <w:t xml:space="preserve">אחרי סעיף 50א יבוא: </w:t>
            </w:r>
          </w:p>
        </w:tc>
      </w:tr>
      <w:tr w:rsidR="0080410A" w:rsidRPr="0080410A" w:rsidTr="008931E1">
        <w:trPr>
          <w:cantSplit/>
        </w:trPr>
        <w:tc>
          <w:tcPr>
            <w:tcW w:w="1871" w:type="dxa"/>
          </w:tcPr>
          <w:p w:rsidR="0080410A" w:rsidRPr="0080410A" w:rsidRDefault="0080410A" w:rsidP="0080410A">
            <w:pPr>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1872" w:type="dxa"/>
            <w:gridSpan w:val="3"/>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jc w:val="left"/>
              <w:textAlignment w:val="center"/>
              <w:rPr>
                <w:rFonts w:ascii="Arial" w:eastAsia="Arial Unicode MS" w:hAnsi="Arial"/>
                <w:snapToGrid w:val="0"/>
                <w:color w:val="000000"/>
                <w:rtl/>
                <w:lang w:eastAsia="ja-JP"/>
              </w:rPr>
            </w:pPr>
            <w:r w:rsidRPr="0080410A">
              <w:rPr>
                <w:rFonts w:ascii="Arial" w:eastAsia="Arial Unicode MS" w:hAnsi="Arial" w:hint="cs"/>
                <w:snapToGrid w:val="0"/>
                <w:color w:val="000000"/>
                <w:rtl/>
                <w:lang w:eastAsia="ja-JP"/>
              </w:rPr>
              <w:t>"ייצוג הולם לאוכלוסייה החרדית</w:t>
            </w:r>
            <w:r w:rsidRPr="0080410A">
              <w:rPr>
                <w:rFonts w:ascii="Arial" w:eastAsia="Arial Unicode MS" w:hAnsi="Arial"/>
                <w:snapToGrid w:val="0"/>
                <w:color w:val="000000"/>
                <w:rtl/>
                <w:lang w:eastAsia="ja-JP"/>
              </w:rPr>
              <w:t xml:space="preserve"> </w:t>
            </w: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80410A">
              <w:rPr>
                <w:rFonts w:ascii="Arial" w:eastAsia="Arial Unicode MS" w:hAnsi="Arial" w:hint="cs"/>
                <w:snapToGrid w:val="0"/>
                <w:color w:val="000000"/>
                <w:rtl/>
                <w:lang w:eastAsia="ja-JP"/>
              </w:rPr>
              <w:t>50א1.</w:t>
            </w:r>
          </w:p>
        </w:tc>
        <w:tc>
          <w:tcPr>
            <w:tcW w:w="4650" w:type="dxa"/>
            <w:gridSpan w:val="3"/>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80410A">
              <w:rPr>
                <w:rFonts w:ascii="Arial" w:eastAsia="Arial Unicode MS" w:hAnsi="Arial" w:hint="cs"/>
                <w:snapToGrid w:val="0"/>
                <w:color w:val="000000"/>
                <w:rtl/>
                <w:lang w:eastAsia="ja-JP"/>
              </w:rPr>
              <w:t>(א)</w:t>
            </w:r>
            <w:r w:rsidRPr="0080410A">
              <w:rPr>
                <w:rFonts w:ascii="Arial" w:eastAsia="Arial Unicode MS" w:hAnsi="Arial"/>
                <w:snapToGrid w:val="0"/>
                <w:color w:val="000000"/>
                <w:rtl/>
                <w:lang w:eastAsia="ja-JP"/>
              </w:rPr>
              <w:tab/>
            </w:r>
            <w:r w:rsidRPr="0080410A">
              <w:rPr>
                <w:rFonts w:ascii="Arial" w:eastAsia="Arial Unicode MS" w:hAnsi="Arial" w:hint="eastAsia"/>
                <w:snapToGrid w:val="0"/>
                <w:color w:val="000000"/>
                <w:rtl/>
                <w:lang w:eastAsia="ja-JP"/>
              </w:rPr>
              <w:t>בקרב</w:t>
            </w:r>
            <w:r w:rsidRPr="0080410A">
              <w:rPr>
                <w:rFonts w:ascii="Arial" w:eastAsia="Arial Unicode MS" w:hAnsi="Arial"/>
                <w:snapToGrid w:val="0"/>
                <w:color w:val="000000"/>
                <w:rtl/>
                <w:lang w:eastAsia="ja-JP"/>
              </w:rPr>
              <w:t xml:space="preserve"> העובדים בחברות הממשלתיות, בכלל המשרות והדירוגים, יינתן ביטוי הולם, בנסיבות העניין, לייצוגם של בני האוכלוסייה החרדית; </w:t>
            </w:r>
            <w:r w:rsidRPr="0080410A">
              <w:rPr>
                <w:rFonts w:ascii="Arial" w:eastAsia="Arial Unicode MS" w:hAnsi="Arial" w:hint="cs"/>
                <w:snapToGrid w:val="0"/>
                <w:color w:val="000000"/>
                <w:rtl/>
                <w:lang w:eastAsia="ja-JP"/>
              </w:rPr>
              <w:t>לעניין</w:t>
            </w:r>
            <w:r w:rsidRPr="0080410A">
              <w:rPr>
                <w:rFonts w:ascii="Arial" w:eastAsia="Arial Unicode MS" w:hAnsi="Arial"/>
                <w:snapToGrid w:val="0"/>
                <w:color w:val="000000"/>
                <w:rtl/>
                <w:lang w:eastAsia="ja-JP"/>
              </w:rPr>
              <w:t xml:space="preserve"> זה, "בן האוכלוסייה החרדית"</w:t>
            </w:r>
            <w:r w:rsidRPr="0080410A">
              <w:rPr>
                <w:rFonts w:ascii="Arial" w:eastAsia="Arial Unicode MS" w:hAnsi="Arial" w:hint="cs"/>
                <w:snapToGrid w:val="0"/>
                <w:color w:val="000000"/>
                <w:rtl/>
                <w:lang w:eastAsia="ja-JP"/>
              </w:rPr>
              <w:t xml:space="preserve"> </w:t>
            </w:r>
            <w:r w:rsidRPr="0080410A">
              <w:rPr>
                <w:rFonts w:ascii="Arial" w:eastAsia="Arial Unicode MS" w:hAnsi="Arial"/>
                <w:snapToGrid w:val="0"/>
                <w:color w:val="000000"/>
                <w:rtl/>
                <w:lang w:eastAsia="ja-JP"/>
              </w:rPr>
              <w:t>– כהגדרת</w:t>
            </w:r>
            <w:r w:rsidRPr="0080410A">
              <w:rPr>
                <w:rFonts w:ascii="Arial" w:eastAsia="Arial Unicode MS" w:hAnsi="Arial" w:hint="cs"/>
                <w:snapToGrid w:val="0"/>
                <w:color w:val="000000"/>
                <w:rtl/>
                <w:lang w:eastAsia="ja-JP"/>
              </w:rPr>
              <w:t>ו</w:t>
            </w:r>
            <w:r w:rsidRPr="0080410A">
              <w:rPr>
                <w:rFonts w:ascii="Arial" w:eastAsia="Arial Unicode MS" w:hAnsi="Arial"/>
                <w:snapToGrid w:val="0"/>
                <w:color w:val="000000"/>
                <w:rtl/>
                <w:lang w:eastAsia="ja-JP"/>
              </w:rPr>
              <w:t xml:space="preserve"> בסעיף 15א לחוק שירות המדינה (מינויים), התשי"ט–1959</w:t>
            </w:r>
            <w:r w:rsidRPr="0080410A">
              <w:rPr>
                <w:rFonts w:ascii="Arial" w:eastAsia="Arial Unicode MS" w:hAnsi="Arial" w:hint="cs"/>
                <w:snapToGrid w:val="0"/>
                <w:color w:val="000000"/>
                <w:rtl/>
                <w:lang w:eastAsia="ja-JP"/>
              </w:rPr>
              <w:t xml:space="preserve"> (להלן – חוק שירות המדינה).</w:t>
            </w:r>
          </w:p>
        </w:tc>
      </w:tr>
      <w:tr w:rsidR="0080410A" w:rsidRPr="0080410A" w:rsidTr="008931E1">
        <w:trPr>
          <w:cantSplit/>
        </w:trPr>
        <w:tc>
          <w:tcPr>
            <w:tcW w:w="1871" w:type="dxa"/>
          </w:tcPr>
          <w:p w:rsidR="0080410A" w:rsidRPr="0080410A" w:rsidRDefault="0080410A" w:rsidP="0080410A">
            <w:pPr>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1872" w:type="dxa"/>
            <w:gridSpan w:val="3"/>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jc w:val="left"/>
              <w:textAlignment w:val="center"/>
              <w:rPr>
                <w:rFonts w:ascii="Arial" w:eastAsia="Arial Unicode MS" w:hAnsi="Arial"/>
                <w:snapToGrid w:val="0"/>
                <w:color w:val="000000"/>
                <w:rtl/>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p>
        </w:tc>
        <w:tc>
          <w:tcPr>
            <w:tcW w:w="4650" w:type="dxa"/>
            <w:gridSpan w:val="3"/>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80410A">
              <w:rPr>
                <w:rFonts w:ascii="Arial" w:eastAsia="Arial Unicode MS" w:hAnsi="Arial" w:hint="cs"/>
                <w:snapToGrid w:val="0"/>
                <w:color w:val="000000"/>
                <w:rtl/>
                <w:lang w:eastAsia="ja-JP"/>
              </w:rPr>
              <w:t>(ב)</w:t>
            </w:r>
            <w:r w:rsidRPr="0080410A">
              <w:rPr>
                <w:rFonts w:ascii="Arial" w:eastAsia="Arial Unicode MS" w:hAnsi="Arial"/>
                <w:snapToGrid w:val="0"/>
                <w:color w:val="000000"/>
                <w:rtl/>
                <w:lang w:eastAsia="ja-JP"/>
              </w:rPr>
              <w:tab/>
            </w:r>
            <w:r w:rsidRPr="0080410A">
              <w:rPr>
                <w:rFonts w:ascii="Arial" w:eastAsia="Arial Unicode MS" w:hAnsi="Arial" w:hint="cs"/>
                <w:snapToGrid w:val="0"/>
                <w:color w:val="000000"/>
                <w:rtl/>
                <w:lang w:eastAsia="ja-JP"/>
              </w:rPr>
              <w:t xml:space="preserve">הדירקטוריון יפעל לקידום ייצוג הולם בקרב העובדים בחברה בהתאם ליעד שיקבע, ולשם כך ינקוט אמצעים הנדרשים בנסיבות העניין אשר יש בהם כדי לאפשר ולעודד ייצוג הולם, לרבות אלה: </w:t>
            </w:r>
          </w:p>
        </w:tc>
      </w:tr>
      <w:tr w:rsidR="0080410A" w:rsidRPr="0080410A" w:rsidTr="008931E1">
        <w:trPr>
          <w:cantSplit/>
        </w:trPr>
        <w:tc>
          <w:tcPr>
            <w:tcW w:w="1871"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4026" w:type="dxa"/>
            <w:gridSpan w:val="2"/>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r w:rsidRPr="0080410A">
              <w:rPr>
                <w:rFonts w:ascii="Arial" w:eastAsia="Arial Unicode MS" w:hAnsi="Arial" w:hint="cs"/>
                <w:snapToGrid w:val="0"/>
                <w:color w:val="000000"/>
                <w:rtl/>
                <w:lang w:eastAsia="ja-JP"/>
              </w:rPr>
              <w:t>(1)</w:t>
            </w:r>
            <w:r w:rsidRPr="0080410A">
              <w:rPr>
                <w:rFonts w:ascii="Arial" w:eastAsia="Arial Unicode MS" w:hAnsi="Arial"/>
                <w:snapToGrid w:val="0"/>
                <w:color w:val="000000"/>
                <w:rtl/>
                <w:lang w:eastAsia="ja-JP"/>
              </w:rPr>
              <w:tab/>
            </w:r>
            <w:r w:rsidRPr="0080410A">
              <w:rPr>
                <w:rFonts w:ascii="Arial" w:eastAsia="Arial Unicode MS" w:hAnsi="Arial" w:hint="cs"/>
                <w:snapToGrid w:val="0"/>
                <w:color w:val="000000"/>
                <w:rtl/>
                <w:lang w:eastAsia="ja-JP"/>
              </w:rPr>
              <w:t>ביצוע התאמות במבדקי הקבלה לעבודה, ההכשרה וההדרכה לעבודה והכל בלי שהדבר יטיל על המעביד נטל כבד מדי;</w:t>
            </w:r>
          </w:p>
        </w:tc>
      </w:tr>
      <w:tr w:rsidR="0080410A" w:rsidRPr="0080410A" w:rsidTr="008931E1">
        <w:trPr>
          <w:cantSplit/>
          <w:trHeight w:val="60"/>
        </w:trPr>
        <w:tc>
          <w:tcPr>
            <w:tcW w:w="1871"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r w:rsidRPr="0080410A">
              <w:rPr>
                <w:rFonts w:ascii="Arial" w:eastAsia="Arial Unicode MS" w:hAnsi="Arial" w:hint="cs"/>
                <w:snapToGrid w:val="0"/>
                <w:color w:val="000000"/>
                <w:rtl/>
                <w:lang w:eastAsia="ja-JP"/>
              </w:rPr>
              <w:t>(2)</w:t>
            </w:r>
          </w:p>
        </w:tc>
        <w:tc>
          <w:tcPr>
            <w:tcW w:w="3402"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r w:rsidRPr="0080410A">
              <w:rPr>
                <w:rFonts w:ascii="Arial" w:eastAsia="Arial Unicode MS" w:hAnsi="Arial" w:hint="cs"/>
                <w:snapToGrid w:val="0"/>
                <w:color w:val="000000"/>
                <w:rtl/>
                <w:lang w:eastAsia="ja-JP"/>
              </w:rPr>
              <w:t>(א)</w:t>
            </w:r>
            <w:r w:rsidRPr="0080410A">
              <w:rPr>
                <w:rFonts w:ascii="Arial" w:eastAsia="Arial Unicode MS" w:hAnsi="Arial"/>
                <w:snapToGrid w:val="0"/>
                <w:color w:val="000000"/>
                <w:rtl/>
                <w:lang w:eastAsia="ja-JP"/>
              </w:rPr>
              <w:tab/>
            </w:r>
            <w:r w:rsidRPr="0080410A">
              <w:rPr>
                <w:rFonts w:ascii="Arial" w:eastAsia="Arial Unicode MS" w:hAnsi="Arial" w:hint="cs"/>
                <w:snapToGrid w:val="0"/>
                <w:color w:val="000000"/>
                <w:rtl/>
                <w:lang w:eastAsia="ja-JP"/>
              </w:rPr>
              <w:t xml:space="preserve">ייעוד </w:t>
            </w:r>
            <w:r w:rsidRPr="0080410A">
              <w:rPr>
                <w:rFonts w:ascii="Arial" w:eastAsia="Arial Unicode MS" w:hAnsi="Arial" w:hint="eastAsia"/>
                <w:snapToGrid w:val="0"/>
                <w:color w:val="000000"/>
                <w:rtl/>
                <w:lang w:eastAsia="ja-JP"/>
              </w:rPr>
              <w:t>משרות</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אשר</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יועסקו</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ב</w:t>
            </w:r>
            <w:r w:rsidRPr="0080410A">
              <w:rPr>
                <w:rFonts w:ascii="Arial" w:eastAsia="Arial Unicode MS" w:hAnsi="Arial" w:hint="cs"/>
                <w:snapToGrid w:val="0"/>
                <w:color w:val="000000"/>
                <w:rtl/>
                <w:lang w:eastAsia="ja-JP"/>
              </w:rPr>
              <w:t xml:space="preserve">הן </w:t>
            </w:r>
            <w:r w:rsidRPr="0080410A">
              <w:rPr>
                <w:rFonts w:ascii="Arial" w:eastAsia="Arial Unicode MS" w:hAnsi="Arial"/>
                <w:snapToGrid w:val="0"/>
                <w:color w:val="000000"/>
                <w:rtl/>
                <w:lang w:eastAsia="ja-JP"/>
              </w:rPr>
              <w:t>רק מועמדים מקרב בני האוכלוסייה</w:t>
            </w:r>
            <w:r w:rsidRPr="0080410A">
              <w:rPr>
                <w:rFonts w:ascii="Arial" w:eastAsia="Arial Unicode MS" w:hAnsi="Arial" w:hint="cs"/>
                <w:snapToGrid w:val="0"/>
                <w:color w:val="000000"/>
                <w:rtl/>
                <w:lang w:eastAsia="ja-JP"/>
              </w:rPr>
              <w:t xml:space="preserve"> החרדית, בהתאם ליחס בין בני האוכלוסייה החרדית לכלל האוכלוסייה לפי הערכות הלשכה המרכזית לסטטיסטיקה;</w:t>
            </w:r>
          </w:p>
        </w:tc>
      </w:tr>
      <w:tr w:rsidR="0080410A" w:rsidRPr="0080410A" w:rsidTr="008931E1">
        <w:trPr>
          <w:cantSplit/>
          <w:trHeight w:val="60"/>
        </w:trPr>
        <w:tc>
          <w:tcPr>
            <w:tcW w:w="1871"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3402"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80410A">
              <w:rPr>
                <w:rFonts w:ascii="Arial" w:eastAsia="Arial Unicode MS" w:hAnsi="Arial" w:hint="cs"/>
                <w:snapToGrid w:val="0"/>
                <w:color w:val="000000"/>
                <w:rtl/>
                <w:lang w:eastAsia="ja-JP"/>
              </w:rPr>
              <w:t>(ב)</w:t>
            </w:r>
            <w:r w:rsidRPr="0080410A">
              <w:rPr>
                <w:rFonts w:ascii="Arial" w:eastAsia="Arial Unicode MS" w:hAnsi="Arial"/>
                <w:snapToGrid w:val="0"/>
                <w:color w:val="000000"/>
                <w:rtl/>
                <w:lang w:eastAsia="ja-JP"/>
              </w:rPr>
              <w:tab/>
            </w:r>
            <w:r w:rsidRPr="0080410A">
              <w:rPr>
                <w:rFonts w:ascii="Arial" w:eastAsia="Arial Unicode MS" w:hAnsi="Arial" w:hint="cs"/>
                <w:snapToGrid w:val="0"/>
                <w:color w:val="000000"/>
                <w:rtl/>
                <w:lang w:eastAsia="ja-JP"/>
              </w:rPr>
              <w:t>על אף האמור בפסקת משנה (א), במשך חמש השנים הראשונות מיום התחילה, ייעודו משרות כאמור בכפל היחס בין בני האוכלוסייה החרדית לכלל האוכלוסייה;</w:t>
            </w:r>
          </w:p>
        </w:tc>
      </w:tr>
      <w:tr w:rsidR="0080410A" w:rsidRPr="0080410A" w:rsidTr="008931E1">
        <w:trPr>
          <w:cantSplit/>
          <w:trHeight w:val="60"/>
        </w:trPr>
        <w:tc>
          <w:tcPr>
            <w:tcW w:w="1871"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3402"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80410A">
              <w:rPr>
                <w:rFonts w:ascii="Arial" w:eastAsia="Arial Unicode MS" w:hAnsi="Arial" w:hint="cs"/>
                <w:snapToGrid w:val="0"/>
                <w:color w:val="000000"/>
                <w:rtl/>
                <w:lang w:eastAsia="ja-JP"/>
              </w:rPr>
              <w:t>(ג)</w:t>
            </w:r>
            <w:r w:rsidRPr="0080410A">
              <w:rPr>
                <w:rFonts w:ascii="Arial" w:eastAsia="Arial Unicode MS" w:hAnsi="Arial"/>
                <w:snapToGrid w:val="0"/>
                <w:color w:val="000000"/>
                <w:rtl/>
                <w:lang w:eastAsia="ja-JP"/>
              </w:rPr>
              <w:tab/>
            </w:r>
            <w:r w:rsidRPr="0080410A">
              <w:rPr>
                <w:rFonts w:ascii="Arial" w:eastAsia="Arial Unicode MS" w:hAnsi="Arial" w:hint="cs"/>
                <w:snapToGrid w:val="0"/>
                <w:color w:val="000000"/>
                <w:rtl/>
                <w:lang w:eastAsia="ja-JP"/>
              </w:rPr>
              <w:t>המשרות הייעודיות כאמור בפסקת משנה (א) יוקצו באופן יחסי לכל סוגי המשרות והדרגות.</w:t>
            </w:r>
          </w:p>
        </w:tc>
      </w:tr>
      <w:tr w:rsidR="0080410A" w:rsidRPr="0080410A" w:rsidTr="008931E1">
        <w:trPr>
          <w:cantSplit/>
        </w:trPr>
        <w:tc>
          <w:tcPr>
            <w:tcW w:w="1871" w:type="dxa"/>
          </w:tcPr>
          <w:p w:rsidR="0080410A" w:rsidRPr="0080410A" w:rsidRDefault="0080410A" w:rsidP="0080410A">
            <w:pPr>
              <w:spacing w:before="72" w:line="240" w:lineRule="auto"/>
              <w:ind w:left="1021" w:firstLine="0"/>
              <w:jc w:val="left"/>
              <w:rPr>
                <w:rtl/>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4026" w:type="dxa"/>
            <w:gridSpan w:val="2"/>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80410A">
              <w:rPr>
                <w:rFonts w:ascii="Arial" w:eastAsia="Arial Unicode MS" w:hAnsi="Arial" w:hint="cs"/>
                <w:snapToGrid w:val="0"/>
                <w:color w:val="000000"/>
                <w:rtl/>
                <w:lang w:eastAsia="ja-JP"/>
              </w:rPr>
              <w:t>(3)</w:t>
            </w:r>
            <w:r w:rsidRPr="0080410A">
              <w:rPr>
                <w:rFonts w:ascii="Arial" w:eastAsia="Arial Unicode MS" w:hAnsi="Arial"/>
                <w:snapToGrid w:val="0"/>
                <w:color w:val="000000"/>
                <w:rtl/>
                <w:lang w:eastAsia="ja-JP"/>
              </w:rPr>
              <w:tab/>
            </w:r>
            <w:r w:rsidRPr="0080410A">
              <w:rPr>
                <w:rFonts w:ascii="Arial" w:eastAsia="Arial Unicode MS" w:hAnsi="Arial" w:hint="cs"/>
                <w:snapToGrid w:val="0"/>
                <w:color w:val="000000"/>
                <w:rtl/>
                <w:lang w:eastAsia="ja-JP"/>
              </w:rPr>
              <w:t xml:space="preserve">מתן </w:t>
            </w:r>
            <w:r w:rsidRPr="0080410A">
              <w:rPr>
                <w:rFonts w:ascii="Arial" w:eastAsia="Arial Unicode MS" w:hAnsi="Arial"/>
                <w:snapToGrid w:val="0"/>
                <w:color w:val="000000"/>
                <w:rtl/>
                <w:lang w:eastAsia="ja-JP"/>
              </w:rPr>
              <w:t xml:space="preserve">הוראה בדבר מתן עדיפות למועמדים מקרב </w:t>
            </w:r>
            <w:r w:rsidRPr="0080410A">
              <w:rPr>
                <w:rFonts w:ascii="Arial" w:eastAsia="Arial Unicode MS" w:hAnsi="Arial" w:hint="eastAsia"/>
                <w:snapToGrid w:val="0"/>
                <w:color w:val="000000"/>
                <w:rtl/>
                <w:lang w:eastAsia="ja-JP"/>
              </w:rPr>
              <w:t>בני</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האוכלוסייה</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החרדית</w:t>
            </w:r>
            <w:r w:rsidRPr="0080410A">
              <w:rPr>
                <w:rFonts w:ascii="Arial" w:eastAsia="Arial Unicode MS" w:hAnsi="Arial"/>
                <w:snapToGrid w:val="0"/>
                <w:color w:val="000000"/>
                <w:rtl/>
                <w:lang w:eastAsia="ja-JP"/>
              </w:rPr>
              <w:t xml:space="preserve"> </w:t>
            </w:r>
            <w:r w:rsidRPr="0080410A">
              <w:rPr>
                <w:rFonts w:ascii="Arial" w:eastAsia="Arial Unicode MS" w:hAnsi="Arial" w:hint="cs"/>
                <w:snapToGrid w:val="0"/>
                <w:color w:val="000000"/>
                <w:rtl/>
                <w:lang w:eastAsia="ja-JP"/>
              </w:rPr>
              <w:t>אם</w:t>
            </w:r>
            <w:r w:rsidRPr="0080410A">
              <w:rPr>
                <w:rFonts w:ascii="Arial" w:eastAsia="Arial Unicode MS" w:hAnsi="Arial"/>
                <w:snapToGrid w:val="0"/>
                <w:color w:val="000000"/>
                <w:rtl/>
                <w:lang w:eastAsia="ja-JP"/>
              </w:rPr>
              <w:t xml:space="preserve"> הם בעלי כישורים דומים לכישוריהם של מועמדים אחרים, לעניין משרה או קבוצת משרות או לעניין דרגה או קבוצת דרגות שיפורטו בהוראה, ולתקופה שתיקבע בה.</w:t>
            </w:r>
          </w:p>
        </w:tc>
      </w:tr>
      <w:tr w:rsidR="0080410A" w:rsidRPr="0080410A" w:rsidTr="008931E1">
        <w:trPr>
          <w:cantSplit/>
        </w:trPr>
        <w:tc>
          <w:tcPr>
            <w:tcW w:w="1871"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jc w:val="left"/>
              <w:textAlignment w:val="center"/>
              <w:rPr>
                <w:rFonts w:ascii="Arial" w:eastAsia="Arial Unicode MS" w:hAnsi="Arial"/>
                <w:snapToGrid w:val="0"/>
                <w:color w:val="000000"/>
                <w:rtl/>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4650" w:type="dxa"/>
            <w:gridSpan w:val="3"/>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80410A">
              <w:rPr>
                <w:rFonts w:ascii="Arial" w:eastAsia="Arial Unicode MS" w:hAnsi="Arial" w:hint="cs"/>
                <w:snapToGrid w:val="0"/>
                <w:color w:val="000000"/>
                <w:rtl/>
                <w:lang w:eastAsia="ja-JP"/>
              </w:rPr>
              <w:t>(ג)</w:t>
            </w:r>
            <w:r w:rsidRPr="0080410A">
              <w:rPr>
                <w:rFonts w:ascii="Arial" w:eastAsia="Arial Unicode MS" w:hAnsi="Arial"/>
                <w:snapToGrid w:val="0"/>
                <w:color w:val="000000"/>
                <w:rtl/>
                <w:lang w:eastAsia="ja-JP"/>
              </w:rPr>
              <w:tab/>
            </w:r>
            <w:r w:rsidRPr="0080410A">
              <w:rPr>
                <w:rFonts w:ascii="Arial" w:eastAsia="Arial Unicode MS" w:hAnsi="Arial" w:hint="eastAsia"/>
                <w:snapToGrid w:val="0"/>
                <w:color w:val="000000"/>
                <w:rtl/>
                <w:lang w:eastAsia="ja-JP"/>
              </w:rPr>
              <w:t>הוראות</w:t>
            </w:r>
            <w:r w:rsidRPr="0080410A">
              <w:rPr>
                <w:rFonts w:ascii="Arial" w:eastAsia="Arial Unicode MS" w:hAnsi="Arial"/>
                <w:snapToGrid w:val="0"/>
                <w:color w:val="000000"/>
                <w:rtl/>
                <w:lang w:eastAsia="ja-JP"/>
              </w:rPr>
              <w:t xml:space="preserve"> סעיף זה יחולו על חברה ממשלתית המעסיקה יותר מ-</w:t>
            </w:r>
            <w:r w:rsidRPr="0080410A">
              <w:rPr>
                <w:rFonts w:ascii="Arial" w:eastAsia="Arial Unicode MS" w:hAnsi="Arial" w:hint="cs"/>
                <w:snapToGrid w:val="0"/>
                <w:color w:val="000000"/>
                <w:rtl/>
                <w:lang w:eastAsia="ja-JP"/>
              </w:rPr>
              <w:t>5</w:t>
            </w:r>
            <w:r w:rsidRPr="0080410A">
              <w:rPr>
                <w:rFonts w:ascii="Arial" w:eastAsia="Arial Unicode MS" w:hAnsi="Arial"/>
                <w:snapToGrid w:val="0"/>
                <w:color w:val="000000"/>
                <w:rtl/>
                <w:lang w:eastAsia="ja-JP"/>
              </w:rPr>
              <w:t xml:space="preserve">0 </w:t>
            </w:r>
            <w:r w:rsidRPr="0080410A">
              <w:rPr>
                <w:rFonts w:ascii="Arial" w:eastAsia="Arial Unicode MS" w:hAnsi="Arial" w:hint="eastAsia"/>
                <w:snapToGrid w:val="0"/>
                <w:color w:val="000000"/>
                <w:rtl/>
                <w:lang w:eastAsia="ja-JP"/>
              </w:rPr>
              <w:t>עובדים</w:t>
            </w:r>
            <w:r w:rsidRPr="0080410A">
              <w:rPr>
                <w:rFonts w:ascii="Arial" w:eastAsia="Arial Unicode MS" w:hAnsi="Arial" w:hint="cs"/>
                <w:snapToGrid w:val="0"/>
                <w:color w:val="000000"/>
                <w:rtl/>
                <w:lang w:eastAsia="ja-JP"/>
              </w:rPr>
              <w:t>.</w:t>
            </w:r>
          </w:p>
        </w:tc>
      </w:tr>
      <w:tr w:rsidR="0080410A" w:rsidRPr="0080410A" w:rsidTr="008931E1">
        <w:trPr>
          <w:cantSplit/>
        </w:trPr>
        <w:tc>
          <w:tcPr>
            <w:tcW w:w="1871"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4650" w:type="dxa"/>
            <w:gridSpan w:val="3"/>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80410A">
              <w:rPr>
                <w:rFonts w:ascii="Arial" w:eastAsia="Arial Unicode MS" w:hAnsi="Arial" w:hint="cs"/>
                <w:snapToGrid w:val="0"/>
                <w:color w:val="000000"/>
                <w:rtl/>
                <w:lang w:eastAsia="ja-JP"/>
              </w:rPr>
              <w:t>(ד)</w:t>
            </w:r>
            <w:r w:rsidRPr="0080410A">
              <w:rPr>
                <w:rFonts w:ascii="Arial" w:eastAsia="Arial Unicode MS" w:hAnsi="Arial"/>
                <w:snapToGrid w:val="0"/>
                <w:color w:val="000000"/>
                <w:rtl/>
                <w:lang w:eastAsia="ja-JP"/>
              </w:rPr>
              <w:tab/>
            </w:r>
            <w:r w:rsidRPr="0080410A">
              <w:rPr>
                <w:rFonts w:ascii="Arial" w:eastAsia="Arial Unicode MS" w:hAnsi="Arial" w:hint="eastAsia"/>
                <w:snapToGrid w:val="0"/>
                <w:color w:val="000000"/>
                <w:rtl/>
                <w:lang w:eastAsia="ja-JP"/>
              </w:rPr>
              <w:t>הוראות</w:t>
            </w:r>
            <w:r w:rsidRPr="0080410A">
              <w:rPr>
                <w:rFonts w:ascii="Arial" w:eastAsia="Arial Unicode MS" w:hAnsi="Arial"/>
                <w:snapToGrid w:val="0"/>
                <w:color w:val="000000"/>
                <w:rtl/>
                <w:lang w:eastAsia="ja-JP"/>
              </w:rPr>
              <w:t xml:space="preserve"> סעיף זה יחולו על כל דרכי הקבלה לעבודה והקידום בעבודה </w:t>
            </w:r>
            <w:r w:rsidRPr="0080410A">
              <w:rPr>
                <w:rFonts w:ascii="Arial" w:eastAsia="Arial Unicode MS" w:hAnsi="Arial" w:hint="eastAsia"/>
                <w:snapToGrid w:val="0"/>
                <w:color w:val="000000"/>
                <w:rtl/>
                <w:lang w:eastAsia="ja-JP"/>
              </w:rPr>
              <w:t>בחברה</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ממשלתית</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לרבות</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מינוי</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בדרך</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מכרז</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העסקה</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שלא</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במכרז</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ומינוי</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בפועל</w:t>
            </w:r>
            <w:r w:rsidRPr="0080410A">
              <w:rPr>
                <w:rFonts w:ascii="Arial" w:eastAsia="Arial Unicode MS" w:hAnsi="Arial"/>
                <w:snapToGrid w:val="0"/>
                <w:color w:val="000000"/>
                <w:rtl/>
                <w:lang w:eastAsia="ja-JP"/>
              </w:rPr>
              <w:t>."</w:t>
            </w:r>
            <w:r w:rsidRPr="0080410A">
              <w:rPr>
                <w:rFonts w:ascii="Arial" w:eastAsia="Arial Unicode MS" w:hAnsi="Arial" w:hint="cs"/>
                <w:snapToGrid w:val="0"/>
                <w:color w:val="000000"/>
                <w:rtl/>
                <w:lang w:eastAsia="ja-JP"/>
              </w:rPr>
              <w:t>;</w:t>
            </w:r>
          </w:p>
        </w:tc>
      </w:tr>
      <w:tr w:rsidR="0080410A" w:rsidRPr="0080410A" w:rsidTr="008931E1">
        <w:trPr>
          <w:cantSplit/>
        </w:trPr>
        <w:tc>
          <w:tcPr>
            <w:tcW w:w="1871"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7146" w:type="dxa"/>
            <w:gridSpan w:val="7"/>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80410A">
              <w:rPr>
                <w:rFonts w:ascii="Arial" w:eastAsia="Arial Unicode MS" w:hAnsi="Arial" w:hint="cs"/>
                <w:snapToGrid w:val="0"/>
                <w:color w:val="000000"/>
                <w:rtl/>
                <w:lang w:eastAsia="ja-JP"/>
              </w:rPr>
              <w:t>(2)</w:t>
            </w:r>
            <w:r w:rsidRPr="0080410A">
              <w:rPr>
                <w:rFonts w:ascii="Arial" w:eastAsia="Arial Unicode MS" w:hAnsi="Arial"/>
                <w:snapToGrid w:val="0"/>
                <w:color w:val="000000"/>
                <w:rtl/>
                <w:lang w:eastAsia="ja-JP"/>
              </w:rPr>
              <w:tab/>
            </w:r>
            <w:r w:rsidRPr="0080410A">
              <w:rPr>
                <w:rFonts w:ascii="Arial" w:eastAsia="Arial Unicode MS" w:hAnsi="Arial" w:hint="cs"/>
                <w:snapToGrid w:val="0"/>
                <w:color w:val="000000"/>
                <w:rtl/>
                <w:lang w:eastAsia="ja-JP"/>
              </w:rPr>
              <w:t>בסעיף 50ב(ב)(2), אחרי "העדה הדרוזית" יבוא "ו</w:t>
            </w:r>
            <w:r w:rsidRPr="0080410A">
              <w:rPr>
                <w:rFonts w:ascii="Arial" w:eastAsia="Arial Unicode MS" w:hAnsi="Arial"/>
                <w:snapToGrid w:val="0"/>
                <w:color w:val="000000"/>
                <w:rtl/>
                <w:lang w:eastAsia="ja-JP"/>
              </w:rPr>
              <w:t xml:space="preserve">בני </w:t>
            </w:r>
            <w:r w:rsidRPr="0080410A">
              <w:rPr>
                <w:rFonts w:ascii="Arial" w:eastAsia="Arial Unicode MS" w:hAnsi="Arial" w:hint="cs"/>
                <w:snapToGrid w:val="0"/>
                <w:color w:val="000000"/>
                <w:rtl/>
                <w:lang w:eastAsia="ja-JP"/>
              </w:rPr>
              <w:t>האוכלוסייה החרדית ";</w:t>
            </w:r>
          </w:p>
        </w:tc>
      </w:tr>
      <w:tr w:rsidR="0080410A" w:rsidRPr="0080410A" w:rsidTr="008931E1">
        <w:trPr>
          <w:cantSplit/>
        </w:trPr>
        <w:tc>
          <w:tcPr>
            <w:tcW w:w="1871"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7146" w:type="dxa"/>
            <w:gridSpan w:val="7"/>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80410A">
              <w:rPr>
                <w:rFonts w:ascii="Arial" w:eastAsia="Arial Unicode MS" w:hAnsi="Arial" w:hint="cs"/>
                <w:snapToGrid w:val="0"/>
                <w:color w:val="000000"/>
                <w:rtl/>
                <w:lang w:eastAsia="ja-JP"/>
              </w:rPr>
              <w:t>(3)</w:t>
            </w:r>
            <w:r w:rsidRPr="0080410A">
              <w:rPr>
                <w:rFonts w:ascii="Arial" w:eastAsia="Arial Unicode MS" w:hAnsi="Arial"/>
                <w:snapToGrid w:val="0"/>
                <w:color w:val="000000"/>
                <w:rtl/>
                <w:lang w:eastAsia="ja-JP"/>
              </w:rPr>
              <w:tab/>
            </w:r>
            <w:r w:rsidRPr="0080410A">
              <w:rPr>
                <w:rFonts w:ascii="Arial" w:eastAsia="Arial Unicode MS" w:hAnsi="Arial" w:hint="cs"/>
                <w:snapToGrid w:val="0"/>
                <w:color w:val="000000"/>
                <w:rtl/>
                <w:lang w:eastAsia="ja-JP"/>
              </w:rPr>
              <w:t>בסעיף 54(7ב), במקום "בסעיף 50א" יבוא "בסעיפים 50א ו-50א1";</w:t>
            </w:r>
          </w:p>
        </w:tc>
      </w:tr>
      <w:tr w:rsidR="0080410A" w:rsidRPr="0080410A" w:rsidTr="008931E1">
        <w:trPr>
          <w:cantSplit/>
        </w:trPr>
        <w:tc>
          <w:tcPr>
            <w:tcW w:w="1871"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7146" w:type="dxa"/>
            <w:gridSpan w:val="7"/>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80410A">
              <w:rPr>
                <w:rFonts w:ascii="Arial" w:eastAsia="Arial Unicode MS" w:hAnsi="Arial" w:hint="cs"/>
                <w:snapToGrid w:val="0"/>
                <w:color w:val="000000"/>
                <w:rtl/>
                <w:lang w:eastAsia="ja-JP"/>
              </w:rPr>
              <w:t>(4)</w:t>
            </w:r>
            <w:r w:rsidRPr="0080410A">
              <w:rPr>
                <w:rFonts w:ascii="Arial" w:eastAsia="Arial Unicode MS" w:hAnsi="Arial"/>
                <w:snapToGrid w:val="0"/>
                <w:color w:val="000000"/>
                <w:rtl/>
                <w:lang w:eastAsia="ja-JP"/>
              </w:rPr>
              <w:tab/>
            </w:r>
            <w:r w:rsidRPr="0080410A">
              <w:rPr>
                <w:rFonts w:ascii="Arial" w:eastAsia="Arial Unicode MS" w:hAnsi="Arial" w:hint="cs"/>
                <w:snapToGrid w:val="0"/>
                <w:color w:val="000000"/>
                <w:rtl/>
                <w:lang w:eastAsia="ja-JP"/>
              </w:rPr>
              <w:t xml:space="preserve">בסעיף 60ב </w:t>
            </w:r>
            <w:r w:rsidRPr="0080410A">
              <w:rPr>
                <w:rFonts w:ascii="Arial" w:eastAsia="Arial Unicode MS" w:hAnsi="Arial" w:hint="eastAsia"/>
                <w:snapToGrid w:val="0"/>
                <w:color w:val="000000"/>
                <w:rtl/>
                <w:lang w:eastAsia="ja-JP"/>
              </w:rPr>
              <w:t>–</w:t>
            </w:r>
            <w:r w:rsidRPr="0080410A">
              <w:rPr>
                <w:rFonts w:ascii="Arial" w:eastAsia="Arial Unicode MS" w:hAnsi="Arial" w:hint="cs"/>
                <w:snapToGrid w:val="0"/>
                <w:color w:val="000000"/>
                <w:rtl/>
                <w:lang w:eastAsia="ja-JP"/>
              </w:rPr>
              <w:t xml:space="preserve"> </w:t>
            </w:r>
          </w:p>
        </w:tc>
      </w:tr>
      <w:tr w:rsidR="0080410A" w:rsidRPr="0080410A" w:rsidTr="008931E1">
        <w:trPr>
          <w:cantSplit/>
        </w:trPr>
        <w:tc>
          <w:tcPr>
            <w:tcW w:w="1871"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6522" w:type="dxa"/>
            <w:gridSpan w:val="6"/>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80410A">
              <w:rPr>
                <w:rFonts w:ascii="Arial" w:eastAsia="Arial Unicode MS" w:hAnsi="Arial" w:hint="cs"/>
                <w:snapToGrid w:val="0"/>
                <w:color w:val="000000"/>
                <w:rtl/>
                <w:lang w:eastAsia="ja-JP"/>
              </w:rPr>
              <w:t>(א)</w:t>
            </w:r>
            <w:r w:rsidRPr="0080410A">
              <w:rPr>
                <w:rFonts w:ascii="Arial" w:eastAsia="Arial Unicode MS" w:hAnsi="Arial"/>
                <w:snapToGrid w:val="0"/>
                <w:color w:val="000000"/>
                <w:rtl/>
                <w:lang w:eastAsia="ja-JP"/>
              </w:rPr>
              <w:tab/>
            </w:r>
            <w:r w:rsidRPr="0080410A">
              <w:rPr>
                <w:rFonts w:ascii="Arial" w:eastAsia="Arial Unicode MS" w:hAnsi="Arial" w:hint="cs"/>
                <w:snapToGrid w:val="0"/>
                <w:color w:val="000000"/>
                <w:rtl/>
                <w:lang w:eastAsia="ja-JP"/>
              </w:rPr>
              <w:t>בסעיף קטן (א)(1), אחרי "בסעיף 50א(ב)" יבוא "ובסעיף 50א(1)(ב)";</w:t>
            </w:r>
          </w:p>
        </w:tc>
      </w:tr>
      <w:tr w:rsidR="0080410A" w:rsidRPr="0080410A" w:rsidTr="008931E1">
        <w:trPr>
          <w:cantSplit/>
        </w:trPr>
        <w:tc>
          <w:tcPr>
            <w:tcW w:w="1871"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522" w:type="dxa"/>
            <w:gridSpan w:val="6"/>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80410A">
              <w:rPr>
                <w:rFonts w:ascii="Arial" w:eastAsia="Arial Unicode MS" w:hAnsi="Arial" w:hint="cs"/>
                <w:snapToGrid w:val="0"/>
                <w:color w:val="000000"/>
                <w:rtl/>
                <w:lang w:eastAsia="ja-JP"/>
              </w:rPr>
              <w:t>(ב)</w:t>
            </w:r>
            <w:r w:rsidRPr="0080410A">
              <w:rPr>
                <w:rFonts w:ascii="Arial" w:eastAsia="Arial Unicode MS" w:hAnsi="Arial"/>
                <w:snapToGrid w:val="0"/>
                <w:color w:val="000000"/>
                <w:rtl/>
                <w:lang w:eastAsia="ja-JP"/>
              </w:rPr>
              <w:tab/>
            </w:r>
            <w:r w:rsidRPr="0080410A">
              <w:rPr>
                <w:rFonts w:ascii="Arial" w:eastAsia="Arial Unicode MS" w:hAnsi="Arial" w:hint="cs"/>
                <w:snapToGrid w:val="0"/>
                <w:color w:val="000000"/>
                <w:rtl/>
                <w:lang w:eastAsia="ja-JP"/>
              </w:rPr>
              <w:t xml:space="preserve">בסעיף 60ב(ב) </w:t>
            </w:r>
            <w:r w:rsidRPr="0080410A">
              <w:rPr>
                <w:rFonts w:ascii="Arial" w:eastAsia="Arial Unicode MS" w:hAnsi="Arial" w:hint="eastAsia"/>
                <w:snapToGrid w:val="0"/>
                <w:color w:val="000000"/>
                <w:rtl/>
                <w:lang w:eastAsia="ja-JP"/>
              </w:rPr>
              <w:t>–</w:t>
            </w:r>
            <w:r w:rsidRPr="0080410A">
              <w:rPr>
                <w:rFonts w:ascii="Arial" w:eastAsia="Arial Unicode MS" w:hAnsi="Arial" w:hint="cs"/>
                <w:snapToGrid w:val="0"/>
                <w:color w:val="000000"/>
                <w:rtl/>
                <w:lang w:eastAsia="ja-JP"/>
              </w:rPr>
              <w:t xml:space="preserve"> </w:t>
            </w:r>
          </w:p>
        </w:tc>
      </w:tr>
      <w:tr w:rsidR="0080410A" w:rsidRPr="0080410A" w:rsidTr="008931E1">
        <w:trPr>
          <w:cantSplit/>
          <w:trHeight w:val="60"/>
        </w:trPr>
        <w:tc>
          <w:tcPr>
            <w:tcW w:w="1871"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5898" w:type="dxa"/>
            <w:gridSpan w:val="5"/>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r w:rsidRPr="0080410A">
              <w:rPr>
                <w:rFonts w:ascii="Arial" w:eastAsia="Arial Unicode MS" w:hAnsi="Arial" w:hint="cs"/>
                <w:snapToGrid w:val="0"/>
                <w:color w:val="000000"/>
                <w:rtl/>
                <w:lang w:eastAsia="ja-JP"/>
              </w:rPr>
              <w:t>(1)</w:t>
            </w:r>
            <w:r w:rsidRPr="0080410A">
              <w:rPr>
                <w:rFonts w:ascii="Arial" w:eastAsia="Arial Unicode MS" w:hAnsi="Arial" w:hint="cs"/>
                <w:snapToGrid w:val="0"/>
                <w:color w:val="000000"/>
                <w:rtl/>
                <w:lang w:eastAsia="ja-JP"/>
              </w:rPr>
              <w:tab/>
              <w:t>בהגדרה "מועצה", אחרי "סעיף 50א(ב)" יבוא "וסעיף</w:t>
            </w:r>
            <w:r w:rsidR="008931E1">
              <w:rPr>
                <w:rFonts w:ascii="Arial" w:eastAsia="Arial Unicode MS" w:hAnsi="Arial" w:hint="cs"/>
                <w:snapToGrid w:val="0"/>
                <w:color w:val="000000"/>
                <w:rtl/>
                <w:lang w:eastAsia="ja-JP"/>
              </w:rPr>
              <w:t xml:space="preserve"> </w:t>
            </w:r>
            <w:r w:rsidRPr="0080410A">
              <w:rPr>
                <w:rFonts w:ascii="Arial" w:eastAsia="Arial Unicode MS" w:hAnsi="Arial" w:hint="cs"/>
                <w:snapToGrid w:val="0"/>
                <w:color w:val="000000"/>
                <w:rtl/>
                <w:lang w:eastAsia="ja-JP"/>
              </w:rPr>
              <w:t>50א1(ב)";</w:t>
            </w:r>
          </w:p>
        </w:tc>
      </w:tr>
      <w:tr w:rsidR="0080410A" w:rsidRPr="0080410A" w:rsidTr="008931E1">
        <w:trPr>
          <w:cantSplit/>
          <w:trHeight w:val="60"/>
        </w:trPr>
        <w:tc>
          <w:tcPr>
            <w:tcW w:w="1871"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5898" w:type="dxa"/>
            <w:gridSpan w:val="5"/>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r w:rsidRPr="0080410A">
              <w:rPr>
                <w:rFonts w:ascii="Arial" w:eastAsia="Arial Unicode MS" w:hAnsi="Arial" w:hint="cs"/>
                <w:snapToGrid w:val="0"/>
                <w:color w:val="000000"/>
                <w:rtl/>
                <w:lang w:eastAsia="ja-JP"/>
              </w:rPr>
              <w:t>(2)</w:t>
            </w:r>
            <w:r w:rsidRPr="0080410A">
              <w:rPr>
                <w:rFonts w:ascii="Arial" w:eastAsia="Arial Unicode MS" w:hAnsi="Arial"/>
                <w:snapToGrid w:val="0"/>
                <w:color w:val="000000"/>
                <w:rtl/>
                <w:lang w:eastAsia="ja-JP"/>
              </w:rPr>
              <w:tab/>
            </w:r>
            <w:r w:rsidRPr="0080410A">
              <w:rPr>
                <w:rFonts w:ascii="Arial" w:eastAsia="Arial Unicode MS" w:hAnsi="Arial" w:hint="cs"/>
                <w:snapToGrid w:val="0"/>
                <w:color w:val="000000"/>
                <w:rtl/>
                <w:lang w:eastAsia="ja-JP"/>
              </w:rPr>
              <w:t xml:space="preserve">בהגדרה "השר הממונה", בסופה יבוא "ולעניין בנק ישראל </w:t>
            </w:r>
            <w:r w:rsidRPr="0080410A">
              <w:rPr>
                <w:rFonts w:ascii="Arial" w:eastAsia="Arial Unicode MS" w:hAnsi="Arial" w:hint="eastAsia"/>
                <w:snapToGrid w:val="0"/>
                <w:color w:val="000000"/>
                <w:rtl/>
                <w:lang w:eastAsia="ja-JP"/>
              </w:rPr>
              <w:t>–</w:t>
            </w:r>
            <w:r w:rsidRPr="0080410A">
              <w:rPr>
                <w:rFonts w:ascii="Arial" w:eastAsia="Arial Unicode MS" w:hAnsi="Arial" w:hint="cs"/>
                <w:snapToGrid w:val="0"/>
                <w:color w:val="000000"/>
                <w:rtl/>
                <w:lang w:eastAsia="ja-JP"/>
              </w:rPr>
              <w:t xml:space="preserve"> ראש הממשלה."".</w:t>
            </w:r>
          </w:p>
        </w:tc>
      </w:tr>
      <w:tr w:rsidR="0080410A" w:rsidRPr="0080410A" w:rsidTr="008931E1">
        <w:trPr>
          <w:cantSplit/>
        </w:trPr>
        <w:tc>
          <w:tcPr>
            <w:tcW w:w="1871"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80410A">
              <w:rPr>
                <w:rFonts w:ascii="Arial" w:eastAsia="Arial Unicode MS" w:hAnsi="Arial" w:hint="cs"/>
                <w:snapToGrid w:val="0"/>
                <w:color w:val="000000"/>
                <w:rtl/>
                <w:lang w:eastAsia="ja-JP"/>
              </w:rPr>
              <w:t xml:space="preserve">תיקון פקודת העיריות </w:t>
            </w: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80410A">
              <w:rPr>
                <w:rFonts w:ascii="Arial" w:eastAsia="Arial Unicode MS" w:hAnsi="Arial" w:hint="cs"/>
                <w:snapToGrid w:val="0"/>
                <w:color w:val="000000"/>
                <w:rtl/>
                <w:lang w:eastAsia="ja-JP"/>
              </w:rPr>
              <w:t xml:space="preserve">2. </w:t>
            </w:r>
          </w:p>
        </w:tc>
        <w:tc>
          <w:tcPr>
            <w:tcW w:w="7146" w:type="dxa"/>
            <w:gridSpan w:val="7"/>
          </w:tcPr>
          <w:p w:rsidR="0080410A" w:rsidRPr="0080410A" w:rsidRDefault="0080410A" w:rsidP="00F56E49">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80410A">
              <w:rPr>
                <w:rFonts w:ascii="Arial" w:eastAsia="Arial Unicode MS" w:hAnsi="Arial" w:hint="cs"/>
                <w:snapToGrid w:val="0"/>
                <w:color w:val="000000"/>
                <w:rtl/>
                <w:lang w:eastAsia="ja-JP"/>
              </w:rPr>
              <w:t>בפקודת העיריות, אחרי סעיף 173ב יבוא:</w:t>
            </w:r>
          </w:p>
        </w:tc>
      </w:tr>
      <w:tr w:rsidR="0080410A" w:rsidRPr="0080410A" w:rsidTr="008931E1">
        <w:trPr>
          <w:cantSplit/>
        </w:trPr>
        <w:tc>
          <w:tcPr>
            <w:tcW w:w="1871"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1872" w:type="dxa"/>
            <w:gridSpan w:val="3"/>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jc w:val="left"/>
              <w:textAlignment w:val="center"/>
              <w:rPr>
                <w:rFonts w:ascii="Arial" w:eastAsia="Arial Unicode MS" w:hAnsi="Arial"/>
                <w:snapToGrid w:val="0"/>
                <w:color w:val="000000"/>
                <w:rtl/>
                <w:lang w:eastAsia="ja-JP"/>
              </w:rPr>
            </w:pPr>
            <w:r w:rsidRPr="0080410A">
              <w:rPr>
                <w:rFonts w:ascii="Arial" w:eastAsia="Arial Unicode MS" w:hAnsi="Arial" w:hint="cs"/>
                <w:snapToGrid w:val="0"/>
                <w:color w:val="000000"/>
                <w:rtl/>
                <w:lang w:eastAsia="ja-JP"/>
              </w:rPr>
              <w:t>"ייצוג הולם ל</w:t>
            </w:r>
            <w:r w:rsidRPr="0080410A">
              <w:rPr>
                <w:rFonts w:ascii="Arial" w:eastAsia="Arial Unicode MS" w:hAnsi="Arial"/>
                <w:snapToGrid w:val="0"/>
                <w:color w:val="000000"/>
                <w:rtl/>
                <w:lang w:eastAsia="ja-JP"/>
              </w:rPr>
              <w:t>בני האוכלוסייה החרדי</w:t>
            </w:r>
            <w:r w:rsidRPr="0080410A">
              <w:rPr>
                <w:rFonts w:ascii="Arial" w:eastAsia="Arial Unicode MS" w:hAnsi="Arial" w:hint="cs"/>
                <w:snapToGrid w:val="0"/>
                <w:color w:val="000000"/>
                <w:rtl/>
                <w:lang w:eastAsia="ja-JP"/>
              </w:rPr>
              <w:t xml:space="preserve">ת </w:t>
            </w: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80410A">
              <w:rPr>
                <w:rFonts w:ascii="Arial" w:eastAsia="Arial Unicode MS" w:hAnsi="Arial" w:hint="cs"/>
                <w:snapToGrid w:val="0"/>
                <w:color w:val="000000"/>
                <w:rtl/>
                <w:lang w:eastAsia="ja-JP"/>
              </w:rPr>
              <w:t>173ג.</w:t>
            </w:r>
          </w:p>
        </w:tc>
        <w:tc>
          <w:tcPr>
            <w:tcW w:w="4650" w:type="dxa"/>
            <w:gridSpan w:val="3"/>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80410A">
              <w:rPr>
                <w:rFonts w:ascii="Arial" w:eastAsia="Arial Unicode MS" w:hAnsi="Arial"/>
                <w:snapToGrid w:val="0"/>
                <w:color w:val="000000"/>
                <w:rtl/>
                <w:lang w:eastAsia="ja-JP"/>
              </w:rPr>
              <w:t>(א)</w:t>
            </w:r>
            <w:r w:rsidRPr="0080410A">
              <w:rPr>
                <w:rFonts w:ascii="Arial" w:eastAsia="Arial Unicode MS" w:hAnsi="Arial"/>
                <w:snapToGrid w:val="0"/>
                <w:color w:val="000000"/>
                <w:rtl/>
                <w:lang w:eastAsia="ja-JP"/>
              </w:rPr>
              <w:tab/>
            </w:r>
            <w:r w:rsidRPr="0080410A">
              <w:rPr>
                <w:rFonts w:ascii="Arial" w:eastAsia="Arial Unicode MS" w:hAnsi="Arial" w:hint="eastAsia"/>
                <w:snapToGrid w:val="0"/>
                <w:color w:val="000000"/>
                <w:rtl/>
                <w:lang w:eastAsia="ja-JP"/>
              </w:rPr>
              <w:t>בקרב</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עובדי</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עירייה</w:t>
            </w:r>
            <w:r w:rsidRPr="0080410A">
              <w:rPr>
                <w:rFonts w:ascii="Arial" w:eastAsia="Arial Unicode MS" w:hAnsi="Arial"/>
                <w:snapToGrid w:val="0"/>
                <w:color w:val="000000"/>
                <w:rtl/>
                <w:lang w:eastAsia="ja-JP"/>
              </w:rPr>
              <w:t>, בכלל המשרות והדירוגים, יינתן ביטוי הולם, בנסיבות העניין, לייצוגם של בני האוכלוסייה החרדי</w:t>
            </w:r>
            <w:r w:rsidRPr="0080410A">
              <w:rPr>
                <w:rFonts w:ascii="Arial" w:eastAsia="Arial Unicode MS" w:hAnsi="Arial" w:hint="eastAsia"/>
                <w:snapToGrid w:val="0"/>
                <w:color w:val="000000"/>
                <w:rtl/>
                <w:lang w:eastAsia="ja-JP"/>
              </w:rPr>
              <w:t>ת</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לעניין</w:t>
            </w:r>
            <w:r w:rsidRPr="0080410A">
              <w:rPr>
                <w:rFonts w:ascii="Arial" w:eastAsia="Arial Unicode MS" w:hAnsi="Arial"/>
                <w:snapToGrid w:val="0"/>
                <w:color w:val="000000"/>
                <w:rtl/>
                <w:lang w:eastAsia="ja-JP"/>
              </w:rPr>
              <w:t xml:space="preserve"> זה, "בן האוכלוסייה החרדית" – כהגדרת</w:t>
            </w:r>
            <w:r w:rsidRPr="0080410A">
              <w:rPr>
                <w:rFonts w:ascii="Arial" w:eastAsia="Arial Unicode MS" w:hAnsi="Arial" w:hint="eastAsia"/>
                <w:snapToGrid w:val="0"/>
                <w:color w:val="000000"/>
                <w:rtl/>
                <w:lang w:eastAsia="ja-JP"/>
              </w:rPr>
              <w:t>ו</w:t>
            </w:r>
            <w:r w:rsidRPr="0080410A">
              <w:rPr>
                <w:rFonts w:ascii="Arial" w:eastAsia="Arial Unicode MS" w:hAnsi="Arial"/>
                <w:snapToGrid w:val="0"/>
                <w:color w:val="000000"/>
                <w:rtl/>
                <w:lang w:eastAsia="ja-JP"/>
              </w:rPr>
              <w:t xml:space="preserve"> בסעיף 15א לחוק שירות המדינה.</w:t>
            </w:r>
          </w:p>
        </w:tc>
      </w:tr>
      <w:tr w:rsidR="0080410A" w:rsidRPr="0080410A" w:rsidTr="008931E1">
        <w:trPr>
          <w:cantSplit/>
        </w:trPr>
        <w:tc>
          <w:tcPr>
            <w:tcW w:w="1871"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1872" w:type="dxa"/>
            <w:gridSpan w:val="3"/>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jc w:val="left"/>
              <w:textAlignment w:val="center"/>
              <w:rPr>
                <w:rFonts w:ascii="Arial" w:eastAsia="Arial Unicode MS" w:hAnsi="Arial"/>
                <w:snapToGrid w:val="0"/>
                <w:color w:val="000000"/>
                <w:rtl/>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p>
        </w:tc>
        <w:tc>
          <w:tcPr>
            <w:tcW w:w="4650" w:type="dxa"/>
            <w:gridSpan w:val="3"/>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80410A">
              <w:rPr>
                <w:rFonts w:ascii="Arial" w:eastAsia="Arial Unicode MS" w:hAnsi="Arial"/>
                <w:snapToGrid w:val="0"/>
                <w:color w:val="000000"/>
                <w:rtl/>
                <w:lang w:eastAsia="ja-JP"/>
              </w:rPr>
              <w:t>(ב)</w:t>
            </w:r>
            <w:r w:rsidRPr="0080410A">
              <w:rPr>
                <w:rFonts w:ascii="Arial" w:eastAsia="Arial Unicode MS" w:hAnsi="Arial"/>
                <w:snapToGrid w:val="0"/>
                <w:color w:val="000000"/>
                <w:rtl/>
                <w:lang w:eastAsia="ja-JP"/>
              </w:rPr>
              <w:tab/>
            </w:r>
            <w:r w:rsidRPr="0080410A">
              <w:rPr>
                <w:rFonts w:ascii="Arial" w:eastAsia="Arial Unicode MS" w:hAnsi="Arial" w:hint="eastAsia"/>
                <w:snapToGrid w:val="0"/>
                <w:color w:val="000000"/>
                <w:rtl/>
                <w:lang w:eastAsia="ja-JP"/>
              </w:rPr>
              <w:t>נדרשת</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העדפת</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מועמד</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לשם</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ביצוע</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הוראות</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סעיף</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קטן</w:t>
            </w:r>
            <w:r w:rsidRPr="0080410A">
              <w:rPr>
                <w:rFonts w:ascii="Arial" w:eastAsia="Arial Unicode MS" w:hAnsi="Arial"/>
                <w:snapToGrid w:val="0"/>
                <w:color w:val="000000"/>
                <w:rtl/>
                <w:lang w:eastAsia="ja-JP"/>
              </w:rPr>
              <w:t xml:space="preserve"> (א), </w:t>
            </w:r>
            <w:r w:rsidRPr="0080410A">
              <w:rPr>
                <w:rFonts w:ascii="Arial" w:eastAsia="Arial Unicode MS" w:hAnsi="Arial" w:hint="eastAsia"/>
                <w:snapToGrid w:val="0"/>
                <w:color w:val="000000"/>
                <w:rtl/>
                <w:lang w:eastAsia="ja-JP"/>
              </w:rPr>
              <w:t>תינתן</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העדפה</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כאמור</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אם</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המועמד</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הוא</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בעל</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כישורים</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דומים</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לכישוריהם</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של</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מועמדים</w:t>
            </w:r>
            <w:r w:rsidRPr="0080410A">
              <w:rPr>
                <w:rFonts w:ascii="Arial" w:eastAsia="Arial Unicode MS" w:hAnsi="Arial"/>
                <w:snapToGrid w:val="0"/>
                <w:color w:val="000000"/>
                <w:rtl/>
                <w:lang w:eastAsia="ja-JP"/>
              </w:rPr>
              <w:t xml:space="preserve"> </w:t>
            </w:r>
            <w:r w:rsidRPr="0080410A">
              <w:rPr>
                <w:rFonts w:ascii="Arial" w:eastAsia="Arial Unicode MS" w:hAnsi="Arial" w:hint="eastAsia"/>
                <w:snapToGrid w:val="0"/>
                <w:color w:val="000000"/>
                <w:rtl/>
                <w:lang w:eastAsia="ja-JP"/>
              </w:rPr>
              <w:t>אחרים</w:t>
            </w:r>
            <w:r w:rsidRPr="0080410A">
              <w:rPr>
                <w:rFonts w:ascii="Arial" w:eastAsia="Arial Unicode MS" w:hAnsi="Arial"/>
                <w:snapToGrid w:val="0"/>
                <w:color w:val="000000"/>
                <w:rtl/>
                <w:lang w:eastAsia="ja-JP"/>
              </w:rPr>
              <w:t>.</w:t>
            </w:r>
          </w:p>
        </w:tc>
      </w:tr>
      <w:tr w:rsidR="0080410A" w:rsidRPr="0080410A" w:rsidTr="008931E1">
        <w:trPr>
          <w:cantSplit/>
        </w:trPr>
        <w:tc>
          <w:tcPr>
            <w:tcW w:w="1871"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1872" w:type="dxa"/>
            <w:gridSpan w:val="3"/>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jc w:val="left"/>
              <w:textAlignment w:val="center"/>
              <w:rPr>
                <w:rFonts w:ascii="Arial" w:eastAsia="Arial Unicode MS" w:hAnsi="Arial"/>
                <w:snapToGrid w:val="0"/>
                <w:color w:val="000000"/>
                <w:rtl/>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p>
        </w:tc>
        <w:tc>
          <w:tcPr>
            <w:tcW w:w="4650" w:type="dxa"/>
            <w:gridSpan w:val="3"/>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80410A">
              <w:rPr>
                <w:rFonts w:ascii="Arial" w:eastAsia="Arial Unicode MS" w:hAnsi="Arial" w:hint="cs"/>
                <w:snapToGrid w:val="0"/>
                <w:color w:val="000000"/>
                <w:rtl/>
                <w:lang w:eastAsia="ja-JP"/>
              </w:rPr>
              <w:t>(ג)</w:t>
            </w:r>
            <w:r w:rsidRPr="0080410A">
              <w:rPr>
                <w:rFonts w:ascii="Arial" w:eastAsia="Arial Unicode MS" w:hAnsi="Arial"/>
                <w:snapToGrid w:val="0"/>
                <w:color w:val="000000"/>
                <w:rtl/>
                <w:lang w:eastAsia="ja-JP"/>
              </w:rPr>
              <w:tab/>
            </w:r>
            <w:r w:rsidRPr="0080410A">
              <w:rPr>
                <w:rFonts w:ascii="Arial" w:eastAsia="Arial Unicode MS" w:hAnsi="Arial" w:hint="cs"/>
                <w:snapToGrid w:val="0"/>
                <w:color w:val="000000"/>
                <w:rtl/>
                <w:lang w:eastAsia="ja-JP"/>
              </w:rPr>
              <w:t xml:space="preserve">נוסף על סעיף קטן (ב), עירייה תייעד משרות אשר יועסקו בהן רק מועמדים שהם כשירים לתפקיד מקרב </w:t>
            </w:r>
            <w:r w:rsidRPr="0080410A">
              <w:rPr>
                <w:rFonts w:ascii="Arial" w:eastAsia="Arial Unicode MS" w:hAnsi="Arial"/>
                <w:snapToGrid w:val="0"/>
                <w:color w:val="000000"/>
                <w:rtl/>
                <w:lang w:eastAsia="ja-JP"/>
              </w:rPr>
              <w:t>בני האוכלוסייה החרדי</w:t>
            </w:r>
            <w:r w:rsidRPr="0080410A">
              <w:rPr>
                <w:rFonts w:ascii="Arial" w:eastAsia="Arial Unicode MS" w:hAnsi="Arial" w:hint="cs"/>
                <w:snapToGrid w:val="0"/>
                <w:color w:val="000000"/>
                <w:rtl/>
                <w:lang w:eastAsia="ja-JP"/>
              </w:rPr>
              <w:t>ת.</w:t>
            </w:r>
          </w:p>
        </w:tc>
      </w:tr>
      <w:tr w:rsidR="0080410A" w:rsidRPr="0080410A" w:rsidTr="008931E1">
        <w:trPr>
          <w:cantSplit/>
        </w:trPr>
        <w:tc>
          <w:tcPr>
            <w:tcW w:w="1871"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1872" w:type="dxa"/>
            <w:gridSpan w:val="3"/>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jc w:val="left"/>
              <w:textAlignment w:val="center"/>
              <w:rPr>
                <w:rFonts w:ascii="Arial" w:eastAsia="Arial Unicode MS" w:hAnsi="Arial"/>
                <w:snapToGrid w:val="0"/>
                <w:color w:val="000000"/>
                <w:rtl/>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p>
        </w:tc>
        <w:tc>
          <w:tcPr>
            <w:tcW w:w="4650" w:type="dxa"/>
            <w:gridSpan w:val="3"/>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80410A">
              <w:rPr>
                <w:rFonts w:ascii="Arial" w:eastAsia="Arial Unicode MS" w:hAnsi="Arial" w:hint="cs"/>
                <w:snapToGrid w:val="0"/>
                <w:color w:val="000000"/>
                <w:rtl/>
                <w:lang w:eastAsia="ja-JP"/>
              </w:rPr>
              <w:t>(ד)</w:t>
            </w:r>
            <w:r w:rsidRPr="0080410A">
              <w:rPr>
                <w:rFonts w:ascii="Arial" w:eastAsia="Arial Unicode MS" w:hAnsi="Arial"/>
                <w:snapToGrid w:val="0"/>
                <w:color w:val="000000"/>
                <w:rtl/>
                <w:lang w:eastAsia="ja-JP"/>
              </w:rPr>
              <w:t xml:space="preserve"> </w:t>
            </w:r>
            <w:r w:rsidRPr="0080410A">
              <w:rPr>
                <w:rFonts w:ascii="Arial" w:eastAsia="Arial Unicode MS" w:hAnsi="Arial"/>
                <w:snapToGrid w:val="0"/>
                <w:color w:val="000000"/>
                <w:rtl/>
                <w:lang w:eastAsia="ja-JP"/>
              </w:rPr>
              <w:tab/>
            </w:r>
            <w:r w:rsidRPr="0080410A">
              <w:rPr>
                <w:rFonts w:ascii="Arial" w:eastAsia="Arial Unicode MS" w:hAnsi="Arial" w:hint="cs"/>
                <w:snapToGrid w:val="0"/>
                <w:color w:val="000000"/>
                <w:rtl/>
                <w:lang w:eastAsia="ja-JP"/>
              </w:rPr>
              <w:t>על אף האמור בסעיף קטן (ג), במשך חמש השנים הראשונות מיום התחילה, עירייה תייעד משרות כאמור, בכפל היחס בין בני האוכלוסייה החרדית תושבי הרשות המקומית לכלל תושבי הרשות המקומית.</w:t>
            </w:r>
          </w:p>
        </w:tc>
      </w:tr>
      <w:tr w:rsidR="0080410A" w:rsidRPr="0080410A" w:rsidTr="008931E1">
        <w:trPr>
          <w:cantSplit/>
        </w:trPr>
        <w:tc>
          <w:tcPr>
            <w:tcW w:w="1871"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1872" w:type="dxa"/>
            <w:gridSpan w:val="3"/>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jc w:val="left"/>
              <w:textAlignment w:val="center"/>
              <w:rPr>
                <w:rFonts w:ascii="Arial" w:eastAsia="Arial Unicode MS" w:hAnsi="Arial"/>
                <w:snapToGrid w:val="0"/>
                <w:color w:val="000000"/>
                <w:rtl/>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p>
        </w:tc>
        <w:tc>
          <w:tcPr>
            <w:tcW w:w="4650" w:type="dxa"/>
            <w:gridSpan w:val="3"/>
          </w:tcPr>
          <w:p w:rsid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80410A">
              <w:rPr>
                <w:rFonts w:ascii="Arial" w:eastAsia="Arial Unicode MS" w:hAnsi="Arial" w:hint="cs"/>
                <w:snapToGrid w:val="0"/>
                <w:color w:val="000000"/>
                <w:rtl/>
                <w:lang w:eastAsia="ja-JP"/>
              </w:rPr>
              <w:t>(ה)</w:t>
            </w:r>
            <w:r w:rsidRPr="0080410A">
              <w:rPr>
                <w:rFonts w:ascii="Arial" w:eastAsia="Arial Unicode MS" w:hAnsi="Arial"/>
                <w:snapToGrid w:val="0"/>
                <w:color w:val="000000"/>
                <w:rtl/>
                <w:lang w:eastAsia="ja-JP"/>
              </w:rPr>
              <w:t xml:space="preserve"> </w:t>
            </w:r>
            <w:r w:rsidRPr="0080410A">
              <w:rPr>
                <w:rFonts w:ascii="Arial" w:eastAsia="Arial Unicode MS" w:hAnsi="Arial"/>
                <w:snapToGrid w:val="0"/>
                <w:color w:val="000000"/>
                <w:rtl/>
                <w:lang w:eastAsia="ja-JP"/>
              </w:rPr>
              <w:tab/>
            </w:r>
            <w:r w:rsidRPr="0080410A">
              <w:rPr>
                <w:rFonts w:ascii="Arial" w:eastAsia="Arial Unicode MS" w:hAnsi="Arial" w:hint="cs"/>
                <w:snapToGrid w:val="0"/>
                <w:color w:val="000000"/>
                <w:rtl/>
                <w:lang w:eastAsia="ja-JP"/>
              </w:rPr>
              <w:t>שר הפנים יקבע את אחוז בני האוכלוסייה החרדית בכל רשות מקומית לעניין סעיף קטן (ד); בקביעת אחוז בני האוכלוסייה החרדית יתחשב השר בין היתר בנתוני הלשכה המרכזית לסטטיסטיקה, ובאחוז התלמידים תושבי הרשות הלומדים במוסדות המגזר החרדי בהתאם לנתוני משרד החינוך בכל הנוגע למוסדות הלימוד ברשות; שר הפנים יעדכן בכל 3 שנים את הרשימה.</w:t>
            </w:r>
            <w:r w:rsidR="00336726">
              <w:rPr>
                <w:rFonts w:ascii="Arial" w:eastAsia="Arial Unicode MS" w:hAnsi="Arial" w:hint="cs"/>
                <w:snapToGrid w:val="0"/>
                <w:color w:val="000000"/>
                <w:rtl/>
                <w:lang w:eastAsia="ja-JP"/>
              </w:rPr>
              <w:t>".</w:t>
            </w:r>
          </w:p>
          <w:p w:rsidR="00F56E49" w:rsidRPr="0080410A" w:rsidRDefault="00F56E49"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p>
        </w:tc>
      </w:tr>
    </w:tbl>
    <w:p w:rsidR="00F56E49" w:rsidRDefault="00F56E49" w:rsidP="00F56E49">
      <w:pPr>
        <w:pStyle w:val="a4"/>
        <w:keepNext/>
      </w:pPr>
      <w:bookmarkStart w:id="803" w:name="ET_speaker_נועה_ברודסקי_לוי_161"/>
      <w:r w:rsidRPr="00F56E49">
        <w:rPr>
          <w:rStyle w:val="TagStyle"/>
          <w:rtl/>
        </w:rPr>
        <w:t xml:space="preserve"> &lt;&lt; דובר &gt;&gt; </w:t>
      </w:r>
      <w:r>
        <w:rPr>
          <w:rtl/>
        </w:rPr>
        <w:t>נועה ברודסקי לוי:</w:t>
      </w:r>
      <w:r w:rsidRPr="00F56E49">
        <w:rPr>
          <w:rStyle w:val="TagStyle"/>
          <w:rtl/>
        </w:rPr>
        <w:t xml:space="preserve"> &lt;&lt; דובר &gt;&gt;</w:t>
      </w:r>
      <w:r w:rsidR="008931E1">
        <w:rPr>
          <w:rtl/>
        </w:rPr>
        <w:t xml:space="preserve"> </w:t>
      </w:r>
      <w:r>
        <w:rPr>
          <w:rtl/>
        </w:rPr>
        <w:t xml:space="preserve"> </w:t>
      </w:r>
      <w:bookmarkEnd w:id="803"/>
    </w:p>
    <w:p w:rsidR="00F56E49" w:rsidRDefault="00F56E49" w:rsidP="00F56E49">
      <w:pPr>
        <w:pStyle w:val="KeepWithNext"/>
        <w:rPr>
          <w:rtl/>
          <w:lang w:eastAsia="he-IL"/>
        </w:rPr>
      </w:pPr>
    </w:p>
    <w:p w:rsidR="00F56E49" w:rsidRDefault="00F56E49" w:rsidP="00F56E49">
      <w:pPr>
        <w:rPr>
          <w:rtl/>
          <w:lang w:eastAsia="he-IL"/>
        </w:rPr>
      </w:pPr>
      <w:bookmarkStart w:id="804" w:name="_ETM_Q1_6245000"/>
      <w:bookmarkEnd w:id="804"/>
      <w:r>
        <w:rPr>
          <w:rFonts w:hint="cs"/>
          <w:rtl/>
          <w:lang w:eastAsia="he-IL"/>
        </w:rPr>
        <w:t xml:space="preserve">גם בעניין הזה יש כמה נקודות, גם כדאי לקבוע במפורש איך קובעים. הייתה פה התייחסות קודמת לכף שצריך להסתכל על גילאים שהם כבר בתוך שוק העבודה ולא על הילדים כי זה לא תמיד </w:t>
      </w:r>
      <w:bookmarkStart w:id="805" w:name="_ETM_Q1_6260000"/>
      <w:bookmarkEnd w:id="805"/>
      <w:r>
        <w:rPr>
          <w:rFonts w:hint="cs"/>
          <w:rtl/>
          <w:lang w:eastAsia="he-IL"/>
        </w:rPr>
        <w:t>משקף. גם אלו דברים שנצטרך להתייחס אליהם וגם לגבי התקופה</w:t>
      </w:r>
      <w:bookmarkStart w:id="806" w:name="_ETM_Q1_6265000"/>
      <w:bookmarkEnd w:id="806"/>
      <w:r>
        <w:rPr>
          <w:rFonts w:hint="cs"/>
          <w:rtl/>
          <w:lang w:eastAsia="he-IL"/>
        </w:rPr>
        <w:t xml:space="preserve"> - - -</w:t>
      </w:r>
    </w:p>
    <w:p w:rsidR="00F56E49" w:rsidRDefault="00F56E49" w:rsidP="00F56E49">
      <w:pPr>
        <w:rPr>
          <w:rtl/>
          <w:lang w:eastAsia="he-IL"/>
        </w:rPr>
      </w:pPr>
    </w:p>
    <w:p w:rsidR="00F56E49" w:rsidRDefault="00F56E49" w:rsidP="00F56E49">
      <w:pPr>
        <w:pStyle w:val="af6"/>
        <w:keepNext/>
        <w:rPr>
          <w:rtl/>
        </w:rPr>
      </w:pPr>
      <w:bookmarkStart w:id="807" w:name="ET_yor_5069_162"/>
      <w:r w:rsidRPr="00F56E49">
        <w:rPr>
          <w:rStyle w:val="TagStyle"/>
          <w:rtl/>
        </w:rPr>
        <w:t xml:space="preserve"> &lt;&lt; יור &gt;&gt; </w:t>
      </w:r>
      <w:r>
        <w:rPr>
          <w:rtl/>
        </w:rPr>
        <w:t>היו"ר יעקב אשר:</w:t>
      </w:r>
      <w:r w:rsidRPr="00F56E49">
        <w:rPr>
          <w:rStyle w:val="TagStyle"/>
          <w:rtl/>
        </w:rPr>
        <w:t xml:space="preserve"> &lt;&lt; יור &gt;&gt;</w:t>
      </w:r>
      <w:r w:rsidR="008931E1">
        <w:rPr>
          <w:rtl/>
        </w:rPr>
        <w:t xml:space="preserve"> </w:t>
      </w:r>
      <w:r>
        <w:rPr>
          <w:rtl/>
        </w:rPr>
        <w:t xml:space="preserve"> </w:t>
      </w:r>
      <w:bookmarkEnd w:id="807"/>
    </w:p>
    <w:p w:rsidR="00F56E49" w:rsidRDefault="00F56E49" w:rsidP="00F56E49">
      <w:pPr>
        <w:pStyle w:val="KeepWithNext"/>
        <w:rPr>
          <w:rtl/>
          <w:lang w:eastAsia="he-IL"/>
        </w:rPr>
      </w:pPr>
    </w:p>
    <w:p w:rsidR="00F56E49" w:rsidRDefault="00F56E49" w:rsidP="00F56E49">
      <w:pPr>
        <w:rPr>
          <w:rtl/>
          <w:lang w:eastAsia="he-IL"/>
        </w:rPr>
      </w:pPr>
      <w:r>
        <w:rPr>
          <w:rFonts w:hint="cs"/>
          <w:rtl/>
          <w:lang w:eastAsia="he-IL"/>
        </w:rPr>
        <w:t xml:space="preserve">לא, ילדים באוכלוסייה </w:t>
      </w:r>
      <w:r w:rsidR="008D0E40">
        <w:rPr>
          <w:rFonts w:hint="cs"/>
          <w:rtl/>
          <w:lang w:eastAsia="he-IL"/>
        </w:rPr>
        <w:t xml:space="preserve">זה כן משקף הפוך. כשאת מדברת על עירייה, אחד השירותים המרכזיים שהיא מציעה זה חינוך </w:t>
      </w:r>
      <w:r w:rsidR="00A06B41">
        <w:rPr>
          <w:rFonts w:hint="cs"/>
          <w:rtl/>
          <w:lang w:eastAsia="he-IL"/>
        </w:rPr>
        <w:t>וכולי. ברור שאת צריכה להסתכל על אחוז באוכלוסייה כולל הילדים. אבל לא אחוז</w:t>
      </w:r>
      <w:r w:rsidR="008931E1">
        <w:rPr>
          <w:rFonts w:hint="cs"/>
          <w:rtl/>
          <w:lang w:eastAsia="he-IL"/>
        </w:rPr>
        <w:t xml:space="preserve"> </w:t>
      </w:r>
      <w:r w:rsidR="00A06B41">
        <w:rPr>
          <w:rFonts w:hint="cs"/>
          <w:rtl/>
          <w:lang w:eastAsia="he-IL"/>
        </w:rPr>
        <w:t>- - -</w:t>
      </w:r>
    </w:p>
    <w:p w:rsidR="00CC07BB" w:rsidRDefault="00CC07BB" w:rsidP="00F56E49">
      <w:pPr>
        <w:rPr>
          <w:rtl/>
          <w:lang w:eastAsia="he-IL"/>
        </w:rPr>
      </w:pPr>
    </w:p>
    <w:p w:rsidR="00A06B41" w:rsidRDefault="00A06B41" w:rsidP="00A06B41">
      <w:pPr>
        <w:pStyle w:val="a4"/>
        <w:keepNext/>
        <w:rPr>
          <w:rtl/>
        </w:rPr>
      </w:pPr>
      <w:bookmarkStart w:id="808" w:name="ET_speaker_נועה_ברודסקי_לוי_163"/>
      <w:r w:rsidRPr="00A06B41">
        <w:rPr>
          <w:rStyle w:val="TagStyle"/>
          <w:rtl/>
        </w:rPr>
        <w:t xml:space="preserve"> &lt;&lt; דובר &gt;&gt; </w:t>
      </w:r>
      <w:r>
        <w:rPr>
          <w:rtl/>
        </w:rPr>
        <w:t>נועה ברודסקי לוי:</w:t>
      </w:r>
      <w:r w:rsidRPr="00A06B41">
        <w:rPr>
          <w:rStyle w:val="TagStyle"/>
          <w:rtl/>
        </w:rPr>
        <w:t xml:space="preserve"> &lt;&lt; דובר &gt;&gt;</w:t>
      </w:r>
      <w:r w:rsidR="008931E1">
        <w:rPr>
          <w:rtl/>
        </w:rPr>
        <w:t xml:space="preserve"> </w:t>
      </w:r>
      <w:r>
        <w:rPr>
          <w:rtl/>
        </w:rPr>
        <w:t xml:space="preserve"> </w:t>
      </w:r>
      <w:bookmarkEnd w:id="808"/>
    </w:p>
    <w:p w:rsidR="00A06B41" w:rsidRDefault="00A06B41" w:rsidP="00A06B41">
      <w:pPr>
        <w:pStyle w:val="KeepWithNext"/>
        <w:rPr>
          <w:rtl/>
          <w:lang w:eastAsia="he-IL"/>
        </w:rPr>
      </w:pPr>
    </w:p>
    <w:p w:rsidR="00A06B41" w:rsidRDefault="00A06B41" w:rsidP="00A06B41">
      <w:pPr>
        <w:rPr>
          <w:rtl/>
          <w:lang w:eastAsia="he-IL"/>
        </w:rPr>
      </w:pPr>
      <w:r>
        <w:rPr>
          <w:rFonts w:hint="cs"/>
          <w:rtl/>
          <w:lang w:eastAsia="he-IL"/>
        </w:rPr>
        <w:t xml:space="preserve">אבל כדי לחשב את כמות המשרות </w:t>
      </w:r>
      <w:r w:rsidR="00336726">
        <w:rPr>
          <w:rFonts w:hint="cs"/>
          <w:rtl/>
          <w:lang w:eastAsia="he-IL"/>
        </w:rPr>
        <w:t>- - -</w:t>
      </w:r>
    </w:p>
    <w:p w:rsidR="00336726" w:rsidRDefault="00336726" w:rsidP="00A06B41">
      <w:pPr>
        <w:rPr>
          <w:rtl/>
          <w:lang w:eastAsia="he-IL"/>
        </w:rPr>
      </w:pPr>
      <w:bookmarkStart w:id="809" w:name="_ETM_Q1_6283000"/>
      <w:bookmarkEnd w:id="809"/>
    </w:p>
    <w:p w:rsidR="00336726" w:rsidRDefault="00336726" w:rsidP="00336726">
      <w:pPr>
        <w:pStyle w:val="af6"/>
        <w:keepNext/>
        <w:rPr>
          <w:rtl/>
        </w:rPr>
      </w:pPr>
      <w:bookmarkStart w:id="810" w:name="ET_yor_5069_164"/>
      <w:r w:rsidRPr="00336726">
        <w:rPr>
          <w:rStyle w:val="TagStyle"/>
          <w:rtl/>
        </w:rPr>
        <w:t xml:space="preserve"> &lt;&lt; יור &gt;&gt; </w:t>
      </w:r>
      <w:r>
        <w:rPr>
          <w:rtl/>
        </w:rPr>
        <w:t>היו"ר יעקב אשר:</w:t>
      </w:r>
      <w:r w:rsidRPr="00336726">
        <w:rPr>
          <w:rStyle w:val="TagStyle"/>
          <w:rtl/>
        </w:rPr>
        <w:t xml:space="preserve"> &lt;&lt; יור &gt;&gt;</w:t>
      </w:r>
      <w:r w:rsidR="008931E1">
        <w:rPr>
          <w:rtl/>
        </w:rPr>
        <w:t xml:space="preserve"> </w:t>
      </w:r>
      <w:r>
        <w:rPr>
          <w:rtl/>
        </w:rPr>
        <w:t xml:space="preserve"> </w:t>
      </w:r>
      <w:bookmarkEnd w:id="810"/>
    </w:p>
    <w:p w:rsidR="00336726" w:rsidRDefault="00336726" w:rsidP="00336726">
      <w:pPr>
        <w:pStyle w:val="KeepWithNext"/>
        <w:rPr>
          <w:rtl/>
          <w:lang w:eastAsia="he-IL"/>
        </w:rPr>
      </w:pPr>
    </w:p>
    <w:p w:rsidR="00336726" w:rsidRDefault="00336726" w:rsidP="00336726">
      <w:pPr>
        <w:rPr>
          <w:rtl/>
          <w:lang w:eastAsia="he-IL"/>
        </w:rPr>
      </w:pPr>
      <w:r>
        <w:rPr>
          <w:rFonts w:hint="cs"/>
          <w:rtl/>
          <w:lang w:eastAsia="he-IL"/>
        </w:rPr>
        <w:t xml:space="preserve">לא בטוח, אבל נדבר על זה. </w:t>
      </w:r>
    </w:p>
    <w:p w:rsidR="00CC07BB" w:rsidRDefault="00CC07BB" w:rsidP="00336726">
      <w:pPr>
        <w:rPr>
          <w:rtl/>
          <w:lang w:eastAsia="he-IL"/>
        </w:rPr>
      </w:pPr>
    </w:p>
    <w:p w:rsidR="00336726" w:rsidRDefault="00336726" w:rsidP="00336726">
      <w:pPr>
        <w:pStyle w:val="a4"/>
        <w:keepNext/>
        <w:rPr>
          <w:rtl/>
        </w:rPr>
      </w:pPr>
      <w:bookmarkStart w:id="811" w:name="ET_speaker_נועה_ברודסקי_לוי_165"/>
      <w:r w:rsidRPr="00336726">
        <w:rPr>
          <w:rStyle w:val="TagStyle"/>
          <w:rtl/>
        </w:rPr>
        <w:t xml:space="preserve"> &lt;&lt; דובר &gt;&gt; </w:t>
      </w:r>
      <w:r>
        <w:rPr>
          <w:rtl/>
        </w:rPr>
        <w:t>נועה ברודסקי לוי:</w:t>
      </w:r>
      <w:r w:rsidRPr="00336726">
        <w:rPr>
          <w:rStyle w:val="TagStyle"/>
          <w:rtl/>
        </w:rPr>
        <w:t xml:space="preserve"> &lt;&lt; דובר &gt;&gt;</w:t>
      </w:r>
      <w:r w:rsidR="008931E1">
        <w:rPr>
          <w:rtl/>
        </w:rPr>
        <w:t xml:space="preserve"> </w:t>
      </w:r>
      <w:r>
        <w:rPr>
          <w:rtl/>
        </w:rPr>
        <w:t xml:space="preserve"> </w:t>
      </w:r>
      <w:bookmarkEnd w:id="811"/>
    </w:p>
    <w:p w:rsidR="00336726" w:rsidRDefault="00336726" w:rsidP="00336726">
      <w:pPr>
        <w:pStyle w:val="KeepWithNext"/>
        <w:rPr>
          <w:rtl/>
          <w:lang w:eastAsia="he-IL"/>
        </w:rPr>
      </w:pPr>
    </w:p>
    <w:p w:rsidR="00336726" w:rsidRDefault="00336726" w:rsidP="00336726">
      <w:pPr>
        <w:rPr>
          <w:rtl/>
          <w:lang w:eastAsia="he-IL"/>
        </w:rPr>
      </w:pPr>
      <w:r>
        <w:rPr>
          <w:rFonts w:hint="cs"/>
          <w:rtl/>
          <w:lang w:eastAsia="he-IL"/>
        </w:rPr>
        <w:t xml:space="preserve">וגם </w:t>
      </w:r>
      <w:bookmarkStart w:id="812" w:name="_ETM_Q1_6284000"/>
      <w:bookmarkEnd w:id="812"/>
      <w:r>
        <w:rPr>
          <w:rFonts w:hint="cs"/>
          <w:rtl/>
          <w:lang w:eastAsia="he-IL"/>
        </w:rPr>
        <w:t>התקופה של כל שלוש שנים לא כל כך מתכתבת עם סעיף קטן (ד) שמדבר על תקופה של חמש שנים.</w:t>
      </w:r>
    </w:p>
    <w:p w:rsidR="00CC07BB" w:rsidRDefault="00CC07BB" w:rsidP="00336726">
      <w:pPr>
        <w:rPr>
          <w:rtl/>
          <w:lang w:eastAsia="he-IL"/>
        </w:rPr>
      </w:pPr>
    </w:p>
    <w:p w:rsidR="00336726" w:rsidRDefault="00336726" w:rsidP="00336726">
      <w:pPr>
        <w:pStyle w:val="af6"/>
        <w:keepNext/>
        <w:rPr>
          <w:rtl/>
        </w:rPr>
      </w:pPr>
      <w:bookmarkStart w:id="813" w:name="ET_yor_5069_166"/>
      <w:r w:rsidRPr="00336726">
        <w:rPr>
          <w:rStyle w:val="TagStyle"/>
          <w:rtl/>
        </w:rPr>
        <w:t xml:space="preserve"> &lt;&lt; יור &gt;&gt; </w:t>
      </w:r>
      <w:r>
        <w:rPr>
          <w:rtl/>
        </w:rPr>
        <w:t>היו"ר יעקב אשר:</w:t>
      </w:r>
      <w:r w:rsidRPr="00336726">
        <w:rPr>
          <w:rStyle w:val="TagStyle"/>
          <w:rtl/>
        </w:rPr>
        <w:t xml:space="preserve"> &lt;&lt; יור &gt;&gt;</w:t>
      </w:r>
      <w:r w:rsidR="008931E1">
        <w:rPr>
          <w:rtl/>
        </w:rPr>
        <w:t xml:space="preserve"> </w:t>
      </w:r>
      <w:r>
        <w:rPr>
          <w:rtl/>
        </w:rPr>
        <w:t xml:space="preserve"> </w:t>
      </w:r>
      <w:bookmarkEnd w:id="813"/>
    </w:p>
    <w:p w:rsidR="00336726" w:rsidRDefault="00336726" w:rsidP="00336726">
      <w:pPr>
        <w:pStyle w:val="KeepWithNext"/>
        <w:rPr>
          <w:rtl/>
          <w:lang w:eastAsia="he-IL"/>
        </w:rPr>
      </w:pPr>
    </w:p>
    <w:p w:rsidR="00336726" w:rsidRDefault="00336726" w:rsidP="00336726">
      <w:pPr>
        <w:rPr>
          <w:rtl/>
          <w:lang w:eastAsia="he-IL"/>
        </w:rPr>
      </w:pPr>
      <w:r>
        <w:rPr>
          <w:rFonts w:hint="cs"/>
          <w:rtl/>
          <w:lang w:eastAsia="he-IL"/>
        </w:rPr>
        <w:t xml:space="preserve">נכון. אבל החמש לא יישאר חמש והשלוש לא יישאר שלוש. </w:t>
      </w:r>
      <w:bookmarkStart w:id="814" w:name="_ETM_Q1_6293000"/>
      <w:bookmarkEnd w:id="814"/>
    </w:p>
    <w:p w:rsidR="00336726" w:rsidRDefault="00336726" w:rsidP="00336726">
      <w:pPr>
        <w:rPr>
          <w:rtl/>
          <w:lang w:eastAsia="he-IL"/>
        </w:rPr>
      </w:pPr>
    </w:p>
    <w:p w:rsidR="00336726" w:rsidRDefault="00336726" w:rsidP="00336726">
      <w:pPr>
        <w:pStyle w:val="a4"/>
        <w:keepNext/>
        <w:rPr>
          <w:rtl/>
        </w:rPr>
      </w:pPr>
      <w:bookmarkStart w:id="815" w:name="_ETM_Q1_6297000"/>
      <w:bookmarkStart w:id="816" w:name="ET_speaker_נועה_ברודסקי_לוי_167"/>
      <w:bookmarkEnd w:id="815"/>
      <w:r w:rsidRPr="00336726">
        <w:rPr>
          <w:rStyle w:val="TagStyle"/>
          <w:rtl/>
        </w:rPr>
        <w:t xml:space="preserve"> &lt;&lt; דובר &gt;&gt; </w:t>
      </w:r>
      <w:r>
        <w:rPr>
          <w:rtl/>
        </w:rPr>
        <w:t>נועה ברודסקי לוי:</w:t>
      </w:r>
      <w:r w:rsidRPr="00336726">
        <w:rPr>
          <w:rStyle w:val="TagStyle"/>
          <w:rtl/>
        </w:rPr>
        <w:t xml:space="preserve"> &lt;&lt; דובר &gt;&gt;</w:t>
      </w:r>
      <w:r w:rsidR="008931E1">
        <w:rPr>
          <w:rtl/>
        </w:rPr>
        <w:t xml:space="preserve"> </w:t>
      </w:r>
      <w:r>
        <w:rPr>
          <w:rtl/>
        </w:rPr>
        <w:t xml:space="preserve"> </w:t>
      </w:r>
      <w:bookmarkEnd w:id="816"/>
    </w:p>
    <w:p w:rsidR="00336726" w:rsidRDefault="00336726" w:rsidP="00336726">
      <w:pPr>
        <w:pStyle w:val="KeepWithNext"/>
        <w:rPr>
          <w:rtl/>
          <w:lang w:eastAsia="he-IL"/>
        </w:rPr>
      </w:pPr>
    </w:p>
    <w:p w:rsidR="00336726" w:rsidRPr="00336726" w:rsidRDefault="00336726" w:rsidP="00336726">
      <w:pPr>
        <w:rPr>
          <w:rtl/>
          <w:lang w:eastAsia="he-IL"/>
        </w:rPr>
      </w:pPr>
      <w:r>
        <w:rPr>
          <w:rFonts w:hint="cs"/>
          <w:rtl/>
          <w:lang w:eastAsia="he-IL"/>
        </w:rPr>
        <w:t xml:space="preserve">נמשיך לקרוא: </w:t>
      </w:r>
    </w:p>
    <w:p w:rsidR="00F56E49" w:rsidRPr="00F56E49" w:rsidRDefault="00F56E49" w:rsidP="00F56E49">
      <w:pPr>
        <w:rPr>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872"/>
        <w:gridCol w:w="624"/>
        <w:gridCol w:w="4650"/>
      </w:tblGrid>
      <w:tr w:rsidR="0080410A" w:rsidRPr="0080410A" w:rsidTr="008931E1">
        <w:trPr>
          <w:cantSplit/>
        </w:trPr>
        <w:tc>
          <w:tcPr>
            <w:tcW w:w="1871"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1872"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jc w:val="left"/>
              <w:textAlignment w:val="center"/>
              <w:rPr>
                <w:rFonts w:ascii="Arial" w:eastAsia="Arial Unicode MS" w:hAnsi="Arial"/>
                <w:snapToGrid w:val="0"/>
                <w:color w:val="000000"/>
                <w:rtl/>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p>
        </w:tc>
        <w:tc>
          <w:tcPr>
            <w:tcW w:w="4650" w:type="dxa"/>
          </w:tcPr>
          <w:p w:rsid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80410A">
              <w:rPr>
                <w:rFonts w:ascii="Arial" w:eastAsia="Arial Unicode MS" w:hAnsi="Arial" w:hint="cs"/>
                <w:snapToGrid w:val="0"/>
                <w:color w:val="000000"/>
                <w:rtl/>
                <w:lang w:eastAsia="ja-JP"/>
              </w:rPr>
              <w:t>(ו)</w:t>
            </w:r>
            <w:r w:rsidRPr="0080410A">
              <w:rPr>
                <w:rFonts w:ascii="Arial" w:eastAsia="Arial Unicode MS" w:hAnsi="Arial"/>
                <w:snapToGrid w:val="0"/>
                <w:color w:val="000000"/>
                <w:rtl/>
                <w:lang w:eastAsia="ja-JP"/>
              </w:rPr>
              <w:tab/>
            </w:r>
            <w:r w:rsidRPr="0080410A">
              <w:rPr>
                <w:rFonts w:ascii="Arial" w:eastAsia="Arial Unicode MS" w:hAnsi="Arial" w:hint="cs"/>
                <w:snapToGrid w:val="0"/>
                <w:color w:val="000000"/>
                <w:rtl/>
                <w:lang w:eastAsia="ja-JP"/>
              </w:rPr>
              <w:t>על אף האמור בסעיף קטן (ד), מספר המשרות הייעודיות לא יעלה על 30 אחוזים מכלל המשרות.</w:t>
            </w:r>
            <w:r w:rsidR="00336726">
              <w:rPr>
                <w:rFonts w:ascii="Arial" w:eastAsia="Arial Unicode MS" w:hAnsi="Arial" w:hint="cs"/>
                <w:snapToGrid w:val="0"/>
                <w:color w:val="000000"/>
                <w:rtl/>
                <w:lang w:eastAsia="ja-JP"/>
              </w:rPr>
              <w:t>"</w:t>
            </w:r>
          </w:p>
          <w:p w:rsidR="00336726" w:rsidRDefault="00336726"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bookmarkStart w:id="817" w:name="_ETM_Q1_6320000"/>
            <w:bookmarkEnd w:id="817"/>
          </w:p>
          <w:p w:rsidR="00CC07BB" w:rsidRPr="0080410A" w:rsidRDefault="00CC07BB"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p>
        </w:tc>
      </w:tr>
    </w:tbl>
    <w:p w:rsidR="00336726" w:rsidRDefault="00336726" w:rsidP="00336726">
      <w:pPr>
        <w:pStyle w:val="a4"/>
        <w:keepNext/>
        <w:rPr>
          <w:rtl/>
        </w:rPr>
      </w:pPr>
      <w:bookmarkStart w:id="818" w:name="ET_speaker_נועה_ברודסקי_לוי_168"/>
      <w:r w:rsidRPr="00336726">
        <w:rPr>
          <w:rStyle w:val="TagStyle"/>
          <w:rtl/>
        </w:rPr>
        <w:t xml:space="preserve"> &lt;&lt; דובר &gt;&gt; </w:t>
      </w:r>
      <w:r>
        <w:rPr>
          <w:rtl/>
        </w:rPr>
        <w:t>נועה ברודסקי לוי:</w:t>
      </w:r>
      <w:r w:rsidRPr="00336726">
        <w:rPr>
          <w:rStyle w:val="TagStyle"/>
          <w:rtl/>
        </w:rPr>
        <w:t xml:space="preserve"> &lt;&lt; דובר &gt;&gt;</w:t>
      </w:r>
      <w:r w:rsidR="008931E1">
        <w:rPr>
          <w:rtl/>
        </w:rPr>
        <w:t xml:space="preserve"> </w:t>
      </w:r>
      <w:r>
        <w:rPr>
          <w:rtl/>
        </w:rPr>
        <w:t xml:space="preserve"> </w:t>
      </w:r>
      <w:bookmarkEnd w:id="818"/>
    </w:p>
    <w:p w:rsidR="00336726" w:rsidRDefault="00336726" w:rsidP="00336726">
      <w:pPr>
        <w:pStyle w:val="KeepWithNext"/>
        <w:rPr>
          <w:rtl/>
          <w:lang w:eastAsia="he-IL"/>
        </w:rPr>
      </w:pPr>
    </w:p>
    <w:p w:rsidR="00336726" w:rsidRDefault="00336726" w:rsidP="00336726">
      <w:pPr>
        <w:rPr>
          <w:rtl/>
          <w:lang w:eastAsia="he-IL"/>
        </w:rPr>
      </w:pPr>
      <w:r>
        <w:rPr>
          <w:rFonts w:hint="cs"/>
          <w:rtl/>
          <w:lang w:eastAsia="he-IL"/>
        </w:rPr>
        <w:t xml:space="preserve">לא ברור 30% ממה. </w:t>
      </w:r>
    </w:p>
    <w:p w:rsidR="00336726" w:rsidRDefault="00336726" w:rsidP="00336726">
      <w:pPr>
        <w:rPr>
          <w:rtl/>
          <w:lang w:eastAsia="he-IL"/>
        </w:rPr>
      </w:pPr>
    </w:p>
    <w:p w:rsidR="00336726" w:rsidRDefault="00336726" w:rsidP="00336726">
      <w:pPr>
        <w:pStyle w:val="af6"/>
        <w:keepNext/>
      </w:pPr>
      <w:bookmarkStart w:id="819" w:name="ET_yor_5069_169"/>
      <w:r w:rsidRPr="00336726">
        <w:rPr>
          <w:rStyle w:val="TagStyle"/>
          <w:rtl/>
        </w:rPr>
        <w:t xml:space="preserve"> &lt;&lt; יור &gt;&gt; </w:t>
      </w:r>
      <w:r>
        <w:rPr>
          <w:rtl/>
        </w:rPr>
        <w:t>היו"ר יעקב אשר:</w:t>
      </w:r>
      <w:r w:rsidRPr="00336726">
        <w:rPr>
          <w:rStyle w:val="TagStyle"/>
          <w:rtl/>
        </w:rPr>
        <w:t xml:space="preserve"> &lt;&lt; יור &gt;&gt;</w:t>
      </w:r>
      <w:r w:rsidR="008931E1">
        <w:rPr>
          <w:rtl/>
        </w:rPr>
        <w:t xml:space="preserve"> </w:t>
      </w:r>
      <w:r>
        <w:rPr>
          <w:rtl/>
        </w:rPr>
        <w:t xml:space="preserve"> </w:t>
      </w:r>
      <w:bookmarkEnd w:id="819"/>
    </w:p>
    <w:p w:rsidR="00336726" w:rsidRDefault="00336726" w:rsidP="00336726">
      <w:pPr>
        <w:pStyle w:val="KeepWithNext"/>
        <w:rPr>
          <w:rtl/>
          <w:lang w:eastAsia="he-IL"/>
        </w:rPr>
      </w:pPr>
    </w:p>
    <w:p w:rsidR="00336726" w:rsidRDefault="00336726" w:rsidP="00336726">
      <w:pPr>
        <w:rPr>
          <w:rtl/>
          <w:lang w:eastAsia="he-IL"/>
        </w:rPr>
      </w:pPr>
      <w:r>
        <w:rPr>
          <w:rFonts w:hint="cs"/>
          <w:rtl/>
          <w:lang w:eastAsia="he-IL"/>
        </w:rPr>
        <w:t xml:space="preserve">נכון. </w:t>
      </w:r>
    </w:p>
    <w:p w:rsidR="00336726" w:rsidRDefault="00336726" w:rsidP="00336726">
      <w:pPr>
        <w:rPr>
          <w:rtl/>
          <w:lang w:eastAsia="he-IL"/>
        </w:rPr>
      </w:pPr>
      <w:bookmarkStart w:id="820" w:name="_ETM_Q1_6307000"/>
      <w:bookmarkEnd w:id="820"/>
    </w:p>
    <w:p w:rsidR="00336726" w:rsidRDefault="00336726" w:rsidP="00336726">
      <w:pPr>
        <w:pStyle w:val="a4"/>
        <w:keepNext/>
        <w:rPr>
          <w:rtl/>
        </w:rPr>
      </w:pPr>
      <w:bookmarkStart w:id="821" w:name="_ETM_Q1_6308000"/>
      <w:bookmarkStart w:id="822" w:name="ET_speaker_נועה_ברודסקי_לוי_170"/>
      <w:bookmarkEnd w:id="821"/>
      <w:r w:rsidRPr="00336726">
        <w:rPr>
          <w:rStyle w:val="TagStyle"/>
          <w:rtl/>
        </w:rPr>
        <w:t xml:space="preserve"> &lt;&lt; דובר &gt;&gt; </w:t>
      </w:r>
      <w:r>
        <w:rPr>
          <w:rtl/>
        </w:rPr>
        <w:t>נועה ברודסקי לוי:</w:t>
      </w:r>
      <w:r w:rsidRPr="00336726">
        <w:rPr>
          <w:rStyle w:val="TagStyle"/>
          <w:rtl/>
        </w:rPr>
        <w:t xml:space="preserve"> &lt;&lt; דובר &gt;&gt;</w:t>
      </w:r>
      <w:r w:rsidR="008931E1">
        <w:rPr>
          <w:rtl/>
        </w:rPr>
        <w:t xml:space="preserve"> </w:t>
      </w:r>
      <w:r>
        <w:rPr>
          <w:rtl/>
        </w:rPr>
        <w:t xml:space="preserve"> </w:t>
      </w:r>
      <w:bookmarkEnd w:id="822"/>
    </w:p>
    <w:p w:rsidR="00336726" w:rsidRDefault="00336726" w:rsidP="00336726">
      <w:pPr>
        <w:pStyle w:val="KeepWithNext"/>
        <w:rPr>
          <w:rtl/>
          <w:lang w:eastAsia="he-IL"/>
        </w:rPr>
      </w:pPr>
    </w:p>
    <w:p w:rsidR="00336726" w:rsidRDefault="00336726" w:rsidP="00336726">
      <w:pPr>
        <w:rPr>
          <w:rtl/>
          <w:lang w:eastAsia="he-IL"/>
        </w:rPr>
      </w:pPr>
      <w:bookmarkStart w:id="823" w:name="_ETM_Q1_6311000"/>
      <w:bookmarkEnd w:id="823"/>
      <w:r>
        <w:rPr>
          <w:rFonts w:hint="cs"/>
          <w:rtl/>
          <w:lang w:eastAsia="he-IL"/>
        </w:rPr>
        <w:t xml:space="preserve">נמשיך לקרוא: </w:t>
      </w:r>
    </w:p>
    <w:p w:rsidR="00336726" w:rsidRPr="00336726" w:rsidRDefault="00336726" w:rsidP="00336726">
      <w:pPr>
        <w:rPr>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650"/>
      </w:tblGrid>
      <w:tr w:rsidR="0080410A" w:rsidRPr="0080410A" w:rsidTr="008931E1">
        <w:trPr>
          <w:cantSplit/>
        </w:trPr>
        <w:tc>
          <w:tcPr>
            <w:tcW w:w="1871"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1872" w:type="dxa"/>
            <w:gridSpan w:val="3"/>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jc w:val="left"/>
              <w:textAlignment w:val="center"/>
              <w:rPr>
                <w:rFonts w:ascii="Arial" w:eastAsia="Arial Unicode MS" w:hAnsi="Arial"/>
                <w:snapToGrid w:val="0"/>
                <w:color w:val="000000"/>
                <w:rtl/>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p>
        </w:tc>
        <w:tc>
          <w:tcPr>
            <w:tcW w:w="4650" w:type="dxa"/>
          </w:tcPr>
          <w:p w:rsidR="0080410A" w:rsidRPr="0080410A" w:rsidRDefault="00336726"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Pr>
                <w:rFonts w:ascii="Arial" w:eastAsia="Arial Unicode MS" w:hAnsi="Arial" w:hint="cs"/>
                <w:snapToGrid w:val="0"/>
                <w:color w:val="000000"/>
                <w:rtl/>
                <w:lang w:eastAsia="ja-JP"/>
              </w:rPr>
              <w:t>"</w:t>
            </w:r>
            <w:r w:rsidR="0080410A" w:rsidRPr="0080410A">
              <w:rPr>
                <w:rFonts w:ascii="Arial" w:eastAsia="Arial Unicode MS" w:hAnsi="Arial" w:hint="cs"/>
                <w:snapToGrid w:val="0"/>
                <w:color w:val="000000"/>
                <w:rtl/>
                <w:lang w:eastAsia="ja-JP"/>
              </w:rPr>
              <w:t>(ז)</w:t>
            </w:r>
            <w:r w:rsidR="0080410A" w:rsidRPr="0080410A">
              <w:rPr>
                <w:rFonts w:ascii="Arial" w:eastAsia="Arial Unicode MS" w:hAnsi="Arial"/>
                <w:snapToGrid w:val="0"/>
                <w:color w:val="000000"/>
                <w:rtl/>
                <w:lang w:eastAsia="ja-JP"/>
              </w:rPr>
              <w:tab/>
            </w:r>
            <w:r w:rsidR="0080410A" w:rsidRPr="0080410A">
              <w:rPr>
                <w:rFonts w:ascii="Arial" w:eastAsia="Arial Unicode MS" w:hAnsi="Arial" w:hint="eastAsia"/>
                <w:snapToGrid w:val="0"/>
                <w:color w:val="000000"/>
                <w:rtl/>
                <w:lang w:eastAsia="ja-JP"/>
              </w:rPr>
              <w:t>הוראות</w:t>
            </w:r>
            <w:r w:rsidR="0080410A" w:rsidRPr="0080410A">
              <w:rPr>
                <w:rFonts w:ascii="Arial" w:eastAsia="Arial Unicode MS" w:hAnsi="Arial"/>
                <w:snapToGrid w:val="0"/>
                <w:color w:val="000000"/>
                <w:rtl/>
                <w:lang w:eastAsia="ja-JP"/>
              </w:rPr>
              <w:t xml:space="preserve"> סעיף זה יחולו על כל דרכי הקבלה לעבודה בעירייה והקידום בעבודה </w:t>
            </w:r>
            <w:r w:rsidR="0080410A" w:rsidRPr="0080410A">
              <w:rPr>
                <w:rFonts w:ascii="Arial" w:eastAsia="Arial Unicode MS" w:hAnsi="Arial" w:hint="cs"/>
                <w:snapToGrid w:val="0"/>
                <w:color w:val="000000"/>
                <w:rtl/>
                <w:lang w:eastAsia="ja-JP"/>
              </w:rPr>
              <w:t>לפי פקודה זו</w:t>
            </w:r>
            <w:r w:rsidR="0080410A" w:rsidRPr="0080410A">
              <w:rPr>
                <w:rFonts w:ascii="Arial" w:eastAsia="Arial Unicode MS" w:hAnsi="Arial"/>
                <w:snapToGrid w:val="0"/>
                <w:color w:val="000000"/>
                <w:rtl/>
                <w:lang w:eastAsia="ja-JP"/>
              </w:rPr>
              <w:t xml:space="preserve">, </w:t>
            </w:r>
            <w:r w:rsidR="0080410A" w:rsidRPr="0080410A">
              <w:rPr>
                <w:rFonts w:ascii="Arial" w:eastAsia="Arial Unicode MS" w:hAnsi="Arial" w:hint="eastAsia"/>
                <w:snapToGrid w:val="0"/>
                <w:color w:val="000000"/>
                <w:rtl/>
                <w:lang w:eastAsia="ja-JP"/>
              </w:rPr>
              <w:t>לרבות</w:t>
            </w:r>
            <w:r w:rsidR="0080410A" w:rsidRPr="0080410A">
              <w:rPr>
                <w:rFonts w:ascii="Arial" w:eastAsia="Arial Unicode MS" w:hAnsi="Arial"/>
                <w:snapToGrid w:val="0"/>
                <w:color w:val="000000"/>
                <w:rtl/>
                <w:lang w:eastAsia="ja-JP"/>
              </w:rPr>
              <w:t xml:space="preserve"> </w:t>
            </w:r>
            <w:r w:rsidR="0080410A" w:rsidRPr="0080410A">
              <w:rPr>
                <w:rFonts w:ascii="Arial" w:eastAsia="Arial Unicode MS" w:hAnsi="Arial" w:hint="eastAsia"/>
                <w:snapToGrid w:val="0"/>
                <w:color w:val="000000"/>
                <w:rtl/>
                <w:lang w:eastAsia="ja-JP"/>
              </w:rPr>
              <w:t>מינוי</w:t>
            </w:r>
            <w:r w:rsidR="0080410A" w:rsidRPr="0080410A">
              <w:rPr>
                <w:rFonts w:ascii="Arial" w:eastAsia="Arial Unicode MS" w:hAnsi="Arial"/>
                <w:snapToGrid w:val="0"/>
                <w:color w:val="000000"/>
                <w:rtl/>
                <w:lang w:eastAsia="ja-JP"/>
              </w:rPr>
              <w:t xml:space="preserve"> </w:t>
            </w:r>
            <w:r w:rsidR="0080410A" w:rsidRPr="0080410A">
              <w:rPr>
                <w:rFonts w:ascii="Arial" w:eastAsia="Arial Unicode MS" w:hAnsi="Arial" w:hint="eastAsia"/>
                <w:snapToGrid w:val="0"/>
                <w:color w:val="000000"/>
                <w:rtl/>
                <w:lang w:eastAsia="ja-JP"/>
              </w:rPr>
              <w:t>בדרך</w:t>
            </w:r>
            <w:r w:rsidR="0080410A" w:rsidRPr="0080410A">
              <w:rPr>
                <w:rFonts w:ascii="Arial" w:eastAsia="Arial Unicode MS" w:hAnsi="Arial"/>
                <w:snapToGrid w:val="0"/>
                <w:color w:val="000000"/>
                <w:rtl/>
                <w:lang w:eastAsia="ja-JP"/>
              </w:rPr>
              <w:t xml:space="preserve"> </w:t>
            </w:r>
            <w:r w:rsidR="0080410A" w:rsidRPr="0080410A">
              <w:rPr>
                <w:rFonts w:ascii="Arial" w:eastAsia="Arial Unicode MS" w:hAnsi="Arial" w:hint="eastAsia"/>
                <w:snapToGrid w:val="0"/>
                <w:color w:val="000000"/>
                <w:rtl/>
                <w:lang w:eastAsia="ja-JP"/>
              </w:rPr>
              <w:t>מכרז</w:t>
            </w:r>
            <w:r w:rsidR="0080410A" w:rsidRPr="0080410A">
              <w:rPr>
                <w:rFonts w:ascii="Arial" w:eastAsia="Arial Unicode MS" w:hAnsi="Arial"/>
                <w:snapToGrid w:val="0"/>
                <w:color w:val="000000"/>
                <w:rtl/>
                <w:lang w:eastAsia="ja-JP"/>
              </w:rPr>
              <w:t xml:space="preserve">, </w:t>
            </w:r>
            <w:r w:rsidR="0080410A" w:rsidRPr="0080410A">
              <w:rPr>
                <w:rFonts w:ascii="Arial" w:eastAsia="Arial Unicode MS" w:hAnsi="Arial" w:hint="eastAsia"/>
                <w:snapToGrid w:val="0"/>
                <w:color w:val="000000"/>
                <w:rtl/>
                <w:lang w:eastAsia="ja-JP"/>
              </w:rPr>
              <w:t>העסקה</w:t>
            </w:r>
            <w:r w:rsidR="0080410A" w:rsidRPr="0080410A">
              <w:rPr>
                <w:rFonts w:ascii="Arial" w:eastAsia="Arial Unicode MS" w:hAnsi="Arial"/>
                <w:snapToGrid w:val="0"/>
                <w:color w:val="000000"/>
                <w:rtl/>
                <w:lang w:eastAsia="ja-JP"/>
              </w:rPr>
              <w:t xml:space="preserve"> </w:t>
            </w:r>
            <w:r w:rsidR="0080410A" w:rsidRPr="0080410A">
              <w:rPr>
                <w:rFonts w:ascii="Arial" w:eastAsia="Arial Unicode MS" w:hAnsi="Arial" w:hint="eastAsia"/>
                <w:snapToGrid w:val="0"/>
                <w:color w:val="000000"/>
                <w:rtl/>
                <w:lang w:eastAsia="ja-JP"/>
              </w:rPr>
              <w:t>שלא</w:t>
            </w:r>
            <w:r w:rsidR="0080410A" w:rsidRPr="0080410A">
              <w:rPr>
                <w:rFonts w:ascii="Arial" w:eastAsia="Arial Unicode MS" w:hAnsi="Arial"/>
                <w:snapToGrid w:val="0"/>
                <w:color w:val="000000"/>
                <w:rtl/>
                <w:lang w:eastAsia="ja-JP"/>
              </w:rPr>
              <w:t xml:space="preserve"> </w:t>
            </w:r>
            <w:r w:rsidR="0080410A" w:rsidRPr="0080410A">
              <w:rPr>
                <w:rFonts w:ascii="Arial" w:eastAsia="Arial Unicode MS" w:hAnsi="Arial" w:hint="eastAsia"/>
                <w:snapToGrid w:val="0"/>
                <w:color w:val="000000"/>
                <w:rtl/>
                <w:lang w:eastAsia="ja-JP"/>
              </w:rPr>
              <w:t>במכרז</w:t>
            </w:r>
            <w:r w:rsidR="0080410A" w:rsidRPr="0080410A">
              <w:rPr>
                <w:rFonts w:ascii="Arial" w:eastAsia="Arial Unicode MS" w:hAnsi="Arial"/>
                <w:snapToGrid w:val="0"/>
                <w:color w:val="000000"/>
                <w:rtl/>
                <w:lang w:eastAsia="ja-JP"/>
              </w:rPr>
              <w:t xml:space="preserve"> </w:t>
            </w:r>
            <w:r w:rsidR="0080410A" w:rsidRPr="0080410A">
              <w:rPr>
                <w:rFonts w:ascii="Arial" w:eastAsia="Arial Unicode MS" w:hAnsi="Arial" w:hint="eastAsia"/>
                <w:snapToGrid w:val="0"/>
                <w:color w:val="000000"/>
                <w:rtl/>
                <w:lang w:eastAsia="ja-JP"/>
              </w:rPr>
              <w:t>ומינוי</w:t>
            </w:r>
            <w:r w:rsidR="0080410A" w:rsidRPr="0080410A">
              <w:rPr>
                <w:rFonts w:ascii="Arial" w:eastAsia="Arial Unicode MS" w:hAnsi="Arial"/>
                <w:snapToGrid w:val="0"/>
                <w:color w:val="000000"/>
                <w:rtl/>
                <w:lang w:eastAsia="ja-JP"/>
              </w:rPr>
              <w:t xml:space="preserve"> </w:t>
            </w:r>
            <w:r w:rsidR="0080410A" w:rsidRPr="0080410A">
              <w:rPr>
                <w:rFonts w:ascii="Arial" w:eastAsia="Arial Unicode MS" w:hAnsi="Arial" w:hint="eastAsia"/>
                <w:snapToGrid w:val="0"/>
                <w:color w:val="000000"/>
                <w:rtl/>
                <w:lang w:eastAsia="ja-JP"/>
              </w:rPr>
              <w:t>בפועל</w:t>
            </w:r>
            <w:r w:rsidR="0080410A" w:rsidRPr="0080410A">
              <w:rPr>
                <w:rFonts w:ascii="Arial" w:eastAsia="Arial Unicode MS" w:hAnsi="Arial" w:hint="cs"/>
                <w:snapToGrid w:val="0"/>
                <w:color w:val="000000"/>
                <w:rtl/>
                <w:lang w:eastAsia="ja-JP"/>
              </w:rPr>
              <w:t>.</w:t>
            </w:r>
          </w:p>
        </w:tc>
      </w:tr>
      <w:tr w:rsidR="0080410A" w:rsidRPr="0080410A" w:rsidTr="008931E1">
        <w:trPr>
          <w:cantSplit/>
        </w:trPr>
        <w:tc>
          <w:tcPr>
            <w:tcW w:w="1871"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1872" w:type="dxa"/>
            <w:gridSpan w:val="3"/>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jc w:val="left"/>
              <w:textAlignment w:val="center"/>
              <w:rPr>
                <w:rFonts w:ascii="Arial" w:eastAsia="Arial Unicode MS" w:hAnsi="Arial"/>
                <w:snapToGrid w:val="0"/>
                <w:color w:val="000000"/>
                <w:rtl/>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p>
        </w:tc>
        <w:tc>
          <w:tcPr>
            <w:tcW w:w="4650"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80410A">
              <w:rPr>
                <w:rFonts w:ascii="Arial" w:eastAsia="Arial Unicode MS" w:hAnsi="Arial" w:hint="cs"/>
                <w:snapToGrid w:val="0"/>
                <w:color w:val="000000"/>
                <w:rtl/>
                <w:lang w:eastAsia="ja-JP"/>
              </w:rPr>
              <w:t>(ח)</w:t>
            </w:r>
            <w:r w:rsidRPr="0080410A">
              <w:rPr>
                <w:rFonts w:ascii="Arial" w:eastAsia="Arial Unicode MS" w:hAnsi="Arial"/>
                <w:snapToGrid w:val="0"/>
                <w:color w:val="000000"/>
                <w:rtl/>
                <w:lang w:eastAsia="ja-JP"/>
              </w:rPr>
              <w:tab/>
            </w:r>
            <w:r w:rsidRPr="0080410A">
              <w:rPr>
                <w:rFonts w:ascii="Arial" w:eastAsia="Arial Unicode MS" w:hAnsi="Arial" w:hint="cs"/>
                <w:snapToGrid w:val="0"/>
                <w:color w:val="000000"/>
                <w:rtl/>
                <w:lang w:eastAsia="ja-JP"/>
              </w:rPr>
              <w:t>העירייה</w:t>
            </w:r>
            <w:r w:rsidR="008931E1">
              <w:rPr>
                <w:rFonts w:ascii="Arial" w:eastAsia="Arial Unicode MS" w:hAnsi="Arial" w:hint="cs"/>
                <w:snapToGrid w:val="0"/>
                <w:color w:val="000000"/>
                <w:rtl/>
                <w:lang w:eastAsia="ja-JP"/>
              </w:rPr>
              <w:t xml:space="preserve"> </w:t>
            </w:r>
            <w:r w:rsidRPr="0080410A">
              <w:rPr>
                <w:rFonts w:ascii="Arial" w:eastAsia="Arial Unicode MS" w:hAnsi="Arial" w:hint="cs"/>
                <w:snapToGrid w:val="0"/>
                <w:color w:val="000000"/>
                <w:rtl/>
                <w:lang w:eastAsia="ja-JP"/>
              </w:rPr>
              <w:t>תגיש לשר הפנים, אחת לשנה, דין וחשבון לגבי ביצוע ההוראות לפי סעיף זה, ובו יפורטו, בין השאר, נתונים באשר לפעולות שננקטו לפי סעיף זה באותה שנה ונתונים באשר לייצוג הולם בקרב עובדיה.</w:t>
            </w:r>
          </w:p>
        </w:tc>
      </w:tr>
      <w:tr w:rsidR="0080410A" w:rsidRPr="0080410A" w:rsidTr="008931E1">
        <w:trPr>
          <w:cantSplit/>
        </w:trPr>
        <w:tc>
          <w:tcPr>
            <w:tcW w:w="1871"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4650"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80410A">
              <w:rPr>
                <w:rFonts w:ascii="Arial" w:eastAsia="Arial Unicode MS" w:hAnsi="Arial" w:hint="cs"/>
                <w:snapToGrid w:val="0"/>
                <w:color w:val="000000"/>
                <w:rtl/>
                <w:lang w:eastAsia="ja-JP"/>
              </w:rPr>
              <w:t>(ט)</w:t>
            </w:r>
            <w:r w:rsidRPr="0080410A">
              <w:rPr>
                <w:rFonts w:ascii="Arial" w:eastAsia="Arial Unicode MS" w:hAnsi="Arial"/>
                <w:snapToGrid w:val="0"/>
                <w:color w:val="000000"/>
                <w:rtl/>
                <w:lang w:eastAsia="ja-JP"/>
              </w:rPr>
              <w:tab/>
            </w:r>
            <w:r w:rsidRPr="0080410A">
              <w:rPr>
                <w:rFonts w:ascii="Arial" w:eastAsia="Arial Unicode MS" w:hAnsi="Arial" w:hint="cs"/>
                <w:snapToGrid w:val="0"/>
                <w:color w:val="000000"/>
                <w:rtl/>
                <w:lang w:eastAsia="ja-JP"/>
              </w:rPr>
              <w:t>שר הפנים יגיש, אחת לשנה, לממשלה ולוועדת החוקה חוק ומשפט של הכנסת, דין וחשבון באשר לפעולות שננקטו באותה שנה לשם ביצוע הוראות סעיף זה וכן נתונים שנתקבלו באותה שנה לפי סעיף קטן (ח), באשר לייצוג בני האוכלוסייה החרדית בקרב עובדי העיריות.</w:t>
            </w:r>
          </w:p>
        </w:tc>
      </w:tr>
      <w:tr w:rsidR="0080410A" w:rsidRPr="0080410A" w:rsidTr="008931E1">
        <w:trPr>
          <w:cantSplit/>
        </w:trPr>
        <w:tc>
          <w:tcPr>
            <w:tcW w:w="1871"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4650" w:type="dxa"/>
          </w:tcPr>
          <w:p w:rsidR="0080410A" w:rsidRPr="0080410A" w:rsidRDefault="0080410A" w:rsidP="00A06B41">
            <w:pPr>
              <w:widowControl w:val="0"/>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80410A">
              <w:rPr>
                <w:rFonts w:ascii="Arial" w:eastAsia="Arial Unicode MS" w:hAnsi="Arial" w:hint="cs"/>
                <w:snapToGrid w:val="0"/>
                <w:color w:val="000000"/>
                <w:rtl/>
                <w:lang w:eastAsia="ja-JP"/>
              </w:rPr>
              <w:t>(י)</w:t>
            </w:r>
            <w:r w:rsidRPr="0080410A">
              <w:rPr>
                <w:rFonts w:ascii="Arial" w:eastAsia="Arial Unicode MS" w:hAnsi="Arial"/>
                <w:snapToGrid w:val="0"/>
                <w:color w:val="000000"/>
                <w:rtl/>
                <w:lang w:eastAsia="ja-JP"/>
              </w:rPr>
              <w:tab/>
            </w:r>
            <w:r w:rsidRPr="0080410A">
              <w:rPr>
                <w:rFonts w:ascii="Arial" w:eastAsia="Arial Unicode MS" w:hAnsi="Arial" w:hint="cs"/>
                <w:snapToGrid w:val="0"/>
                <w:color w:val="000000"/>
                <w:rtl/>
                <w:lang w:eastAsia="ja-JP"/>
              </w:rPr>
              <w:t xml:space="preserve">הוראות סעיף זה יחולו בשינויים המחויבים על </w:t>
            </w:r>
            <w:r w:rsidRPr="0080410A">
              <w:rPr>
                <w:rFonts w:ascii="Arial" w:eastAsia="Arial Unicode MS" w:hAnsi="Arial"/>
                <w:snapToGrid w:val="0"/>
                <w:color w:val="000000"/>
                <w:rtl/>
                <w:lang w:eastAsia="ja-JP"/>
              </w:rPr>
              <w:t xml:space="preserve">חברה עירונית </w:t>
            </w:r>
            <w:r w:rsidRPr="0080410A">
              <w:rPr>
                <w:rFonts w:ascii="Arial" w:eastAsia="Arial Unicode MS" w:hAnsi="Arial" w:hint="cs"/>
                <w:snapToGrid w:val="0"/>
                <w:color w:val="000000"/>
                <w:rtl/>
                <w:lang w:eastAsia="ja-JP"/>
              </w:rPr>
              <w:t xml:space="preserve">וחברת בת עירונית </w:t>
            </w:r>
            <w:r w:rsidRPr="0080410A">
              <w:rPr>
                <w:rFonts w:ascii="Arial" w:eastAsia="Arial Unicode MS" w:hAnsi="Arial"/>
                <w:snapToGrid w:val="0"/>
                <w:color w:val="000000"/>
                <w:rtl/>
                <w:lang w:eastAsia="ja-JP"/>
              </w:rPr>
              <w:t>כהגדרת</w:t>
            </w:r>
            <w:r w:rsidRPr="0080410A">
              <w:rPr>
                <w:rFonts w:ascii="Arial" w:eastAsia="Arial Unicode MS" w:hAnsi="Arial" w:hint="cs"/>
                <w:snapToGrid w:val="0"/>
                <w:color w:val="000000"/>
                <w:rtl/>
                <w:lang w:eastAsia="ja-JP"/>
              </w:rPr>
              <w:t>ם</w:t>
            </w:r>
            <w:r w:rsidRPr="0080410A">
              <w:rPr>
                <w:rFonts w:ascii="Arial" w:eastAsia="Arial Unicode MS" w:hAnsi="Arial"/>
                <w:snapToGrid w:val="0"/>
                <w:color w:val="000000"/>
                <w:rtl/>
                <w:lang w:eastAsia="ja-JP"/>
              </w:rPr>
              <w:t xml:space="preserve"> בסעיף 21 לחוק יסודות התקציב, התשמ"ה</w:t>
            </w:r>
            <w:r w:rsidRPr="0080410A">
              <w:rPr>
                <w:rFonts w:ascii="Arial" w:eastAsia="Arial Unicode MS" w:hAnsi="Arial" w:hint="eastAsia"/>
                <w:snapToGrid w:val="0"/>
                <w:color w:val="000000"/>
                <w:rtl/>
                <w:lang w:eastAsia="ja-JP"/>
              </w:rPr>
              <w:t>–</w:t>
            </w:r>
            <w:r w:rsidRPr="0080410A">
              <w:rPr>
                <w:rFonts w:ascii="Arial" w:eastAsia="Arial Unicode MS" w:hAnsi="Arial" w:hint="cs"/>
                <w:snapToGrid w:val="0"/>
                <w:color w:val="000000"/>
                <w:rtl/>
                <w:lang w:eastAsia="ja-JP"/>
              </w:rPr>
              <w:t xml:space="preserve">1985, וכן על כל חברה שהוקמה לפי </w:t>
            </w:r>
            <w:r w:rsidRPr="0080410A">
              <w:rPr>
                <w:rFonts w:ascii="Arial" w:eastAsia="Arial Unicode MS" w:hAnsi="Arial"/>
                <w:snapToGrid w:val="0"/>
                <w:color w:val="000000"/>
                <w:rtl/>
                <w:lang w:eastAsia="ja-JP"/>
              </w:rPr>
              <w:t>סעיף 249(30)</w:t>
            </w:r>
            <w:r w:rsidRPr="0080410A">
              <w:rPr>
                <w:rFonts w:ascii="Arial" w:eastAsia="Arial Unicode MS" w:hAnsi="Arial" w:hint="cs"/>
                <w:snapToGrid w:val="0"/>
                <w:color w:val="000000"/>
                <w:rtl/>
                <w:lang w:eastAsia="ja-JP"/>
              </w:rPr>
              <w:t>.".</w:t>
            </w:r>
          </w:p>
        </w:tc>
      </w:tr>
      <w:tr w:rsidR="0080410A" w:rsidRPr="0080410A" w:rsidTr="008931E1">
        <w:trPr>
          <w:cantSplit/>
        </w:trPr>
        <w:tc>
          <w:tcPr>
            <w:tcW w:w="1871"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80410A">
              <w:rPr>
                <w:rFonts w:ascii="Arial" w:eastAsia="Arial Unicode MS" w:hAnsi="Arial" w:hint="cs"/>
                <w:snapToGrid w:val="0"/>
                <w:color w:val="000000"/>
                <w:rtl/>
                <w:lang w:eastAsia="ja-JP"/>
              </w:rPr>
              <w:t>תיקון פקודת המועצות המקומיות</w:t>
            </w: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80410A">
              <w:rPr>
                <w:rFonts w:ascii="Arial" w:eastAsia="Arial Unicode MS" w:hAnsi="Arial" w:hint="cs"/>
                <w:snapToGrid w:val="0"/>
                <w:color w:val="000000"/>
                <w:rtl/>
                <w:lang w:eastAsia="ja-JP"/>
              </w:rPr>
              <w:t xml:space="preserve">3. </w:t>
            </w:r>
          </w:p>
        </w:tc>
        <w:tc>
          <w:tcPr>
            <w:tcW w:w="7146" w:type="dxa"/>
            <w:gridSpan w:val="5"/>
          </w:tcPr>
          <w:p w:rsidR="0080410A" w:rsidRPr="0080410A" w:rsidRDefault="0080410A" w:rsidP="00A06B41">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80410A">
              <w:rPr>
                <w:rFonts w:ascii="Arial" w:eastAsia="Arial Unicode MS" w:hAnsi="Arial" w:hint="cs"/>
                <w:snapToGrid w:val="0"/>
                <w:color w:val="000000"/>
                <w:rtl/>
                <w:lang w:eastAsia="ja-JP"/>
              </w:rPr>
              <w:t xml:space="preserve">בפקודת המועצות המקומיות, בסעיף 34א(א), אחרי "173ב" יבוא "173ג". </w:t>
            </w:r>
          </w:p>
        </w:tc>
      </w:tr>
      <w:tr w:rsidR="0080410A" w:rsidRPr="0080410A" w:rsidTr="008931E1">
        <w:trPr>
          <w:cantSplit/>
        </w:trPr>
        <w:tc>
          <w:tcPr>
            <w:tcW w:w="1871"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80410A">
              <w:rPr>
                <w:rFonts w:ascii="Arial" w:eastAsia="Arial Unicode MS" w:hAnsi="Arial" w:hint="cs"/>
                <w:snapToGrid w:val="0"/>
                <w:color w:val="000000"/>
                <w:rtl/>
                <w:lang w:eastAsia="ja-JP"/>
              </w:rPr>
              <w:t>תיקון חוק שוויון ההזדמנויות בעבודה</w:t>
            </w: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80410A">
              <w:rPr>
                <w:rFonts w:ascii="Arial" w:eastAsia="Arial Unicode MS" w:hAnsi="Arial" w:hint="cs"/>
                <w:snapToGrid w:val="0"/>
                <w:color w:val="000000"/>
                <w:rtl/>
                <w:lang w:eastAsia="ja-JP"/>
              </w:rPr>
              <w:t xml:space="preserve">4. </w:t>
            </w:r>
          </w:p>
        </w:tc>
        <w:tc>
          <w:tcPr>
            <w:tcW w:w="7146" w:type="dxa"/>
            <w:gridSpan w:val="5"/>
          </w:tcPr>
          <w:p w:rsidR="0080410A" w:rsidRPr="0080410A" w:rsidRDefault="0080410A" w:rsidP="00A06B41">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80410A">
              <w:rPr>
                <w:rFonts w:ascii="Arial" w:eastAsia="Arial Unicode MS" w:hAnsi="Arial" w:hint="cs"/>
                <w:snapToGrid w:val="0"/>
                <w:color w:val="000000"/>
                <w:rtl/>
                <w:lang w:eastAsia="ja-JP"/>
              </w:rPr>
              <w:t>בחוק שוויון ההזדמנויות בעבודה, התשמ"ח</w:t>
            </w:r>
            <w:r w:rsidRPr="0080410A">
              <w:rPr>
                <w:rFonts w:ascii="Arial" w:eastAsia="Arial Unicode MS" w:hAnsi="Arial" w:hint="eastAsia"/>
                <w:snapToGrid w:val="0"/>
                <w:color w:val="000000"/>
                <w:rtl/>
                <w:lang w:eastAsia="ja-JP"/>
              </w:rPr>
              <w:t>–</w:t>
            </w:r>
            <w:r w:rsidRPr="0080410A">
              <w:rPr>
                <w:rFonts w:ascii="Arial" w:eastAsia="Arial Unicode MS" w:hAnsi="Arial" w:hint="cs"/>
                <w:snapToGrid w:val="0"/>
                <w:color w:val="000000"/>
                <w:rtl/>
                <w:lang w:eastAsia="ja-JP"/>
              </w:rPr>
              <w:t xml:space="preserve">1988, בתוספת </w:t>
            </w:r>
            <w:r w:rsidRPr="0080410A">
              <w:rPr>
                <w:rFonts w:ascii="Arial" w:eastAsia="Arial Unicode MS" w:hAnsi="Arial" w:hint="eastAsia"/>
                <w:snapToGrid w:val="0"/>
                <w:color w:val="000000"/>
                <w:rtl/>
                <w:lang w:eastAsia="ja-JP"/>
              </w:rPr>
              <w:t>–</w:t>
            </w:r>
            <w:r w:rsidR="008931E1">
              <w:rPr>
                <w:rFonts w:ascii="Arial" w:eastAsia="Arial Unicode MS" w:hAnsi="Arial" w:hint="cs"/>
                <w:snapToGrid w:val="0"/>
                <w:color w:val="000000"/>
                <w:rtl/>
                <w:lang w:eastAsia="ja-JP"/>
              </w:rPr>
              <w:t xml:space="preserve"> </w:t>
            </w:r>
          </w:p>
        </w:tc>
      </w:tr>
      <w:tr w:rsidR="0080410A" w:rsidRPr="0080410A" w:rsidTr="008931E1">
        <w:trPr>
          <w:cantSplit/>
        </w:trPr>
        <w:tc>
          <w:tcPr>
            <w:tcW w:w="1871"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7146" w:type="dxa"/>
            <w:gridSpan w:val="5"/>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80410A">
              <w:rPr>
                <w:rFonts w:ascii="Arial" w:eastAsia="Arial Unicode MS" w:hAnsi="Arial" w:hint="cs"/>
                <w:snapToGrid w:val="0"/>
                <w:color w:val="000000"/>
                <w:rtl/>
                <w:lang w:eastAsia="ja-JP"/>
              </w:rPr>
              <w:t>(1)</w:t>
            </w:r>
            <w:r w:rsidRPr="0080410A">
              <w:rPr>
                <w:rFonts w:ascii="Arial" w:eastAsia="Arial Unicode MS" w:hAnsi="Arial" w:hint="cs"/>
                <w:snapToGrid w:val="0"/>
                <w:color w:val="000000"/>
                <w:rtl/>
                <w:lang w:eastAsia="ja-JP"/>
              </w:rPr>
              <w:tab/>
              <w:t>בפרט 10, אחרי "50א" יבוא "50א1";</w:t>
            </w:r>
          </w:p>
        </w:tc>
      </w:tr>
      <w:tr w:rsidR="0080410A" w:rsidRPr="0080410A" w:rsidTr="008931E1">
        <w:trPr>
          <w:cantSplit/>
        </w:trPr>
        <w:tc>
          <w:tcPr>
            <w:tcW w:w="1871"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624" w:type="dxa"/>
          </w:tcPr>
          <w:p w:rsidR="0080410A" w:rsidRPr="0080410A" w:rsidRDefault="0080410A" w:rsidP="0080410A">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7146" w:type="dxa"/>
            <w:gridSpan w:val="5"/>
          </w:tcPr>
          <w:p w:rsidR="0080410A" w:rsidRDefault="0080410A"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80410A">
              <w:rPr>
                <w:rFonts w:ascii="Arial" w:eastAsia="Arial Unicode MS" w:hAnsi="Arial" w:hint="cs"/>
                <w:snapToGrid w:val="0"/>
                <w:color w:val="000000"/>
                <w:rtl/>
                <w:lang w:eastAsia="ja-JP"/>
              </w:rPr>
              <w:t>(2)</w:t>
            </w:r>
            <w:r w:rsidRPr="0080410A">
              <w:rPr>
                <w:rFonts w:ascii="Arial" w:eastAsia="Arial Unicode MS" w:hAnsi="Arial"/>
                <w:snapToGrid w:val="0"/>
                <w:color w:val="000000"/>
                <w:rtl/>
                <w:lang w:eastAsia="ja-JP"/>
              </w:rPr>
              <w:tab/>
            </w:r>
            <w:r w:rsidRPr="0080410A">
              <w:rPr>
                <w:rFonts w:ascii="Arial" w:eastAsia="Arial Unicode MS" w:hAnsi="Arial" w:hint="cs"/>
                <w:snapToGrid w:val="0"/>
                <w:color w:val="000000"/>
                <w:rtl/>
                <w:lang w:eastAsia="ja-JP"/>
              </w:rPr>
              <w:t>בפרט 11, במקום "סעיף 173ב" יבוא "סעיפים 173ב ו-173ג", ובמקום "שהוחל" יבוא "שהוחלו".</w:t>
            </w:r>
          </w:p>
          <w:p w:rsidR="00CC07BB" w:rsidRPr="0080410A" w:rsidRDefault="00CC07BB" w:rsidP="0080410A">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p>
        </w:tc>
      </w:tr>
    </w:tbl>
    <w:p w:rsidR="00152FB3" w:rsidRDefault="00336726" w:rsidP="00336726">
      <w:pPr>
        <w:pStyle w:val="af6"/>
        <w:keepNext/>
        <w:rPr>
          <w:rtl/>
        </w:rPr>
      </w:pPr>
      <w:bookmarkStart w:id="824" w:name="_ETM_Q1_2475000"/>
      <w:bookmarkStart w:id="825" w:name="ET_yor_5069_171"/>
      <w:bookmarkEnd w:id="824"/>
      <w:r w:rsidRPr="00336726">
        <w:rPr>
          <w:rStyle w:val="TagStyle"/>
          <w:rtl/>
        </w:rPr>
        <w:t xml:space="preserve"> &lt;&lt; יור &gt;&gt; </w:t>
      </w:r>
      <w:r>
        <w:rPr>
          <w:rtl/>
        </w:rPr>
        <w:t>היו"ר יעקב אשר:</w:t>
      </w:r>
      <w:r w:rsidRPr="00336726">
        <w:rPr>
          <w:rStyle w:val="TagStyle"/>
          <w:rtl/>
        </w:rPr>
        <w:t xml:space="preserve"> &lt;&lt; יור &gt;&gt;</w:t>
      </w:r>
      <w:r w:rsidR="008931E1">
        <w:rPr>
          <w:rtl/>
        </w:rPr>
        <w:t xml:space="preserve"> </w:t>
      </w:r>
      <w:r>
        <w:rPr>
          <w:rtl/>
        </w:rPr>
        <w:t xml:space="preserve"> </w:t>
      </w:r>
      <w:bookmarkEnd w:id="825"/>
    </w:p>
    <w:p w:rsidR="00336726" w:rsidRDefault="00336726" w:rsidP="00336726">
      <w:pPr>
        <w:pStyle w:val="KeepWithNext"/>
        <w:rPr>
          <w:rtl/>
          <w:lang w:eastAsia="he-IL"/>
        </w:rPr>
      </w:pPr>
    </w:p>
    <w:p w:rsidR="00336726" w:rsidRDefault="00336726" w:rsidP="00336726">
      <w:pPr>
        <w:rPr>
          <w:rtl/>
          <w:lang w:eastAsia="he-IL"/>
        </w:rPr>
      </w:pPr>
      <w:bookmarkStart w:id="826" w:name="_ETM_Q1_6383000"/>
      <w:bookmarkEnd w:id="826"/>
      <w:r>
        <w:rPr>
          <w:rFonts w:hint="cs"/>
          <w:rtl/>
          <w:lang w:eastAsia="he-IL"/>
        </w:rPr>
        <w:t>אם כך, אני רוצה לסכם: רוח הצעת החוק והצעת החוק עצמה נחוצות וחשובות. אני מבקש ל</w:t>
      </w:r>
      <w:bookmarkStart w:id="827" w:name="_ETM_Q1_6401000"/>
      <w:bookmarkEnd w:id="827"/>
      <w:r>
        <w:rPr>
          <w:rFonts w:hint="cs"/>
          <w:rtl/>
          <w:lang w:eastAsia="he-IL"/>
        </w:rPr>
        <w:t>הכין חומר לקראת הישיבות הבאות שבו יוצגו מגוון הפילוחים הרלוונטיים לחקיקה. אני רוצה לטפל בעניין הזה בצורה מלאה ושווה. אם למשל מדברים על העדפה מתקנת לציבור הערבי בנושא משרדי ממשלה</w:t>
      </w:r>
      <w:bookmarkStart w:id="828" w:name="_ETM_Q1_6431000"/>
      <w:bookmarkEnd w:id="828"/>
      <w:r>
        <w:rPr>
          <w:rFonts w:hint="cs"/>
          <w:rtl/>
          <w:lang w:eastAsia="he-IL"/>
        </w:rPr>
        <w:t xml:space="preserve"> אבל בחברות ממשלתיות מקומיות </w:t>
      </w:r>
      <w:bookmarkStart w:id="829" w:name="_ETM_Q1_6432000"/>
      <w:bookmarkEnd w:id="829"/>
      <w:r>
        <w:rPr>
          <w:rFonts w:hint="cs"/>
          <w:rtl/>
          <w:lang w:eastAsia="he-IL"/>
        </w:rPr>
        <w:t xml:space="preserve">לא קיים, אז כשאנחנו מתקנים את זה לחרדים אנחנו נתקן את זה גם לערבים. </w:t>
      </w:r>
      <w:r w:rsidR="00F54316">
        <w:rPr>
          <w:rFonts w:hint="cs"/>
          <w:rtl/>
          <w:lang w:eastAsia="he-IL"/>
        </w:rPr>
        <w:t xml:space="preserve">אם הדרוזים קיימים פה ולא קיימים </w:t>
      </w:r>
      <w:bookmarkStart w:id="830" w:name="_ETM_Q1_6441000"/>
      <w:bookmarkEnd w:id="830"/>
      <w:r w:rsidR="00F54316">
        <w:rPr>
          <w:rFonts w:hint="cs"/>
          <w:rtl/>
          <w:lang w:eastAsia="he-IL"/>
        </w:rPr>
        <w:t xml:space="preserve">במקום אחר אז אנחנו צריכים לבדוק. כל דבר צריך להיבדק בצורה הנכונה, כמובן שגם קבוצת האנשים עם מוגבלויות, גם הסתכלות על מגזרים שונים וגם הנושא </w:t>
      </w:r>
      <w:bookmarkStart w:id="831" w:name="_ETM_Q1_6456000"/>
      <w:bookmarkEnd w:id="831"/>
      <w:r w:rsidR="00F54316">
        <w:rPr>
          <w:rFonts w:hint="cs"/>
          <w:rtl/>
          <w:lang w:eastAsia="he-IL"/>
        </w:rPr>
        <w:t xml:space="preserve">המגדרי. אני מבקש כבר ממשרדי הממשלה, בייחוד ממשרד המשפטים, </w:t>
      </w:r>
      <w:bookmarkStart w:id="832" w:name="_ETM_Q1_6464000"/>
      <w:bookmarkEnd w:id="832"/>
      <w:r w:rsidR="00F54316">
        <w:rPr>
          <w:rFonts w:hint="cs"/>
          <w:rtl/>
          <w:lang w:eastAsia="he-IL"/>
        </w:rPr>
        <w:t xml:space="preserve">לרכז שיח. </w:t>
      </w:r>
    </w:p>
    <w:p w:rsidR="00F54316" w:rsidRDefault="00F54316" w:rsidP="00336726">
      <w:pPr>
        <w:rPr>
          <w:rtl/>
          <w:lang w:eastAsia="he-IL"/>
        </w:rPr>
      </w:pPr>
      <w:bookmarkStart w:id="833" w:name="_ETM_Q1_6482000"/>
      <w:bookmarkEnd w:id="833"/>
    </w:p>
    <w:p w:rsidR="00F54316" w:rsidRDefault="00F54316" w:rsidP="00F54316">
      <w:pPr>
        <w:pStyle w:val="a4"/>
        <w:keepNext/>
        <w:rPr>
          <w:rtl/>
        </w:rPr>
      </w:pPr>
      <w:bookmarkStart w:id="834" w:name="ET_speaker_5292_172"/>
      <w:r w:rsidRPr="00F54316">
        <w:rPr>
          <w:rStyle w:val="TagStyle"/>
          <w:rtl/>
        </w:rPr>
        <w:t xml:space="preserve"> &lt;&lt; דובר &gt;&gt; </w:t>
      </w:r>
      <w:r>
        <w:rPr>
          <w:rtl/>
        </w:rPr>
        <w:t>אוסאמה סעדי (הרשימה המשותפת):</w:t>
      </w:r>
      <w:r w:rsidRPr="00F54316">
        <w:rPr>
          <w:rStyle w:val="TagStyle"/>
          <w:rtl/>
        </w:rPr>
        <w:t xml:space="preserve"> &lt;&lt; דובר &gt;&gt;</w:t>
      </w:r>
      <w:r w:rsidR="008931E1">
        <w:rPr>
          <w:rtl/>
        </w:rPr>
        <w:t xml:space="preserve"> </w:t>
      </w:r>
      <w:r>
        <w:rPr>
          <w:rtl/>
        </w:rPr>
        <w:t xml:space="preserve"> </w:t>
      </w:r>
      <w:bookmarkEnd w:id="834"/>
    </w:p>
    <w:p w:rsidR="00F54316" w:rsidRDefault="00F54316" w:rsidP="00F54316">
      <w:pPr>
        <w:pStyle w:val="KeepWithNext"/>
        <w:rPr>
          <w:rtl/>
          <w:lang w:eastAsia="he-IL"/>
        </w:rPr>
      </w:pPr>
    </w:p>
    <w:p w:rsidR="00F54316" w:rsidRDefault="00F54316" w:rsidP="00F54316">
      <w:pPr>
        <w:rPr>
          <w:rtl/>
          <w:lang w:eastAsia="he-IL"/>
        </w:rPr>
      </w:pPr>
      <w:r>
        <w:rPr>
          <w:rFonts w:hint="cs"/>
          <w:rtl/>
          <w:lang w:eastAsia="he-IL"/>
        </w:rPr>
        <w:t xml:space="preserve">וגם מהמשרד שאחראי על רשות החברות. </w:t>
      </w:r>
    </w:p>
    <w:p w:rsidR="00F54316" w:rsidRDefault="00F54316" w:rsidP="00F54316">
      <w:pPr>
        <w:rPr>
          <w:rtl/>
          <w:lang w:eastAsia="he-IL"/>
        </w:rPr>
      </w:pPr>
    </w:p>
    <w:p w:rsidR="00F54316" w:rsidRDefault="00F54316" w:rsidP="00F54316">
      <w:pPr>
        <w:pStyle w:val="af6"/>
        <w:keepNext/>
        <w:rPr>
          <w:rtl/>
        </w:rPr>
      </w:pPr>
      <w:bookmarkStart w:id="835" w:name="ET_yor_5069_173"/>
      <w:r w:rsidRPr="00F54316">
        <w:rPr>
          <w:rStyle w:val="TagStyle"/>
          <w:rtl/>
        </w:rPr>
        <w:t xml:space="preserve"> &lt;&lt; יור &gt;&gt; </w:t>
      </w:r>
      <w:r>
        <w:rPr>
          <w:rtl/>
        </w:rPr>
        <w:t>היו"ר יעקב אשר:</w:t>
      </w:r>
      <w:r w:rsidRPr="00F54316">
        <w:rPr>
          <w:rStyle w:val="TagStyle"/>
          <w:rtl/>
        </w:rPr>
        <w:t xml:space="preserve"> &lt;&lt; יור &gt;&gt;</w:t>
      </w:r>
      <w:r w:rsidR="008931E1">
        <w:rPr>
          <w:rtl/>
        </w:rPr>
        <w:t xml:space="preserve"> </w:t>
      </w:r>
      <w:r>
        <w:rPr>
          <w:rtl/>
        </w:rPr>
        <w:t xml:space="preserve"> </w:t>
      </w:r>
      <w:bookmarkEnd w:id="835"/>
    </w:p>
    <w:p w:rsidR="00F54316" w:rsidRDefault="00F54316" w:rsidP="00F54316">
      <w:pPr>
        <w:pStyle w:val="KeepWithNext"/>
        <w:rPr>
          <w:rtl/>
          <w:lang w:eastAsia="he-IL"/>
        </w:rPr>
      </w:pPr>
    </w:p>
    <w:p w:rsidR="00F54316" w:rsidRDefault="00F54316" w:rsidP="00F54316">
      <w:pPr>
        <w:rPr>
          <w:rtl/>
          <w:lang w:eastAsia="he-IL"/>
        </w:rPr>
      </w:pPr>
      <w:bookmarkStart w:id="836" w:name="_ETM_Q1_6483000"/>
      <w:bookmarkEnd w:id="836"/>
      <w:r>
        <w:rPr>
          <w:rFonts w:hint="cs"/>
          <w:rtl/>
          <w:lang w:eastAsia="he-IL"/>
        </w:rPr>
        <w:t xml:space="preserve">כמובן. </w:t>
      </w:r>
      <w:bookmarkStart w:id="837" w:name="_ETM_Q1_6486000"/>
      <w:bookmarkEnd w:id="837"/>
      <w:r>
        <w:rPr>
          <w:rFonts w:hint="cs"/>
          <w:rtl/>
          <w:lang w:eastAsia="he-IL"/>
        </w:rPr>
        <w:t xml:space="preserve">ודאי שהשר ייתן רוח גבית לעניין הזה. אני מבקש להתחיל בהכנות כי אני רוצה שנוציא תחת ידינו משהו מתוקן. </w:t>
      </w:r>
      <w:bookmarkStart w:id="838" w:name="_ETM_Q1_6495000"/>
      <w:bookmarkEnd w:id="838"/>
    </w:p>
    <w:p w:rsidR="00F54316" w:rsidRDefault="00F54316" w:rsidP="00F54316">
      <w:pPr>
        <w:rPr>
          <w:rtl/>
          <w:lang w:eastAsia="he-IL"/>
        </w:rPr>
      </w:pPr>
    </w:p>
    <w:p w:rsidR="00F54316" w:rsidRDefault="00F54316" w:rsidP="00F54316">
      <w:pPr>
        <w:pStyle w:val="a4"/>
        <w:keepNext/>
        <w:rPr>
          <w:rtl/>
        </w:rPr>
      </w:pPr>
      <w:bookmarkStart w:id="839" w:name="ET_speaker_נועה_ברודסקי_לוי_174"/>
      <w:r w:rsidRPr="00F54316">
        <w:rPr>
          <w:rStyle w:val="TagStyle"/>
          <w:rtl/>
        </w:rPr>
        <w:t xml:space="preserve"> &lt;&lt; דובר &gt;&gt; </w:t>
      </w:r>
      <w:r>
        <w:rPr>
          <w:rtl/>
        </w:rPr>
        <w:t>נועה ברודסקי לוי:</w:t>
      </w:r>
      <w:r w:rsidRPr="00F54316">
        <w:rPr>
          <w:rStyle w:val="TagStyle"/>
          <w:rtl/>
        </w:rPr>
        <w:t xml:space="preserve"> &lt;&lt; דובר &gt;&gt;</w:t>
      </w:r>
      <w:r w:rsidR="008931E1">
        <w:rPr>
          <w:rtl/>
        </w:rPr>
        <w:t xml:space="preserve"> </w:t>
      </w:r>
      <w:r>
        <w:rPr>
          <w:rtl/>
        </w:rPr>
        <w:t xml:space="preserve"> </w:t>
      </w:r>
      <w:bookmarkEnd w:id="839"/>
    </w:p>
    <w:p w:rsidR="00F54316" w:rsidRDefault="00F54316" w:rsidP="00F54316">
      <w:pPr>
        <w:pStyle w:val="KeepWithNext"/>
        <w:rPr>
          <w:rtl/>
          <w:lang w:eastAsia="he-IL"/>
        </w:rPr>
      </w:pPr>
    </w:p>
    <w:p w:rsidR="00F54316" w:rsidRDefault="00F54316" w:rsidP="00F54316">
      <w:pPr>
        <w:rPr>
          <w:rtl/>
          <w:lang w:eastAsia="he-IL"/>
        </w:rPr>
      </w:pPr>
      <w:r>
        <w:rPr>
          <w:rFonts w:hint="cs"/>
          <w:rtl/>
          <w:lang w:eastAsia="he-IL"/>
        </w:rPr>
        <w:t xml:space="preserve">נבקש מה-מ.מ.מ לרכז את הנתונים ובמקביל נעבוד מול משרד המשפטים. </w:t>
      </w:r>
    </w:p>
    <w:p w:rsidR="00F54316" w:rsidRDefault="00F54316" w:rsidP="00F54316">
      <w:pPr>
        <w:rPr>
          <w:rtl/>
          <w:lang w:eastAsia="he-IL"/>
        </w:rPr>
      </w:pPr>
      <w:bookmarkStart w:id="840" w:name="_ETM_Q1_6501000"/>
      <w:bookmarkEnd w:id="840"/>
    </w:p>
    <w:p w:rsidR="00F54316" w:rsidRDefault="00F54316" w:rsidP="00F54316">
      <w:pPr>
        <w:pStyle w:val="af6"/>
        <w:keepNext/>
        <w:rPr>
          <w:rtl/>
        </w:rPr>
      </w:pPr>
      <w:bookmarkStart w:id="841" w:name="ET_yor_5069_175"/>
      <w:r w:rsidRPr="00F54316">
        <w:rPr>
          <w:rStyle w:val="TagStyle"/>
          <w:rtl/>
        </w:rPr>
        <w:t xml:space="preserve"> &lt;&lt; יור &gt;&gt; </w:t>
      </w:r>
      <w:r>
        <w:rPr>
          <w:rtl/>
        </w:rPr>
        <w:t>היו"ר יעקב אשר:</w:t>
      </w:r>
      <w:r w:rsidRPr="00F54316">
        <w:rPr>
          <w:rStyle w:val="TagStyle"/>
          <w:rtl/>
        </w:rPr>
        <w:t xml:space="preserve"> &lt;&lt; יור &gt;&gt;</w:t>
      </w:r>
      <w:r w:rsidR="008931E1">
        <w:rPr>
          <w:rtl/>
        </w:rPr>
        <w:t xml:space="preserve"> </w:t>
      </w:r>
      <w:r>
        <w:rPr>
          <w:rtl/>
        </w:rPr>
        <w:t xml:space="preserve"> </w:t>
      </w:r>
      <w:bookmarkEnd w:id="841"/>
    </w:p>
    <w:p w:rsidR="00F54316" w:rsidRDefault="00F54316" w:rsidP="00F54316">
      <w:pPr>
        <w:pStyle w:val="KeepWithNext"/>
        <w:rPr>
          <w:rtl/>
          <w:lang w:eastAsia="he-IL"/>
        </w:rPr>
      </w:pPr>
    </w:p>
    <w:p w:rsidR="00F54316" w:rsidRDefault="00F54316" w:rsidP="00F54316">
      <w:pPr>
        <w:rPr>
          <w:rtl/>
          <w:lang w:eastAsia="he-IL"/>
        </w:rPr>
      </w:pPr>
      <w:bookmarkStart w:id="842" w:name="_ETM_Q1_6503000"/>
      <w:bookmarkEnd w:id="842"/>
      <w:r>
        <w:rPr>
          <w:rFonts w:hint="cs"/>
          <w:rtl/>
          <w:lang w:eastAsia="he-IL"/>
        </w:rPr>
        <w:t xml:space="preserve">אני מחזק שוב את ההצהרה שאמרתי מקודם, אנחנו נאשר </w:t>
      </w:r>
      <w:bookmarkStart w:id="843" w:name="_ETM_Q1_6514000"/>
      <w:bookmarkEnd w:id="843"/>
      <w:r>
        <w:rPr>
          <w:rFonts w:hint="cs"/>
          <w:rtl/>
          <w:lang w:eastAsia="he-IL"/>
        </w:rPr>
        <w:t>את הנוסח כמו שהוא מתוך הודעה שלי, כיושב-ראש הוועדה וכמגיש ההצעה, שאנחנו נשנה - - -</w:t>
      </w:r>
    </w:p>
    <w:p w:rsidR="00F54316" w:rsidRDefault="00F54316" w:rsidP="00F54316">
      <w:pPr>
        <w:rPr>
          <w:rtl/>
          <w:lang w:eastAsia="he-IL"/>
        </w:rPr>
      </w:pPr>
      <w:bookmarkStart w:id="844" w:name="_ETM_Q1_6528000"/>
      <w:bookmarkEnd w:id="844"/>
    </w:p>
    <w:p w:rsidR="00F54316" w:rsidRDefault="00F54316" w:rsidP="00F54316">
      <w:pPr>
        <w:pStyle w:val="a4"/>
        <w:keepNext/>
        <w:rPr>
          <w:rtl/>
        </w:rPr>
      </w:pPr>
      <w:bookmarkStart w:id="845" w:name="ET_speaker_5264_176"/>
      <w:r w:rsidRPr="00F54316">
        <w:rPr>
          <w:rStyle w:val="TagStyle"/>
          <w:rtl/>
        </w:rPr>
        <w:t xml:space="preserve"> &lt;&lt; דובר &gt;&gt; </w:t>
      </w:r>
      <w:r>
        <w:rPr>
          <w:rtl/>
        </w:rPr>
        <w:t>אחמד טיבי (הרשימה המשותפת):</w:t>
      </w:r>
      <w:r w:rsidRPr="00F54316">
        <w:rPr>
          <w:rStyle w:val="TagStyle"/>
          <w:rtl/>
        </w:rPr>
        <w:t xml:space="preserve"> &lt;&lt; דובר &gt;&gt;</w:t>
      </w:r>
      <w:r w:rsidR="008931E1">
        <w:rPr>
          <w:rtl/>
        </w:rPr>
        <w:t xml:space="preserve"> </w:t>
      </w:r>
      <w:r>
        <w:rPr>
          <w:rtl/>
        </w:rPr>
        <w:t xml:space="preserve"> </w:t>
      </w:r>
      <w:bookmarkEnd w:id="845"/>
    </w:p>
    <w:p w:rsidR="00F54316" w:rsidRDefault="00F54316" w:rsidP="00F54316">
      <w:pPr>
        <w:pStyle w:val="KeepWithNext"/>
        <w:rPr>
          <w:rtl/>
          <w:lang w:eastAsia="he-IL"/>
        </w:rPr>
      </w:pPr>
    </w:p>
    <w:p w:rsidR="00F54316" w:rsidRDefault="00F54316" w:rsidP="00F54316">
      <w:pPr>
        <w:rPr>
          <w:rtl/>
          <w:lang w:eastAsia="he-IL"/>
        </w:rPr>
      </w:pPr>
      <w:r>
        <w:rPr>
          <w:rFonts w:hint="cs"/>
          <w:rtl/>
          <w:lang w:eastAsia="he-IL"/>
        </w:rPr>
        <w:t xml:space="preserve">וכהתחייבות בפני שני חברי הכנסת שמייצגים את הציבור הערבי. </w:t>
      </w:r>
    </w:p>
    <w:p w:rsidR="002A0ADE" w:rsidRDefault="002A0ADE" w:rsidP="00F54316">
      <w:pPr>
        <w:rPr>
          <w:rtl/>
          <w:lang w:eastAsia="he-IL"/>
        </w:rPr>
      </w:pPr>
    </w:p>
    <w:p w:rsidR="002A0ADE" w:rsidRDefault="002A0ADE" w:rsidP="002A0ADE">
      <w:pPr>
        <w:pStyle w:val="af6"/>
        <w:keepNext/>
        <w:rPr>
          <w:rtl/>
        </w:rPr>
      </w:pPr>
      <w:bookmarkStart w:id="846" w:name="_ETM_Q1_6530000"/>
      <w:bookmarkStart w:id="847" w:name="ET_yor_5069_177"/>
      <w:bookmarkEnd w:id="846"/>
      <w:r w:rsidRPr="002A0ADE">
        <w:rPr>
          <w:rStyle w:val="TagStyle"/>
          <w:rtl/>
        </w:rPr>
        <w:t xml:space="preserve"> &lt;&lt; יור &gt;&gt; </w:t>
      </w:r>
      <w:r>
        <w:rPr>
          <w:rtl/>
        </w:rPr>
        <w:t>היו"ר יעקב אשר:</w:t>
      </w:r>
      <w:r w:rsidRPr="002A0ADE">
        <w:rPr>
          <w:rStyle w:val="TagStyle"/>
          <w:rtl/>
        </w:rPr>
        <w:t xml:space="preserve"> &lt;&lt; יור &gt;&gt;</w:t>
      </w:r>
      <w:r w:rsidR="008931E1">
        <w:rPr>
          <w:rtl/>
        </w:rPr>
        <w:t xml:space="preserve"> </w:t>
      </w:r>
      <w:r>
        <w:rPr>
          <w:rtl/>
        </w:rPr>
        <w:t xml:space="preserve"> </w:t>
      </w:r>
      <w:bookmarkEnd w:id="847"/>
    </w:p>
    <w:p w:rsidR="002A0ADE" w:rsidRDefault="002A0ADE" w:rsidP="002A0ADE">
      <w:pPr>
        <w:pStyle w:val="KeepWithNext"/>
        <w:rPr>
          <w:rtl/>
          <w:lang w:eastAsia="he-IL"/>
        </w:rPr>
      </w:pPr>
    </w:p>
    <w:p w:rsidR="002A0ADE" w:rsidRDefault="002A0ADE" w:rsidP="002A0ADE">
      <w:pPr>
        <w:rPr>
          <w:rtl/>
          <w:lang w:eastAsia="he-IL"/>
        </w:rPr>
      </w:pPr>
      <w:r>
        <w:rPr>
          <w:rFonts w:hint="cs"/>
          <w:rtl/>
          <w:lang w:eastAsia="he-IL"/>
        </w:rPr>
        <w:t>ח</w:t>
      </w:r>
      <w:bookmarkStart w:id="848" w:name="_ETM_Q1_6531000"/>
      <w:bookmarkEnd w:id="848"/>
      <w:r>
        <w:rPr>
          <w:rFonts w:hint="cs"/>
          <w:rtl/>
          <w:lang w:eastAsia="he-IL"/>
        </w:rPr>
        <w:t xml:space="preserve">ד-משמעית. </w:t>
      </w:r>
      <w:bookmarkStart w:id="849" w:name="_ETM_Q1_6534000"/>
      <w:bookmarkEnd w:id="849"/>
      <w:r>
        <w:rPr>
          <w:rFonts w:hint="cs"/>
          <w:rtl/>
          <w:lang w:eastAsia="he-IL"/>
        </w:rPr>
        <w:t xml:space="preserve">אני לא צריך את אבי ליכט בשביל זה. בסוף עוד </w:t>
      </w:r>
      <w:bookmarkStart w:id="850" w:name="_ETM_Q1_6542000"/>
      <w:bookmarkEnd w:id="850"/>
      <w:r>
        <w:rPr>
          <w:rFonts w:hint="cs"/>
          <w:rtl/>
          <w:lang w:eastAsia="he-IL"/>
        </w:rPr>
        <w:t xml:space="preserve">יהיה חלון. אם אתם תשכחו להעלות את הנושא של ייצוג המגזר הערבי, אני אעלה זאת בעצמי. </w:t>
      </w:r>
      <w:r w:rsidR="008931E1">
        <w:rPr>
          <w:rFonts w:hint="cs"/>
          <w:rtl/>
          <w:lang w:eastAsia="he-IL"/>
        </w:rPr>
        <w:t xml:space="preserve">אם </w:t>
      </w:r>
      <w:bookmarkStart w:id="851" w:name="_ETM_Q1_6553000"/>
      <w:bookmarkEnd w:id="851"/>
      <w:r w:rsidR="008931E1">
        <w:rPr>
          <w:rFonts w:hint="cs"/>
          <w:rtl/>
          <w:lang w:eastAsia="he-IL"/>
        </w:rPr>
        <w:t xml:space="preserve">אני אשכח אז אני כבר מתחייב מהיום שאני אבצע זאת בעזרת השם. זו כוונתי. הבאתי לדוגמה את הכנסת, הכנסת </w:t>
      </w:r>
      <w:bookmarkStart w:id="852" w:name="_ETM_Q1_6570000"/>
      <w:bookmarkEnd w:id="852"/>
      <w:r w:rsidR="008931E1">
        <w:rPr>
          <w:rFonts w:hint="cs"/>
          <w:rtl/>
          <w:lang w:eastAsia="he-IL"/>
        </w:rPr>
        <w:t xml:space="preserve">מצטיינת מאוד בנושא של בעלי מוגבלויות, הייתי רוצה </w:t>
      </w:r>
      <w:bookmarkStart w:id="853" w:name="_ETM_Q1_6580000"/>
      <w:bookmarkEnd w:id="853"/>
      <w:r w:rsidR="008931E1">
        <w:rPr>
          <w:rFonts w:hint="cs"/>
          <w:rtl/>
          <w:lang w:eastAsia="he-IL"/>
        </w:rPr>
        <w:t>לראות את זה גם בחברות ממשלתיות וגם במשרדי ממשלה. מצד</w:t>
      </w:r>
      <w:bookmarkStart w:id="854" w:name="_ETM_Q1_6584000"/>
      <w:bookmarkEnd w:id="854"/>
      <w:r w:rsidR="008931E1">
        <w:rPr>
          <w:rFonts w:hint="cs"/>
          <w:rtl/>
          <w:lang w:eastAsia="he-IL"/>
        </w:rPr>
        <w:t xml:space="preserve"> שני, בנושא חרדים היא מצטיינת קצת פחות אבל אנחנו נשפר גם בעניין הזה, למרות שאחד האנשים שאני מעריך כאן ביותר הוא מוחמד שמיע' ממזכירות הכנסת. אני רוצה שיהיה גם נציג </w:t>
      </w:r>
      <w:bookmarkStart w:id="855" w:name="_ETM_Q1_6608000"/>
      <w:bookmarkEnd w:id="855"/>
      <w:r w:rsidR="008931E1">
        <w:rPr>
          <w:rFonts w:hint="cs"/>
          <w:rtl/>
          <w:lang w:eastAsia="he-IL"/>
        </w:rPr>
        <w:t xml:space="preserve">חרדי. </w:t>
      </w:r>
    </w:p>
    <w:p w:rsidR="008931E1" w:rsidRDefault="008931E1" w:rsidP="002A0ADE">
      <w:pPr>
        <w:rPr>
          <w:rtl/>
          <w:lang w:eastAsia="he-IL"/>
        </w:rPr>
      </w:pPr>
    </w:p>
    <w:p w:rsidR="008931E1" w:rsidRDefault="008931E1" w:rsidP="008931E1">
      <w:pPr>
        <w:rPr>
          <w:rtl/>
          <w:lang w:eastAsia="he-IL"/>
        </w:rPr>
      </w:pPr>
      <w:bookmarkStart w:id="856" w:name="_ETM_Q1_6610000"/>
      <w:bookmarkEnd w:id="856"/>
      <w:r>
        <w:rPr>
          <w:rFonts w:hint="cs"/>
          <w:rtl/>
          <w:lang w:eastAsia="he-IL"/>
        </w:rPr>
        <w:t xml:space="preserve">לאחר שהבנו כולנו מה אנחנו רוצים ולאן אנחנו שואפים, אני מבקש להעלות להצבעה לקריאה ראשונה את הצעת החוק </w:t>
      </w:r>
      <w:bookmarkStart w:id="857" w:name="_ETM_Q1_6618000"/>
      <w:bookmarkEnd w:id="857"/>
      <w:r w:rsidRPr="008931E1">
        <w:rPr>
          <w:rtl/>
          <w:lang w:eastAsia="he-IL"/>
        </w:rPr>
        <w:t>להרחבת הייצוג ההולם של בני האוכלוסייה החרדית ברשויות ובתאגידים ציבוריים (תיקוני חקיקה), התש"ף-2020</w:t>
      </w:r>
      <w:r>
        <w:rPr>
          <w:rFonts w:hint="cs"/>
          <w:rtl/>
          <w:lang w:eastAsia="he-IL"/>
        </w:rPr>
        <w:t>, של חבר הכנסת משה גפני ועבדכם הנאמן. מי בעד הצעת החוק, ירים את ידו.</w:t>
      </w:r>
    </w:p>
    <w:p w:rsidR="008931E1" w:rsidRDefault="008931E1" w:rsidP="008931E1">
      <w:pPr>
        <w:rPr>
          <w:rtl/>
          <w:lang w:eastAsia="he-IL"/>
        </w:rPr>
      </w:pPr>
    </w:p>
    <w:p w:rsidR="008931E1" w:rsidRDefault="008931E1" w:rsidP="008931E1">
      <w:pPr>
        <w:pStyle w:val="af1"/>
        <w:keepNext/>
        <w:rPr>
          <w:rtl/>
          <w:lang w:eastAsia="he-IL"/>
        </w:rPr>
      </w:pPr>
      <w:r>
        <w:rPr>
          <w:rtl/>
          <w:lang w:eastAsia="he-IL"/>
        </w:rPr>
        <w:t>הצבעה</w:t>
      </w:r>
    </w:p>
    <w:p w:rsidR="008931E1" w:rsidRDefault="008931E1" w:rsidP="008931E1">
      <w:pPr>
        <w:pStyle w:val="--"/>
        <w:keepNext/>
        <w:rPr>
          <w:rtl/>
          <w:lang w:eastAsia="he-IL"/>
        </w:rPr>
      </w:pPr>
    </w:p>
    <w:p w:rsidR="008931E1" w:rsidRDefault="008931E1" w:rsidP="008931E1">
      <w:pPr>
        <w:pStyle w:val="--"/>
        <w:keepNext/>
        <w:rPr>
          <w:rtl/>
          <w:lang w:eastAsia="he-IL"/>
        </w:rPr>
      </w:pPr>
      <w:r>
        <w:rPr>
          <w:rFonts w:hint="cs"/>
          <w:rtl/>
          <w:lang w:eastAsia="he-IL"/>
        </w:rPr>
        <w:t xml:space="preserve">אושרה. </w:t>
      </w:r>
    </w:p>
    <w:p w:rsidR="00CC07BB" w:rsidRPr="00CC07BB" w:rsidRDefault="00CC07BB" w:rsidP="00CC07BB">
      <w:pPr>
        <w:rPr>
          <w:rtl/>
          <w:lang w:eastAsia="he-IL"/>
        </w:rPr>
      </w:pPr>
    </w:p>
    <w:p w:rsidR="008931E1" w:rsidRDefault="008931E1" w:rsidP="008931E1">
      <w:pPr>
        <w:pStyle w:val="af6"/>
        <w:keepNext/>
        <w:rPr>
          <w:rtl/>
        </w:rPr>
      </w:pPr>
      <w:bookmarkStart w:id="858" w:name="_ETM_Q1_6636000"/>
      <w:bookmarkStart w:id="859" w:name="ET_yor_5069_178"/>
      <w:bookmarkEnd w:id="858"/>
      <w:r w:rsidRPr="008931E1">
        <w:rPr>
          <w:rStyle w:val="TagStyle"/>
          <w:rtl/>
        </w:rPr>
        <w:t xml:space="preserve"> &lt;&lt; יור &gt;&gt; </w:t>
      </w:r>
      <w:r>
        <w:rPr>
          <w:rtl/>
        </w:rPr>
        <w:t>היו"ר יעקב אשר:</w:t>
      </w:r>
      <w:r w:rsidRPr="008931E1">
        <w:rPr>
          <w:rStyle w:val="TagStyle"/>
          <w:rtl/>
        </w:rPr>
        <w:t xml:space="preserve"> &lt;&lt; יור &gt;&gt;</w:t>
      </w:r>
      <w:r>
        <w:rPr>
          <w:rtl/>
        </w:rPr>
        <w:t xml:space="preserve">  </w:t>
      </w:r>
      <w:bookmarkEnd w:id="859"/>
    </w:p>
    <w:p w:rsidR="008931E1" w:rsidRDefault="008931E1" w:rsidP="008931E1">
      <w:pPr>
        <w:pStyle w:val="KeepWithNext"/>
        <w:rPr>
          <w:rtl/>
          <w:lang w:eastAsia="he-IL"/>
        </w:rPr>
      </w:pPr>
    </w:p>
    <w:p w:rsidR="008931E1" w:rsidRDefault="008931E1" w:rsidP="008931E1">
      <w:pPr>
        <w:rPr>
          <w:rtl/>
          <w:lang w:eastAsia="he-IL"/>
        </w:rPr>
      </w:pPr>
      <w:bookmarkStart w:id="860" w:name="_ETM_Q1_6637000"/>
      <w:bookmarkEnd w:id="860"/>
      <w:r>
        <w:rPr>
          <w:rFonts w:hint="cs"/>
          <w:rtl/>
          <w:lang w:eastAsia="he-IL"/>
        </w:rPr>
        <w:t xml:space="preserve">פה אחד, </w:t>
      </w:r>
      <w:bookmarkStart w:id="861" w:name="_ETM_Q1_6639000"/>
      <w:bookmarkEnd w:id="861"/>
      <w:r>
        <w:rPr>
          <w:rFonts w:hint="cs"/>
          <w:rtl/>
          <w:lang w:eastAsia="he-IL"/>
        </w:rPr>
        <w:t xml:space="preserve">ההצעה עברה. תודה ליועצת המשפטית ותודה לכם. הישיבה נעולה. </w:t>
      </w:r>
    </w:p>
    <w:p w:rsidR="00243D92" w:rsidRDefault="00243D92" w:rsidP="008931E1">
      <w:pPr>
        <w:rPr>
          <w:rtl/>
          <w:lang w:eastAsia="he-IL"/>
        </w:rPr>
      </w:pPr>
    </w:p>
    <w:p w:rsidR="00243D92" w:rsidRDefault="00243D92" w:rsidP="008931E1">
      <w:pPr>
        <w:rPr>
          <w:rtl/>
          <w:lang w:eastAsia="he-IL"/>
        </w:rPr>
      </w:pPr>
    </w:p>
    <w:p w:rsidR="008931E1" w:rsidRDefault="008931E1" w:rsidP="008931E1">
      <w:pPr>
        <w:pStyle w:val="afc"/>
        <w:keepNext/>
        <w:rPr>
          <w:rtl/>
          <w:lang w:eastAsia="he-IL"/>
        </w:rPr>
      </w:pPr>
      <w:bookmarkStart w:id="862" w:name="_ETM_Q1_6648000"/>
      <w:bookmarkStart w:id="863" w:name="ET_meetingend_179"/>
      <w:bookmarkEnd w:id="862"/>
      <w:r w:rsidRPr="008931E1">
        <w:rPr>
          <w:rStyle w:val="TagStyle"/>
          <w:rtl/>
        </w:rPr>
        <w:t xml:space="preserve"> &lt;&lt; סיום &gt;&gt; </w:t>
      </w:r>
      <w:r>
        <w:rPr>
          <w:rtl/>
          <w:lang w:eastAsia="he-IL"/>
        </w:rPr>
        <w:t>הישיבה ננעלה בשעה 11:00.</w:t>
      </w:r>
      <w:r w:rsidRPr="008931E1">
        <w:rPr>
          <w:rStyle w:val="TagStyle"/>
          <w:rtl/>
        </w:rPr>
        <w:t xml:space="preserve"> &lt;&lt; סיום &gt;&gt;</w:t>
      </w:r>
      <w:r>
        <w:rPr>
          <w:rtl/>
          <w:lang w:eastAsia="he-IL"/>
        </w:rPr>
        <w:t xml:space="preserve">  </w:t>
      </w:r>
      <w:bookmarkEnd w:id="863"/>
    </w:p>
    <w:p w:rsidR="008931E1" w:rsidRDefault="008931E1" w:rsidP="008931E1">
      <w:pPr>
        <w:pStyle w:val="KeepWithNext"/>
        <w:rPr>
          <w:rtl/>
          <w:lang w:eastAsia="he-IL"/>
        </w:rPr>
      </w:pPr>
    </w:p>
    <w:p w:rsidR="008931E1" w:rsidRPr="008931E1" w:rsidRDefault="008931E1" w:rsidP="008931E1">
      <w:pPr>
        <w:rPr>
          <w:rtl/>
          <w:lang w:eastAsia="he-IL"/>
        </w:rPr>
      </w:pPr>
    </w:p>
    <w:p w:rsidR="008931E1" w:rsidRPr="008931E1" w:rsidRDefault="008931E1" w:rsidP="008931E1">
      <w:pPr>
        <w:pStyle w:val="af2"/>
        <w:rPr>
          <w:rtl/>
          <w:lang w:eastAsia="he-IL"/>
        </w:rPr>
      </w:pPr>
    </w:p>
    <w:sectPr w:rsidR="008931E1" w:rsidRPr="008931E1" w:rsidSect="00243D9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31E1" w:rsidRDefault="008931E1">
      <w:r>
        <w:separator/>
      </w:r>
    </w:p>
  </w:endnote>
  <w:endnote w:type="continuationSeparator" w:id="0">
    <w:p w:rsidR="008931E1" w:rsidRDefault="00893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31E1" w:rsidRDefault="008931E1">
      <w:r>
        <w:separator/>
      </w:r>
    </w:p>
  </w:footnote>
  <w:footnote w:type="continuationSeparator" w:id="0">
    <w:p w:rsidR="008931E1" w:rsidRDefault="008931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31E1" w:rsidRDefault="008931E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931E1" w:rsidRDefault="008931E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31E1" w:rsidRDefault="008931E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43D92">
      <w:rPr>
        <w:rStyle w:val="af7"/>
        <w:noProof/>
        <w:rtl/>
      </w:rPr>
      <w:t>2</w:t>
    </w:r>
    <w:r>
      <w:rPr>
        <w:rStyle w:val="af7"/>
      </w:rPr>
      <w:fldChar w:fldCharType="end"/>
    </w:r>
  </w:p>
  <w:p w:rsidR="008931E1" w:rsidRPr="00CC5815" w:rsidRDefault="008931E1" w:rsidP="008E5E3F">
    <w:pPr>
      <w:pStyle w:val="a3"/>
      <w:ind w:firstLine="0"/>
    </w:pPr>
    <w:r>
      <w:rPr>
        <w:rtl/>
      </w:rPr>
      <w:t>ועדת החוקה, חוק ומשפט</w:t>
    </w:r>
  </w:p>
  <w:p w:rsidR="008931E1" w:rsidRPr="00CC5815" w:rsidRDefault="008931E1" w:rsidP="008E5E3F">
    <w:pPr>
      <w:pStyle w:val="a3"/>
      <w:ind w:firstLine="0"/>
      <w:rPr>
        <w:rtl/>
      </w:rPr>
    </w:pPr>
    <w:r>
      <w:rPr>
        <w:rtl/>
      </w:rPr>
      <w:t>16/12/2020</w:t>
    </w:r>
  </w:p>
  <w:p w:rsidR="008931E1" w:rsidRPr="00CC5815" w:rsidRDefault="008931E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31E1" w:rsidRDefault="008931E1" w:rsidP="000A17C6">
    <w:pPr>
      <w:keepNext/>
      <w:spacing w:line="240" w:lineRule="atLeast"/>
      <w:ind w:firstLine="0"/>
      <w:jc w:val="center"/>
      <w:outlineLvl w:val="0"/>
      <w:rPr>
        <w:rtl/>
      </w:rPr>
    </w:pPr>
    <w:r>
      <w:rPr>
        <w:noProof/>
      </w:rPr>
      <w:drawing>
        <wp:inline distT="0" distB="0" distL="0" distR="0" wp14:anchorId="6BAA2B10" wp14:editId="7A4307D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931E1" w:rsidRDefault="008931E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931E1" w:rsidRDefault="008931E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EEF"/>
    <w:rsid w:val="0002047E"/>
    <w:rsid w:val="00037279"/>
    <w:rsid w:val="00067F42"/>
    <w:rsid w:val="0007759A"/>
    <w:rsid w:val="0008190E"/>
    <w:rsid w:val="00092B80"/>
    <w:rsid w:val="000A17C6"/>
    <w:rsid w:val="000B060C"/>
    <w:rsid w:val="000B2EE6"/>
    <w:rsid w:val="000C47F5"/>
    <w:rsid w:val="000E3314"/>
    <w:rsid w:val="000E4D47"/>
    <w:rsid w:val="000F2459"/>
    <w:rsid w:val="000F3834"/>
    <w:rsid w:val="001011C2"/>
    <w:rsid w:val="00150436"/>
    <w:rsid w:val="00152FB3"/>
    <w:rsid w:val="00153117"/>
    <w:rsid w:val="00167294"/>
    <w:rsid w:val="001673D4"/>
    <w:rsid w:val="001674EC"/>
    <w:rsid w:val="00171E7F"/>
    <w:rsid w:val="00174D10"/>
    <w:rsid w:val="001758C1"/>
    <w:rsid w:val="0017779F"/>
    <w:rsid w:val="00185801"/>
    <w:rsid w:val="00187A92"/>
    <w:rsid w:val="001A74E9"/>
    <w:rsid w:val="001A7A1B"/>
    <w:rsid w:val="001A7B7F"/>
    <w:rsid w:val="001B35B8"/>
    <w:rsid w:val="001C0845"/>
    <w:rsid w:val="001C44DA"/>
    <w:rsid w:val="001C4FDA"/>
    <w:rsid w:val="001D440C"/>
    <w:rsid w:val="001F1D99"/>
    <w:rsid w:val="00200427"/>
    <w:rsid w:val="002016FF"/>
    <w:rsid w:val="00227FEF"/>
    <w:rsid w:val="00240631"/>
    <w:rsid w:val="00243D92"/>
    <w:rsid w:val="00261554"/>
    <w:rsid w:val="00275C03"/>
    <w:rsid w:val="00280D58"/>
    <w:rsid w:val="00282434"/>
    <w:rsid w:val="002838F5"/>
    <w:rsid w:val="002A0ADE"/>
    <w:rsid w:val="002B65E0"/>
    <w:rsid w:val="002B6990"/>
    <w:rsid w:val="002C49D9"/>
    <w:rsid w:val="002C5698"/>
    <w:rsid w:val="002D11FD"/>
    <w:rsid w:val="002D4BDB"/>
    <w:rsid w:val="002D6DA4"/>
    <w:rsid w:val="002E5E31"/>
    <w:rsid w:val="00300462"/>
    <w:rsid w:val="00303B4C"/>
    <w:rsid w:val="00321E62"/>
    <w:rsid w:val="00327BF8"/>
    <w:rsid w:val="00336726"/>
    <w:rsid w:val="00340AFA"/>
    <w:rsid w:val="003658CB"/>
    <w:rsid w:val="00366CFB"/>
    <w:rsid w:val="0036794C"/>
    <w:rsid w:val="00373508"/>
    <w:rsid w:val="00384C0D"/>
    <w:rsid w:val="00396023"/>
    <w:rsid w:val="003A2BD4"/>
    <w:rsid w:val="003C279D"/>
    <w:rsid w:val="003D08B4"/>
    <w:rsid w:val="003F0A5F"/>
    <w:rsid w:val="003F13E6"/>
    <w:rsid w:val="004043DB"/>
    <w:rsid w:val="00420E41"/>
    <w:rsid w:val="00420EE9"/>
    <w:rsid w:val="00424C94"/>
    <w:rsid w:val="00426088"/>
    <w:rsid w:val="00444CCC"/>
    <w:rsid w:val="00447608"/>
    <w:rsid w:val="00451746"/>
    <w:rsid w:val="00470EAC"/>
    <w:rsid w:val="004840EE"/>
    <w:rsid w:val="0049333B"/>
    <w:rsid w:val="0049458B"/>
    <w:rsid w:val="00495FD8"/>
    <w:rsid w:val="004B0A65"/>
    <w:rsid w:val="004B1BE9"/>
    <w:rsid w:val="004C59A7"/>
    <w:rsid w:val="004C71EC"/>
    <w:rsid w:val="004D02FF"/>
    <w:rsid w:val="00500C0C"/>
    <w:rsid w:val="00515354"/>
    <w:rsid w:val="00546678"/>
    <w:rsid w:val="005506B9"/>
    <w:rsid w:val="00554413"/>
    <w:rsid w:val="00561DFE"/>
    <w:rsid w:val="00566203"/>
    <w:rsid w:val="005817EC"/>
    <w:rsid w:val="005830F4"/>
    <w:rsid w:val="00587A02"/>
    <w:rsid w:val="00590B77"/>
    <w:rsid w:val="00592108"/>
    <w:rsid w:val="005A039D"/>
    <w:rsid w:val="005A342D"/>
    <w:rsid w:val="005C363E"/>
    <w:rsid w:val="005C4C12"/>
    <w:rsid w:val="005D02B9"/>
    <w:rsid w:val="005D61F3"/>
    <w:rsid w:val="005E1C6B"/>
    <w:rsid w:val="005F76B0"/>
    <w:rsid w:val="00602307"/>
    <w:rsid w:val="00634F61"/>
    <w:rsid w:val="00665214"/>
    <w:rsid w:val="00673911"/>
    <w:rsid w:val="00682BD6"/>
    <w:rsid w:val="00695A47"/>
    <w:rsid w:val="006A0CB7"/>
    <w:rsid w:val="006A2C77"/>
    <w:rsid w:val="006A6723"/>
    <w:rsid w:val="006C025C"/>
    <w:rsid w:val="006F0259"/>
    <w:rsid w:val="00700433"/>
    <w:rsid w:val="00702755"/>
    <w:rsid w:val="0070472C"/>
    <w:rsid w:val="00741FFA"/>
    <w:rsid w:val="007509A6"/>
    <w:rsid w:val="007759C6"/>
    <w:rsid w:val="00781C62"/>
    <w:rsid w:val="007872B4"/>
    <w:rsid w:val="00791B31"/>
    <w:rsid w:val="00791CBE"/>
    <w:rsid w:val="0079481E"/>
    <w:rsid w:val="007A1604"/>
    <w:rsid w:val="007A69DA"/>
    <w:rsid w:val="007C693F"/>
    <w:rsid w:val="007C6ADD"/>
    <w:rsid w:val="007D2BE2"/>
    <w:rsid w:val="007D374D"/>
    <w:rsid w:val="007F36D5"/>
    <w:rsid w:val="0080410A"/>
    <w:rsid w:val="00812CD5"/>
    <w:rsid w:val="0082136D"/>
    <w:rsid w:val="008320F6"/>
    <w:rsid w:val="00841223"/>
    <w:rsid w:val="00846BE9"/>
    <w:rsid w:val="008518C8"/>
    <w:rsid w:val="00853207"/>
    <w:rsid w:val="00865365"/>
    <w:rsid w:val="00866BC5"/>
    <w:rsid w:val="0087017B"/>
    <w:rsid w:val="008713A4"/>
    <w:rsid w:val="00875F10"/>
    <w:rsid w:val="008931E1"/>
    <w:rsid w:val="00893350"/>
    <w:rsid w:val="00897509"/>
    <w:rsid w:val="008B28A3"/>
    <w:rsid w:val="008B45BA"/>
    <w:rsid w:val="008C6035"/>
    <w:rsid w:val="008C6FD1"/>
    <w:rsid w:val="008C7015"/>
    <w:rsid w:val="008D0E40"/>
    <w:rsid w:val="008D1DFB"/>
    <w:rsid w:val="008D5343"/>
    <w:rsid w:val="008E03B4"/>
    <w:rsid w:val="008E5E3F"/>
    <w:rsid w:val="0090279B"/>
    <w:rsid w:val="00903BFB"/>
    <w:rsid w:val="00914904"/>
    <w:rsid w:val="009258CE"/>
    <w:rsid w:val="009515F0"/>
    <w:rsid w:val="00962BF6"/>
    <w:rsid w:val="009830CB"/>
    <w:rsid w:val="00990FC7"/>
    <w:rsid w:val="009A50EC"/>
    <w:rsid w:val="009C7E41"/>
    <w:rsid w:val="009D478A"/>
    <w:rsid w:val="009E6E93"/>
    <w:rsid w:val="009E708B"/>
    <w:rsid w:val="009F1518"/>
    <w:rsid w:val="009F37FA"/>
    <w:rsid w:val="009F5641"/>
    <w:rsid w:val="009F5773"/>
    <w:rsid w:val="00A06B41"/>
    <w:rsid w:val="00A15971"/>
    <w:rsid w:val="00A22C90"/>
    <w:rsid w:val="00A37806"/>
    <w:rsid w:val="00A40BF1"/>
    <w:rsid w:val="00A42723"/>
    <w:rsid w:val="00A64A6D"/>
    <w:rsid w:val="00A64F88"/>
    <w:rsid w:val="00A6598C"/>
    <w:rsid w:val="00A66020"/>
    <w:rsid w:val="00A91510"/>
    <w:rsid w:val="00A96DD2"/>
    <w:rsid w:val="00AA15A8"/>
    <w:rsid w:val="00AB02EE"/>
    <w:rsid w:val="00AB3F3A"/>
    <w:rsid w:val="00AB5687"/>
    <w:rsid w:val="00AD4EC9"/>
    <w:rsid w:val="00AD6FFC"/>
    <w:rsid w:val="00AF31E6"/>
    <w:rsid w:val="00AF4150"/>
    <w:rsid w:val="00B049A9"/>
    <w:rsid w:val="00B0509A"/>
    <w:rsid w:val="00B0607B"/>
    <w:rsid w:val="00B120B2"/>
    <w:rsid w:val="00B50340"/>
    <w:rsid w:val="00B65508"/>
    <w:rsid w:val="00B76920"/>
    <w:rsid w:val="00B83FF6"/>
    <w:rsid w:val="00B8511E"/>
    <w:rsid w:val="00B8517A"/>
    <w:rsid w:val="00B95BCE"/>
    <w:rsid w:val="00BA02EA"/>
    <w:rsid w:val="00BA6446"/>
    <w:rsid w:val="00BD47B7"/>
    <w:rsid w:val="00BE2BFC"/>
    <w:rsid w:val="00C066CE"/>
    <w:rsid w:val="00C1269B"/>
    <w:rsid w:val="00C135D5"/>
    <w:rsid w:val="00C22DCB"/>
    <w:rsid w:val="00C3598A"/>
    <w:rsid w:val="00C360BC"/>
    <w:rsid w:val="00C44800"/>
    <w:rsid w:val="00C52EC2"/>
    <w:rsid w:val="00C54BD4"/>
    <w:rsid w:val="00C61DC1"/>
    <w:rsid w:val="00C64AFF"/>
    <w:rsid w:val="00C661EE"/>
    <w:rsid w:val="00C72438"/>
    <w:rsid w:val="00C763E4"/>
    <w:rsid w:val="00C8624A"/>
    <w:rsid w:val="00C928C1"/>
    <w:rsid w:val="00CA17D4"/>
    <w:rsid w:val="00CA5363"/>
    <w:rsid w:val="00CA6976"/>
    <w:rsid w:val="00CB6D60"/>
    <w:rsid w:val="00CC07BB"/>
    <w:rsid w:val="00CC1589"/>
    <w:rsid w:val="00CC5815"/>
    <w:rsid w:val="00CC76B2"/>
    <w:rsid w:val="00CE24B8"/>
    <w:rsid w:val="00CE5849"/>
    <w:rsid w:val="00D020E2"/>
    <w:rsid w:val="00D10139"/>
    <w:rsid w:val="00D12EE4"/>
    <w:rsid w:val="00D27059"/>
    <w:rsid w:val="00D278F7"/>
    <w:rsid w:val="00D37550"/>
    <w:rsid w:val="00D37A58"/>
    <w:rsid w:val="00D40A29"/>
    <w:rsid w:val="00D45D27"/>
    <w:rsid w:val="00D5055E"/>
    <w:rsid w:val="00D57D01"/>
    <w:rsid w:val="00D86E57"/>
    <w:rsid w:val="00D96B24"/>
    <w:rsid w:val="00DA279C"/>
    <w:rsid w:val="00DE0BC0"/>
    <w:rsid w:val="00DE13A6"/>
    <w:rsid w:val="00DE5B80"/>
    <w:rsid w:val="00DF2A56"/>
    <w:rsid w:val="00E313AD"/>
    <w:rsid w:val="00E33AE3"/>
    <w:rsid w:val="00E61903"/>
    <w:rsid w:val="00E64116"/>
    <w:rsid w:val="00E9467C"/>
    <w:rsid w:val="00EA624B"/>
    <w:rsid w:val="00EB057D"/>
    <w:rsid w:val="00EB18E4"/>
    <w:rsid w:val="00EB5C85"/>
    <w:rsid w:val="00EC0AC2"/>
    <w:rsid w:val="00EC1344"/>
    <w:rsid w:val="00EC1FB3"/>
    <w:rsid w:val="00EC2CD4"/>
    <w:rsid w:val="00ED0B9D"/>
    <w:rsid w:val="00ED32A4"/>
    <w:rsid w:val="00EE09AD"/>
    <w:rsid w:val="00EE1F21"/>
    <w:rsid w:val="00F0133C"/>
    <w:rsid w:val="00F053E5"/>
    <w:rsid w:val="00F10D2D"/>
    <w:rsid w:val="00F16831"/>
    <w:rsid w:val="00F3623F"/>
    <w:rsid w:val="00F41C33"/>
    <w:rsid w:val="00F423F1"/>
    <w:rsid w:val="00F4792E"/>
    <w:rsid w:val="00F53584"/>
    <w:rsid w:val="00F54316"/>
    <w:rsid w:val="00F549E5"/>
    <w:rsid w:val="00F56E49"/>
    <w:rsid w:val="00F63F05"/>
    <w:rsid w:val="00F72368"/>
    <w:rsid w:val="00F821F6"/>
    <w:rsid w:val="00F83644"/>
    <w:rsid w:val="00F84D49"/>
    <w:rsid w:val="00FB0768"/>
    <w:rsid w:val="00FB1757"/>
    <w:rsid w:val="00FB1B70"/>
    <w:rsid w:val="00FC35D6"/>
    <w:rsid w:val="00FD272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C6FD1"/>
    <w:rPr>
      <w:rFonts w:cs="Arial"/>
      <w:b/>
      <w:bCs w:val="0"/>
      <w:vanish/>
      <w:color w:val="010000"/>
      <w:bdr w:val="single" w:sz="4" w:space="0" w:color="FF66FF"/>
    </w:rPr>
  </w:style>
  <w:style w:type="table" w:styleId="afd">
    <w:name w:val="Table Grid"/>
    <w:basedOn w:val="a1"/>
    <w:rsid w:val="008C6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80410A"/>
    <w:pPr>
      <w:spacing w:line="240" w:lineRule="auto"/>
    </w:pPr>
    <w:rPr>
      <w:sz w:val="20"/>
      <w:szCs w:val="20"/>
    </w:rPr>
  </w:style>
  <w:style w:type="character" w:customStyle="1" w:styleId="aff">
    <w:name w:val="טקסט הערת שוליים תו"/>
    <w:basedOn w:val="a0"/>
    <w:link w:val="afe"/>
    <w:semiHidden/>
    <w:rsid w:val="0080410A"/>
    <w:rPr>
      <w:rFonts w:cs="David"/>
    </w:rPr>
  </w:style>
  <w:style w:type="character" w:styleId="aff0">
    <w:name w:val="footnote reference"/>
    <w:aliases w:val="Footnote Reference"/>
    <w:basedOn w:val="a0"/>
    <w:uiPriority w:val="99"/>
    <w:semiHidden/>
    <w:rsid w:val="0080410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4DEACD-7F27-43BB-9CEC-576DD9718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909</TotalTime>
  <Pages>3</Pages>
  <Words>7870</Words>
  <Characters>44865</Characters>
  <Application>Microsoft Office Word</Application>
  <DocSecurity>0</DocSecurity>
  <Lines>373</Lines>
  <Paragraphs>105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116</cp:revision>
  <cp:lastPrinted>2015-07-20T08:20:00Z</cp:lastPrinted>
  <dcterms:created xsi:type="dcterms:W3CDTF">2018-05-03T11:21:00Z</dcterms:created>
  <dcterms:modified xsi:type="dcterms:W3CDTF">2020-12-30T13:10:00Z</dcterms:modified>
</cp:coreProperties>
</file>