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C251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23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C25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C2510" w:rsidP="0022207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22078">
        <w:rPr>
          <w:rFonts w:hint="cs"/>
          <w:b/>
          <w:bCs/>
          <w:rtl/>
        </w:rPr>
        <w:t xml:space="preserve"> </w:t>
      </w:r>
      <w:r w:rsidR="0016230D">
        <w:rPr>
          <w:rFonts w:hint="cs"/>
          <w:b/>
          <w:bCs/>
          <w:rtl/>
        </w:rPr>
        <w:t>211</w:t>
      </w:r>
    </w:p>
    <w:p w:rsidR="00E64116" w:rsidRPr="008713A4" w:rsidRDefault="009C25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C25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בטבת התשפ"א (16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C2510" w:rsidP="009C2510">
      <w:pPr>
        <w:spacing w:before="60"/>
        <w:ind w:firstLine="0"/>
        <w:rPr>
          <w:rtl/>
        </w:rPr>
      </w:pPr>
      <w:bookmarkStart w:id="0" w:name="ET_hatsach_621942_1"/>
      <w:r w:rsidRPr="009C2510">
        <w:rPr>
          <w:rStyle w:val="TagStyle"/>
          <w:rtl/>
        </w:rPr>
        <w:t xml:space="preserve"> &lt;&lt; הצח &gt;&gt; </w:t>
      </w:r>
      <w:r w:rsidRPr="009C2510">
        <w:rPr>
          <w:rtl/>
        </w:rPr>
        <w:t>הצעת חוק הרשות לפיתוח הנגב (תיקון - שינוי הגדרת הנגב), התש"ף-2020, של ח"כ ינון אזולאי</w:t>
      </w:r>
      <w:r w:rsidRPr="009C2510">
        <w:rPr>
          <w:rStyle w:val="TagStyle"/>
          <w:rtl/>
        </w:rPr>
        <w:t xml:space="preserve"> &lt;&lt; הצח &gt;&gt;</w:t>
      </w:r>
      <w:r w:rsidRPr="009C251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C2510" w:rsidRPr="008713A4" w:rsidRDefault="009C251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C2510" w:rsidRPr="009C2510" w:rsidRDefault="009C2510" w:rsidP="00EC1FB3">
      <w:pPr>
        <w:ind w:firstLine="0"/>
        <w:rPr>
          <w:rtl/>
        </w:rPr>
      </w:pPr>
      <w:r w:rsidRPr="009C2510">
        <w:rPr>
          <w:rtl/>
        </w:rPr>
        <w:t>ינון אזולאי</w:t>
      </w:r>
      <w:r w:rsidR="00F97A1E">
        <w:rPr>
          <w:rFonts w:hint="cs"/>
          <w:rtl/>
        </w:rPr>
        <w:t xml:space="preserve"> </w:t>
      </w:r>
      <w:r w:rsidR="00F97A1E">
        <w:rPr>
          <w:rtl/>
        </w:rPr>
        <w:t>–</w:t>
      </w:r>
      <w:r w:rsidR="00F97A1E">
        <w:rPr>
          <w:rFonts w:hint="cs"/>
          <w:rtl/>
        </w:rPr>
        <w:t xml:space="preserve"> מ"מ היו"ר</w:t>
      </w:r>
    </w:p>
    <w:p w:rsidR="009C2510" w:rsidRPr="00F97A1E" w:rsidRDefault="009C2510" w:rsidP="00EC1FB3">
      <w:pPr>
        <w:ind w:firstLine="0"/>
        <w:rPr>
          <w:rtl/>
        </w:rPr>
      </w:pPr>
      <w:r w:rsidRPr="00F97A1E">
        <w:rPr>
          <w:rtl/>
        </w:rPr>
        <w:t>אחמד טיבי</w:t>
      </w:r>
    </w:p>
    <w:p w:rsidR="009C2510" w:rsidRPr="00F97A1E" w:rsidRDefault="009C2510" w:rsidP="00EC1FB3">
      <w:pPr>
        <w:ind w:firstLine="0"/>
        <w:rPr>
          <w:rtl/>
        </w:rPr>
      </w:pPr>
      <w:r w:rsidRPr="00F97A1E">
        <w:rPr>
          <w:rtl/>
        </w:rPr>
        <w:t>אופיר כץ</w:t>
      </w:r>
    </w:p>
    <w:p w:rsidR="009C2510" w:rsidRPr="00F97A1E" w:rsidRDefault="009C2510" w:rsidP="00EC1FB3">
      <w:pPr>
        <w:ind w:firstLine="0"/>
        <w:rPr>
          <w:rtl/>
        </w:rPr>
      </w:pPr>
      <w:r w:rsidRPr="00F97A1E">
        <w:rPr>
          <w:rtl/>
        </w:rPr>
        <w:t>מיקי לוי</w:t>
      </w:r>
    </w:p>
    <w:p w:rsidR="009C2510" w:rsidRPr="00F97A1E" w:rsidRDefault="009C2510" w:rsidP="00EC1FB3">
      <w:pPr>
        <w:ind w:firstLine="0"/>
        <w:rPr>
          <w:rtl/>
        </w:rPr>
      </w:pPr>
      <w:r w:rsidRPr="00F97A1E">
        <w:rPr>
          <w:rtl/>
        </w:rPr>
        <w:t>בצלאל סמוטריץ'</w:t>
      </w:r>
    </w:p>
    <w:p w:rsidR="009C2510" w:rsidRPr="00F97A1E" w:rsidRDefault="009C2510" w:rsidP="00EC1FB3">
      <w:pPr>
        <w:ind w:firstLine="0"/>
        <w:rPr>
          <w:rtl/>
        </w:rPr>
      </w:pPr>
      <w:r w:rsidRPr="00F97A1E">
        <w:rPr>
          <w:rtl/>
        </w:rPr>
        <w:t>אלכס קושניר</w:t>
      </w:r>
    </w:p>
    <w:p w:rsidR="009C2510" w:rsidRPr="009C2510" w:rsidRDefault="009C2510" w:rsidP="00EC1FB3">
      <w:pPr>
        <w:ind w:firstLine="0"/>
        <w:rPr>
          <w:rtl/>
        </w:rPr>
      </w:pPr>
      <w:r w:rsidRPr="00F97A1E">
        <w:rPr>
          <w:rtl/>
        </w:rPr>
        <w:t>הילה שי וזאן</w:t>
      </w:r>
    </w:p>
    <w:p w:rsidR="009C2510" w:rsidRDefault="009C2510" w:rsidP="00EC1FB3">
      <w:pPr>
        <w:ind w:firstLine="0"/>
        <w:rPr>
          <w:u w:val="single"/>
          <w:rtl/>
        </w:rPr>
      </w:pPr>
    </w:p>
    <w:p w:rsidR="0016230D" w:rsidRPr="008713A4" w:rsidRDefault="0016230D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9"/>
        <w:gridCol w:w="336"/>
        <w:gridCol w:w="2580"/>
      </w:tblGrid>
      <w:tr w:rsidR="00222078" w:rsidTr="00F97A1E">
        <w:tc>
          <w:tcPr>
            <w:tcW w:w="0" w:type="auto"/>
            <w:shd w:val="clear" w:color="auto" w:fill="auto"/>
          </w:tcPr>
          <w:p w:rsidR="00222078" w:rsidRDefault="00222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אופק</w:t>
            </w:r>
          </w:p>
        </w:tc>
        <w:tc>
          <w:tcPr>
            <w:tcW w:w="0" w:type="auto"/>
            <w:shd w:val="clear" w:color="auto" w:fill="auto"/>
          </w:tcPr>
          <w:p w:rsidR="00222078" w:rsidRDefault="00222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2078" w:rsidRDefault="002220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לפיתוח הנגב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6230D" w:rsidRPr="008713A4" w:rsidRDefault="0016230D" w:rsidP="00DE5B80">
      <w:pPr>
        <w:ind w:firstLine="0"/>
        <w:rPr>
          <w:rtl/>
        </w:rPr>
      </w:pPr>
    </w:p>
    <w:p w:rsidR="00E64116" w:rsidRPr="00222078" w:rsidRDefault="00222078" w:rsidP="00DE5B80">
      <w:pPr>
        <w:ind w:firstLine="0"/>
        <w:rPr>
          <w:b/>
          <w:bCs/>
          <w:u w:val="single"/>
          <w:rtl/>
        </w:rPr>
      </w:pPr>
      <w:r w:rsidRPr="00222078">
        <w:rPr>
          <w:rFonts w:hint="cs"/>
          <w:b/>
          <w:bCs/>
          <w:u w:val="single"/>
          <w:rtl/>
        </w:rPr>
        <w:t>היוועדות  חזותית: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5269"/>
      </w:tblGrid>
      <w:tr w:rsidR="00222078" w:rsidTr="00A0699E">
        <w:tc>
          <w:tcPr>
            <w:tcW w:w="0" w:type="auto"/>
            <w:shd w:val="clear" w:color="auto" w:fill="auto"/>
          </w:tcPr>
          <w:p w:rsidR="00222078" w:rsidRDefault="00222078" w:rsidP="00A0699E">
            <w:pPr>
              <w:ind w:firstLine="0"/>
              <w:rPr>
                <w:rtl/>
              </w:rPr>
            </w:pPr>
            <w:r>
              <w:rPr>
                <w:rtl/>
              </w:rPr>
              <w:t>מעין ספיבק</w:t>
            </w:r>
          </w:p>
        </w:tc>
        <w:tc>
          <w:tcPr>
            <w:tcW w:w="0" w:type="auto"/>
            <w:shd w:val="clear" w:color="auto" w:fill="auto"/>
          </w:tcPr>
          <w:p w:rsidR="00222078" w:rsidRDefault="00222078" w:rsidP="00A069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2078" w:rsidRDefault="00222078" w:rsidP="00A0699E">
            <w:pPr>
              <w:ind w:firstLine="0"/>
              <w:rPr>
                <w:rtl/>
              </w:rPr>
            </w:pPr>
            <w:r>
              <w:rPr>
                <w:rtl/>
              </w:rPr>
              <w:t>רכזת תחום פנים באגף תקציבים, משרד האוצר</w:t>
            </w:r>
          </w:p>
        </w:tc>
      </w:tr>
      <w:tr w:rsidR="00222078" w:rsidTr="00A0699E">
        <w:tc>
          <w:tcPr>
            <w:tcW w:w="0" w:type="auto"/>
            <w:shd w:val="clear" w:color="auto" w:fill="auto"/>
          </w:tcPr>
          <w:p w:rsidR="00222078" w:rsidRDefault="00222078" w:rsidP="00A0699E">
            <w:pPr>
              <w:ind w:firstLine="0"/>
              <w:rPr>
                <w:rtl/>
              </w:rPr>
            </w:pPr>
            <w:r>
              <w:rPr>
                <w:rtl/>
              </w:rPr>
              <w:t>דרור סורוקה</w:t>
            </w:r>
          </w:p>
        </w:tc>
        <w:tc>
          <w:tcPr>
            <w:tcW w:w="0" w:type="auto"/>
            <w:shd w:val="clear" w:color="auto" w:fill="auto"/>
          </w:tcPr>
          <w:p w:rsidR="00222078" w:rsidRDefault="00222078" w:rsidP="00A069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2078" w:rsidRDefault="00222078" w:rsidP="00A0699E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תכנון ותקצוב, המשרד לפיתוח הנגב והגליל</w:t>
            </w:r>
          </w:p>
        </w:tc>
      </w:tr>
      <w:tr w:rsidR="00222078" w:rsidTr="00A0699E">
        <w:tc>
          <w:tcPr>
            <w:tcW w:w="0" w:type="auto"/>
            <w:shd w:val="clear" w:color="auto" w:fill="auto"/>
          </w:tcPr>
          <w:p w:rsidR="00222078" w:rsidRDefault="00222078" w:rsidP="00A0699E">
            <w:pPr>
              <w:ind w:firstLine="0"/>
              <w:rPr>
                <w:rtl/>
              </w:rPr>
            </w:pPr>
            <w:r>
              <w:rPr>
                <w:rtl/>
              </w:rPr>
              <w:t>קרן דהרי</w:t>
            </w:r>
          </w:p>
        </w:tc>
        <w:tc>
          <w:tcPr>
            <w:tcW w:w="0" w:type="auto"/>
            <w:shd w:val="clear" w:color="auto" w:fill="auto"/>
          </w:tcPr>
          <w:p w:rsidR="00222078" w:rsidRDefault="00222078" w:rsidP="00A069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2078" w:rsidRDefault="00222078" w:rsidP="00A0699E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6230D" w:rsidRPr="008713A4" w:rsidRDefault="0016230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22078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222078" w:rsidRPr="008713A4" w:rsidRDefault="00222078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2207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C251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22207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</w:t>
      </w:r>
      <w:r w:rsidR="00222078">
        <w:rPr>
          <w:rFonts w:hint="cs"/>
          <w:b/>
          <w:bCs/>
          <w:u w:val="single"/>
          <w:rtl/>
        </w:rPr>
        <w:t>שמת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 w:rsidR="00222078"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C2510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F97A1E" w:rsidRPr="00F97A1E" w:rsidRDefault="00F97A1E" w:rsidP="00F97A1E">
      <w:pPr>
        <w:spacing w:before="60"/>
        <w:ind w:firstLine="0"/>
        <w:jc w:val="center"/>
        <w:rPr>
          <w:b/>
          <w:bCs/>
          <w:u w:val="single"/>
          <w:rtl/>
        </w:rPr>
      </w:pPr>
      <w:r w:rsidRPr="00F97A1E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F97A1E">
        <w:rPr>
          <w:b/>
          <w:bCs/>
          <w:u w:val="single"/>
          <w:rtl/>
        </w:rPr>
        <w:t>הצעת חוק הרשות לפיתוח הנגב (תיקון - שינוי הגדרת הנגב), התש"ף-2020, של ח"כ ינון אזולאי</w:t>
      </w:r>
      <w:r w:rsidRPr="00F97A1E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9C2510" w:rsidRDefault="009C2510" w:rsidP="009C2510">
      <w:pPr>
        <w:pStyle w:val="KeepWithNext"/>
        <w:rPr>
          <w:rtl/>
          <w:lang w:eastAsia="he-IL"/>
        </w:rPr>
      </w:pPr>
    </w:p>
    <w:p w:rsidR="009C2510" w:rsidRDefault="009C2510" w:rsidP="009C2510">
      <w:pPr>
        <w:pStyle w:val="KeepWithNext"/>
        <w:rPr>
          <w:rtl/>
          <w:lang w:eastAsia="he-IL"/>
        </w:rPr>
      </w:pPr>
    </w:p>
    <w:p w:rsidR="009C2510" w:rsidRDefault="009C2510" w:rsidP="009C2510">
      <w:pPr>
        <w:pStyle w:val="af6"/>
        <w:keepNext/>
        <w:rPr>
          <w:rtl/>
        </w:rPr>
      </w:pPr>
      <w:bookmarkStart w:id="1" w:name="ET_yor_5726_4"/>
      <w:r w:rsidRPr="009C25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2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9C2510" w:rsidRDefault="009C2510" w:rsidP="009C2510">
      <w:pPr>
        <w:pStyle w:val="KeepWithNext"/>
        <w:rPr>
          <w:rtl/>
          <w:lang w:eastAsia="he-IL"/>
        </w:rPr>
      </w:pPr>
    </w:p>
    <w:p w:rsidR="002B14F7" w:rsidRDefault="002B14F7" w:rsidP="009C2510">
      <w:pPr>
        <w:rPr>
          <w:rtl/>
        </w:rPr>
      </w:pPr>
      <w:r>
        <w:rPr>
          <w:rFonts w:hint="cs"/>
          <w:rtl/>
          <w:lang w:eastAsia="he-IL"/>
        </w:rPr>
        <w:t>בוקר טוב. אני מתכבד לפתוח את ישיבת ועדת הכספים</w:t>
      </w:r>
      <w:bookmarkStart w:id="2" w:name="_ETM_Q1_1644000"/>
      <w:bookmarkEnd w:id="2"/>
      <w:r>
        <w:rPr>
          <w:rFonts w:hint="cs"/>
          <w:rtl/>
          <w:lang w:eastAsia="he-IL"/>
        </w:rPr>
        <w:t xml:space="preserve">. היום יום רביעי כ"ח בכסלו, חנוכה, התשפ"א, 16 </w:t>
      </w:r>
      <w:bookmarkStart w:id="3" w:name="_ETM_Q1_1651000"/>
      <w:bookmarkEnd w:id="3"/>
      <w:r>
        <w:rPr>
          <w:rFonts w:hint="cs"/>
          <w:rtl/>
          <w:lang w:eastAsia="he-IL"/>
        </w:rPr>
        <w:t xml:space="preserve">בדצמבר 2020. הנושא על סדר היום: </w:t>
      </w:r>
      <w:r w:rsidRPr="009C2510">
        <w:rPr>
          <w:rtl/>
        </w:rPr>
        <w:t>הצעת חוק הרשות לפיתוח הנגב (תיקון - שינוי הגדרת הנגב), התש"ף-2020,</w:t>
      </w:r>
      <w:r>
        <w:rPr>
          <w:rFonts w:hint="cs"/>
          <w:rtl/>
        </w:rPr>
        <w:t xml:space="preserve"> הכנה לקריאה ראשונה. </w:t>
      </w:r>
      <w:bookmarkStart w:id="4" w:name="_ETM_Q1_1662000"/>
      <w:bookmarkEnd w:id="4"/>
      <w:r>
        <w:rPr>
          <w:rFonts w:hint="cs"/>
          <w:rtl/>
        </w:rPr>
        <w:t xml:space="preserve">יוזמי החוק: אנוכי ינון אזולאי, חברי הכנסת משה ארבל ומיכאל </w:t>
      </w:r>
      <w:bookmarkStart w:id="5" w:name="_ETM_Q1_1669000"/>
      <w:bookmarkEnd w:id="5"/>
      <w:r>
        <w:rPr>
          <w:rFonts w:hint="cs"/>
          <w:rtl/>
        </w:rPr>
        <w:t xml:space="preserve">מלכיאלי. </w:t>
      </w:r>
    </w:p>
    <w:p w:rsidR="002B14F7" w:rsidRDefault="002B14F7" w:rsidP="009C2510">
      <w:pPr>
        <w:rPr>
          <w:rtl/>
        </w:rPr>
      </w:pPr>
    </w:p>
    <w:p w:rsidR="009C2510" w:rsidRDefault="002B14F7" w:rsidP="002B14F7">
      <w:pPr>
        <w:rPr>
          <w:rtl/>
          <w:lang w:eastAsia="he-IL"/>
        </w:rPr>
      </w:pPr>
      <w:bookmarkStart w:id="6" w:name="_ETM_Q1_1673000"/>
      <w:bookmarkEnd w:id="6"/>
      <w:r>
        <w:rPr>
          <w:rFonts w:hint="cs"/>
          <w:rtl/>
        </w:rPr>
        <w:t xml:space="preserve">אני אסביר מה מהות החוק ולאחר מכן נבקש </w:t>
      </w:r>
      <w:bookmarkStart w:id="7" w:name="_ETM_Q1_1675000"/>
      <w:bookmarkEnd w:id="7"/>
      <w:r>
        <w:rPr>
          <w:rFonts w:hint="cs"/>
          <w:rtl/>
        </w:rPr>
        <w:t xml:space="preserve">התייחסויות. </w:t>
      </w:r>
      <w:r w:rsidR="009C2510">
        <w:rPr>
          <w:rFonts w:hint="cs"/>
          <w:rtl/>
          <w:lang w:eastAsia="he-IL"/>
        </w:rPr>
        <w:t xml:space="preserve">מהות החוק </w:t>
      </w:r>
      <w:r>
        <w:rPr>
          <w:rFonts w:hint="cs"/>
          <w:rtl/>
          <w:lang w:eastAsia="he-IL"/>
        </w:rPr>
        <w:t xml:space="preserve">היא </w:t>
      </w:r>
      <w:r w:rsidR="009C2510">
        <w:rPr>
          <w:rFonts w:hint="cs"/>
          <w:rtl/>
          <w:lang w:eastAsia="he-IL"/>
        </w:rPr>
        <w:t>שהיום הרשות לפיתוח הנגב</w:t>
      </w:r>
      <w:r>
        <w:rPr>
          <w:rFonts w:hint="cs"/>
          <w:rtl/>
          <w:lang w:eastAsia="he-IL"/>
        </w:rPr>
        <w:t xml:space="preserve"> תחת משרד הפריפריה, הנגב והגליל</w:t>
      </w:r>
      <w:r w:rsidR="009C2510">
        <w:rPr>
          <w:rFonts w:hint="cs"/>
          <w:rtl/>
          <w:lang w:eastAsia="he-IL"/>
        </w:rPr>
        <w:t xml:space="preserve"> מתכללת א</w:t>
      </w:r>
      <w:r>
        <w:rPr>
          <w:rFonts w:hint="cs"/>
          <w:rtl/>
          <w:lang w:eastAsia="he-IL"/>
        </w:rPr>
        <w:t xml:space="preserve">ת הפעולות של הנגב על-פי קו 115. החוק </w:t>
      </w:r>
      <w:bookmarkStart w:id="8" w:name="_ETM_Q1_1697000"/>
      <w:bookmarkEnd w:id="8"/>
      <w:r>
        <w:rPr>
          <w:rFonts w:hint="cs"/>
          <w:rtl/>
          <w:lang w:eastAsia="he-IL"/>
        </w:rPr>
        <w:t>הזה קיים כמה עשרות שנים אחורה, ו</w:t>
      </w:r>
      <w:r w:rsidR="009C2510">
        <w:rPr>
          <w:rFonts w:hint="cs"/>
          <w:rtl/>
          <w:lang w:eastAsia="he-IL"/>
        </w:rPr>
        <w:t>היום הוא לא רלוונטי כ</w:t>
      </w:r>
      <w:r>
        <w:rPr>
          <w:rFonts w:hint="cs"/>
          <w:rtl/>
          <w:lang w:eastAsia="he-IL"/>
        </w:rPr>
        <w:t xml:space="preserve">י יש רשויות שהוא חתך אותן באמצע כמו שפיר וחוף </w:t>
      </w:r>
      <w:bookmarkStart w:id="9" w:name="_ETM_Q1_1707000"/>
      <w:bookmarkEnd w:id="9"/>
      <w:r>
        <w:rPr>
          <w:rFonts w:hint="cs"/>
          <w:rtl/>
          <w:lang w:eastAsia="he-IL"/>
        </w:rPr>
        <w:t>אשקלון שחלק מהיישובים נמצאים בו וחלק לא.</w:t>
      </w:r>
      <w:r w:rsidR="009C2510">
        <w:rPr>
          <w:rFonts w:hint="cs"/>
          <w:rtl/>
          <w:lang w:eastAsia="he-IL"/>
        </w:rPr>
        <w:t xml:space="preserve"> אשקלון כלל לא נמצאת בנגב, קריית מלאכי וכן אשדוד. לכן התיקון שאנחנו</w:t>
      </w:r>
      <w:r>
        <w:rPr>
          <w:rFonts w:hint="cs"/>
          <w:rtl/>
          <w:lang w:eastAsia="he-IL"/>
        </w:rPr>
        <w:t xml:space="preserve"> מבקשים לעשות זה להפוך למחוזות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נורמלי וסביר יותר לעשות. להפוך למחוז דרום. גם ככה הערים האלה נמצאות בפריפריה אז</w:t>
      </w:r>
      <w:r w:rsidR="009C2510">
        <w:rPr>
          <w:rFonts w:hint="cs"/>
          <w:rtl/>
          <w:lang w:eastAsia="he-IL"/>
        </w:rPr>
        <w:t xml:space="preserve"> סך הכול אנחנו הופכים </w:t>
      </w:r>
      <w:r>
        <w:rPr>
          <w:rFonts w:hint="cs"/>
          <w:rtl/>
          <w:lang w:eastAsia="he-IL"/>
        </w:rPr>
        <w:t xml:space="preserve">את זה </w:t>
      </w:r>
      <w:r w:rsidR="009C2510">
        <w:rPr>
          <w:rFonts w:hint="cs"/>
          <w:rtl/>
          <w:lang w:eastAsia="he-IL"/>
        </w:rPr>
        <w:t xml:space="preserve">למחוז דרום. </w:t>
      </w:r>
      <w:r>
        <w:rPr>
          <w:rFonts w:hint="cs"/>
          <w:rtl/>
          <w:lang w:eastAsia="he-IL"/>
        </w:rPr>
        <w:t xml:space="preserve">מחוז </w:t>
      </w:r>
      <w:bookmarkStart w:id="10" w:name="_ETM_Q1_1739000"/>
      <w:bookmarkEnd w:id="10"/>
      <w:r>
        <w:rPr>
          <w:rFonts w:hint="cs"/>
          <w:rtl/>
          <w:lang w:eastAsia="he-IL"/>
        </w:rPr>
        <w:t xml:space="preserve">דרום מאפשר את התכלול לפי מחוזות </w:t>
      </w:r>
      <w:bookmarkStart w:id="11" w:name="_ETM_Q1_1743000"/>
      <w:bookmarkEnd w:id="11"/>
      <w:r>
        <w:rPr>
          <w:rFonts w:hint="cs"/>
          <w:rtl/>
          <w:lang w:eastAsia="he-IL"/>
        </w:rPr>
        <w:t xml:space="preserve">והופך אותו להגיוני, כך שכולם נכנסים. ייכנסו גם באר-טוביה, יואב, שפיר. יואב, שפיר וחוף אשקלון היו נחתכים באמצע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מיואב </w:t>
      </w:r>
      <w:bookmarkStart w:id="12" w:name="_ETM_Q1_1755000"/>
      <w:bookmarkEnd w:id="12"/>
      <w:r>
        <w:rPr>
          <w:rFonts w:hint="cs"/>
          <w:rtl/>
          <w:lang w:eastAsia="he-IL"/>
        </w:rPr>
        <w:t xml:space="preserve">היה בפנים, חלק משפיר היה בפנים וחלק מחוף אשקלון </w:t>
      </w:r>
      <w:bookmarkStart w:id="13" w:name="_ETM_Q1_1758000"/>
      <w:bookmarkEnd w:id="13"/>
      <w:r>
        <w:rPr>
          <w:rFonts w:hint="cs"/>
          <w:rtl/>
          <w:lang w:eastAsia="he-IL"/>
        </w:rPr>
        <w:t xml:space="preserve">היה בפנים וחלק היה בחוץ. מה שקורה זה שכשיש </w:t>
      </w:r>
      <w:bookmarkStart w:id="14" w:name="_ETM_Q1_1765000"/>
      <w:bookmarkEnd w:id="14"/>
      <w:r>
        <w:rPr>
          <w:rFonts w:hint="cs"/>
          <w:rtl/>
          <w:lang w:eastAsia="he-IL"/>
        </w:rPr>
        <w:t xml:space="preserve">קול קורא ורוצים לתת סיוע אז מתחילים להגיד: אז מאיפה האנשים מגיעים? הם מגיעים מהנגב מקו 115 או </w:t>
      </w:r>
      <w:bookmarkStart w:id="15" w:name="_ETM_Q1_1770000"/>
      <w:bookmarkEnd w:id="15"/>
      <w:r>
        <w:rPr>
          <w:rFonts w:hint="cs"/>
          <w:rtl/>
          <w:lang w:eastAsia="he-IL"/>
        </w:rPr>
        <w:t xml:space="preserve">שהם מגיעים מהפריפריה? </w:t>
      </w:r>
      <w:r w:rsidR="009C2510">
        <w:rPr>
          <w:rFonts w:hint="cs"/>
          <w:rtl/>
          <w:lang w:eastAsia="he-IL"/>
        </w:rPr>
        <w:t xml:space="preserve">זה היה גורם להרבה בלבול גם מבחינת </w:t>
      </w:r>
      <w:r>
        <w:rPr>
          <w:rFonts w:hint="cs"/>
          <w:rtl/>
          <w:lang w:eastAsia="he-IL"/>
        </w:rPr>
        <w:t xml:space="preserve">פרויקטים, </w:t>
      </w:r>
      <w:r w:rsidR="009C2510">
        <w:rPr>
          <w:rFonts w:hint="cs"/>
          <w:rtl/>
          <w:lang w:eastAsia="he-IL"/>
        </w:rPr>
        <w:t>אירועים</w:t>
      </w:r>
      <w:r>
        <w:rPr>
          <w:rFonts w:hint="cs"/>
          <w:rtl/>
          <w:lang w:eastAsia="he-IL"/>
        </w:rPr>
        <w:t>, פרויקט חונכות כמו קדימה מדע וכן הלאה.</w:t>
      </w:r>
      <w:r w:rsidR="009C2510">
        <w:rPr>
          <w:rFonts w:hint="cs"/>
          <w:rtl/>
          <w:lang w:eastAsia="he-IL"/>
        </w:rPr>
        <w:t xml:space="preserve"> הצעת החוק הזאת תעשה שכל. </w:t>
      </w:r>
      <w:r>
        <w:rPr>
          <w:rFonts w:hint="cs"/>
          <w:rtl/>
          <w:lang w:eastAsia="he-IL"/>
        </w:rPr>
        <w:t xml:space="preserve">בנוסף </w:t>
      </w:r>
      <w:bookmarkStart w:id="16" w:name="_ETM_Q1_1793000"/>
      <w:bookmarkEnd w:id="16"/>
      <w:r>
        <w:rPr>
          <w:rFonts w:hint="cs"/>
          <w:rtl/>
          <w:lang w:eastAsia="he-IL"/>
        </w:rPr>
        <w:t xml:space="preserve">לכך גם </w:t>
      </w:r>
      <w:r w:rsidR="009C2510">
        <w:rPr>
          <w:rFonts w:hint="cs"/>
          <w:rtl/>
          <w:lang w:eastAsia="he-IL"/>
        </w:rPr>
        <w:t>נרצה לתקן סמכויות שניתנו לרשו</w:t>
      </w:r>
      <w:r>
        <w:rPr>
          <w:rFonts w:hint="cs"/>
          <w:rtl/>
          <w:lang w:eastAsia="he-IL"/>
        </w:rPr>
        <w:t xml:space="preserve">ת לפיתוח הנגב שנתנו להן מטרות </w:t>
      </w:r>
      <w:bookmarkStart w:id="17" w:name="_ETM_Q1_1800000"/>
      <w:bookmarkEnd w:id="17"/>
      <w:r>
        <w:rPr>
          <w:rFonts w:hint="cs"/>
          <w:rtl/>
          <w:lang w:eastAsia="he-IL"/>
        </w:rPr>
        <w:t xml:space="preserve">בלי סמכויות. מאוחר יותר אנחנו נבקש גם את ההתייחסות של היועץ המשפטי </w:t>
      </w:r>
      <w:bookmarkStart w:id="18" w:name="_ETM_Q1_1801000"/>
      <w:bookmarkEnd w:id="18"/>
      <w:r>
        <w:rPr>
          <w:rFonts w:hint="cs"/>
          <w:rtl/>
          <w:lang w:eastAsia="he-IL"/>
        </w:rPr>
        <w:t>של הרשות לפיתוח הנגב שיסביר האם ועד כמה התיקון הזה חשוב גם באשר לסמכויות</w:t>
      </w:r>
      <w:r w:rsidR="009C2510">
        <w:rPr>
          <w:rFonts w:hint="cs"/>
          <w:rtl/>
          <w:lang w:eastAsia="he-IL"/>
        </w:rPr>
        <w:t xml:space="preserve">. </w:t>
      </w:r>
    </w:p>
    <w:p w:rsidR="009C2510" w:rsidRDefault="009C2510" w:rsidP="009C2510">
      <w:pPr>
        <w:rPr>
          <w:rtl/>
          <w:lang w:eastAsia="he-IL"/>
        </w:rPr>
      </w:pPr>
    </w:p>
    <w:p w:rsidR="009C2510" w:rsidRDefault="009C2510" w:rsidP="009C2510">
      <w:pPr>
        <w:pStyle w:val="a4"/>
        <w:keepNext/>
        <w:rPr>
          <w:rtl/>
        </w:rPr>
      </w:pPr>
      <w:bookmarkStart w:id="19" w:name="ET_speaker_5084_6"/>
      <w:r w:rsidRPr="009C251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C2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9C2510" w:rsidRDefault="009C2510" w:rsidP="009C2510">
      <w:pPr>
        <w:pStyle w:val="KeepWithNext"/>
        <w:rPr>
          <w:rtl/>
          <w:lang w:eastAsia="he-IL"/>
        </w:rPr>
      </w:pPr>
    </w:p>
    <w:p w:rsidR="009C2510" w:rsidRDefault="009C2510" w:rsidP="002B1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שרטוט גרפי של ההצעה? </w:t>
      </w:r>
    </w:p>
    <w:p w:rsidR="009C2510" w:rsidRDefault="009C2510" w:rsidP="009C2510">
      <w:pPr>
        <w:rPr>
          <w:rtl/>
          <w:lang w:eastAsia="he-IL"/>
        </w:rPr>
      </w:pPr>
    </w:p>
    <w:p w:rsidR="009C2510" w:rsidRDefault="009C2510" w:rsidP="009C2510">
      <w:pPr>
        <w:pStyle w:val="af6"/>
        <w:keepNext/>
        <w:rPr>
          <w:rtl/>
        </w:rPr>
      </w:pPr>
      <w:bookmarkStart w:id="20" w:name="ET_yor_5726_7"/>
      <w:r w:rsidRPr="009C251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2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9C2510" w:rsidRDefault="009C2510" w:rsidP="009C2510">
      <w:pPr>
        <w:pStyle w:val="KeepWithNext"/>
        <w:rPr>
          <w:rtl/>
          <w:lang w:eastAsia="he-IL"/>
        </w:rPr>
      </w:pPr>
    </w:p>
    <w:p w:rsidR="002B14F7" w:rsidRDefault="002B14F7" w:rsidP="009C2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שיש לטמיר שרטוט גרפי. </w:t>
      </w:r>
    </w:p>
    <w:p w:rsidR="002B14F7" w:rsidRDefault="002B14F7" w:rsidP="009C2510">
      <w:pPr>
        <w:rPr>
          <w:rtl/>
          <w:lang w:eastAsia="he-IL"/>
        </w:rPr>
      </w:pPr>
    </w:p>
    <w:p w:rsidR="009C2510" w:rsidRDefault="002B14F7" w:rsidP="002B4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לציין שזה לא מוציא אף רשות אלא רק מכניס רשויות. אגב, </w:t>
      </w:r>
      <w:bookmarkStart w:id="21" w:name="_ETM_Q1_1824000"/>
      <w:bookmarkEnd w:id="21"/>
      <w:r w:rsidR="009C2510">
        <w:rPr>
          <w:rFonts w:hint="cs"/>
          <w:rtl/>
          <w:lang w:eastAsia="he-IL"/>
        </w:rPr>
        <w:t>אשדוד נהפכה ל</w:t>
      </w:r>
      <w:r>
        <w:rPr>
          <w:rFonts w:hint="cs"/>
          <w:rtl/>
          <w:lang w:eastAsia="he-IL"/>
        </w:rPr>
        <w:t xml:space="preserve">אשכול </w:t>
      </w:r>
      <w:r w:rsidR="009C2510">
        <w:rPr>
          <w:rFonts w:hint="cs"/>
          <w:rtl/>
          <w:lang w:eastAsia="he-IL"/>
        </w:rPr>
        <w:t>סוציו</w:t>
      </w:r>
      <w:r>
        <w:rPr>
          <w:rFonts w:hint="cs"/>
          <w:rtl/>
          <w:lang w:eastAsia="he-IL"/>
        </w:rPr>
        <w:t xml:space="preserve">אקונומי 4 אז </w:t>
      </w:r>
      <w:bookmarkStart w:id="22" w:name="_ETM_Q1_1835000"/>
      <w:bookmarkEnd w:id="22"/>
      <w:r>
        <w:rPr>
          <w:rFonts w:hint="cs"/>
          <w:rtl/>
          <w:lang w:eastAsia="he-IL"/>
        </w:rPr>
        <w:t xml:space="preserve">גם ירדה עכשיו. אז הדבר הזה רק יועיל לה עם כל הקורונה בשנה האחרונה. </w:t>
      </w:r>
      <w:r w:rsidR="002B4579">
        <w:rPr>
          <w:rFonts w:hint="cs"/>
          <w:rtl/>
          <w:lang w:eastAsia="he-IL"/>
        </w:rPr>
        <w:t xml:space="preserve">מיקי, אתה </w:t>
      </w:r>
      <w:bookmarkStart w:id="23" w:name="_ETM_Q1_1842000"/>
      <w:bookmarkEnd w:id="23"/>
      <w:r w:rsidR="002B4579">
        <w:rPr>
          <w:rFonts w:hint="cs"/>
          <w:rtl/>
          <w:lang w:eastAsia="he-IL"/>
        </w:rPr>
        <w:t xml:space="preserve">היית בעניין העסקים שרצו לעזור להם פה </w:t>
      </w:r>
      <w:r w:rsidR="002B4579">
        <w:rPr>
          <w:rtl/>
          <w:lang w:eastAsia="he-IL"/>
        </w:rPr>
        <w:t>–</w:t>
      </w:r>
      <w:r w:rsidR="002B4579">
        <w:rPr>
          <w:rFonts w:hint="cs"/>
          <w:rtl/>
          <w:lang w:eastAsia="he-IL"/>
        </w:rPr>
        <w:t xml:space="preserve"> </w:t>
      </w:r>
      <w:bookmarkStart w:id="24" w:name="_ETM_Q1_1848000"/>
      <w:bookmarkEnd w:id="24"/>
      <w:r w:rsidR="002B4579">
        <w:rPr>
          <w:rFonts w:hint="cs"/>
          <w:rtl/>
          <w:lang w:eastAsia="he-IL"/>
        </w:rPr>
        <w:t xml:space="preserve">הרי רצו לעזור להם כולם אבל הייתה בירוקרטיה. </w:t>
      </w:r>
      <w:bookmarkStart w:id="25" w:name="_ETM_Q1_1840000"/>
      <w:bookmarkEnd w:id="25"/>
      <w:r w:rsidR="009C2510">
        <w:rPr>
          <w:rFonts w:hint="cs"/>
          <w:rtl/>
          <w:lang w:eastAsia="he-IL"/>
        </w:rPr>
        <w:t xml:space="preserve">אבל כשהרשות לפיתוח הנגב </w:t>
      </w:r>
      <w:r w:rsidR="002B4579">
        <w:rPr>
          <w:rFonts w:hint="cs"/>
          <w:rtl/>
          <w:lang w:eastAsia="he-IL"/>
        </w:rPr>
        <w:t xml:space="preserve">אמרה שהיא מוכנה לעזור אבל לא נתנו לה את הסמכות החוקית </w:t>
      </w:r>
      <w:r w:rsidR="009C2510">
        <w:rPr>
          <w:rFonts w:hint="cs"/>
          <w:rtl/>
          <w:lang w:eastAsia="he-IL"/>
        </w:rPr>
        <w:t>אנחנו</w:t>
      </w:r>
      <w:bookmarkStart w:id="26" w:name="_ETM_Q1_1855000"/>
      <w:bookmarkEnd w:id="26"/>
      <w:r w:rsidR="002B4579">
        <w:rPr>
          <w:rFonts w:hint="cs"/>
          <w:rtl/>
          <w:lang w:eastAsia="he-IL"/>
        </w:rPr>
        <w:t xml:space="preserve"> עכשיו משנים את זה כדי שיהיה יותר קל. זה כמו שראינו את</w:t>
      </w:r>
      <w:bookmarkStart w:id="27" w:name="_ETM_Q1_1860000"/>
      <w:bookmarkEnd w:id="27"/>
      <w:r w:rsidR="002B4579">
        <w:rPr>
          <w:rFonts w:hint="cs"/>
          <w:rtl/>
          <w:lang w:eastAsia="he-IL"/>
        </w:rPr>
        <w:t xml:space="preserve">מול בעניין טבריה. אמרנו שדרך הרשות לפיתוח הגליל אפשר </w:t>
      </w:r>
      <w:bookmarkStart w:id="28" w:name="_ETM_Q1_1863000"/>
      <w:bookmarkEnd w:id="28"/>
      <w:r w:rsidR="002B4579">
        <w:rPr>
          <w:rFonts w:hint="cs"/>
          <w:rtl/>
          <w:lang w:eastAsia="he-IL"/>
        </w:rPr>
        <w:t>לעשות.</w:t>
      </w:r>
      <w:r w:rsidR="009C2510">
        <w:rPr>
          <w:rFonts w:hint="cs"/>
          <w:rtl/>
          <w:lang w:eastAsia="he-IL"/>
        </w:rPr>
        <w:t xml:space="preserve"> המקומות האלה </w:t>
      </w:r>
      <w:r w:rsidR="002B4579">
        <w:rPr>
          <w:rFonts w:hint="cs"/>
          <w:rtl/>
          <w:lang w:eastAsia="he-IL"/>
        </w:rPr>
        <w:t xml:space="preserve">זה </w:t>
      </w:r>
      <w:r w:rsidR="009C2510">
        <w:rPr>
          <w:rFonts w:hint="cs"/>
          <w:rtl/>
          <w:lang w:eastAsia="he-IL"/>
        </w:rPr>
        <w:t xml:space="preserve">דבר יותר מסייע ונותן, ולכן אני חושב שהצעת החוק הזאת חשובה. </w:t>
      </w:r>
      <w:r w:rsidR="002B4579">
        <w:rPr>
          <w:rFonts w:hint="cs"/>
          <w:rtl/>
          <w:lang w:eastAsia="he-IL"/>
        </w:rPr>
        <w:t xml:space="preserve">אם חברי הכנסת מעוניינים להתייחס, בבקשה. </w:t>
      </w:r>
      <w:r w:rsidR="00935125">
        <w:rPr>
          <w:rFonts w:hint="cs"/>
          <w:rtl/>
          <w:lang w:eastAsia="he-IL"/>
        </w:rPr>
        <w:t>אופיר</w:t>
      </w:r>
      <w:bookmarkStart w:id="29" w:name="_ETM_Q1_1882000"/>
      <w:bookmarkEnd w:id="29"/>
      <w:r w:rsidR="00935125">
        <w:rPr>
          <w:rFonts w:hint="cs"/>
          <w:rtl/>
          <w:lang w:eastAsia="he-IL"/>
        </w:rPr>
        <w:t xml:space="preserve"> כץ, בבקשה. </w:t>
      </w:r>
    </w:p>
    <w:p w:rsidR="009C2510" w:rsidRDefault="009C2510" w:rsidP="009C2510">
      <w:pPr>
        <w:rPr>
          <w:rtl/>
          <w:lang w:eastAsia="he-IL"/>
        </w:rPr>
      </w:pPr>
    </w:p>
    <w:p w:rsidR="009C2510" w:rsidRDefault="009C2510" w:rsidP="009C2510">
      <w:pPr>
        <w:pStyle w:val="a4"/>
        <w:keepNext/>
        <w:rPr>
          <w:rtl/>
        </w:rPr>
      </w:pPr>
      <w:bookmarkStart w:id="30" w:name="ET_speaker_5786_8"/>
      <w:r w:rsidRPr="009C251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C2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9C2510" w:rsidRDefault="009C2510" w:rsidP="009C2510">
      <w:pPr>
        <w:pStyle w:val="KeepWithNext"/>
        <w:rPr>
          <w:rtl/>
          <w:lang w:eastAsia="he-IL"/>
        </w:rPr>
      </w:pPr>
    </w:p>
    <w:p w:rsidR="00935125" w:rsidRDefault="00935125" w:rsidP="009C2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</w:t>
      </w:r>
    </w:p>
    <w:p w:rsidR="00935125" w:rsidRDefault="00935125" w:rsidP="00935125">
      <w:pPr>
        <w:ind w:firstLine="0"/>
        <w:rPr>
          <w:rtl/>
          <w:lang w:eastAsia="he-IL"/>
        </w:rPr>
      </w:pPr>
      <w:bookmarkStart w:id="31" w:name="_ETM_Q1_1884000"/>
      <w:bookmarkEnd w:id="31"/>
    </w:p>
    <w:p w:rsidR="00935125" w:rsidRDefault="00935125" w:rsidP="00935125">
      <w:pPr>
        <w:pStyle w:val="af6"/>
        <w:keepNext/>
        <w:rPr>
          <w:rtl/>
        </w:rPr>
      </w:pPr>
      <w:bookmarkStart w:id="32" w:name="ET_yor_5726_99"/>
      <w:r w:rsidRPr="0093512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35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935125" w:rsidRDefault="00935125" w:rsidP="00935125">
      <w:pPr>
        <w:pStyle w:val="KeepWithNext"/>
        <w:rPr>
          <w:rtl/>
          <w:lang w:eastAsia="he-IL"/>
        </w:rPr>
      </w:pPr>
    </w:p>
    <w:p w:rsidR="00935125" w:rsidRDefault="00935125" w:rsidP="00935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ממלא מקום. יושב-ראש יש רק אחד אצלנו. </w:t>
      </w:r>
    </w:p>
    <w:p w:rsidR="00935125" w:rsidRDefault="00935125" w:rsidP="00935125">
      <w:pPr>
        <w:rPr>
          <w:rtl/>
          <w:lang w:eastAsia="he-IL"/>
        </w:rPr>
      </w:pPr>
      <w:bookmarkStart w:id="33" w:name="_ETM_Q1_1883000"/>
      <w:bookmarkEnd w:id="33"/>
    </w:p>
    <w:p w:rsidR="00935125" w:rsidRDefault="00935125" w:rsidP="00935125">
      <w:pPr>
        <w:pStyle w:val="a4"/>
        <w:keepNext/>
        <w:rPr>
          <w:rtl/>
        </w:rPr>
      </w:pPr>
      <w:bookmarkStart w:id="34" w:name="ET_speaker_5786_100"/>
      <w:r w:rsidRPr="0093512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5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935125" w:rsidRDefault="00935125" w:rsidP="00935125">
      <w:pPr>
        <w:pStyle w:val="KeepWithNext"/>
        <w:rPr>
          <w:rtl/>
          <w:lang w:eastAsia="he-IL"/>
        </w:rPr>
      </w:pPr>
    </w:p>
    <w:p w:rsidR="00935125" w:rsidRDefault="00935125" w:rsidP="00935125">
      <w:pPr>
        <w:rPr>
          <w:rtl/>
          <w:lang w:eastAsia="he-IL"/>
        </w:rPr>
      </w:pPr>
      <w:bookmarkStart w:id="35" w:name="_ETM_Q1_1886000"/>
      <w:bookmarkEnd w:id="35"/>
      <w:r>
        <w:rPr>
          <w:rFonts w:hint="cs"/>
          <w:rtl/>
          <w:lang w:eastAsia="he-IL"/>
        </w:rPr>
        <w:t xml:space="preserve">אני נהנה מזה, מה אכפת לך. </w:t>
      </w:r>
      <w:bookmarkStart w:id="36" w:name="_ETM_Q1_1891000"/>
      <w:bookmarkEnd w:id="36"/>
    </w:p>
    <w:p w:rsidR="00935125" w:rsidRDefault="00935125" w:rsidP="00935125">
      <w:pPr>
        <w:rPr>
          <w:rtl/>
          <w:lang w:eastAsia="he-IL"/>
        </w:rPr>
      </w:pPr>
    </w:p>
    <w:p w:rsidR="00935125" w:rsidRDefault="00935125" w:rsidP="00935125">
      <w:pPr>
        <w:pStyle w:val="a4"/>
        <w:keepNext/>
        <w:rPr>
          <w:rtl/>
        </w:rPr>
      </w:pPr>
      <w:bookmarkStart w:id="37" w:name="ET_speaker_5084_101"/>
      <w:r w:rsidRPr="0093512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35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935125" w:rsidRDefault="00935125" w:rsidP="00935125">
      <w:pPr>
        <w:pStyle w:val="KeepWithNext"/>
        <w:rPr>
          <w:rtl/>
          <w:lang w:eastAsia="he-IL"/>
        </w:rPr>
      </w:pPr>
    </w:p>
    <w:p w:rsidR="00935125" w:rsidRDefault="00935125" w:rsidP="00935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שבאים לכיתה כל הזמן. </w:t>
      </w:r>
    </w:p>
    <w:p w:rsidR="00935125" w:rsidRDefault="00935125" w:rsidP="00935125">
      <w:pPr>
        <w:rPr>
          <w:rtl/>
          <w:lang w:eastAsia="he-IL"/>
        </w:rPr>
      </w:pPr>
      <w:bookmarkStart w:id="38" w:name="_ETM_Q1_1895000"/>
      <w:bookmarkEnd w:id="38"/>
    </w:p>
    <w:p w:rsidR="00935125" w:rsidRDefault="00935125" w:rsidP="00935125">
      <w:pPr>
        <w:pStyle w:val="af6"/>
        <w:keepNext/>
        <w:rPr>
          <w:rtl/>
        </w:rPr>
      </w:pPr>
      <w:bookmarkStart w:id="39" w:name="ET_yor_5726_102"/>
      <w:r w:rsidRPr="0093512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935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935125" w:rsidRDefault="00935125" w:rsidP="00935125">
      <w:pPr>
        <w:pStyle w:val="KeepWithNext"/>
        <w:rPr>
          <w:rtl/>
          <w:lang w:eastAsia="he-IL"/>
        </w:rPr>
      </w:pPr>
    </w:p>
    <w:p w:rsidR="00935125" w:rsidRDefault="00935125" w:rsidP="00935125">
      <w:pPr>
        <w:rPr>
          <w:rtl/>
          <w:lang w:eastAsia="he-IL"/>
        </w:rPr>
      </w:pPr>
      <w:bookmarkStart w:id="40" w:name="_ETM_Q1_1896000"/>
      <w:bookmarkEnd w:id="40"/>
      <w:r>
        <w:rPr>
          <w:rFonts w:hint="cs"/>
          <w:rtl/>
          <w:lang w:eastAsia="he-IL"/>
        </w:rPr>
        <w:t>אנחנו התלמידים המצטיינים, אתה אומר.</w:t>
      </w:r>
    </w:p>
    <w:p w:rsidR="00935125" w:rsidRDefault="00935125" w:rsidP="00935125">
      <w:pPr>
        <w:rPr>
          <w:rtl/>
          <w:lang w:eastAsia="he-IL"/>
        </w:rPr>
      </w:pPr>
      <w:bookmarkStart w:id="41" w:name="_ETM_Q1_1898000"/>
      <w:bookmarkEnd w:id="41"/>
    </w:p>
    <w:p w:rsidR="00935125" w:rsidRDefault="00935125" w:rsidP="00935125">
      <w:pPr>
        <w:pStyle w:val="a4"/>
        <w:keepNext/>
        <w:rPr>
          <w:rtl/>
        </w:rPr>
      </w:pPr>
      <w:bookmarkStart w:id="42" w:name="ET_speaker_5786_103"/>
      <w:r w:rsidRPr="0093512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5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935125" w:rsidRDefault="00935125" w:rsidP="00935125">
      <w:pPr>
        <w:pStyle w:val="KeepWithNext"/>
        <w:rPr>
          <w:rtl/>
          <w:lang w:eastAsia="he-IL"/>
        </w:rPr>
      </w:pPr>
    </w:p>
    <w:p w:rsidR="00935125" w:rsidRDefault="00935125" w:rsidP="0093512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" w:name="_ETM_Q1_1900000"/>
      <w:bookmarkEnd w:id="43"/>
      <w:r>
        <w:rPr>
          <w:rFonts w:hint="cs"/>
          <w:rtl/>
          <w:lang w:eastAsia="he-IL"/>
        </w:rPr>
        <w:t xml:space="preserve">פי מה שאני מבין הצעת החוק הזאת תפתח אפשרות לקבל </w:t>
      </w:r>
      <w:bookmarkStart w:id="44" w:name="_ETM_Q1_1905000"/>
      <w:bookmarkEnd w:id="44"/>
      <w:r>
        <w:rPr>
          <w:rFonts w:hint="cs"/>
          <w:rtl/>
          <w:lang w:eastAsia="he-IL"/>
        </w:rPr>
        <w:t xml:space="preserve">סיוע ותקציבים </w:t>
      </w:r>
      <w:bookmarkStart w:id="45" w:name="_ETM_Q1_1892000"/>
      <w:bookmarkStart w:id="46" w:name="_ETM_Q1_1893000"/>
      <w:bookmarkEnd w:id="45"/>
      <w:bookmarkEnd w:id="46"/>
      <w:r w:rsidR="003231A0">
        <w:rPr>
          <w:rFonts w:hint="cs"/>
          <w:rtl/>
          <w:lang w:eastAsia="he-IL"/>
        </w:rPr>
        <w:t xml:space="preserve">מהמשרד. </w:t>
      </w:r>
      <w:r>
        <w:rPr>
          <w:rFonts w:hint="cs"/>
          <w:rtl/>
          <w:lang w:eastAsia="he-IL"/>
        </w:rPr>
        <w:t xml:space="preserve">זה דבר מבורך. </w:t>
      </w:r>
    </w:p>
    <w:p w:rsidR="00935125" w:rsidRDefault="00935125" w:rsidP="00935125">
      <w:pPr>
        <w:rPr>
          <w:rtl/>
          <w:lang w:eastAsia="he-IL"/>
        </w:rPr>
      </w:pPr>
    </w:p>
    <w:p w:rsidR="009C2510" w:rsidRDefault="00935125" w:rsidP="00935125">
      <w:pPr>
        <w:rPr>
          <w:rtl/>
          <w:lang w:eastAsia="he-IL"/>
        </w:rPr>
      </w:pPr>
      <w:bookmarkStart w:id="47" w:name="_ETM_Q1_1911000"/>
      <w:bookmarkEnd w:id="47"/>
      <w:r>
        <w:rPr>
          <w:rFonts w:hint="cs"/>
          <w:rtl/>
          <w:lang w:eastAsia="he-IL"/>
        </w:rPr>
        <w:t xml:space="preserve">יש לי שתי שאלות: </w:t>
      </w:r>
      <w:r w:rsidR="003231A0">
        <w:rPr>
          <w:rFonts w:hint="cs"/>
          <w:rtl/>
          <w:lang w:eastAsia="he-IL"/>
        </w:rPr>
        <w:t>שינוי ההגדרה ש</w:t>
      </w:r>
      <w:r>
        <w:rPr>
          <w:rFonts w:hint="cs"/>
          <w:rtl/>
          <w:lang w:eastAsia="he-IL"/>
        </w:rPr>
        <w:t>ל המועצות ישפיע רק על החוק הזה ספציפית?</w:t>
      </w:r>
    </w:p>
    <w:p w:rsidR="00935125" w:rsidRDefault="00935125" w:rsidP="00935125">
      <w:pPr>
        <w:rPr>
          <w:rtl/>
          <w:lang w:eastAsia="he-IL"/>
        </w:rPr>
      </w:pPr>
    </w:p>
    <w:p w:rsidR="00935125" w:rsidRDefault="00935125" w:rsidP="00935125">
      <w:pPr>
        <w:pStyle w:val="af6"/>
        <w:keepNext/>
        <w:rPr>
          <w:rtl/>
        </w:rPr>
      </w:pPr>
      <w:bookmarkStart w:id="48" w:name="ET_yor_5726_104"/>
      <w:r w:rsidRPr="0093512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35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935125" w:rsidRDefault="00935125" w:rsidP="00935125">
      <w:pPr>
        <w:pStyle w:val="KeepWithNext"/>
        <w:rPr>
          <w:rtl/>
          <w:lang w:eastAsia="he-IL"/>
        </w:rPr>
      </w:pPr>
    </w:p>
    <w:p w:rsidR="00935125" w:rsidRDefault="00935125" w:rsidP="00935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ספציפית. </w:t>
      </w:r>
    </w:p>
    <w:p w:rsidR="00935125" w:rsidRDefault="00935125" w:rsidP="00935125">
      <w:pPr>
        <w:rPr>
          <w:rtl/>
          <w:lang w:eastAsia="he-IL"/>
        </w:rPr>
      </w:pPr>
      <w:bookmarkStart w:id="49" w:name="_ETM_Q1_1917000"/>
      <w:bookmarkEnd w:id="49"/>
    </w:p>
    <w:p w:rsidR="00935125" w:rsidRDefault="00935125" w:rsidP="00935125">
      <w:pPr>
        <w:pStyle w:val="a4"/>
        <w:keepNext/>
        <w:rPr>
          <w:rtl/>
        </w:rPr>
      </w:pPr>
      <w:bookmarkStart w:id="50" w:name="ET_speaker_5786_105"/>
      <w:r w:rsidRPr="0093512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35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935125" w:rsidRDefault="00935125" w:rsidP="00935125">
      <w:pPr>
        <w:pStyle w:val="KeepWithNext"/>
        <w:rPr>
          <w:rtl/>
          <w:lang w:eastAsia="he-IL"/>
        </w:rPr>
      </w:pPr>
    </w:p>
    <w:p w:rsidR="00935125" w:rsidRDefault="00935125" w:rsidP="00935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ובצפון המצב בסדר? לא צריך לעשות תיקון? </w:t>
      </w:r>
    </w:p>
    <w:p w:rsidR="003231A0" w:rsidRDefault="003231A0" w:rsidP="009C2510">
      <w:pPr>
        <w:rPr>
          <w:rtl/>
          <w:lang w:eastAsia="he-IL"/>
        </w:rPr>
      </w:pPr>
      <w:bookmarkStart w:id="51" w:name="_ETM_Q1_1915000"/>
      <w:bookmarkEnd w:id="51"/>
    </w:p>
    <w:p w:rsidR="003231A0" w:rsidRDefault="003231A0" w:rsidP="003231A0">
      <w:pPr>
        <w:pStyle w:val="af6"/>
        <w:keepNext/>
        <w:rPr>
          <w:rtl/>
        </w:rPr>
      </w:pPr>
      <w:bookmarkStart w:id="52" w:name="ET_yor_5726_9"/>
      <w:r w:rsidRPr="003231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23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3231A0" w:rsidRDefault="003231A0" w:rsidP="003231A0">
      <w:pPr>
        <w:pStyle w:val="KeepWithNext"/>
        <w:rPr>
          <w:rtl/>
          <w:lang w:eastAsia="he-IL"/>
        </w:rPr>
      </w:pPr>
    </w:p>
    <w:p w:rsidR="003231A0" w:rsidRDefault="003231A0" w:rsidP="00935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בצפון </w:t>
      </w:r>
      <w:r w:rsidR="00935125">
        <w:rPr>
          <w:rFonts w:hint="cs"/>
          <w:rtl/>
          <w:lang w:eastAsia="he-IL"/>
        </w:rPr>
        <w:t xml:space="preserve">המצב כיום הוא בסדר. דרור סורוקה יתייחס לשאלה הזאת, הוא יותר </w:t>
      </w:r>
      <w:bookmarkStart w:id="53" w:name="_ETM_Q1_1923000"/>
      <w:bookmarkEnd w:id="53"/>
      <w:r w:rsidR="00935125">
        <w:rPr>
          <w:rFonts w:hint="cs"/>
          <w:rtl/>
          <w:lang w:eastAsia="he-IL"/>
        </w:rPr>
        <w:t xml:space="preserve">מומחה. אבל בצפון יכול להיות שנצטרך שינויים מסוימים, אבל ניתן ליועצת המשפטית שלנו להגיד אם אפשר יהיה להכניס שינויים שזה יהיה דומה. לפי </w:t>
      </w:r>
      <w:r>
        <w:rPr>
          <w:rFonts w:hint="cs"/>
          <w:rtl/>
          <w:lang w:eastAsia="he-IL"/>
        </w:rPr>
        <w:t>החוק</w:t>
      </w:r>
      <w:r w:rsidR="0093512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שכמו ש</w:t>
      </w:r>
      <w:r w:rsidR="005E61F8">
        <w:rPr>
          <w:rFonts w:hint="cs"/>
          <w:rtl/>
          <w:lang w:eastAsia="he-IL"/>
        </w:rPr>
        <w:t xml:space="preserve">במחוז הצפון </w:t>
      </w:r>
      <w:r>
        <w:rPr>
          <w:rFonts w:hint="cs"/>
          <w:rtl/>
          <w:lang w:eastAsia="he-IL"/>
        </w:rPr>
        <w:t xml:space="preserve">רשות הפיתוח הגליל מכניסה את כל </w:t>
      </w:r>
      <w:r w:rsidR="005E61F8">
        <w:rPr>
          <w:rFonts w:hint="cs"/>
          <w:rtl/>
          <w:lang w:eastAsia="he-IL"/>
        </w:rPr>
        <w:t xml:space="preserve">מחוז הצפון </w:t>
      </w:r>
      <w:r w:rsidR="005E61F8">
        <w:rPr>
          <w:rtl/>
          <w:lang w:eastAsia="he-IL"/>
        </w:rPr>
        <w:t>–</w:t>
      </w:r>
      <w:r w:rsidR="005E61F8">
        <w:rPr>
          <w:rFonts w:hint="cs"/>
          <w:rtl/>
          <w:lang w:eastAsia="he-IL"/>
        </w:rPr>
        <w:t xml:space="preserve"> דבר שהוא אבסורד כי יקנעם שהייתה פעם עיר שזקוקה </w:t>
      </w:r>
      <w:bookmarkStart w:id="54" w:name="_ETM_Q1_1948000"/>
      <w:bookmarkEnd w:id="54"/>
      <w:r w:rsidR="005E61F8">
        <w:rPr>
          <w:rFonts w:hint="cs"/>
          <w:rtl/>
          <w:lang w:eastAsia="he-IL"/>
        </w:rPr>
        <w:t xml:space="preserve">לעזרה היא היום עיר מרכז וחזקה אבל היא </w:t>
      </w:r>
      <w:bookmarkStart w:id="55" w:name="_ETM_Q1_1950000"/>
      <w:bookmarkEnd w:id="55"/>
      <w:r w:rsidR="005E61F8">
        <w:rPr>
          <w:rFonts w:hint="cs"/>
          <w:rtl/>
          <w:lang w:eastAsia="he-IL"/>
        </w:rPr>
        <w:t xml:space="preserve">בכל זאת ברשות לפיתוח הגליל. לכן לקחנו את זה משם </w:t>
      </w:r>
      <w:bookmarkStart w:id="56" w:name="_ETM_Q1_1951000"/>
      <w:bookmarkEnd w:id="56"/>
      <w:r w:rsidR="005E61F8">
        <w:rPr>
          <w:rFonts w:hint="cs"/>
          <w:rtl/>
          <w:lang w:eastAsia="he-IL"/>
        </w:rPr>
        <w:t>למחוז דרום. אבל יש להם גם סמכויות שיכול להיות שיצטרכו לקחת מפה ולהתאים לשם. צריך לבדוק אם אפשר אבל גם אם כן - -</w:t>
      </w:r>
    </w:p>
    <w:p w:rsidR="003231A0" w:rsidRDefault="003231A0" w:rsidP="003231A0">
      <w:pPr>
        <w:rPr>
          <w:rtl/>
          <w:lang w:eastAsia="he-IL"/>
        </w:rPr>
      </w:pPr>
    </w:p>
    <w:p w:rsidR="003231A0" w:rsidRDefault="003231A0" w:rsidP="003231A0">
      <w:pPr>
        <w:pStyle w:val="a4"/>
        <w:keepNext/>
        <w:rPr>
          <w:rtl/>
        </w:rPr>
      </w:pPr>
      <w:bookmarkStart w:id="57" w:name="ET_speaker_5786_10"/>
      <w:r w:rsidRPr="003231A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23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3231A0" w:rsidRDefault="003231A0" w:rsidP="003231A0">
      <w:pPr>
        <w:pStyle w:val="KeepWithNext"/>
        <w:rPr>
          <w:rtl/>
          <w:lang w:eastAsia="he-IL"/>
        </w:rPr>
      </w:pPr>
    </w:p>
    <w:p w:rsidR="003231A0" w:rsidRDefault="005E61F8" w:rsidP="00323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בצפון יש מועצות אזוריות שנפתחות? </w:t>
      </w:r>
    </w:p>
    <w:p w:rsidR="003231A0" w:rsidRDefault="003231A0" w:rsidP="003231A0">
      <w:pPr>
        <w:rPr>
          <w:rtl/>
          <w:lang w:eastAsia="he-IL"/>
        </w:rPr>
      </w:pPr>
    </w:p>
    <w:p w:rsidR="003231A0" w:rsidRDefault="003231A0" w:rsidP="003231A0">
      <w:pPr>
        <w:pStyle w:val="af6"/>
        <w:keepNext/>
        <w:rPr>
          <w:rtl/>
        </w:rPr>
      </w:pPr>
      <w:bookmarkStart w:id="58" w:name="ET_yor_5726_11"/>
      <w:r w:rsidRPr="003231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23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3231A0" w:rsidRDefault="003231A0" w:rsidP="003231A0">
      <w:pPr>
        <w:pStyle w:val="KeepWithNext"/>
        <w:rPr>
          <w:rtl/>
          <w:lang w:eastAsia="he-IL"/>
        </w:rPr>
      </w:pPr>
    </w:p>
    <w:p w:rsidR="003231A0" w:rsidRDefault="005E61F8" w:rsidP="00323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זה מחוז. אם אתה </w:t>
      </w:r>
      <w:bookmarkStart w:id="59" w:name="_ETM_Q1_1968000"/>
      <w:bookmarkEnd w:id="59"/>
      <w:r>
        <w:rPr>
          <w:rFonts w:hint="cs"/>
          <w:rtl/>
          <w:lang w:eastAsia="he-IL"/>
        </w:rPr>
        <w:t xml:space="preserve">שואל אז שאלתי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אני שואל על הסמכויות. - - - ודאי שלא. </w:t>
      </w:r>
    </w:p>
    <w:p w:rsidR="005E61F8" w:rsidRDefault="005E61F8" w:rsidP="005E61F8">
      <w:pPr>
        <w:ind w:firstLine="0"/>
        <w:rPr>
          <w:rtl/>
          <w:lang w:eastAsia="he-IL"/>
        </w:rPr>
      </w:pPr>
      <w:bookmarkStart w:id="60" w:name="_ETM_Q1_1970000"/>
      <w:bookmarkEnd w:id="60"/>
    </w:p>
    <w:p w:rsidR="005E61F8" w:rsidRDefault="005E61F8" w:rsidP="005E61F8">
      <w:pPr>
        <w:pStyle w:val="a4"/>
        <w:keepNext/>
        <w:rPr>
          <w:rtl/>
        </w:rPr>
      </w:pPr>
      <w:bookmarkStart w:id="61" w:name="ET_speaker_5786_106"/>
      <w:r w:rsidRPr="005E61F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6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5E61F8" w:rsidRDefault="005E61F8" w:rsidP="005E61F8">
      <w:pPr>
        <w:pStyle w:val="KeepWithNext"/>
        <w:rPr>
          <w:rtl/>
          <w:lang w:eastAsia="he-IL"/>
        </w:rPr>
      </w:pPr>
    </w:p>
    <w:p w:rsidR="005E61F8" w:rsidRDefault="005E61F8" w:rsidP="005E61F8">
      <w:pPr>
        <w:rPr>
          <w:rtl/>
          <w:lang w:eastAsia="he-IL"/>
        </w:rPr>
      </w:pPr>
      <w:bookmarkStart w:id="62" w:name="_ETM_Q1_1973000"/>
      <w:bookmarkEnd w:id="62"/>
      <w:r>
        <w:rPr>
          <w:rFonts w:hint="cs"/>
          <w:rtl/>
          <w:lang w:eastAsia="he-IL"/>
        </w:rPr>
        <w:t xml:space="preserve">אוקיי. </w:t>
      </w:r>
    </w:p>
    <w:p w:rsidR="005E61F8" w:rsidRDefault="005E61F8" w:rsidP="005E61F8">
      <w:pPr>
        <w:rPr>
          <w:rtl/>
          <w:lang w:eastAsia="he-IL"/>
        </w:rPr>
      </w:pPr>
    </w:p>
    <w:p w:rsidR="005E61F8" w:rsidRDefault="005E61F8" w:rsidP="005E61F8">
      <w:pPr>
        <w:pStyle w:val="a4"/>
        <w:keepNext/>
        <w:rPr>
          <w:rtl/>
        </w:rPr>
      </w:pPr>
      <w:bookmarkStart w:id="63" w:name="ET_speaker_שלומית_ארליך_107"/>
      <w:r w:rsidRPr="005E61F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6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5E61F8" w:rsidRDefault="005E61F8" w:rsidP="005E61F8">
      <w:pPr>
        <w:pStyle w:val="KeepWithNext"/>
        <w:rPr>
          <w:rtl/>
          <w:lang w:eastAsia="he-IL"/>
        </w:rPr>
      </w:pPr>
    </w:p>
    <w:p w:rsidR="005E61F8" w:rsidRDefault="005E61F8" w:rsidP="005E6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64" w:name="_ETM_Q1_1979000"/>
      <w:bookmarkEnd w:id="64"/>
      <w:r>
        <w:rPr>
          <w:rFonts w:hint="cs"/>
          <w:rtl/>
          <w:lang w:eastAsia="he-IL"/>
        </w:rPr>
        <w:t xml:space="preserve">אם אלדד יתייחס גם לעניין המועצות האזוריות כי אני </w:t>
      </w:r>
      <w:bookmarkStart w:id="65" w:name="_ETM_Q1_1978000"/>
      <w:bookmarkEnd w:id="65"/>
      <w:r>
        <w:rPr>
          <w:rFonts w:hint="cs"/>
          <w:rtl/>
          <w:lang w:eastAsia="he-IL"/>
        </w:rPr>
        <w:t>מבינה שהיום אתם מפרשים כך שהמועצות האזוריות כן נכללות?</w:t>
      </w:r>
      <w:bookmarkStart w:id="66" w:name="_ETM_Q1_1980000"/>
      <w:bookmarkEnd w:id="66"/>
      <w:r>
        <w:rPr>
          <w:rFonts w:hint="cs"/>
          <w:rtl/>
          <w:lang w:eastAsia="he-IL"/>
        </w:rPr>
        <w:t xml:space="preserve"> </w:t>
      </w:r>
    </w:p>
    <w:p w:rsidR="005E61F8" w:rsidRDefault="005E61F8" w:rsidP="005E61F8">
      <w:pPr>
        <w:rPr>
          <w:rtl/>
          <w:lang w:eastAsia="he-IL"/>
        </w:rPr>
      </w:pPr>
    </w:p>
    <w:p w:rsidR="005E61F8" w:rsidRDefault="005E61F8" w:rsidP="005E61F8">
      <w:pPr>
        <w:pStyle w:val="af9"/>
        <w:keepNext/>
        <w:rPr>
          <w:rtl/>
          <w:lang w:eastAsia="he-IL"/>
        </w:rPr>
      </w:pPr>
      <w:bookmarkStart w:id="67" w:name="ET_guest_875908_108"/>
      <w:r w:rsidRPr="005E6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אופק:</w:t>
      </w:r>
      <w:r w:rsidRPr="005E61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"/>
    </w:p>
    <w:p w:rsidR="005E61F8" w:rsidRDefault="005E61F8" w:rsidP="005E61F8">
      <w:pPr>
        <w:pStyle w:val="KeepWithNext"/>
        <w:rPr>
          <w:rtl/>
          <w:lang w:eastAsia="he-IL"/>
        </w:rPr>
      </w:pPr>
    </w:p>
    <w:p w:rsidR="003231A0" w:rsidRDefault="005E61F8" w:rsidP="005E6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נכון להיום בפרשנות תכליתית של החוק אין לנו מנוס מלא להחריג את המועצות האזוריות. הן חלק אינהרנטי מהסמכויות של הרשות, רק </w:t>
      </w:r>
      <w:bookmarkStart w:id="68" w:name="_ETM_Q1_1997000"/>
      <w:bookmarkEnd w:id="68"/>
      <w:r>
        <w:rPr>
          <w:rFonts w:hint="cs"/>
          <w:rtl/>
          <w:lang w:eastAsia="he-IL"/>
        </w:rPr>
        <w:t xml:space="preserve">שבהגדרה "רשות מקומית" הגוף הזה שנקרא "מועצה אזורית" לא </w:t>
      </w:r>
      <w:bookmarkStart w:id="69" w:name="_ETM_Q1_2001000"/>
      <w:bookmarkEnd w:id="69"/>
      <w:r>
        <w:rPr>
          <w:rFonts w:hint="cs"/>
          <w:rtl/>
          <w:lang w:eastAsia="he-IL"/>
        </w:rPr>
        <w:t xml:space="preserve">קיים. היות שהוא לא קיים זה מכניס אותם לכל מיני </w:t>
      </w:r>
      <w:bookmarkStart w:id="70" w:name="_ETM_Q1_2003000"/>
      <w:bookmarkEnd w:id="70"/>
      <w:r>
        <w:rPr>
          <w:rFonts w:hint="cs"/>
          <w:rtl/>
          <w:lang w:eastAsia="he-IL"/>
        </w:rPr>
        <w:t xml:space="preserve">קשיים. לדוגמה, הנציגים במועצה הם נציגים מכל אחת מהרשויות המקומיות </w:t>
      </w:r>
      <w:bookmarkStart w:id="71" w:name="_ETM_Q1_2014000"/>
      <w:bookmarkEnd w:id="71"/>
      <w:r>
        <w:rPr>
          <w:rFonts w:hint="cs"/>
          <w:rtl/>
          <w:lang w:eastAsia="he-IL"/>
        </w:rPr>
        <w:t xml:space="preserve">בנגב, אז לכאורה אם אני נצמד לנוסח החוק למועצות אזוריות אין נציג במועצה. </w:t>
      </w:r>
      <w:bookmarkStart w:id="72" w:name="_ETM_Q1_1992000"/>
      <w:bookmarkEnd w:id="72"/>
      <w:r>
        <w:rPr>
          <w:rFonts w:hint="cs"/>
          <w:rtl/>
          <w:lang w:eastAsia="he-IL"/>
        </w:rPr>
        <w:t xml:space="preserve">דה-פקטו יש להם נציג במועצה. יש נציג במועצה לכל אחת מהמועצות האזוריות בתחומי הנגב. זה מכניס אותנו </w:t>
      </w:r>
      <w:bookmarkStart w:id="73" w:name="_ETM_Q1_2027000"/>
      <w:bookmarkEnd w:id="73"/>
      <w:r>
        <w:rPr>
          <w:rFonts w:hint="cs"/>
          <w:rtl/>
          <w:lang w:eastAsia="he-IL"/>
        </w:rPr>
        <w:t xml:space="preserve">לפרשנויות של החוק. ברור שבחקיקה לא הייתה כוונה </w:t>
      </w:r>
      <w:bookmarkStart w:id="74" w:name="_ETM_Q1_2033000"/>
      <w:bookmarkEnd w:id="74"/>
      <w:r>
        <w:rPr>
          <w:rFonts w:hint="cs"/>
          <w:rtl/>
          <w:lang w:eastAsia="he-IL"/>
        </w:rPr>
        <w:t xml:space="preserve">להחריג את המועצות האזוריות ולכן אנחנו נאלצים כל הזמן לתמרן </w:t>
      </w:r>
      <w:bookmarkStart w:id="75" w:name="_ETM_Q1_2035000"/>
      <w:bookmarkEnd w:id="75"/>
      <w:r>
        <w:rPr>
          <w:rFonts w:hint="cs"/>
          <w:rtl/>
          <w:lang w:eastAsia="he-IL"/>
        </w:rPr>
        <w:t>משפטית, להסביר ו</w:t>
      </w:r>
      <w:r w:rsidR="003231A0">
        <w:rPr>
          <w:rFonts w:hint="cs"/>
          <w:rtl/>
          <w:lang w:eastAsia="he-IL"/>
        </w:rPr>
        <w:t xml:space="preserve">להסתמך על כל מיני מקורות נורמטיביים </w:t>
      </w:r>
      <w:r>
        <w:rPr>
          <w:rFonts w:hint="cs"/>
          <w:rtl/>
          <w:lang w:eastAsia="he-IL"/>
        </w:rPr>
        <w:t>חיצוניים ל</w:t>
      </w:r>
      <w:r w:rsidR="003231A0">
        <w:rPr>
          <w:rFonts w:hint="cs"/>
          <w:rtl/>
          <w:lang w:eastAsia="he-IL"/>
        </w:rPr>
        <w:t xml:space="preserve">חוק. </w:t>
      </w:r>
      <w:r>
        <w:rPr>
          <w:rFonts w:hint="cs"/>
          <w:rtl/>
          <w:lang w:eastAsia="he-IL"/>
        </w:rPr>
        <w:t>זה לא תקין ולא צריך להיות</w:t>
      </w:r>
      <w:bookmarkStart w:id="76" w:name="_ETM_Q1_2042000"/>
      <w:bookmarkEnd w:id="76"/>
      <w:r>
        <w:rPr>
          <w:rFonts w:hint="cs"/>
          <w:rtl/>
          <w:lang w:eastAsia="he-IL"/>
        </w:rPr>
        <w:t xml:space="preserve"> כך, ועדיף שהחוק יתוקן כך שהחוק יתוקן כך שמועצות </w:t>
      </w:r>
      <w:bookmarkStart w:id="77" w:name="_ETM_Q1_2048000"/>
      <w:bookmarkEnd w:id="77"/>
      <w:r>
        <w:rPr>
          <w:rFonts w:hint="cs"/>
          <w:rtl/>
          <w:lang w:eastAsia="he-IL"/>
        </w:rPr>
        <w:t xml:space="preserve">אזוריות יהיו חלק אינהרנטי ממנו. </w:t>
      </w:r>
    </w:p>
    <w:p w:rsidR="003231A0" w:rsidRDefault="003231A0" w:rsidP="003231A0">
      <w:pPr>
        <w:rPr>
          <w:rtl/>
          <w:lang w:eastAsia="he-IL"/>
        </w:rPr>
      </w:pPr>
    </w:p>
    <w:p w:rsidR="003231A0" w:rsidRDefault="003231A0" w:rsidP="003231A0">
      <w:pPr>
        <w:pStyle w:val="af6"/>
        <w:keepNext/>
        <w:rPr>
          <w:rtl/>
        </w:rPr>
      </w:pPr>
      <w:bookmarkStart w:id="78" w:name="ET_yor_5726_13"/>
      <w:r w:rsidRPr="003231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323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3231A0" w:rsidRDefault="003231A0" w:rsidP="003231A0">
      <w:pPr>
        <w:pStyle w:val="KeepWithNext"/>
        <w:rPr>
          <w:rtl/>
          <w:lang w:eastAsia="he-IL"/>
        </w:rPr>
      </w:pPr>
    </w:p>
    <w:p w:rsidR="003231A0" w:rsidRDefault="003231A0" w:rsidP="00323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E61F8">
        <w:rPr>
          <w:rFonts w:hint="cs"/>
          <w:rtl/>
          <w:lang w:eastAsia="he-IL"/>
        </w:rPr>
        <w:t xml:space="preserve">דרור סורוקה, מנהל </w:t>
      </w:r>
      <w:bookmarkStart w:id="79" w:name="_ETM_Q1_2068000"/>
      <w:bookmarkEnd w:id="79"/>
      <w:r w:rsidR="005E61F8">
        <w:rPr>
          <w:rFonts w:hint="cs"/>
          <w:rtl/>
          <w:lang w:eastAsia="he-IL"/>
        </w:rPr>
        <w:t xml:space="preserve">אגף בכיר בתכנון ובתקצוב במשרד. </w:t>
      </w:r>
    </w:p>
    <w:p w:rsidR="003231A0" w:rsidRDefault="003231A0" w:rsidP="003231A0">
      <w:pPr>
        <w:rPr>
          <w:rtl/>
          <w:lang w:eastAsia="he-IL"/>
        </w:rPr>
      </w:pPr>
    </w:p>
    <w:p w:rsidR="003231A0" w:rsidRDefault="003231A0" w:rsidP="003231A0">
      <w:pPr>
        <w:pStyle w:val="af9"/>
        <w:keepNext/>
        <w:rPr>
          <w:rtl/>
          <w:lang w:eastAsia="he-IL"/>
        </w:rPr>
      </w:pPr>
      <w:bookmarkStart w:id="80" w:name="ET_guest_635046_15"/>
      <w:r w:rsidRPr="00323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3231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3231A0" w:rsidRDefault="003231A0" w:rsidP="003231A0">
      <w:pPr>
        <w:pStyle w:val="KeepWithNext"/>
        <w:rPr>
          <w:rtl/>
          <w:lang w:eastAsia="he-IL"/>
        </w:rPr>
      </w:pPr>
    </w:p>
    <w:p w:rsidR="003231A0" w:rsidRDefault="005E61F8" w:rsidP="005E6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קל לי להסביר את זה ביחס לנגב ולגליל. בגליל הגבולות הם </w:t>
      </w:r>
      <w:bookmarkStart w:id="81" w:name="_ETM_Q1_2081000"/>
      <w:bookmarkEnd w:id="81"/>
      <w:r>
        <w:rPr>
          <w:rFonts w:hint="cs"/>
          <w:rtl/>
          <w:lang w:eastAsia="he-IL"/>
        </w:rPr>
        <w:t xml:space="preserve">פשוטים. מחוז צפון של משרד הפנים </w:t>
      </w:r>
      <w:bookmarkStart w:id="82" w:name="_ETM_Q1_2087000"/>
      <w:bookmarkEnd w:id="82"/>
      <w:r>
        <w:rPr>
          <w:rFonts w:hint="cs"/>
          <w:rtl/>
          <w:lang w:eastAsia="he-IL"/>
        </w:rPr>
        <w:t xml:space="preserve">זה הגליל ולכן אין שום בעיה לגבי הגליל. בנגב נקבע </w:t>
      </w:r>
      <w:bookmarkStart w:id="83" w:name="_ETM_Q1_2092000"/>
      <w:bookmarkEnd w:id="83"/>
      <w:r>
        <w:rPr>
          <w:rFonts w:hint="cs"/>
          <w:rtl/>
          <w:lang w:eastAsia="he-IL"/>
        </w:rPr>
        <w:t xml:space="preserve">קו 115 שהיה בעבר 110 וזז ל-115. זאת מפה </w:t>
      </w:r>
      <w:bookmarkStart w:id="84" w:name="_ETM_Q1_2097000"/>
      <w:bookmarkEnd w:id="84"/>
      <w:r>
        <w:rPr>
          <w:rFonts w:hint="cs"/>
          <w:rtl/>
          <w:lang w:eastAsia="he-IL"/>
        </w:rPr>
        <w:t xml:space="preserve">מדידה שאיננה בתוקף כבר שני עשורים, שזה גם אבסורד שמסתמכים על גבולות מפה שהמרכז למיפוי ישראל כבר </w:t>
      </w:r>
      <w:bookmarkStart w:id="85" w:name="_ETM_Q1_2109000"/>
      <w:bookmarkEnd w:id="85"/>
      <w:r>
        <w:rPr>
          <w:rFonts w:hint="cs"/>
          <w:rtl/>
          <w:lang w:eastAsia="he-IL"/>
        </w:rPr>
        <w:t xml:space="preserve">לא משתמש בה זה שני עשורים. </w:t>
      </w:r>
      <w:r w:rsidR="003231A0">
        <w:rPr>
          <w:rFonts w:hint="cs"/>
          <w:rtl/>
          <w:lang w:eastAsia="he-IL"/>
        </w:rPr>
        <w:t xml:space="preserve">הקו הוא </w:t>
      </w:r>
      <w:r>
        <w:rPr>
          <w:rFonts w:hint="cs"/>
          <w:rtl/>
          <w:lang w:eastAsia="he-IL"/>
        </w:rPr>
        <w:t>פ</w:t>
      </w:r>
      <w:r w:rsidR="003231A0">
        <w:rPr>
          <w:rFonts w:hint="cs"/>
          <w:rtl/>
          <w:lang w:eastAsia="he-IL"/>
        </w:rPr>
        <w:t xml:space="preserve">שוט </w:t>
      </w:r>
      <w:r>
        <w:rPr>
          <w:rFonts w:hint="cs"/>
          <w:rtl/>
          <w:lang w:eastAsia="he-IL"/>
        </w:rPr>
        <w:t xml:space="preserve">קו ישר שחותך את </w:t>
      </w:r>
      <w:bookmarkStart w:id="86" w:name="_ETM_Q1_2112000"/>
      <w:bookmarkEnd w:id="86"/>
      <w:r>
        <w:rPr>
          <w:rFonts w:hint="cs"/>
          <w:rtl/>
          <w:lang w:eastAsia="he-IL"/>
        </w:rPr>
        <w:t xml:space="preserve">המפה </w:t>
      </w:r>
      <w:r w:rsidR="003231A0">
        <w:rPr>
          <w:rFonts w:hint="cs"/>
          <w:rtl/>
          <w:lang w:eastAsia="he-IL"/>
        </w:rPr>
        <w:t xml:space="preserve">בלי </w:t>
      </w:r>
      <w:r>
        <w:rPr>
          <w:rFonts w:hint="cs"/>
          <w:rtl/>
          <w:lang w:eastAsia="he-IL"/>
        </w:rPr>
        <w:t xml:space="preserve">היגיון או הצדקה מקצועית. אני הלכתי לחפש בחוק </w:t>
      </w:r>
      <w:bookmarkStart w:id="87" w:name="_ETM_Q1_2119000"/>
      <w:bookmarkEnd w:id="87"/>
      <w:r>
        <w:rPr>
          <w:rFonts w:hint="cs"/>
          <w:rtl/>
          <w:lang w:eastAsia="he-IL"/>
        </w:rPr>
        <w:t xml:space="preserve">מלפני 30 שנה הסברים מדוע השתמשו בשיטת המדידה הזאת, </w:t>
      </w:r>
      <w:bookmarkStart w:id="88" w:name="_ETM_Q1_2125000"/>
      <w:bookmarkEnd w:id="88"/>
      <w:r>
        <w:rPr>
          <w:rFonts w:hint="cs"/>
          <w:rtl/>
          <w:lang w:eastAsia="he-IL"/>
        </w:rPr>
        <w:t xml:space="preserve">למה בקו הזה ומה ההיגיון ולא הצלחתי למצוא שום נימוק והסבר </w:t>
      </w:r>
      <w:r w:rsidR="003231A0">
        <w:rPr>
          <w:rFonts w:hint="cs"/>
          <w:rtl/>
          <w:lang w:eastAsia="he-IL"/>
        </w:rPr>
        <w:t xml:space="preserve">למה נקבע קו 115. </w:t>
      </w:r>
      <w:r>
        <w:rPr>
          <w:rFonts w:hint="cs"/>
          <w:rtl/>
          <w:lang w:eastAsia="he-IL"/>
        </w:rPr>
        <w:t>ושוב, מאחר ש</w:t>
      </w:r>
      <w:r w:rsidR="003231A0">
        <w:rPr>
          <w:rFonts w:hint="cs"/>
          <w:rtl/>
          <w:lang w:eastAsia="he-IL"/>
        </w:rPr>
        <w:t xml:space="preserve">המפה </w:t>
      </w:r>
      <w:r>
        <w:rPr>
          <w:rFonts w:hint="cs"/>
          <w:rtl/>
          <w:lang w:eastAsia="he-IL"/>
        </w:rPr>
        <w:t xml:space="preserve">בכלל </w:t>
      </w:r>
      <w:bookmarkStart w:id="89" w:name="_ETM_Q1_2137000"/>
      <w:bookmarkEnd w:id="89"/>
      <w:r>
        <w:rPr>
          <w:rFonts w:hint="cs"/>
          <w:rtl/>
          <w:lang w:eastAsia="he-IL"/>
        </w:rPr>
        <w:t xml:space="preserve">לא בת שימוש, הדבר הכי הגיוני שאפשר היה לומר זה שהנגב הוא מחוז דרום של משרד הפנים כמו שהגליל הוא מחוז </w:t>
      </w:r>
      <w:bookmarkStart w:id="90" w:name="_ETM_Q1_2142000"/>
      <w:bookmarkEnd w:id="90"/>
      <w:r>
        <w:rPr>
          <w:rFonts w:hint="cs"/>
          <w:rtl/>
          <w:lang w:eastAsia="he-IL"/>
        </w:rPr>
        <w:t>צפון של משרד הפנים.</w:t>
      </w:r>
      <w:r w:rsidR="003231A0">
        <w:rPr>
          <w:rFonts w:hint="cs"/>
          <w:rtl/>
          <w:lang w:eastAsia="he-IL"/>
        </w:rPr>
        <w:t xml:space="preserve"> זה מייצר אחידות בי</w:t>
      </w:r>
      <w:r>
        <w:rPr>
          <w:rFonts w:hint="cs"/>
          <w:rtl/>
          <w:lang w:eastAsia="he-IL"/>
        </w:rPr>
        <w:t xml:space="preserve">ן שני החוקים, בין שני התאגידים; </w:t>
      </w:r>
      <w:r w:rsidR="003231A0">
        <w:rPr>
          <w:rFonts w:hint="cs"/>
          <w:rtl/>
          <w:lang w:eastAsia="he-IL"/>
        </w:rPr>
        <w:t xml:space="preserve">זה מונע מצב של </w:t>
      </w:r>
      <w:r>
        <w:rPr>
          <w:rFonts w:hint="cs"/>
          <w:rtl/>
          <w:lang w:eastAsia="he-IL"/>
        </w:rPr>
        <w:t>חיתוך רשויות באמצע כך שחלק מהיישובים נכללים וחלק לא. זה מונע הרבה אבסורדים. הרבה</w:t>
      </w:r>
      <w:r w:rsidR="003231A0">
        <w:rPr>
          <w:rFonts w:hint="cs"/>
          <w:rtl/>
          <w:lang w:eastAsia="he-IL"/>
        </w:rPr>
        <w:t xml:space="preserve"> יותר נוח למערכת ש</w:t>
      </w:r>
      <w:r>
        <w:rPr>
          <w:rFonts w:hint="cs"/>
          <w:rtl/>
          <w:lang w:eastAsia="he-IL"/>
        </w:rPr>
        <w:t xml:space="preserve">אנחנו </w:t>
      </w:r>
      <w:bookmarkStart w:id="91" w:name="_ETM_Q1_2162000"/>
      <w:bookmarkEnd w:id="91"/>
      <w:r w:rsidR="003231A0">
        <w:rPr>
          <w:rFonts w:hint="cs"/>
          <w:rtl/>
          <w:lang w:eastAsia="he-IL"/>
        </w:rPr>
        <w:t>מתקנים את העיוות ה</w:t>
      </w:r>
      <w:r>
        <w:rPr>
          <w:rFonts w:hint="cs"/>
          <w:rtl/>
          <w:lang w:eastAsia="he-IL"/>
        </w:rPr>
        <w:t>זה במפה</w:t>
      </w:r>
      <w:r w:rsidR="003231A0">
        <w:rPr>
          <w:rFonts w:hint="cs"/>
          <w:rtl/>
          <w:lang w:eastAsia="he-IL"/>
        </w:rPr>
        <w:t xml:space="preserve">. </w:t>
      </w:r>
    </w:p>
    <w:p w:rsidR="003231A0" w:rsidRDefault="003231A0" w:rsidP="003231A0">
      <w:pPr>
        <w:rPr>
          <w:rtl/>
          <w:lang w:eastAsia="he-IL"/>
        </w:rPr>
      </w:pPr>
    </w:p>
    <w:p w:rsidR="003231A0" w:rsidRDefault="003231A0" w:rsidP="003231A0">
      <w:pPr>
        <w:pStyle w:val="a4"/>
        <w:keepNext/>
        <w:rPr>
          <w:rtl/>
        </w:rPr>
      </w:pPr>
      <w:bookmarkStart w:id="92" w:name="ET_speaker_שלומית_ארליך_16"/>
      <w:r w:rsidRPr="003231A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3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3231A0" w:rsidRDefault="003231A0" w:rsidP="003231A0">
      <w:pPr>
        <w:pStyle w:val="KeepWithNext"/>
        <w:rPr>
          <w:rtl/>
          <w:lang w:eastAsia="he-IL"/>
        </w:rPr>
      </w:pPr>
    </w:p>
    <w:p w:rsidR="005D0F91" w:rsidRDefault="005D0F91" w:rsidP="00323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אתחיל להקריא את ההצעה. </w:t>
      </w:r>
    </w:p>
    <w:p w:rsidR="005D0F91" w:rsidRDefault="005D0F91" w:rsidP="003231A0">
      <w:pPr>
        <w:rPr>
          <w:rtl/>
          <w:lang w:eastAsia="he-IL"/>
        </w:rPr>
      </w:pPr>
    </w:p>
    <w:p w:rsidR="00DB57CA" w:rsidRPr="00DB57CA" w:rsidRDefault="00DB57CA" w:rsidP="00DB57CA">
      <w:pPr>
        <w:pStyle w:val="HeadHatzaotHok"/>
        <w:rPr>
          <w:sz w:val="24"/>
          <w:szCs w:val="24"/>
        </w:rPr>
      </w:pPr>
      <w:bookmarkStart w:id="93" w:name="LGS_Subject"/>
      <w:r w:rsidRPr="00DB57CA">
        <w:rPr>
          <w:sz w:val="24"/>
          <w:szCs w:val="24"/>
          <w:rtl/>
        </w:rPr>
        <w:t>הצעת חוק הרשות לפיתוח הנגב (תיקון – שינוי הגדרת הנגב), התש"ף–2020</w:t>
      </w:r>
      <w:bookmarkEnd w:id="93"/>
    </w:p>
    <w:p w:rsidR="00DB57CA" w:rsidRPr="00DB57CA" w:rsidRDefault="00DB57CA" w:rsidP="00DB57CA">
      <w:pPr>
        <w:pStyle w:val="HeadDivreiHesber"/>
        <w:spacing w:before="0" w:after="0"/>
        <w:rPr>
          <w:sz w:val="24"/>
          <w:szCs w:val="24"/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DB57CA" w:rsidRPr="00DB57CA" w:rsidTr="00DB57CA">
        <w:trPr>
          <w:cantSplit/>
          <w:trHeight w:val="60"/>
        </w:trPr>
        <w:tc>
          <w:tcPr>
            <w:tcW w:w="1871" w:type="dxa"/>
            <w:hideMark/>
          </w:tcPr>
          <w:p w:rsidR="00DB57CA" w:rsidRPr="00DB57CA" w:rsidRDefault="00DB57CA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 w:rsidRPr="00DB57CA">
              <w:rPr>
                <w:sz w:val="24"/>
                <w:szCs w:val="24"/>
                <w:rtl/>
              </w:rPr>
              <w:t>תיקון סעיף 1</w:t>
            </w:r>
          </w:p>
        </w:tc>
        <w:tc>
          <w:tcPr>
            <w:tcW w:w="624" w:type="dxa"/>
            <w:hideMark/>
          </w:tcPr>
          <w:p w:rsidR="00DB57CA" w:rsidRPr="00DB57CA" w:rsidRDefault="00DB57CA">
            <w:pPr>
              <w:pStyle w:val="TableText"/>
              <w:keepLines w:val="0"/>
              <w:rPr>
                <w:sz w:val="24"/>
                <w:szCs w:val="24"/>
              </w:rPr>
            </w:pPr>
            <w:r w:rsidRPr="00DB57CA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  <w:hideMark/>
          </w:tcPr>
          <w:p w:rsidR="00DB57CA" w:rsidRPr="00DB57CA" w:rsidRDefault="00DB57CA" w:rsidP="00DB57CA">
            <w:pPr>
              <w:pStyle w:val="TableHead"/>
              <w:keepLines w:val="0"/>
              <w:jc w:val="both"/>
              <w:rPr>
                <w:b w:val="0"/>
                <w:bCs w:val="0"/>
                <w:sz w:val="24"/>
                <w:szCs w:val="24"/>
              </w:rPr>
            </w:pPr>
            <w:r w:rsidRPr="00DB57CA">
              <w:rPr>
                <w:b w:val="0"/>
                <w:bCs w:val="0"/>
                <w:sz w:val="24"/>
                <w:szCs w:val="24"/>
                <w:rtl/>
              </w:rPr>
              <w:t xml:space="preserve">בחוק הרשות לפיתוח הנגב, התשנ"ב–1991, בסעיף 1 – </w:t>
            </w:r>
          </w:p>
        </w:tc>
      </w:tr>
      <w:tr w:rsidR="00DB57CA" w:rsidRPr="00DB57CA" w:rsidTr="00DB57CA">
        <w:trPr>
          <w:cantSplit/>
          <w:trHeight w:val="60"/>
        </w:trPr>
        <w:tc>
          <w:tcPr>
            <w:tcW w:w="1871" w:type="dxa"/>
          </w:tcPr>
          <w:p w:rsidR="00DB57CA" w:rsidRPr="00DB57CA" w:rsidRDefault="00DB57CA">
            <w:pPr>
              <w:pStyle w:val="TableSideHeading"/>
              <w:keepLines w:val="0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DB57CA" w:rsidRPr="00DB57CA" w:rsidRDefault="00DB57CA">
            <w:pPr>
              <w:pStyle w:val="TableText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:rsidR="00DB57CA" w:rsidRPr="00DB57CA" w:rsidRDefault="00DB57CA">
            <w:pPr>
              <w:pStyle w:val="TableBlock"/>
              <w:rPr>
                <w:sz w:val="24"/>
                <w:szCs w:val="24"/>
                <w:rtl/>
              </w:rPr>
            </w:pPr>
            <w:r w:rsidRPr="00DB57CA">
              <w:rPr>
                <w:sz w:val="24"/>
                <w:szCs w:val="24"/>
                <w:rtl/>
              </w:rPr>
              <w:t>(1)</w:t>
            </w:r>
            <w:r w:rsidRPr="00DB57CA">
              <w:rPr>
                <w:sz w:val="24"/>
                <w:szCs w:val="24"/>
                <w:rtl/>
              </w:rPr>
              <w:tab/>
              <w:t>במקום ההגדרה "הנגב" יבוא:</w:t>
            </w:r>
          </w:p>
        </w:tc>
      </w:tr>
      <w:tr w:rsidR="00DB57CA" w:rsidRPr="00DB57CA" w:rsidTr="00DB57CA">
        <w:trPr>
          <w:cantSplit/>
          <w:trHeight w:val="60"/>
        </w:trPr>
        <w:tc>
          <w:tcPr>
            <w:tcW w:w="1871" w:type="dxa"/>
          </w:tcPr>
          <w:p w:rsidR="00DB57CA" w:rsidRPr="00DB57CA" w:rsidRDefault="00DB57CA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B57CA" w:rsidRPr="00DB57CA" w:rsidRDefault="00DB57CA">
            <w:pPr>
              <w:pStyle w:val="TableText"/>
              <w:keepLines w:val="0"/>
              <w:rPr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DB57CA" w:rsidRPr="00DB57CA" w:rsidRDefault="00DB57CA" w:rsidP="00DB57CA">
            <w:pPr>
              <w:pStyle w:val="TableBlockOutdent"/>
              <w:rPr>
                <w:sz w:val="24"/>
                <w:szCs w:val="24"/>
              </w:rPr>
            </w:pPr>
            <w:r w:rsidRPr="00DB57CA">
              <w:rPr>
                <w:sz w:val="24"/>
                <w:szCs w:val="24"/>
                <w:rtl/>
              </w:rPr>
              <w:t>""הנגב" – מחוז הדרום כפי שנקבעו גבולותיו בהודעה על חלוקת שטח המדינה למחוזות ולנפות ותיאורי גבולותיהם, שבתוקף מזמן לזמן לפי סעיף 3 לפקודת סדרי השלטון והמשפט, התש"ח–1948;";</w:t>
            </w:r>
          </w:p>
        </w:tc>
      </w:tr>
    </w:tbl>
    <w:p w:rsidR="00DB57CA" w:rsidRDefault="00DB57CA" w:rsidP="00DB5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משווה את ההגדרה למה שקיים היום בחוק הרשות לפיתוח </w:t>
      </w:r>
      <w:bookmarkStart w:id="94" w:name="_ETM_Q1_2170000"/>
      <w:bookmarkEnd w:id="94"/>
      <w:r>
        <w:rPr>
          <w:rFonts w:hint="cs"/>
          <w:rtl/>
          <w:lang w:eastAsia="he-IL"/>
        </w:rPr>
        <w:t xml:space="preserve">הגליל. אני מבינה מזה שנכנסות שבע רשויות ואף רשות לא יוצאת החוצה. זאת המשמעות בפועל.  </w:t>
      </w:r>
    </w:p>
    <w:p w:rsidR="00DB57CA" w:rsidRDefault="00DB57CA" w:rsidP="00DB57CA">
      <w:pPr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24"/>
        <w:gridCol w:w="7146"/>
      </w:tblGrid>
      <w:tr w:rsidR="00DB57CA" w:rsidRPr="00DB57CA" w:rsidTr="00DB57CA">
        <w:trPr>
          <w:cantSplit/>
          <w:trHeight w:val="60"/>
        </w:trPr>
        <w:tc>
          <w:tcPr>
            <w:tcW w:w="624" w:type="dxa"/>
          </w:tcPr>
          <w:p w:rsidR="00DB57CA" w:rsidRPr="00DB57CA" w:rsidRDefault="00DB57CA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DB57CA" w:rsidRPr="00DB57CA" w:rsidRDefault="00DB57CA">
            <w:pPr>
              <w:pStyle w:val="TableBlock"/>
              <w:keepLines w:val="0"/>
              <w:rPr>
                <w:sz w:val="24"/>
                <w:szCs w:val="24"/>
              </w:rPr>
            </w:pPr>
            <w:r w:rsidRPr="00DB57CA">
              <w:rPr>
                <w:sz w:val="24"/>
                <w:szCs w:val="24"/>
                <w:rtl/>
              </w:rPr>
              <w:t>(2)</w:t>
            </w:r>
            <w:r w:rsidRPr="00DB57CA">
              <w:rPr>
                <w:sz w:val="24"/>
                <w:szCs w:val="24"/>
                <w:rtl/>
              </w:rPr>
              <w:tab/>
              <w:t>במקום ההגדרה "רשות מקומית" יבוא:</w:t>
            </w:r>
          </w:p>
        </w:tc>
      </w:tr>
      <w:tr w:rsidR="00DB57CA" w:rsidRPr="00DB57CA" w:rsidTr="00DB57CA">
        <w:trPr>
          <w:cantSplit/>
          <w:trHeight w:val="60"/>
        </w:trPr>
        <w:tc>
          <w:tcPr>
            <w:tcW w:w="624" w:type="dxa"/>
          </w:tcPr>
          <w:p w:rsidR="00DB57CA" w:rsidRPr="00DB57CA" w:rsidRDefault="00DB57CA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:rsidR="00DB57CA" w:rsidRPr="00DB57CA" w:rsidRDefault="00DB57CA">
            <w:pPr>
              <w:pStyle w:val="TableBlockOutdent"/>
              <w:rPr>
                <w:sz w:val="24"/>
                <w:szCs w:val="24"/>
              </w:rPr>
            </w:pPr>
            <w:r w:rsidRPr="00DB57CA">
              <w:rPr>
                <w:sz w:val="24"/>
                <w:szCs w:val="24"/>
                <w:rtl/>
              </w:rPr>
              <w:t>""רשות מקומית" – עירייה, מועצה מקומית או מועצה אזורית."</w:t>
            </w:r>
          </w:p>
        </w:tc>
      </w:tr>
    </w:tbl>
    <w:p w:rsidR="003231A0" w:rsidRDefault="00DB57CA" w:rsidP="00DB57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מבינים שמועצה אזורית היום דה-פקטו נכללת</w:t>
      </w:r>
      <w:bookmarkStart w:id="95" w:name="_ETM_Q1_2191000"/>
      <w:bookmarkEnd w:id="95"/>
      <w:r>
        <w:rPr>
          <w:rFonts w:hint="cs"/>
          <w:rtl/>
          <w:lang w:eastAsia="he-IL"/>
        </w:rPr>
        <w:t xml:space="preserve"> אף על פי שבחוק זה לא קיים. חבר הכנסת,</w:t>
      </w:r>
      <w:bookmarkStart w:id="96" w:name="_ETM_Q1_2193000"/>
      <w:bookmarkEnd w:id="96"/>
      <w:r>
        <w:rPr>
          <w:rFonts w:hint="cs"/>
          <w:rtl/>
          <w:lang w:eastAsia="he-IL"/>
        </w:rPr>
        <w:t xml:space="preserve"> אני מבינה ש</w:t>
      </w:r>
      <w:bookmarkStart w:id="97" w:name="_ETM_Q1_2182000"/>
      <w:bookmarkEnd w:id="97"/>
      <w:r w:rsidR="003231A0">
        <w:rPr>
          <w:rFonts w:hint="cs"/>
          <w:rtl/>
          <w:lang w:eastAsia="he-IL"/>
        </w:rPr>
        <w:t xml:space="preserve">אתה מבקש להוסיף תיקון לגבי הסמכויות. </w:t>
      </w:r>
      <w:r>
        <w:rPr>
          <w:rFonts w:hint="cs"/>
          <w:rtl/>
          <w:lang w:eastAsia="he-IL"/>
        </w:rPr>
        <w:t xml:space="preserve">זה יהיה בסעיף 5(א) לחוק. </w:t>
      </w:r>
      <w:r w:rsidR="003231A0">
        <w:rPr>
          <w:rFonts w:hint="cs"/>
          <w:rtl/>
          <w:lang w:eastAsia="he-IL"/>
        </w:rPr>
        <w:t xml:space="preserve">תיתוסף פסקה 9 </w:t>
      </w:r>
      <w:r>
        <w:rPr>
          <w:rFonts w:hint="cs"/>
          <w:rtl/>
          <w:lang w:eastAsia="he-IL"/>
        </w:rPr>
        <w:t>שאומרת:</w:t>
      </w:r>
    </w:p>
    <w:p w:rsidR="0025163A" w:rsidRDefault="0025163A" w:rsidP="00DB5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"(9) כל תפקיד אחר הנוגע לפיתוח הנגב, המוטל עליה לפי כל דין או לפי החלטת הממשלה". </w:t>
      </w:r>
    </w:p>
    <w:p w:rsidR="0025163A" w:rsidRDefault="0025163A" w:rsidP="00DB5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"(10) ליזום פעולות בתחומי התרבות, החינוך, הרווחה הבריאות והקהילה, לטובת תושבי הנגב או </w:t>
      </w:r>
    </w:p>
    <w:p w:rsidR="0025163A" w:rsidRDefault="0025163A" w:rsidP="00DB5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חלק מהם".</w:t>
      </w:r>
    </w:p>
    <w:p w:rsidR="0025163A" w:rsidRDefault="0025163A" w:rsidP="003231A0">
      <w:pPr>
        <w:rPr>
          <w:rtl/>
          <w:lang w:eastAsia="he-IL"/>
        </w:rPr>
      </w:pPr>
    </w:p>
    <w:p w:rsidR="0025163A" w:rsidRDefault="0025163A" w:rsidP="00323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6 לחוק העיקרי יבוא: </w:t>
      </w:r>
    </w:p>
    <w:p w:rsidR="0025163A" w:rsidRDefault="0025163A" w:rsidP="003231A0">
      <w:pPr>
        <w:rPr>
          <w:rtl/>
          <w:lang w:eastAsia="he-IL"/>
        </w:rPr>
      </w:pPr>
    </w:p>
    <w:p w:rsidR="0025163A" w:rsidRDefault="0025163A" w:rsidP="00323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"(9) לבצע כל פעולה שתידרש לביצוע תפקידיה". </w:t>
      </w:r>
    </w:p>
    <w:p w:rsidR="0025163A" w:rsidRDefault="0025163A" w:rsidP="003231A0">
      <w:pPr>
        <w:rPr>
          <w:rtl/>
          <w:lang w:eastAsia="he-IL"/>
        </w:rPr>
      </w:pPr>
      <w:bookmarkStart w:id="98" w:name="_ETM_Q1_2235000"/>
      <w:bookmarkEnd w:id="98"/>
    </w:p>
    <w:p w:rsidR="0025163A" w:rsidRDefault="0025163A" w:rsidP="0025163A">
      <w:pPr>
        <w:pStyle w:val="a4"/>
        <w:keepNext/>
        <w:rPr>
          <w:rtl/>
        </w:rPr>
      </w:pPr>
      <w:bookmarkStart w:id="99" w:name="ET_speaker_שלומית_ארליך_108"/>
      <w:r w:rsidRPr="0025163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1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25163A" w:rsidRDefault="0025163A" w:rsidP="0025163A">
      <w:pPr>
        <w:pStyle w:val="KeepWithNext"/>
        <w:rPr>
          <w:rtl/>
          <w:lang w:eastAsia="he-IL"/>
        </w:rPr>
      </w:pPr>
    </w:p>
    <w:p w:rsidR="003231A0" w:rsidRDefault="003231A0" w:rsidP="003231A0">
      <w:pPr>
        <w:rPr>
          <w:rtl/>
          <w:lang w:eastAsia="he-IL"/>
        </w:rPr>
      </w:pPr>
      <w:bookmarkStart w:id="100" w:name="_ETM_Q1_2236000"/>
      <w:bookmarkEnd w:id="100"/>
      <w:r>
        <w:rPr>
          <w:rFonts w:hint="cs"/>
          <w:rtl/>
          <w:lang w:eastAsia="he-IL"/>
        </w:rPr>
        <w:t xml:space="preserve">מבחינת משרד האוצר יש עלות תקציבית? </w:t>
      </w:r>
    </w:p>
    <w:p w:rsidR="003231A0" w:rsidRDefault="003231A0" w:rsidP="003231A0">
      <w:pPr>
        <w:rPr>
          <w:rtl/>
          <w:lang w:eastAsia="he-IL"/>
        </w:rPr>
      </w:pPr>
    </w:p>
    <w:p w:rsidR="003231A0" w:rsidRDefault="003231A0" w:rsidP="003231A0">
      <w:pPr>
        <w:pStyle w:val="af6"/>
        <w:keepNext/>
        <w:rPr>
          <w:rtl/>
        </w:rPr>
      </w:pPr>
      <w:bookmarkStart w:id="101" w:name="ET_yor_5726_18"/>
      <w:r w:rsidRPr="003231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323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3231A0" w:rsidRDefault="003231A0" w:rsidP="003231A0">
      <w:pPr>
        <w:pStyle w:val="KeepWithNext"/>
        <w:rPr>
          <w:rtl/>
          <w:lang w:eastAsia="he-IL"/>
        </w:rPr>
      </w:pPr>
    </w:p>
    <w:p w:rsidR="003231A0" w:rsidRDefault="003231A0" w:rsidP="00323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האוצר, בבקשה. מעין ספיבק. </w:t>
      </w:r>
    </w:p>
    <w:p w:rsidR="00FE0A2B" w:rsidRDefault="00FE0A2B" w:rsidP="003231A0">
      <w:pPr>
        <w:rPr>
          <w:rtl/>
          <w:lang w:eastAsia="he-IL"/>
        </w:rPr>
      </w:pPr>
      <w:bookmarkStart w:id="102" w:name="_ETM_Q1_2252000"/>
      <w:bookmarkEnd w:id="102"/>
    </w:p>
    <w:p w:rsidR="00FE0A2B" w:rsidRDefault="00FE0A2B" w:rsidP="00FE0A2B">
      <w:pPr>
        <w:pStyle w:val="a4"/>
        <w:keepNext/>
        <w:rPr>
          <w:rtl/>
        </w:rPr>
      </w:pPr>
      <w:bookmarkStart w:id="103" w:name="ET_speaker_שלומית_ארליך_109"/>
      <w:r w:rsidRPr="00FE0A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0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FE0A2B" w:rsidRDefault="00FE0A2B" w:rsidP="00FE0A2B">
      <w:pPr>
        <w:pStyle w:val="KeepWithNext"/>
        <w:rPr>
          <w:rtl/>
          <w:lang w:eastAsia="he-IL"/>
        </w:rPr>
      </w:pPr>
    </w:p>
    <w:p w:rsidR="00FE0A2B" w:rsidRDefault="00FE0A2B" w:rsidP="00FE0A2B">
      <w:pPr>
        <w:rPr>
          <w:rtl/>
          <w:lang w:eastAsia="he-IL"/>
        </w:rPr>
      </w:pPr>
      <w:bookmarkStart w:id="104" w:name="_ETM_Q1_2253000"/>
      <w:bookmarkEnd w:id="104"/>
      <w:r>
        <w:rPr>
          <w:rFonts w:hint="cs"/>
          <w:rtl/>
          <w:lang w:eastAsia="he-IL"/>
        </w:rPr>
        <w:t xml:space="preserve">אין אף אחד ממשרד האוצר? </w:t>
      </w:r>
    </w:p>
    <w:p w:rsidR="00FE0A2B" w:rsidRDefault="00FE0A2B" w:rsidP="00FE0A2B">
      <w:pPr>
        <w:rPr>
          <w:rtl/>
          <w:lang w:eastAsia="he-IL"/>
        </w:rPr>
      </w:pPr>
    </w:p>
    <w:p w:rsidR="00FE0A2B" w:rsidRDefault="00FE0A2B" w:rsidP="00FE0A2B">
      <w:pPr>
        <w:pStyle w:val="af6"/>
        <w:keepNext/>
        <w:rPr>
          <w:rtl/>
        </w:rPr>
      </w:pPr>
      <w:bookmarkStart w:id="105" w:name="ET_yor_5726_110"/>
      <w:r w:rsidRPr="00FE0A2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E0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FE0A2B" w:rsidRDefault="00FE0A2B" w:rsidP="00FE0A2B">
      <w:pPr>
        <w:pStyle w:val="KeepWithNext"/>
        <w:rPr>
          <w:rtl/>
          <w:lang w:eastAsia="he-IL"/>
        </w:rPr>
      </w:pPr>
    </w:p>
    <w:p w:rsidR="00FE0A2B" w:rsidRDefault="00FE0A2B" w:rsidP="00FE0A2B">
      <w:pPr>
        <w:rPr>
          <w:rtl/>
          <w:lang w:eastAsia="he-IL"/>
        </w:rPr>
      </w:pPr>
      <w:bookmarkStart w:id="106" w:name="_ETM_Q1_2255000"/>
      <w:bookmarkEnd w:id="106"/>
      <w:r>
        <w:rPr>
          <w:rFonts w:hint="cs"/>
          <w:rtl/>
          <w:lang w:eastAsia="he-IL"/>
        </w:rPr>
        <w:t xml:space="preserve">אוקיי. </w:t>
      </w:r>
    </w:p>
    <w:p w:rsidR="00FE0A2B" w:rsidRDefault="00FE0A2B" w:rsidP="00FE0A2B">
      <w:pPr>
        <w:rPr>
          <w:rtl/>
          <w:lang w:eastAsia="he-IL"/>
        </w:rPr>
      </w:pPr>
    </w:p>
    <w:p w:rsidR="00FE0A2B" w:rsidRDefault="00FE0A2B" w:rsidP="00FE0A2B">
      <w:pPr>
        <w:pStyle w:val="a4"/>
        <w:keepNext/>
        <w:rPr>
          <w:rtl/>
        </w:rPr>
      </w:pPr>
      <w:bookmarkStart w:id="107" w:name="ET_speaker_טמיר_כהן_111"/>
      <w:r w:rsidRPr="00FE0A2B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E0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FE0A2B" w:rsidRDefault="00FE0A2B" w:rsidP="00FE0A2B">
      <w:pPr>
        <w:pStyle w:val="KeepWithNext"/>
        <w:rPr>
          <w:rtl/>
          <w:lang w:eastAsia="he-IL"/>
        </w:rPr>
      </w:pPr>
    </w:p>
    <w:p w:rsidR="00FE0A2B" w:rsidRDefault="00FE0A2B" w:rsidP="00FE0A2B">
      <w:pPr>
        <w:rPr>
          <w:rtl/>
          <w:lang w:eastAsia="he-IL"/>
        </w:rPr>
      </w:pPr>
      <w:bookmarkStart w:id="108" w:name="_ETM_Q1_2257000"/>
      <w:bookmarkEnd w:id="108"/>
      <w:r>
        <w:rPr>
          <w:rFonts w:hint="cs"/>
          <w:rtl/>
          <w:lang w:eastAsia="he-IL"/>
        </w:rPr>
        <w:t xml:space="preserve">הם היו אמורים לעלות בזום אבל הם לא שם. </w:t>
      </w:r>
    </w:p>
    <w:p w:rsidR="00FE0A2B" w:rsidRDefault="00FE0A2B" w:rsidP="00FE0A2B">
      <w:pPr>
        <w:rPr>
          <w:rtl/>
          <w:lang w:eastAsia="he-IL"/>
        </w:rPr>
      </w:pPr>
      <w:bookmarkStart w:id="109" w:name="_ETM_Q1_2254000"/>
      <w:bookmarkEnd w:id="109"/>
    </w:p>
    <w:p w:rsidR="00FE0A2B" w:rsidRDefault="00FE0A2B" w:rsidP="00FE0A2B">
      <w:pPr>
        <w:pStyle w:val="af6"/>
        <w:keepNext/>
        <w:rPr>
          <w:rtl/>
        </w:rPr>
      </w:pPr>
      <w:bookmarkStart w:id="110" w:name="ET_yor_5726_112"/>
      <w:r w:rsidRPr="00FE0A2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E0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FE0A2B" w:rsidRDefault="00FE0A2B" w:rsidP="00FE0A2B">
      <w:pPr>
        <w:pStyle w:val="KeepWithNext"/>
        <w:rPr>
          <w:rtl/>
          <w:lang w:eastAsia="he-IL"/>
        </w:rPr>
      </w:pPr>
    </w:p>
    <w:p w:rsidR="00FE0A2B" w:rsidRDefault="00FE0A2B" w:rsidP="00FE0A2B">
      <w:pPr>
        <w:rPr>
          <w:rtl/>
          <w:lang w:eastAsia="he-IL"/>
        </w:rPr>
      </w:pPr>
      <w:bookmarkStart w:id="111" w:name="_ETM_Q1_2256000"/>
      <w:bookmarkEnd w:id="111"/>
      <w:r>
        <w:rPr>
          <w:rFonts w:hint="cs"/>
          <w:rtl/>
          <w:lang w:eastAsia="he-IL"/>
        </w:rPr>
        <w:t>כנראה, אין להם</w:t>
      </w:r>
      <w:bookmarkStart w:id="112" w:name="_ETM_Q1_2259000"/>
      <w:bookmarkEnd w:id="112"/>
      <w:r>
        <w:rPr>
          <w:rFonts w:hint="cs"/>
          <w:rtl/>
          <w:lang w:eastAsia="he-IL"/>
        </w:rPr>
        <w:t xml:space="preserve"> על זה הערות. אפשר לעבור להצבעה. </w:t>
      </w:r>
    </w:p>
    <w:p w:rsidR="0027782C" w:rsidRDefault="0027782C" w:rsidP="00FE0A2B">
      <w:pPr>
        <w:rPr>
          <w:rtl/>
          <w:lang w:eastAsia="he-IL"/>
        </w:rPr>
      </w:pPr>
      <w:bookmarkStart w:id="113" w:name="_ETM_Q1_2270000"/>
      <w:bookmarkEnd w:id="113"/>
    </w:p>
    <w:p w:rsidR="0027782C" w:rsidRDefault="0027782C" w:rsidP="0027782C">
      <w:pPr>
        <w:pStyle w:val="a4"/>
        <w:keepNext/>
        <w:rPr>
          <w:rtl/>
        </w:rPr>
      </w:pPr>
      <w:bookmarkStart w:id="114" w:name="ET_speaker_טמיר_כהן_113"/>
      <w:r w:rsidRPr="0027782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77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27782C" w:rsidRDefault="0027782C" w:rsidP="0027782C">
      <w:pPr>
        <w:pStyle w:val="KeepWithNext"/>
        <w:rPr>
          <w:rtl/>
          <w:lang w:eastAsia="he-IL"/>
        </w:rPr>
      </w:pPr>
    </w:p>
    <w:p w:rsidR="0027782C" w:rsidRDefault="0027782C" w:rsidP="00277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אבדוק את זה כי היא דיברה איתנו הבוקר. </w:t>
      </w:r>
    </w:p>
    <w:p w:rsidR="0027782C" w:rsidRDefault="0027782C" w:rsidP="0027782C">
      <w:pPr>
        <w:rPr>
          <w:rtl/>
          <w:lang w:eastAsia="he-IL"/>
        </w:rPr>
      </w:pPr>
    </w:p>
    <w:p w:rsidR="0027782C" w:rsidRDefault="0027782C" w:rsidP="0027782C">
      <w:pPr>
        <w:pStyle w:val="af6"/>
        <w:keepNext/>
        <w:rPr>
          <w:rtl/>
        </w:rPr>
      </w:pPr>
      <w:bookmarkStart w:id="115" w:name="ET_yor_5726_114"/>
      <w:r w:rsidRPr="0027782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77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27782C" w:rsidRDefault="0027782C" w:rsidP="0027782C">
      <w:pPr>
        <w:pStyle w:val="KeepWithNext"/>
        <w:rPr>
          <w:rtl/>
          <w:lang w:eastAsia="he-IL"/>
        </w:rPr>
      </w:pPr>
    </w:p>
    <w:p w:rsidR="0027782C" w:rsidRDefault="0027782C" w:rsidP="0027782C">
      <w:pPr>
        <w:rPr>
          <w:rtl/>
          <w:lang w:eastAsia="he-IL"/>
        </w:rPr>
      </w:pPr>
      <w:bookmarkStart w:id="116" w:name="_ETM_Q1_2269000"/>
      <w:bookmarkEnd w:id="116"/>
      <w:r>
        <w:rPr>
          <w:rFonts w:hint="cs"/>
          <w:rtl/>
          <w:lang w:eastAsia="he-IL"/>
        </w:rPr>
        <w:t xml:space="preserve">יש מישהו אחר? לא. </w:t>
      </w:r>
      <w:bookmarkStart w:id="117" w:name="_ETM_Q1_2277000"/>
      <w:bookmarkEnd w:id="117"/>
    </w:p>
    <w:p w:rsidR="0027782C" w:rsidRPr="0027782C" w:rsidRDefault="0027782C" w:rsidP="0027782C">
      <w:pPr>
        <w:rPr>
          <w:rtl/>
          <w:lang w:eastAsia="he-IL"/>
        </w:rPr>
      </w:pPr>
      <w:bookmarkStart w:id="118" w:name="_ETM_Q1_2272000"/>
      <w:bookmarkEnd w:id="118"/>
    </w:p>
    <w:p w:rsidR="003231A0" w:rsidRDefault="0027782C" w:rsidP="0027782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אלכס קושניר, תושב אשקלון, רצית לה</w:t>
      </w:r>
      <w:r w:rsidR="003231A0">
        <w:rPr>
          <w:rFonts w:hint="cs"/>
          <w:rtl/>
          <w:lang w:eastAsia="he-IL"/>
        </w:rPr>
        <w:t xml:space="preserve">גיד משהו? </w:t>
      </w:r>
    </w:p>
    <w:p w:rsidR="003231A0" w:rsidRDefault="003231A0" w:rsidP="003231A0">
      <w:pPr>
        <w:rPr>
          <w:rtl/>
          <w:lang w:eastAsia="he-IL"/>
        </w:rPr>
      </w:pPr>
    </w:p>
    <w:p w:rsidR="003231A0" w:rsidRDefault="003231A0" w:rsidP="003231A0">
      <w:pPr>
        <w:pStyle w:val="a4"/>
        <w:keepNext/>
        <w:rPr>
          <w:rtl/>
        </w:rPr>
      </w:pPr>
      <w:bookmarkStart w:id="119" w:name="ET_speaker_5857_19"/>
      <w:r w:rsidRPr="003231A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23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3231A0" w:rsidRDefault="003231A0" w:rsidP="003231A0">
      <w:pPr>
        <w:pStyle w:val="KeepWithNext"/>
        <w:rPr>
          <w:rtl/>
          <w:lang w:eastAsia="he-IL"/>
        </w:rPr>
      </w:pPr>
    </w:p>
    <w:p w:rsidR="0027782C" w:rsidRDefault="0027782C" w:rsidP="002778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מסתכל על סעיף 5 (10):</w:t>
      </w:r>
      <w:bookmarkStart w:id="120" w:name="_ETM_Q1_2286000"/>
      <w:bookmarkEnd w:id="120"/>
      <w:r>
        <w:rPr>
          <w:rFonts w:hint="cs"/>
          <w:rtl/>
          <w:lang w:eastAsia="he-IL"/>
        </w:rPr>
        <w:t xml:space="preserve"> "ליזום פעילות בתחומי תרבות, חינוך, רווחה וקהילה לטובת תושבי הנגב".</w:t>
      </w:r>
    </w:p>
    <w:p w:rsidR="0027782C" w:rsidRDefault="0027782C" w:rsidP="0027782C">
      <w:pPr>
        <w:ind w:firstLine="0"/>
        <w:rPr>
          <w:rtl/>
          <w:lang w:eastAsia="he-IL"/>
        </w:rPr>
      </w:pPr>
    </w:p>
    <w:p w:rsidR="0027782C" w:rsidRDefault="0027782C" w:rsidP="0027782C">
      <w:pPr>
        <w:pStyle w:val="a4"/>
        <w:keepNext/>
        <w:rPr>
          <w:rtl/>
        </w:rPr>
      </w:pPr>
      <w:bookmarkStart w:id="121" w:name="ET_speaker_שלומית_ארליך_115"/>
      <w:r w:rsidRPr="002778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77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27782C" w:rsidRDefault="0027782C" w:rsidP="0027782C">
      <w:pPr>
        <w:pStyle w:val="KeepWithNext"/>
        <w:rPr>
          <w:rtl/>
          <w:lang w:eastAsia="he-IL"/>
        </w:rPr>
      </w:pPr>
    </w:p>
    <w:p w:rsidR="0027782C" w:rsidRDefault="0027782C" w:rsidP="0027782C">
      <w:pPr>
        <w:rPr>
          <w:rtl/>
          <w:lang w:eastAsia="he-IL"/>
        </w:rPr>
      </w:pPr>
      <w:bookmarkStart w:id="122" w:name="_ETM_Q1_2289000"/>
      <w:bookmarkEnd w:id="122"/>
      <w:r>
        <w:rPr>
          <w:rFonts w:hint="cs"/>
          <w:rtl/>
          <w:lang w:eastAsia="he-IL"/>
        </w:rPr>
        <w:t xml:space="preserve">הוספנו בריאות. </w:t>
      </w:r>
    </w:p>
    <w:p w:rsidR="0027782C" w:rsidRDefault="0027782C" w:rsidP="0027782C">
      <w:pPr>
        <w:rPr>
          <w:rtl/>
          <w:lang w:eastAsia="he-IL"/>
        </w:rPr>
      </w:pPr>
    </w:p>
    <w:p w:rsidR="0027782C" w:rsidRDefault="0027782C" w:rsidP="0027782C">
      <w:pPr>
        <w:pStyle w:val="af6"/>
        <w:keepNext/>
        <w:rPr>
          <w:rtl/>
        </w:rPr>
      </w:pPr>
      <w:bookmarkStart w:id="123" w:name="ET_yor_5726_116"/>
      <w:r w:rsidRPr="0027782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77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27782C" w:rsidRDefault="0027782C" w:rsidP="0027782C">
      <w:pPr>
        <w:pStyle w:val="KeepWithNext"/>
        <w:rPr>
          <w:rtl/>
          <w:lang w:eastAsia="he-IL"/>
        </w:rPr>
      </w:pPr>
    </w:p>
    <w:p w:rsidR="0027782C" w:rsidRDefault="0027782C" w:rsidP="00277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הוספנו רק בריאות. </w:t>
      </w:r>
    </w:p>
    <w:p w:rsidR="0027782C" w:rsidRDefault="0027782C" w:rsidP="0027782C">
      <w:pPr>
        <w:rPr>
          <w:rtl/>
          <w:lang w:eastAsia="he-IL"/>
        </w:rPr>
      </w:pPr>
      <w:bookmarkStart w:id="124" w:name="_ETM_Q1_2291000"/>
      <w:bookmarkEnd w:id="124"/>
    </w:p>
    <w:p w:rsidR="0027782C" w:rsidRDefault="0027782C" w:rsidP="0027782C">
      <w:pPr>
        <w:pStyle w:val="a4"/>
        <w:keepNext/>
        <w:rPr>
          <w:rtl/>
        </w:rPr>
      </w:pPr>
      <w:bookmarkStart w:id="125" w:name="ET_speaker_5857_117"/>
      <w:r w:rsidRPr="0027782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77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27782C" w:rsidRDefault="0027782C" w:rsidP="0027782C">
      <w:pPr>
        <w:pStyle w:val="KeepWithNext"/>
        <w:rPr>
          <w:rtl/>
          <w:lang w:eastAsia="he-IL"/>
        </w:rPr>
      </w:pPr>
    </w:p>
    <w:p w:rsidR="003231A0" w:rsidRDefault="0027782C" w:rsidP="0027782C">
      <w:pPr>
        <w:rPr>
          <w:rtl/>
          <w:lang w:eastAsia="he-IL"/>
        </w:rPr>
      </w:pPr>
      <w:bookmarkStart w:id="126" w:name="_ETM_Q1_2293000"/>
      <w:bookmarkEnd w:id="126"/>
      <w:r>
        <w:rPr>
          <w:rFonts w:hint="cs"/>
          <w:rtl/>
          <w:lang w:eastAsia="he-IL"/>
        </w:rPr>
        <w:t xml:space="preserve">הייתי </w:t>
      </w:r>
      <w:r w:rsidR="003231A0">
        <w:rPr>
          <w:rFonts w:hint="cs"/>
          <w:rtl/>
          <w:lang w:eastAsia="he-IL"/>
        </w:rPr>
        <w:t xml:space="preserve">מוסיף גם עלייה. </w:t>
      </w:r>
    </w:p>
    <w:p w:rsidR="003231A0" w:rsidRDefault="003231A0" w:rsidP="003231A0">
      <w:pPr>
        <w:rPr>
          <w:rtl/>
          <w:lang w:eastAsia="he-IL"/>
        </w:rPr>
      </w:pPr>
    </w:p>
    <w:p w:rsidR="003231A0" w:rsidRDefault="003231A0" w:rsidP="003231A0">
      <w:pPr>
        <w:pStyle w:val="af9"/>
        <w:keepNext/>
        <w:rPr>
          <w:rtl/>
          <w:lang w:eastAsia="he-IL"/>
        </w:rPr>
      </w:pPr>
      <w:bookmarkStart w:id="127" w:name="ET_guest_875908_21"/>
      <w:r w:rsidRPr="00323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אופק:</w:t>
      </w:r>
      <w:r w:rsidRPr="003231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3231A0" w:rsidRDefault="003231A0" w:rsidP="003231A0">
      <w:pPr>
        <w:pStyle w:val="KeepWithNext"/>
        <w:rPr>
          <w:rtl/>
          <w:lang w:eastAsia="he-IL"/>
        </w:rPr>
      </w:pPr>
    </w:p>
    <w:p w:rsidR="003231A0" w:rsidRDefault="003231A0" w:rsidP="00277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עלייה </w:t>
      </w:r>
      <w:r w:rsidR="0027782C">
        <w:rPr>
          <w:rFonts w:hint="cs"/>
          <w:rtl/>
          <w:lang w:eastAsia="he-IL"/>
        </w:rPr>
        <w:t xml:space="preserve">מוסדרת </w:t>
      </w:r>
      <w:bookmarkStart w:id="128" w:name="_ETM_Q1_2303000"/>
      <w:bookmarkEnd w:id="128"/>
      <w:r w:rsidR="0027782C">
        <w:rPr>
          <w:rFonts w:hint="cs"/>
          <w:rtl/>
          <w:lang w:eastAsia="he-IL"/>
        </w:rPr>
        <w:t xml:space="preserve">בהוראה בתוך החוק. אם תסתכלו קליטת עלייה זאת </w:t>
      </w:r>
      <w:r>
        <w:rPr>
          <w:rFonts w:hint="cs"/>
          <w:rtl/>
          <w:lang w:eastAsia="he-IL"/>
        </w:rPr>
        <w:t xml:space="preserve">סמכות מפורשת. </w:t>
      </w:r>
      <w:r w:rsidR="0027782C">
        <w:rPr>
          <w:rFonts w:hint="cs"/>
          <w:rtl/>
          <w:lang w:eastAsia="he-IL"/>
        </w:rPr>
        <w:t xml:space="preserve">היא נמצאת בנפרד. לא נאלצנו להוסיף אותה מכיוון שהיא כבר מוסדרת. </w:t>
      </w:r>
    </w:p>
    <w:p w:rsidR="0027782C" w:rsidRDefault="0027782C" w:rsidP="0027782C">
      <w:pPr>
        <w:rPr>
          <w:rtl/>
          <w:lang w:eastAsia="he-IL"/>
        </w:rPr>
      </w:pPr>
    </w:p>
    <w:p w:rsidR="0027782C" w:rsidRDefault="0027782C" w:rsidP="0027782C">
      <w:pPr>
        <w:pStyle w:val="a4"/>
        <w:keepNext/>
        <w:rPr>
          <w:rtl/>
        </w:rPr>
      </w:pPr>
      <w:bookmarkStart w:id="129" w:name="ET_speaker_5857_118"/>
      <w:r w:rsidRPr="0027782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77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27782C" w:rsidRDefault="0027782C" w:rsidP="0027782C">
      <w:pPr>
        <w:pStyle w:val="KeepWithNext"/>
        <w:rPr>
          <w:rtl/>
          <w:lang w:eastAsia="he-IL"/>
        </w:rPr>
      </w:pPr>
    </w:p>
    <w:p w:rsidR="0027782C" w:rsidRDefault="0027782C" w:rsidP="0027782C">
      <w:pPr>
        <w:rPr>
          <w:rtl/>
          <w:lang w:eastAsia="he-IL"/>
        </w:rPr>
      </w:pPr>
      <w:bookmarkStart w:id="130" w:name="_ETM_Q1_2313000"/>
      <w:bookmarkEnd w:id="130"/>
      <w:r>
        <w:rPr>
          <w:rFonts w:hint="cs"/>
          <w:rtl/>
          <w:lang w:eastAsia="he-IL"/>
        </w:rPr>
        <w:t xml:space="preserve">אם זה מוסדר אז בסדר. אני רק רוצה - </w:t>
      </w:r>
      <w:bookmarkStart w:id="131" w:name="_ETM_Q1_2315000"/>
      <w:bookmarkEnd w:id="131"/>
      <w:r>
        <w:rPr>
          <w:rFonts w:hint="cs"/>
          <w:rtl/>
          <w:lang w:eastAsia="he-IL"/>
        </w:rPr>
        <w:t>- -</w:t>
      </w:r>
    </w:p>
    <w:p w:rsidR="0027782C" w:rsidRDefault="0027782C" w:rsidP="0027782C">
      <w:pPr>
        <w:rPr>
          <w:rtl/>
          <w:lang w:eastAsia="he-IL"/>
        </w:rPr>
      </w:pPr>
      <w:bookmarkStart w:id="132" w:name="_ETM_Q1_2316000"/>
      <w:bookmarkEnd w:id="132"/>
    </w:p>
    <w:p w:rsidR="0027782C" w:rsidRDefault="0027782C" w:rsidP="0027782C">
      <w:pPr>
        <w:pStyle w:val="af6"/>
        <w:keepNext/>
        <w:rPr>
          <w:rtl/>
        </w:rPr>
      </w:pPr>
      <w:bookmarkStart w:id="133" w:name="ET_yor_5726_119"/>
      <w:r w:rsidRPr="0027782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2778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27782C" w:rsidRDefault="0027782C" w:rsidP="0027782C">
      <w:pPr>
        <w:pStyle w:val="KeepWithNext"/>
        <w:rPr>
          <w:rtl/>
          <w:lang w:eastAsia="he-IL"/>
        </w:rPr>
      </w:pPr>
    </w:p>
    <w:p w:rsidR="0027782C" w:rsidRPr="0027782C" w:rsidRDefault="0027782C" w:rsidP="0027782C">
      <w:pPr>
        <w:rPr>
          <w:rtl/>
          <w:lang w:eastAsia="he-IL"/>
        </w:rPr>
      </w:pPr>
      <w:bookmarkStart w:id="134" w:name="_ETM_Q1_2317000"/>
      <w:bookmarkEnd w:id="134"/>
      <w:r>
        <w:rPr>
          <w:rFonts w:hint="cs"/>
          <w:rtl/>
          <w:lang w:eastAsia="he-IL"/>
        </w:rPr>
        <w:t xml:space="preserve">היא מוסדרת בחוק הראשי ברשות לפיתוח הנגב. </w:t>
      </w:r>
    </w:p>
    <w:p w:rsidR="003231A0" w:rsidRDefault="003231A0" w:rsidP="003231A0">
      <w:pPr>
        <w:rPr>
          <w:rtl/>
          <w:lang w:eastAsia="he-IL"/>
        </w:rPr>
      </w:pPr>
    </w:p>
    <w:p w:rsidR="003231A0" w:rsidRDefault="003231A0" w:rsidP="003231A0">
      <w:pPr>
        <w:pStyle w:val="af9"/>
        <w:keepNext/>
        <w:rPr>
          <w:rtl/>
          <w:lang w:eastAsia="he-IL"/>
        </w:rPr>
      </w:pPr>
      <w:bookmarkStart w:id="135" w:name="ET_guest_875908_23"/>
      <w:r w:rsidRPr="00323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אופק:</w:t>
      </w:r>
      <w:r w:rsidRPr="003231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3231A0" w:rsidRDefault="003231A0" w:rsidP="003231A0">
      <w:pPr>
        <w:pStyle w:val="KeepWithNext"/>
        <w:rPr>
          <w:rtl/>
          <w:lang w:eastAsia="he-IL"/>
        </w:rPr>
      </w:pPr>
    </w:p>
    <w:p w:rsidR="003231A0" w:rsidRDefault="0027782C" w:rsidP="00277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5(8) קובע: "ליזום פעולות ליישוב הנגב ולהגברת יכולת קליטת </w:t>
      </w:r>
      <w:bookmarkStart w:id="136" w:name="_ETM_Q1_2326000"/>
      <w:bookmarkEnd w:id="136"/>
      <w:r>
        <w:rPr>
          <w:rFonts w:hint="cs"/>
          <w:rtl/>
          <w:lang w:eastAsia="he-IL"/>
        </w:rPr>
        <w:t xml:space="preserve">העלייה". </w:t>
      </w:r>
    </w:p>
    <w:p w:rsidR="003231A0" w:rsidRDefault="003231A0" w:rsidP="003231A0">
      <w:pPr>
        <w:rPr>
          <w:rtl/>
          <w:lang w:eastAsia="he-IL"/>
        </w:rPr>
      </w:pPr>
    </w:p>
    <w:p w:rsidR="003231A0" w:rsidRDefault="003231A0" w:rsidP="003231A0">
      <w:pPr>
        <w:pStyle w:val="a4"/>
        <w:keepNext/>
        <w:rPr>
          <w:rtl/>
        </w:rPr>
      </w:pPr>
      <w:bookmarkStart w:id="137" w:name="ET_speaker_5857_24"/>
      <w:r w:rsidRPr="003231A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23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3231A0" w:rsidRDefault="003231A0" w:rsidP="003231A0">
      <w:pPr>
        <w:pStyle w:val="KeepWithNext"/>
        <w:rPr>
          <w:rtl/>
          <w:lang w:eastAsia="he-IL"/>
        </w:rPr>
      </w:pPr>
    </w:p>
    <w:p w:rsidR="003231A0" w:rsidRDefault="009F00B3" w:rsidP="00323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במהלך מבורך, ואולי תיקון איזשהו עוול היסטורי. סוף-סוף גם 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רק אשקלון, גם קריית מלאכי - -</w:t>
      </w:r>
    </w:p>
    <w:p w:rsidR="00CF759D" w:rsidRDefault="00CF759D" w:rsidP="003231A0">
      <w:pPr>
        <w:rPr>
          <w:rtl/>
          <w:lang w:eastAsia="he-IL"/>
        </w:rPr>
      </w:pPr>
      <w:bookmarkStart w:id="138" w:name="_ETM_Q1_2340000"/>
      <w:bookmarkEnd w:id="138"/>
    </w:p>
    <w:p w:rsidR="00CF759D" w:rsidRDefault="00CF759D" w:rsidP="00CF759D">
      <w:pPr>
        <w:pStyle w:val="a4"/>
        <w:keepNext/>
        <w:rPr>
          <w:rtl/>
        </w:rPr>
      </w:pPr>
      <w:bookmarkStart w:id="139" w:name="ET_speaker_טמיר_כהן_122"/>
      <w:r w:rsidRPr="00CF759D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CF7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CF759D" w:rsidRDefault="00CF759D" w:rsidP="00CF759D">
      <w:pPr>
        <w:pStyle w:val="KeepWithNext"/>
        <w:rPr>
          <w:rtl/>
          <w:lang w:eastAsia="he-IL"/>
        </w:rPr>
      </w:pPr>
    </w:p>
    <w:p w:rsidR="00CF759D" w:rsidRDefault="00CF759D" w:rsidP="00CF7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תכף יעלו בזום. </w:t>
      </w:r>
    </w:p>
    <w:p w:rsidR="00CF759D" w:rsidRPr="00CF759D" w:rsidRDefault="00CF759D" w:rsidP="00CF759D">
      <w:pPr>
        <w:rPr>
          <w:rtl/>
          <w:lang w:eastAsia="he-IL"/>
        </w:rPr>
      </w:pPr>
      <w:bookmarkStart w:id="140" w:name="_ETM_Q1_2376000"/>
      <w:bookmarkEnd w:id="140"/>
    </w:p>
    <w:p w:rsidR="009F00B3" w:rsidRDefault="009F00B3" w:rsidP="009F00B3">
      <w:pPr>
        <w:pStyle w:val="af6"/>
        <w:keepNext/>
        <w:rPr>
          <w:rtl/>
        </w:rPr>
      </w:pPr>
      <w:bookmarkStart w:id="141" w:name="ET_yor_5726_120"/>
      <w:r w:rsidRPr="009F00B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F0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9F00B3" w:rsidRDefault="009F00B3" w:rsidP="009F00B3">
      <w:pPr>
        <w:pStyle w:val="KeepWithNext"/>
        <w:rPr>
          <w:rtl/>
          <w:lang w:eastAsia="he-IL"/>
        </w:rPr>
      </w:pPr>
    </w:p>
    <w:p w:rsidR="009F00B3" w:rsidRPr="009F00B3" w:rsidRDefault="009F00B3" w:rsidP="009F00B3">
      <w:pPr>
        <w:rPr>
          <w:rtl/>
          <w:lang w:eastAsia="he-IL"/>
        </w:rPr>
      </w:pPr>
      <w:bookmarkStart w:id="142" w:name="_ETM_Q1_2341000"/>
      <w:bookmarkEnd w:id="142"/>
      <w:r>
        <w:rPr>
          <w:rFonts w:hint="cs"/>
          <w:rtl/>
          <w:lang w:eastAsia="he-IL"/>
        </w:rPr>
        <w:t>קריית מלאכי, באר-טוביה, יואב, שפיר, אשדוד. אתה לא</w:t>
      </w:r>
      <w:bookmarkStart w:id="143" w:name="_ETM_Q1_2350000"/>
      <w:bookmarkEnd w:id="143"/>
      <w:r>
        <w:rPr>
          <w:rFonts w:hint="cs"/>
          <w:rtl/>
          <w:lang w:eastAsia="he-IL"/>
        </w:rPr>
        <w:t xml:space="preserve"> היית פה קודם אז כדי לסבר את האוזן</w:t>
      </w:r>
      <w:bookmarkStart w:id="144" w:name="_ETM_Q1_2352000"/>
      <w:bookmarkEnd w:id="1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יואב, שפיר ואשקלון נחתכו באמצע. כלומר יכול להיות שמושב אחד היה ברשות ומושב אחד לא. אם הוא בא </w:t>
      </w:r>
      <w:bookmarkStart w:id="145" w:name="_ETM_Q1_2362000"/>
      <w:bookmarkEnd w:id="145"/>
      <w:r>
        <w:rPr>
          <w:rFonts w:hint="cs"/>
          <w:rtl/>
          <w:lang w:eastAsia="he-IL"/>
        </w:rPr>
        <w:t xml:space="preserve">לאירוע היו אומרים: אתה לא יכול להיות פה כי אתה לא נמצא ברשות לפיתוח הנגב, אתה תשלם יותר לאירוע הזה ואחר פחות. פשוט ככה. באותה מועצה, אותה ארנונה </w:t>
      </w:r>
      <w:bookmarkStart w:id="146" w:name="_ETM_Q1_2369000"/>
      <w:bookmarkEnd w:id="146"/>
      <w:r>
        <w:rPr>
          <w:rFonts w:hint="cs"/>
          <w:rtl/>
          <w:lang w:eastAsia="he-IL"/>
        </w:rPr>
        <w:t xml:space="preserve">ואותו דבר זה מה שהיה קורה. </w:t>
      </w:r>
    </w:p>
    <w:p w:rsidR="00CF759D" w:rsidRDefault="00CF759D" w:rsidP="003231A0">
      <w:pPr>
        <w:rPr>
          <w:rtl/>
          <w:lang w:eastAsia="he-IL"/>
        </w:rPr>
      </w:pPr>
    </w:p>
    <w:p w:rsidR="00CF759D" w:rsidRDefault="00CF759D" w:rsidP="00CF759D">
      <w:pPr>
        <w:pStyle w:val="a4"/>
        <w:keepNext/>
        <w:rPr>
          <w:rtl/>
        </w:rPr>
      </w:pPr>
      <w:bookmarkStart w:id="147" w:name="ET_speaker_טמיר_כהן_121"/>
      <w:r w:rsidRPr="00CF759D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CF7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CF759D" w:rsidRDefault="00CF759D" w:rsidP="00CF759D">
      <w:pPr>
        <w:pStyle w:val="KeepWithNext"/>
        <w:rPr>
          <w:rtl/>
          <w:lang w:eastAsia="he-IL"/>
        </w:rPr>
      </w:pPr>
    </w:p>
    <w:p w:rsidR="00CF759D" w:rsidRDefault="00CF759D" w:rsidP="00CF7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ממשרד המשפטים קרן דהרי רוצה להתייחס. </w:t>
      </w:r>
    </w:p>
    <w:p w:rsidR="00CF759D" w:rsidRDefault="00CF759D" w:rsidP="00CF759D">
      <w:pPr>
        <w:rPr>
          <w:rtl/>
          <w:lang w:eastAsia="he-IL"/>
        </w:rPr>
      </w:pPr>
      <w:bookmarkStart w:id="148" w:name="_ETM_Q1_2380000"/>
      <w:bookmarkEnd w:id="148"/>
    </w:p>
    <w:p w:rsidR="00CF759D" w:rsidRDefault="00CF759D" w:rsidP="00CF759D">
      <w:pPr>
        <w:pStyle w:val="af6"/>
        <w:keepNext/>
        <w:rPr>
          <w:rtl/>
        </w:rPr>
      </w:pPr>
      <w:bookmarkStart w:id="149" w:name="ET_yor_5726_123"/>
      <w:r w:rsidRPr="00CF759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F7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CF759D" w:rsidRDefault="00CF759D" w:rsidP="00CF759D">
      <w:pPr>
        <w:pStyle w:val="KeepWithNext"/>
        <w:rPr>
          <w:rtl/>
          <w:lang w:eastAsia="he-IL"/>
        </w:rPr>
      </w:pPr>
    </w:p>
    <w:p w:rsidR="00CF759D" w:rsidRPr="00CF759D" w:rsidRDefault="00CF759D" w:rsidP="00CF759D">
      <w:pPr>
        <w:rPr>
          <w:rtl/>
          <w:lang w:eastAsia="he-IL"/>
        </w:rPr>
      </w:pPr>
      <w:bookmarkStart w:id="150" w:name="_ETM_Q1_2381000"/>
      <w:bookmarkEnd w:id="150"/>
      <w:r>
        <w:rPr>
          <w:rFonts w:hint="cs"/>
          <w:rtl/>
          <w:lang w:eastAsia="he-IL"/>
        </w:rPr>
        <w:t xml:space="preserve">אוקיי. קרן דהרי, בבקשה. </w:t>
      </w:r>
    </w:p>
    <w:p w:rsidR="00CF759D" w:rsidRPr="00CF759D" w:rsidRDefault="00CF759D" w:rsidP="00CF759D">
      <w:pPr>
        <w:rPr>
          <w:rtl/>
          <w:lang w:eastAsia="he-IL"/>
        </w:rPr>
      </w:pPr>
    </w:p>
    <w:p w:rsidR="003231A0" w:rsidRDefault="003231A0" w:rsidP="003231A0">
      <w:pPr>
        <w:pStyle w:val="af9"/>
        <w:keepNext/>
        <w:rPr>
          <w:rtl/>
          <w:lang w:eastAsia="he-IL"/>
        </w:rPr>
      </w:pPr>
      <w:bookmarkStart w:id="151" w:name="ET_guest_359435_25"/>
      <w:r w:rsidRPr="00323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3231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3231A0" w:rsidRDefault="003231A0" w:rsidP="003231A0">
      <w:pPr>
        <w:pStyle w:val="KeepWithNext"/>
        <w:rPr>
          <w:rtl/>
          <w:lang w:eastAsia="he-IL"/>
        </w:rPr>
      </w:pPr>
    </w:p>
    <w:p w:rsidR="00CF759D" w:rsidRDefault="00CF759D" w:rsidP="00CF759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רציתי לשאול אם נערך מיפוי לגבי המשמעויות של ההצעה כי יש דברי חקיקה אחרים שמפנים לנגב ואומרים:</w:t>
      </w:r>
      <w:bookmarkStart w:id="152" w:name="_ETM_Q1_2391000"/>
      <w:bookmarkEnd w:id="152"/>
      <w:r>
        <w:rPr>
          <w:rFonts w:hint="cs"/>
          <w:rtl/>
          <w:lang w:eastAsia="he-IL"/>
        </w:rPr>
        <w:t xml:space="preserve"> "</w:t>
      </w:r>
      <w:r w:rsidR="003231A0">
        <w:rPr>
          <w:rFonts w:hint="cs"/>
          <w:rtl/>
          <w:lang w:eastAsia="he-IL"/>
        </w:rPr>
        <w:t xml:space="preserve">כהגדרתו </w:t>
      </w:r>
      <w:r>
        <w:rPr>
          <w:rFonts w:hint="cs"/>
          <w:rtl/>
          <w:lang w:eastAsia="he-IL"/>
        </w:rPr>
        <w:t xml:space="preserve">בחוק </w:t>
      </w:r>
      <w:r w:rsidR="003231A0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>ה</w:t>
      </w:r>
      <w:r w:rsidR="003231A0">
        <w:rPr>
          <w:rFonts w:hint="cs"/>
          <w:rtl/>
          <w:lang w:eastAsia="he-IL"/>
        </w:rPr>
        <w:t>פיתוח</w:t>
      </w:r>
      <w:r>
        <w:rPr>
          <w:rFonts w:hint="cs"/>
          <w:rtl/>
          <w:lang w:eastAsia="he-IL"/>
        </w:rPr>
        <w:t>"</w:t>
      </w:r>
      <w:r w:rsidR="003231A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</w:t>
      </w:r>
      <w:r w:rsidR="003231A0">
        <w:rPr>
          <w:rFonts w:hint="cs"/>
          <w:rtl/>
          <w:lang w:eastAsia="he-IL"/>
        </w:rPr>
        <w:t>נדמה לי שזה לא</w:t>
      </w:r>
      <w:r>
        <w:rPr>
          <w:rFonts w:hint="cs"/>
          <w:rtl/>
          <w:lang w:eastAsia="he-IL"/>
        </w:rPr>
        <w:t xml:space="preserve"> רק לעניין הסמכויות לגבי החוק הזה. השאלה אם הבדיקה הזאת נעשתה. </w:t>
      </w:r>
    </w:p>
    <w:p w:rsidR="00CF759D" w:rsidRDefault="00CF759D" w:rsidP="00CF759D">
      <w:pPr>
        <w:rPr>
          <w:rtl/>
          <w:lang w:eastAsia="he-IL"/>
        </w:rPr>
      </w:pPr>
    </w:p>
    <w:p w:rsidR="00CF759D" w:rsidRDefault="00CF759D" w:rsidP="00CF759D">
      <w:pPr>
        <w:pStyle w:val="af6"/>
        <w:keepNext/>
        <w:rPr>
          <w:rtl/>
        </w:rPr>
      </w:pPr>
      <w:bookmarkStart w:id="153" w:name="ET_yor_5726_124"/>
      <w:r w:rsidRPr="00CF759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F7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CF759D" w:rsidRDefault="00CF759D" w:rsidP="00CF759D">
      <w:pPr>
        <w:pStyle w:val="KeepWithNext"/>
        <w:rPr>
          <w:rtl/>
        </w:rPr>
      </w:pPr>
    </w:p>
    <w:p w:rsidR="003231A0" w:rsidRDefault="00CF759D" w:rsidP="00CF759D">
      <w:pPr>
        <w:rPr>
          <w:rtl/>
        </w:rPr>
      </w:pPr>
      <w:bookmarkStart w:id="154" w:name="_ETM_Q1_2405000"/>
      <w:bookmarkEnd w:id="154"/>
      <w:r>
        <w:rPr>
          <w:rFonts w:hint="cs"/>
          <w:rtl/>
        </w:rPr>
        <w:t xml:space="preserve">אלדד, בבקשה. </w:t>
      </w:r>
      <w:r w:rsidR="003231A0">
        <w:rPr>
          <w:rFonts w:hint="cs"/>
          <w:rtl/>
        </w:rPr>
        <w:t xml:space="preserve"> </w:t>
      </w:r>
    </w:p>
    <w:p w:rsidR="003231A0" w:rsidRDefault="003231A0" w:rsidP="003231A0">
      <w:pPr>
        <w:rPr>
          <w:rtl/>
          <w:lang w:eastAsia="he-IL"/>
        </w:rPr>
      </w:pPr>
    </w:p>
    <w:p w:rsidR="003231A0" w:rsidRDefault="003231A0" w:rsidP="003231A0">
      <w:pPr>
        <w:pStyle w:val="af9"/>
        <w:keepNext/>
        <w:rPr>
          <w:rtl/>
          <w:lang w:eastAsia="he-IL"/>
        </w:rPr>
      </w:pPr>
      <w:bookmarkStart w:id="155" w:name="ET_guest_875908_26"/>
      <w:r w:rsidRPr="00323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אופק:</w:t>
      </w:r>
      <w:r w:rsidRPr="003231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3231A0" w:rsidRDefault="003231A0" w:rsidP="003231A0">
      <w:pPr>
        <w:pStyle w:val="KeepWithNext"/>
        <w:rPr>
          <w:rtl/>
          <w:lang w:eastAsia="he-IL"/>
        </w:rPr>
      </w:pPr>
    </w:p>
    <w:p w:rsidR="003231A0" w:rsidRDefault="003231A0" w:rsidP="00CF759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</w:t>
      </w:r>
      <w:r w:rsidR="00CF759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ידי</w:t>
      </w:r>
      <w:r w:rsidR="00CF75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לפחות. </w:t>
      </w:r>
      <w:r w:rsidR="00CF759D">
        <w:rPr>
          <w:rFonts w:hint="cs"/>
          <w:rtl/>
          <w:lang w:eastAsia="he-IL"/>
        </w:rPr>
        <w:t xml:space="preserve">לא ביצענו </w:t>
      </w:r>
      <w:bookmarkStart w:id="156" w:name="_ETM_Q1_2410000"/>
      <w:bookmarkEnd w:id="156"/>
      <w:r w:rsidR="00CF759D">
        <w:rPr>
          <w:rFonts w:hint="cs"/>
          <w:rtl/>
          <w:lang w:eastAsia="he-IL"/>
        </w:rPr>
        <w:t xml:space="preserve">בדיקה של השלכות רוחב - - </w:t>
      </w:r>
      <w:bookmarkStart w:id="157" w:name="_ETM_Q1_2413000"/>
      <w:bookmarkEnd w:id="157"/>
      <w:r w:rsidR="00CF759D">
        <w:rPr>
          <w:rFonts w:hint="cs"/>
          <w:rtl/>
          <w:lang w:eastAsia="he-IL"/>
        </w:rPr>
        <w:t>-</w:t>
      </w:r>
    </w:p>
    <w:p w:rsidR="000A190A" w:rsidRDefault="000A190A" w:rsidP="003231A0">
      <w:pPr>
        <w:rPr>
          <w:rtl/>
          <w:lang w:eastAsia="he-IL"/>
        </w:rPr>
      </w:pPr>
    </w:p>
    <w:p w:rsidR="000A190A" w:rsidRDefault="000A190A" w:rsidP="000A190A">
      <w:pPr>
        <w:pStyle w:val="a4"/>
        <w:keepNext/>
        <w:rPr>
          <w:rtl/>
        </w:rPr>
      </w:pPr>
      <w:bookmarkStart w:id="158" w:name="ET_speaker_5786_129"/>
      <w:r w:rsidRPr="000A19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A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0A190A" w:rsidRDefault="000A190A" w:rsidP="000A190A">
      <w:pPr>
        <w:pStyle w:val="KeepWithNext"/>
        <w:rPr>
          <w:rtl/>
          <w:lang w:eastAsia="he-IL"/>
        </w:rPr>
      </w:pPr>
    </w:p>
    <w:p w:rsidR="00CF759D" w:rsidRDefault="000A190A" w:rsidP="00CF75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CF759D">
        <w:rPr>
          <w:rFonts w:hint="cs"/>
          <w:rtl/>
          <w:lang w:eastAsia="he-IL"/>
        </w:rPr>
        <w:t xml:space="preserve">ם יש לזה השלכות על חוקים אחרים. </w:t>
      </w:r>
    </w:p>
    <w:p w:rsidR="00CF759D" w:rsidRPr="00CF759D" w:rsidRDefault="00CF759D" w:rsidP="00CF759D">
      <w:pPr>
        <w:rPr>
          <w:rtl/>
          <w:lang w:eastAsia="he-IL"/>
        </w:rPr>
      </w:pPr>
      <w:bookmarkStart w:id="159" w:name="_ETM_Q1_2417000"/>
      <w:bookmarkEnd w:id="159"/>
    </w:p>
    <w:p w:rsidR="003231A0" w:rsidRDefault="003231A0" w:rsidP="003231A0">
      <w:pPr>
        <w:pStyle w:val="af6"/>
        <w:keepNext/>
        <w:rPr>
          <w:rtl/>
        </w:rPr>
      </w:pPr>
      <w:bookmarkStart w:id="160" w:name="ET_yor_5726_27"/>
      <w:r w:rsidRPr="003231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23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3231A0" w:rsidRDefault="003231A0" w:rsidP="003231A0">
      <w:pPr>
        <w:pStyle w:val="KeepWithNext"/>
        <w:rPr>
          <w:rtl/>
          <w:lang w:eastAsia="he-IL"/>
        </w:rPr>
      </w:pPr>
    </w:p>
    <w:p w:rsidR="003231A0" w:rsidRDefault="003231A0" w:rsidP="00CF7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דרור יענה על זה. </w:t>
      </w:r>
      <w:r w:rsidR="00CF759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לגבי חוקים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מתקנים את חוק </w:t>
      </w:r>
      <w:r w:rsidR="00CF759D">
        <w:rPr>
          <w:rFonts w:hint="cs"/>
          <w:rtl/>
          <w:lang w:eastAsia="he-IL"/>
        </w:rPr>
        <w:t xml:space="preserve">הרשות </w:t>
      </w:r>
      <w:r>
        <w:rPr>
          <w:rFonts w:hint="cs"/>
          <w:rtl/>
          <w:lang w:eastAsia="he-IL"/>
        </w:rPr>
        <w:t xml:space="preserve">לפיתוח הנגב ולא נוגעים בסמכויות של חוק הנגב המקורי. </w:t>
      </w:r>
      <w:r w:rsidR="00CF759D">
        <w:rPr>
          <w:rFonts w:hint="cs"/>
          <w:rtl/>
          <w:lang w:eastAsia="he-IL"/>
        </w:rPr>
        <w:t xml:space="preserve">אנחנו </w:t>
      </w:r>
      <w:bookmarkStart w:id="161" w:name="_ETM_Q1_2429000"/>
      <w:bookmarkEnd w:id="161"/>
      <w:r w:rsidR="00CF759D">
        <w:rPr>
          <w:rFonts w:hint="cs"/>
          <w:rtl/>
          <w:lang w:eastAsia="he-IL"/>
        </w:rPr>
        <w:t xml:space="preserve">נוגעים רק בסמכויות של הרשות לפיתוח הנגב שהן תחת משרד הנגב, הגליל והפריפריה. גם בחוק עצמו זה מובא ככה. </w:t>
      </w:r>
      <w:bookmarkStart w:id="162" w:name="_ETM_Q1_2439000"/>
      <w:bookmarkEnd w:id="162"/>
      <w:r w:rsidR="00CF759D">
        <w:rPr>
          <w:rFonts w:hint="cs"/>
          <w:rtl/>
          <w:lang w:eastAsia="he-IL"/>
        </w:rPr>
        <w:t>אם דרור סורוקה רוצה לחדד את זה אני אשמח.</w:t>
      </w:r>
      <w:bookmarkStart w:id="163" w:name="_ETM_Q1_2441000"/>
      <w:bookmarkEnd w:id="163"/>
      <w:r w:rsidR="00CF759D">
        <w:rPr>
          <w:rFonts w:hint="cs"/>
          <w:rtl/>
          <w:lang w:eastAsia="he-IL"/>
        </w:rPr>
        <w:t xml:space="preserve"> </w:t>
      </w:r>
    </w:p>
    <w:p w:rsidR="00E61BDB" w:rsidRDefault="00E61BDB" w:rsidP="003231A0">
      <w:pPr>
        <w:rPr>
          <w:rtl/>
          <w:lang w:eastAsia="he-IL"/>
        </w:rPr>
      </w:pPr>
    </w:p>
    <w:p w:rsidR="00E61BDB" w:rsidRDefault="00E61BDB" w:rsidP="00E61BDB">
      <w:pPr>
        <w:pStyle w:val="af9"/>
        <w:keepNext/>
        <w:rPr>
          <w:rtl/>
          <w:lang w:eastAsia="he-IL"/>
        </w:rPr>
      </w:pPr>
      <w:bookmarkStart w:id="164" w:name="ET_guest_635046_28"/>
      <w:r w:rsidRPr="00E6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E61B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CF759D" w:rsidP="00E61BDB">
      <w:pPr>
        <w:rPr>
          <w:rtl/>
          <w:lang w:eastAsia="he-IL"/>
        </w:rPr>
      </w:pPr>
      <w:r>
        <w:rPr>
          <w:rFonts w:hint="cs"/>
          <w:rtl/>
          <w:lang w:eastAsia="he-IL"/>
        </w:rPr>
        <w:t>קרן, קודם כול, אפשר לרשום בחוק בקלות שאפשר לעשות את</w:t>
      </w:r>
      <w:bookmarkStart w:id="165" w:name="_ETM_Q1_2448000"/>
      <w:bookmarkEnd w:id="165"/>
      <w:r>
        <w:rPr>
          <w:rFonts w:hint="cs"/>
          <w:rtl/>
          <w:lang w:eastAsia="he-IL"/>
        </w:rPr>
        <w:t xml:space="preserve"> זה לעניין הרשות לפיתוח הנגב, ובכך למנוע גלישה כזאת</w:t>
      </w:r>
      <w:bookmarkStart w:id="166" w:name="_ETM_Q1_2453000"/>
      <w:bookmarkEnd w:id="166"/>
      <w:r>
        <w:rPr>
          <w:rFonts w:hint="cs"/>
          <w:rtl/>
          <w:lang w:eastAsia="he-IL"/>
        </w:rPr>
        <w:t>. אבל שנית, אין לנו הגדרה רשמית פורמלית של</w:t>
      </w:r>
      <w:bookmarkStart w:id="167" w:name="_ETM_Q1_2458000"/>
      <w:bookmarkEnd w:id="167"/>
      <w:r>
        <w:rPr>
          <w:rFonts w:hint="cs"/>
          <w:rtl/>
          <w:lang w:eastAsia="he-IL"/>
        </w:rPr>
        <w:t xml:space="preserve"> הנגב במדינה כשם שלכל משרד יש מפת עדיפות לאומית משל עצמו. </w:t>
      </w:r>
      <w:r w:rsidR="0095469D">
        <w:rPr>
          <w:rFonts w:hint="cs"/>
          <w:rtl/>
          <w:lang w:eastAsia="he-IL"/>
        </w:rPr>
        <w:t xml:space="preserve">אנחנו משתמשים בנגב כהגדרתנו לרשות לפיתוח הנגב וזה במשרד </w:t>
      </w:r>
      <w:bookmarkStart w:id="168" w:name="_ETM_Q1_2471000"/>
      <w:bookmarkEnd w:id="168"/>
      <w:r w:rsidR="0095469D">
        <w:rPr>
          <w:rFonts w:hint="cs"/>
          <w:rtl/>
          <w:lang w:eastAsia="he-IL"/>
        </w:rPr>
        <w:t>שלנו, בגבולות שלנו. כמו במפות עדיפות לאומית כל משרד בוחר</w:t>
      </w:r>
      <w:bookmarkStart w:id="169" w:name="_ETM_Q1_2473000"/>
      <w:bookmarkEnd w:id="169"/>
      <w:r w:rsidR="0095469D">
        <w:rPr>
          <w:rFonts w:hint="cs"/>
          <w:rtl/>
          <w:lang w:eastAsia="he-IL"/>
        </w:rPr>
        <w:t xml:space="preserve"> את המפה שלו ומבצע את ההתאמות שלו. האם יש משרדי </w:t>
      </w:r>
      <w:bookmarkStart w:id="170" w:name="_ETM_Q1_2480000"/>
      <w:bookmarkEnd w:id="170"/>
      <w:r w:rsidR="0095469D">
        <w:rPr>
          <w:rFonts w:hint="cs"/>
          <w:rtl/>
          <w:lang w:eastAsia="he-IL"/>
        </w:rPr>
        <w:t xml:space="preserve">ממשלה אחרים שמפעילים כלים ובוחרים להגדיר את הנגב כמו שהרשות עושה? יכול להיות. אבל זה כבר עניינם ושיקולם. זה לא שההגדרה שלנו לנגב מחייבת אותם וכופה עליהם והם חייבים לפעול </w:t>
      </w:r>
      <w:bookmarkStart w:id="171" w:name="_ETM_Q1_2496000"/>
      <w:bookmarkEnd w:id="171"/>
      <w:r w:rsidR="0095469D">
        <w:rPr>
          <w:rFonts w:hint="cs"/>
          <w:rtl/>
          <w:lang w:eastAsia="he-IL"/>
        </w:rPr>
        <w:t>על פיה. יכול להיות שהם פשוט לוקחים אותה משיקולי נוחות</w:t>
      </w:r>
      <w:bookmarkStart w:id="172" w:name="_ETM_Q1_2501000"/>
      <w:bookmarkEnd w:id="172"/>
      <w:r w:rsidR="0095469D">
        <w:rPr>
          <w:rFonts w:hint="cs"/>
          <w:rtl/>
          <w:lang w:eastAsia="he-IL"/>
        </w:rPr>
        <w:t xml:space="preserve"> גרידא או משהו היסטורי. אבל זה לא מחייב. ההגדרה מחייבת</w:t>
      </w:r>
      <w:bookmarkStart w:id="173" w:name="_ETM_Q1_2506000"/>
      <w:bookmarkEnd w:id="173"/>
      <w:r w:rsidR="0095469D">
        <w:rPr>
          <w:rFonts w:hint="cs"/>
          <w:rtl/>
          <w:lang w:eastAsia="he-IL"/>
        </w:rPr>
        <w:t xml:space="preserve"> אותנו, היא לא מחייבת אף משרד אחר.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f9"/>
        <w:keepNext/>
        <w:rPr>
          <w:rtl/>
          <w:lang w:eastAsia="he-IL"/>
        </w:rPr>
      </w:pPr>
      <w:bookmarkStart w:id="174" w:name="ET_guest_359435_29"/>
      <w:r w:rsidRPr="00E6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E61B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95469D" w:rsidP="0095469D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שיש דברי חקיקה. למשל, יש תיקון מס' 8 לפקודת הוועדות</w:t>
      </w:r>
      <w:bookmarkStart w:id="175" w:name="_ETM_Q1_2511000"/>
      <w:bookmarkEnd w:id="175"/>
      <w:r>
        <w:rPr>
          <w:rFonts w:hint="cs"/>
          <w:rtl/>
          <w:lang w:eastAsia="he-IL"/>
        </w:rPr>
        <w:t xml:space="preserve"> השיתופיות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סיפור של ועדות קבלה ביישובים קהילתיים. בחוק שם</w:t>
      </w:r>
      <w:bookmarkStart w:id="176" w:name="_ETM_Q1_2521000"/>
      <w:bookmarkEnd w:id="176"/>
      <w:r>
        <w:rPr>
          <w:rFonts w:hint="cs"/>
          <w:rtl/>
          <w:lang w:eastAsia="he-IL"/>
        </w:rPr>
        <w:t xml:space="preserve"> </w:t>
      </w:r>
      <w:r w:rsidR="00E61BDB">
        <w:rPr>
          <w:rFonts w:hint="cs"/>
          <w:rtl/>
          <w:lang w:eastAsia="he-IL"/>
        </w:rPr>
        <w:t>יש הגדרה של</w:t>
      </w:r>
      <w:r>
        <w:rPr>
          <w:rFonts w:hint="cs"/>
          <w:rtl/>
          <w:lang w:eastAsia="he-IL"/>
        </w:rPr>
        <w:t xml:space="preserve"> יישובים בנגב ובגליל ובהגדרת נגב כתוב: "נגב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כהגדרתו בחוק הרשות לפיתוח". לכן זה לא לשיקול דעתם. הם הולכים </w:t>
      </w:r>
      <w:bookmarkStart w:id="177" w:name="_ETM_Q1_2531000"/>
      <w:bookmarkEnd w:id="177"/>
      <w:r>
        <w:rPr>
          <w:rFonts w:hint="cs"/>
          <w:rtl/>
          <w:lang w:eastAsia="he-IL"/>
        </w:rPr>
        <w:t xml:space="preserve">לפי ההגדרה בחוק, והיא מפנה לחוק הספציפי שאנחנו דנים בו כרגע.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4"/>
        <w:keepNext/>
        <w:rPr>
          <w:rtl/>
        </w:rPr>
      </w:pPr>
      <w:bookmarkStart w:id="178" w:name="ET_speaker_5786_30"/>
      <w:r w:rsidRPr="00E61B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1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E61BDB" w:rsidP="00E61BD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צריך להוסיף</w:t>
      </w:r>
      <w:r w:rsidR="00103A51">
        <w:rPr>
          <w:rFonts w:hint="cs"/>
          <w:rtl/>
          <w:lang w:eastAsia="he-IL"/>
        </w:rPr>
        <w:t xml:space="preserve"> כדי שזה יהיה ספציפית</w:t>
      </w:r>
      <w:r>
        <w:rPr>
          <w:rFonts w:hint="cs"/>
          <w:rtl/>
          <w:lang w:eastAsia="he-IL"/>
        </w:rPr>
        <w:t xml:space="preserve">? </w:t>
      </w:r>
    </w:p>
    <w:p w:rsidR="00103A51" w:rsidRDefault="00103A51" w:rsidP="00E61BDB">
      <w:pPr>
        <w:rPr>
          <w:rtl/>
          <w:lang w:eastAsia="he-IL"/>
        </w:rPr>
      </w:pPr>
    </w:p>
    <w:p w:rsidR="00103A51" w:rsidRDefault="00103A51" w:rsidP="00103A51">
      <w:pPr>
        <w:pStyle w:val="af9"/>
        <w:keepNext/>
        <w:rPr>
          <w:rtl/>
          <w:lang w:eastAsia="he-IL"/>
        </w:rPr>
      </w:pPr>
      <w:bookmarkStart w:id="179" w:name="ET_guest_359435_126"/>
      <w:r w:rsidRPr="00103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103A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103A51" w:rsidRDefault="00103A51" w:rsidP="00103A51">
      <w:pPr>
        <w:pStyle w:val="KeepWithNext"/>
        <w:rPr>
          <w:rtl/>
          <w:lang w:eastAsia="he-IL"/>
        </w:rPr>
      </w:pPr>
    </w:p>
    <w:p w:rsidR="00103A51" w:rsidRDefault="00103A51" w:rsidP="00103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- - - אני רק אומרת שצריך היה לבחון את זה. </w:t>
      </w:r>
    </w:p>
    <w:p w:rsidR="00103A51" w:rsidRPr="00103A51" w:rsidRDefault="00103A51" w:rsidP="00103A51">
      <w:pPr>
        <w:rPr>
          <w:rtl/>
          <w:lang w:eastAsia="he-IL"/>
        </w:rPr>
      </w:pPr>
      <w:bookmarkStart w:id="180" w:name="_ETM_Q1_2540000"/>
      <w:bookmarkEnd w:id="180"/>
    </w:p>
    <w:p w:rsidR="00E61BDB" w:rsidRDefault="00E61BDB" w:rsidP="00E61BDB">
      <w:pPr>
        <w:pStyle w:val="a4"/>
        <w:keepNext/>
        <w:rPr>
          <w:rtl/>
        </w:rPr>
      </w:pPr>
      <w:bookmarkStart w:id="181" w:name="ET_speaker_שלומית_ארליך_31"/>
      <w:r w:rsidRPr="00E61B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1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E61BDB" w:rsidP="000A1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שאנחנו משנים את ההגדרה </w:t>
      </w:r>
      <w:r w:rsidR="000A19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</w:t>
      </w:r>
      <w:r w:rsidR="00243950">
        <w:rPr>
          <w:rFonts w:hint="cs"/>
          <w:rtl/>
          <w:lang w:eastAsia="he-IL"/>
        </w:rPr>
        <w:t xml:space="preserve">שמפנה לחקיקה הזאת </w:t>
      </w:r>
      <w:r>
        <w:rPr>
          <w:rFonts w:hint="cs"/>
          <w:rtl/>
          <w:lang w:eastAsia="he-IL"/>
        </w:rPr>
        <w:t xml:space="preserve">ישתנה בהתאם.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f6"/>
        <w:keepNext/>
        <w:rPr>
          <w:rtl/>
        </w:rPr>
      </w:pPr>
      <w:bookmarkStart w:id="182" w:name="ET_yor_5726_32"/>
      <w:r w:rsidRPr="00E61BD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1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E61BDB" w:rsidP="00E61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רוצה שלא ישתנה. </w:t>
      </w:r>
      <w:r w:rsidR="000A190A">
        <w:rPr>
          <w:rFonts w:hint="cs"/>
          <w:rtl/>
          <w:lang w:eastAsia="he-IL"/>
        </w:rPr>
        <w:t>אז דרור סורוקה אומר - -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4"/>
        <w:keepNext/>
        <w:rPr>
          <w:rtl/>
        </w:rPr>
      </w:pPr>
      <w:bookmarkStart w:id="183" w:name="ET_speaker_שלומית_ארליך_33"/>
      <w:r w:rsidRPr="00E61B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1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0A190A" w:rsidP="00E61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84" w:name="_ETM_Q1_2558000"/>
      <w:bookmarkEnd w:id="184"/>
      <w:r>
        <w:rPr>
          <w:rFonts w:hint="cs"/>
          <w:rtl/>
          <w:lang w:eastAsia="he-IL"/>
        </w:rPr>
        <w:t xml:space="preserve">זה לא מה שאני מבינה. </w:t>
      </w:r>
      <w:r w:rsidR="00E61BD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פשוט שואלת האם היא</w:t>
      </w:r>
      <w:r w:rsidR="00E61BDB">
        <w:rPr>
          <w:rFonts w:hint="cs"/>
          <w:rtl/>
          <w:lang w:eastAsia="he-IL"/>
        </w:rPr>
        <w:t xml:space="preserve"> עשתה בדיקה </w:t>
      </w:r>
      <w:r>
        <w:rPr>
          <w:rFonts w:hint="cs"/>
          <w:rtl/>
          <w:lang w:eastAsia="he-IL"/>
        </w:rPr>
        <w:t>ש</w:t>
      </w:r>
      <w:bookmarkStart w:id="185" w:name="_ETM_Q1_2563000"/>
      <w:bookmarkEnd w:id="185"/>
      <w:r>
        <w:rPr>
          <w:rFonts w:hint="cs"/>
          <w:rtl/>
          <w:lang w:eastAsia="he-IL"/>
        </w:rPr>
        <w:t>ל כל החוקים שמושפעים מההגדרה שקיימת בחוק הזה, ו</w:t>
      </w:r>
      <w:r w:rsidR="00E61BDB">
        <w:rPr>
          <w:rFonts w:hint="cs"/>
          <w:rtl/>
          <w:lang w:eastAsia="he-IL"/>
        </w:rPr>
        <w:t xml:space="preserve">האם ההגדרה תשליך. </w:t>
      </w:r>
      <w:r>
        <w:rPr>
          <w:rFonts w:hint="cs"/>
          <w:rtl/>
          <w:lang w:eastAsia="he-IL"/>
        </w:rPr>
        <w:t xml:space="preserve">אנחנו </w:t>
      </w:r>
      <w:r w:rsidR="00E61BDB">
        <w:rPr>
          <w:rFonts w:hint="cs"/>
          <w:rtl/>
          <w:lang w:eastAsia="he-IL"/>
        </w:rPr>
        <w:t xml:space="preserve">נעשה בדיקה נוספת בעניין. </w:t>
      </w:r>
    </w:p>
    <w:p w:rsidR="00E61BDB" w:rsidRDefault="00E61BDB" w:rsidP="00E61BDB">
      <w:pPr>
        <w:ind w:firstLine="0"/>
        <w:rPr>
          <w:rtl/>
          <w:lang w:eastAsia="he-IL"/>
        </w:rPr>
      </w:pPr>
    </w:p>
    <w:p w:rsidR="00E61BDB" w:rsidRDefault="00E61BDB" w:rsidP="00E61BDB">
      <w:pPr>
        <w:pStyle w:val="a4"/>
        <w:keepNext/>
        <w:rPr>
          <w:rtl/>
        </w:rPr>
      </w:pPr>
      <w:bookmarkStart w:id="186" w:name="ET_speaker_5786_34"/>
      <w:r w:rsidRPr="00E61B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1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0A190A" w:rsidRDefault="000A190A" w:rsidP="00E61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לפני הבדיקה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אפשרות. זאת הבעיה</w:t>
      </w:r>
      <w:bookmarkStart w:id="187" w:name="_ETM_Q1_2574000"/>
      <w:bookmarkEnd w:id="187"/>
      <w:r>
        <w:rPr>
          <w:rFonts w:hint="cs"/>
          <w:rtl/>
          <w:lang w:eastAsia="he-IL"/>
        </w:rPr>
        <w:t xml:space="preserve"> - -</w:t>
      </w:r>
    </w:p>
    <w:p w:rsidR="000A190A" w:rsidRDefault="000A190A" w:rsidP="000A190A">
      <w:pPr>
        <w:ind w:firstLine="0"/>
        <w:rPr>
          <w:rtl/>
          <w:lang w:eastAsia="he-IL"/>
        </w:rPr>
      </w:pPr>
    </w:p>
    <w:p w:rsidR="000A190A" w:rsidRDefault="000A190A" w:rsidP="000A190A">
      <w:pPr>
        <w:pStyle w:val="a4"/>
        <w:keepNext/>
        <w:rPr>
          <w:rtl/>
        </w:rPr>
      </w:pPr>
      <w:bookmarkStart w:id="188" w:name="ET_speaker_שלומית_ארליך_127"/>
      <w:r w:rsidRPr="000A19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0A190A" w:rsidRDefault="000A190A" w:rsidP="000A190A">
      <w:pPr>
        <w:pStyle w:val="KeepWithNext"/>
        <w:rPr>
          <w:rtl/>
          <w:lang w:eastAsia="he-IL"/>
        </w:rPr>
      </w:pPr>
    </w:p>
    <w:p w:rsidR="000A190A" w:rsidRDefault="000A190A" w:rsidP="000A190A">
      <w:pPr>
        <w:rPr>
          <w:rtl/>
          <w:lang w:eastAsia="he-IL"/>
        </w:rPr>
      </w:pPr>
      <w:bookmarkStart w:id="189" w:name="_ETM_Q1_2577000"/>
      <w:bookmarkEnd w:id="189"/>
      <w:r>
        <w:rPr>
          <w:rFonts w:hint="cs"/>
          <w:rtl/>
          <w:lang w:eastAsia="he-IL"/>
        </w:rPr>
        <w:t xml:space="preserve">זה לא בהכרח בעיה. בחקיקה כן רוצים ליצור מתאם אחיד. כשמדברים למשל על הנגב שההגדרה תהיה דומה. לא </w:t>
      </w:r>
      <w:bookmarkStart w:id="190" w:name="_ETM_Q1_2583000"/>
      <w:bookmarkEnd w:id="190"/>
      <w:r>
        <w:rPr>
          <w:rFonts w:hint="cs"/>
          <w:rtl/>
          <w:lang w:eastAsia="he-IL"/>
        </w:rPr>
        <w:t xml:space="preserve">תמיד קיימת סיבה להבחנה. </w:t>
      </w:r>
    </w:p>
    <w:p w:rsidR="000A190A" w:rsidRDefault="000A190A" w:rsidP="000A190A">
      <w:pPr>
        <w:rPr>
          <w:rtl/>
          <w:lang w:eastAsia="he-IL"/>
        </w:rPr>
      </w:pPr>
      <w:bookmarkStart w:id="191" w:name="_ETM_Q1_2588000"/>
      <w:bookmarkEnd w:id="191"/>
    </w:p>
    <w:p w:rsidR="000A190A" w:rsidRDefault="000A190A" w:rsidP="000A190A">
      <w:pPr>
        <w:pStyle w:val="a4"/>
        <w:keepNext/>
        <w:rPr>
          <w:rtl/>
        </w:rPr>
      </w:pPr>
      <w:bookmarkStart w:id="192" w:name="ET_speaker_5786_128"/>
      <w:r w:rsidRPr="000A19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A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0A190A" w:rsidRDefault="000A190A" w:rsidP="000A190A">
      <w:pPr>
        <w:pStyle w:val="KeepWithNext"/>
        <w:rPr>
          <w:rtl/>
          <w:lang w:eastAsia="he-IL"/>
        </w:rPr>
      </w:pPr>
    </w:p>
    <w:p w:rsidR="00E61BDB" w:rsidRDefault="000A190A" w:rsidP="000A190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 עשו את זה</w:t>
      </w:r>
      <w:bookmarkStart w:id="193" w:name="_ETM_Q1_2587000"/>
      <w:bookmarkEnd w:id="193"/>
      <w:r>
        <w:rPr>
          <w:rFonts w:hint="cs"/>
          <w:rtl/>
          <w:lang w:eastAsia="he-IL"/>
        </w:rPr>
        <w:t xml:space="preserve">, להערכתי, בשביל שזה יהיה של חוקים אחרים. הם רוצים את זה למשרד </w:t>
      </w:r>
      <w:bookmarkStart w:id="194" w:name="_ETM_Q1_2575000"/>
      <w:bookmarkEnd w:id="194"/>
      <w:r w:rsidR="00E61BDB">
        <w:rPr>
          <w:rFonts w:hint="cs"/>
          <w:rtl/>
          <w:lang w:eastAsia="he-IL"/>
        </w:rPr>
        <w:t xml:space="preserve">הנגב והגליל. </w:t>
      </w:r>
      <w:r>
        <w:rPr>
          <w:rFonts w:hint="cs"/>
          <w:rtl/>
          <w:lang w:eastAsia="he-IL"/>
        </w:rPr>
        <w:t xml:space="preserve">אם יש ניסוח נוסף שצריך להוסיף </w:t>
      </w:r>
      <w:bookmarkStart w:id="195" w:name="_ETM_Q1_2595000"/>
      <w:bookmarkEnd w:id="195"/>
      <w:r>
        <w:rPr>
          <w:rFonts w:hint="cs"/>
          <w:rtl/>
          <w:lang w:eastAsia="he-IL"/>
        </w:rPr>
        <w:t xml:space="preserve">כדי לחדד שזה משפיע רק על החוק הזה.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4"/>
        <w:keepNext/>
        <w:rPr>
          <w:rtl/>
        </w:rPr>
      </w:pPr>
      <w:bookmarkStart w:id="196" w:name="ET_speaker_שלומית_ארליך_35"/>
      <w:r w:rsidRPr="00E61B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1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0A190A" w:rsidRDefault="000A190A" w:rsidP="00E61BDB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</w:t>
      </w:r>
      <w:bookmarkStart w:id="197" w:name="_ETM_Q1_2602000"/>
      <w:bookmarkEnd w:id="197"/>
      <w:r>
        <w:rPr>
          <w:rFonts w:hint="cs"/>
          <w:rtl/>
          <w:lang w:eastAsia="he-IL"/>
        </w:rPr>
        <w:t xml:space="preserve"> שחוקים אחרים מפנים להגדרה, ואז צריך להיכנס לכל חוק אחר שמפנה ולקבוע את ההגדרה כמו שהיא נקבעה במקור, אם לא רוצים </w:t>
      </w:r>
      <w:bookmarkStart w:id="198" w:name="_ETM_Q1_2608000"/>
      <w:bookmarkEnd w:id="198"/>
      <w:r>
        <w:rPr>
          <w:rFonts w:hint="cs"/>
          <w:rtl/>
          <w:lang w:eastAsia="he-IL"/>
        </w:rPr>
        <w:t xml:space="preserve">לשנות בהתאם. צריך לעשות תיקונים עקיפים לחוקים אחרים שבהם מפנים להגדרה בחוק הזה. </w:t>
      </w:r>
    </w:p>
    <w:p w:rsidR="000A190A" w:rsidRDefault="000A190A" w:rsidP="000A190A">
      <w:pPr>
        <w:ind w:firstLine="0"/>
        <w:rPr>
          <w:rtl/>
          <w:lang w:eastAsia="he-IL"/>
        </w:rPr>
      </w:pPr>
    </w:p>
    <w:p w:rsidR="000A190A" w:rsidRDefault="000A190A" w:rsidP="000A190A">
      <w:pPr>
        <w:pStyle w:val="a4"/>
        <w:keepNext/>
        <w:rPr>
          <w:rtl/>
        </w:rPr>
      </w:pPr>
      <w:bookmarkStart w:id="199" w:name="ET_speaker_5786_130"/>
      <w:r w:rsidRPr="000A190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A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0A190A" w:rsidRDefault="000A190A" w:rsidP="000A190A">
      <w:pPr>
        <w:pStyle w:val="KeepWithNext"/>
        <w:rPr>
          <w:rtl/>
          <w:lang w:eastAsia="he-IL"/>
        </w:rPr>
      </w:pPr>
    </w:p>
    <w:p w:rsidR="000A190A" w:rsidRDefault="000A190A" w:rsidP="000A1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מסובך. </w:t>
      </w:r>
    </w:p>
    <w:p w:rsidR="000A190A" w:rsidRDefault="000A190A" w:rsidP="000A190A">
      <w:pPr>
        <w:rPr>
          <w:rtl/>
          <w:lang w:eastAsia="he-IL"/>
        </w:rPr>
      </w:pPr>
      <w:bookmarkStart w:id="200" w:name="_ETM_Q1_2619000"/>
      <w:bookmarkEnd w:id="200"/>
    </w:p>
    <w:p w:rsidR="000A190A" w:rsidRDefault="000A190A" w:rsidP="000A190A">
      <w:pPr>
        <w:pStyle w:val="a4"/>
        <w:keepNext/>
        <w:rPr>
          <w:rtl/>
        </w:rPr>
      </w:pPr>
      <w:bookmarkStart w:id="201" w:name="ET_speaker_שלומית_ארליך_131"/>
      <w:r w:rsidRPr="000A19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0A190A" w:rsidRDefault="000A190A" w:rsidP="000A190A">
      <w:pPr>
        <w:pStyle w:val="KeepWithNext"/>
        <w:rPr>
          <w:rtl/>
          <w:lang w:eastAsia="he-IL"/>
        </w:rPr>
      </w:pPr>
    </w:p>
    <w:p w:rsidR="00E61BDB" w:rsidRDefault="000A190A" w:rsidP="00221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בטוח שזה נדרש. </w:t>
      </w:r>
      <w:r w:rsidR="0022163B">
        <w:rPr>
          <w:rFonts w:hint="cs"/>
          <w:rtl/>
          <w:lang w:eastAsia="he-IL"/>
        </w:rPr>
        <w:t>קרן,</w:t>
      </w:r>
      <w:bookmarkStart w:id="202" w:name="_ETM_Q1_2622000"/>
      <w:bookmarkEnd w:id="202"/>
      <w:r w:rsidR="0022163B">
        <w:rPr>
          <w:rFonts w:hint="cs"/>
          <w:rtl/>
          <w:lang w:eastAsia="he-IL"/>
        </w:rPr>
        <w:t xml:space="preserve"> חוץ מהחוק הזה </w:t>
      </w:r>
      <w:bookmarkStart w:id="203" w:name="_ETM_Q1_2617000"/>
      <w:bookmarkStart w:id="204" w:name="_ETM_Q1_2614000"/>
      <w:bookmarkEnd w:id="203"/>
      <w:bookmarkEnd w:id="204"/>
      <w:r w:rsidR="0022163B">
        <w:rPr>
          <w:rFonts w:hint="cs"/>
          <w:rtl/>
          <w:lang w:eastAsia="he-IL"/>
        </w:rPr>
        <w:t>ה</w:t>
      </w:r>
      <w:r w:rsidR="00E61BDB">
        <w:rPr>
          <w:rFonts w:hint="cs"/>
          <w:rtl/>
          <w:lang w:eastAsia="he-IL"/>
        </w:rPr>
        <w:t xml:space="preserve">אם מצאת משהו נוסף?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f9"/>
        <w:keepNext/>
        <w:rPr>
          <w:rtl/>
          <w:lang w:eastAsia="he-IL"/>
        </w:rPr>
      </w:pPr>
      <w:bookmarkStart w:id="205" w:name="ET_guest_359435_36"/>
      <w:r w:rsidRPr="00E61BDB">
        <w:rPr>
          <w:rStyle w:val="TagStyle"/>
          <w:rtl/>
        </w:rPr>
        <w:t xml:space="preserve"> </w:t>
      </w:r>
      <w:r w:rsidRPr="00630AA5">
        <w:rPr>
          <w:rStyle w:val="TagStyle"/>
          <w:rtl/>
        </w:rPr>
        <w:t xml:space="preserve">&lt;&lt; אורח &gt;&gt; </w:t>
      </w:r>
      <w:r w:rsidRPr="00630AA5">
        <w:rPr>
          <w:rtl/>
          <w:lang w:eastAsia="he-IL"/>
        </w:rPr>
        <w:t>קרן דהרי:</w:t>
      </w:r>
      <w:r w:rsidRPr="00630A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630AA5" w:rsidRDefault="0022163B" w:rsidP="00630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E61BDB">
        <w:rPr>
          <w:rFonts w:hint="cs"/>
          <w:rtl/>
          <w:lang w:eastAsia="he-IL"/>
        </w:rPr>
        <w:t>הדבר היחיד ש</w:t>
      </w:r>
      <w:r w:rsidR="00630AA5">
        <w:rPr>
          <w:rFonts w:hint="cs"/>
          <w:rtl/>
          <w:lang w:eastAsia="he-IL"/>
        </w:rPr>
        <w:t xml:space="preserve">הוסיפו פה בהגדרה של רשות מקומית </w:t>
      </w:r>
      <w:bookmarkStart w:id="206" w:name="_ETM_Q1_2630000"/>
      <w:bookmarkEnd w:id="206"/>
      <w:r w:rsidR="00630AA5">
        <w:rPr>
          <w:rFonts w:hint="cs"/>
          <w:rtl/>
          <w:lang w:eastAsia="he-IL"/>
        </w:rPr>
        <w:t xml:space="preserve">זה מועצה אזורית. לכאורה, לפי החקיקה, היו צריכים להכניס </w:t>
      </w:r>
      <w:bookmarkStart w:id="207" w:name="_ETM_Q1_2637000"/>
      <w:bookmarkEnd w:id="207"/>
      <w:r w:rsidR="00630AA5">
        <w:rPr>
          <w:rFonts w:hint="cs"/>
          <w:rtl/>
          <w:lang w:eastAsia="he-IL"/>
        </w:rPr>
        <w:t xml:space="preserve">נציגים של המועצות האזוריות, וממילא הם עושים את זה. אז </w:t>
      </w:r>
      <w:bookmarkStart w:id="208" w:name="_ETM_Q1_2640000"/>
      <w:bookmarkEnd w:id="208"/>
      <w:r w:rsidR="00630AA5">
        <w:rPr>
          <w:rFonts w:hint="cs"/>
          <w:rtl/>
          <w:lang w:eastAsia="he-IL"/>
        </w:rPr>
        <w:t xml:space="preserve">מעבר לעניין הזה אני לא ראיתי דברים נוספים לבחון. </w:t>
      </w:r>
    </w:p>
    <w:p w:rsidR="00630AA5" w:rsidRDefault="00630AA5" w:rsidP="00630AA5">
      <w:pPr>
        <w:rPr>
          <w:rtl/>
          <w:lang w:eastAsia="he-IL"/>
        </w:rPr>
      </w:pPr>
      <w:bookmarkStart w:id="209" w:name="_ETM_Q1_2645000"/>
      <w:bookmarkEnd w:id="209"/>
    </w:p>
    <w:p w:rsidR="00E61BDB" w:rsidRDefault="00E61BDB" w:rsidP="00E61BDB">
      <w:pPr>
        <w:pStyle w:val="a4"/>
        <w:keepNext/>
        <w:rPr>
          <w:rtl/>
        </w:rPr>
      </w:pPr>
      <w:bookmarkStart w:id="210" w:name="ET_speaker_5786_37"/>
      <w:r w:rsidRPr="00E61B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1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E61BDB" w:rsidP="00630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אפשר להוסיף תיקון של החוק </w:t>
      </w:r>
      <w:r w:rsidR="00630A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מושפע ממנו.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4"/>
        <w:keepNext/>
        <w:rPr>
          <w:rtl/>
        </w:rPr>
      </w:pPr>
      <w:bookmarkStart w:id="211" w:name="ET_speaker_שלומית_ארליך_38"/>
      <w:r w:rsidRPr="00E61B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1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630AA5" w:rsidP="00E61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אלדד, האם אתה רואה סיבה ליצור דיפרנציאציה בהגדרות </w:t>
      </w:r>
      <w:bookmarkStart w:id="212" w:name="_ETM_Q1_2656000"/>
      <w:bookmarkEnd w:id="212"/>
      <w:r>
        <w:rPr>
          <w:rFonts w:hint="cs"/>
          <w:rtl/>
          <w:lang w:eastAsia="he-IL"/>
        </w:rPr>
        <w:t xml:space="preserve">של הנגב?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f9"/>
        <w:keepNext/>
        <w:rPr>
          <w:rtl/>
          <w:lang w:eastAsia="he-IL"/>
        </w:rPr>
      </w:pPr>
      <w:bookmarkStart w:id="213" w:name="ET_guest_875908_39"/>
      <w:r w:rsidRPr="00E6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אופק:</w:t>
      </w:r>
      <w:r w:rsidRPr="00E61B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630AA5" w:rsidP="00630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r w:rsidR="00E61BDB">
        <w:rPr>
          <w:rFonts w:hint="cs"/>
          <w:rtl/>
          <w:lang w:eastAsia="he-IL"/>
        </w:rPr>
        <w:t xml:space="preserve">אני מופתע לשמוע </w:t>
      </w:r>
      <w:r>
        <w:rPr>
          <w:rFonts w:hint="cs"/>
          <w:rtl/>
          <w:lang w:eastAsia="he-IL"/>
        </w:rPr>
        <w:t xml:space="preserve">לראשונה לשמוע </w:t>
      </w:r>
      <w:r w:rsidR="00E61BDB">
        <w:rPr>
          <w:rFonts w:hint="cs"/>
          <w:rtl/>
          <w:lang w:eastAsia="he-IL"/>
        </w:rPr>
        <w:t xml:space="preserve">שיש חקיקה </w:t>
      </w:r>
      <w:r>
        <w:rPr>
          <w:rFonts w:hint="cs"/>
          <w:rtl/>
          <w:lang w:eastAsia="he-IL"/>
        </w:rPr>
        <w:t xml:space="preserve">אחרת שמפנה להגדרת הנגב בחוק </w:t>
      </w:r>
      <w:bookmarkStart w:id="214" w:name="_ETM_Q1_2660000"/>
      <w:bookmarkEnd w:id="214"/>
      <w:r>
        <w:rPr>
          <w:rFonts w:hint="cs"/>
          <w:rtl/>
          <w:lang w:eastAsia="he-IL"/>
        </w:rPr>
        <w:t xml:space="preserve">הרשות לפיתוח הנגב. אנחנו משתמשים בהגדרה הזאת בקולות קוראים </w:t>
      </w:r>
      <w:bookmarkStart w:id="215" w:name="_ETM_Q1_2663000"/>
      <w:bookmarkEnd w:id="215"/>
      <w:r>
        <w:rPr>
          <w:rFonts w:hint="cs"/>
          <w:rtl/>
          <w:lang w:eastAsia="he-IL"/>
        </w:rPr>
        <w:t>ובנהלי הקצאה וכדומה. אבל</w:t>
      </w:r>
      <w:r w:rsidR="00E61BDB">
        <w:rPr>
          <w:rFonts w:hint="cs"/>
          <w:rtl/>
          <w:lang w:eastAsia="he-IL"/>
        </w:rPr>
        <w:t xml:space="preserve"> חדש לי שיש חוק שמפנה להגדרה הזאת</w:t>
      </w:r>
      <w:r>
        <w:rPr>
          <w:rFonts w:hint="cs"/>
          <w:rtl/>
          <w:lang w:eastAsia="he-IL"/>
        </w:rPr>
        <w:t>,</w:t>
      </w:r>
      <w:r w:rsidR="00E61BDB">
        <w:rPr>
          <w:rFonts w:hint="cs"/>
          <w:rtl/>
          <w:lang w:eastAsia="he-IL"/>
        </w:rPr>
        <w:t xml:space="preserve"> ולו רק מכיוון שההגדרה </w:t>
      </w:r>
      <w:r>
        <w:rPr>
          <w:rFonts w:hint="cs"/>
          <w:rtl/>
          <w:lang w:eastAsia="he-IL"/>
        </w:rPr>
        <w:t xml:space="preserve">כל כך </w:t>
      </w:r>
      <w:r w:rsidR="00E61BDB">
        <w:rPr>
          <w:rFonts w:hint="cs"/>
          <w:rtl/>
          <w:lang w:eastAsia="he-IL"/>
        </w:rPr>
        <w:t xml:space="preserve">מסורבלת ובעייתית. </w:t>
      </w:r>
      <w:r>
        <w:rPr>
          <w:rFonts w:hint="cs"/>
          <w:rtl/>
          <w:lang w:eastAsia="he-IL"/>
        </w:rPr>
        <w:t>אני לא יכול לספר לכם</w:t>
      </w:r>
      <w:bookmarkStart w:id="216" w:name="_ETM_Q1_2675000"/>
      <w:bookmarkEnd w:id="216"/>
      <w:r>
        <w:rPr>
          <w:rFonts w:hint="cs"/>
          <w:rtl/>
          <w:lang w:eastAsia="he-IL"/>
        </w:rPr>
        <w:t xml:space="preserve"> עד כמה הסתרבלנו סביב ההגדרה. </w:t>
      </w:r>
      <w:r w:rsidR="00E61BD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אלינו כל הזמן פניות להסביר מהי שיטת </w:t>
      </w:r>
      <w:bookmarkStart w:id="217" w:name="_ETM_Q1_2680000"/>
      <w:bookmarkEnd w:id="217"/>
      <w:r>
        <w:rPr>
          <w:rFonts w:hint="cs"/>
          <w:rtl/>
          <w:lang w:eastAsia="he-IL"/>
        </w:rPr>
        <w:t xml:space="preserve">קסיני סולדנר, איפה מוצאים עליה חומרים. </w:t>
      </w:r>
      <w:bookmarkStart w:id="218" w:name="_ETM_Q1_2682000"/>
      <w:bookmarkEnd w:id="218"/>
      <w:r>
        <w:rPr>
          <w:rFonts w:hint="cs"/>
          <w:rtl/>
          <w:lang w:eastAsia="he-IL"/>
        </w:rPr>
        <w:t xml:space="preserve">פניות למפ"י חוזרות מושבות ריקם. </w:t>
      </w:r>
      <w:r w:rsidR="00E61BDB">
        <w:rPr>
          <w:rFonts w:hint="cs"/>
          <w:rtl/>
          <w:lang w:eastAsia="he-IL"/>
        </w:rPr>
        <w:t xml:space="preserve">מאוד קשה למפות את הקו הזה או להבין את ההיגיון בו. </w:t>
      </w:r>
      <w:r>
        <w:rPr>
          <w:rFonts w:hint="cs"/>
          <w:rtl/>
          <w:lang w:eastAsia="he-IL"/>
        </w:rPr>
        <w:t xml:space="preserve">אז </w:t>
      </w:r>
      <w:r w:rsidR="00E61BDB">
        <w:rPr>
          <w:rFonts w:hint="cs"/>
          <w:rtl/>
          <w:lang w:eastAsia="he-IL"/>
        </w:rPr>
        <w:t>עכשיו אני שומע שיש חקיקה אחרת ש</w:t>
      </w:r>
      <w:r>
        <w:rPr>
          <w:rFonts w:hint="cs"/>
          <w:rtl/>
          <w:lang w:eastAsia="he-IL"/>
        </w:rPr>
        <w:t>מפנה ו</w:t>
      </w:r>
      <w:r w:rsidR="00E61BDB">
        <w:rPr>
          <w:rFonts w:hint="cs"/>
          <w:rtl/>
          <w:lang w:eastAsia="he-IL"/>
        </w:rPr>
        <w:t>שואבת את ה</w:t>
      </w:r>
      <w:r>
        <w:rPr>
          <w:rFonts w:hint="cs"/>
          <w:rtl/>
          <w:lang w:eastAsia="he-IL"/>
        </w:rPr>
        <w:t>הגדרה בשלמותה לחוק</w:t>
      </w:r>
      <w:bookmarkStart w:id="219" w:name="_ETM_Q1_2700000"/>
      <w:bookmarkEnd w:id="219"/>
      <w:r>
        <w:rPr>
          <w:rFonts w:hint="cs"/>
          <w:rtl/>
          <w:lang w:eastAsia="he-IL"/>
        </w:rPr>
        <w:t xml:space="preserve"> אחר.</w:t>
      </w:r>
      <w:r w:rsidR="00E61BDB">
        <w:rPr>
          <w:rFonts w:hint="cs"/>
          <w:rtl/>
          <w:lang w:eastAsia="he-IL"/>
        </w:rPr>
        <w:t xml:space="preserve"> אפשר</w:t>
      </w:r>
      <w:r>
        <w:rPr>
          <w:rFonts w:hint="cs"/>
          <w:rtl/>
          <w:lang w:eastAsia="he-IL"/>
        </w:rPr>
        <w:t xml:space="preserve"> לטפל בזה בקלות על-ידי </w:t>
      </w:r>
      <w:r w:rsidR="00E61BDB">
        <w:rPr>
          <w:rFonts w:hint="cs"/>
          <w:rtl/>
          <w:lang w:eastAsia="he-IL"/>
        </w:rPr>
        <w:t>הוספה</w:t>
      </w:r>
      <w:r>
        <w:rPr>
          <w:rFonts w:hint="cs"/>
          <w:rtl/>
          <w:lang w:eastAsia="he-IL"/>
        </w:rPr>
        <w:t xml:space="preserve"> של פסקה שתגדיר שכל חוק אחר </w:t>
      </w:r>
      <w:bookmarkStart w:id="220" w:name="_ETM_Q1_2705000"/>
      <w:bookmarkEnd w:id="220"/>
      <w:r>
        <w:rPr>
          <w:rFonts w:hint="cs"/>
          <w:rtl/>
          <w:lang w:eastAsia="he-IL"/>
        </w:rPr>
        <w:t xml:space="preserve">שמשתמש בהגדרת הנגב, התיקון הזה לא יחול עליו. </w:t>
      </w:r>
      <w:bookmarkStart w:id="221" w:name="_ETM_Q1_2709000"/>
      <w:bookmarkEnd w:id="221"/>
      <w:r>
        <w:rPr>
          <w:rFonts w:hint="cs"/>
          <w:rtl/>
          <w:lang w:eastAsia="he-IL"/>
        </w:rPr>
        <w:t>זאת אומרת התיקון הזה יחול אך ורק על ההגדרה</w:t>
      </w:r>
      <w:bookmarkStart w:id="222" w:name="_ETM_Q1_2713000"/>
      <w:bookmarkEnd w:id="222"/>
      <w:r>
        <w:rPr>
          <w:rFonts w:hint="cs"/>
          <w:rtl/>
          <w:lang w:eastAsia="he-IL"/>
        </w:rPr>
        <w:t xml:space="preserve"> - -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4"/>
        <w:keepNext/>
        <w:rPr>
          <w:rtl/>
        </w:rPr>
      </w:pPr>
      <w:bookmarkStart w:id="223" w:name="ET_speaker_שלומית_ארליך_40"/>
      <w:r w:rsidRPr="00E61B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1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630AA5" w:rsidP="00E61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61BDB">
        <w:rPr>
          <w:rFonts w:hint="cs"/>
          <w:rtl/>
          <w:lang w:eastAsia="he-IL"/>
        </w:rPr>
        <w:t>זה לא משהו - -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f6"/>
        <w:keepNext/>
        <w:rPr>
          <w:rtl/>
        </w:rPr>
      </w:pPr>
      <w:bookmarkStart w:id="224" w:name="ET_yor_5726_41"/>
      <w:r w:rsidRPr="00E61BD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1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630AA5" w:rsidRDefault="00630AA5" w:rsidP="00630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אלדד, </w:t>
      </w:r>
      <w:r w:rsidR="00E61BD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נרצה לה</w:t>
      </w:r>
      <w:r w:rsidR="00E61BDB">
        <w:rPr>
          <w:rFonts w:hint="cs"/>
          <w:rtl/>
          <w:lang w:eastAsia="he-IL"/>
        </w:rPr>
        <w:t xml:space="preserve">עביר </w:t>
      </w:r>
      <w:r>
        <w:rPr>
          <w:rFonts w:hint="cs"/>
          <w:rtl/>
          <w:lang w:eastAsia="he-IL"/>
        </w:rPr>
        <w:t xml:space="preserve">את זה </w:t>
      </w:r>
      <w:r w:rsidR="00E61BDB">
        <w:rPr>
          <w:rFonts w:hint="cs"/>
          <w:rtl/>
          <w:lang w:eastAsia="he-IL"/>
        </w:rPr>
        <w:t xml:space="preserve">בקריאה ראשונה. </w:t>
      </w:r>
      <w:r>
        <w:rPr>
          <w:rFonts w:hint="cs"/>
          <w:rtl/>
          <w:lang w:eastAsia="he-IL"/>
        </w:rPr>
        <w:t xml:space="preserve">הרשות לפיתוח הנגב, </w:t>
      </w:r>
      <w:bookmarkStart w:id="225" w:name="_ETM_Q1_2727000"/>
      <w:bookmarkEnd w:id="225"/>
      <w:r>
        <w:rPr>
          <w:rFonts w:hint="cs"/>
          <w:rtl/>
          <w:lang w:eastAsia="he-IL"/>
        </w:rPr>
        <w:t>בינתיים יש לכם כמה ימים לבדוק אם יש עוד חוקים</w:t>
      </w:r>
      <w:bookmarkStart w:id="226" w:name="_ETM_Q1_2729000"/>
      <w:bookmarkEnd w:id="226"/>
      <w:r>
        <w:rPr>
          <w:rFonts w:hint="cs"/>
          <w:rtl/>
          <w:lang w:eastAsia="he-IL"/>
        </w:rPr>
        <w:t xml:space="preserve"> כאלה ומה ההשלכה של החוק הזה על החוקים</w:t>
      </w:r>
      <w:bookmarkStart w:id="227" w:name="_ETM_Q1_2733000"/>
      <w:bookmarkEnd w:id="227"/>
      <w:r>
        <w:rPr>
          <w:rFonts w:hint="cs"/>
          <w:rtl/>
          <w:lang w:eastAsia="he-IL"/>
        </w:rPr>
        <w:t xml:space="preserve"> האלה, ולהחזיר לנו תשובות כדי שנבחן גם אם יש </w:t>
      </w:r>
      <w:bookmarkStart w:id="228" w:name="_ETM_Q1_2736000"/>
      <w:bookmarkEnd w:id="228"/>
      <w:r>
        <w:rPr>
          <w:rFonts w:hint="cs"/>
          <w:rtl/>
          <w:lang w:eastAsia="he-IL"/>
        </w:rPr>
        <w:t xml:space="preserve">מול משרדים אחרים. תבחנו את זה כדי שלא ייפגע, </w:t>
      </w:r>
      <w:bookmarkStart w:id="229" w:name="_ETM_Q1_2740000"/>
      <w:bookmarkEnd w:id="229"/>
      <w:r>
        <w:rPr>
          <w:rFonts w:hint="cs"/>
          <w:rtl/>
          <w:lang w:eastAsia="he-IL"/>
        </w:rPr>
        <w:t xml:space="preserve">כי אנחנו לא רוצים לפגוע בחוק הכללי. </w:t>
      </w:r>
    </w:p>
    <w:p w:rsidR="00E61BDB" w:rsidRDefault="00E61BDB" w:rsidP="00E61BDB">
      <w:pPr>
        <w:rPr>
          <w:rtl/>
          <w:lang w:eastAsia="he-IL"/>
        </w:rPr>
      </w:pPr>
      <w:bookmarkStart w:id="230" w:name="_ETM_Q1_2745000"/>
      <w:bookmarkEnd w:id="230"/>
    </w:p>
    <w:p w:rsidR="00E61BDB" w:rsidRDefault="00E61BDB" w:rsidP="00E61BDB">
      <w:pPr>
        <w:pStyle w:val="af9"/>
        <w:keepNext/>
        <w:rPr>
          <w:rtl/>
          <w:lang w:eastAsia="he-IL"/>
        </w:rPr>
      </w:pPr>
      <w:bookmarkStart w:id="231" w:name="ET_guest_875908_42"/>
      <w:r w:rsidRPr="00E6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אופק:</w:t>
      </w:r>
      <w:r w:rsidRPr="00E61B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E61BDB" w:rsidP="00E61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630AA5">
        <w:rPr>
          <w:rFonts w:hint="cs"/>
          <w:rtl/>
          <w:lang w:eastAsia="he-IL"/>
        </w:rPr>
        <w:t xml:space="preserve">אנחנו </w:t>
      </w:r>
      <w:bookmarkStart w:id="232" w:name="_ETM_Q1_2746000"/>
      <w:bookmarkEnd w:id="232"/>
      <w:r>
        <w:rPr>
          <w:rFonts w:hint="cs"/>
          <w:rtl/>
          <w:lang w:eastAsia="he-IL"/>
        </w:rPr>
        <w:t>נבצע בד</w:t>
      </w:r>
      <w:r w:rsidR="00630AA5">
        <w:rPr>
          <w:rFonts w:hint="cs"/>
          <w:rtl/>
          <w:lang w:eastAsia="he-IL"/>
        </w:rPr>
        <w:t>יקת רוחב על ההפניה להגדרה הזאת, ונראה מה ההשלכות. אני לא יודע אם נוכל</w:t>
      </w:r>
      <w:bookmarkStart w:id="233" w:name="_ETM_Q1_2753000"/>
      <w:bookmarkEnd w:id="233"/>
      <w:r w:rsidR="00630AA5">
        <w:rPr>
          <w:rFonts w:hint="cs"/>
          <w:rtl/>
          <w:lang w:eastAsia="he-IL"/>
        </w:rPr>
        <w:t xml:space="preserve"> לבדוק תוך כמה ימים אבל נעשה מאמץ.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4"/>
        <w:keepNext/>
        <w:rPr>
          <w:rtl/>
        </w:rPr>
      </w:pPr>
      <w:bookmarkStart w:id="234" w:name="ET_speaker_שלומית_ארליך_43"/>
      <w:r w:rsidRPr="00E61B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1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E61BDB" w:rsidP="00E61BDB">
      <w:pPr>
        <w:rPr>
          <w:rtl/>
          <w:lang w:eastAsia="he-IL"/>
        </w:rPr>
      </w:pPr>
      <w:r>
        <w:rPr>
          <w:rFonts w:hint="cs"/>
          <w:rtl/>
          <w:lang w:eastAsia="he-IL"/>
        </w:rPr>
        <w:t>מעין ספיבק</w:t>
      </w:r>
      <w:r w:rsidR="00630AA5">
        <w:rPr>
          <w:rFonts w:hint="cs"/>
          <w:rtl/>
          <w:lang w:eastAsia="he-IL"/>
        </w:rPr>
        <w:t xml:space="preserve"> עלתה</w:t>
      </w:r>
      <w:r>
        <w:rPr>
          <w:rFonts w:hint="cs"/>
          <w:rtl/>
          <w:lang w:eastAsia="he-IL"/>
        </w:rPr>
        <w:t>?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f6"/>
        <w:keepNext/>
        <w:rPr>
          <w:rtl/>
        </w:rPr>
      </w:pPr>
      <w:bookmarkStart w:id="235" w:name="ET_yor_5726_44"/>
      <w:r w:rsidRPr="00E61BD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1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630AA5" w:rsidP="00E61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מעין ספיבק ממשרד </w:t>
      </w:r>
      <w:bookmarkStart w:id="236" w:name="_ETM_Q1_2761000"/>
      <w:bookmarkEnd w:id="236"/>
      <w:r>
        <w:rPr>
          <w:rFonts w:hint="cs"/>
          <w:rtl/>
          <w:lang w:eastAsia="he-IL"/>
        </w:rPr>
        <w:t xml:space="preserve">האוצר נמצאת?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f9"/>
        <w:keepNext/>
        <w:rPr>
          <w:rtl/>
          <w:lang w:eastAsia="he-IL"/>
        </w:rPr>
      </w:pPr>
      <w:bookmarkStart w:id="237" w:name="ET_guest_831341_45"/>
      <w:r w:rsidRPr="00E6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E61B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630AA5" w:rsidP="00BB5A08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בנוגע לשאלת עלויות ישירות לשינוי הגדרה</w:t>
      </w:r>
      <w:bookmarkStart w:id="238" w:name="_ETM_Q1_2774000"/>
      <w:bookmarkEnd w:id="2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עלויות ישירות לשינוי ההגדרה כיוון שהמשרד לפיתוח הנגב והגליל מתוקצב באופן </w:t>
      </w:r>
      <w:bookmarkStart w:id="239" w:name="_ETM_Q1_2780000"/>
      <w:bookmarkEnd w:id="239"/>
      <w:r>
        <w:rPr>
          <w:rFonts w:hint="cs"/>
          <w:rtl/>
          <w:lang w:eastAsia="he-IL"/>
        </w:rPr>
        <w:t>שנתי והמשמעות של זה היא ש</w:t>
      </w:r>
      <w:r w:rsidR="00E61BDB">
        <w:rPr>
          <w:rFonts w:hint="cs"/>
          <w:rtl/>
          <w:lang w:eastAsia="he-IL"/>
        </w:rPr>
        <w:t xml:space="preserve">התקציב </w:t>
      </w:r>
      <w:r>
        <w:rPr>
          <w:rFonts w:hint="cs"/>
          <w:rtl/>
          <w:lang w:eastAsia="he-IL"/>
        </w:rPr>
        <w:t xml:space="preserve">פשוט יחולק וייועד גם לחלקים הנוספים </w:t>
      </w:r>
      <w:bookmarkStart w:id="240" w:name="_ETM_Q1_2786000"/>
      <w:bookmarkEnd w:id="240"/>
      <w:r>
        <w:rPr>
          <w:rFonts w:hint="cs"/>
          <w:rtl/>
          <w:lang w:eastAsia="he-IL"/>
        </w:rPr>
        <w:t xml:space="preserve">שייתוספו לנגב. </w:t>
      </w:r>
      <w:r w:rsidR="00E61BDB">
        <w:rPr>
          <w:rFonts w:hint="cs"/>
          <w:rtl/>
          <w:lang w:eastAsia="he-IL"/>
        </w:rPr>
        <w:t xml:space="preserve">יש מקום לשאול על הסיוע והעל המיקוד </w:t>
      </w:r>
      <w:r w:rsidR="00BB5A08">
        <w:rPr>
          <w:rFonts w:hint="cs"/>
          <w:rtl/>
          <w:lang w:eastAsia="he-IL"/>
        </w:rPr>
        <w:t>ב</w:t>
      </w:r>
      <w:r w:rsidR="00E61BDB">
        <w:rPr>
          <w:rFonts w:hint="cs"/>
          <w:rtl/>
          <w:lang w:eastAsia="he-IL"/>
        </w:rPr>
        <w:t xml:space="preserve">סיוע ברגע שאנחנו </w:t>
      </w:r>
      <w:r w:rsidR="00BB5A08">
        <w:rPr>
          <w:rFonts w:hint="cs"/>
          <w:rtl/>
          <w:lang w:eastAsia="he-IL"/>
        </w:rPr>
        <w:t xml:space="preserve">מכניסים עוד רשויות להגדרה הזאת, ואנחנו יודעים להגיד שבניתוחים כלכליים הפערים בין </w:t>
      </w:r>
      <w:bookmarkStart w:id="241" w:name="_ETM_Q1_2802000"/>
      <w:bookmarkEnd w:id="241"/>
      <w:r w:rsidR="00BB5A08">
        <w:rPr>
          <w:rFonts w:hint="cs"/>
          <w:rtl/>
          <w:lang w:eastAsia="he-IL"/>
        </w:rPr>
        <w:t xml:space="preserve">מי שעד היום מוגדר בנגב לבין מי שייתוספו עכשיו הם </w:t>
      </w:r>
      <w:bookmarkStart w:id="242" w:name="_ETM_Q1_2803000"/>
      <w:bookmarkEnd w:id="242"/>
      <w:r w:rsidR="00BB5A08">
        <w:rPr>
          <w:rFonts w:hint="cs"/>
          <w:rtl/>
          <w:lang w:eastAsia="he-IL"/>
        </w:rPr>
        <w:t xml:space="preserve">משמעותיים להזדמנויות התעסוקתיות באשקלון ובאשדוד. הן </w:t>
      </w:r>
      <w:r w:rsidR="00E61BDB">
        <w:rPr>
          <w:rFonts w:hint="cs"/>
          <w:rtl/>
          <w:lang w:eastAsia="he-IL"/>
        </w:rPr>
        <w:t xml:space="preserve">גדולות </w:t>
      </w:r>
      <w:r w:rsidR="00BB5A08">
        <w:rPr>
          <w:rFonts w:hint="cs"/>
          <w:rtl/>
          <w:lang w:eastAsia="he-IL"/>
        </w:rPr>
        <w:t>יותר מאשר בנגב כפי שמוגדר היום. ו</w:t>
      </w:r>
      <w:r w:rsidR="00E61BDB">
        <w:rPr>
          <w:rFonts w:hint="cs"/>
          <w:rtl/>
          <w:lang w:eastAsia="he-IL"/>
        </w:rPr>
        <w:t>אפ</w:t>
      </w:r>
      <w:r w:rsidR="00BB5A08">
        <w:rPr>
          <w:rFonts w:hint="cs"/>
          <w:rtl/>
          <w:lang w:eastAsia="he-IL"/>
        </w:rPr>
        <w:t xml:space="preserve">שר לראות את זה בכל ניתוח כלכלי שאנחנו </w:t>
      </w:r>
      <w:bookmarkStart w:id="243" w:name="_ETM_Q1_2815000"/>
      <w:bookmarkEnd w:id="243"/>
      <w:r w:rsidR="00BB5A08">
        <w:rPr>
          <w:rFonts w:hint="cs"/>
          <w:rtl/>
          <w:lang w:eastAsia="he-IL"/>
        </w:rPr>
        <w:t>מציגים. לכן א</w:t>
      </w:r>
      <w:r w:rsidR="00E61BDB">
        <w:rPr>
          <w:rFonts w:hint="cs"/>
          <w:rtl/>
          <w:lang w:eastAsia="he-IL"/>
        </w:rPr>
        <w:t>ין פה עלות תקציבית</w:t>
      </w:r>
      <w:r w:rsidR="00BB5A08">
        <w:rPr>
          <w:rFonts w:hint="cs"/>
          <w:rtl/>
          <w:lang w:eastAsia="he-IL"/>
        </w:rPr>
        <w:t>,</w:t>
      </w:r>
      <w:r w:rsidR="00E61BDB">
        <w:rPr>
          <w:rFonts w:hint="cs"/>
          <w:rtl/>
          <w:lang w:eastAsia="he-IL"/>
        </w:rPr>
        <w:t xml:space="preserve"> אבל</w:t>
      </w:r>
      <w:r w:rsidR="00BB5A08">
        <w:rPr>
          <w:rFonts w:hint="cs"/>
          <w:rtl/>
          <w:lang w:eastAsia="he-IL"/>
        </w:rPr>
        <w:t xml:space="preserve"> לדעתי זה יפגע </w:t>
      </w:r>
      <w:bookmarkStart w:id="244" w:name="_ETM_Q1_2830000"/>
      <w:bookmarkEnd w:id="244"/>
      <w:r w:rsidR="00BB5A08">
        <w:rPr>
          <w:rFonts w:hint="cs"/>
          <w:rtl/>
          <w:lang w:eastAsia="he-IL"/>
        </w:rPr>
        <w:t>ביעילות של הקצאות משרד פיתוח הנגב והגליל.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4"/>
        <w:keepNext/>
        <w:rPr>
          <w:rtl/>
        </w:rPr>
      </w:pPr>
      <w:bookmarkStart w:id="245" w:name="ET_speaker_שלומית_ארליך_46"/>
      <w:r w:rsidRPr="00E61B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61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E61BDB" w:rsidP="00E61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f9"/>
        <w:keepNext/>
        <w:rPr>
          <w:rtl/>
          <w:lang w:eastAsia="he-IL"/>
        </w:rPr>
      </w:pPr>
      <w:bookmarkStart w:id="246" w:name="ET_guest_831341_47"/>
      <w:r w:rsidRPr="00E6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E61B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E61BDB" w:rsidP="00277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שואלים מה הייעוד של </w:t>
      </w:r>
      <w:r w:rsidR="00BB5A08">
        <w:rPr>
          <w:rFonts w:hint="cs"/>
          <w:rtl/>
          <w:lang w:eastAsia="he-IL"/>
        </w:rPr>
        <w:t xml:space="preserve">המשרד לפיתוח הנגב </w:t>
      </w:r>
      <w:bookmarkStart w:id="247" w:name="_ETM_Q1_2840000"/>
      <w:bookmarkEnd w:id="247"/>
      <w:r w:rsidR="00BB5A08">
        <w:rPr>
          <w:rFonts w:hint="cs"/>
          <w:rtl/>
          <w:lang w:eastAsia="he-IL"/>
        </w:rPr>
        <w:t xml:space="preserve">והגליל, מה הוא צריך לעשות אנחנו </w:t>
      </w:r>
      <w:bookmarkStart w:id="248" w:name="_ETM_Q1_2844000"/>
      <w:bookmarkEnd w:id="248"/>
      <w:r w:rsidR="00BB5A08">
        <w:rPr>
          <w:rFonts w:hint="cs"/>
          <w:rtl/>
          <w:lang w:eastAsia="he-IL"/>
        </w:rPr>
        <w:t xml:space="preserve">בעצם אומרים שיש פה פערים שמבוססים על גאוגרפיה, למרות </w:t>
      </w:r>
      <w:bookmarkStart w:id="249" w:name="_ETM_Q1_2849000"/>
      <w:bookmarkEnd w:id="249"/>
      <w:r w:rsidR="00BB5A08">
        <w:rPr>
          <w:rFonts w:hint="cs"/>
          <w:rtl/>
          <w:lang w:eastAsia="he-IL"/>
        </w:rPr>
        <w:t xml:space="preserve">שהיום משרד הנגב והגליל מטפל גם בפריפריה חברתית. אבל בבסיס יש פערים שמבוססים על גאוגרפיה. </w:t>
      </w:r>
      <w:r>
        <w:rPr>
          <w:rFonts w:hint="cs"/>
          <w:rtl/>
          <w:lang w:eastAsia="he-IL"/>
        </w:rPr>
        <w:t>התחבורה וההזדמנויות הת</w:t>
      </w:r>
      <w:r w:rsidR="00BB5A08">
        <w:rPr>
          <w:rFonts w:hint="cs"/>
          <w:rtl/>
          <w:lang w:eastAsia="he-IL"/>
        </w:rPr>
        <w:t>עסוקתיות מצומצמות יותר בפריפריה, ואנחנו רואים את זה כתופעה כלל עולמית. אנחנו רואים שבמרכזים</w:t>
      </w:r>
      <w:r>
        <w:rPr>
          <w:rFonts w:hint="cs"/>
          <w:rtl/>
          <w:lang w:eastAsia="he-IL"/>
        </w:rPr>
        <w:t xml:space="preserve"> יש משיכה </w:t>
      </w:r>
      <w:r w:rsidR="00BB5A08">
        <w:rPr>
          <w:rFonts w:hint="cs"/>
          <w:rtl/>
          <w:lang w:eastAsia="he-IL"/>
        </w:rPr>
        <w:t xml:space="preserve">יותר ויותר גדולה </w:t>
      </w:r>
      <w:r>
        <w:rPr>
          <w:rFonts w:hint="cs"/>
          <w:rtl/>
          <w:lang w:eastAsia="he-IL"/>
        </w:rPr>
        <w:t xml:space="preserve">של כל העולם העסקי למרכזים </w:t>
      </w:r>
      <w:r w:rsidR="00BB5A08">
        <w:rPr>
          <w:rFonts w:hint="cs"/>
          <w:rtl/>
          <w:lang w:eastAsia="he-IL"/>
        </w:rPr>
        <w:t xml:space="preserve">עסקיים </w:t>
      </w:r>
      <w:bookmarkStart w:id="250" w:name="_ETM_Q1_2875000"/>
      <w:bookmarkEnd w:id="250"/>
      <w:r>
        <w:rPr>
          <w:rFonts w:hint="cs"/>
          <w:rtl/>
          <w:lang w:eastAsia="he-IL"/>
        </w:rPr>
        <w:t>גדולים</w:t>
      </w:r>
      <w:r w:rsidR="00BB5A08">
        <w:rPr>
          <w:rFonts w:hint="cs"/>
          <w:rtl/>
          <w:lang w:eastAsia="he-IL"/>
        </w:rPr>
        <w:t xml:space="preserve"> ומרוכזים </w:t>
      </w:r>
      <w:r w:rsidR="00BB5A08">
        <w:rPr>
          <w:rtl/>
          <w:lang w:eastAsia="he-IL"/>
        </w:rPr>
        <w:t>–</w:t>
      </w:r>
      <w:r w:rsidR="00BB5A08">
        <w:rPr>
          <w:rFonts w:hint="cs"/>
          <w:rtl/>
          <w:lang w:eastAsia="he-IL"/>
        </w:rPr>
        <w:t xml:space="preserve"> </w:t>
      </w:r>
      <w:r w:rsidR="00BB5A08">
        <w:rPr>
          <w:lang w:eastAsia="he-IL"/>
        </w:rPr>
        <w:t>mega cities</w:t>
      </w:r>
      <w:r w:rsidR="00BB5A08">
        <w:rPr>
          <w:rFonts w:hint="cs"/>
          <w:rtl/>
          <w:lang w:eastAsia="he-IL"/>
        </w:rPr>
        <w:t xml:space="preserve"> </w:t>
      </w:r>
      <w:r w:rsidR="00BB5A08">
        <w:rPr>
          <w:rtl/>
          <w:lang w:eastAsia="he-IL"/>
        </w:rPr>
        <w:t>–</w:t>
      </w:r>
      <w:r w:rsidR="00BB5A08">
        <w:rPr>
          <w:rFonts w:hint="cs"/>
          <w:rtl/>
          <w:lang w:eastAsia="he-IL"/>
        </w:rPr>
        <w:t xml:space="preserve"> רואים את זה בכל</w:t>
      </w:r>
      <w:bookmarkStart w:id="251" w:name="_ETM_Q1_2879000"/>
      <w:bookmarkEnd w:id="251"/>
      <w:r w:rsidR="00BB5A08">
        <w:rPr>
          <w:rFonts w:hint="cs"/>
          <w:rtl/>
          <w:lang w:eastAsia="he-IL"/>
        </w:rPr>
        <w:t xml:space="preserve"> העולם וגם בישראל מתחילים לראות את התופעה הזאת.</w:t>
      </w:r>
      <w:r>
        <w:rPr>
          <w:rFonts w:hint="cs"/>
          <w:rtl/>
          <w:lang w:eastAsia="he-IL"/>
        </w:rPr>
        <w:t xml:space="preserve"> </w:t>
      </w:r>
      <w:r w:rsidR="00BB5A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שאלה </w:t>
      </w:r>
      <w:r w:rsidR="00BB5A08">
        <w:rPr>
          <w:rFonts w:hint="cs"/>
          <w:rtl/>
          <w:lang w:eastAsia="he-IL"/>
        </w:rPr>
        <w:t>איך שומרים על אחריות כלכלית בפריפריה היא שאלה לפתחם של כל קובעי המדיניות</w:t>
      </w:r>
      <w:bookmarkStart w:id="252" w:name="_ETM_Q1_2884000"/>
      <w:bookmarkEnd w:id="252"/>
      <w:r w:rsidR="00BB5A08">
        <w:rPr>
          <w:rFonts w:hint="cs"/>
          <w:rtl/>
          <w:lang w:eastAsia="he-IL"/>
        </w:rPr>
        <w:t xml:space="preserve"> בכל </w:t>
      </w:r>
      <w:r>
        <w:rPr>
          <w:rFonts w:hint="cs"/>
          <w:rtl/>
          <w:lang w:eastAsia="he-IL"/>
        </w:rPr>
        <w:t xml:space="preserve">העולם. </w:t>
      </w:r>
      <w:r w:rsidR="00BB5A08">
        <w:rPr>
          <w:rFonts w:hint="cs"/>
          <w:rtl/>
          <w:lang w:eastAsia="he-IL"/>
        </w:rPr>
        <w:t xml:space="preserve">זאת סוגיה לא פשוטה בכלל. לדעתי, הממשלה היא לא הגורם. היא יכולה </w:t>
      </w:r>
      <w:bookmarkStart w:id="253" w:name="_ETM_Q1_2893000"/>
      <w:bookmarkEnd w:id="253"/>
      <w:r w:rsidR="00BB5A08">
        <w:rPr>
          <w:rFonts w:hint="cs"/>
          <w:rtl/>
          <w:lang w:eastAsia="he-IL"/>
        </w:rPr>
        <w:t>לעשות קסמים בתוך זה אבל בטוח ש</w:t>
      </w:r>
      <w:r>
        <w:rPr>
          <w:rFonts w:hint="cs"/>
          <w:rtl/>
          <w:lang w:eastAsia="he-IL"/>
        </w:rPr>
        <w:t>יש לה אחריות לפי</w:t>
      </w:r>
      <w:r w:rsidR="00BB5A08">
        <w:rPr>
          <w:rFonts w:hint="cs"/>
          <w:rtl/>
          <w:lang w:eastAsia="he-IL"/>
        </w:rPr>
        <w:t>תוח הכלכלה בפריפריה. לפי הערכות</w:t>
      </w:r>
      <w:r>
        <w:rPr>
          <w:rFonts w:hint="cs"/>
          <w:rtl/>
          <w:lang w:eastAsia="he-IL"/>
        </w:rPr>
        <w:t xml:space="preserve"> המועצה האזורית לכלכלה </w:t>
      </w:r>
      <w:r w:rsidR="00BB5A08">
        <w:rPr>
          <w:rFonts w:hint="cs"/>
          <w:rtl/>
          <w:lang w:eastAsia="he-IL"/>
        </w:rPr>
        <w:t xml:space="preserve">וגם לפי מה שאנחנו רואים היום על בסיס נתוני הגירה חיובית, </w:t>
      </w:r>
      <w:r>
        <w:rPr>
          <w:rFonts w:hint="cs"/>
          <w:rtl/>
          <w:lang w:eastAsia="he-IL"/>
        </w:rPr>
        <w:t xml:space="preserve">אשקלון היא לא פריפריה כמו באר-שבע. </w:t>
      </w:r>
      <w:r w:rsidR="00BB5A08">
        <w:rPr>
          <w:rFonts w:hint="cs"/>
          <w:rtl/>
          <w:lang w:eastAsia="he-IL"/>
        </w:rPr>
        <w:t>אשקלון</w:t>
      </w:r>
      <w:bookmarkStart w:id="254" w:name="_ETM_Q1_2913000"/>
      <w:bookmarkEnd w:id="254"/>
      <w:r w:rsidR="00BB5A08">
        <w:rPr>
          <w:rFonts w:hint="cs"/>
          <w:rtl/>
          <w:lang w:eastAsia="he-IL"/>
        </w:rPr>
        <w:t xml:space="preserve"> גדלה משמעותית בעוד באר-שבע והנגב באופן כללי לא גדל משמעותית. </w:t>
      </w:r>
      <w:r>
        <w:rPr>
          <w:rFonts w:hint="cs"/>
          <w:rtl/>
          <w:lang w:eastAsia="he-IL"/>
        </w:rPr>
        <w:t xml:space="preserve">אנשים בוחרים להגר לשם, </w:t>
      </w:r>
      <w:r w:rsidR="00BB5A08">
        <w:rPr>
          <w:rFonts w:hint="cs"/>
          <w:rtl/>
          <w:lang w:eastAsia="he-IL"/>
        </w:rPr>
        <w:t xml:space="preserve">יש שם הזדמנויות, </w:t>
      </w:r>
      <w:r>
        <w:rPr>
          <w:rFonts w:hint="cs"/>
          <w:rtl/>
          <w:lang w:eastAsia="he-IL"/>
        </w:rPr>
        <w:t>הם מזהים את הקרבה למרכז כקרבה ש</w:t>
      </w:r>
      <w:r w:rsidR="002772B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שרת</w:t>
      </w:r>
      <w:r w:rsidR="002772B8">
        <w:rPr>
          <w:rFonts w:hint="cs"/>
          <w:rtl/>
          <w:lang w:eastAsia="he-IL"/>
        </w:rPr>
        <w:t xml:space="preserve">ת אותם ולכן הם יכולים להגיע. </w:t>
      </w:r>
      <w:bookmarkStart w:id="255" w:name="_ETM_Q1_2921000"/>
      <w:bookmarkEnd w:id="255"/>
      <w:r w:rsidR="002772B8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אנשים </w:t>
      </w:r>
      <w:r w:rsidR="002772B8">
        <w:rPr>
          <w:rFonts w:hint="cs"/>
          <w:rtl/>
          <w:lang w:eastAsia="he-IL"/>
        </w:rPr>
        <w:t xml:space="preserve">על דעת עצמם בלי סיוע מיוחד מהממשלה </w:t>
      </w:r>
      <w:r>
        <w:rPr>
          <w:rFonts w:hint="cs"/>
          <w:rtl/>
          <w:lang w:eastAsia="he-IL"/>
        </w:rPr>
        <w:t>בוחרים להג</w:t>
      </w:r>
      <w:r w:rsidR="002772B8">
        <w:rPr>
          <w:rFonts w:hint="cs"/>
          <w:rtl/>
          <w:lang w:eastAsia="he-IL"/>
        </w:rPr>
        <w:t xml:space="preserve">ר לאשקלון ולאשדוד שבוודאי </w:t>
      </w:r>
      <w:bookmarkStart w:id="256" w:name="_ETM_Q1_2931000"/>
      <w:bookmarkEnd w:id="256"/>
      <w:r w:rsidR="002772B8">
        <w:rPr>
          <w:rFonts w:hint="cs"/>
          <w:rtl/>
          <w:lang w:eastAsia="he-IL"/>
        </w:rPr>
        <w:t>גדלה והפכה להיות אחת הרשויות הגדולות בישראל. עכשיו</w:t>
      </w:r>
      <w:r>
        <w:rPr>
          <w:rFonts w:hint="cs"/>
          <w:rtl/>
          <w:lang w:eastAsia="he-IL"/>
        </w:rPr>
        <w:t xml:space="preserve"> אם אנחנו מכניסים אותם </w:t>
      </w:r>
      <w:r w:rsidR="002772B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נסייע ל</w:t>
      </w:r>
      <w:r w:rsidR="002772B8">
        <w:rPr>
          <w:rFonts w:hint="cs"/>
          <w:rtl/>
          <w:lang w:eastAsia="he-IL"/>
        </w:rPr>
        <w:t>אותן רשויות גדולות,</w:t>
      </w:r>
      <w:bookmarkStart w:id="257" w:name="_ETM_Q1_2941000"/>
      <w:bookmarkEnd w:id="257"/>
      <w:r w:rsidR="002772B8">
        <w:rPr>
          <w:rFonts w:hint="cs"/>
          <w:rtl/>
          <w:lang w:eastAsia="he-IL"/>
        </w:rPr>
        <w:t xml:space="preserve"> ובזה נפחית את הסיוע לנגב ו</w:t>
      </w:r>
      <w:r>
        <w:rPr>
          <w:rFonts w:hint="cs"/>
          <w:rtl/>
          <w:lang w:eastAsia="he-IL"/>
        </w:rPr>
        <w:t xml:space="preserve">גם אם מטרת משרד הנגב והגליל היא צמצום פערים </w:t>
      </w:r>
      <w:r w:rsidR="002772B8">
        <w:rPr>
          <w:rFonts w:hint="cs"/>
          <w:rtl/>
          <w:lang w:eastAsia="he-IL"/>
        </w:rPr>
        <w:t xml:space="preserve">אז בעצם עכשיו </w:t>
      </w:r>
      <w:r>
        <w:rPr>
          <w:rFonts w:hint="cs"/>
          <w:rtl/>
          <w:lang w:eastAsia="he-IL"/>
        </w:rPr>
        <w:t xml:space="preserve">אנחנו מסייעים </w:t>
      </w:r>
      <w:r w:rsidR="002772B8">
        <w:rPr>
          <w:rFonts w:hint="cs"/>
          <w:rtl/>
          <w:lang w:eastAsia="he-IL"/>
        </w:rPr>
        <w:t>באופן</w:t>
      </w:r>
      <w:bookmarkStart w:id="258" w:name="_ETM_Q1_2951000"/>
      <w:bookmarkEnd w:id="258"/>
      <w:r w:rsidR="002772B8">
        <w:rPr>
          <w:rFonts w:hint="cs"/>
          <w:rtl/>
          <w:lang w:eastAsia="he-IL"/>
        </w:rPr>
        <w:t xml:space="preserve"> רוחבי </w:t>
      </w:r>
      <w:r>
        <w:rPr>
          <w:rFonts w:hint="cs"/>
          <w:rtl/>
          <w:lang w:eastAsia="he-IL"/>
        </w:rPr>
        <w:t xml:space="preserve">לשטח גדול </w:t>
      </w:r>
      <w:r w:rsidR="002772B8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יותר מ</w:t>
      </w:r>
      <w:r w:rsidR="002772B8">
        <w:rPr>
          <w:rFonts w:hint="cs"/>
          <w:rtl/>
          <w:lang w:eastAsia="he-IL"/>
        </w:rPr>
        <w:t xml:space="preserve">ה שאומר שאנחנו לא מקצים את המשאבים </w:t>
      </w:r>
      <w:bookmarkStart w:id="259" w:name="_ETM_Q1_2957000"/>
      <w:bookmarkEnd w:id="259"/>
      <w:r w:rsidR="002772B8">
        <w:rPr>
          <w:rFonts w:hint="cs"/>
          <w:rtl/>
          <w:lang w:eastAsia="he-IL"/>
        </w:rPr>
        <w:t>שלנו לצמצום הפערים, ו</w:t>
      </w:r>
      <w:r>
        <w:rPr>
          <w:rFonts w:hint="cs"/>
          <w:rtl/>
          <w:lang w:eastAsia="he-IL"/>
        </w:rPr>
        <w:t xml:space="preserve">זה אומר שהם יצומצמו.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4"/>
        <w:keepNext/>
        <w:rPr>
          <w:rtl/>
        </w:rPr>
      </w:pPr>
      <w:bookmarkStart w:id="260" w:name="ET_speaker_שגית_אפיק_48"/>
      <w:r w:rsidRPr="00E61BD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61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2772B8" w:rsidP="00277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מה </w:t>
      </w:r>
      <w:bookmarkStart w:id="261" w:name="_ETM_Q1_2963000"/>
      <w:bookmarkEnd w:id="261"/>
      <w:r>
        <w:rPr>
          <w:rFonts w:hint="cs"/>
          <w:rtl/>
          <w:lang w:eastAsia="he-IL"/>
        </w:rPr>
        <w:t>שההצעה אומרת. ההצעה בסך הכול נותנת הגדרה רחבה יותר שתאפשר</w:t>
      </w:r>
      <w:bookmarkStart w:id="262" w:name="_ETM_Q1_2971000"/>
      <w:bookmarkEnd w:id="262"/>
      <w:r>
        <w:rPr>
          <w:rFonts w:hint="cs"/>
          <w:rtl/>
          <w:lang w:eastAsia="he-IL"/>
        </w:rPr>
        <w:t xml:space="preserve"> הגברת שיקול הדעת של הרשות לפיתוח הנגב והגליל, והיא </w:t>
      </w:r>
      <w:bookmarkStart w:id="263" w:name="_ETM_Q1_2975000"/>
      <w:bookmarkEnd w:id="263"/>
      <w:r>
        <w:rPr>
          <w:rFonts w:hint="cs"/>
          <w:rtl/>
          <w:lang w:eastAsia="he-IL"/>
        </w:rPr>
        <w:t xml:space="preserve">גם, אם אני מבינה נכון, מחליפה שיטת מדידה מיושנת בהגדרה </w:t>
      </w:r>
      <w:bookmarkStart w:id="264" w:name="_ETM_Q1_2983000"/>
      <w:bookmarkEnd w:id="264"/>
      <w:r>
        <w:rPr>
          <w:rFonts w:hint="cs"/>
          <w:rtl/>
          <w:lang w:eastAsia="he-IL"/>
        </w:rPr>
        <w:t xml:space="preserve">יותר מדויקת ונכונה לחקיקה. אני טועה?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f6"/>
        <w:keepNext/>
        <w:rPr>
          <w:rtl/>
        </w:rPr>
      </w:pPr>
      <w:bookmarkStart w:id="265" w:name="ET_yor_5726_49"/>
      <w:r w:rsidRPr="00E61BD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1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2772B8" w:rsidRDefault="002772B8" w:rsidP="00E61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ככה. </w:t>
      </w:r>
    </w:p>
    <w:p w:rsidR="002772B8" w:rsidRDefault="002772B8" w:rsidP="002772B8">
      <w:pPr>
        <w:ind w:firstLine="0"/>
        <w:rPr>
          <w:rtl/>
          <w:lang w:eastAsia="he-IL"/>
        </w:rPr>
      </w:pPr>
      <w:bookmarkStart w:id="266" w:name="_ETM_Q1_2992000"/>
      <w:bookmarkEnd w:id="266"/>
    </w:p>
    <w:p w:rsidR="002772B8" w:rsidRDefault="002772B8" w:rsidP="002772B8">
      <w:pPr>
        <w:pStyle w:val="af5"/>
        <w:keepNext/>
        <w:rPr>
          <w:rtl/>
        </w:rPr>
      </w:pPr>
      <w:bookmarkStart w:id="267" w:name="ET_interruption_קריאות_130"/>
      <w:r w:rsidRPr="002772B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772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"/>
    </w:p>
    <w:p w:rsidR="002772B8" w:rsidRDefault="002772B8" w:rsidP="002772B8">
      <w:pPr>
        <w:pStyle w:val="KeepWithNext"/>
        <w:rPr>
          <w:rtl/>
          <w:lang w:eastAsia="he-IL"/>
        </w:rPr>
      </w:pPr>
    </w:p>
    <w:p w:rsidR="002772B8" w:rsidRDefault="002772B8" w:rsidP="002772B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772B8" w:rsidRDefault="002772B8" w:rsidP="002772B8">
      <w:pPr>
        <w:rPr>
          <w:rtl/>
          <w:lang w:eastAsia="he-IL"/>
        </w:rPr>
      </w:pPr>
    </w:p>
    <w:p w:rsidR="002772B8" w:rsidRDefault="002772B8" w:rsidP="002772B8">
      <w:pPr>
        <w:pStyle w:val="a4"/>
        <w:keepNext/>
        <w:rPr>
          <w:rtl/>
        </w:rPr>
      </w:pPr>
      <w:bookmarkStart w:id="268" w:name="ET_speaker_שגית_אפיק_131"/>
      <w:r w:rsidRPr="002772B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77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2772B8" w:rsidRDefault="002772B8" w:rsidP="002772B8">
      <w:pPr>
        <w:pStyle w:val="KeepWithNext"/>
        <w:rPr>
          <w:rtl/>
          <w:lang w:eastAsia="he-IL"/>
        </w:rPr>
      </w:pPr>
    </w:p>
    <w:p w:rsidR="002772B8" w:rsidRDefault="002772B8" w:rsidP="002772B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אומר שזה מה שיהיה. זה רק אומר</w:t>
      </w:r>
      <w:bookmarkStart w:id="269" w:name="_ETM_Q1_2997000"/>
      <w:bookmarkEnd w:id="269"/>
      <w:r>
        <w:rPr>
          <w:rFonts w:hint="cs"/>
          <w:rtl/>
          <w:lang w:eastAsia="he-IL"/>
        </w:rPr>
        <w:t xml:space="preserve"> שיש פה הגדרה נכונה יותר מבחינה חקיקתית, אם אני מבינה נכון. </w:t>
      </w:r>
    </w:p>
    <w:p w:rsidR="002772B8" w:rsidRDefault="002772B8" w:rsidP="002772B8">
      <w:pPr>
        <w:rPr>
          <w:rtl/>
          <w:lang w:eastAsia="he-IL"/>
        </w:rPr>
      </w:pPr>
    </w:p>
    <w:p w:rsidR="002772B8" w:rsidRDefault="002772B8" w:rsidP="002772B8">
      <w:pPr>
        <w:pStyle w:val="af6"/>
        <w:keepNext/>
        <w:rPr>
          <w:rtl/>
        </w:rPr>
      </w:pPr>
      <w:bookmarkStart w:id="270" w:name="ET_yor_5726_132"/>
      <w:r w:rsidRPr="002772B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77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2772B8" w:rsidRDefault="002772B8" w:rsidP="002772B8">
      <w:pPr>
        <w:pStyle w:val="KeepWithNext"/>
        <w:rPr>
          <w:rtl/>
          <w:lang w:eastAsia="he-IL"/>
        </w:rPr>
      </w:pPr>
    </w:p>
    <w:p w:rsidR="002772B8" w:rsidRDefault="002772B8" w:rsidP="002772B8">
      <w:pPr>
        <w:rPr>
          <w:rtl/>
          <w:lang w:eastAsia="he-IL"/>
        </w:rPr>
      </w:pPr>
      <w:bookmarkStart w:id="271" w:name="_ETM_Q1_2998000"/>
      <w:bookmarkEnd w:id="271"/>
      <w:r>
        <w:rPr>
          <w:rFonts w:hint="cs"/>
          <w:rtl/>
          <w:lang w:eastAsia="he-IL"/>
        </w:rPr>
        <w:t xml:space="preserve">כן. </w:t>
      </w:r>
    </w:p>
    <w:p w:rsidR="002772B8" w:rsidRDefault="002772B8" w:rsidP="002772B8">
      <w:pPr>
        <w:rPr>
          <w:rtl/>
          <w:lang w:eastAsia="he-IL"/>
        </w:rPr>
      </w:pPr>
      <w:bookmarkStart w:id="272" w:name="_ETM_Q1_3000000"/>
      <w:bookmarkEnd w:id="272"/>
    </w:p>
    <w:p w:rsidR="002772B8" w:rsidRDefault="002772B8" w:rsidP="002772B8">
      <w:pPr>
        <w:pStyle w:val="a4"/>
        <w:keepNext/>
        <w:rPr>
          <w:rtl/>
        </w:rPr>
      </w:pPr>
      <w:bookmarkStart w:id="273" w:name="ET_speaker_5786_133"/>
      <w:r w:rsidRPr="002772B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7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2772B8" w:rsidRDefault="002772B8" w:rsidP="002772B8">
      <w:pPr>
        <w:pStyle w:val="KeepWithNext"/>
        <w:rPr>
          <w:rtl/>
          <w:lang w:eastAsia="he-IL"/>
        </w:rPr>
      </w:pPr>
    </w:p>
    <w:p w:rsidR="002772B8" w:rsidRDefault="002772B8" w:rsidP="002772B8">
      <w:pPr>
        <w:rPr>
          <w:rtl/>
          <w:lang w:eastAsia="he-IL"/>
        </w:rPr>
      </w:pPr>
      <w:bookmarkStart w:id="274" w:name="_ETM_Q1_3001000"/>
      <w:bookmarkEnd w:id="274"/>
      <w:r>
        <w:rPr>
          <w:rFonts w:hint="cs"/>
          <w:rtl/>
          <w:lang w:eastAsia="he-IL"/>
        </w:rPr>
        <w:t xml:space="preserve">כן. </w:t>
      </w:r>
    </w:p>
    <w:p w:rsidR="002772B8" w:rsidRDefault="002772B8" w:rsidP="002772B8">
      <w:pPr>
        <w:rPr>
          <w:rtl/>
          <w:lang w:eastAsia="he-IL"/>
        </w:rPr>
      </w:pPr>
    </w:p>
    <w:p w:rsidR="002772B8" w:rsidRDefault="002772B8" w:rsidP="002772B8">
      <w:pPr>
        <w:pStyle w:val="af6"/>
        <w:keepNext/>
        <w:rPr>
          <w:rtl/>
        </w:rPr>
      </w:pPr>
      <w:bookmarkStart w:id="275" w:name="ET_yor_5726_134"/>
      <w:r w:rsidRPr="002772B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77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2772B8" w:rsidRDefault="002772B8" w:rsidP="002772B8">
      <w:pPr>
        <w:pStyle w:val="KeepWithNext"/>
        <w:rPr>
          <w:rtl/>
          <w:lang w:eastAsia="he-IL"/>
        </w:rPr>
      </w:pPr>
    </w:p>
    <w:p w:rsidR="00E61BDB" w:rsidRDefault="002772B8" w:rsidP="002772B8">
      <w:pPr>
        <w:rPr>
          <w:rtl/>
          <w:lang w:eastAsia="he-IL"/>
        </w:rPr>
      </w:pPr>
      <w:bookmarkStart w:id="276" w:name="_ETM_Q1_3003000"/>
      <w:bookmarkEnd w:id="276"/>
      <w:r>
        <w:rPr>
          <w:rFonts w:hint="cs"/>
          <w:rtl/>
          <w:lang w:eastAsia="he-IL"/>
        </w:rPr>
        <w:t xml:space="preserve">יותר מזה אמרנו שאת יואב ושפיר זה היה חותך באמצע. </w:t>
      </w:r>
      <w:bookmarkStart w:id="277" w:name="_ETM_Q1_2993000"/>
      <w:bookmarkEnd w:id="277"/>
      <w:r w:rsidR="00E61BDB">
        <w:rPr>
          <w:rFonts w:hint="cs"/>
          <w:rtl/>
          <w:lang w:eastAsia="he-IL"/>
        </w:rPr>
        <w:t xml:space="preserve">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4"/>
        <w:keepNext/>
        <w:rPr>
          <w:rtl/>
        </w:rPr>
      </w:pPr>
      <w:bookmarkStart w:id="278" w:name="ET_speaker_5264_50"/>
      <w:r w:rsidRPr="00E61BD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61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E61BDB" w:rsidP="00277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פחות תקציב </w:t>
      </w:r>
      <w:r w:rsidR="002772B8">
        <w:rPr>
          <w:rFonts w:hint="cs"/>
          <w:rtl/>
          <w:lang w:eastAsia="he-IL"/>
        </w:rPr>
        <w:t>ליישוב</w:t>
      </w:r>
      <w:bookmarkStart w:id="279" w:name="_ETM_Q1_3013000"/>
      <w:bookmarkEnd w:id="279"/>
      <w:r w:rsidR="002772B8">
        <w:rPr>
          <w:rFonts w:hint="cs"/>
          <w:rtl/>
          <w:lang w:eastAsia="he-IL"/>
        </w:rPr>
        <w:t xml:space="preserve">? </w:t>
      </w:r>
    </w:p>
    <w:p w:rsidR="002772B8" w:rsidRDefault="002772B8" w:rsidP="002772B8">
      <w:pPr>
        <w:rPr>
          <w:rtl/>
          <w:lang w:eastAsia="he-IL"/>
        </w:rPr>
      </w:pPr>
    </w:p>
    <w:p w:rsidR="002772B8" w:rsidRDefault="002772B8" w:rsidP="002772B8">
      <w:pPr>
        <w:pStyle w:val="af6"/>
        <w:keepNext/>
        <w:rPr>
          <w:rtl/>
        </w:rPr>
      </w:pPr>
      <w:bookmarkStart w:id="280" w:name="ET_yor_5726_135"/>
      <w:r w:rsidRPr="002772B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77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2772B8" w:rsidRDefault="002772B8" w:rsidP="002772B8">
      <w:pPr>
        <w:pStyle w:val="KeepWithNext"/>
        <w:rPr>
          <w:rtl/>
          <w:lang w:eastAsia="he-IL"/>
        </w:rPr>
      </w:pPr>
    </w:p>
    <w:p w:rsidR="002772B8" w:rsidRPr="002772B8" w:rsidRDefault="002772B8" w:rsidP="00277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דרור סורוקה התייחס לזה. </w:t>
      </w:r>
    </w:p>
    <w:p w:rsidR="00E61BDB" w:rsidRDefault="00E61BDB" w:rsidP="00E61BDB">
      <w:pPr>
        <w:rPr>
          <w:rtl/>
          <w:lang w:eastAsia="he-IL"/>
        </w:rPr>
      </w:pPr>
    </w:p>
    <w:p w:rsidR="002772B8" w:rsidRDefault="002772B8" w:rsidP="002772B8">
      <w:pPr>
        <w:pStyle w:val="af5"/>
        <w:keepNext/>
        <w:rPr>
          <w:rtl/>
        </w:rPr>
      </w:pPr>
      <w:bookmarkStart w:id="281" w:name="ET_interruption_קריאה_136"/>
      <w:r w:rsidRPr="002772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72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"/>
    </w:p>
    <w:p w:rsidR="002772B8" w:rsidRDefault="002772B8" w:rsidP="002772B8">
      <w:pPr>
        <w:pStyle w:val="KeepWithNext"/>
        <w:rPr>
          <w:rtl/>
          <w:lang w:eastAsia="he-IL"/>
        </w:rPr>
      </w:pPr>
    </w:p>
    <w:p w:rsidR="002772B8" w:rsidRDefault="002772B8" w:rsidP="002772B8">
      <w:pPr>
        <w:rPr>
          <w:rtl/>
          <w:lang w:eastAsia="he-IL"/>
        </w:rPr>
      </w:pPr>
      <w:bookmarkStart w:id="282" w:name="_ETM_Q1_3015000"/>
      <w:bookmarkEnd w:id="282"/>
      <w:r>
        <w:rPr>
          <w:rFonts w:hint="cs"/>
          <w:rtl/>
          <w:lang w:eastAsia="he-IL"/>
        </w:rPr>
        <w:t xml:space="preserve">כן. </w:t>
      </w:r>
    </w:p>
    <w:p w:rsidR="002772B8" w:rsidRDefault="002772B8" w:rsidP="002772B8">
      <w:pPr>
        <w:rPr>
          <w:rtl/>
          <w:lang w:eastAsia="he-IL"/>
        </w:rPr>
      </w:pPr>
    </w:p>
    <w:p w:rsidR="002772B8" w:rsidRDefault="002772B8" w:rsidP="002772B8">
      <w:pPr>
        <w:pStyle w:val="af6"/>
        <w:keepNext/>
        <w:rPr>
          <w:rtl/>
        </w:rPr>
      </w:pPr>
      <w:bookmarkStart w:id="283" w:name="ET_yor_5726_137"/>
      <w:r w:rsidRPr="002772B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77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2772B8" w:rsidRDefault="002772B8" w:rsidP="002772B8">
      <w:pPr>
        <w:pStyle w:val="KeepWithNext"/>
        <w:rPr>
          <w:rtl/>
          <w:lang w:eastAsia="he-IL"/>
        </w:rPr>
      </w:pPr>
    </w:p>
    <w:p w:rsidR="002772B8" w:rsidRDefault="002772B8" w:rsidP="00277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כן? </w:t>
      </w:r>
      <w:r w:rsidR="00F23653">
        <w:rPr>
          <w:rFonts w:hint="cs"/>
          <w:rtl/>
          <w:lang w:eastAsia="he-IL"/>
        </w:rPr>
        <w:t>היא</w:t>
      </w:r>
      <w:bookmarkStart w:id="284" w:name="_ETM_Q1_3018000"/>
      <w:bookmarkEnd w:id="284"/>
      <w:r w:rsidR="00F23653">
        <w:rPr>
          <w:rFonts w:hint="cs"/>
          <w:rtl/>
          <w:lang w:eastAsia="he-IL"/>
        </w:rPr>
        <w:t xml:space="preserve"> אמרה שלא. </w:t>
      </w:r>
    </w:p>
    <w:p w:rsidR="002772B8" w:rsidRPr="002772B8" w:rsidRDefault="002772B8" w:rsidP="002772B8">
      <w:pPr>
        <w:rPr>
          <w:rtl/>
          <w:lang w:eastAsia="he-IL"/>
        </w:rPr>
      </w:pPr>
      <w:bookmarkStart w:id="285" w:name="_ETM_Q1_3014000"/>
      <w:bookmarkEnd w:id="285"/>
    </w:p>
    <w:p w:rsidR="00E61BDB" w:rsidRDefault="00E61BDB" w:rsidP="00E61BDB">
      <w:pPr>
        <w:pStyle w:val="a4"/>
        <w:keepNext/>
        <w:rPr>
          <w:rtl/>
        </w:rPr>
      </w:pPr>
      <w:bookmarkStart w:id="286" w:name="ET_speaker_שגית_אפיק_51"/>
      <w:r w:rsidRPr="00E61BD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61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032EC2" w:rsidP="00032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להבין: ההצעה עצמה בסופו של דבר לא עושה את </w:t>
      </w:r>
      <w:r w:rsidR="00E61BDB">
        <w:rPr>
          <w:rFonts w:hint="cs"/>
          <w:rtl/>
          <w:lang w:eastAsia="he-IL"/>
        </w:rPr>
        <w:t>החלוקה של המשאבים</w:t>
      </w:r>
      <w:r>
        <w:rPr>
          <w:rFonts w:hint="cs"/>
          <w:rtl/>
          <w:lang w:eastAsia="he-IL"/>
        </w:rPr>
        <w:t xml:space="preserve">. החלוקה של המשאבים תיעשה לפי שיקול דעת  </w:t>
      </w:r>
      <w:bookmarkStart w:id="287" w:name="_ETM_Q1_3026000"/>
      <w:bookmarkEnd w:id="287"/>
      <w:r>
        <w:rPr>
          <w:rFonts w:hint="cs"/>
          <w:rtl/>
          <w:lang w:eastAsia="he-IL"/>
        </w:rPr>
        <w:t>ובהתאם לקריטריונים שייעשו אחר כך במשרד ברשות, אם אני מבינה נכון. לכן</w:t>
      </w:r>
      <w:r w:rsidR="00E61BDB">
        <w:rPr>
          <w:rFonts w:hint="cs"/>
          <w:rtl/>
          <w:lang w:eastAsia="he-IL"/>
        </w:rPr>
        <w:t xml:space="preserve"> יכול להיות שאת מעלה חשש מסוים אבל זה לא דבר שיתממש בוודאות.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f9"/>
        <w:keepNext/>
        <w:rPr>
          <w:rtl/>
          <w:lang w:eastAsia="he-IL"/>
        </w:rPr>
      </w:pPr>
      <w:bookmarkStart w:id="288" w:name="ET_guest_831341_52"/>
      <w:r w:rsidRPr="00E61B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E61B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032EC2" w:rsidP="00EA6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כך: </w:t>
      </w:r>
      <w:r w:rsidR="00E61BDB">
        <w:rPr>
          <w:rFonts w:hint="cs"/>
          <w:rtl/>
          <w:lang w:eastAsia="he-IL"/>
        </w:rPr>
        <w:t>אין פה כסף שנשפך ל</w:t>
      </w:r>
      <w:r>
        <w:rPr>
          <w:rFonts w:hint="cs"/>
          <w:rtl/>
          <w:lang w:eastAsia="he-IL"/>
        </w:rPr>
        <w:t xml:space="preserve">תוך משרד הנגב והגליל, ואז מתפזר </w:t>
      </w:r>
      <w:bookmarkStart w:id="289" w:name="_ETM_Q1_3049000"/>
      <w:bookmarkEnd w:id="289"/>
      <w:r>
        <w:rPr>
          <w:rFonts w:hint="cs"/>
          <w:rtl/>
          <w:lang w:eastAsia="he-IL"/>
        </w:rPr>
        <w:t>בין הרשויות האלה בלי שום שיקול דעת, זה נכון.</w:t>
      </w:r>
      <w:r w:rsidR="00E61BDB">
        <w:rPr>
          <w:rFonts w:hint="cs"/>
          <w:rtl/>
          <w:lang w:eastAsia="he-IL"/>
        </w:rPr>
        <w:t xml:space="preserve"> עם זאת יש מרכזי צעירים שמתוקצבים </w:t>
      </w:r>
      <w:r w:rsidR="00EA6B56">
        <w:rPr>
          <w:rFonts w:hint="cs"/>
          <w:rtl/>
          <w:lang w:eastAsia="he-IL"/>
        </w:rPr>
        <w:t xml:space="preserve">על בסיס </w:t>
      </w:r>
      <w:bookmarkStart w:id="290" w:name="_ETM_Q1_3059000"/>
      <w:bookmarkEnd w:id="290"/>
      <w:r w:rsidR="00EA6B56">
        <w:rPr>
          <w:rFonts w:hint="cs"/>
          <w:rtl/>
          <w:lang w:eastAsia="he-IL"/>
        </w:rPr>
        <w:t xml:space="preserve">הגבולות הגאוגרפיים שמתאפשרים למשרד לתקצב לפיהם, ובזה כן נראה שינוי בהקצאה ונראה הפחתה </w:t>
      </w:r>
      <w:bookmarkStart w:id="291" w:name="_ETM_Q1_3070000"/>
      <w:bookmarkEnd w:id="291"/>
      <w:r w:rsidR="00EA6B56">
        <w:rPr>
          <w:rFonts w:hint="cs"/>
          <w:rtl/>
          <w:lang w:eastAsia="he-IL"/>
        </w:rPr>
        <w:t xml:space="preserve">בהקצאה לאזורים אחרים. </w:t>
      </w:r>
      <w:r w:rsidR="00E61BDB">
        <w:rPr>
          <w:rFonts w:hint="cs"/>
          <w:rtl/>
          <w:lang w:eastAsia="he-IL"/>
        </w:rPr>
        <w:t xml:space="preserve">בנוסף ברגע שיש אפשרות </w:t>
      </w:r>
      <w:r w:rsidR="00EA6B56">
        <w:rPr>
          <w:rFonts w:hint="cs"/>
          <w:rtl/>
          <w:lang w:eastAsia="he-IL"/>
        </w:rPr>
        <w:t>אנחנו נניח שהיא תתממש כי אם ל</w:t>
      </w:r>
      <w:bookmarkStart w:id="292" w:name="_ETM_Q1_3077000"/>
      <w:bookmarkEnd w:id="292"/>
      <w:r w:rsidR="00EA6B56">
        <w:rPr>
          <w:rFonts w:hint="cs"/>
          <w:rtl/>
          <w:lang w:eastAsia="he-IL"/>
        </w:rPr>
        <w:t xml:space="preserve">א, אין לזה חשיבות לשינוי החוק. כך שאני מתייחסת אומנם </w:t>
      </w:r>
      <w:bookmarkStart w:id="293" w:name="_ETM_Q1_3079000"/>
      <w:bookmarkEnd w:id="293"/>
      <w:r w:rsidR="00EA6B56">
        <w:rPr>
          <w:rFonts w:hint="cs"/>
          <w:rtl/>
          <w:lang w:eastAsia="he-IL"/>
        </w:rPr>
        <w:t>לאפשרות, אבל זא</w:t>
      </w:r>
      <w:r w:rsidR="00E61BDB">
        <w:rPr>
          <w:rFonts w:hint="cs"/>
          <w:rtl/>
          <w:lang w:eastAsia="he-IL"/>
        </w:rPr>
        <w:t>ת האפשרות העיקרית שתנבע מ</w:t>
      </w:r>
      <w:r w:rsidR="00EA6B56">
        <w:rPr>
          <w:rFonts w:hint="cs"/>
          <w:rtl/>
          <w:lang w:eastAsia="he-IL"/>
        </w:rPr>
        <w:t xml:space="preserve">שינוי </w:t>
      </w:r>
      <w:r w:rsidR="00E61BDB">
        <w:rPr>
          <w:rFonts w:hint="cs"/>
          <w:rtl/>
          <w:lang w:eastAsia="he-IL"/>
        </w:rPr>
        <w:t xml:space="preserve">החוק. </w:t>
      </w:r>
    </w:p>
    <w:p w:rsidR="00E61BDB" w:rsidRDefault="00E61BDB" w:rsidP="00E61BDB">
      <w:pPr>
        <w:rPr>
          <w:rtl/>
          <w:lang w:eastAsia="he-IL"/>
        </w:rPr>
      </w:pPr>
    </w:p>
    <w:p w:rsidR="00E61BDB" w:rsidRDefault="00E61BDB" w:rsidP="00E61BDB">
      <w:pPr>
        <w:pStyle w:val="a4"/>
        <w:keepNext/>
        <w:rPr>
          <w:rtl/>
        </w:rPr>
      </w:pPr>
      <w:bookmarkStart w:id="294" w:name="ET_speaker_5786_53"/>
      <w:r w:rsidRPr="00E61BD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1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E61BDB" w:rsidRDefault="00E61BDB" w:rsidP="00E61BDB">
      <w:pPr>
        <w:pStyle w:val="KeepWithNext"/>
        <w:rPr>
          <w:rtl/>
          <w:lang w:eastAsia="he-IL"/>
        </w:rPr>
      </w:pPr>
    </w:p>
    <w:p w:rsidR="00E61BDB" w:rsidRDefault="00EA6B56" w:rsidP="00E61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נתון לשיקול השר שמוציא את </w:t>
      </w:r>
      <w:bookmarkStart w:id="295" w:name="_ETM_Q1_3091000"/>
      <w:bookmarkEnd w:id="295"/>
      <w:r>
        <w:rPr>
          <w:rFonts w:hint="cs"/>
          <w:rtl/>
          <w:lang w:eastAsia="he-IL"/>
        </w:rPr>
        <w:t xml:space="preserve">התוכנית בשיתוף פעולה עם ראשי הרשויות. הם יודעים לייעד </w:t>
      </w:r>
      <w:bookmarkStart w:id="296" w:name="_ETM_Q1_3095000"/>
      <w:bookmarkEnd w:id="296"/>
      <w:r>
        <w:rPr>
          <w:rFonts w:hint="cs"/>
          <w:rtl/>
          <w:lang w:eastAsia="he-IL"/>
        </w:rPr>
        <w:t xml:space="preserve">את התוכניות האלה לאוכלוסיות שצריכות אותן. סך הכול </w:t>
      </w:r>
      <w:r w:rsidR="00E61BDB">
        <w:rPr>
          <w:rFonts w:hint="cs"/>
          <w:rtl/>
          <w:lang w:eastAsia="he-IL"/>
        </w:rPr>
        <w:t>הנושאים שמדב</w:t>
      </w:r>
      <w:r>
        <w:rPr>
          <w:rFonts w:hint="cs"/>
          <w:rtl/>
          <w:lang w:eastAsia="he-IL"/>
        </w:rPr>
        <w:t>רים עליהם זה רווחה ובריאות אז השר עם התוכנית שיודע שתעזור לו.</w:t>
      </w:r>
    </w:p>
    <w:p w:rsidR="00FA633D" w:rsidRDefault="00FA633D" w:rsidP="00E61BDB">
      <w:pPr>
        <w:rPr>
          <w:rtl/>
          <w:lang w:eastAsia="he-IL"/>
        </w:rPr>
      </w:pPr>
    </w:p>
    <w:p w:rsidR="00FA633D" w:rsidRDefault="00FA633D" w:rsidP="00FA633D">
      <w:pPr>
        <w:pStyle w:val="af9"/>
        <w:keepNext/>
        <w:rPr>
          <w:rtl/>
          <w:lang w:eastAsia="he-IL"/>
        </w:rPr>
      </w:pPr>
      <w:bookmarkStart w:id="297" w:name="ET_guest_831341_54"/>
      <w:r w:rsidRPr="00FA63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ספיבק:</w:t>
      </w:r>
      <w:r w:rsidRPr="00FA63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FA633D" w:rsidP="00E95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 עושה עבודה כדי לתחם את עבודתה של הממשלה ולייצר לה את גבולות הגזרה שבהם היא </w:t>
      </w:r>
      <w:r w:rsidR="00E95EC8">
        <w:rPr>
          <w:rFonts w:hint="cs"/>
          <w:rtl/>
          <w:lang w:eastAsia="he-IL"/>
        </w:rPr>
        <w:t>נדרשת</w:t>
      </w:r>
      <w:r>
        <w:rPr>
          <w:rFonts w:hint="cs"/>
          <w:rtl/>
          <w:lang w:eastAsia="he-IL"/>
        </w:rPr>
        <w:t xml:space="preserve"> לעבוד</w:t>
      </w:r>
      <w:r w:rsidR="00E95EC8">
        <w:rPr>
          <w:rFonts w:hint="cs"/>
          <w:rtl/>
          <w:lang w:eastAsia="he-IL"/>
        </w:rPr>
        <w:t xml:space="preserve">, והממשלה אכן </w:t>
      </w:r>
      <w:bookmarkStart w:id="298" w:name="_ETM_Q1_3121000"/>
      <w:bookmarkEnd w:id="298"/>
      <w:r w:rsidR="00E95EC8">
        <w:rPr>
          <w:rFonts w:hint="cs"/>
          <w:rtl/>
          <w:lang w:eastAsia="he-IL"/>
        </w:rPr>
        <w:t>עובדת ככה. אז עכשיו אתם אומרים שהכנסת תאפשר את העבודה הזאת ותשאיר את הנושא לשיקול הדעת של השר,</w:t>
      </w:r>
      <w:bookmarkStart w:id="299" w:name="_ETM_Q1_3130000"/>
      <w:bookmarkEnd w:id="299"/>
      <w:r w:rsidR="00E95EC8">
        <w:rPr>
          <w:rFonts w:hint="cs"/>
          <w:rtl/>
          <w:lang w:eastAsia="he-IL"/>
        </w:rPr>
        <w:t xml:space="preserve"> ואני מצדי משקפת לכם את המשמעויות הפוטנציאליות</w:t>
      </w:r>
      <w:bookmarkStart w:id="300" w:name="_ETM_Q1_3129000"/>
      <w:bookmarkEnd w:id="300"/>
      <w:r w:rsidR="00E95EC8">
        <w:rPr>
          <w:rFonts w:hint="cs"/>
          <w:rtl/>
          <w:lang w:eastAsia="he-IL"/>
        </w:rPr>
        <w:t xml:space="preserve"> של המדיניות הזאת. </w:t>
      </w:r>
      <w:r>
        <w:rPr>
          <w:rFonts w:hint="cs"/>
          <w:rtl/>
          <w:lang w:eastAsia="he-IL"/>
        </w:rPr>
        <w:t xml:space="preserve"> 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f6"/>
        <w:keepNext/>
        <w:rPr>
          <w:rtl/>
        </w:rPr>
      </w:pPr>
      <w:bookmarkStart w:id="301" w:name="ET_yor_5726_55"/>
      <w:r w:rsidRPr="00FA633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6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E95EC8" w:rsidP="00E95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מעין, דיברת על מרכזי 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</w:t>
      </w:r>
      <w:bookmarkStart w:id="302" w:name="_ETM_Q1_3136000"/>
      <w:bookmarkEnd w:id="302"/>
      <w:r>
        <w:rPr>
          <w:rFonts w:hint="cs"/>
          <w:rtl/>
          <w:lang w:eastAsia="he-IL"/>
        </w:rPr>
        <w:t xml:space="preserve"> </w:t>
      </w:r>
      <w:r w:rsidR="00FA633D">
        <w:rPr>
          <w:rFonts w:hint="cs"/>
          <w:rtl/>
          <w:lang w:eastAsia="he-IL"/>
        </w:rPr>
        <w:t>גם היום מרכזי צעירים לא נמצאים ב</w:t>
      </w:r>
      <w:r>
        <w:rPr>
          <w:rFonts w:hint="cs"/>
          <w:rtl/>
          <w:lang w:eastAsia="he-IL"/>
        </w:rPr>
        <w:t>כל הנגב והג</w:t>
      </w:r>
      <w:r w:rsidR="00FA633D">
        <w:rPr>
          <w:rFonts w:hint="cs"/>
          <w:rtl/>
          <w:lang w:eastAsia="he-IL"/>
        </w:rPr>
        <w:t>ליל</w:t>
      </w:r>
      <w:r>
        <w:rPr>
          <w:rFonts w:hint="cs"/>
          <w:rtl/>
          <w:lang w:eastAsia="he-IL"/>
        </w:rPr>
        <w:t>, אלא נמצאים על פי שיקול הדעת של המשרד ויש</w:t>
      </w:r>
      <w:r w:rsidR="00FA6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גם בפריפריה כי המשרד ממונה היום גם על הפריפריה החברתית.</w:t>
      </w:r>
      <w:bookmarkStart w:id="303" w:name="_ETM_Q1_3144000"/>
      <w:bookmarkEnd w:id="303"/>
      <w:r>
        <w:rPr>
          <w:rFonts w:hint="cs"/>
          <w:rtl/>
          <w:lang w:eastAsia="he-IL"/>
        </w:rPr>
        <w:t xml:space="preserve"> אז מה שעושים, </w:t>
      </w:r>
      <w:r w:rsidR="00FA633D">
        <w:rPr>
          <w:rFonts w:hint="cs"/>
          <w:rtl/>
          <w:lang w:eastAsia="he-IL"/>
        </w:rPr>
        <w:t xml:space="preserve">אם לצורך העניין יש </w:t>
      </w:r>
      <w:r>
        <w:rPr>
          <w:rFonts w:hint="cs"/>
          <w:rtl/>
          <w:lang w:eastAsia="he-IL"/>
        </w:rPr>
        <w:t xml:space="preserve">היום </w:t>
      </w:r>
      <w:r w:rsidR="00FA633D">
        <w:rPr>
          <w:rFonts w:hint="cs"/>
          <w:rtl/>
          <w:lang w:eastAsia="he-IL"/>
        </w:rPr>
        <w:t xml:space="preserve">באשדוד או באשקלון מרכז צעירים </w:t>
      </w:r>
      <w:r>
        <w:rPr>
          <w:rFonts w:hint="cs"/>
          <w:rtl/>
          <w:lang w:eastAsia="he-IL"/>
        </w:rPr>
        <w:t>אז את מתחמת אותו ברשות</w:t>
      </w:r>
      <w:bookmarkStart w:id="304" w:name="_ETM_Q1_3154000"/>
      <w:bookmarkEnd w:id="304"/>
      <w:r>
        <w:rPr>
          <w:rFonts w:hint="cs"/>
          <w:rtl/>
          <w:lang w:eastAsia="he-IL"/>
        </w:rPr>
        <w:t xml:space="preserve"> לפיתוח הנגב. לכן </w:t>
      </w:r>
      <w:r w:rsidR="00FA633D">
        <w:rPr>
          <w:rFonts w:hint="cs"/>
          <w:rtl/>
          <w:lang w:eastAsia="he-IL"/>
        </w:rPr>
        <w:t>זה לא אמור לפגוע</w:t>
      </w:r>
      <w:r>
        <w:rPr>
          <w:rFonts w:hint="cs"/>
          <w:rtl/>
          <w:lang w:eastAsia="he-IL"/>
        </w:rPr>
        <w:t>,</w:t>
      </w:r>
      <w:r w:rsidR="00FA633D">
        <w:rPr>
          <w:rFonts w:hint="cs"/>
          <w:rtl/>
          <w:lang w:eastAsia="he-IL"/>
        </w:rPr>
        <w:t xml:space="preserve"> אלא רק לייעל זאת. </w:t>
      </w:r>
      <w:r>
        <w:rPr>
          <w:rFonts w:hint="cs"/>
          <w:rtl/>
          <w:lang w:eastAsia="he-IL"/>
        </w:rPr>
        <w:t xml:space="preserve">בכל אופן, תודה רבה לך, מעין. </w:t>
      </w:r>
    </w:p>
    <w:p w:rsidR="00E95EC8" w:rsidRDefault="00E95EC8" w:rsidP="00E95EC8">
      <w:pPr>
        <w:rPr>
          <w:rtl/>
          <w:lang w:eastAsia="he-IL"/>
        </w:rPr>
      </w:pPr>
    </w:p>
    <w:p w:rsidR="00E95EC8" w:rsidRDefault="00E95EC8" w:rsidP="00E95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בצלאל סמוטריץ', רצית לשאול שאלה, בבקשה. 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4"/>
        <w:keepNext/>
        <w:rPr>
          <w:rtl/>
        </w:rPr>
      </w:pPr>
      <w:bookmarkStart w:id="305" w:name="ET_speaker_5291_56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FA633D" w:rsidP="0093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העיוותים </w:t>
      </w:r>
      <w:r w:rsidR="00E95EC8">
        <w:rPr>
          <w:rFonts w:hint="cs"/>
          <w:rtl/>
          <w:lang w:eastAsia="he-IL"/>
        </w:rPr>
        <w:t xml:space="preserve">בהגדרה </w:t>
      </w:r>
      <w:bookmarkStart w:id="306" w:name="_ETM_Q1_3172000"/>
      <w:bookmarkEnd w:id="306"/>
      <w:r w:rsidR="00E95EC8">
        <w:rPr>
          <w:rFonts w:hint="cs"/>
          <w:rtl/>
          <w:lang w:eastAsia="he-IL"/>
        </w:rPr>
        <w:t>הנוכחית של ה</w:t>
      </w:r>
      <w:r>
        <w:rPr>
          <w:rFonts w:hint="cs"/>
          <w:rtl/>
          <w:lang w:eastAsia="he-IL"/>
        </w:rPr>
        <w:t xml:space="preserve">חוק הקיים הוא שמכיוון </w:t>
      </w:r>
      <w:r w:rsidR="00E95EC8">
        <w:rPr>
          <w:rFonts w:hint="cs"/>
          <w:rtl/>
          <w:lang w:eastAsia="he-IL"/>
        </w:rPr>
        <w:t xml:space="preserve">שהנגב מוגדר כשטח המדינה מדרום לקו 115, </w:t>
      </w:r>
      <w:bookmarkStart w:id="307" w:name="_ETM_Q1_3186000"/>
      <w:bookmarkEnd w:id="307"/>
      <w:r>
        <w:rPr>
          <w:rFonts w:hint="cs"/>
          <w:rtl/>
          <w:lang w:eastAsia="he-IL"/>
        </w:rPr>
        <w:t xml:space="preserve">הגיעו משפטנים </w:t>
      </w:r>
      <w:r w:rsidR="00E95EC8">
        <w:rPr>
          <w:rFonts w:hint="cs"/>
          <w:rtl/>
          <w:lang w:eastAsia="he-IL"/>
        </w:rPr>
        <w:t xml:space="preserve">ב-2016 או ב-2017 </w:t>
      </w:r>
      <w:r>
        <w:rPr>
          <w:rFonts w:hint="cs"/>
          <w:rtl/>
          <w:lang w:eastAsia="he-IL"/>
        </w:rPr>
        <w:t>והחליטו שאסור לרשות לפעול בשטחי יהודה ושומרון</w:t>
      </w:r>
      <w:r w:rsidR="008964FA">
        <w:rPr>
          <w:rFonts w:hint="cs"/>
          <w:rtl/>
          <w:lang w:eastAsia="he-IL"/>
        </w:rPr>
        <w:t xml:space="preserve"> למרות שהם נמצאים דרומה לקו 115</w:t>
      </w:r>
      <w:bookmarkStart w:id="308" w:name="_ETM_Q1_3203000"/>
      <w:bookmarkEnd w:id="308"/>
      <w:r w:rsidR="008964FA">
        <w:rPr>
          <w:rFonts w:hint="cs"/>
          <w:rtl/>
          <w:lang w:eastAsia="he-IL"/>
        </w:rPr>
        <w:t xml:space="preserve">. במשך הרבה מאוד שנים הרשות שהוקמה מכוח חוק פעלה </w:t>
      </w:r>
      <w:bookmarkStart w:id="309" w:name="_ETM_Q1_3204000"/>
      <w:bookmarkEnd w:id="309"/>
      <w:r w:rsidR="008964FA">
        <w:rPr>
          <w:rFonts w:hint="cs"/>
          <w:rtl/>
          <w:lang w:eastAsia="he-IL"/>
        </w:rPr>
        <w:t xml:space="preserve">גם ביישובים האלה, אבל התעוררו המשפטנים בוקר אחד על צד </w:t>
      </w:r>
      <w:bookmarkStart w:id="310" w:name="_ETM_Q1_3206000"/>
      <w:bookmarkEnd w:id="310"/>
      <w:r w:rsidR="008964FA">
        <w:rPr>
          <w:rFonts w:hint="cs"/>
          <w:rtl/>
          <w:lang w:eastAsia="he-IL"/>
        </w:rPr>
        <w:t>שמאל והחליטו שמכיוון שההגדרה היא "שטח המדינה שמדרום לקו 115" אז יו"ש היא מחוץ לשטח המדינה, ולכן החליטו שאסור</w:t>
      </w:r>
      <w:bookmarkStart w:id="311" w:name="_ETM_Q1_3216000"/>
      <w:bookmarkEnd w:id="311"/>
      <w:r w:rsidR="008964FA">
        <w:rPr>
          <w:rFonts w:hint="cs"/>
          <w:rtl/>
          <w:lang w:eastAsia="he-IL"/>
        </w:rPr>
        <w:t xml:space="preserve"> לרשות לפעול ביהודה ושומרון. יש הצעת חוק שאנחנו ניסינו לקדם ולא הצלחנו כי הכנסות פה התפזרו בקצב של החלפת נעליים </w:t>
      </w:r>
      <w:bookmarkStart w:id="312" w:name="_ETM_Q1_3225000"/>
      <w:bookmarkEnd w:id="312"/>
      <w:r w:rsidR="008964FA">
        <w:rPr>
          <w:rFonts w:hint="cs"/>
          <w:rtl/>
          <w:lang w:eastAsia="he-IL"/>
        </w:rPr>
        <w:t xml:space="preserve">בערך, שהייתה </w:t>
      </w:r>
      <w:r>
        <w:rPr>
          <w:rFonts w:hint="cs"/>
          <w:rtl/>
          <w:lang w:eastAsia="he-IL"/>
        </w:rPr>
        <w:t xml:space="preserve">אמורה למחוק את המילים: "שטח המדינה". </w:t>
      </w:r>
      <w:r w:rsidR="009368AB">
        <w:rPr>
          <w:rFonts w:hint="cs"/>
          <w:rtl/>
          <w:lang w:eastAsia="he-IL"/>
        </w:rPr>
        <w:t xml:space="preserve">שטח שמדרום לקו 115 באופן שבו בצורה </w:t>
      </w:r>
      <w:bookmarkStart w:id="313" w:name="_ETM_Q1_3233000"/>
      <w:bookmarkEnd w:id="313"/>
      <w:r w:rsidR="009368AB">
        <w:rPr>
          <w:rFonts w:hint="cs"/>
          <w:rtl/>
          <w:lang w:eastAsia="he-IL"/>
        </w:rPr>
        <w:t xml:space="preserve">שוויונית להוסיף את הפרמטרים </w:t>
      </w:r>
      <w:r w:rsidR="009368AB">
        <w:rPr>
          <w:rtl/>
          <w:lang w:eastAsia="he-IL"/>
        </w:rPr>
        <w:t>–</w:t>
      </w:r>
      <w:r w:rsidR="009368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</w:t>
      </w:r>
      <w:r w:rsidR="009368AB">
        <w:rPr>
          <w:rFonts w:hint="cs"/>
          <w:rtl/>
          <w:lang w:eastAsia="he-IL"/>
        </w:rPr>
        <w:t>אנחנו לא מחייבים, אנחנו רק מאפשרים</w:t>
      </w:r>
      <w:r>
        <w:rPr>
          <w:rFonts w:hint="cs"/>
          <w:rtl/>
          <w:lang w:eastAsia="he-IL"/>
        </w:rPr>
        <w:t xml:space="preserve"> </w:t>
      </w:r>
      <w:r w:rsidR="009368AB">
        <w:rPr>
          <w:rFonts w:hint="cs"/>
          <w:rtl/>
          <w:lang w:eastAsia="he-IL"/>
        </w:rPr>
        <w:t xml:space="preserve">לרשות לפעול גם </w:t>
      </w:r>
      <w:bookmarkStart w:id="314" w:name="_ETM_Q1_3235000"/>
      <w:bookmarkEnd w:id="314"/>
      <w:r w:rsidR="009368AB">
        <w:rPr>
          <w:rFonts w:hint="cs"/>
          <w:rtl/>
          <w:lang w:eastAsia="he-IL"/>
        </w:rPr>
        <w:t xml:space="preserve">שם. אני רוצה לבקש שבמסגרת התיקון הנוכחי </w:t>
      </w:r>
      <w:r w:rsidR="009368AB">
        <w:rPr>
          <w:rtl/>
          <w:lang w:eastAsia="he-IL"/>
        </w:rPr>
        <w:t>–</w:t>
      </w:r>
      <w:r w:rsidR="009368AB">
        <w:rPr>
          <w:rFonts w:hint="cs"/>
          <w:rtl/>
          <w:lang w:eastAsia="he-IL"/>
        </w:rPr>
        <w:t xml:space="preserve"> הרי אתם</w:t>
      </w:r>
      <w:bookmarkStart w:id="315" w:name="_ETM_Q1_3240000"/>
      <w:bookmarkEnd w:id="315"/>
      <w:r w:rsidR="009368AB">
        <w:rPr>
          <w:rFonts w:hint="cs"/>
          <w:rtl/>
          <w:lang w:eastAsia="he-IL"/>
        </w:rPr>
        <w:t xml:space="preserve"> עכשיו מחליפים בכלל את ההגדרה של המושג "נגב" ומגדירים אותו</w:t>
      </w:r>
      <w:bookmarkStart w:id="316" w:name="_ETM_Q1_3246000"/>
      <w:bookmarkEnd w:id="316"/>
      <w:r w:rsidR="009368AB">
        <w:rPr>
          <w:rFonts w:hint="cs"/>
          <w:rtl/>
          <w:lang w:eastAsia="he-IL"/>
        </w:rPr>
        <w:t xml:space="preserve"> "מחוז דרום", אז אני מבקש שיהיה ברור שמדובר גם </w:t>
      </w:r>
      <w:bookmarkStart w:id="317" w:name="_ETM_Q1_3245000"/>
      <w:bookmarkEnd w:id="317"/>
      <w:r w:rsidR="009368AB">
        <w:rPr>
          <w:rFonts w:hint="cs"/>
          <w:rtl/>
          <w:lang w:eastAsia="he-IL"/>
        </w:rPr>
        <w:t>על מחוז יהודה ושומרון באזור הדרומי שלו. אין לי ספק שהיועץ המשפטי לוועדה יוכל ל</w:t>
      </w:r>
      <w:bookmarkStart w:id="318" w:name="_ETM_Q1_3250000"/>
      <w:bookmarkEnd w:id="318"/>
      <w:r w:rsidR="009368A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צוא את הניסוח המדויק איך עושים את זה.</w:t>
      </w:r>
      <w:r w:rsidR="009368AB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לא </w:t>
      </w:r>
      <w:r w:rsidR="009368AB">
        <w:rPr>
          <w:rFonts w:hint="cs"/>
          <w:rtl/>
          <w:lang w:eastAsia="he-IL"/>
        </w:rPr>
        <w:t>יכול להיות מצב שיישובים שנמצאים, לפי כל הפרמטרים, באותם תנאים והגדרות, וכמובן הכול על בסיס</w:t>
      </w:r>
      <w:bookmarkStart w:id="319" w:name="_ETM_Q1_3262000"/>
      <w:bookmarkEnd w:id="319"/>
      <w:r w:rsidR="009368AB">
        <w:rPr>
          <w:rFonts w:hint="cs"/>
          <w:rtl/>
          <w:lang w:eastAsia="he-IL"/>
        </w:rPr>
        <w:t xml:space="preserve"> הפרמטרים הסוציו-אקונומיים וכולי, אבל כמו שעכשיו הסברתם ביחס לתיקון </w:t>
      </w:r>
      <w:bookmarkStart w:id="320" w:name="_ETM_Q1_3270000"/>
      <w:bookmarkEnd w:id="320"/>
      <w:r w:rsidR="009368AB">
        <w:rPr>
          <w:rFonts w:hint="cs"/>
          <w:rtl/>
          <w:lang w:eastAsia="he-IL"/>
        </w:rPr>
        <w:t xml:space="preserve">הזה </w:t>
      </w:r>
      <w:r w:rsidR="009368AB">
        <w:rPr>
          <w:rtl/>
          <w:lang w:eastAsia="he-IL"/>
        </w:rPr>
        <w:t>–</w:t>
      </w:r>
      <w:r w:rsidR="009368AB">
        <w:rPr>
          <w:rFonts w:hint="cs"/>
          <w:rtl/>
          <w:lang w:eastAsia="he-IL"/>
        </w:rPr>
        <w:t xml:space="preserve"> אנחנו לא מחייבים לתת, אבל</w:t>
      </w:r>
      <w:bookmarkStart w:id="321" w:name="_ETM_Q1_3272000"/>
      <w:bookmarkEnd w:id="321"/>
      <w:r w:rsidR="009368AB">
        <w:rPr>
          <w:rFonts w:hint="cs"/>
          <w:rtl/>
          <w:lang w:eastAsia="he-IL"/>
        </w:rPr>
        <w:t xml:space="preserve"> אנחנו מאפשרים. לא יכול להיות מצב שמישהו</w:t>
      </w:r>
      <w:bookmarkStart w:id="322" w:name="_ETM_Q1_3273000"/>
      <w:bookmarkEnd w:id="322"/>
      <w:r w:rsidR="009368AB">
        <w:rPr>
          <w:rFonts w:hint="cs"/>
          <w:rtl/>
          <w:lang w:eastAsia="he-IL"/>
        </w:rPr>
        <w:t xml:space="preserve"> יעשה איזושהי מובלעת, יחתוך החוצה את יישובי דרום הר חברון </w:t>
      </w:r>
      <w:bookmarkStart w:id="323" w:name="_ETM_Q1_3274000"/>
      <w:bookmarkEnd w:id="323"/>
      <w:r w:rsidR="009368AB">
        <w:rPr>
          <w:rFonts w:hint="cs"/>
          <w:rtl/>
          <w:lang w:eastAsia="he-IL"/>
        </w:rPr>
        <w:t>פשוט מכיוון שהם מחוץ לשטח המדינה.</w:t>
      </w:r>
      <w:r>
        <w:rPr>
          <w:rFonts w:hint="cs"/>
          <w:rtl/>
          <w:lang w:eastAsia="he-IL"/>
        </w:rPr>
        <w:t xml:space="preserve"> זאת בושה וחרפה. 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4"/>
        <w:keepNext/>
        <w:rPr>
          <w:rtl/>
        </w:rPr>
      </w:pPr>
      <w:bookmarkStart w:id="324" w:name="ET_speaker_5084_57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9368AB" w:rsidP="00FA6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FA633D">
        <w:rPr>
          <w:rFonts w:hint="cs"/>
          <w:rtl/>
          <w:lang w:eastAsia="he-IL"/>
        </w:rPr>
        <w:t xml:space="preserve">לא מדובר על זה כרגע. 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4"/>
        <w:keepNext/>
        <w:rPr>
          <w:rtl/>
        </w:rPr>
      </w:pPr>
      <w:bookmarkStart w:id="325" w:name="ET_speaker_5291_58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9368AB" w:rsidRDefault="009368AB" w:rsidP="0093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שמדובר כי עכשיו מחליפים את ההגדרה. </w:t>
      </w:r>
    </w:p>
    <w:p w:rsidR="009368AB" w:rsidRDefault="009368AB" w:rsidP="009368AB">
      <w:pPr>
        <w:ind w:firstLine="0"/>
        <w:rPr>
          <w:rtl/>
          <w:lang w:eastAsia="he-IL"/>
        </w:rPr>
      </w:pPr>
      <w:bookmarkStart w:id="326" w:name="_ETM_Q1_3283000"/>
      <w:bookmarkEnd w:id="326"/>
    </w:p>
    <w:p w:rsidR="009368AB" w:rsidRDefault="009368AB" w:rsidP="009368AB">
      <w:pPr>
        <w:pStyle w:val="a4"/>
        <w:keepNext/>
        <w:rPr>
          <w:rtl/>
        </w:rPr>
      </w:pPr>
      <w:bookmarkStart w:id="327" w:name="ET_speaker_5084_138"/>
      <w:r w:rsidRPr="009368A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36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9368AB" w:rsidRDefault="009368AB" w:rsidP="009368AB">
      <w:pPr>
        <w:pStyle w:val="KeepWithNext"/>
        <w:rPr>
          <w:rtl/>
          <w:lang w:eastAsia="he-IL"/>
        </w:rPr>
      </w:pPr>
    </w:p>
    <w:p w:rsidR="009368AB" w:rsidRDefault="009368AB" w:rsidP="009368AB">
      <w:pPr>
        <w:rPr>
          <w:rtl/>
          <w:lang w:eastAsia="he-IL"/>
        </w:rPr>
      </w:pPr>
      <w:bookmarkStart w:id="328" w:name="_ETM_Q1_3282000"/>
      <w:bookmarkEnd w:id="328"/>
      <w:r>
        <w:rPr>
          <w:rFonts w:hint="cs"/>
          <w:rtl/>
          <w:lang w:eastAsia="he-IL"/>
        </w:rPr>
        <w:t xml:space="preserve">לא מדובר </w:t>
      </w:r>
      <w:bookmarkStart w:id="329" w:name="_ETM_Q1_3285000"/>
      <w:bookmarkEnd w:id="329"/>
      <w:r>
        <w:rPr>
          <w:rFonts w:hint="cs"/>
          <w:rtl/>
          <w:lang w:eastAsia="he-IL"/>
        </w:rPr>
        <w:t xml:space="preserve">כרגע על יישובי דרום הר חברון. </w:t>
      </w:r>
    </w:p>
    <w:p w:rsidR="009368AB" w:rsidRDefault="009368AB" w:rsidP="009368AB">
      <w:pPr>
        <w:rPr>
          <w:rtl/>
          <w:lang w:eastAsia="he-IL"/>
        </w:rPr>
      </w:pPr>
      <w:bookmarkStart w:id="330" w:name="_ETM_Q1_3284000"/>
      <w:bookmarkEnd w:id="330"/>
    </w:p>
    <w:p w:rsidR="009368AB" w:rsidRDefault="009368AB" w:rsidP="009368AB">
      <w:pPr>
        <w:pStyle w:val="a4"/>
        <w:keepNext/>
        <w:rPr>
          <w:rtl/>
        </w:rPr>
      </w:pPr>
      <w:bookmarkStart w:id="331" w:name="ET_speaker_5291_139"/>
      <w:r w:rsidRPr="009368A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936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9368AB" w:rsidRDefault="009368AB" w:rsidP="009368AB">
      <w:pPr>
        <w:pStyle w:val="KeepWithNext"/>
        <w:rPr>
          <w:rtl/>
          <w:lang w:eastAsia="he-IL"/>
        </w:rPr>
      </w:pPr>
    </w:p>
    <w:p w:rsidR="009368AB" w:rsidRDefault="009368AB" w:rsidP="009368AB">
      <w:pPr>
        <w:rPr>
          <w:rtl/>
          <w:lang w:eastAsia="he-IL"/>
        </w:rPr>
      </w:pPr>
      <w:bookmarkStart w:id="332" w:name="_ETM_Q1_3286000"/>
      <w:bookmarkEnd w:id="332"/>
      <w:r>
        <w:rPr>
          <w:rFonts w:hint="cs"/>
          <w:rtl/>
          <w:lang w:eastAsia="he-IL"/>
        </w:rPr>
        <w:t xml:space="preserve">מיקי, אתה אומר שיש אזור דרום הארץ, ואתה נותן לו. </w:t>
      </w:r>
    </w:p>
    <w:p w:rsidR="009368AB" w:rsidRDefault="009368AB" w:rsidP="009368AB">
      <w:pPr>
        <w:rPr>
          <w:rtl/>
          <w:lang w:eastAsia="he-IL"/>
        </w:rPr>
      </w:pPr>
      <w:bookmarkStart w:id="333" w:name="_ETM_Q1_3293000"/>
      <w:bookmarkEnd w:id="333"/>
    </w:p>
    <w:p w:rsidR="009368AB" w:rsidRDefault="009368AB" w:rsidP="009368AB">
      <w:pPr>
        <w:pStyle w:val="af6"/>
        <w:keepNext/>
        <w:rPr>
          <w:rtl/>
        </w:rPr>
      </w:pPr>
      <w:bookmarkStart w:id="334" w:name="ET_yor_5726_140"/>
      <w:r w:rsidRPr="009368A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36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9368AB" w:rsidRDefault="009368AB" w:rsidP="009368AB">
      <w:pPr>
        <w:pStyle w:val="KeepWithNext"/>
        <w:rPr>
          <w:rtl/>
          <w:lang w:eastAsia="he-IL"/>
        </w:rPr>
      </w:pPr>
    </w:p>
    <w:p w:rsidR="009368AB" w:rsidRDefault="009368AB" w:rsidP="0093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מחוז דרום. </w:t>
      </w:r>
    </w:p>
    <w:p w:rsidR="009368AB" w:rsidRDefault="009368AB" w:rsidP="009368AB">
      <w:pPr>
        <w:rPr>
          <w:rtl/>
          <w:lang w:eastAsia="he-IL"/>
        </w:rPr>
      </w:pPr>
    </w:p>
    <w:p w:rsidR="009368AB" w:rsidRDefault="009368AB" w:rsidP="009368AB">
      <w:pPr>
        <w:pStyle w:val="a4"/>
        <w:keepNext/>
        <w:rPr>
          <w:rtl/>
        </w:rPr>
      </w:pPr>
      <w:bookmarkStart w:id="335" w:name="ET_speaker_5291_141"/>
      <w:r w:rsidRPr="009368A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936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9368AB" w:rsidRDefault="009368AB" w:rsidP="009368AB">
      <w:pPr>
        <w:pStyle w:val="KeepWithNext"/>
        <w:rPr>
          <w:rtl/>
          <w:lang w:eastAsia="he-IL"/>
        </w:rPr>
      </w:pPr>
    </w:p>
    <w:p w:rsidR="00FA633D" w:rsidRDefault="009368AB" w:rsidP="0093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מחוז </w:t>
      </w:r>
      <w:bookmarkStart w:id="336" w:name="_ETM_Q1_3290000"/>
      <w:bookmarkEnd w:id="336"/>
      <w:r>
        <w:rPr>
          <w:rFonts w:hint="cs"/>
          <w:rtl/>
          <w:lang w:eastAsia="he-IL"/>
        </w:rPr>
        <w:t xml:space="preserve">דרום. עכשיו </w:t>
      </w:r>
      <w:r w:rsidR="00FA633D">
        <w:rPr>
          <w:rFonts w:hint="cs"/>
          <w:rtl/>
          <w:lang w:eastAsia="he-IL"/>
        </w:rPr>
        <w:t xml:space="preserve">אתה מרחיב אותו. </w:t>
      </w:r>
      <w:r>
        <w:rPr>
          <w:rFonts w:hint="cs"/>
          <w:rtl/>
          <w:lang w:eastAsia="he-IL"/>
        </w:rPr>
        <w:t xml:space="preserve">מה אתה עושה עכשיו? </w:t>
      </w:r>
      <w:r w:rsidR="00FA633D">
        <w:rPr>
          <w:rFonts w:hint="cs"/>
          <w:rtl/>
          <w:lang w:eastAsia="he-IL"/>
        </w:rPr>
        <w:t xml:space="preserve">אתה לוקח יישובים שמבחינת קווי רוחב </w:t>
      </w:r>
      <w:r>
        <w:rPr>
          <w:rFonts w:hint="cs"/>
          <w:rtl/>
          <w:lang w:eastAsia="he-IL"/>
        </w:rPr>
        <w:t>נמצאים שם. אחד המאפיינים</w:t>
      </w:r>
      <w:bookmarkStart w:id="337" w:name="_ETM_Q1_3298000"/>
      <w:bookmarkEnd w:id="337"/>
      <w:r>
        <w:rPr>
          <w:rFonts w:hint="cs"/>
          <w:rtl/>
          <w:lang w:eastAsia="he-IL"/>
        </w:rPr>
        <w:t xml:space="preserve">: המרחק, האתגרים </w:t>
      </w:r>
      <w:r w:rsidR="00FA633D">
        <w:rPr>
          <w:rFonts w:hint="cs"/>
          <w:rtl/>
          <w:lang w:eastAsia="he-IL"/>
        </w:rPr>
        <w:t>הם נגב לכל דבר ועניין</w:t>
      </w:r>
      <w:r>
        <w:rPr>
          <w:rFonts w:hint="cs"/>
          <w:rtl/>
          <w:lang w:eastAsia="he-IL"/>
        </w:rPr>
        <w:t xml:space="preserve">; אתה </w:t>
      </w:r>
      <w:r w:rsidR="00FA633D">
        <w:rPr>
          <w:rFonts w:hint="cs"/>
          <w:rtl/>
          <w:lang w:eastAsia="he-IL"/>
        </w:rPr>
        <w:t>שם אותם בחוץ</w:t>
      </w:r>
      <w:r>
        <w:rPr>
          <w:rFonts w:hint="cs"/>
          <w:rtl/>
          <w:lang w:eastAsia="he-IL"/>
        </w:rPr>
        <w:t xml:space="preserve"> כי זה יהודה ושומרון.</w:t>
      </w:r>
      <w:r w:rsidR="00FA633D">
        <w:rPr>
          <w:rFonts w:hint="cs"/>
          <w:rtl/>
          <w:lang w:eastAsia="he-IL"/>
        </w:rPr>
        <w:t xml:space="preserve"> אני לזה לא מוכן. </w:t>
      </w:r>
      <w:r>
        <w:rPr>
          <w:rFonts w:hint="cs"/>
          <w:rtl/>
          <w:lang w:eastAsia="he-IL"/>
        </w:rPr>
        <w:t xml:space="preserve">אני רוצה לבקש שהעיוות הזה שהוא, לצערי הרב, </w:t>
      </w:r>
      <w:r w:rsidR="00FA633D">
        <w:rPr>
          <w:rFonts w:hint="cs"/>
          <w:rtl/>
          <w:lang w:eastAsia="he-IL"/>
        </w:rPr>
        <w:t xml:space="preserve">תוצאה של פרשנות </w:t>
      </w:r>
      <w:r>
        <w:rPr>
          <w:rFonts w:hint="cs"/>
          <w:rtl/>
          <w:lang w:eastAsia="he-IL"/>
        </w:rPr>
        <w:t xml:space="preserve">משפטית מופרכת לחלוטין של השנים האחרונות, יתוקן, </w:t>
      </w:r>
      <w:bookmarkStart w:id="338" w:name="_ETM_Q1_3316000"/>
      <w:bookmarkEnd w:id="338"/>
      <w:r>
        <w:rPr>
          <w:rFonts w:hint="cs"/>
          <w:rtl/>
          <w:lang w:eastAsia="he-IL"/>
        </w:rPr>
        <w:t xml:space="preserve">ואז כולנו נוכל להצביע בלב שלם. מיקי, אני לא </w:t>
      </w:r>
      <w:bookmarkStart w:id="339" w:name="_ETM_Q1_3321000"/>
      <w:bookmarkEnd w:id="339"/>
      <w:r>
        <w:rPr>
          <w:rFonts w:hint="cs"/>
          <w:rtl/>
          <w:lang w:eastAsia="he-IL"/>
        </w:rPr>
        <w:t>חושב ש</w:t>
      </w:r>
      <w:r w:rsidR="00FA633D">
        <w:rPr>
          <w:rFonts w:hint="cs"/>
          <w:rtl/>
          <w:lang w:eastAsia="he-IL"/>
        </w:rPr>
        <w:t xml:space="preserve">אתה אמור להתנגד. </w:t>
      </w:r>
      <w:r w:rsidR="00152DDA">
        <w:rPr>
          <w:rFonts w:hint="cs"/>
          <w:rtl/>
          <w:lang w:eastAsia="he-IL"/>
        </w:rPr>
        <w:t>אני ראיתי איך אתה נאבק, בצדק, על המעליות בבני-ברק, ו</w:t>
      </w:r>
      <w:r w:rsidR="00FA633D">
        <w:rPr>
          <w:rFonts w:hint="cs"/>
          <w:rtl/>
          <w:lang w:eastAsia="he-IL"/>
        </w:rPr>
        <w:t xml:space="preserve">גם אתה לא אמור לתמוך באפליה של יהודה ושומרון רק בגלל שהם כאלה. 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4"/>
        <w:keepNext/>
        <w:rPr>
          <w:rtl/>
        </w:rPr>
      </w:pPr>
      <w:bookmarkStart w:id="340" w:name="ET_speaker_5084_59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152DDA" w:rsidP="00152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זמן שיש יהודים ביהודה ושומרון ניתן להם </w:t>
      </w:r>
      <w:bookmarkStart w:id="341" w:name="_ETM_Q1_3337000"/>
      <w:bookmarkEnd w:id="341"/>
      <w:r>
        <w:rPr>
          <w:rFonts w:hint="cs"/>
          <w:rtl/>
          <w:lang w:eastAsia="he-IL"/>
        </w:rPr>
        <w:t>את כל השירותים, את כל ההגנה.</w:t>
      </w:r>
    </w:p>
    <w:p w:rsidR="00152DDA" w:rsidRDefault="00152DDA" w:rsidP="00152DDA">
      <w:pPr>
        <w:rPr>
          <w:rtl/>
          <w:lang w:eastAsia="he-IL"/>
        </w:rPr>
      </w:pPr>
    </w:p>
    <w:p w:rsidR="00FA633D" w:rsidRDefault="00FA633D" w:rsidP="00FA633D">
      <w:pPr>
        <w:pStyle w:val="a4"/>
        <w:keepNext/>
        <w:rPr>
          <w:rtl/>
        </w:rPr>
      </w:pPr>
      <w:bookmarkStart w:id="342" w:name="ET_speaker_5291_60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152DDA" w:rsidP="00FA6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אז זה מה שאני מבקש לעשות גם פה. </w:t>
      </w:r>
    </w:p>
    <w:p w:rsidR="00152DDA" w:rsidRDefault="00152DDA" w:rsidP="00FA633D">
      <w:pPr>
        <w:rPr>
          <w:rtl/>
          <w:lang w:eastAsia="he-IL"/>
        </w:rPr>
      </w:pPr>
    </w:p>
    <w:p w:rsidR="00152DDA" w:rsidRDefault="00152DDA" w:rsidP="00152DDA">
      <w:pPr>
        <w:pStyle w:val="a4"/>
        <w:keepNext/>
        <w:rPr>
          <w:rtl/>
        </w:rPr>
      </w:pPr>
      <w:bookmarkStart w:id="343" w:name="ET_speaker_5786_142"/>
      <w:r w:rsidRPr="00152DD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52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152DDA" w:rsidRDefault="00152DDA" w:rsidP="00152DDA">
      <w:pPr>
        <w:pStyle w:val="KeepWithNext"/>
        <w:rPr>
          <w:rtl/>
          <w:lang w:eastAsia="he-IL"/>
        </w:rPr>
      </w:pPr>
    </w:p>
    <w:p w:rsidR="00152DDA" w:rsidRDefault="00152DDA" w:rsidP="00152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שהוא רוצה. </w:t>
      </w:r>
    </w:p>
    <w:p w:rsidR="00152DDA" w:rsidRDefault="00152DDA" w:rsidP="00152DDA">
      <w:pPr>
        <w:rPr>
          <w:rtl/>
          <w:lang w:eastAsia="he-IL"/>
        </w:rPr>
      </w:pPr>
      <w:bookmarkStart w:id="344" w:name="_ETM_Q1_3340000"/>
      <w:bookmarkEnd w:id="344"/>
    </w:p>
    <w:p w:rsidR="00152DDA" w:rsidRDefault="00152DDA" w:rsidP="00152DDA">
      <w:pPr>
        <w:pStyle w:val="a4"/>
        <w:keepNext/>
        <w:rPr>
          <w:rtl/>
        </w:rPr>
      </w:pPr>
      <w:bookmarkStart w:id="345" w:name="ET_speaker_5291_143"/>
      <w:r w:rsidRPr="00152DD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152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152DDA" w:rsidRDefault="00152DDA" w:rsidP="00152DDA">
      <w:pPr>
        <w:pStyle w:val="KeepWithNext"/>
        <w:rPr>
          <w:rtl/>
          <w:lang w:eastAsia="he-IL"/>
        </w:rPr>
      </w:pPr>
    </w:p>
    <w:p w:rsidR="00152DDA" w:rsidRDefault="00152DDA" w:rsidP="00152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46" w:name="_ETM_Q1_3342000"/>
      <w:bookmarkEnd w:id="346"/>
      <w:r>
        <w:rPr>
          <w:rFonts w:hint="cs"/>
          <w:rtl/>
          <w:lang w:eastAsia="he-IL"/>
        </w:rPr>
        <w:t xml:space="preserve">מה שאני מבקש. אם מגיע להם שיקבלו. אתה לא יכול </w:t>
      </w:r>
      <w:bookmarkStart w:id="347" w:name="_ETM_Q1_3344000"/>
      <w:bookmarkEnd w:id="347"/>
      <w:r>
        <w:rPr>
          <w:rFonts w:hint="cs"/>
          <w:rtl/>
          <w:lang w:eastAsia="he-IL"/>
        </w:rPr>
        <w:t>להגיד שמגיע להם אבל אני מוציא אותם - -</w:t>
      </w:r>
    </w:p>
    <w:p w:rsidR="00152DDA" w:rsidRDefault="00152DDA" w:rsidP="00152DDA">
      <w:pPr>
        <w:rPr>
          <w:rtl/>
          <w:lang w:eastAsia="he-IL"/>
        </w:rPr>
      </w:pPr>
    </w:p>
    <w:p w:rsidR="00152DDA" w:rsidRDefault="00152DDA" w:rsidP="00152DDA">
      <w:pPr>
        <w:pStyle w:val="a4"/>
        <w:keepNext/>
        <w:rPr>
          <w:rtl/>
        </w:rPr>
      </w:pPr>
      <w:bookmarkStart w:id="348" w:name="ET_speaker_5084_144"/>
      <w:r w:rsidRPr="00152DD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52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152DDA" w:rsidRDefault="00152DDA" w:rsidP="00152DDA">
      <w:pPr>
        <w:pStyle w:val="KeepWithNext"/>
        <w:rPr>
          <w:rtl/>
          <w:lang w:eastAsia="he-IL"/>
        </w:rPr>
      </w:pPr>
    </w:p>
    <w:p w:rsidR="00152DDA" w:rsidRDefault="00152DDA" w:rsidP="00152DDA">
      <w:pPr>
        <w:rPr>
          <w:rtl/>
          <w:lang w:eastAsia="he-IL"/>
        </w:rPr>
      </w:pPr>
      <w:bookmarkStart w:id="349" w:name="_ETM_Q1_3346000"/>
      <w:bookmarkEnd w:id="349"/>
      <w:r>
        <w:rPr>
          <w:rFonts w:hint="cs"/>
          <w:rtl/>
          <w:lang w:eastAsia="he-IL"/>
        </w:rPr>
        <w:t xml:space="preserve">בצורה כזאת. </w:t>
      </w:r>
      <w:bookmarkStart w:id="350" w:name="_ETM_Q1_3349000"/>
      <w:bookmarkEnd w:id="350"/>
    </w:p>
    <w:p w:rsidR="00152DDA" w:rsidRDefault="00152DDA" w:rsidP="00152DDA">
      <w:pPr>
        <w:rPr>
          <w:rtl/>
          <w:lang w:eastAsia="he-IL"/>
        </w:rPr>
      </w:pPr>
      <w:bookmarkStart w:id="351" w:name="_ETM_Q1_3350000"/>
      <w:bookmarkEnd w:id="351"/>
    </w:p>
    <w:p w:rsidR="00152DDA" w:rsidRDefault="00152DDA" w:rsidP="00152DDA">
      <w:pPr>
        <w:pStyle w:val="a4"/>
        <w:keepNext/>
        <w:rPr>
          <w:rtl/>
        </w:rPr>
      </w:pPr>
      <w:bookmarkStart w:id="352" w:name="ET_speaker_5291_145"/>
      <w:r w:rsidRPr="00152DD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152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152DDA" w:rsidRDefault="00152DDA" w:rsidP="00152DDA">
      <w:pPr>
        <w:pStyle w:val="KeepWithNext"/>
        <w:rPr>
          <w:rtl/>
          <w:lang w:eastAsia="he-IL"/>
        </w:rPr>
      </w:pPr>
    </w:p>
    <w:p w:rsidR="00152DDA" w:rsidRPr="00152DDA" w:rsidRDefault="00152DDA" w:rsidP="00152DDA">
      <w:pPr>
        <w:rPr>
          <w:rtl/>
          <w:lang w:eastAsia="he-IL"/>
        </w:rPr>
      </w:pPr>
      <w:bookmarkStart w:id="353" w:name="_ETM_Q1_3351000"/>
      <w:bookmarkEnd w:id="353"/>
      <w:r>
        <w:rPr>
          <w:rFonts w:hint="cs"/>
          <w:rtl/>
          <w:lang w:eastAsia="he-IL"/>
        </w:rPr>
        <w:t>לא. למה בצורה כזאת? מיקי, תקשיב לי רגע עד 2017 הרשות לפיתוח הנגב והגליל - -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f6"/>
        <w:keepNext/>
        <w:rPr>
          <w:rtl/>
        </w:rPr>
      </w:pPr>
      <w:bookmarkStart w:id="354" w:name="ET_yor_5726_61"/>
      <w:r w:rsidRPr="00FA633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6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FA633D" w:rsidP="00FA6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נבקש גם חוות דעת משפטית. 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4"/>
        <w:keepNext/>
        <w:rPr>
          <w:rtl/>
        </w:rPr>
      </w:pPr>
      <w:bookmarkStart w:id="355" w:name="ET_speaker_שגית_אפיק_62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152DDA" w:rsidP="00152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להבין: בהחלטת הממשלה שמצוינת בדברי </w:t>
      </w:r>
      <w:bookmarkStart w:id="356" w:name="_ETM_Q1_3359000"/>
      <w:bookmarkEnd w:id="356"/>
      <w:r>
        <w:rPr>
          <w:rFonts w:hint="cs"/>
          <w:rtl/>
          <w:lang w:eastAsia="he-IL"/>
        </w:rPr>
        <w:t xml:space="preserve">ההסבר 2025 שמדברת על תוכנית רב-שנתית לפיתוח הדרום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7" w:name="_ETM_Q1_3363000"/>
      <w:bookmarkEnd w:id="357"/>
      <w:r w:rsidR="00FA633D">
        <w:rPr>
          <w:rFonts w:hint="cs"/>
          <w:rtl/>
          <w:lang w:eastAsia="he-IL"/>
        </w:rPr>
        <w:t xml:space="preserve">מה ההגדרה של הדרום בה? </w:t>
      </w:r>
      <w:r>
        <w:rPr>
          <w:rFonts w:hint="cs"/>
          <w:rtl/>
          <w:lang w:eastAsia="he-IL"/>
        </w:rPr>
        <w:t xml:space="preserve">כי עכשיו </w:t>
      </w:r>
      <w:r w:rsidR="00FA633D">
        <w:rPr>
          <w:rFonts w:hint="cs"/>
          <w:rtl/>
          <w:lang w:eastAsia="he-IL"/>
        </w:rPr>
        <w:t>אם אני מבינה נכון אתה מפנה למחוז הדרום</w:t>
      </w:r>
      <w:r>
        <w:rPr>
          <w:rFonts w:hint="cs"/>
          <w:rtl/>
          <w:lang w:eastAsia="he-IL"/>
        </w:rPr>
        <w:t xml:space="preserve"> "כפי שנקבעו </w:t>
      </w:r>
      <w:bookmarkStart w:id="358" w:name="_ETM_Q1_3378000"/>
      <w:bookmarkEnd w:id="358"/>
      <w:r>
        <w:rPr>
          <w:rFonts w:hint="cs"/>
          <w:rtl/>
          <w:lang w:eastAsia="he-IL"/>
        </w:rPr>
        <w:t xml:space="preserve">גבולותיו בהודעה על חלוקת שטח המדינה". </w:t>
      </w:r>
    </w:p>
    <w:p w:rsidR="00152DDA" w:rsidRDefault="00152DDA" w:rsidP="00152DDA">
      <w:pPr>
        <w:rPr>
          <w:rtl/>
          <w:lang w:eastAsia="he-IL"/>
        </w:rPr>
      </w:pPr>
      <w:bookmarkStart w:id="359" w:name="_ETM_Q1_3401000"/>
      <w:bookmarkEnd w:id="359"/>
    </w:p>
    <w:p w:rsidR="00152DDA" w:rsidRDefault="00152DDA" w:rsidP="00152DDA">
      <w:pPr>
        <w:pStyle w:val="a4"/>
        <w:keepNext/>
        <w:rPr>
          <w:rtl/>
        </w:rPr>
      </w:pPr>
      <w:bookmarkStart w:id="360" w:name="ET_speaker_5084_146"/>
      <w:r w:rsidRPr="00152DD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52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152DDA" w:rsidRDefault="00152DDA" w:rsidP="00152DDA">
      <w:pPr>
        <w:pStyle w:val="KeepWithNext"/>
        <w:rPr>
          <w:rtl/>
          <w:lang w:eastAsia="he-IL"/>
        </w:rPr>
      </w:pPr>
    </w:p>
    <w:p w:rsidR="00152DDA" w:rsidRPr="00152DDA" w:rsidRDefault="00152DDA" w:rsidP="00152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לנגב וגליל אין סמכויות ביהודה ושומרון. 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f6"/>
        <w:keepNext/>
        <w:rPr>
          <w:rtl/>
        </w:rPr>
      </w:pPr>
      <w:bookmarkStart w:id="361" w:name="ET_yor_5726_63"/>
      <w:r w:rsidRPr="00FA633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A63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152DDA" w:rsidP="00152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רק לידיעה, </w:t>
      </w:r>
      <w:bookmarkStart w:id="362" w:name="_ETM_Q1_3403000"/>
      <w:bookmarkEnd w:id="362"/>
      <w:r>
        <w:rPr>
          <w:rFonts w:hint="cs"/>
          <w:rtl/>
          <w:lang w:eastAsia="he-IL"/>
        </w:rPr>
        <w:t xml:space="preserve">פעם </w:t>
      </w:r>
      <w:bookmarkStart w:id="363" w:name="_ETM_Q1_3386000"/>
      <w:bookmarkEnd w:id="363"/>
      <w:r>
        <w:rPr>
          <w:rFonts w:hint="cs"/>
          <w:rtl/>
          <w:lang w:eastAsia="he-IL"/>
        </w:rPr>
        <w:t>דרו</w:t>
      </w:r>
      <w:r w:rsidR="00FA633D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הר חברון היה ברשות לפיתוח הנגב, ומשום-מה הוא יצא. 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4"/>
        <w:keepNext/>
        <w:rPr>
          <w:rtl/>
        </w:rPr>
      </w:pPr>
      <w:bookmarkStart w:id="364" w:name="ET_speaker_5291_64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766249" w:rsidRDefault="00766249" w:rsidP="00FA633D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תקשיב לי, ב-2017 - -</w:t>
      </w:r>
    </w:p>
    <w:p w:rsidR="00766249" w:rsidRDefault="00766249" w:rsidP="00766249">
      <w:pPr>
        <w:ind w:firstLine="0"/>
        <w:rPr>
          <w:rtl/>
          <w:lang w:eastAsia="he-IL"/>
        </w:rPr>
      </w:pPr>
    </w:p>
    <w:p w:rsidR="00766249" w:rsidRDefault="00766249" w:rsidP="00766249">
      <w:pPr>
        <w:pStyle w:val="af6"/>
        <w:keepNext/>
        <w:rPr>
          <w:rtl/>
        </w:rPr>
      </w:pPr>
      <w:bookmarkStart w:id="365" w:name="ET_yor_5726_147"/>
      <w:r w:rsidRPr="0076624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662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766249" w:rsidRDefault="00766249" w:rsidP="00766249">
      <w:pPr>
        <w:pStyle w:val="KeepWithNext"/>
        <w:rPr>
          <w:rtl/>
          <w:lang w:eastAsia="he-IL"/>
        </w:rPr>
      </w:pPr>
    </w:p>
    <w:p w:rsidR="00766249" w:rsidRDefault="00766249" w:rsidP="007662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ב-2017 היא הייתה. אני הייתי במשרד כשהיא הייתה. </w:t>
      </w:r>
    </w:p>
    <w:p w:rsidR="00766249" w:rsidRDefault="00766249" w:rsidP="00766249">
      <w:pPr>
        <w:rPr>
          <w:rtl/>
          <w:lang w:eastAsia="he-IL"/>
        </w:rPr>
      </w:pPr>
      <w:bookmarkStart w:id="366" w:name="_ETM_Q1_3408000"/>
      <w:bookmarkEnd w:id="366"/>
    </w:p>
    <w:p w:rsidR="00766249" w:rsidRDefault="00766249" w:rsidP="00766249">
      <w:pPr>
        <w:pStyle w:val="a4"/>
        <w:keepNext/>
        <w:rPr>
          <w:rtl/>
        </w:rPr>
      </w:pPr>
      <w:bookmarkStart w:id="367" w:name="ET_speaker_5291_148"/>
      <w:r w:rsidRPr="0076624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766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766249" w:rsidRDefault="00766249" w:rsidP="00766249">
      <w:pPr>
        <w:pStyle w:val="KeepWithNext"/>
        <w:rPr>
          <w:rtl/>
          <w:lang w:eastAsia="he-IL"/>
        </w:rPr>
      </w:pPr>
    </w:p>
    <w:p w:rsidR="00FA633D" w:rsidRDefault="00766249" w:rsidP="00766249">
      <w:pPr>
        <w:rPr>
          <w:rtl/>
          <w:lang w:eastAsia="he-IL"/>
        </w:rPr>
      </w:pPr>
      <w:bookmarkStart w:id="368" w:name="_ETM_Q1_3409000"/>
      <w:bookmarkEnd w:id="368"/>
      <w:r>
        <w:rPr>
          <w:rFonts w:hint="cs"/>
          <w:rtl/>
          <w:lang w:eastAsia="he-IL"/>
        </w:rPr>
        <w:t>היא הייתה עד 2017. עכשיו, שוב, מה זה</w:t>
      </w:r>
      <w:r w:rsidR="00FA633D">
        <w:rPr>
          <w:rFonts w:hint="cs"/>
          <w:rtl/>
          <w:lang w:eastAsia="he-IL"/>
        </w:rPr>
        <w:t xml:space="preserve"> הייתה? היא קיבלה </w:t>
      </w:r>
      <w:r>
        <w:rPr>
          <w:rFonts w:hint="cs"/>
          <w:rtl/>
          <w:lang w:eastAsia="he-IL"/>
        </w:rPr>
        <w:t xml:space="preserve">לפי הקריטריונים, לא בגלל תעדוף. </w:t>
      </w:r>
      <w:r w:rsidR="00FA633D">
        <w:rPr>
          <w:rFonts w:hint="cs"/>
          <w:rtl/>
          <w:lang w:eastAsia="he-IL"/>
        </w:rPr>
        <w:t xml:space="preserve"> 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4"/>
        <w:keepNext/>
        <w:rPr>
          <w:rtl/>
        </w:rPr>
      </w:pPr>
      <w:bookmarkStart w:id="369" w:name="ET_speaker_שלומית_ארליך_65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850AB7" w:rsidRDefault="00850AB7" w:rsidP="00850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שמופיע בהגדרה בהחלטת הממשלה: "יישובי הדרום </w:t>
      </w:r>
      <w:bookmarkStart w:id="370" w:name="_ETM_Q1_3423000"/>
      <w:bookmarkEnd w:id="3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A633D">
        <w:rPr>
          <w:rFonts w:hint="cs"/>
          <w:rtl/>
          <w:lang w:eastAsia="he-IL"/>
        </w:rPr>
        <w:t xml:space="preserve">רשויות מקומיות </w:t>
      </w:r>
      <w:r>
        <w:rPr>
          <w:rFonts w:hint="cs"/>
          <w:rtl/>
          <w:lang w:eastAsia="he-IL"/>
        </w:rPr>
        <w:t>במחוז דרום לפי הגדרתו על-ידי משרד הפנים, למעט:</w:t>
      </w:r>
      <w:bookmarkStart w:id="371" w:name="_ETM_Q1_3424000"/>
      <w:bookmarkEnd w:id="371"/>
      <w:r>
        <w:rPr>
          <w:rFonts w:hint="cs"/>
          <w:rtl/>
          <w:lang w:eastAsia="he-IL"/>
        </w:rPr>
        <w:t xml:space="preserve"> (א). יישובי עוטף עזה ולעניין הטבות לרשויות, רשויות מקומיות שבהן נמצאים יישובי עוטף עזה, שדרות, שער הנגב,</w:t>
      </w:r>
      <w:bookmarkStart w:id="372" w:name="_ETM_Q1_3433000"/>
      <w:bookmarkEnd w:id="372"/>
      <w:r>
        <w:rPr>
          <w:rFonts w:hint="cs"/>
          <w:rtl/>
          <w:lang w:eastAsia="he-IL"/>
        </w:rPr>
        <w:t xml:space="preserve"> שדות נגב, חוף אשקלון ואשכול - -</w:t>
      </w:r>
    </w:p>
    <w:p w:rsidR="00850AB7" w:rsidRDefault="00850AB7" w:rsidP="00850AB7">
      <w:pPr>
        <w:ind w:firstLine="0"/>
        <w:rPr>
          <w:rtl/>
          <w:lang w:eastAsia="he-IL"/>
        </w:rPr>
      </w:pPr>
    </w:p>
    <w:p w:rsidR="00FA633D" w:rsidRDefault="00FA633D" w:rsidP="00FA633D">
      <w:pPr>
        <w:pStyle w:val="a4"/>
        <w:keepNext/>
        <w:rPr>
          <w:rtl/>
        </w:rPr>
      </w:pPr>
      <w:bookmarkStart w:id="373" w:name="_ETM_Q1_3434000"/>
      <w:bookmarkStart w:id="374" w:name="ET_speaker_5291_66"/>
      <w:bookmarkEnd w:id="373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FA633D" w:rsidP="00FA633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החלטות אחרות.</w:t>
      </w:r>
    </w:p>
    <w:p w:rsidR="00850AB7" w:rsidRDefault="00850AB7" w:rsidP="00FA633D">
      <w:pPr>
        <w:rPr>
          <w:rtl/>
          <w:lang w:eastAsia="he-IL"/>
        </w:rPr>
      </w:pPr>
    </w:p>
    <w:p w:rsidR="00850AB7" w:rsidRDefault="00850AB7" w:rsidP="00850AB7">
      <w:pPr>
        <w:pStyle w:val="af6"/>
        <w:keepNext/>
        <w:rPr>
          <w:rtl/>
        </w:rPr>
      </w:pPr>
      <w:bookmarkStart w:id="375" w:name="ET_yor_5726_149"/>
      <w:r w:rsidRPr="00850A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50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850AB7" w:rsidRDefault="00850AB7" w:rsidP="00850AB7">
      <w:pPr>
        <w:pStyle w:val="KeepWithNext"/>
        <w:rPr>
          <w:rtl/>
          <w:lang w:eastAsia="he-IL"/>
        </w:rPr>
      </w:pPr>
    </w:p>
    <w:p w:rsidR="00850AB7" w:rsidRPr="00850AB7" w:rsidRDefault="00850AB7" w:rsidP="00850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4"/>
        <w:keepNext/>
        <w:rPr>
          <w:rtl/>
        </w:rPr>
      </w:pPr>
      <w:bookmarkStart w:id="376" w:name="ET_speaker_שלומית_ארליך_67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850AB7" w:rsidP="00850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המקבלות מענה במסגרת החלטות ממשלה נפרדות, אלא אם צוין במפורש </w:t>
      </w:r>
      <w:bookmarkStart w:id="377" w:name="_ETM_Q1_3437000"/>
      <w:bookmarkEnd w:id="377"/>
      <w:r>
        <w:rPr>
          <w:rFonts w:hint="cs"/>
          <w:rtl/>
          <w:lang w:eastAsia="he-IL"/>
        </w:rPr>
        <w:t xml:space="preserve">אחרת בסעיף הרלוונטי בהחלטה זו; (ב) 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8" w:name="_ETM_Q1_3442000"/>
      <w:bookmarkEnd w:id="378"/>
      <w:r>
        <w:rPr>
          <w:rFonts w:hint="cs"/>
          <w:rtl/>
          <w:lang w:eastAsia="he-IL"/>
        </w:rPr>
        <w:t>אשר לה מאפיינים ייחודיים הנגזרים ממיקומה הגאוגרפי ומאפייני היישוב עצמו, ו</w:t>
      </w:r>
      <w:r w:rsidR="00FA633D">
        <w:rPr>
          <w:rFonts w:hint="cs"/>
          <w:rtl/>
          <w:lang w:eastAsia="he-IL"/>
        </w:rPr>
        <w:t xml:space="preserve">הנהנית </w:t>
      </w:r>
      <w:r>
        <w:rPr>
          <w:rFonts w:hint="cs"/>
          <w:rtl/>
          <w:lang w:eastAsia="he-IL"/>
        </w:rPr>
        <w:t xml:space="preserve">כבר </w:t>
      </w:r>
      <w:r w:rsidR="00FA633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משורת הטבות ייחודית מכוח החוק ובמסגרת פעולות והשקעות הממשלה". </w:t>
      </w:r>
      <w:r w:rsidR="00FA633D">
        <w:rPr>
          <w:rFonts w:hint="cs"/>
          <w:rtl/>
          <w:lang w:eastAsia="he-IL"/>
        </w:rPr>
        <w:t xml:space="preserve"> 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4"/>
        <w:keepNext/>
        <w:rPr>
          <w:rtl/>
        </w:rPr>
      </w:pPr>
      <w:bookmarkStart w:id="379" w:name="ET_speaker_5291_68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850AB7" w:rsidP="00FA6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80" w:name="_ETM_Q1_3453000"/>
      <w:bookmarkEnd w:id="380"/>
      <w:r>
        <w:rPr>
          <w:rFonts w:hint="cs"/>
          <w:rtl/>
          <w:lang w:eastAsia="he-IL"/>
        </w:rPr>
        <w:t xml:space="preserve">גם פה יו"ש לכאורה בחוץ כי </w:t>
      </w:r>
      <w:r w:rsidR="00FA633D">
        <w:rPr>
          <w:rFonts w:hint="cs"/>
          <w:rtl/>
          <w:lang w:eastAsia="he-IL"/>
        </w:rPr>
        <w:t xml:space="preserve">אתם מדברים על מחוז דרום במשרד הפנים. 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4"/>
        <w:keepNext/>
        <w:rPr>
          <w:rtl/>
        </w:rPr>
      </w:pPr>
      <w:bookmarkStart w:id="381" w:name="ET_speaker_שגית_אפיק_69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850AB7" w:rsidP="00850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FA633D">
        <w:rPr>
          <w:rFonts w:hint="cs"/>
          <w:rtl/>
          <w:lang w:eastAsia="he-IL"/>
        </w:rPr>
        <w:t xml:space="preserve">גם בהחלטת הממשלה </w:t>
      </w:r>
      <w:r>
        <w:rPr>
          <w:rFonts w:hint="cs"/>
          <w:rtl/>
          <w:lang w:eastAsia="he-IL"/>
        </w:rPr>
        <w:t xml:space="preserve">הוא בחוץ כי הוא נצמד להחלטת הממשלה. 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4"/>
        <w:keepNext/>
        <w:rPr>
          <w:rtl/>
        </w:rPr>
      </w:pPr>
      <w:bookmarkStart w:id="382" w:name="ET_speaker_5291_70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850AB7" w:rsidP="00FA6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שלי היא שההגדרה הנוכחית מכניסה את יו"ש </w:t>
      </w:r>
      <w:r w:rsidR="00FA633D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שהגיעה הפרשנות הזאת ב-</w:t>
      </w:r>
      <w:r w:rsidR="00FA633D">
        <w:rPr>
          <w:rFonts w:hint="cs"/>
          <w:rtl/>
          <w:lang w:eastAsia="he-IL"/>
        </w:rPr>
        <w:t xml:space="preserve">2017. </w:t>
      </w:r>
    </w:p>
    <w:p w:rsidR="00FA633D" w:rsidRDefault="00FA633D" w:rsidP="00FA633D">
      <w:pPr>
        <w:rPr>
          <w:rtl/>
          <w:lang w:eastAsia="he-IL"/>
        </w:rPr>
      </w:pPr>
    </w:p>
    <w:p w:rsidR="00FA633D" w:rsidRDefault="00FA633D" w:rsidP="00FA633D">
      <w:pPr>
        <w:pStyle w:val="a4"/>
        <w:keepNext/>
        <w:rPr>
          <w:rtl/>
        </w:rPr>
      </w:pPr>
      <w:bookmarkStart w:id="383" w:name="ET_speaker_שגית_אפיק_71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FA633D" w:rsidP="00850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נתן את </w:t>
      </w:r>
      <w:r w:rsidR="00850AB7">
        <w:rPr>
          <w:rFonts w:hint="cs"/>
          <w:rtl/>
          <w:lang w:eastAsia="he-IL"/>
        </w:rPr>
        <w:t xml:space="preserve">הפרשנות הזאת, משרד המשפטים? </w:t>
      </w:r>
    </w:p>
    <w:p w:rsidR="00850AB7" w:rsidRDefault="00850AB7" w:rsidP="00850AB7">
      <w:pPr>
        <w:rPr>
          <w:rtl/>
          <w:lang w:eastAsia="he-IL"/>
        </w:rPr>
      </w:pPr>
      <w:bookmarkStart w:id="384" w:name="_ETM_Q1_3472000"/>
      <w:bookmarkEnd w:id="384"/>
    </w:p>
    <w:p w:rsidR="00FA633D" w:rsidRDefault="00FA633D" w:rsidP="00FA633D">
      <w:pPr>
        <w:pStyle w:val="a4"/>
        <w:keepNext/>
        <w:rPr>
          <w:rtl/>
        </w:rPr>
      </w:pPr>
      <w:bookmarkStart w:id="385" w:name="ET_speaker_5291_72"/>
      <w:r w:rsidRPr="00FA633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FA63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FA633D" w:rsidRDefault="00FA633D" w:rsidP="00FA633D">
      <w:pPr>
        <w:pStyle w:val="KeepWithNext"/>
        <w:rPr>
          <w:rtl/>
          <w:lang w:eastAsia="he-IL"/>
        </w:rPr>
      </w:pPr>
    </w:p>
    <w:p w:rsidR="00FA633D" w:rsidRDefault="00FA633D" w:rsidP="00850AB7">
      <w:pPr>
        <w:rPr>
          <w:rtl/>
          <w:lang w:eastAsia="he-IL"/>
        </w:rPr>
      </w:pPr>
      <w:r>
        <w:rPr>
          <w:rFonts w:hint="cs"/>
          <w:rtl/>
          <w:lang w:eastAsia="he-IL"/>
        </w:rPr>
        <w:t>יוע</w:t>
      </w:r>
      <w:r w:rsidR="00850AB7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משפטי</w:t>
      </w:r>
      <w:r w:rsidR="00850AB7">
        <w:rPr>
          <w:rFonts w:hint="cs"/>
          <w:rtl/>
          <w:lang w:eastAsia="he-IL"/>
        </w:rPr>
        <w:t xml:space="preserve">. </w:t>
      </w:r>
      <w:bookmarkStart w:id="386" w:name="_ETM_Q1_3471000"/>
      <w:bookmarkEnd w:id="386"/>
      <w:r w:rsidR="00850AB7">
        <w:rPr>
          <w:rFonts w:hint="cs"/>
          <w:rtl/>
          <w:lang w:eastAsia="he-IL"/>
        </w:rPr>
        <w:t xml:space="preserve">כן. </w:t>
      </w:r>
      <w:r>
        <w:rPr>
          <w:rFonts w:hint="cs"/>
          <w:rtl/>
          <w:lang w:eastAsia="he-IL"/>
        </w:rPr>
        <w:t xml:space="preserve"> </w:t>
      </w:r>
    </w:p>
    <w:p w:rsidR="00850AB7" w:rsidRDefault="00850AB7" w:rsidP="00FA633D">
      <w:pPr>
        <w:rPr>
          <w:rtl/>
          <w:lang w:eastAsia="he-IL"/>
        </w:rPr>
      </w:pPr>
    </w:p>
    <w:p w:rsidR="00850AB7" w:rsidRDefault="00850AB7" w:rsidP="00850AB7">
      <w:pPr>
        <w:pStyle w:val="a4"/>
        <w:keepNext/>
        <w:rPr>
          <w:rtl/>
        </w:rPr>
      </w:pPr>
      <w:bookmarkStart w:id="387" w:name="ET_speaker_שגית_אפיק_150"/>
      <w:r w:rsidRPr="00850AB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5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850AB7" w:rsidRDefault="00850AB7" w:rsidP="00850AB7">
      <w:pPr>
        <w:pStyle w:val="KeepWithNext"/>
        <w:rPr>
          <w:rtl/>
          <w:lang w:eastAsia="he-IL"/>
        </w:rPr>
      </w:pPr>
    </w:p>
    <w:p w:rsidR="00850AB7" w:rsidRDefault="00850AB7" w:rsidP="00850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- - - את משרד המשפטים שנבין את זה? </w:t>
      </w:r>
    </w:p>
    <w:p w:rsidR="00850AB7" w:rsidRPr="00850AB7" w:rsidRDefault="00850AB7" w:rsidP="00850AB7">
      <w:pPr>
        <w:rPr>
          <w:rtl/>
          <w:lang w:eastAsia="he-IL"/>
        </w:rPr>
      </w:pPr>
      <w:bookmarkStart w:id="388" w:name="_ETM_Q1_3475000"/>
      <w:bookmarkEnd w:id="388"/>
    </w:p>
    <w:p w:rsidR="00474A27" w:rsidRDefault="00474A27" w:rsidP="00474A27">
      <w:pPr>
        <w:pStyle w:val="af6"/>
        <w:keepNext/>
        <w:rPr>
          <w:rtl/>
        </w:rPr>
      </w:pPr>
      <w:bookmarkStart w:id="389" w:name="ET_yor_5726_73"/>
      <w:r w:rsidRPr="00474A2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74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474A27" w:rsidRDefault="00474A27" w:rsidP="00474A27">
      <w:pPr>
        <w:pStyle w:val="KeepWithNext"/>
        <w:rPr>
          <w:rtl/>
          <w:lang w:eastAsia="he-IL"/>
        </w:rPr>
      </w:pPr>
    </w:p>
    <w:p w:rsidR="00850AB7" w:rsidRDefault="00850AB7" w:rsidP="00474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היא נמצאת איתנו כאן עדיין? </w:t>
      </w:r>
    </w:p>
    <w:p w:rsidR="00850AB7" w:rsidRDefault="00850AB7" w:rsidP="00474A27">
      <w:pPr>
        <w:rPr>
          <w:rtl/>
          <w:lang w:eastAsia="he-IL"/>
        </w:rPr>
      </w:pPr>
    </w:p>
    <w:p w:rsidR="00850AB7" w:rsidRDefault="00850AB7" w:rsidP="00850AB7">
      <w:pPr>
        <w:pStyle w:val="a4"/>
        <w:keepNext/>
        <w:rPr>
          <w:rtl/>
        </w:rPr>
      </w:pPr>
      <w:bookmarkStart w:id="390" w:name="ET_speaker_טמיר_כהן_151"/>
      <w:r w:rsidRPr="00850AB7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85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850AB7" w:rsidRDefault="00850AB7" w:rsidP="00850AB7">
      <w:pPr>
        <w:pStyle w:val="KeepWithNext"/>
        <w:rPr>
          <w:rtl/>
          <w:lang w:eastAsia="he-IL"/>
        </w:rPr>
      </w:pPr>
    </w:p>
    <w:p w:rsidR="00850AB7" w:rsidRDefault="00850AB7" w:rsidP="00850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קרן דהרי. </w:t>
      </w:r>
    </w:p>
    <w:p w:rsidR="00850AB7" w:rsidRDefault="00850AB7" w:rsidP="00850AB7">
      <w:pPr>
        <w:rPr>
          <w:rtl/>
          <w:lang w:eastAsia="he-IL"/>
        </w:rPr>
      </w:pPr>
    </w:p>
    <w:p w:rsidR="00850AB7" w:rsidRDefault="00850AB7" w:rsidP="00850AB7">
      <w:pPr>
        <w:pStyle w:val="a4"/>
        <w:keepNext/>
        <w:rPr>
          <w:rtl/>
        </w:rPr>
      </w:pPr>
      <w:bookmarkStart w:id="391" w:name="ET_speaker_5291_152"/>
      <w:r w:rsidRPr="00850AB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85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850AB7" w:rsidRDefault="00850AB7" w:rsidP="00850AB7">
      <w:pPr>
        <w:pStyle w:val="KeepWithNext"/>
        <w:rPr>
          <w:rtl/>
          <w:lang w:eastAsia="he-IL"/>
        </w:rPr>
      </w:pPr>
    </w:p>
    <w:p w:rsidR="00850AB7" w:rsidRDefault="00850AB7" w:rsidP="00850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 שאין להם בעיה מהותית עם </w:t>
      </w:r>
      <w:bookmarkStart w:id="392" w:name="_ETM_Q1_3482000"/>
      <w:bookmarkEnd w:id="392"/>
      <w:r>
        <w:rPr>
          <w:rFonts w:hint="cs"/>
          <w:rtl/>
          <w:lang w:eastAsia="he-IL"/>
        </w:rPr>
        <w:t>זה, אבל כיוון שכתוב "שטח המדינה" אז אתם המחוקקים החרג</w:t>
      </w:r>
      <w:bookmarkStart w:id="393" w:name="_ETM_Q1_3486000"/>
      <w:bookmarkEnd w:id="393"/>
      <w:r>
        <w:rPr>
          <w:rFonts w:hint="cs"/>
          <w:rtl/>
          <w:lang w:eastAsia="he-IL"/>
        </w:rPr>
        <w:t xml:space="preserve">תם את זה כשאף אחד לא חלם ולא פנטז על </w:t>
      </w:r>
      <w:bookmarkStart w:id="394" w:name="_ETM_Q1_3485000"/>
      <w:bookmarkEnd w:id="394"/>
      <w:r>
        <w:rPr>
          <w:rFonts w:hint="cs"/>
          <w:rtl/>
          <w:lang w:eastAsia="he-IL"/>
        </w:rPr>
        <w:t xml:space="preserve">זה. אבל זה מה שהם עשו. </w:t>
      </w:r>
    </w:p>
    <w:p w:rsidR="00850AB7" w:rsidRDefault="00850AB7" w:rsidP="00850AB7">
      <w:pPr>
        <w:rPr>
          <w:rtl/>
          <w:lang w:eastAsia="he-IL"/>
        </w:rPr>
      </w:pPr>
      <w:bookmarkStart w:id="395" w:name="_ETM_Q1_3493000"/>
      <w:bookmarkEnd w:id="395"/>
    </w:p>
    <w:p w:rsidR="00850AB7" w:rsidRDefault="00850AB7" w:rsidP="00850AB7">
      <w:pPr>
        <w:pStyle w:val="af6"/>
        <w:keepNext/>
        <w:rPr>
          <w:rtl/>
        </w:rPr>
      </w:pPr>
      <w:bookmarkStart w:id="396" w:name="ET_yor_5726_153"/>
      <w:r w:rsidRPr="00850A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50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850AB7" w:rsidRDefault="00850AB7" w:rsidP="00850AB7">
      <w:pPr>
        <w:pStyle w:val="KeepWithNext"/>
        <w:rPr>
          <w:rtl/>
          <w:lang w:eastAsia="he-IL"/>
        </w:rPr>
      </w:pPr>
    </w:p>
    <w:p w:rsidR="00474A27" w:rsidRDefault="00850AB7" w:rsidP="00850AB7">
      <w:pPr>
        <w:rPr>
          <w:rtl/>
          <w:lang w:eastAsia="he-IL"/>
        </w:rPr>
      </w:pPr>
      <w:bookmarkStart w:id="397" w:name="_ETM_Q1_3494000"/>
      <w:bookmarkEnd w:id="397"/>
      <w:r>
        <w:rPr>
          <w:rFonts w:hint="cs"/>
          <w:rtl/>
          <w:lang w:eastAsia="he-IL"/>
        </w:rPr>
        <w:t xml:space="preserve">בקריאה ראשונה </w:t>
      </w:r>
      <w:r w:rsidR="00474A27">
        <w:rPr>
          <w:rFonts w:hint="cs"/>
          <w:rtl/>
          <w:lang w:eastAsia="he-IL"/>
        </w:rPr>
        <w:t xml:space="preserve">אפשר לשנות? </w:t>
      </w:r>
    </w:p>
    <w:p w:rsidR="00474A27" w:rsidRDefault="00474A27" w:rsidP="00474A27">
      <w:pPr>
        <w:rPr>
          <w:rtl/>
          <w:lang w:eastAsia="he-IL"/>
        </w:rPr>
      </w:pPr>
    </w:p>
    <w:p w:rsidR="00474A27" w:rsidRDefault="00474A27" w:rsidP="00474A27">
      <w:pPr>
        <w:pStyle w:val="a4"/>
        <w:keepNext/>
        <w:rPr>
          <w:rtl/>
        </w:rPr>
      </w:pPr>
      <w:bookmarkStart w:id="398" w:name="ET_speaker_שגית_אפיק_74"/>
      <w:r w:rsidRPr="00474A2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74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474A27" w:rsidRDefault="00474A27" w:rsidP="00474A27">
      <w:pPr>
        <w:pStyle w:val="KeepWithNext"/>
        <w:rPr>
          <w:rtl/>
          <w:lang w:eastAsia="he-IL"/>
        </w:rPr>
      </w:pPr>
    </w:p>
    <w:p w:rsidR="00850AB7" w:rsidRDefault="00850AB7" w:rsidP="00474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להחליט שאתה משנה, אבל אם אתה נצמד להחלטת הממשלה גם החלטת הממשלה לכאורה לא נותנת. </w:t>
      </w:r>
    </w:p>
    <w:p w:rsidR="00850AB7" w:rsidRDefault="00850AB7" w:rsidP="00850AB7">
      <w:pPr>
        <w:ind w:firstLine="0"/>
        <w:rPr>
          <w:rtl/>
          <w:lang w:eastAsia="he-IL"/>
        </w:rPr>
      </w:pPr>
      <w:bookmarkStart w:id="399" w:name="_ETM_Q1_3498000"/>
      <w:bookmarkEnd w:id="399"/>
    </w:p>
    <w:p w:rsidR="00850AB7" w:rsidRDefault="00850AB7" w:rsidP="00850AB7">
      <w:pPr>
        <w:pStyle w:val="af6"/>
        <w:keepNext/>
        <w:rPr>
          <w:rtl/>
        </w:rPr>
      </w:pPr>
      <w:bookmarkStart w:id="400" w:name="ET_yor_5726_154"/>
      <w:r w:rsidRPr="00850A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50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850AB7" w:rsidRDefault="00850AB7" w:rsidP="00850AB7">
      <w:pPr>
        <w:pStyle w:val="KeepWithNext"/>
        <w:rPr>
          <w:rtl/>
          <w:lang w:eastAsia="he-IL"/>
        </w:rPr>
      </w:pPr>
    </w:p>
    <w:p w:rsidR="00850AB7" w:rsidRDefault="00850AB7" w:rsidP="00850AB7">
      <w:pPr>
        <w:rPr>
          <w:rtl/>
          <w:lang w:eastAsia="he-IL"/>
        </w:rPr>
      </w:pPr>
      <w:bookmarkStart w:id="401" w:name="_ETM_Q1_3500000"/>
      <w:bookmarkEnd w:id="401"/>
      <w:r>
        <w:rPr>
          <w:rFonts w:hint="cs"/>
          <w:rtl/>
          <w:lang w:eastAsia="he-IL"/>
        </w:rPr>
        <w:t>- - -</w:t>
      </w:r>
    </w:p>
    <w:p w:rsidR="00850AB7" w:rsidRPr="00850AB7" w:rsidRDefault="00850AB7" w:rsidP="00850AB7">
      <w:pPr>
        <w:rPr>
          <w:rtl/>
          <w:lang w:eastAsia="he-IL"/>
        </w:rPr>
      </w:pPr>
      <w:bookmarkStart w:id="402" w:name="_ETM_Q1_3502000"/>
      <w:bookmarkEnd w:id="402"/>
    </w:p>
    <w:p w:rsidR="00474A27" w:rsidRDefault="00474A27" w:rsidP="00474A27">
      <w:pPr>
        <w:pStyle w:val="a4"/>
        <w:keepNext/>
        <w:rPr>
          <w:rtl/>
        </w:rPr>
      </w:pPr>
      <w:bookmarkStart w:id="403" w:name="_ETM_Q1_3499000"/>
      <w:bookmarkStart w:id="404" w:name="ET_speaker_5291_75"/>
      <w:bookmarkEnd w:id="403"/>
      <w:r w:rsidRPr="00474A2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474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474A27" w:rsidRDefault="00474A27" w:rsidP="00474A27">
      <w:pPr>
        <w:pStyle w:val="KeepWithNext"/>
        <w:rPr>
          <w:rtl/>
          <w:lang w:eastAsia="he-IL"/>
        </w:rPr>
      </w:pPr>
    </w:p>
    <w:p w:rsidR="00474A27" w:rsidRPr="00474A27" w:rsidRDefault="00850AB7" w:rsidP="00850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אם תלך על ההגדרה שלך </w:t>
      </w:r>
      <w:r w:rsidR="00474A27">
        <w:rPr>
          <w:rFonts w:hint="cs"/>
          <w:rtl/>
          <w:lang w:eastAsia="he-IL"/>
        </w:rPr>
        <w:t xml:space="preserve">אתה עכשיו מקבע החלטה </w:t>
      </w:r>
      <w:r>
        <w:rPr>
          <w:rFonts w:hint="cs"/>
          <w:rtl/>
          <w:lang w:eastAsia="he-IL"/>
        </w:rPr>
        <w:t xml:space="preserve">שמוציאה את יו"ש לצמיתות. הרי </w:t>
      </w:r>
      <w:bookmarkStart w:id="405" w:name="_ETM_Q1_3510000"/>
      <w:bookmarkEnd w:id="405"/>
      <w:r>
        <w:rPr>
          <w:rFonts w:hint="cs"/>
          <w:rtl/>
          <w:lang w:eastAsia="he-IL"/>
        </w:rPr>
        <w:t xml:space="preserve">עד עכשיו טענו שיו"ש בפנים והם טענו שלא. אמרנו: אין </w:t>
      </w:r>
      <w:bookmarkStart w:id="406" w:name="_ETM_Q1_3512000"/>
      <w:bookmarkEnd w:id="406"/>
      <w:r>
        <w:rPr>
          <w:rFonts w:hint="cs"/>
          <w:rtl/>
          <w:lang w:eastAsia="he-IL"/>
        </w:rPr>
        <w:t>בעיה, נעשה תיקון קטן, נמחק את המילים "שטח המדינה", נכתוב "השטח שמדרום" ונכניס את יו"ש.</w:t>
      </w:r>
      <w:r w:rsidR="00474A27">
        <w:rPr>
          <w:rFonts w:hint="cs"/>
          <w:rtl/>
          <w:lang w:eastAsia="he-IL"/>
        </w:rPr>
        <w:t xml:space="preserve"> אתה רוצה עכשיו </w:t>
      </w:r>
      <w:r>
        <w:rPr>
          <w:rFonts w:hint="cs"/>
          <w:rtl/>
          <w:lang w:eastAsia="he-IL"/>
        </w:rPr>
        <w:t>לשנות את ההגדרה הזאת כדי שיו"ש תהיה בחוץ אינ</w:t>
      </w:r>
      <w:r w:rsidR="00474A27">
        <w:rPr>
          <w:rFonts w:hint="cs"/>
          <w:rtl/>
          <w:lang w:eastAsia="he-IL"/>
        </w:rPr>
        <w:t>הרנטי</w:t>
      </w:r>
      <w:r>
        <w:rPr>
          <w:rFonts w:hint="cs"/>
          <w:rtl/>
          <w:lang w:eastAsia="he-IL"/>
        </w:rPr>
        <w:t>ת</w:t>
      </w:r>
      <w:r w:rsidR="00474A27">
        <w:rPr>
          <w:rFonts w:hint="cs"/>
          <w:rtl/>
          <w:lang w:eastAsia="he-IL"/>
        </w:rPr>
        <w:t>?</w:t>
      </w:r>
    </w:p>
    <w:p w:rsidR="00FA633D" w:rsidRDefault="00FA633D" w:rsidP="00FA633D">
      <w:pPr>
        <w:rPr>
          <w:rtl/>
          <w:lang w:eastAsia="he-IL"/>
        </w:rPr>
      </w:pPr>
    </w:p>
    <w:p w:rsidR="00474A27" w:rsidRDefault="00474A27" w:rsidP="00474A27">
      <w:pPr>
        <w:pStyle w:val="af6"/>
        <w:keepNext/>
        <w:rPr>
          <w:rtl/>
        </w:rPr>
      </w:pPr>
      <w:bookmarkStart w:id="407" w:name="ET_yor_5726_76"/>
      <w:r w:rsidRPr="00474A2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74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474A27" w:rsidRDefault="00474A27" w:rsidP="00474A27">
      <w:pPr>
        <w:pStyle w:val="KeepWithNext"/>
        <w:rPr>
          <w:rtl/>
          <w:lang w:eastAsia="he-IL"/>
        </w:rPr>
      </w:pPr>
    </w:p>
    <w:p w:rsidR="002D3272" w:rsidRDefault="00850AB7" w:rsidP="002D3272">
      <w:pPr>
        <w:rPr>
          <w:rtl/>
          <w:lang w:eastAsia="he-IL"/>
        </w:rPr>
      </w:pPr>
      <w:r>
        <w:rPr>
          <w:rFonts w:hint="cs"/>
          <w:rtl/>
          <w:lang w:eastAsia="he-IL"/>
        </w:rPr>
        <w:t>בצלאל, אני מסכים איתך ש</w:t>
      </w:r>
      <w:r w:rsidR="00474A27">
        <w:rPr>
          <w:rFonts w:hint="cs"/>
          <w:rtl/>
          <w:lang w:eastAsia="he-IL"/>
        </w:rPr>
        <w:t>דרום הר חב</w:t>
      </w:r>
      <w:r>
        <w:rPr>
          <w:rFonts w:hint="cs"/>
          <w:rtl/>
          <w:lang w:eastAsia="he-IL"/>
        </w:rPr>
        <w:t>רון הייתה תחת הרשות לפיתוח הנגב כשאני הייתי במשרד ב-2015, 2016.</w:t>
      </w:r>
      <w:r w:rsidR="00474A27">
        <w:rPr>
          <w:rFonts w:hint="cs"/>
          <w:rtl/>
          <w:lang w:eastAsia="he-IL"/>
        </w:rPr>
        <w:t xml:space="preserve"> היום היא </w:t>
      </w:r>
      <w:r w:rsidR="002D3272">
        <w:rPr>
          <w:rFonts w:hint="cs"/>
          <w:rtl/>
          <w:lang w:eastAsia="he-IL"/>
        </w:rPr>
        <w:t xml:space="preserve">משתתפת </w:t>
      </w:r>
      <w:bookmarkStart w:id="408" w:name="_ETM_Q1_3539000"/>
      <w:bookmarkEnd w:id="408"/>
      <w:r w:rsidR="002D3272">
        <w:rPr>
          <w:rFonts w:hint="cs"/>
          <w:rtl/>
          <w:lang w:eastAsia="he-IL"/>
        </w:rPr>
        <w:t>בקולות הקוראים שלהם. היום היא נמצאת בפריפריה. זה לא שהיא</w:t>
      </w:r>
      <w:bookmarkStart w:id="409" w:name="_ETM_Q1_3546000"/>
      <w:bookmarkEnd w:id="409"/>
      <w:r w:rsidR="002D3272">
        <w:rPr>
          <w:rFonts w:hint="cs"/>
          <w:rtl/>
          <w:lang w:eastAsia="he-IL"/>
        </w:rPr>
        <w:t xml:space="preserve"> לא </w:t>
      </w:r>
      <w:r w:rsidR="00474A27">
        <w:rPr>
          <w:rFonts w:hint="cs"/>
          <w:rtl/>
          <w:lang w:eastAsia="he-IL"/>
        </w:rPr>
        <w:t>מקבלת</w:t>
      </w:r>
      <w:r w:rsidR="002D3272">
        <w:rPr>
          <w:rFonts w:hint="cs"/>
          <w:rtl/>
          <w:lang w:eastAsia="he-IL"/>
        </w:rPr>
        <w:t xml:space="preserve"> אבל היא מקבלת מ</w:t>
      </w:r>
      <w:r w:rsidR="00474A27">
        <w:rPr>
          <w:rFonts w:hint="cs"/>
          <w:rtl/>
          <w:lang w:eastAsia="he-IL"/>
        </w:rPr>
        <w:t xml:space="preserve">הפריפריה. </w:t>
      </w:r>
      <w:r w:rsidR="002D3272">
        <w:rPr>
          <w:rFonts w:hint="cs"/>
          <w:rtl/>
          <w:lang w:eastAsia="he-IL"/>
        </w:rPr>
        <w:t xml:space="preserve">אבל הבעיה היא שבפריפריה היא מחולקת ויש לה בעיה עם זה כמו שקרה </w:t>
      </w:r>
      <w:bookmarkStart w:id="410" w:name="_ETM_Q1_3550000"/>
      <w:bookmarkEnd w:id="410"/>
      <w:r w:rsidR="002D3272">
        <w:rPr>
          <w:rFonts w:hint="cs"/>
          <w:rtl/>
          <w:lang w:eastAsia="he-IL"/>
        </w:rPr>
        <w:t>פה שחלק כן וחלק לא. התיקון שבצלאל מדבר עליו הוא שבמשרד רצינו לעשות עם זה משהו ולהפריד</w:t>
      </w:r>
      <w:bookmarkStart w:id="411" w:name="_ETM_Q1_3561000"/>
      <w:bookmarkEnd w:id="411"/>
      <w:r w:rsidR="002D3272">
        <w:rPr>
          <w:rFonts w:hint="cs"/>
          <w:rtl/>
          <w:lang w:eastAsia="he-IL"/>
        </w:rPr>
        <w:t xml:space="preserve"> את זה. </w:t>
      </w:r>
    </w:p>
    <w:p w:rsidR="00474A27" w:rsidRDefault="00474A27" w:rsidP="00474A27">
      <w:pPr>
        <w:rPr>
          <w:rtl/>
          <w:lang w:eastAsia="he-IL"/>
        </w:rPr>
      </w:pPr>
      <w:bookmarkStart w:id="412" w:name="_ETM_Q1_3564000"/>
      <w:bookmarkEnd w:id="412"/>
    </w:p>
    <w:p w:rsidR="00474A27" w:rsidRDefault="00474A27" w:rsidP="00474A27">
      <w:pPr>
        <w:pStyle w:val="a4"/>
        <w:keepNext/>
        <w:rPr>
          <w:rtl/>
        </w:rPr>
      </w:pPr>
      <w:bookmarkStart w:id="413" w:name="ET_speaker_5291_77"/>
      <w:r w:rsidRPr="00474A2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474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474A27" w:rsidRDefault="00474A27" w:rsidP="00474A27">
      <w:pPr>
        <w:pStyle w:val="KeepWithNext"/>
        <w:rPr>
          <w:rtl/>
          <w:lang w:eastAsia="he-IL"/>
        </w:rPr>
      </w:pPr>
    </w:p>
    <w:p w:rsidR="00474A27" w:rsidRDefault="002D3272" w:rsidP="002D3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הסכמה: </w:t>
      </w:r>
      <w:r w:rsidR="00474A27">
        <w:rPr>
          <w:rFonts w:hint="cs"/>
          <w:rtl/>
          <w:lang w:eastAsia="he-IL"/>
        </w:rPr>
        <w:t xml:space="preserve">המשרד הסכים, השר הסכים. </w:t>
      </w:r>
      <w:r>
        <w:rPr>
          <w:rFonts w:hint="cs"/>
          <w:rtl/>
          <w:lang w:eastAsia="he-IL"/>
        </w:rPr>
        <w:t>גם משרד המשפטים הסכים. הרי הם</w:t>
      </w:r>
      <w:bookmarkStart w:id="414" w:name="_ETM_Q1_3566000"/>
      <w:bookmarkEnd w:id="414"/>
      <w:r>
        <w:rPr>
          <w:rFonts w:hint="cs"/>
          <w:rtl/>
          <w:lang w:eastAsia="he-IL"/>
        </w:rPr>
        <w:t xml:space="preserve"> לא טוענים שאסור להכניס את יו"ש אבל הם אומרים: אתם </w:t>
      </w:r>
      <w:bookmarkStart w:id="415" w:name="_ETM_Q1_3571000"/>
      <w:bookmarkEnd w:id="415"/>
      <w:r>
        <w:rPr>
          <w:rFonts w:hint="cs"/>
          <w:rtl/>
          <w:lang w:eastAsia="he-IL"/>
        </w:rPr>
        <w:t xml:space="preserve">המחוקקים כתבתם בהגדרות "שטח המדינה", יו"ש זה מחוץ למדינה, לשיטתם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כמובן לא מסכים 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6" w:name="_ETM_Q1_3576000"/>
      <w:bookmarkEnd w:id="416"/>
      <w:r>
        <w:rPr>
          <w:rFonts w:hint="cs"/>
          <w:rtl/>
          <w:lang w:eastAsia="he-IL"/>
        </w:rPr>
        <w:t xml:space="preserve">אבל אמרנו, בסדר, זה תיקון טכני. עכשיו </w:t>
      </w:r>
      <w:r w:rsidR="00474A27">
        <w:rPr>
          <w:rFonts w:hint="cs"/>
          <w:rtl/>
          <w:lang w:eastAsia="he-IL"/>
        </w:rPr>
        <w:t>אי אפשר ללכת לסעיף שיש לו מטרה אחת</w:t>
      </w:r>
      <w:r>
        <w:rPr>
          <w:rFonts w:hint="cs"/>
          <w:rtl/>
          <w:lang w:eastAsia="he-IL"/>
        </w:rPr>
        <w:t xml:space="preserve"> אבל</w:t>
      </w:r>
      <w:bookmarkStart w:id="417" w:name="_ETM_Q1_3582000"/>
      <w:bookmarkEnd w:id="417"/>
      <w:r>
        <w:rPr>
          <w:rFonts w:hint="cs"/>
          <w:rtl/>
          <w:lang w:eastAsia="he-IL"/>
        </w:rPr>
        <w:t xml:space="preserve"> בעצם מוציא - - -</w:t>
      </w:r>
      <w:r w:rsidR="00474A27">
        <w:rPr>
          <w:rFonts w:hint="cs"/>
          <w:rtl/>
          <w:lang w:eastAsia="he-IL"/>
        </w:rPr>
        <w:t xml:space="preserve"> </w:t>
      </w:r>
    </w:p>
    <w:p w:rsidR="00474A27" w:rsidRDefault="00474A27" w:rsidP="00474A27">
      <w:pPr>
        <w:rPr>
          <w:rtl/>
          <w:lang w:eastAsia="he-IL"/>
        </w:rPr>
      </w:pPr>
    </w:p>
    <w:p w:rsidR="002D3272" w:rsidRDefault="002D3272" w:rsidP="002D3272">
      <w:pPr>
        <w:pStyle w:val="af6"/>
        <w:keepNext/>
        <w:rPr>
          <w:rtl/>
        </w:rPr>
      </w:pPr>
      <w:bookmarkStart w:id="418" w:name="ET_yor_5726_156"/>
      <w:r w:rsidRPr="002D327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D3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2D3272" w:rsidRDefault="002D3272" w:rsidP="002D3272">
      <w:pPr>
        <w:pStyle w:val="KeepWithNext"/>
        <w:rPr>
          <w:rtl/>
          <w:lang w:eastAsia="he-IL"/>
        </w:rPr>
      </w:pPr>
    </w:p>
    <w:p w:rsidR="002D3272" w:rsidRDefault="002D3272" w:rsidP="002D3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סמוטריץ', תודה. קרן דהרי ממשרד המשפטים, בבקשה. </w:t>
      </w:r>
    </w:p>
    <w:p w:rsidR="002D3272" w:rsidRPr="002D3272" w:rsidRDefault="002D3272" w:rsidP="002D3272">
      <w:pPr>
        <w:rPr>
          <w:rtl/>
          <w:lang w:eastAsia="he-IL"/>
        </w:rPr>
      </w:pPr>
      <w:bookmarkStart w:id="419" w:name="_ETM_Q1_3588000"/>
      <w:bookmarkEnd w:id="419"/>
    </w:p>
    <w:p w:rsidR="00474A27" w:rsidRDefault="00474A27" w:rsidP="00474A27">
      <w:pPr>
        <w:pStyle w:val="af9"/>
        <w:keepNext/>
        <w:rPr>
          <w:rtl/>
          <w:lang w:eastAsia="he-IL"/>
        </w:rPr>
      </w:pPr>
      <w:bookmarkStart w:id="420" w:name="ET_guest_359435_78"/>
      <w:r w:rsidRPr="0047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474A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474A27" w:rsidRDefault="00474A27" w:rsidP="00474A27">
      <w:pPr>
        <w:pStyle w:val="KeepWithNext"/>
        <w:rPr>
          <w:rtl/>
          <w:lang w:eastAsia="he-IL"/>
        </w:rPr>
      </w:pPr>
    </w:p>
    <w:p w:rsidR="00474A27" w:rsidRDefault="00474A27" w:rsidP="002D3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על מה מדובר בעבר, לא טיפלתי בעבר בנושאים </w:t>
      </w:r>
      <w:r w:rsidR="002D3272">
        <w:rPr>
          <w:rFonts w:hint="cs"/>
          <w:rtl/>
          <w:lang w:eastAsia="he-IL"/>
        </w:rPr>
        <w:t>האלה, אבל החוק מדבר</w:t>
      </w:r>
      <w:bookmarkStart w:id="421" w:name="_ETM_Q1_3592000"/>
      <w:bookmarkEnd w:id="421"/>
      <w:r w:rsidR="002D3272">
        <w:rPr>
          <w:rFonts w:hint="cs"/>
          <w:rtl/>
          <w:lang w:eastAsia="he-IL"/>
        </w:rPr>
        <w:t xml:space="preserve"> בעד עצמו וגם החלטת הממשלה. אם הבנתי נכון </w:t>
      </w:r>
      <w:r>
        <w:rPr>
          <w:rFonts w:hint="cs"/>
          <w:rtl/>
          <w:lang w:eastAsia="he-IL"/>
        </w:rPr>
        <w:t xml:space="preserve">ממילא הם </w:t>
      </w:r>
      <w:r w:rsidR="002D3272">
        <w:rPr>
          <w:rFonts w:hint="cs"/>
          <w:rtl/>
          <w:lang w:eastAsia="he-IL"/>
        </w:rPr>
        <w:t xml:space="preserve">מתוקצבים </w:t>
      </w:r>
      <w:bookmarkStart w:id="422" w:name="_ETM_Q1_3600000"/>
      <w:bookmarkEnd w:id="422"/>
      <w:r w:rsidR="002D3272">
        <w:rPr>
          <w:rFonts w:hint="cs"/>
          <w:rtl/>
          <w:lang w:eastAsia="he-IL"/>
        </w:rPr>
        <w:t xml:space="preserve">כיוון שהם </w:t>
      </w:r>
      <w:r>
        <w:rPr>
          <w:rFonts w:hint="cs"/>
          <w:rtl/>
          <w:lang w:eastAsia="he-IL"/>
        </w:rPr>
        <w:t xml:space="preserve">מוגדרים </w:t>
      </w:r>
      <w:r w:rsidR="002D327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פריפריה. התיקון </w:t>
      </w:r>
      <w:r w:rsidR="002D3272">
        <w:rPr>
          <w:rFonts w:hint="cs"/>
          <w:rtl/>
          <w:lang w:eastAsia="he-IL"/>
        </w:rPr>
        <w:t xml:space="preserve">שמדובר עליו כרגע זאת הצעת חוק אחרת שניסו </w:t>
      </w:r>
      <w:bookmarkStart w:id="423" w:name="_ETM_Q1_3601000"/>
      <w:bookmarkEnd w:id="423"/>
      <w:r w:rsidR="002D3272">
        <w:rPr>
          <w:rFonts w:hint="cs"/>
          <w:rtl/>
          <w:lang w:eastAsia="he-IL"/>
        </w:rPr>
        <w:t xml:space="preserve">לקדם אותה ולא הצליחו. אולי אפשר לקדם אותה באופן אחר. </w:t>
      </w:r>
      <w:bookmarkStart w:id="424" w:name="_ETM_Q1_3604000"/>
      <w:bookmarkEnd w:id="424"/>
      <w:r w:rsidR="002D3272">
        <w:rPr>
          <w:rFonts w:hint="cs"/>
          <w:rtl/>
          <w:lang w:eastAsia="he-IL"/>
        </w:rPr>
        <w:t xml:space="preserve">אני לא יודע, אני לא יכול להתייחס לגופו של </w:t>
      </w:r>
      <w:bookmarkStart w:id="425" w:name="_ETM_Q1_3611000"/>
      <w:bookmarkEnd w:id="425"/>
      <w:r w:rsidR="002D3272">
        <w:rPr>
          <w:rFonts w:hint="cs"/>
          <w:rtl/>
          <w:lang w:eastAsia="he-IL"/>
        </w:rPr>
        <w:t xml:space="preserve">עניין מעבר לזה. </w:t>
      </w:r>
    </w:p>
    <w:p w:rsidR="00474A27" w:rsidRDefault="00474A27" w:rsidP="00474A27">
      <w:pPr>
        <w:rPr>
          <w:rtl/>
          <w:lang w:eastAsia="he-IL"/>
        </w:rPr>
      </w:pPr>
    </w:p>
    <w:p w:rsidR="00474A27" w:rsidRDefault="00474A27" w:rsidP="00474A27">
      <w:pPr>
        <w:pStyle w:val="af6"/>
        <w:keepNext/>
        <w:rPr>
          <w:rtl/>
        </w:rPr>
      </w:pPr>
      <w:bookmarkStart w:id="426" w:name="ET_yor_5726_79"/>
      <w:r w:rsidRPr="00474A2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74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474A27" w:rsidRDefault="00474A27" w:rsidP="00474A27">
      <w:pPr>
        <w:pStyle w:val="KeepWithNext"/>
        <w:rPr>
          <w:rtl/>
          <w:lang w:eastAsia="he-IL"/>
        </w:rPr>
      </w:pPr>
    </w:p>
    <w:p w:rsidR="00474A27" w:rsidRDefault="002D3272" w:rsidP="002D3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דרור, </w:t>
      </w:r>
      <w:r w:rsidR="00474A27">
        <w:rPr>
          <w:rFonts w:hint="cs"/>
          <w:rtl/>
          <w:lang w:eastAsia="he-IL"/>
        </w:rPr>
        <w:t>אתה יודע להסביר לנו מאיפה זה הגיע</w:t>
      </w:r>
      <w:r>
        <w:rPr>
          <w:rFonts w:hint="cs"/>
          <w:rtl/>
          <w:lang w:eastAsia="he-IL"/>
        </w:rPr>
        <w:t xml:space="preserve"> כשהם היו בתוך הרשות לפיתוח </w:t>
      </w:r>
      <w:bookmarkStart w:id="427" w:name="_ETM_Q1_3617000"/>
      <w:bookmarkEnd w:id="427"/>
      <w:r>
        <w:rPr>
          <w:rFonts w:hint="cs"/>
          <w:rtl/>
          <w:lang w:eastAsia="he-IL"/>
        </w:rPr>
        <w:t>הנגב</w:t>
      </w:r>
      <w:r w:rsidR="00474A27">
        <w:rPr>
          <w:rFonts w:hint="cs"/>
          <w:rtl/>
          <w:lang w:eastAsia="he-IL"/>
        </w:rPr>
        <w:t xml:space="preserve">? </w:t>
      </w:r>
    </w:p>
    <w:p w:rsidR="00474A27" w:rsidRDefault="00474A27" w:rsidP="00474A27">
      <w:pPr>
        <w:rPr>
          <w:rtl/>
          <w:lang w:eastAsia="he-IL"/>
        </w:rPr>
      </w:pPr>
    </w:p>
    <w:p w:rsidR="00474A27" w:rsidRDefault="00474A27" w:rsidP="00474A27">
      <w:pPr>
        <w:pStyle w:val="af9"/>
        <w:keepNext/>
        <w:rPr>
          <w:rtl/>
          <w:lang w:eastAsia="he-IL"/>
        </w:rPr>
      </w:pPr>
      <w:bookmarkStart w:id="428" w:name="ET_guest_635046_80"/>
      <w:r w:rsidRPr="00474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474A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474A27" w:rsidRDefault="00474A27" w:rsidP="00474A27">
      <w:pPr>
        <w:pStyle w:val="KeepWithNext"/>
        <w:rPr>
          <w:rtl/>
          <w:lang w:eastAsia="he-IL"/>
        </w:rPr>
      </w:pPr>
    </w:p>
    <w:p w:rsidR="002F0C09" w:rsidRDefault="008F4992" w:rsidP="008F499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אני אומר ש</w:t>
      </w:r>
      <w:r w:rsidR="00474A27">
        <w:rPr>
          <w:rFonts w:hint="cs"/>
          <w:rtl/>
          <w:lang w:eastAsia="he-IL"/>
        </w:rPr>
        <w:t xml:space="preserve">חבר הכנסת סמוטריץ' צודק במאה אחוז. </w:t>
      </w:r>
      <w:r>
        <w:rPr>
          <w:rFonts w:hint="cs"/>
          <w:rtl/>
          <w:lang w:eastAsia="he-IL"/>
        </w:rPr>
        <w:t xml:space="preserve">עד 2016 או 2017 מבחינתנו </w:t>
      </w:r>
      <w:r w:rsidR="00474A27">
        <w:rPr>
          <w:rFonts w:hint="cs"/>
          <w:rtl/>
          <w:lang w:eastAsia="he-IL"/>
        </w:rPr>
        <w:t>הר חברון היה חל</w:t>
      </w:r>
      <w:r>
        <w:rPr>
          <w:rFonts w:hint="cs"/>
          <w:rtl/>
          <w:lang w:eastAsia="he-IL"/>
        </w:rPr>
        <w:t xml:space="preserve">ק מהנגב לכל דבר </w:t>
      </w:r>
      <w:bookmarkStart w:id="429" w:name="_ETM_Q1_3635000"/>
      <w:bookmarkEnd w:id="429"/>
      <w:r>
        <w:rPr>
          <w:rFonts w:hint="cs"/>
          <w:rtl/>
          <w:lang w:eastAsia="he-IL"/>
        </w:rPr>
        <w:t>וקיבלה תקציבים מהמשרד. באותו</w:t>
      </w:r>
      <w:r w:rsidR="00474A27">
        <w:rPr>
          <w:rFonts w:hint="cs"/>
          <w:rtl/>
          <w:lang w:eastAsia="he-IL"/>
        </w:rPr>
        <w:t xml:space="preserve"> זמן </w:t>
      </w:r>
      <w:r>
        <w:rPr>
          <w:rFonts w:hint="cs"/>
          <w:rtl/>
          <w:lang w:eastAsia="he-IL"/>
        </w:rPr>
        <w:t xml:space="preserve">הגיעה חוות דעת משפטית שאמרה שבגלל שרשות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0" w:name="_ETM_Q1_3647000"/>
      <w:bookmarkEnd w:id="430"/>
      <w:r>
        <w:rPr>
          <w:rFonts w:hint="cs"/>
          <w:rtl/>
          <w:lang w:eastAsia="he-IL"/>
        </w:rPr>
        <w:t xml:space="preserve">זאת אומרת שרשויות מקומיות ביהודה ושומרון לא יכולות להיכלל תחת </w:t>
      </w:r>
      <w:bookmarkStart w:id="431" w:name="_ETM_Q1_3652000"/>
      <w:bookmarkEnd w:id="431"/>
      <w:r>
        <w:rPr>
          <w:rFonts w:hint="cs"/>
          <w:rtl/>
          <w:lang w:eastAsia="he-IL"/>
        </w:rPr>
        <w:t>חוק הרשות לפיתוח הנגב ולכן במשך שלוש-ארבע שנים שתי רשויות:</w:t>
      </w:r>
      <w:bookmarkStart w:id="432" w:name="_ETM_Q1_3663000"/>
      <w:bookmarkEnd w:id="432"/>
      <w:r>
        <w:rPr>
          <w:rFonts w:hint="cs"/>
          <w:rtl/>
          <w:lang w:eastAsia="he-IL"/>
        </w:rPr>
        <w:t xml:space="preserve"> דרום הר חברון וקריית ארבע שהיו מתוקצבות מהמשרד על בסיס קבוע נגרעו בבת-אחת, זאת אומרת בבת-אחת הוצאנו אותם </w:t>
      </w:r>
      <w:bookmarkStart w:id="433" w:name="_ETM_Q1_3675000"/>
      <w:bookmarkEnd w:id="433"/>
      <w:r>
        <w:rPr>
          <w:rFonts w:hint="cs"/>
          <w:rtl/>
          <w:lang w:eastAsia="he-IL"/>
        </w:rPr>
        <w:t xml:space="preserve">מהרשימות ובבת-אחת הפסקנו לתמוך בהם. היו ניסיונות לתקן את זה </w:t>
      </w:r>
      <w:bookmarkStart w:id="434" w:name="_ETM_Q1_3684000"/>
      <w:bookmarkEnd w:id="434"/>
      <w:r>
        <w:rPr>
          <w:rFonts w:hint="cs"/>
          <w:rtl/>
          <w:lang w:eastAsia="he-IL"/>
        </w:rPr>
        <w:t xml:space="preserve">ופשוט למחוק את המילה "מדינה אבל זה נעצר ולא </w:t>
      </w:r>
      <w:bookmarkStart w:id="435" w:name="_ETM_Q1_3687000"/>
      <w:bookmarkEnd w:id="435"/>
      <w:r>
        <w:rPr>
          <w:rFonts w:hint="cs"/>
          <w:rtl/>
          <w:lang w:eastAsia="he-IL"/>
        </w:rPr>
        <w:t>התקדם מכל מיני סיבות שלא קשורות למשרד, כי המשרד כן הסכים לתיקון במקור. אבל זה נעצר באפיקים אחרים. מעב</w:t>
      </w:r>
      <w:bookmarkStart w:id="436" w:name="_ETM_Q1_3696000"/>
      <w:bookmarkEnd w:id="436"/>
      <w:r>
        <w:rPr>
          <w:rFonts w:hint="cs"/>
          <w:rtl/>
          <w:lang w:eastAsia="he-IL"/>
        </w:rPr>
        <w:t xml:space="preserve">ר לזה אין לי מה לומר חוץ מזה שהמציאות יצרה </w:t>
      </w:r>
      <w:bookmarkStart w:id="437" w:name="_ETM_Q1_3698000"/>
      <w:bookmarkEnd w:id="437"/>
      <w:r>
        <w:rPr>
          <w:rFonts w:hint="cs"/>
          <w:rtl/>
          <w:lang w:eastAsia="he-IL"/>
        </w:rPr>
        <w:t xml:space="preserve">עוול שלדעתנו הוא לא הגיוני ולא סביר מקצועית, כי מישהו - - -קו ולטעמו כל מי שמתחת לקו צריך </w:t>
      </w:r>
      <w:bookmarkStart w:id="438" w:name="_ETM_Q1_3710000"/>
      <w:bookmarkEnd w:id="438"/>
      <w:r>
        <w:rPr>
          <w:rFonts w:hint="cs"/>
          <w:rtl/>
          <w:lang w:eastAsia="he-IL"/>
        </w:rPr>
        <w:t xml:space="preserve">להיות בפנים והניואנסים הקטנים קיפחו שתי </w:t>
      </w:r>
      <w:bookmarkStart w:id="439" w:name="_ETM_Q1_3709000"/>
      <w:bookmarkEnd w:id="439"/>
      <w:r>
        <w:rPr>
          <w:rFonts w:hint="cs"/>
          <w:rtl/>
          <w:lang w:eastAsia="he-IL"/>
        </w:rPr>
        <w:t xml:space="preserve">רשויות. </w:t>
      </w:r>
    </w:p>
    <w:p w:rsidR="008F4992" w:rsidRDefault="008F4992" w:rsidP="008F4992">
      <w:pPr>
        <w:rPr>
          <w:rtl/>
          <w:lang w:eastAsia="he-IL"/>
        </w:rPr>
      </w:pPr>
      <w:bookmarkStart w:id="440" w:name="_ETM_Q1_3714000"/>
      <w:bookmarkEnd w:id="440"/>
    </w:p>
    <w:p w:rsidR="008F4992" w:rsidRDefault="008F4992" w:rsidP="008F4992">
      <w:pPr>
        <w:pStyle w:val="a4"/>
        <w:keepNext/>
        <w:rPr>
          <w:rtl/>
        </w:rPr>
      </w:pPr>
      <w:bookmarkStart w:id="441" w:name="ET_speaker_שגית_אפיק_157"/>
      <w:r w:rsidRPr="008F49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F4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8F4992" w:rsidRDefault="008F4992" w:rsidP="008F4992">
      <w:pPr>
        <w:pStyle w:val="KeepWithNext"/>
        <w:rPr>
          <w:rtl/>
          <w:lang w:eastAsia="he-IL"/>
        </w:rPr>
      </w:pPr>
    </w:p>
    <w:p w:rsidR="008F4992" w:rsidRDefault="008F4992" w:rsidP="008F4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להעביר לנו את חוות הדעת? קרן אמרה שהיא לא מכירה. </w:t>
      </w:r>
    </w:p>
    <w:p w:rsidR="008F4992" w:rsidRDefault="008F4992" w:rsidP="008F4992">
      <w:pPr>
        <w:rPr>
          <w:rtl/>
          <w:lang w:eastAsia="he-IL"/>
        </w:rPr>
      </w:pPr>
      <w:bookmarkStart w:id="442" w:name="_ETM_Q1_3719000"/>
      <w:bookmarkEnd w:id="442"/>
    </w:p>
    <w:p w:rsidR="008F4992" w:rsidRDefault="008F4992" w:rsidP="008F4992">
      <w:pPr>
        <w:pStyle w:val="af9"/>
        <w:keepNext/>
        <w:rPr>
          <w:rtl/>
          <w:lang w:eastAsia="he-IL"/>
        </w:rPr>
      </w:pPr>
      <w:bookmarkStart w:id="443" w:name="ET_guest_635046_158"/>
      <w:r w:rsidRPr="008F4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8F4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8F4992" w:rsidRDefault="008F4992" w:rsidP="008F4992">
      <w:pPr>
        <w:pStyle w:val="KeepWithNext"/>
        <w:rPr>
          <w:rtl/>
          <w:lang w:eastAsia="he-IL"/>
        </w:rPr>
      </w:pPr>
    </w:p>
    <w:p w:rsidR="008F4992" w:rsidRPr="008F4992" w:rsidRDefault="008F4992" w:rsidP="008F4992">
      <w:pPr>
        <w:rPr>
          <w:rtl/>
          <w:lang w:eastAsia="he-IL"/>
        </w:rPr>
      </w:pPr>
      <w:bookmarkStart w:id="444" w:name="_ETM_Q1_3721000"/>
      <w:bookmarkEnd w:id="444"/>
      <w:r>
        <w:rPr>
          <w:rFonts w:hint="cs"/>
          <w:rtl/>
          <w:lang w:eastAsia="he-IL"/>
        </w:rPr>
        <w:t xml:space="preserve">נמצא אותה. היא נמצאת בוודאות במחלקה המשפטית </w:t>
      </w:r>
      <w:bookmarkStart w:id="445" w:name="_ETM_Q1_3723000"/>
      <w:bookmarkEnd w:id="445"/>
      <w:r>
        <w:rPr>
          <w:rFonts w:hint="cs"/>
          <w:rtl/>
          <w:lang w:eastAsia="he-IL"/>
        </w:rPr>
        <w:t xml:space="preserve">של המשרד אצלנו. הם ימצאו אותה. מבחינה מקצועית זה עשה </w:t>
      </w:r>
      <w:bookmarkStart w:id="446" w:name="_ETM_Q1_3727000"/>
      <w:bookmarkEnd w:id="446"/>
      <w:r>
        <w:rPr>
          <w:rFonts w:hint="cs"/>
          <w:rtl/>
          <w:lang w:eastAsia="he-IL"/>
        </w:rPr>
        <w:t xml:space="preserve">עוול, מבחינה 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משפטן ולא מחוקק</w:t>
      </w:r>
      <w:bookmarkStart w:id="447" w:name="_ETM_Q1_3729000"/>
      <w:bookmarkEnd w:id="447"/>
      <w:r>
        <w:rPr>
          <w:rFonts w:hint="cs"/>
          <w:rtl/>
          <w:lang w:eastAsia="he-IL"/>
        </w:rPr>
        <w:t xml:space="preserve"> - -</w:t>
      </w:r>
    </w:p>
    <w:p w:rsidR="002F0C09" w:rsidRDefault="002F0C09" w:rsidP="00474A27">
      <w:pPr>
        <w:rPr>
          <w:rtl/>
          <w:lang w:eastAsia="he-IL"/>
        </w:rPr>
      </w:pPr>
    </w:p>
    <w:p w:rsidR="002F0C09" w:rsidRDefault="002F0C09" w:rsidP="002F0C09">
      <w:pPr>
        <w:pStyle w:val="a4"/>
        <w:keepNext/>
        <w:rPr>
          <w:rtl/>
        </w:rPr>
      </w:pPr>
      <w:bookmarkStart w:id="448" w:name="ET_speaker_5291_81"/>
      <w:r w:rsidRPr="002F0C0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F0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2F0C09" w:rsidRDefault="002F0C09" w:rsidP="002F0C09">
      <w:pPr>
        <w:pStyle w:val="KeepWithNext"/>
        <w:rPr>
          <w:rtl/>
        </w:rPr>
      </w:pPr>
    </w:p>
    <w:p w:rsidR="002F0C09" w:rsidRDefault="008F4992" w:rsidP="002F0C09">
      <w:pPr>
        <w:rPr>
          <w:rtl/>
        </w:rPr>
      </w:pPr>
      <w:r>
        <w:rPr>
          <w:rFonts w:hint="cs"/>
          <w:rtl/>
        </w:rPr>
        <w:t>אפשר פשוט לכתוב פה: מועצה אזורית דרום הר חברון וקריית ארבע</w:t>
      </w:r>
      <w:bookmarkStart w:id="449" w:name="_ETM_Q1_3736000"/>
      <w:bookmarkEnd w:id="449"/>
      <w:r>
        <w:rPr>
          <w:rFonts w:hint="cs"/>
          <w:rtl/>
        </w:rPr>
        <w:t xml:space="preserve">. אם יש הסכמות על זה. </w:t>
      </w:r>
    </w:p>
    <w:p w:rsidR="008F4992" w:rsidRDefault="008F4992" w:rsidP="002F0C09">
      <w:pPr>
        <w:rPr>
          <w:rtl/>
        </w:rPr>
      </w:pPr>
    </w:p>
    <w:p w:rsidR="008F4992" w:rsidRDefault="008F4992" w:rsidP="008F4992">
      <w:pPr>
        <w:pStyle w:val="a4"/>
        <w:keepNext/>
        <w:rPr>
          <w:rtl/>
        </w:rPr>
      </w:pPr>
      <w:bookmarkStart w:id="450" w:name="ET_speaker_שגית_אפיק_159"/>
      <w:r w:rsidRPr="008F49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F4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8F4992" w:rsidRDefault="008F4992" w:rsidP="008F4992">
      <w:pPr>
        <w:pStyle w:val="KeepWithNext"/>
        <w:rPr>
          <w:rtl/>
          <w:lang w:eastAsia="he-IL"/>
        </w:rPr>
      </w:pPr>
    </w:p>
    <w:p w:rsidR="008F4992" w:rsidRPr="008F4992" w:rsidRDefault="008F4992" w:rsidP="008F4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אלדד, אתה מכיר את </w:t>
      </w:r>
      <w:bookmarkStart w:id="451" w:name="_ETM_Q1_3738000"/>
      <w:bookmarkEnd w:id="451"/>
      <w:r>
        <w:rPr>
          <w:rFonts w:hint="cs"/>
          <w:rtl/>
          <w:lang w:eastAsia="he-IL"/>
        </w:rPr>
        <w:t xml:space="preserve">חוות הדעת הזאת? </w:t>
      </w:r>
    </w:p>
    <w:p w:rsidR="002F0C09" w:rsidRDefault="002F0C09" w:rsidP="002F0C09">
      <w:pPr>
        <w:rPr>
          <w:rtl/>
        </w:rPr>
      </w:pPr>
    </w:p>
    <w:p w:rsidR="002F0C09" w:rsidRDefault="002F0C09" w:rsidP="002F0C09">
      <w:pPr>
        <w:pStyle w:val="af9"/>
        <w:keepNext/>
        <w:rPr>
          <w:rtl/>
        </w:rPr>
      </w:pPr>
      <w:bookmarkStart w:id="452" w:name="ET_guest_875908_82"/>
      <w:r w:rsidRPr="002F0C09">
        <w:rPr>
          <w:rStyle w:val="TagStyle"/>
          <w:rtl/>
        </w:rPr>
        <w:t xml:space="preserve"> &lt;&lt; אורח &gt;&gt; </w:t>
      </w:r>
      <w:r>
        <w:rPr>
          <w:rtl/>
        </w:rPr>
        <w:t>אלדד אופק:</w:t>
      </w:r>
      <w:r w:rsidRPr="002F0C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"/>
    </w:p>
    <w:p w:rsidR="002F0C09" w:rsidRDefault="002F0C09" w:rsidP="002F0C09">
      <w:pPr>
        <w:pStyle w:val="KeepWithNext"/>
        <w:rPr>
          <w:rtl/>
        </w:rPr>
      </w:pPr>
    </w:p>
    <w:p w:rsidR="002F0C09" w:rsidRDefault="002F0C09" w:rsidP="008F4992">
      <w:pPr>
        <w:rPr>
          <w:rtl/>
        </w:rPr>
      </w:pPr>
      <w:r>
        <w:rPr>
          <w:rFonts w:hint="cs"/>
          <w:rtl/>
        </w:rPr>
        <w:t xml:space="preserve">אני </w:t>
      </w:r>
      <w:r w:rsidR="008F499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מכיר את </w:t>
      </w:r>
      <w:r w:rsidR="008F4992">
        <w:rPr>
          <w:rFonts w:hint="cs"/>
          <w:rtl/>
        </w:rPr>
        <w:t>חוות הדעת באופן ספציפי, אני מכיר</w:t>
      </w:r>
      <w:bookmarkStart w:id="453" w:name="_ETM_Q1_3742000"/>
      <w:bookmarkEnd w:id="453"/>
      <w:r w:rsidR="008F4992">
        <w:rPr>
          <w:rFonts w:hint="cs"/>
          <w:rtl/>
        </w:rPr>
        <w:t xml:space="preserve"> את העיסוק בנושא. אתם צריכים להבין ששיטת קסימי סולדנר חותכת קו רוחבי שמגיע לירדן, לפי דעתי. אז פשוט להוריד את המילה "מדינה" זה קצת בעייתי. אבל </w:t>
      </w:r>
      <w:r>
        <w:rPr>
          <w:rFonts w:hint="cs"/>
          <w:rtl/>
        </w:rPr>
        <w:t xml:space="preserve">בהחלט אפשר ליזום כל הגדרה אחרת. </w:t>
      </w:r>
      <w:r w:rsidR="008F4992">
        <w:rPr>
          <w:rFonts w:hint="cs"/>
          <w:rtl/>
        </w:rPr>
        <w:t xml:space="preserve">אין לנו שום התנגדות מהותית לשינוי הזה. </w:t>
      </w:r>
    </w:p>
    <w:p w:rsidR="002F0C09" w:rsidRDefault="002F0C09" w:rsidP="002F0C09">
      <w:pPr>
        <w:rPr>
          <w:rtl/>
        </w:rPr>
      </w:pPr>
    </w:p>
    <w:p w:rsidR="002F0C09" w:rsidRDefault="002F0C09" w:rsidP="002F0C09">
      <w:pPr>
        <w:pStyle w:val="a4"/>
        <w:keepNext/>
        <w:rPr>
          <w:rtl/>
        </w:rPr>
      </w:pPr>
      <w:bookmarkStart w:id="454" w:name="ET_speaker_5291_83"/>
      <w:r w:rsidRPr="002F0C0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F0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2F0C09" w:rsidRDefault="002F0C09" w:rsidP="002F0C09">
      <w:pPr>
        <w:pStyle w:val="KeepWithNext"/>
        <w:rPr>
          <w:rtl/>
        </w:rPr>
      </w:pPr>
    </w:p>
    <w:p w:rsidR="002F0C09" w:rsidRDefault="008F4992" w:rsidP="008F4992">
      <w:pPr>
        <w:rPr>
          <w:rtl/>
        </w:rPr>
      </w:pPr>
      <w:r>
        <w:rPr>
          <w:rFonts w:hint="cs"/>
          <w:rtl/>
        </w:rPr>
        <w:t xml:space="preserve">תכניסו </w:t>
      </w:r>
      <w:r w:rsidR="002F0C09">
        <w:rPr>
          <w:rFonts w:hint="cs"/>
          <w:rtl/>
        </w:rPr>
        <w:t xml:space="preserve">פה. </w:t>
      </w:r>
      <w:r>
        <w:rPr>
          <w:rFonts w:hint="cs"/>
          <w:rtl/>
        </w:rPr>
        <w:t xml:space="preserve">אם אתם רוצים את ההגדרה </w:t>
      </w:r>
      <w:bookmarkStart w:id="455" w:name="_ETM_Q1_3756000"/>
      <w:bookmarkEnd w:id="455"/>
      <w:r>
        <w:rPr>
          <w:rFonts w:hint="cs"/>
          <w:rtl/>
        </w:rPr>
        <w:t xml:space="preserve">הזאת - - </w:t>
      </w:r>
    </w:p>
    <w:p w:rsidR="008F4992" w:rsidRDefault="008F4992" w:rsidP="008F4992">
      <w:pPr>
        <w:rPr>
          <w:rtl/>
        </w:rPr>
      </w:pPr>
      <w:bookmarkStart w:id="456" w:name="_ETM_Q1_3759000"/>
      <w:bookmarkEnd w:id="456"/>
    </w:p>
    <w:p w:rsidR="008F4992" w:rsidRDefault="008F4992" w:rsidP="008F4992">
      <w:pPr>
        <w:pStyle w:val="a4"/>
        <w:keepNext/>
        <w:rPr>
          <w:rtl/>
        </w:rPr>
      </w:pPr>
      <w:bookmarkStart w:id="457" w:name="ET_speaker_5786_160"/>
      <w:r w:rsidRPr="008F49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F4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8F4992" w:rsidRDefault="008F4992" w:rsidP="008F4992">
      <w:pPr>
        <w:pStyle w:val="KeepWithNext"/>
        <w:rPr>
          <w:rtl/>
          <w:lang w:eastAsia="he-IL"/>
        </w:rPr>
      </w:pPr>
    </w:p>
    <w:p w:rsidR="008F4992" w:rsidRDefault="008F4992" w:rsidP="008F4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להוסיף את שתי הרשויות? </w:t>
      </w:r>
    </w:p>
    <w:p w:rsidR="008F4992" w:rsidRDefault="008F4992" w:rsidP="008F4992">
      <w:pPr>
        <w:rPr>
          <w:rtl/>
          <w:lang w:eastAsia="he-IL"/>
        </w:rPr>
      </w:pPr>
      <w:bookmarkStart w:id="458" w:name="_ETM_Q1_3761000"/>
      <w:bookmarkEnd w:id="458"/>
    </w:p>
    <w:p w:rsidR="008F4992" w:rsidRDefault="008F4992" w:rsidP="008F4992">
      <w:pPr>
        <w:pStyle w:val="a4"/>
        <w:keepNext/>
        <w:rPr>
          <w:rtl/>
        </w:rPr>
      </w:pPr>
      <w:bookmarkStart w:id="459" w:name="ET_speaker_5291_161"/>
      <w:r w:rsidRPr="008F499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8F4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8F4992" w:rsidRDefault="008F4992" w:rsidP="008F4992">
      <w:pPr>
        <w:pStyle w:val="KeepWithNext"/>
        <w:rPr>
          <w:rtl/>
          <w:lang w:eastAsia="he-IL"/>
        </w:rPr>
      </w:pPr>
    </w:p>
    <w:p w:rsidR="008F4992" w:rsidRPr="008F4992" w:rsidRDefault="008F4992" w:rsidP="008F4992">
      <w:pPr>
        <w:rPr>
          <w:rtl/>
          <w:lang w:eastAsia="he-IL"/>
        </w:rPr>
      </w:pPr>
      <w:bookmarkStart w:id="460" w:name="_ETM_Q1_3763000"/>
      <w:bookmarkEnd w:id="460"/>
      <w:r>
        <w:rPr>
          <w:rFonts w:hint="cs"/>
          <w:rtl/>
          <w:lang w:eastAsia="he-IL"/>
        </w:rPr>
        <w:t xml:space="preserve">בדיוק. תוסיפו את שתי הרשויות האלה. </w:t>
      </w:r>
    </w:p>
    <w:p w:rsidR="002F0C09" w:rsidRDefault="002F0C09" w:rsidP="002F0C09">
      <w:pPr>
        <w:rPr>
          <w:rtl/>
        </w:rPr>
      </w:pPr>
    </w:p>
    <w:p w:rsidR="002F0C09" w:rsidRDefault="002F0C09" w:rsidP="002F0C09">
      <w:pPr>
        <w:pStyle w:val="a4"/>
        <w:keepNext/>
        <w:rPr>
          <w:rtl/>
        </w:rPr>
      </w:pPr>
      <w:bookmarkStart w:id="461" w:name="ET_speaker_שגית_אפיק_84"/>
      <w:r w:rsidRPr="002F0C0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F0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2F0C09" w:rsidRDefault="002F0C09" w:rsidP="002F0C09">
      <w:pPr>
        <w:pStyle w:val="KeepWithNext"/>
        <w:rPr>
          <w:rtl/>
        </w:rPr>
      </w:pPr>
    </w:p>
    <w:p w:rsidR="008F4992" w:rsidRDefault="008F4992" w:rsidP="002F0C09">
      <w:pPr>
        <w:rPr>
          <w:rtl/>
        </w:rPr>
      </w:pPr>
      <w:r>
        <w:rPr>
          <w:rFonts w:hint="cs"/>
          <w:rtl/>
        </w:rPr>
        <w:t xml:space="preserve">אי אפשר להוסיף את שתי </w:t>
      </w:r>
      <w:bookmarkStart w:id="462" w:name="_ETM_Q1_3764000"/>
      <w:bookmarkEnd w:id="462"/>
      <w:r>
        <w:rPr>
          <w:rFonts w:hint="cs"/>
          <w:rtl/>
        </w:rPr>
        <w:t xml:space="preserve">הרשויות האלה כי זה לא פר-רשות, זאת הגדרה של מחוז </w:t>
      </w:r>
      <w:bookmarkStart w:id="463" w:name="_ETM_Q1_3766000"/>
      <w:bookmarkEnd w:id="463"/>
      <w:r>
        <w:rPr>
          <w:rFonts w:hint="cs"/>
          <w:rtl/>
        </w:rPr>
        <w:t xml:space="preserve">דרום. כל ההצעה הזאת באה להגיד מה ההגדרה </w:t>
      </w:r>
      <w:bookmarkStart w:id="464" w:name="_ETM_Q1_3772000"/>
      <w:bookmarkEnd w:id="464"/>
      <w:r>
        <w:rPr>
          <w:rFonts w:hint="cs"/>
          <w:rtl/>
        </w:rPr>
        <w:t>- - -</w:t>
      </w:r>
    </w:p>
    <w:p w:rsidR="008F4992" w:rsidRDefault="008F4992" w:rsidP="002F0C09">
      <w:pPr>
        <w:rPr>
          <w:rtl/>
        </w:rPr>
      </w:pPr>
    </w:p>
    <w:p w:rsidR="008F4992" w:rsidRDefault="008F4992" w:rsidP="008F4992">
      <w:pPr>
        <w:pStyle w:val="a4"/>
        <w:keepNext/>
        <w:rPr>
          <w:rtl/>
        </w:rPr>
      </w:pPr>
      <w:bookmarkStart w:id="465" w:name="ET_speaker_5291_162"/>
      <w:r w:rsidRPr="008F499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8F4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8F4992" w:rsidRDefault="008F4992" w:rsidP="008F4992">
      <w:pPr>
        <w:pStyle w:val="KeepWithNext"/>
        <w:rPr>
          <w:rtl/>
          <w:lang w:eastAsia="he-IL"/>
        </w:rPr>
      </w:pPr>
    </w:p>
    <w:p w:rsidR="008F4992" w:rsidRDefault="008F4992" w:rsidP="008F4992">
      <w:pPr>
        <w:rPr>
          <w:rtl/>
          <w:lang w:eastAsia="he-IL"/>
        </w:rPr>
      </w:pPr>
      <w:bookmarkStart w:id="466" w:name="_ETM_Q1_3769000"/>
      <w:bookmarkEnd w:id="466"/>
      <w:r>
        <w:rPr>
          <w:rFonts w:hint="cs"/>
          <w:rtl/>
          <w:lang w:eastAsia="he-IL"/>
        </w:rPr>
        <w:t xml:space="preserve">הגדרה של מחוז דרום - - </w:t>
      </w:r>
    </w:p>
    <w:p w:rsidR="008F4992" w:rsidRDefault="008F4992" w:rsidP="008F4992">
      <w:pPr>
        <w:rPr>
          <w:rtl/>
          <w:lang w:eastAsia="he-IL"/>
        </w:rPr>
      </w:pPr>
    </w:p>
    <w:p w:rsidR="008F4992" w:rsidRDefault="008F4992" w:rsidP="008F4992">
      <w:pPr>
        <w:pStyle w:val="a4"/>
        <w:keepNext/>
        <w:rPr>
          <w:rtl/>
        </w:rPr>
      </w:pPr>
      <w:bookmarkStart w:id="467" w:name="ET_speaker_שגית_אפיק_163"/>
      <w:r w:rsidRPr="008F499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F4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8F4992" w:rsidRDefault="008F4992" w:rsidP="008F4992">
      <w:pPr>
        <w:pStyle w:val="KeepWithNext"/>
        <w:rPr>
          <w:rtl/>
          <w:lang w:eastAsia="he-IL"/>
        </w:rPr>
      </w:pPr>
    </w:p>
    <w:p w:rsidR="002F0C09" w:rsidRDefault="008F4992" w:rsidP="008F4992">
      <w:pPr>
        <w:rPr>
          <w:rtl/>
        </w:rPr>
      </w:pPr>
      <w:bookmarkStart w:id="468" w:name="_ETM_Q1_3773000"/>
      <w:bookmarkEnd w:id="468"/>
      <w:r>
        <w:rPr>
          <w:rFonts w:hint="cs"/>
          <w:rtl/>
          <w:lang w:eastAsia="he-IL"/>
        </w:rPr>
        <w:t>אין</w:t>
      </w:r>
      <w:bookmarkStart w:id="469" w:name="_ETM_Q1_3774000"/>
      <w:bookmarkEnd w:id="469"/>
      <w:r>
        <w:rPr>
          <w:rFonts w:hint="cs"/>
          <w:rtl/>
          <w:lang w:eastAsia="he-IL"/>
        </w:rPr>
        <w:t xml:space="preserve"> בעיה. אפשר להגדיר את הנגב בצורה של קווי</w:t>
      </w:r>
      <w:bookmarkStart w:id="470" w:name="_ETM_Q1_3771000"/>
      <w:bookmarkEnd w:id="470"/>
      <w:r>
        <w:rPr>
          <w:rFonts w:hint="cs"/>
          <w:rtl/>
        </w:rPr>
        <w:t xml:space="preserve"> אורך ורוחב אחרים, אבל זה דורש חשיבה. </w:t>
      </w:r>
      <w:r w:rsidR="002F0C09">
        <w:rPr>
          <w:rFonts w:hint="cs"/>
          <w:rtl/>
        </w:rPr>
        <w:t xml:space="preserve">אני </w:t>
      </w:r>
      <w:r w:rsidR="002F0C09" w:rsidRPr="007B73F4">
        <w:rPr>
          <w:rFonts w:hint="cs"/>
          <w:rtl/>
        </w:rPr>
        <w:t xml:space="preserve">לא יודעת </w:t>
      </w:r>
      <w:r w:rsidRPr="007B73F4">
        <w:rPr>
          <w:rFonts w:hint="cs"/>
          <w:rtl/>
        </w:rPr>
        <w:t xml:space="preserve">להציע לכם את זה כרגע. </w:t>
      </w:r>
      <w:bookmarkStart w:id="471" w:name="_ETM_Q1_3782000"/>
      <w:bookmarkEnd w:id="471"/>
      <w:r w:rsidR="002F0C09" w:rsidRPr="007B73F4">
        <w:rPr>
          <w:rFonts w:hint="cs"/>
          <w:rtl/>
        </w:rPr>
        <w:t xml:space="preserve">להוריד את המילה </w:t>
      </w:r>
      <w:r w:rsidRPr="007B73F4">
        <w:rPr>
          <w:rFonts w:hint="cs"/>
          <w:rtl/>
        </w:rPr>
        <w:t>"</w:t>
      </w:r>
      <w:r w:rsidR="002F0C09" w:rsidRPr="007B73F4">
        <w:rPr>
          <w:rFonts w:hint="cs"/>
          <w:rtl/>
        </w:rPr>
        <w:t>מדינה</w:t>
      </w:r>
      <w:r w:rsidRPr="007B73F4">
        <w:rPr>
          <w:rFonts w:hint="cs"/>
          <w:rtl/>
        </w:rPr>
        <w:t>"</w:t>
      </w:r>
      <w:r w:rsidR="002F0C09" w:rsidRPr="007B73F4">
        <w:rPr>
          <w:rFonts w:hint="cs"/>
          <w:rtl/>
        </w:rPr>
        <w:t xml:space="preserve"> יכול לגרום </w:t>
      </w:r>
      <w:r w:rsidRPr="007B73F4">
        <w:rPr>
          <w:rFonts w:hint="cs"/>
          <w:rtl/>
        </w:rPr>
        <w:t>נזקים - -</w:t>
      </w:r>
    </w:p>
    <w:p w:rsidR="002F0C09" w:rsidRDefault="002F0C09" w:rsidP="002F0C09">
      <w:pPr>
        <w:rPr>
          <w:rtl/>
        </w:rPr>
      </w:pPr>
    </w:p>
    <w:p w:rsidR="002F0C09" w:rsidRDefault="002F0C09" w:rsidP="002F0C09">
      <w:pPr>
        <w:pStyle w:val="a4"/>
        <w:keepNext/>
        <w:rPr>
          <w:rtl/>
        </w:rPr>
      </w:pPr>
      <w:bookmarkStart w:id="472" w:name="ET_speaker_5786_85"/>
      <w:r w:rsidRPr="002F0C0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0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2F0C09" w:rsidRDefault="002F0C09" w:rsidP="002F0C09">
      <w:pPr>
        <w:pStyle w:val="KeepWithNext"/>
        <w:rPr>
          <w:rtl/>
        </w:rPr>
      </w:pPr>
    </w:p>
    <w:p w:rsidR="002F0C09" w:rsidRDefault="007B73F4" w:rsidP="007B73F4">
      <w:pPr>
        <w:rPr>
          <w:rtl/>
        </w:rPr>
      </w:pPr>
      <w:r>
        <w:rPr>
          <w:rFonts w:hint="cs"/>
          <w:rtl/>
        </w:rPr>
        <w:t xml:space="preserve">לא אמרתי להוריד, אמרתי להוסיף אותם. את אומרת שאי אפשר. </w:t>
      </w:r>
      <w:bookmarkStart w:id="473" w:name="_ETM_Q1_3787000"/>
      <w:bookmarkEnd w:id="473"/>
      <w:r w:rsidR="002F0C09">
        <w:rPr>
          <w:rFonts w:hint="cs"/>
          <w:rtl/>
        </w:rPr>
        <w:t>יש פתרון אחר</w:t>
      </w:r>
      <w:r>
        <w:rPr>
          <w:rFonts w:hint="cs"/>
          <w:rtl/>
        </w:rPr>
        <w:t>?</w:t>
      </w:r>
      <w:r w:rsidR="002F0C09">
        <w:rPr>
          <w:rFonts w:hint="cs"/>
          <w:rtl/>
        </w:rPr>
        <w:t xml:space="preserve"> </w:t>
      </w:r>
    </w:p>
    <w:p w:rsidR="002F0C09" w:rsidRDefault="002F0C09" w:rsidP="002F0C09">
      <w:pPr>
        <w:rPr>
          <w:rtl/>
        </w:rPr>
      </w:pPr>
    </w:p>
    <w:p w:rsidR="002F0C09" w:rsidRDefault="002F0C09" w:rsidP="002F0C09">
      <w:pPr>
        <w:pStyle w:val="a4"/>
        <w:keepNext/>
        <w:rPr>
          <w:rtl/>
        </w:rPr>
      </w:pPr>
      <w:bookmarkStart w:id="474" w:name="ET_speaker_שגית_אפיק_86"/>
      <w:r w:rsidRPr="002F0C0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F0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2F0C09" w:rsidRDefault="002F0C09" w:rsidP="002F0C09">
      <w:pPr>
        <w:pStyle w:val="KeepWithNext"/>
        <w:rPr>
          <w:rtl/>
        </w:rPr>
      </w:pPr>
    </w:p>
    <w:p w:rsidR="00CC1034" w:rsidRDefault="007B73F4" w:rsidP="002F0C09">
      <w:pPr>
        <w:rPr>
          <w:rtl/>
        </w:rPr>
      </w:pPr>
      <w:r>
        <w:rPr>
          <w:rFonts w:hint="cs"/>
          <w:rtl/>
        </w:rPr>
        <w:t xml:space="preserve">אני יכולה לחשוב על פתרון, אני צריכה לראות את חוות הדעת. צריך לחשוב על זה. אבל </w:t>
      </w:r>
      <w:r w:rsidR="002F0C09">
        <w:rPr>
          <w:rFonts w:hint="cs"/>
          <w:rtl/>
        </w:rPr>
        <w:t>זה תיקון שיגדיר אחרת ממה שאתה הגדרת.</w:t>
      </w:r>
    </w:p>
    <w:p w:rsidR="00CC1034" w:rsidRDefault="00CC1034" w:rsidP="00CC1034">
      <w:pPr>
        <w:ind w:firstLine="0"/>
        <w:rPr>
          <w:rtl/>
        </w:rPr>
      </w:pPr>
    </w:p>
    <w:p w:rsidR="00CC1034" w:rsidRDefault="00CC1034" w:rsidP="00CC1034">
      <w:pPr>
        <w:pStyle w:val="a4"/>
        <w:keepNext/>
        <w:rPr>
          <w:rtl/>
        </w:rPr>
      </w:pPr>
      <w:bookmarkStart w:id="475" w:name="ET_speaker_5786_163"/>
      <w:r w:rsidRPr="00CC103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CC1034" w:rsidRDefault="00CC1034" w:rsidP="00CC1034">
      <w:pPr>
        <w:pStyle w:val="KeepWithNext"/>
        <w:rPr>
          <w:rtl/>
          <w:lang w:eastAsia="he-IL"/>
        </w:rPr>
      </w:pPr>
    </w:p>
    <w:p w:rsidR="00CC1034" w:rsidRDefault="00CC1034" w:rsidP="00CC1034">
      <w:pPr>
        <w:rPr>
          <w:rtl/>
          <w:lang w:eastAsia="he-IL"/>
        </w:rPr>
      </w:pPr>
      <w:bookmarkStart w:id="476" w:name="_ETM_Q1_3799000"/>
      <w:bookmarkStart w:id="477" w:name="_ETM_Q1_3804000"/>
      <w:bookmarkEnd w:id="476"/>
      <w:bookmarkEnd w:id="477"/>
      <w:r>
        <w:rPr>
          <w:rFonts w:hint="cs"/>
          <w:rtl/>
          <w:lang w:eastAsia="he-IL"/>
        </w:rPr>
        <w:t xml:space="preserve">המשרד בעד. </w:t>
      </w:r>
    </w:p>
    <w:p w:rsidR="00CC1034" w:rsidRDefault="00CC1034" w:rsidP="00CC1034">
      <w:pPr>
        <w:rPr>
          <w:rtl/>
          <w:lang w:eastAsia="he-IL"/>
        </w:rPr>
      </w:pPr>
      <w:bookmarkStart w:id="478" w:name="_ETM_Q1_3810000"/>
      <w:bookmarkEnd w:id="478"/>
    </w:p>
    <w:p w:rsidR="00CC1034" w:rsidRDefault="00CC1034" w:rsidP="00CC1034">
      <w:pPr>
        <w:pStyle w:val="a4"/>
        <w:keepNext/>
        <w:rPr>
          <w:rtl/>
        </w:rPr>
      </w:pPr>
      <w:bookmarkStart w:id="479" w:name="ET_speaker_שגית_אפיק_166"/>
      <w:r w:rsidRPr="00CC103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CC1034" w:rsidRDefault="00CC1034" w:rsidP="00CC1034">
      <w:pPr>
        <w:pStyle w:val="KeepWithNext"/>
        <w:rPr>
          <w:rtl/>
          <w:lang w:eastAsia="he-IL"/>
        </w:rPr>
      </w:pPr>
    </w:p>
    <w:p w:rsidR="002F0C09" w:rsidRDefault="00CC1034" w:rsidP="00CC1034">
      <w:pPr>
        <w:rPr>
          <w:rtl/>
        </w:rPr>
      </w:pPr>
      <w:bookmarkStart w:id="480" w:name="_ETM_Q1_3812000"/>
      <w:bookmarkEnd w:id="480"/>
      <w:r>
        <w:rPr>
          <w:rFonts w:hint="cs"/>
          <w:rtl/>
          <w:lang w:eastAsia="he-IL"/>
        </w:rPr>
        <w:t xml:space="preserve">- - - </w:t>
      </w:r>
      <w:bookmarkStart w:id="481" w:name="_ETM_Q1_3813000"/>
      <w:bookmarkEnd w:id="481"/>
      <w:r>
        <w:rPr>
          <w:rFonts w:hint="cs"/>
          <w:rtl/>
          <w:lang w:eastAsia="he-IL"/>
        </w:rPr>
        <w:t xml:space="preserve">לקריאה ראשונה אני </w:t>
      </w:r>
      <w:r w:rsidR="002F0C09">
        <w:rPr>
          <w:rFonts w:hint="cs"/>
          <w:rtl/>
        </w:rPr>
        <w:t>מציעה להישאר בנוסח הזה.</w:t>
      </w:r>
      <w:r>
        <w:rPr>
          <w:rFonts w:hint="cs"/>
          <w:rtl/>
        </w:rPr>
        <w:t xml:space="preserve"> לקראת הקריאה השנייה והשלישית גם נקבל </w:t>
      </w:r>
      <w:bookmarkStart w:id="482" w:name="_ETM_Q1_3822000"/>
      <w:bookmarkEnd w:id="482"/>
      <w:r>
        <w:rPr>
          <w:rFonts w:hint="cs"/>
          <w:rtl/>
        </w:rPr>
        <w:t>את חוות הדעת, גם נעשה חשיבה על הגבולות, גם</w:t>
      </w:r>
      <w:bookmarkStart w:id="483" w:name="_ETM_Q1_3824000"/>
      <w:bookmarkEnd w:id="483"/>
      <w:r>
        <w:rPr>
          <w:rFonts w:hint="cs"/>
          <w:rtl/>
        </w:rPr>
        <w:t xml:space="preserve"> אתה תחשוב.</w:t>
      </w:r>
      <w:r w:rsidR="002F0C09">
        <w:rPr>
          <w:rFonts w:hint="cs"/>
          <w:rtl/>
        </w:rPr>
        <w:t xml:space="preserve"> </w:t>
      </w:r>
    </w:p>
    <w:p w:rsidR="002F0C09" w:rsidRDefault="002F0C09" w:rsidP="002F0C09">
      <w:pPr>
        <w:rPr>
          <w:rtl/>
        </w:rPr>
      </w:pPr>
    </w:p>
    <w:p w:rsidR="002F0C09" w:rsidRDefault="002F0C09" w:rsidP="002F0C09">
      <w:pPr>
        <w:pStyle w:val="af6"/>
        <w:keepNext/>
        <w:rPr>
          <w:rtl/>
        </w:rPr>
      </w:pPr>
      <w:bookmarkStart w:id="484" w:name="ET_yor_5726_87"/>
      <w:r w:rsidRPr="002F0C0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0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2F0C09" w:rsidRDefault="002F0C09" w:rsidP="002F0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מקבל. 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4"/>
        <w:keepNext/>
        <w:rPr>
          <w:rtl/>
        </w:rPr>
      </w:pPr>
      <w:bookmarkStart w:id="485" w:name="ET_speaker_5291_88"/>
      <w:r w:rsidRPr="002F0C0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F0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CC1034" w:rsidRDefault="00CC1034" w:rsidP="002F0C0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דברי הסבר בהכנה לקריאה</w:t>
      </w:r>
      <w:bookmarkStart w:id="486" w:name="_ETM_Q1_3833000"/>
      <w:bookmarkEnd w:id="486"/>
      <w:r>
        <w:rPr>
          <w:rFonts w:hint="cs"/>
          <w:rtl/>
          <w:lang w:eastAsia="he-IL"/>
        </w:rPr>
        <w:t xml:space="preserve"> ראשונה, נכון? </w:t>
      </w:r>
    </w:p>
    <w:p w:rsidR="00CC1034" w:rsidRDefault="00CC1034" w:rsidP="00CC1034">
      <w:pPr>
        <w:ind w:firstLine="0"/>
        <w:rPr>
          <w:rtl/>
          <w:lang w:eastAsia="he-IL"/>
        </w:rPr>
      </w:pPr>
    </w:p>
    <w:p w:rsidR="00CC1034" w:rsidRDefault="00CC1034" w:rsidP="00CC1034">
      <w:pPr>
        <w:pStyle w:val="a4"/>
        <w:keepNext/>
        <w:rPr>
          <w:rtl/>
        </w:rPr>
      </w:pPr>
      <w:bookmarkStart w:id="487" w:name="ET_speaker_שגית_אפיק_167"/>
      <w:r w:rsidRPr="00CC103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CC1034" w:rsidRDefault="00CC1034" w:rsidP="00CC1034">
      <w:pPr>
        <w:pStyle w:val="KeepWithNext"/>
        <w:rPr>
          <w:rtl/>
          <w:lang w:eastAsia="he-IL"/>
        </w:rPr>
      </w:pPr>
    </w:p>
    <w:p w:rsidR="00CC1034" w:rsidRDefault="00CC1034" w:rsidP="00CC1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CC1034" w:rsidRDefault="00CC1034" w:rsidP="00CC1034">
      <w:pPr>
        <w:rPr>
          <w:rtl/>
          <w:lang w:eastAsia="he-IL"/>
        </w:rPr>
      </w:pPr>
      <w:bookmarkStart w:id="488" w:name="_ETM_Q1_3835000"/>
      <w:bookmarkEnd w:id="488"/>
    </w:p>
    <w:p w:rsidR="00CC1034" w:rsidRDefault="00CC1034" w:rsidP="00CC1034">
      <w:pPr>
        <w:pStyle w:val="a4"/>
        <w:keepNext/>
        <w:rPr>
          <w:rtl/>
        </w:rPr>
      </w:pPr>
      <w:bookmarkStart w:id="489" w:name="ET_speaker_5291_168"/>
      <w:r w:rsidRPr="00CC103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C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CC1034" w:rsidRDefault="00CC1034" w:rsidP="00CC1034">
      <w:pPr>
        <w:pStyle w:val="KeepWithNext"/>
        <w:rPr>
          <w:rtl/>
          <w:lang w:eastAsia="he-IL"/>
        </w:rPr>
      </w:pPr>
    </w:p>
    <w:p w:rsidR="002F0C09" w:rsidRDefault="002F0C09" w:rsidP="00CC1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שבדברי ההסבר תהיה התייחסות לעניין הזה. </w:t>
      </w:r>
      <w:r w:rsidR="00CC1034">
        <w:rPr>
          <w:rFonts w:hint="cs"/>
          <w:rtl/>
          <w:lang w:eastAsia="he-IL"/>
        </w:rPr>
        <w:t xml:space="preserve">עושים את זה לא מעט פעמים. </w:t>
      </w:r>
      <w:bookmarkStart w:id="490" w:name="_ETM_Q1_3836000"/>
      <w:bookmarkEnd w:id="490"/>
      <w:r w:rsidR="00CC1034">
        <w:rPr>
          <w:rFonts w:hint="cs"/>
          <w:rtl/>
          <w:lang w:eastAsia="he-IL"/>
        </w:rPr>
        <w:t>זאת אומרת נכתוב שכרגע אנחנו מאשרים את הנוסח הנוכחי. אבל</w:t>
      </w:r>
      <w:bookmarkStart w:id="491" w:name="_ETM_Q1_3839000"/>
      <w:bookmarkEnd w:id="491"/>
      <w:r w:rsidR="00CC10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הסכמה בוועדה והייתה הסכמה </w:t>
      </w:r>
      <w:r w:rsidR="00CC1034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משרד</w:t>
      </w:r>
      <w:r w:rsidR="00CC1034">
        <w:rPr>
          <w:rFonts w:hint="cs"/>
          <w:rtl/>
          <w:lang w:eastAsia="he-IL"/>
        </w:rPr>
        <w:t xml:space="preserve"> וחשוב שזה ייכתב בדברי ההסבר שיש כאן </w:t>
      </w:r>
      <w:bookmarkStart w:id="492" w:name="_ETM_Q1_3846000"/>
      <w:bookmarkEnd w:id="492"/>
      <w:r w:rsidR="00CC103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וול</w:t>
      </w:r>
      <w:r w:rsidR="00CC1034">
        <w:rPr>
          <w:rFonts w:hint="cs"/>
          <w:rtl/>
          <w:lang w:eastAsia="he-IL"/>
        </w:rPr>
        <w:t>. דרור אמר דבר מאוד ברור: זה עוול</w:t>
      </w:r>
      <w:r>
        <w:rPr>
          <w:rFonts w:hint="cs"/>
          <w:rtl/>
          <w:lang w:eastAsia="he-IL"/>
        </w:rPr>
        <w:t xml:space="preserve"> ברמה המקצועית</w:t>
      </w:r>
      <w:r w:rsidR="00CC1034">
        <w:rPr>
          <w:rFonts w:hint="cs"/>
          <w:rtl/>
          <w:lang w:eastAsia="he-IL"/>
        </w:rPr>
        <w:t xml:space="preserve"> שצריך</w:t>
      </w:r>
      <w:bookmarkStart w:id="493" w:name="_ETM_Q1_3852000"/>
      <w:bookmarkEnd w:id="493"/>
      <w:r w:rsidR="00CC1034">
        <w:rPr>
          <w:rFonts w:hint="cs"/>
          <w:rtl/>
          <w:lang w:eastAsia="he-IL"/>
        </w:rPr>
        <w:t xml:space="preserve"> לתקן אותו</w:t>
      </w:r>
      <w:r>
        <w:rPr>
          <w:rFonts w:hint="cs"/>
          <w:rtl/>
          <w:lang w:eastAsia="he-IL"/>
        </w:rPr>
        <w:t xml:space="preserve">. </w:t>
      </w:r>
      <w:r w:rsidR="00CC1034">
        <w:rPr>
          <w:rFonts w:hint="cs"/>
          <w:rtl/>
          <w:lang w:eastAsia="he-IL"/>
        </w:rPr>
        <w:t>תכתבו שסוכם בוועדה ש</w:t>
      </w:r>
      <w:r>
        <w:rPr>
          <w:rFonts w:hint="cs"/>
          <w:rtl/>
          <w:lang w:eastAsia="he-IL"/>
        </w:rPr>
        <w:t>לקראת הקריאה השנייה והשלישית הנושא ייבחן</w:t>
      </w:r>
      <w:r w:rsidR="00CC1034">
        <w:rPr>
          <w:rFonts w:hint="cs"/>
          <w:rtl/>
          <w:lang w:eastAsia="he-IL"/>
        </w:rPr>
        <w:t xml:space="preserve"> כדי לראות איך מתקנים אותו</w:t>
      </w:r>
      <w:r>
        <w:rPr>
          <w:rFonts w:hint="cs"/>
          <w:rtl/>
          <w:lang w:eastAsia="he-IL"/>
        </w:rPr>
        <w:t xml:space="preserve">. </w:t>
      </w:r>
      <w:r w:rsidR="00CC1034">
        <w:rPr>
          <w:rFonts w:hint="cs"/>
          <w:rtl/>
          <w:lang w:eastAsia="he-IL"/>
        </w:rPr>
        <w:t xml:space="preserve">גברתי היועצת המשפטית, </w:t>
      </w:r>
      <w:r>
        <w:rPr>
          <w:rFonts w:hint="cs"/>
          <w:rtl/>
          <w:lang w:eastAsia="he-IL"/>
        </w:rPr>
        <w:t xml:space="preserve">אני סומך עלייך ולא עליהם. </w:t>
      </w:r>
      <w:r w:rsidR="00CC1034">
        <w:rPr>
          <w:rFonts w:hint="cs"/>
          <w:rtl/>
          <w:lang w:eastAsia="he-IL"/>
        </w:rPr>
        <w:t>הם לא יעשו את זה - -</w:t>
      </w:r>
    </w:p>
    <w:p w:rsidR="00CC1034" w:rsidRDefault="00CC1034" w:rsidP="00CC1034">
      <w:pPr>
        <w:rPr>
          <w:rtl/>
          <w:lang w:eastAsia="he-IL"/>
        </w:rPr>
      </w:pPr>
      <w:bookmarkStart w:id="494" w:name="_ETM_Q1_3865000"/>
      <w:bookmarkEnd w:id="494"/>
    </w:p>
    <w:p w:rsidR="00CC1034" w:rsidRDefault="00CC1034" w:rsidP="00CC1034">
      <w:pPr>
        <w:pStyle w:val="a4"/>
        <w:keepNext/>
        <w:rPr>
          <w:rtl/>
        </w:rPr>
      </w:pPr>
      <w:bookmarkStart w:id="495" w:name="ET_speaker_שגית_אפיק_169"/>
      <w:r w:rsidRPr="00CC103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C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CC1034" w:rsidRDefault="00CC1034" w:rsidP="00CC1034">
      <w:pPr>
        <w:pStyle w:val="KeepWithNext"/>
        <w:rPr>
          <w:rtl/>
          <w:lang w:eastAsia="he-IL"/>
        </w:rPr>
      </w:pPr>
    </w:p>
    <w:p w:rsidR="00CC1034" w:rsidRDefault="00CC1034" w:rsidP="00CC10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אני צריכה לחשוב. זה מצריך חשיבה. </w:t>
      </w:r>
    </w:p>
    <w:p w:rsidR="00CC1034" w:rsidRDefault="00CC1034" w:rsidP="00CC1034">
      <w:pPr>
        <w:rPr>
          <w:rtl/>
          <w:lang w:eastAsia="he-IL"/>
        </w:rPr>
      </w:pPr>
      <w:bookmarkStart w:id="496" w:name="_ETM_Q1_3868000"/>
      <w:bookmarkEnd w:id="496"/>
    </w:p>
    <w:p w:rsidR="00CC1034" w:rsidRDefault="00CC1034" w:rsidP="00CC1034">
      <w:pPr>
        <w:pStyle w:val="a4"/>
        <w:keepNext/>
        <w:rPr>
          <w:rtl/>
        </w:rPr>
      </w:pPr>
      <w:bookmarkStart w:id="497" w:name="ET_speaker_5291_170"/>
      <w:r w:rsidRPr="00CC103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C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CC1034" w:rsidRDefault="00CC1034" w:rsidP="00CC1034">
      <w:pPr>
        <w:pStyle w:val="KeepWithNext"/>
        <w:rPr>
          <w:rtl/>
          <w:lang w:eastAsia="he-IL"/>
        </w:rPr>
      </w:pPr>
    </w:p>
    <w:p w:rsidR="00CC1034" w:rsidRPr="00CC1034" w:rsidRDefault="00CC1034" w:rsidP="00CC10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מסכים. אני</w:t>
      </w:r>
      <w:bookmarkStart w:id="498" w:name="_ETM_Q1_3866000"/>
      <w:bookmarkEnd w:id="498"/>
      <w:r>
        <w:rPr>
          <w:rFonts w:hint="cs"/>
          <w:rtl/>
          <w:lang w:eastAsia="he-IL"/>
        </w:rPr>
        <w:t xml:space="preserve"> רק מבקש שבדברי ההסבר - -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f6"/>
        <w:keepNext/>
        <w:rPr>
          <w:rtl/>
        </w:rPr>
      </w:pPr>
      <w:bookmarkStart w:id="499" w:name="ET_yor_5726_89"/>
      <w:r w:rsidRPr="002F0C0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0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2F0C09" w:rsidRDefault="00CC1034" w:rsidP="002F0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בצלאל, </w:t>
      </w:r>
      <w:r w:rsidR="002F0C09">
        <w:rPr>
          <w:rFonts w:hint="cs"/>
          <w:rtl/>
          <w:lang w:eastAsia="he-IL"/>
        </w:rPr>
        <w:t>גם אני איתך, אתה יודע. גם דרו</w:t>
      </w:r>
      <w:r>
        <w:rPr>
          <w:rFonts w:hint="cs"/>
          <w:rtl/>
          <w:lang w:eastAsia="he-IL"/>
        </w:rPr>
        <w:t xml:space="preserve">ר אמר, וזה מקל עלינו </w:t>
      </w:r>
      <w:bookmarkStart w:id="500" w:name="_ETM_Q1_3877000"/>
      <w:bookmarkEnd w:id="500"/>
      <w:r>
        <w:rPr>
          <w:rFonts w:hint="cs"/>
          <w:rtl/>
          <w:lang w:eastAsia="he-IL"/>
        </w:rPr>
        <w:t xml:space="preserve">שדרור מביא לנו את חוות הדעת הזאת של הרשות לפיתוח הנגב והגליל. היועץ המשפטי אלדד אומר שאין </w:t>
      </w:r>
      <w:bookmarkStart w:id="501" w:name="_ETM_Q1_3879000"/>
      <w:bookmarkEnd w:id="501"/>
      <w:r>
        <w:rPr>
          <w:rFonts w:hint="cs"/>
          <w:rtl/>
          <w:lang w:eastAsia="he-IL"/>
        </w:rPr>
        <w:t>לו בעיה. גם הם יעשו את העבודה.</w:t>
      </w:r>
      <w:r w:rsidR="002F0C09">
        <w:rPr>
          <w:rFonts w:hint="cs"/>
          <w:rtl/>
          <w:lang w:eastAsia="he-IL"/>
        </w:rPr>
        <w:t xml:space="preserve"> אנחנ</w:t>
      </w:r>
      <w:r>
        <w:rPr>
          <w:rFonts w:hint="cs"/>
          <w:rtl/>
          <w:lang w:eastAsia="he-IL"/>
        </w:rPr>
        <w:t>ו מבקשים להזדרז עם העבודה הזאת גם</w:t>
      </w:r>
      <w:bookmarkStart w:id="502" w:name="_ETM_Q1_3887000"/>
      <w:bookmarkEnd w:id="502"/>
      <w:r>
        <w:rPr>
          <w:rFonts w:hint="cs"/>
          <w:rtl/>
          <w:lang w:eastAsia="he-IL"/>
        </w:rPr>
        <w:t xml:space="preserve"> אצלכם וגם דרור, להמציא ולשלוח לוועדה את חוות הדעת הזאת.</w:t>
      </w:r>
      <w:bookmarkStart w:id="503" w:name="_ETM_Q1_3888000"/>
      <w:bookmarkEnd w:id="503"/>
      <w:r>
        <w:rPr>
          <w:rFonts w:hint="cs"/>
          <w:rtl/>
          <w:lang w:eastAsia="he-IL"/>
        </w:rPr>
        <w:t xml:space="preserve"> 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4"/>
        <w:keepNext/>
        <w:rPr>
          <w:rtl/>
        </w:rPr>
      </w:pPr>
      <w:bookmarkStart w:id="504" w:name="ET_speaker_5291_90"/>
      <w:r w:rsidRPr="002F0C0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F0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CC1034" w:rsidRDefault="00CC1034" w:rsidP="00CC103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</w:t>
      </w:r>
      <w:r w:rsidR="002F0C09">
        <w:rPr>
          <w:rFonts w:hint="cs"/>
          <w:rtl/>
          <w:lang w:eastAsia="he-IL"/>
        </w:rPr>
        <w:t xml:space="preserve">אני מבקש זה </w:t>
      </w:r>
      <w:r>
        <w:rPr>
          <w:rFonts w:hint="cs"/>
          <w:rtl/>
          <w:lang w:eastAsia="he-IL"/>
        </w:rPr>
        <w:t>ש</w:t>
      </w:r>
      <w:r w:rsidR="002F0C09">
        <w:rPr>
          <w:rFonts w:hint="cs"/>
          <w:rtl/>
          <w:lang w:eastAsia="he-IL"/>
        </w:rPr>
        <w:t>ייכתב בדברי ההסבר ש</w:t>
      </w:r>
      <w:r>
        <w:rPr>
          <w:rFonts w:hint="cs"/>
          <w:rtl/>
          <w:lang w:eastAsia="he-IL"/>
        </w:rPr>
        <w:t xml:space="preserve">נאמר פה שנעשה עוול מקצועי. הייתה הסכמה מהותית. כל השאלה איך עושים את זה וזה יחכה לקריאה שנייה. </w:t>
      </w:r>
    </w:p>
    <w:p w:rsidR="00CC1034" w:rsidRDefault="00CC1034" w:rsidP="00CC1034">
      <w:pPr>
        <w:rPr>
          <w:rtl/>
          <w:lang w:eastAsia="he-IL"/>
        </w:rPr>
      </w:pPr>
      <w:bookmarkStart w:id="505" w:name="_ETM_Q1_3899000"/>
      <w:bookmarkEnd w:id="505"/>
    </w:p>
    <w:p w:rsidR="00CC1034" w:rsidRDefault="00CC1034" w:rsidP="00CC1034">
      <w:pPr>
        <w:pStyle w:val="af6"/>
        <w:keepNext/>
        <w:rPr>
          <w:rtl/>
        </w:rPr>
      </w:pPr>
      <w:bookmarkStart w:id="506" w:name="ET_yor_5726_171"/>
      <w:r w:rsidRPr="00CC103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C1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CC1034" w:rsidRDefault="00CC1034" w:rsidP="00CC1034">
      <w:pPr>
        <w:pStyle w:val="KeepWithNext"/>
        <w:rPr>
          <w:rtl/>
          <w:lang w:eastAsia="he-IL"/>
        </w:rPr>
      </w:pPr>
    </w:p>
    <w:p w:rsidR="00CC1034" w:rsidRPr="00CC1034" w:rsidRDefault="00CC1034" w:rsidP="00CC1034">
      <w:pPr>
        <w:rPr>
          <w:rtl/>
          <w:lang w:eastAsia="he-IL"/>
        </w:rPr>
      </w:pPr>
      <w:bookmarkStart w:id="507" w:name="_ETM_Q1_3893000"/>
      <w:bookmarkEnd w:id="507"/>
      <w:r>
        <w:rPr>
          <w:rFonts w:hint="cs"/>
          <w:rtl/>
          <w:lang w:eastAsia="he-IL"/>
        </w:rPr>
        <w:t xml:space="preserve">אני מבקש להוסיף את זה. 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f9"/>
        <w:keepNext/>
        <w:rPr>
          <w:rtl/>
          <w:lang w:eastAsia="he-IL"/>
        </w:rPr>
      </w:pPr>
      <w:bookmarkStart w:id="508" w:name="ET_guest_359435_91"/>
      <w:r w:rsidRPr="002F0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2F0C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2F0C09" w:rsidRDefault="00CC1034" w:rsidP="00CC1034">
      <w:pPr>
        <w:rPr>
          <w:rtl/>
          <w:lang w:eastAsia="he-IL"/>
        </w:rPr>
      </w:pPr>
      <w:r>
        <w:rPr>
          <w:rFonts w:hint="cs"/>
          <w:rtl/>
          <w:lang w:eastAsia="he-IL"/>
        </w:rPr>
        <w:t>דרור, אתה יודע לומר</w:t>
      </w:r>
      <w:bookmarkStart w:id="509" w:name="_ETM_Q1_3902000"/>
      <w:bookmarkEnd w:id="509"/>
      <w:r>
        <w:rPr>
          <w:rFonts w:hint="cs"/>
          <w:rtl/>
          <w:lang w:eastAsia="he-IL"/>
        </w:rPr>
        <w:t xml:space="preserve"> לפרוטוקול האם המשרד לפריפריה לא מתקצב את קריית ארבע? </w:t>
      </w:r>
      <w:r w:rsidR="002F0C09">
        <w:rPr>
          <w:rFonts w:hint="cs"/>
          <w:rtl/>
          <w:lang w:eastAsia="he-IL"/>
        </w:rPr>
        <w:t xml:space="preserve"> 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4"/>
        <w:keepNext/>
        <w:rPr>
          <w:rtl/>
        </w:rPr>
      </w:pPr>
      <w:bookmarkStart w:id="510" w:name="ET_speaker_5291_92"/>
      <w:r w:rsidRPr="002F0C0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F0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CC1034" w:rsidRDefault="00CC1034" w:rsidP="002F0C0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קשור? יכול להיות שהוא מתקצב - -</w:t>
      </w:r>
    </w:p>
    <w:p w:rsidR="00CC1034" w:rsidRDefault="00CC1034" w:rsidP="00CC1034">
      <w:pPr>
        <w:ind w:firstLine="0"/>
        <w:rPr>
          <w:rtl/>
          <w:lang w:eastAsia="he-IL"/>
        </w:rPr>
      </w:pPr>
    </w:p>
    <w:p w:rsidR="00CC1034" w:rsidRDefault="00CC1034" w:rsidP="00CC1034">
      <w:pPr>
        <w:pStyle w:val="a4"/>
        <w:keepNext/>
        <w:rPr>
          <w:rtl/>
        </w:rPr>
      </w:pPr>
      <w:bookmarkStart w:id="511" w:name="ET_speaker_5786_172"/>
      <w:r w:rsidRPr="00CC103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CC1034" w:rsidRDefault="00CC1034" w:rsidP="00CC1034">
      <w:pPr>
        <w:pStyle w:val="KeepWithNext"/>
        <w:rPr>
          <w:rtl/>
          <w:lang w:eastAsia="he-IL"/>
        </w:rPr>
      </w:pPr>
    </w:p>
    <w:p w:rsidR="00CC1034" w:rsidRDefault="00CC1034" w:rsidP="00CC103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2" w:name="_ETM_Q1_3912000"/>
      <w:bookmarkEnd w:id="512"/>
      <w:r>
        <w:rPr>
          <w:rFonts w:hint="cs"/>
          <w:rtl/>
          <w:lang w:eastAsia="he-IL"/>
        </w:rPr>
        <w:t xml:space="preserve">וא מתקצב גם רשויות נוספות שאנחנו מכלילים פה עכשיו. </w:t>
      </w:r>
    </w:p>
    <w:p w:rsidR="00CC1034" w:rsidRDefault="00CC1034" w:rsidP="00CC1034">
      <w:pPr>
        <w:rPr>
          <w:rtl/>
          <w:lang w:eastAsia="he-IL"/>
        </w:rPr>
      </w:pPr>
      <w:bookmarkStart w:id="513" w:name="_ETM_Q1_3911000"/>
      <w:bookmarkEnd w:id="513"/>
    </w:p>
    <w:p w:rsidR="00CC1034" w:rsidRDefault="00CC1034" w:rsidP="00CC1034">
      <w:pPr>
        <w:pStyle w:val="a4"/>
        <w:keepNext/>
        <w:rPr>
          <w:rtl/>
        </w:rPr>
      </w:pPr>
      <w:bookmarkStart w:id="514" w:name="ET_speaker_5291_173"/>
      <w:r w:rsidRPr="00CC103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C10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CC1034" w:rsidRDefault="00CC1034" w:rsidP="00CC1034">
      <w:pPr>
        <w:pStyle w:val="KeepWithNext"/>
        <w:rPr>
          <w:rtl/>
          <w:lang w:eastAsia="he-IL"/>
        </w:rPr>
      </w:pPr>
    </w:p>
    <w:p w:rsidR="002F0C09" w:rsidRDefault="00CC1034" w:rsidP="00CC1034">
      <w:pPr>
        <w:rPr>
          <w:rtl/>
          <w:lang w:eastAsia="he-IL"/>
        </w:rPr>
      </w:pPr>
      <w:bookmarkStart w:id="515" w:name="_ETM_Q1_3914000"/>
      <w:bookmarkEnd w:id="515"/>
      <w:r>
        <w:rPr>
          <w:rFonts w:hint="cs"/>
          <w:rtl/>
          <w:lang w:eastAsia="he-IL"/>
        </w:rPr>
        <w:t xml:space="preserve">מה זה קשר? </w:t>
      </w:r>
      <w:r w:rsidR="002F0C09">
        <w:rPr>
          <w:rFonts w:hint="cs"/>
          <w:rtl/>
          <w:lang w:eastAsia="he-IL"/>
        </w:rPr>
        <w:t xml:space="preserve">גם משרד הפנים מתקצב אותם. מה הקשר בין ביצה לתרנגולת? 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f9"/>
        <w:keepNext/>
        <w:rPr>
          <w:rtl/>
          <w:lang w:eastAsia="he-IL"/>
        </w:rPr>
      </w:pPr>
      <w:bookmarkStart w:id="516" w:name="ET_guest_359435_93"/>
      <w:r w:rsidRPr="002F0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דהרי:</w:t>
      </w:r>
      <w:r w:rsidRPr="002F0C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2F0C09" w:rsidRDefault="00CC1034" w:rsidP="002F0C0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החשיבות שהם יתוקצבו דווקא מהרשות לפיתוח הנגב?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4"/>
        <w:keepNext/>
        <w:rPr>
          <w:rtl/>
        </w:rPr>
      </w:pPr>
      <w:bookmarkStart w:id="517" w:name="ET_speaker_5291_94"/>
      <w:r w:rsidRPr="002F0C0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F0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2F0C09" w:rsidRDefault="002F0C09" w:rsidP="002F0C0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יודע.</w:t>
      </w:r>
      <w:r w:rsidR="00CC1034">
        <w:rPr>
          <w:rFonts w:hint="cs"/>
          <w:rtl/>
          <w:lang w:eastAsia="he-IL"/>
        </w:rPr>
        <w:t xml:space="preserve"> מחר ברשות יהיו תקציבים </w:t>
      </w:r>
      <w:bookmarkStart w:id="518" w:name="_ETM_Q1_3923000"/>
      <w:bookmarkEnd w:id="518"/>
      <w:r w:rsidR="00CC1034">
        <w:rPr>
          <w:rFonts w:hint="cs"/>
          <w:rtl/>
          <w:lang w:eastAsia="he-IL"/>
        </w:rPr>
        <w:t xml:space="preserve">ול- - - לא יהיו. </w:t>
      </w:r>
    </w:p>
    <w:p w:rsidR="00CC1034" w:rsidRDefault="00CC1034" w:rsidP="002F0C09">
      <w:pPr>
        <w:rPr>
          <w:rtl/>
          <w:lang w:eastAsia="he-IL"/>
        </w:rPr>
      </w:pPr>
    </w:p>
    <w:p w:rsidR="00CC1034" w:rsidRDefault="00CC1034" w:rsidP="00CC1034">
      <w:pPr>
        <w:pStyle w:val="af6"/>
        <w:keepNext/>
        <w:rPr>
          <w:rtl/>
        </w:rPr>
      </w:pPr>
      <w:bookmarkStart w:id="519" w:name="ET_yor_5726_174"/>
      <w:r w:rsidRPr="00CC103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C10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CC1034" w:rsidRDefault="00CC1034" w:rsidP="00CC1034">
      <w:pPr>
        <w:pStyle w:val="KeepWithNext"/>
        <w:rPr>
          <w:rtl/>
          <w:lang w:eastAsia="he-IL"/>
        </w:rPr>
      </w:pPr>
    </w:p>
    <w:p w:rsidR="00CC1034" w:rsidRPr="00CC1034" w:rsidRDefault="00CC1034" w:rsidP="00CC1034">
      <w:pPr>
        <w:rPr>
          <w:rtl/>
          <w:lang w:eastAsia="he-IL"/>
        </w:rPr>
      </w:pPr>
      <w:bookmarkStart w:id="520" w:name="_ETM_Q1_3924000"/>
      <w:bookmarkEnd w:id="520"/>
      <w:r>
        <w:rPr>
          <w:rFonts w:hint="cs"/>
          <w:rtl/>
          <w:lang w:eastAsia="he-IL"/>
        </w:rPr>
        <w:t>בצלאל, בוא ניתן</w:t>
      </w:r>
      <w:bookmarkStart w:id="521" w:name="_ETM_Q1_3927000"/>
      <w:bookmarkEnd w:id="521"/>
      <w:r>
        <w:rPr>
          <w:rFonts w:hint="cs"/>
          <w:rtl/>
          <w:lang w:eastAsia="he-IL"/>
        </w:rPr>
        <w:t xml:space="preserve"> לדרור שיענה, ונעבור לחברת הכנסת הילה וזאן. 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f9"/>
        <w:keepNext/>
        <w:rPr>
          <w:rtl/>
          <w:lang w:eastAsia="he-IL"/>
        </w:rPr>
      </w:pPr>
      <w:bookmarkStart w:id="522" w:name="ET_guest_635046_95"/>
      <w:r w:rsidRPr="002F0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2F0C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2F0C09" w:rsidRDefault="00CC1034" w:rsidP="00C34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לזה תשובה מאוד פשוטה: </w:t>
      </w:r>
      <w:r w:rsidR="002F0C09">
        <w:rPr>
          <w:rFonts w:hint="cs"/>
          <w:rtl/>
          <w:lang w:eastAsia="he-IL"/>
        </w:rPr>
        <w:t xml:space="preserve">גם אם </w:t>
      </w:r>
      <w:r>
        <w:rPr>
          <w:rFonts w:hint="cs"/>
          <w:rtl/>
          <w:lang w:eastAsia="he-IL"/>
        </w:rPr>
        <w:t xml:space="preserve">קריית-ארבע ודרום הר חברון מתוקצבים על-ידי המשרד תחת גבולות הפריפריה החברתית צריך להבין שגבולות הפריפריה החברתית היא </w:t>
      </w:r>
      <w:bookmarkStart w:id="523" w:name="_ETM_Q1_3939000"/>
      <w:bookmarkEnd w:id="523"/>
      <w:r>
        <w:rPr>
          <w:rFonts w:hint="cs"/>
          <w:rtl/>
          <w:lang w:eastAsia="he-IL"/>
        </w:rPr>
        <w:t xml:space="preserve">הגדרה מותנית בדירוג </w:t>
      </w:r>
      <w:r w:rsidR="002F0C09">
        <w:rPr>
          <w:rFonts w:hint="cs"/>
          <w:rtl/>
          <w:lang w:eastAsia="he-IL"/>
        </w:rPr>
        <w:t xml:space="preserve">סוציו אקונומי. </w:t>
      </w:r>
      <w:r>
        <w:rPr>
          <w:rFonts w:hint="cs"/>
          <w:rtl/>
          <w:lang w:eastAsia="he-IL"/>
        </w:rPr>
        <w:t xml:space="preserve">הדירוג הסוציו-אקונומי של הלמ"ס זה דירוג שבתקופה האחרונה </w:t>
      </w:r>
      <w:bookmarkStart w:id="524" w:name="_ETM_Q1_3951000"/>
      <w:bookmarkEnd w:id="524"/>
      <w:r>
        <w:rPr>
          <w:rFonts w:hint="cs"/>
          <w:rtl/>
          <w:lang w:eastAsia="he-IL"/>
        </w:rPr>
        <w:t xml:space="preserve">הוא משתנה </w:t>
      </w:r>
      <w:r w:rsidR="00C34BA0">
        <w:rPr>
          <w:rFonts w:hint="cs"/>
          <w:rtl/>
          <w:lang w:eastAsia="he-IL"/>
        </w:rPr>
        <w:t xml:space="preserve">כמעט כל שנה, שנה וחצי. </w:t>
      </w:r>
      <w:bookmarkStart w:id="525" w:name="_ETM_Q1_3954000"/>
      <w:bookmarkEnd w:id="525"/>
      <w:r w:rsidR="00C34BA0">
        <w:rPr>
          <w:rFonts w:hint="cs"/>
          <w:rtl/>
          <w:lang w:eastAsia="he-IL"/>
        </w:rPr>
        <w:t xml:space="preserve">רק לפני שבועיים </w:t>
      </w:r>
      <w:bookmarkStart w:id="526" w:name="_ETM_Q1_3953000"/>
      <w:bookmarkEnd w:id="526"/>
      <w:r w:rsidR="00C34BA0">
        <w:rPr>
          <w:rFonts w:hint="cs"/>
          <w:rtl/>
          <w:lang w:eastAsia="he-IL"/>
        </w:rPr>
        <w:t xml:space="preserve">פורסם דירוג סוציו-אקונומי חדש שמזיז שוב רשויות למעלה ולמטה. זאת אומרת כל עוד הם תחת הפריפריה החברתית, </w:t>
      </w:r>
      <w:r w:rsidR="002F0C09">
        <w:rPr>
          <w:rFonts w:hint="cs"/>
          <w:rtl/>
          <w:lang w:eastAsia="he-IL"/>
        </w:rPr>
        <w:t xml:space="preserve">אם </w:t>
      </w:r>
      <w:r w:rsidR="00C34BA0">
        <w:rPr>
          <w:rFonts w:hint="cs"/>
          <w:rtl/>
          <w:lang w:eastAsia="he-IL"/>
        </w:rPr>
        <w:t xml:space="preserve">מחר הם זזים </w:t>
      </w:r>
      <w:bookmarkStart w:id="527" w:name="_ETM_Q1_3961000"/>
      <w:bookmarkEnd w:id="527"/>
      <w:r w:rsidR="00C34BA0">
        <w:rPr>
          <w:rFonts w:hint="cs"/>
          <w:rtl/>
          <w:lang w:eastAsia="he-IL"/>
        </w:rPr>
        <w:t>מסוציו 4 ל-5 אז הם גם יוצאים מהפריפריה החברתית. ואם</w:t>
      </w:r>
      <w:bookmarkStart w:id="528" w:name="_ETM_Q1_3967000"/>
      <w:bookmarkEnd w:id="528"/>
      <w:r w:rsidR="00C34BA0">
        <w:rPr>
          <w:rFonts w:hint="cs"/>
          <w:rtl/>
          <w:lang w:eastAsia="he-IL"/>
        </w:rPr>
        <w:t xml:space="preserve">, </w:t>
      </w:r>
      <w:r w:rsidR="002F0C09">
        <w:rPr>
          <w:rFonts w:hint="cs"/>
          <w:rtl/>
          <w:lang w:eastAsia="he-IL"/>
        </w:rPr>
        <w:t>למעשה</w:t>
      </w:r>
      <w:r w:rsidR="00C34BA0">
        <w:rPr>
          <w:rFonts w:hint="cs"/>
          <w:rtl/>
          <w:lang w:eastAsia="he-IL"/>
        </w:rPr>
        <w:t>,</w:t>
      </w:r>
      <w:r w:rsidR="002F0C09">
        <w:rPr>
          <w:rFonts w:hint="cs"/>
          <w:rtl/>
          <w:lang w:eastAsia="he-IL"/>
        </w:rPr>
        <w:t xml:space="preserve"> הם חלק מהנגב </w:t>
      </w:r>
      <w:r w:rsidR="00C34BA0">
        <w:rPr>
          <w:rFonts w:hint="cs"/>
          <w:rtl/>
          <w:lang w:eastAsia="he-IL"/>
        </w:rPr>
        <w:t xml:space="preserve">אז שם </w:t>
      </w:r>
      <w:r w:rsidR="002F0C09">
        <w:rPr>
          <w:rFonts w:hint="cs"/>
          <w:rtl/>
          <w:lang w:eastAsia="he-IL"/>
        </w:rPr>
        <w:t xml:space="preserve">זאת הגדרה </w:t>
      </w:r>
      <w:r w:rsidR="00C34BA0">
        <w:rPr>
          <w:rFonts w:hint="cs"/>
          <w:rtl/>
          <w:lang w:eastAsia="he-IL"/>
        </w:rPr>
        <w:t xml:space="preserve">קבועה </w:t>
      </w:r>
      <w:r w:rsidR="002F0C09">
        <w:rPr>
          <w:rFonts w:hint="cs"/>
          <w:rtl/>
          <w:lang w:eastAsia="he-IL"/>
        </w:rPr>
        <w:t xml:space="preserve">שלא </w:t>
      </w:r>
      <w:r w:rsidR="00C34BA0">
        <w:rPr>
          <w:rFonts w:hint="cs"/>
          <w:rtl/>
          <w:lang w:eastAsia="he-IL"/>
        </w:rPr>
        <w:t>תלויה בדירוג סוציו-אקונומי. זאת אומרת הם</w:t>
      </w:r>
      <w:bookmarkStart w:id="529" w:name="_ETM_Q1_3971000"/>
      <w:bookmarkEnd w:id="529"/>
      <w:r w:rsidR="00C34BA0">
        <w:rPr>
          <w:rFonts w:hint="cs"/>
          <w:rtl/>
          <w:lang w:eastAsia="he-IL"/>
        </w:rPr>
        <w:t xml:space="preserve"> - - - חלק מהנגב על בסיס קבוע מכאן ועד </w:t>
      </w:r>
      <w:bookmarkStart w:id="530" w:name="_ETM_Q1_3975000"/>
      <w:bookmarkEnd w:id="530"/>
      <w:r w:rsidR="00C34BA0">
        <w:rPr>
          <w:rFonts w:hint="cs"/>
          <w:rtl/>
          <w:lang w:eastAsia="he-IL"/>
        </w:rPr>
        <w:t>עולם בעוד בפריפריה החברתית הם  היום בפנים ויקבלו תקציב,</w:t>
      </w:r>
      <w:bookmarkStart w:id="531" w:name="_ETM_Q1_3977000"/>
      <w:bookmarkEnd w:id="531"/>
      <w:r w:rsidR="00C34BA0">
        <w:rPr>
          <w:rFonts w:hint="cs"/>
          <w:rtl/>
          <w:lang w:eastAsia="he-IL"/>
        </w:rPr>
        <w:t xml:space="preserve"> ו</w:t>
      </w:r>
      <w:r w:rsidR="002F0C09">
        <w:rPr>
          <w:rFonts w:hint="cs"/>
          <w:rtl/>
          <w:lang w:eastAsia="he-IL"/>
        </w:rPr>
        <w:t xml:space="preserve">בעוד שנה </w:t>
      </w:r>
      <w:r w:rsidR="00C34BA0">
        <w:rPr>
          <w:rFonts w:hint="cs"/>
          <w:rtl/>
          <w:lang w:eastAsia="he-IL"/>
        </w:rPr>
        <w:t>הלמ"ס ישנה את הדירוג ו</w:t>
      </w:r>
      <w:r w:rsidR="002F0C09">
        <w:rPr>
          <w:rFonts w:hint="cs"/>
          <w:rtl/>
          <w:lang w:eastAsia="he-IL"/>
        </w:rPr>
        <w:t xml:space="preserve">יעלה </w:t>
      </w:r>
      <w:r w:rsidR="00C34BA0">
        <w:rPr>
          <w:rFonts w:hint="cs"/>
          <w:rtl/>
          <w:lang w:eastAsia="he-IL"/>
        </w:rPr>
        <w:t>את קריית-ארבע, למשל, מ-4 ל-5, ואז היא בחוץ לגמרי. זאת אומרת כאן זאת הגדרה קבועה שטובה לה,</w:t>
      </w:r>
      <w:bookmarkStart w:id="532" w:name="_ETM_Q1_3985000"/>
      <w:bookmarkEnd w:id="532"/>
      <w:r w:rsidR="00C34BA0">
        <w:rPr>
          <w:rFonts w:hint="cs"/>
          <w:rtl/>
          <w:lang w:eastAsia="he-IL"/>
        </w:rPr>
        <w:t xml:space="preserve"> ושם זאת הגדרה שמשתנה לפי דירוג הלמ"ס מעת לעת </w:t>
      </w:r>
      <w:bookmarkStart w:id="533" w:name="_ETM_Q1_3988000"/>
      <w:bookmarkEnd w:id="533"/>
      <w:r w:rsidR="00C34BA0">
        <w:rPr>
          <w:rFonts w:hint="cs"/>
          <w:rtl/>
          <w:lang w:eastAsia="he-IL"/>
        </w:rPr>
        <w:t>וזאת הגדרה של על.</w:t>
      </w:r>
      <w:r w:rsidR="002F0C09">
        <w:rPr>
          <w:rFonts w:hint="cs"/>
          <w:rtl/>
          <w:lang w:eastAsia="he-IL"/>
        </w:rPr>
        <w:t xml:space="preserve"> 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4"/>
        <w:keepNext/>
        <w:rPr>
          <w:rtl/>
        </w:rPr>
      </w:pPr>
      <w:bookmarkStart w:id="534" w:name="ET_speaker_שגית_אפיק_96"/>
      <w:r w:rsidRPr="002F0C0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2F0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2F0C09" w:rsidRPr="002F0C09" w:rsidRDefault="002F0C09" w:rsidP="002F0C0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474A27" w:rsidRPr="00474A27" w:rsidRDefault="00C34BA0" w:rsidP="00C34BA0">
      <w:pPr>
        <w:rPr>
          <w:rtl/>
        </w:rPr>
      </w:pPr>
      <w:r>
        <w:rPr>
          <w:rFonts w:hint="cs"/>
          <w:rtl/>
        </w:rPr>
        <w:t xml:space="preserve">אבל למעט הלמ"ס מה ההגדרה בפריפריה החברתית? לפי מה </w:t>
      </w:r>
      <w:bookmarkStart w:id="535" w:name="_ETM_Q1_3996000"/>
      <w:bookmarkEnd w:id="535"/>
      <w:r>
        <w:rPr>
          <w:rFonts w:hint="cs"/>
          <w:rtl/>
        </w:rPr>
        <w:t>ההגדרה הולכת שם?</w:t>
      </w:r>
      <w:r w:rsidR="00474A27">
        <w:rPr>
          <w:rFonts w:hint="cs"/>
          <w:rtl/>
        </w:rPr>
        <w:t xml:space="preserve"> </w:t>
      </w:r>
    </w:p>
    <w:p w:rsidR="002F0C09" w:rsidRDefault="002F0C09" w:rsidP="00E61BDB">
      <w:pPr>
        <w:rPr>
          <w:rtl/>
          <w:lang w:eastAsia="he-IL"/>
        </w:rPr>
      </w:pPr>
    </w:p>
    <w:p w:rsidR="002F0C09" w:rsidRDefault="002F0C09" w:rsidP="002F0C09">
      <w:pPr>
        <w:pStyle w:val="af9"/>
        <w:keepNext/>
        <w:rPr>
          <w:rtl/>
          <w:lang w:eastAsia="he-IL"/>
        </w:rPr>
      </w:pPr>
      <w:bookmarkStart w:id="536" w:name="ET_guest_635046_97"/>
      <w:r w:rsidRPr="002F0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2F0C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C34BA0" w:rsidRDefault="00C34BA0" w:rsidP="002F0C0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החלטת ממשלה שקובעת שפריפריה חברתית</w:t>
      </w:r>
      <w:bookmarkStart w:id="537" w:name="_ETM_Q1_3999000"/>
      <w:bookmarkEnd w:id="537"/>
      <w:r>
        <w:rPr>
          <w:rFonts w:hint="cs"/>
          <w:rtl/>
          <w:lang w:eastAsia="he-IL"/>
        </w:rPr>
        <w:t xml:space="preserve"> זה רשויות שהן לא בנגב ובגליל, והן בדירוג חברתי </w:t>
      </w:r>
      <w:bookmarkStart w:id="538" w:name="_ETM_Q1_4006000"/>
      <w:bookmarkEnd w:id="538"/>
      <w:r>
        <w:rPr>
          <w:rFonts w:hint="cs"/>
          <w:rtl/>
          <w:lang w:eastAsia="he-IL"/>
        </w:rPr>
        <w:t>4-1 על-פי דירוג למ"ס העדכני. זאת אומרת ברגע שרשות עולה</w:t>
      </w:r>
      <w:bookmarkStart w:id="539" w:name="_ETM_Q1_4008000"/>
      <w:bookmarkEnd w:id="539"/>
      <w:r>
        <w:rPr>
          <w:rFonts w:hint="cs"/>
          <w:rtl/>
          <w:lang w:eastAsia="he-IL"/>
        </w:rPr>
        <w:t xml:space="preserve"> מ-4 ל-5 - - </w:t>
      </w:r>
    </w:p>
    <w:p w:rsidR="00C34BA0" w:rsidRDefault="00C34BA0" w:rsidP="00C34BA0">
      <w:pPr>
        <w:ind w:firstLine="0"/>
        <w:rPr>
          <w:rtl/>
          <w:lang w:eastAsia="he-IL"/>
        </w:rPr>
      </w:pPr>
    </w:p>
    <w:p w:rsidR="00C34BA0" w:rsidRDefault="00C34BA0" w:rsidP="00C34BA0">
      <w:pPr>
        <w:pStyle w:val="a4"/>
        <w:keepNext/>
        <w:rPr>
          <w:rtl/>
        </w:rPr>
      </w:pPr>
      <w:bookmarkStart w:id="540" w:name="ET_speaker_שגית_אפיק_175"/>
      <w:r w:rsidRPr="00C34B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34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C34BA0" w:rsidRDefault="00C34BA0" w:rsidP="00C34BA0">
      <w:pPr>
        <w:pStyle w:val="KeepWithNext"/>
        <w:rPr>
          <w:rtl/>
          <w:lang w:eastAsia="he-IL"/>
        </w:rPr>
      </w:pPr>
    </w:p>
    <w:p w:rsidR="00C34BA0" w:rsidRDefault="00C34BA0" w:rsidP="00C34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היא כבר לא זכאית. </w:t>
      </w:r>
    </w:p>
    <w:p w:rsidR="00C34BA0" w:rsidRDefault="00C34BA0" w:rsidP="00C34BA0">
      <w:pPr>
        <w:rPr>
          <w:rtl/>
          <w:lang w:eastAsia="he-IL"/>
        </w:rPr>
      </w:pPr>
    </w:p>
    <w:p w:rsidR="00C34BA0" w:rsidRDefault="00C34BA0" w:rsidP="00C34BA0">
      <w:pPr>
        <w:pStyle w:val="af9"/>
        <w:keepNext/>
        <w:rPr>
          <w:rtl/>
          <w:lang w:eastAsia="he-IL"/>
        </w:rPr>
      </w:pPr>
      <w:bookmarkStart w:id="541" w:name="ET_guest_635046_176"/>
      <w:r w:rsidRPr="00C34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C34B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C34BA0" w:rsidRDefault="00C34BA0" w:rsidP="00C34BA0">
      <w:pPr>
        <w:pStyle w:val="KeepWithNext"/>
        <w:rPr>
          <w:rtl/>
          <w:lang w:eastAsia="he-IL"/>
        </w:rPr>
      </w:pPr>
    </w:p>
    <w:p w:rsidR="00C34BA0" w:rsidRDefault="00C34BA0" w:rsidP="00C34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היא יוצאת מהפריפריה החברתית. </w:t>
      </w:r>
    </w:p>
    <w:p w:rsidR="00C34BA0" w:rsidRDefault="00C34BA0" w:rsidP="00C34BA0">
      <w:pPr>
        <w:rPr>
          <w:rtl/>
          <w:lang w:eastAsia="he-IL"/>
        </w:rPr>
      </w:pPr>
      <w:bookmarkStart w:id="542" w:name="_ETM_Q1_4015000"/>
      <w:bookmarkEnd w:id="542"/>
    </w:p>
    <w:p w:rsidR="00C34BA0" w:rsidRDefault="00C34BA0" w:rsidP="00C34BA0">
      <w:pPr>
        <w:pStyle w:val="a4"/>
        <w:keepNext/>
        <w:rPr>
          <w:rtl/>
        </w:rPr>
      </w:pPr>
      <w:bookmarkStart w:id="543" w:name="ET_speaker_שגית_אפיק_177"/>
      <w:r w:rsidRPr="00C34B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34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C34BA0" w:rsidRDefault="00C34BA0" w:rsidP="00C34BA0">
      <w:pPr>
        <w:pStyle w:val="KeepWithNext"/>
        <w:rPr>
          <w:rtl/>
          <w:lang w:eastAsia="he-IL"/>
        </w:rPr>
      </w:pPr>
    </w:p>
    <w:p w:rsidR="00C34BA0" w:rsidRDefault="00C34BA0" w:rsidP="00C34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ורשות יכולה לקבל גם מכוח זה וגם מכוח זה? </w:t>
      </w:r>
    </w:p>
    <w:p w:rsidR="00C34BA0" w:rsidRDefault="00C34BA0" w:rsidP="00C34BA0">
      <w:pPr>
        <w:rPr>
          <w:rtl/>
          <w:lang w:eastAsia="he-IL"/>
        </w:rPr>
      </w:pPr>
    </w:p>
    <w:p w:rsidR="00C34BA0" w:rsidRDefault="00C34BA0" w:rsidP="00C34BA0">
      <w:pPr>
        <w:pStyle w:val="af6"/>
        <w:keepNext/>
        <w:rPr>
          <w:rtl/>
        </w:rPr>
      </w:pPr>
      <w:bookmarkStart w:id="544" w:name="ET_yor_5726_178"/>
      <w:r w:rsidRPr="00C34B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34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C34BA0" w:rsidRDefault="00C34BA0" w:rsidP="00C34BA0">
      <w:pPr>
        <w:pStyle w:val="KeepWithNext"/>
        <w:rPr>
          <w:rtl/>
          <w:lang w:eastAsia="he-IL"/>
        </w:rPr>
      </w:pPr>
    </w:p>
    <w:p w:rsidR="00C34BA0" w:rsidRDefault="00C34BA0" w:rsidP="00C34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C34BA0" w:rsidRDefault="00C34BA0" w:rsidP="00C34BA0">
      <w:pPr>
        <w:rPr>
          <w:rtl/>
          <w:lang w:eastAsia="he-IL"/>
        </w:rPr>
      </w:pPr>
      <w:bookmarkStart w:id="545" w:name="_ETM_Q1_4016000"/>
      <w:bookmarkEnd w:id="545"/>
    </w:p>
    <w:p w:rsidR="00C34BA0" w:rsidRDefault="00C34BA0" w:rsidP="00C34BA0">
      <w:pPr>
        <w:pStyle w:val="af9"/>
        <w:keepNext/>
        <w:rPr>
          <w:rtl/>
          <w:lang w:eastAsia="he-IL"/>
        </w:rPr>
      </w:pPr>
      <w:bookmarkStart w:id="546" w:name="ET_guest_635046_179"/>
      <w:r w:rsidRPr="00C34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C34B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:rsidR="00C34BA0" w:rsidRDefault="00C34BA0" w:rsidP="00C34BA0">
      <w:pPr>
        <w:pStyle w:val="KeepWithNext"/>
        <w:rPr>
          <w:rtl/>
          <w:lang w:eastAsia="he-IL"/>
        </w:rPr>
      </w:pPr>
    </w:p>
    <w:p w:rsidR="00C34BA0" w:rsidRDefault="00C34BA0" w:rsidP="00C34BA0">
      <w:pPr>
        <w:rPr>
          <w:rtl/>
          <w:lang w:eastAsia="he-IL"/>
        </w:rPr>
      </w:pPr>
      <w:bookmarkStart w:id="547" w:name="_ETM_Q1_4018000"/>
      <w:bookmarkEnd w:id="547"/>
      <w:r>
        <w:rPr>
          <w:rFonts w:hint="cs"/>
          <w:rtl/>
          <w:lang w:eastAsia="he-IL"/>
        </w:rPr>
        <w:t xml:space="preserve">לא. </w:t>
      </w:r>
    </w:p>
    <w:p w:rsidR="00C34BA0" w:rsidRDefault="00C34BA0" w:rsidP="00C34BA0">
      <w:pPr>
        <w:rPr>
          <w:rtl/>
          <w:lang w:eastAsia="he-IL"/>
        </w:rPr>
      </w:pPr>
      <w:bookmarkStart w:id="548" w:name="_ETM_Q1_4019000"/>
      <w:bookmarkEnd w:id="548"/>
    </w:p>
    <w:p w:rsidR="00C34BA0" w:rsidRDefault="00C34BA0" w:rsidP="00C34BA0">
      <w:pPr>
        <w:pStyle w:val="a4"/>
        <w:keepNext/>
        <w:rPr>
          <w:rtl/>
        </w:rPr>
      </w:pPr>
      <w:bookmarkStart w:id="549" w:name="ET_speaker_שגית_אפיק_180"/>
      <w:r w:rsidRPr="00C34B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34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C34BA0" w:rsidRDefault="00C34BA0" w:rsidP="00C34BA0">
      <w:pPr>
        <w:pStyle w:val="KeepWithNext"/>
        <w:rPr>
          <w:rtl/>
          <w:lang w:eastAsia="he-IL"/>
        </w:rPr>
      </w:pPr>
    </w:p>
    <w:p w:rsidR="00C34BA0" w:rsidRDefault="00C34BA0" w:rsidP="00C34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יכולה לקבל פעם אחת. </w:t>
      </w:r>
    </w:p>
    <w:p w:rsidR="00C34BA0" w:rsidRDefault="00C34BA0" w:rsidP="00C34BA0">
      <w:pPr>
        <w:rPr>
          <w:rtl/>
          <w:lang w:eastAsia="he-IL"/>
        </w:rPr>
      </w:pPr>
      <w:bookmarkStart w:id="550" w:name="_ETM_Q1_4020000"/>
      <w:bookmarkEnd w:id="550"/>
    </w:p>
    <w:p w:rsidR="00C34BA0" w:rsidRDefault="00C34BA0" w:rsidP="00C34BA0">
      <w:pPr>
        <w:pStyle w:val="af9"/>
        <w:keepNext/>
        <w:rPr>
          <w:rtl/>
          <w:lang w:eastAsia="he-IL"/>
        </w:rPr>
      </w:pPr>
      <w:bookmarkStart w:id="551" w:name="ET_guest_635046_181"/>
      <w:r w:rsidRPr="00C34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C34B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C34BA0" w:rsidRDefault="00C34BA0" w:rsidP="00C34BA0">
      <w:pPr>
        <w:pStyle w:val="KeepWithNext"/>
        <w:rPr>
          <w:rtl/>
          <w:lang w:eastAsia="he-IL"/>
        </w:rPr>
      </w:pPr>
    </w:p>
    <w:p w:rsidR="002F0C09" w:rsidRDefault="00C34BA0" w:rsidP="00C34BA0">
      <w:pPr>
        <w:rPr>
          <w:rtl/>
          <w:lang w:eastAsia="he-IL"/>
        </w:rPr>
      </w:pPr>
      <w:bookmarkStart w:id="552" w:name="_ETM_Q1_4021000"/>
      <w:bookmarkEnd w:id="552"/>
      <w:r>
        <w:rPr>
          <w:rFonts w:hint="cs"/>
          <w:rtl/>
          <w:lang w:eastAsia="he-IL"/>
        </w:rPr>
        <w:t xml:space="preserve">כן, היא יכולה לקבל פעם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שהם משתייכים לנגב או לגליל </w:t>
      </w:r>
      <w:bookmarkStart w:id="553" w:name="_ETM_Q1_4022000"/>
      <w:bookmarkEnd w:id="553"/>
      <w:r>
        <w:rPr>
          <w:rFonts w:hint="cs"/>
          <w:rtl/>
          <w:lang w:eastAsia="he-IL"/>
        </w:rPr>
        <w:t xml:space="preserve">או לפריפריה החברתית. זה מה שהחלטת הממשלה קובעת. </w:t>
      </w:r>
      <w:r w:rsidR="002F0C09">
        <w:rPr>
          <w:rFonts w:hint="cs"/>
          <w:rtl/>
          <w:lang w:eastAsia="he-IL"/>
        </w:rPr>
        <w:t xml:space="preserve">מי שלא בנגב ובגליל </w:t>
      </w:r>
      <w:r>
        <w:rPr>
          <w:rFonts w:hint="cs"/>
          <w:rtl/>
          <w:lang w:eastAsia="he-IL"/>
        </w:rPr>
        <w:t xml:space="preserve">והוא רמה 4-1. אם דרום הר חברון או קריית-ארבע </w:t>
      </w:r>
      <w:bookmarkStart w:id="554" w:name="_ETM_Q1_4030000"/>
      <w:bookmarkEnd w:id="554"/>
      <w:r>
        <w:rPr>
          <w:rFonts w:hint="cs"/>
          <w:rtl/>
          <w:lang w:eastAsia="he-IL"/>
        </w:rPr>
        <w:t>יעלו מ-4 ל-5 מחר בבוקר</w:t>
      </w:r>
      <w:r w:rsidR="002F0C09">
        <w:rPr>
          <w:rFonts w:hint="cs"/>
          <w:rtl/>
          <w:lang w:eastAsia="he-IL"/>
        </w:rPr>
        <w:t xml:space="preserve"> הם יהיו בחוץ מכל הכיוונים. 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f6"/>
        <w:keepNext/>
        <w:rPr>
          <w:rtl/>
        </w:rPr>
      </w:pPr>
      <w:bookmarkStart w:id="555" w:name="ET_yor_5726_98"/>
      <w:r w:rsidRPr="002F0C0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0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2F0C09" w:rsidRDefault="009226B5" w:rsidP="009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הילה שי וזאן, את רוצה לדבר? אני רוצה לסכם ואז לעבור להצבעה. </w:t>
      </w:r>
      <w:r w:rsidR="002F0C09">
        <w:rPr>
          <w:rFonts w:hint="cs"/>
          <w:rtl/>
          <w:lang w:eastAsia="he-IL"/>
        </w:rPr>
        <w:t xml:space="preserve"> 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4"/>
        <w:keepNext/>
        <w:rPr>
          <w:rtl/>
        </w:rPr>
      </w:pPr>
      <w:bookmarkStart w:id="556" w:name="ET_speaker_6045_99"/>
      <w:r w:rsidRPr="002F0C0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F0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2F0C09" w:rsidRDefault="009226B5" w:rsidP="002F0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שאלה: כמובן, </w:t>
      </w:r>
      <w:bookmarkStart w:id="557" w:name="_ETM_Q1_4047000"/>
      <w:bookmarkEnd w:id="557"/>
      <w:r>
        <w:rPr>
          <w:rFonts w:hint="cs"/>
          <w:rtl/>
          <w:lang w:eastAsia="he-IL"/>
        </w:rPr>
        <w:t>ההצעה חשובה, ואני בעד</w:t>
      </w:r>
      <w:bookmarkStart w:id="558" w:name="_ETM_Q1_4050000"/>
      <w:bookmarkEnd w:id="5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קריית מלאכי שתיכנס לפה. </w:t>
      </w:r>
      <w:r w:rsidR="002F0C09">
        <w:rPr>
          <w:rFonts w:hint="cs"/>
          <w:rtl/>
          <w:lang w:eastAsia="he-IL"/>
        </w:rPr>
        <w:t xml:space="preserve">האם יש </w:t>
      </w:r>
      <w:r>
        <w:rPr>
          <w:rFonts w:hint="cs"/>
          <w:rtl/>
          <w:lang w:eastAsia="he-IL"/>
        </w:rPr>
        <w:t xml:space="preserve">לנו </w:t>
      </w:r>
      <w:r w:rsidR="002F0C09">
        <w:rPr>
          <w:rFonts w:hint="cs"/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 xml:space="preserve">מתוך התקציב </w:t>
      </w:r>
      <w:bookmarkStart w:id="559" w:name="_ETM_Q1_4054000"/>
      <w:bookmarkEnd w:id="559"/>
      <w:r w:rsidR="002F0C09">
        <w:rPr>
          <w:rFonts w:hint="cs"/>
          <w:rtl/>
          <w:lang w:eastAsia="he-IL"/>
        </w:rPr>
        <w:t xml:space="preserve">כמה ניתן </w:t>
      </w:r>
      <w:r>
        <w:rPr>
          <w:rFonts w:hint="cs"/>
          <w:rtl/>
          <w:lang w:eastAsia="he-IL"/>
        </w:rPr>
        <w:t>לפריפריה החברתית וכמה ניתן לנגב ול</w:t>
      </w:r>
      <w:r w:rsidR="002F0C09">
        <w:rPr>
          <w:rFonts w:hint="cs"/>
          <w:rtl/>
          <w:lang w:eastAsia="he-IL"/>
        </w:rPr>
        <w:t xml:space="preserve">גליל? 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f9"/>
        <w:keepNext/>
        <w:rPr>
          <w:rtl/>
          <w:lang w:eastAsia="he-IL"/>
        </w:rPr>
      </w:pPr>
      <w:bookmarkStart w:id="560" w:name="ET_guest_635046_100"/>
      <w:r w:rsidRPr="002F0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2F0C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9226B5" w:rsidRDefault="009226B5" w:rsidP="002F0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נתונים כמה ניתן, גם לכל עיר יש נתונים. </w:t>
      </w:r>
    </w:p>
    <w:p w:rsidR="009226B5" w:rsidRDefault="009226B5" w:rsidP="009226B5">
      <w:pPr>
        <w:ind w:firstLine="0"/>
        <w:rPr>
          <w:rtl/>
          <w:lang w:eastAsia="he-IL"/>
        </w:rPr>
      </w:pPr>
    </w:p>
    <w:p w:rsidR="009226B5" w:rsidRDefault="009226B5" w:rsidP="009226B5">
      <w:pPr>
        <w:pStyle w:val="a4"/>
        <w:keepNext/>
        <w:rPr>
          <w:rtl/>
        </w:rPr>
      </w:pPr>
      <w:bookmarkStart w:id="561" w:name="ET_speaker_6045_182"/>
      <w:r w:rsidRPr="009226B5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226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9226B5" w:rsidRDefault="009226B5" w:rsidP="009226B5">
      <w:pPr>
        <w:pStyle w:val="KeepWithNext"/>
        <w:rPr>
          <w:rtl/>
          <w:lang w:eastAsia="he-IL"/>
        </w:rPr>
      </w:pPr>
    </w:p>
    <w:p w:rsidR="009226B5" w:rsidRDefault="009226B5" w:rsidP="0092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לא בכל </w:t>
      </w:r>
      <w:bookmarkStart w:id="562" w:name="_ETM_Q1_4066000"/>
      <w:bookmarkEnd w:id="562"/>
      <w:r>
        <w:rPr>
          <w:rFonts w:hint="cs"/>
          <w:rtl/>
          <w:lang w:eastAsia="he-IL"/>
        </w:rPr>
        <w:t xml:space="preserve">עיר </w:t>
      </w:r>
      <w:r w:rsidR="00B0619C">
        <w:rPr>
          <w:rtl/>
          <w:lang w:eastAsia="he-IL"/>
        </w:rPr>
        <w:t>–</w:t>
      </w:r>
      <w:r w:rsidR="00B0619C">
        <w:rPr>
          <w:rFonts w:hint="cs"/>
          <w:rtl/>
          <w:lang w:eastAsia="he-IL"/>
        </w:rPr>
        <w:t xml:space="preserve"> בין נגב גליל שזה החוק המקורי לבין </w:t>
      </w:r>
      <w:bookmarkStart w:id="563" w:name="_ETM_Q1_4064000"/>
      <w:bookmarkEnd w:id="563"/>
      <w:r w:rsidR="00B0619C">
        <w:rPr>
          <w:rFonts w:hint="cs"/>
          <w:rtl/>
          <w:lang w:eastAsia="he-IL"/>
        </w:rPr>
        <w:t xml:space="preserve">כל ההרחבות שניתן לאחר מכן לפריפריה החברתית. יש חלוקה הזאת? </w:t>
      </w:r>
    </w:p>
    <w:p w:rsidR="00B0619C" w:rsidRDefault="00B0619C" w:rsidP="009226B5">
      <w:pPr>
        <w:rPr>
          <w:rtl/>
          <w:lang w:eastAsia="he-IL"/>
        </w:rPr>
      </w:pPr>
      <w:bookmarkStart w:id="564" w:name="_ETM_Q1_4075000"/>
      <w:bookmarkEnd w:id="564"/>
    </w:p>
    <w:p w:rsidR="00B0619C" w:rsidRDefault="00B0619C" w:rsidP="00B0619C">
      <w:pPr>
        <w:pStyle w:val="af6"/>
        <w:keepNext/>
        <w:rPr>
          <w:rtl/>
        </w:rPr>
      </w:pPr>
      <w:bookmarkStart w:id="565" w:name="ET_yor_5726_183"/>
      <w:r w:rsidRPr="00B0619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6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B0619C" w:rsidRDefault="00B0619C" w:rsidP="00B0619C">
      <w:pPr>
        <w:pStyle w:val="KeepWithNext"/>
        <w:rPr>
          <w:rtl/>
          <w:lang w:eastAsia="he-IL"/>
        </w:rPr>
      </w:pPr>
    </w:p>
    <w:p w:rsidR="00B0619C" w:rsidRDefault="00B0619C" w:rsidP="00EC23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דרור, זה התחיל </w:t>
      </w:r>
      <w:r w:rsidR="00EC2371">
        <w:rPr>
          <w:rFonts w:hint="cs"/>
          <w:rtl/>
          <w:lang w:eastAsia="he-IL"/>
        </w:rPr>
        <w:t>ב-350.</w:t>
      </w:r>
    </w:p>
    <w:p w:rsidR="00B0619C" w:rsidRDefault="00B0619C" w:rsidP="00B0619C">
      <w:pPr>
        <w:rPr>
          <w:rtl/>
          <w:lang w:eastAsia="he-IL"/>
        </w:rPr>
      </w:pPr>
      <w:bookmarkStart w:id="566" w:name="_ETM_Q1_4076000"/>
      <w:bookmarkEnd w:id="566"/>
    </w:p>
    <w:p w:rsidR="00B0619C" w:rsidRDefault="00B0619C" w:rsidP="00B0619C">
      <w:pPr>
        <w:pStyle w:val="af9"/>
        <w:keepNext/>
        <w:rPr>
          <w:rtl/>
          <w:lang w:eastAsia="he-IL"/>
        </w:rPr>
      </w:pPr>
      <w:bookmarkStart w:id="567" w:name="ET_guest_635046_184"/>
      <w:r w:rsidRPr="00B06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B061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B0619C" w:rsidRDefault="00B0619C" w:rsidP="00B0619C">
      <w:pPr>
        <w:pStyle w:val="KeepWithNext"/>
        <w:rPr>
          <w:rtl/>
          <w:lang w:eastAsia="he-IL"/>
        </w:rPr>
      </w:pPr>
    </w:p>
    <w:p w:rsidR="002F0C09" w:rsidRDefault="00B0619C" w:rsidP="00670E46">
      <w:pPr>
        <w:rPr>
          <w:rtl/>
          <w:lang w:eastAsia="he-IL"/>
        </w:rPr>
      </w:pPr>
      <w:bookmarkStart w:id="568" w:name="_ETM_Q1_4079000"/>
      <w:bookmarkEnd w:id="568"/>
      <w:r>
        <w:rPr>
          <w:rFonts w:hint="cs"/>
          <w:rtl/>
          <w:lang w:eastAsia="he-IL"/>
        </w:rPr>
        <w:t xml:space="preserve">כן. </w:t>
      </w:r>
      <w:bookmarkStart w:id="569" w:name="_ETM_Q1_4067000"/>
      <w:bookmarkEnd w:id="569"/>
      <w:r w:rsidR="002F0C09">
        <w:rPr>
          <w:rFonts w:hint="cs"/>
          <w:rtl/>
          <w:lang w:eastAsia="he-IL"/>
        </w:rPr>
        <w:t>א</w:t>
      </w:r>
      <w:r w:rsidR="00A71259">
        <w:rPr>
          <w:rFonts w:hint="cs"/>
          <w:rtl/>
          <w:lang w:eastAsia="he-IL"/>
        </w:rPr>
        <w:t>נחנו מקפידים. אני אסביר: עד שהפריפריה החברתית נכנסה לגבולות המשרד שלנו</w:t>
      </w:r>
      <w:r w:rsidR="002F0C09">
        <w:rPr>
          <w:rFonts w:hint="cs"/>
          <w:rtl/>
          <w:lang w:eastAsia="he-IL"/>
        </w:rPr>
        <w:t xml:space="preserve"> התקציב </w:t>
      </w:r>
      <w:r w:rsidR="00A71259">
        <w:rPr>
          <w:rFonts w:hint="cs"/>
          <w:rtl/>
          <w:lang w:eastAsia="he-IL"/>
        </w:rPr>
        <w:t xml:space="preserve">עמד ב-2016 </w:t>
      </w:r>
      <w:r w:rsidR="002F0C09">
        <w:rPr>
          <w:rFonts w:hint="cs"/>
          <w:rtl/>
          <w:lang w:eastAsia="he-IL"/>
        </w:rPr>
        <w:t>על</w:t>
      </w:r>
      <w:r w:rsidR="00EC2371">
        <w:rPr>
          <w:rFonts w:hint="cs"/>
          <w:rtl/>
          <w:lang w:eastAsia="he-IL"/>
        </w:rPr>
        <w:t xml:space="preserve"> 200</w:t>
      </w:r>
      <w:r w:rsidR="00A71259">
        <w:rPr>
          <w:rFonts w:hint="cs"/>
          <w:rtl/>
          <w:lang w:eastAsia="he-IL"/>
        </w:rPr>
        <w:t xml:space="preserve"> מיליון שקל לשנה. - - - נכנסה ב-2016, </w:t>
      </w:r>
      <w:bookmarkStart w:id="570" w:name="_ETM_Q1_4094000"/>
      <w:bookmarkEnd w:id="570"/>
      <w:r w:rsidR="00A71259">
        <w:rPr>
          <w:rFonts w:hint="cs"/>
          <w:rtl/>
          <w:lang w:eastAsia="he-IL"/>
        </w:rPr>
        <w:t xml:space="preserve">והתקציב גדל מ-200 ל-500 מיליון בזכות השר דרעי. </w:t>
      </w:r>
      <w:bookmarkStart w:id="571" w:name="_ETM_Q1_4099000"/>
      <w:bookmarkEnd w:id="571"/>
      <w:r w:rsidR="00A71259">
        <w:rPr>
          <w:rFonts w:hint="cs"/>
          <w:rtl/>
          <w:lang w:eastAsia="he-IL"/>
        </w:rPr>
        <w:t xml:space="preserve">- - - שהחלוקה בין הנגב והגליל והפריפריה </w:t>
      </w:r>
      <w:bookmarkStart w:id="572" w:name="_ETM_Q1_4104000"/>
      <w:bookmarkEnd w:id="572"/>
      <w:r w:rsidR="00A71259">
        <w:rPr>
          <w:rFonts w:hint="cs"/>
          <w:rtl/>
          <w:lang w:eastAsia="he-IL"/>
        </w:rPr>
        <w:t>והגליל תהיה שוויונ</w:t>
      </w:r>
      <w:r w:rsidR="00EC2371">
        <w:rPr>
          <w:rFonts w:hint="cs"/>
          <w:rtl/>
          <w:lang w:eastAsia="he-IL"/>
        </w:rPr>
        <w:t>ית פחות או יותר. זאת אומרת בערך</w:t>
      </w:r>
      <w:r w:rsidR="00BA0AF6">
        <w:rPr>
          <w:rFonts w:hint="cs"/>
          <w:rtl/>
          <w:lang w:eastAsia="he-IL"/>
        </w:rPr>
        <w:t xml:space="preserve"> 250 בנגב ובגליל, סדר גודל של 250 </w:t>
      </w:r>
      <w:bookmarkStart w:id="573" w:name="_ETM_Q1_4107000"/>
      <w:bookmarkEnd w:id="573"/>
      <w:r w:rsidR="00BA0AF6">
        <w:rPr>
          <w:rFonts w:hint="cs"/>
          <w:rtl/>
          <w:lang w:eastAsia="he-IL"/>
        </w:rPr>
        <w:t xml:space="preserve">בפריפריה החברתית. שוב, צריך להבין שהנגב והגליל בזכות ההחלטה </w:t>
      </w:r>
      <w:bookmarkStart w:id="574" w:name="_ETM_Q1_4112000"/>
      <w:bookmarkEnd w:id="574"/>
      <w:r w:rsidR="00BA0AF6">
        <w:rPr>
          <w:rFonts w:hint="cs"/>
          <w:rtl/>
          <w:lang w:eastAsia="he-IL"/>
        </w:rPr>
        <w:t xml:space="preserve">ב-2016 עלה בעוד כמה עשרות מיליונים, והפריפריה החברתית </w:t>
      </w:r>
      <w:bookmarkStart w:id="575" w:name="_ETM_Q1_4116000"/>
      <w:bookmarkEnd w:id="575"/>
      <w:r w:rsidR="00BA0AF6">
        <w:rPr>
          <w:rFonts w:hint="cs"/>
          <w:rtl/>
          <w:lang w:eastAsia="he-IL"/>
        </w:rPr>
        <w:t xml:space="preserve">מקבלת את חלקה. בפועל אני חייב להגיד שהנגב והגליל מקבלים </w:t>
      </w:r>
      <w:bookmarkStart w:id="576" w:name="_ETM_Q1_4120000"/>
      <w:bookmarkEnd w:id="576"/>
      <w:r w:rsidR="00BA0AF6">
        <w:rPr>
          <w:rFonts w:hint="cs"/>
          <w:rtl/>
          <w:lang w:eastAsia="he-IL"/>
        </w:rPr>
        <w:t>קצת יותר כי זה לא מדע מדויק אז זה יכול להגיע ל-290-280 לנגב והגליל</w:t>
      </w:r>
      <w:r w:rsidR="002F0C09">
        <w:rPr>
          <w:rFonts w:hint="cs"/>
          <w:rtl/>
          <w:lang w:eastAsia="he-IL"/>
        </w:rPr>
        <w:t xml:space="preserve"> </w:t>
      </w:r>
      <w:r w:rsidR="00BA0AF6">
        <w:rPr>
          <w:rFonts w:hint="cs"/>
          <w:rtl/>
          <w:lang w:eastAsia="he-IL"/>
        </w:rPr>
        <w:t xml:space="preserve">ו-220-210 לפריפריה החברתית או 300-200. </w:t>
      </w:r>
      <w:bookmarkStart w:id="577" w:name="_ETM_Q1_4127000"/>
      <w:bookmarkEnd w:id="577"/>
      <w:r w:rsidR="00BA0AF6">
        <w:rPr>
          <w:rFonts w:hint="cs"/>
          <w:rtl/>
          <w:lang w:eastAsia="he-IL"/>
        </w:rPr>
        <w:t xml:space="preserve">אנחנו </w:t>
      </w:r>
      <w:r w:rsidR="00EC2371">
        <w:rPr>
          <w:rFonts w:hint="cs"/>
          <w:rtl/>
          <w:lang w:eastAsia="he-IL"/>
        </w:rPr>
        <w:t>מתייחסים בצורה שוויונית</w:t>
      </w:r>
      <w:r w:rsidR="00BA0AF6">
        <w:rPr>
          <w:rFonts w:hint="cs"/>
          <w:rtl/>
          <w:lang w:eastAsia="he-IL"/>
        </w:rPr>
        <w:t xml:space="preserve"> ככל האפשר בשני האזורים. </w:t>
      </w:r>
      <w:bookmarkStart w:id="578" w:name="_ETM_Q1_4134000"/>
      <w:bookmarkEnd w:id="578"/>
      <w:r w:rsidR="00BA0AF6">
        <w:rPr>
          <w:rFonts w:hint="cs"/>
          <w:rtl/>
          <w:lang w:eastAsia="he-IL"/>
        </w:rPr>
        <w:t>לרוב ה</w:t>
      </w:r>
      <w:r w:rsidR="00670E46">
        <w:rPr>
          <w:rFonts w:hint="cs"/>
          <w:rtl/>
          <w:lang w:eastAsia="he-IL"/>
        </w:rPr>
        <w:t>נגב והגליל מקבלים קצת יותר בגלל - - -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4"/>
        <w:keepNext/>
        <w:rPr>
          <w:rtl/>
        </w:rPr>
      </w:pPr>
      <w:bookmarkStart w:id="579" w:name="ET_speaker_6045_101"/>
      <w:r w:rsidRPr="002F0C0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F0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2F0C09" w:rsidRDefault="00BA0AF6" w:rsidP="002F0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80" w:name="_ETM_Q1_4137000"/>
      <w:bookmarkEnd w:id="580"/>
      <w:r>
        <w:rPr>
          <w:rFonts w:hint="cs"/>
          <w:rtl/>
          <w:lang w:eastAsia="he-IL"/>
        </w:rPr>
        <w:t xml:space="preserve">אתה אומר שבכל מקרה הייתה עלייה ובכל מקרה הנגב והגליל, שזה בסופו של דבר כוונתו המקורית של החוק והעידוד של </w:t>
      </w:r>
      <w:bookmarkStart w:id="581" w:name="_ETM_Q1_4147000"/>
      <w:bookmarkEnd w:id="581"/>
      <w:r>
        <w:rPr>
          <w:rFonts w:hint="cs"/>
          <w:rtl/>
          <w:lang w:eastAsia="he-IL"/>
        </w:rPr>
        <w:t xml:space="preserve">אזורים מרוחקים, </w:t>
      </w:r>
      <w:r w:rsidR="002F0C09">
        <w:rPr>
          <w:rFonts w:hint="cs"/>
          <w:rtl/>
          <w:lang w:eastAsia="he-IL"/>
        </w:rPr>
        <w:t>לא נפגע.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f9"/>
        <w:keepNext/>
        <w:rPr>
          <w:rtl/>
          <w:lang w:eastAsia="he-IL"/>
        </w:rPr>
      </w:pPr>
      <w:bookmarkStart w:id="582" w:name="ET_guest_635046_102"/>
      <w:r w:rsidRPr="002F0C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2F0C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2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2F0C09" w:rsidRDefault="00BA0AF6" w:rsidP="002F0C0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שלא נפגעו - - -</w:t>
      </w:r>
    </w:p>
    <w:p w:rsidR="00BA0AF6" w:rsidRDefault="00BA0AF6" w:rsidP="002F0C09">
      <w:pPr>
        <w:rPr>
          <w:rtl/>
          <w:lang w:eastAsia="he-IL"/>
        </w:rPr>
      </w:pPr>
    </w:p>
    <w:p w:rsidR="00BA0AF6" w:rsidRDefault="00BA0AF6" w:rsidP="00BA0AF6">
      <w:pPr>
        <w:pStyle w:val="af6"/>
        <w:keepNext/>
        <w:rPr>
          <w:rtl/>
        </w:rPr>
      </w:pPr>
      <w:bookmarkStart w:id="583" w:name="ET_yor_5726_185"/>
      <w:r w:rsidRPr="00BA0AF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A0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BA0AF6" w:rsidRDefault="00BA0AF6" w:rsidP="00BA0AF6">
      <w:pPr>
        <w:pStyle w:val="KeepWithNext"/>
        <w:rPr>
          <w:rtl/>
          <w:lang w:eastAsia="he-IL"/>
        </w:rPr>
      </w:pPr>
    </w:p>
    <w:p w:rsidR="00BA0AF6" w:rsidRDefault="00BA0AF6" w:rsidP="00670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670E46">
        <w:rPr>
          <w:rFonts w:hint="cs"/>
          <w:rtl/>
          <w:lang w:eastAsia="he-IL"/>
        </w:rPr>
        <w:t xml:space="preserve">נעשה אפילו </w:t>
      </w:r>
      <w:bookmarkStart w:id="584" w:name="_ETM_Q1_4152000"/>
      <w:bookmarkEnd w:id="584"/>
      <w:r>
        <w:rPr>
          <w:rFonts w:hint="cs"/>
          <w:rtl/>
          <w:lang w:eastAsia="he-IL"/>
        </w:rPr>
        <w:t xml:space="preserve">יותר. </w:t>
      </w:r>
    </w:p>
    <w:p w:rsidR="00BA0AF6" w:rsidRDefault="00BA0AF6" w:rsidP="00BA0AF6">
      <w:pPr>
        <w:rPr>
          <w:rtl/>
          <w:lang w:eastAsia="he-IL"/>
        </w:rPr>
      </w:pPr>
      <w:bookmarkStart w:id="585" w:name="_ETM_Q1_4151000"/>
      <w:bookmarkEnd w:id="585"/>
    </w:p>
    <w:p w:rsidR="00BA0AF6" w:rsidRDefault="00BA0AF6" w:rsidP="00BA0AF6">
      <w:pPr>
        <w:pStyle w:val="af9"/>
        <w:keepNext/>
        <w:rPr>
          <w:rtl/>
          <w:lang w:eastAsia="he-IL"/>
        </w:rPr>
      </w:pPr>
      <w:bookmarkStart w:id="586" w:name="ET_guest_635046_186"/>
      <w:r w:rsidRPr="00BA0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סורוקה:</w:t>
      </w:r>
      <w:r w:rsidRPr="00BA0A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BA0AF6" w:rsidRDefault="00BA0AF6" w:rsidP="00BA0AF6">
      <w:pPr>
        <w:pStyle w:val="KeepWithNext"/>
        <w:rPr>
          <w:rtl/>
          <w:lang w:eastAsia="he-IL"/>
        </w:rPr>
      </w:pPr>
    </w:p>
    <w:p w:rsidR="00BA0AF6" w:rsidRPr="00BA0AF6" w:rsidRDefault="00BA0AF6" w:rsidP="00BA0AF6">
      <w:pPr>
        <w:rPr>
          <w:rtl/>
          <w:lang w:eastAsia="he-IL"/>
        </w:rPr>
      </w:pPr>
      <w:bookmarkStart w:id="587" w:name="_ETM_Q1_4153000"/>
      <w:bookmarkEnd w:id="587"/>
      <w:r>
        <w:rPr>
          <w:rFonts w:hint="cs"/>
          <w:rtl/>
          <w:lang w:eastAsia="he-IL"/>
        </w:rPr>
        <w:t xml:space="preserve">- - - כמה שירותים בשנים האחרונות. </w:t>
      </w:r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f6"/>
        <w:keepNext/>
        <w:rPr>
          <w:rtl/>
        </w:rPr>
      </w:pPr>
      <w:bookmarkStart w:id="588" w:name="ET_yor_5726_103"/>
      <w:r w:rsidRPr="002F0C0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F0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2F0C09" w:rsidRDefault="00BA0AF6" w:rsidP="002F0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589" w:name="_ETM_Q1_4155000"/>
      <w:bookmarkEnd w:id="589"/>
      <w:r>
        <w:rPr>
          <w:rFonts w:hint="cs"/>
          <w:rtl/>
          <w:lang w:eastAsia="he-IL"/>
        </w:rPr>
        <w:t xml:space="preserve">אני מבקש לעבור להצבעה על הצעת חוק הרשות לפיתוח הנגב, התש"ף-2020 -  מי בעד? מי נגד? מי נמנע? </w:t>
      </w:r>
    </w:p>
    <w:p w:rsidR="00BA0AF6" w:rsidRDefault="00BA0AF6" w:rsidP="002F0C09">
      <w:pPr>
        <w:rPr>
          <w:rtl/>
          <w:lang w:eastAsia="he-IL"/>
        </w:rPr>
      </w:pPr>
      <w:bookmarkStart w:id="590" w:name="_ETM_Q1_4171000"/>
      <w:bookmarkEnd w:id="590"/>
    </w:p>
    <w:p w:rsidR="00BA0AF6" w:rsidRDefault="00BA0AF6" w:rsidP="00BA0AF6">
      <w:pPr>
        <w:pStyle w:val="af1"/>
        <w:keepNext/>
        <w:rPr>
          <w:rtl/>
          <w:lang w:eastAsia="he-IL"/>
        </w:rPr>
      </w:pPr>
      <w:bookmarkStart w:id="591" w:name="_ETM_Q1_4172000"/>
      <w:bookmarkEnd w:id="591"/>
      <w:r>
        <w:rPr>
          <w:rtl/>
          <w:lang w:eastAsia="he-IL"/>
        </w:rPr>
        <w:t>הצבעה</w:t>
      </w:r>
    </w:p>
    <w:p w:rsidR="00BA0AF6" w:rsidRDefault="00BA0AF6" w:rsidP="00BA0AF6">
      <w:pPr>
        <w:pStyle w:val="--"/>
        <w:keepNext/>
        <w:rPr>
          <w:rtl/>
          <w:lang w:eastAsia="he-IL"/>
        </w:rPr>
      </w:pPr>
    </w:p>
    <w:p w:rsidR="00BA0AF6" w:rsidRDefault="00BA0AF6" w:rsidP="00BA0A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אושרה. </w:t>
      </w:r>
    </w:p>
    <w:p w:rsidR="00BA0AF6" w:rsidRPr="00BA0AF6" w:rsidRDefault="00BA0AF6" w:rsidP="00BA0AF6">
      <w:pPr>
        <w:rPr>
          <w:rtl/>
          <w:lang w:eastAsia="he-IL"/>
        </w:rPr>
      </w:pPr>
      <w:bookmarkStart w:id="592" w:name="_ETM_Q1_4192000"/>
      <w:bookmarkEnd w:id="592"/>
    </w:p>
    <w:p w:rsidR="00BA0AF6" w:rsidRDefault="00BA0AF6" w:rsidP="00BA0AF6">
      <w:pPr>
        <w:rPr>
          <w:rtl/>
          <w:lang w:eastAsia="he-IL"/>
        </w:rPr>
      </w:pPr>
    </w:p>
    <w:p w:rsidR="00BA0AF6" w:rsidRDefault="00BA0AF6" w:rsidP="00BA0AF6">
      <w:pPr>
        <w:pStyle w:val="af6"/>
        <w:keepNext/>
        <w:rPr>
          <w:rtl/>
        </w:rPr>
      </w:pPr>
      <w:bookmarkStart w:id="593" w:name="ET_yor_5726_187"/>
      <w:r w:rsidRPr="00BA0AF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A0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BA0AF6" w:rsidRDefault="00BA0AF6" w:rsidP="00BA0AF6">
      <w:pPr>
        <w:pStyle w:val="KeepWithNext"/>
        <w:rPr>
          <w:rtl/>
          <w:lang w:eastAsia="he-IL"/>
        </w:rPr>
      </w:pPr>
    </w:p>
    <w:p w:rsidR="00BA0AF6" w:rsidRDefault="00BA0AF6" w:rsidP="00BA0AF6">
      <w:pPr>
        <w:rPr>
          <w:rtl/>
          <w:lang w:eastAsia="he-IL"/>
        </w:rPr>
      </w:pPr>
      <w:bookmarkStart w:id="594" w:name="_ETM_Q1_4178000"/>
      <w:bookmarkEnd w:id="594"/>
      <w:r>
        <w:rPr>
          <w:rFonts w:hint="cs"/>
          <w:rtl/>
          <w:lang w:eastAsia="he-IL"/>
        </w:rPr>
        <w:t>ההצעה עברה ותעלה לקריאה ראשונה. תודה</w:t>
      </w:r>
      <w:bookmarkStart w:id="595" w:name="_ETM_Q1_4177000"/>
      <w:bookmarkEnd w:id="595"/>
      <w:r>
        <w:rPr>
          <w:rFonts w:hint="cs"/>
          <w:rtl/>
          <w:lang w:eastAsia="he-IL"/>
        </w:rPr>
        <w:t xml:space="preserve"> רבה לכולם. </w:t>
      </w:r>
      <w:r w:rsidR="00367D69">
        <w:rPr>
          <w:rFonts w:hint="cs"/>
          <w:rtl/>
          <w:lang w:eastAsia="he-IL"/>
        </w:rPr>
        <w:t xml:space="preserve">עכשיו הצעות לסדר, מי שרוצה. </w:t>
      </w:r>
    </w:p>
    <w:p w:rsidR="00367D69" w:rsidRDefault="00367D69" w:rsidP="00BA0AF6">
      <w:pPr>
        <w:rPr>
          <w:rtl/>
          <w:lang w:eastAsia="he-IL"/>
        </w:rPr>
      </w:pPr>
    </w:p>
    <w:p w:rsidR="00367D69" w:rsidRDefault="00367D69" w:rsidP="00367D69">
      <w:pPr>
        <w:pStyle w:val="a4"/>
        <w:keepNext/>
        <w:rPr>
          <w:rtl/>
        </w:rPr>
      </w:pPr>
      <w:bookmarkStart w:id="596" w:name="ET_speaker_5291_188"/>
      <w:r w:rsidRPr="00367D6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367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367D69" w:rsidRDefault="00367D69" w:rsidP="00367D69">
      <w:pPr>
        <w:pStyle w:val="KeepWithNext"/>
        <w:rPr>
          <w:rtl/>
          <w:lang w:eastAsia="he-IL"/>
        </w:rPr>
      </w:pPr>
    </w:p>
    <w:p w:rsidR="00367D69" w:rsidRDefault="00367D69" w:rsidP="00367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עוד רבע שעה בוא נטפל בכמה סוגיות על מענקים. </w:t>
      </w:r>
      <w:bookmarkStart w:id="597" w:name="_ETM_Q1_4187000"/>
      <w:bookmarkEnd w:id="597"/>
      <w:r>
        <w:rPr>
          <w:rFonts w:hint="cs"/>
          <w:rtl/>
          <w:lang w:eastAsia="he-IL"/>
        </w:rPr>
        <w:t xml:space="preserve">נראה לי שפה כולנו נסכים. </w:t>
      </w:r>
    </w:p>
    <w:p w:rsidR="00367D69" w:rsidRDefault="00367D69" w:rsidP="00367D69">
      <w:pPr>
        <w:rPr>
          <w:rtl/>
          <w:lang w:eastAsia="he-IL"/>
        </w:rPr>
      </w:pPr>
      <w:bookmarkStart w:id="598" w:name="_ETM_Q1_4195000"/>
      <w:bookmarkEnd w:id="598"/>
    </w:p>
    <w:p w:rsidR="00367D69" w:rsidRDefault="00367D69" w:rsidP="00367D69">
      <w:pPr>
        <w:pStyle w:val="af6"/>
        <w:keepNext/>
        <w:rPr>
          <w:rtl/>
        </w:rPr>
      </w:pPr>
      <w:bookmarkStart w:id="599" w:name="ET_yor_5726_189"/>
      <w:r w:rsidRPr="00367D6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67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367D69" w:rsidRDefault="00367D69" w:rsidP="00367D69">
      <w:pPr>
        <w:pStyle w:val="KeepWithNext"/>
        <w:rPr>
          <w:rtl/>
          <w:lang w:eastAsia="he-IL"/>
        </w:rPr>
      </w:pPr>
    </w:p>
    <w:p w:rsidR="00367D69" w:rsidRPr="00367D69" w:rsidRDefault="00367D69" w:rsidP="00367D69">
      <w:pPr>
        <w:rPr>
          <w:rtl/>
          <w:lang w:eastAsia="he-IL"/>
        </w:rPr>
      </w:pPr>
      <w:bookmarkStart w:id="600" w:name="_ETM_Q1_4196000"/>
      <w:bookmarkEnd w:id="600"/>
      <w:r>
        <w:rPr>
          <w:rFonts w:hint="cs"/>
          <w:rtl/>
          <w:lang w:eastAsia="he-IL"/>
        </w:rPr>
        <w:t xml:space="preserve">אני לא יכול </w:t>
      </w:r>
      <w:bookmarkStart w:id="601" w:name="_ETM_Q1_4198000"/>
      <w:bookmarkEnd w:id="601"/>
      <w:r>
        <w:rPr>
          <w:rFonts w:hint="cs"/>
          <w:rtl/>
          <w:lang w:eastAsia="he-IL"/>
        </w:rPr>
        <w:t xml:space="preserve">לזוז מילימטר בלי היושב-ראש גפני, אני נאמן לו. תודה רבה </w:t>
      </w:r>
      <w:bookmarkStart w:id="602" w:name="_ETM_Q1_4201000"/>
      <w:bookmarkEnd w:id="602"/>
      <w:r>
        <w:rPr>
          <w:rFonts w:hint="cs"/>
          <w:rtl/>
          <w:lang w:eastAsia="he-IL"/>
        </w:rPr>
        <w:t xml:space="preserve">לכולם. תודה רבה לשלומית, לשגית. </w:t>
      </w:r>
      <w:r w:rsidR="006C7B37">
        <w:rPr>
          <w:rFonts w:hint="cs"/>
          <w:rtl/>
          <w:lang w:eastAsia="he-IL"/>
        </w:rPr>
        <w:t xml:space="preserve">הישיבה נעולה. </w:t>
      </w:r>
    </w:p>
    <w:p w:rsidR="002F0C09" w:rsidRDefault="002F0C09" w:rsidP="002F0C09">
      <w:pPr>
        <w:rPr>
          <w:rtl/>
          <w:lang w:eastAsia="he-IL"/>
        </w:rPr>
      </w:pPr>
      <w:bookmarkStart w:id="603" w:name="_ETM_Q1_4186000"/>
      <w:bookmarkStart w:id="604" w:name="_GoBack"/>
      <w:bookmarkEnd w:id="603"/>
      <w:bookmarkEnd w:id="604"/>
    </w:p>
    <w:p w:rsidR="002F0C09" w:rsidRDefault="002F0C09" w:rsidP="002F0C09">
      <w:pPr>
        <w:rPr>
          <w:rtl/>
          <w:lang w:eastAsia="he-IL"/>
        </w:rPr>
      </w:pPr>
    </w:p>
    <w:p w:rsidR="002F0C09" w:rsidRDefault="002F0C09" w:rsidP="002F0C09">
      <w:pPr>
        <w:pStyle w:val="afc"/>
        <w:keepNext/>
        <w:rPr>
          <w:rtl/>
          <w:lang w:eastAsia="he-IL"/>
        </w:rPr>
      </w:pPr>
      <w:bookmarkStart w:id="605" w:name="ET_meetingend_104"/>
      <w:r w:rsidRPr="002F0C0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10:50.</w:t>
      </w:r>
      <w:r w:rsidRPr="002F0C0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05"/>
    </w:p>
    <w:p w:rsidR="002F0C09" w:rsidRDefault="002F0C09" w:rsidP="002F0C09">
      <w:pPr>
        <w:pStyle w:val="KeepWithNext"/>
        <w:rPr>
          <w:rtl/>
          <w:lang w:eastAsia="he-IL"/>
        </w:rPr>
      </w:pPr>
    </w:p>
    <w:p w:rsidR="002F0C09" w:rsidRPr="002F0C09" w:rsidRDefault="002F0C09" w:rsidP="002F0C09">
      <w:pPr>
        <w:rPr>
          <w:rtl/>
          <w:lang w:eastAsia="he-IL"/>
        </w:rPr>
      </w:pPr>
    </w:p>
    <w:p w:rsidR="009C2510" w:rsidRPr="009C2510" w:rsidRDefault="009C2510" w:rsidP="009C2510">
      <w:pPr>
        <w:rPr>
          <w:rtl/>
          <w:lang w:eastAsia="he-IL"/>
        </w:rPr>
      </w:pPr>
    </w:p>
    <w:p w:rsidR="009C2510" w:rsidRPr="009C2510" w:rsidRDefault="009C2510" w:rsidP="009C2510">
      <w:pPr>
        <w:rPr>
          <w:rtl/>
          <w:lang w:eastAsia="he-IL"/>
        </w:rPr>
      </w:pPr>
    </w:p>
    <w:p w:rsidR="009C2510" w:rsidRPr="009C2510" w:rsidRDefault="009C2510" w:rsidP="009C2510">
      <w:pPr>
        <w:rPr>
          <w:rtl/>
          <w:lang w:eastAsia="he-IL"/>
        </w:rPr>
      </w:pPr>
    </w:p>
    <w:p w:rsidR="009C2510" w:rsidRPr="009C2510" w:rsidRDefault="009C2510" w:rsidP="009C2510">
      <w:pPr>
        <w:rPr>
          <w:lang w:eastAsia="he-IL"/>
        </w:rPr>
      </w:pPr>
    </w:p>
    <w:sectPr w:rsidR="009C2510" w:rsidRPr="009C2510" w:rsidSect="001623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A1E" w:rsidRDefault="00F97A1E">
      <w:r>
        <w:separator/>
      </w:r>
    </w:p>
  </w:endnote>
  <w:endnote w:type="continuationSeparator" w:id="0">
    <w:p w:rsidR="00F97A1E" w:rsidRDefault="00F97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A1E" w:rsidRDefault="00F97A1E">
      <w:r>
        <w:separator/>
      </w:r>
    </w:p>
  </w:footnote>
  <w:footnote w:type="continuationSeparator" w:id="0">
    <w:p w:rsidR="00F97A1E" w:rsidRDefault="00F97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A1E" w:rsidRDefault="00F97A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97A1E" w:rsidRDefault="00F97A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A1E" w:rsidRDefault="00F97A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230D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F97A1E" w:rsidRPr="00CC5815" w:rsidRDefault="00F97A1E" w:rsidP="008E5E3F">
    <w:pPr>
      <w:pStyle w:val="a3"/>
      <w:ind w:firstLine="0"/>
    </w:pPr>
    <w:r>
      <w:rPr>
        <w:rtl/>
      </w:rPr>
      <w:t>ועדת הכספים</w:t>
    </w:r>
  </w:p>
  <w:p w:rsidR="00F97A1E" w:rsidRPr="00CC5815" w:rsidRDefault="00F97A1E" w:rsidP="008E5E3F">
    <w:pPr>
      <w:pStyle w:val="a3"/>
      <w:ind w:firstLine="0"/>
      <w:rPr>
        <w:rtl/>
      </w:rPr>
    </w:pPr>
    <w:r>
      <w:rPr>
        <w:rtl/>
      </w:rPr>
      <w:t>16/12/2020</w:t>
    </w:r>
  </w:p>
  <w:p w:rsidR="00F97A1E" w:rsidRPr="00CC5815" w:rsidRDefault="00F97A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A1E" w:rsidRDefault="00F97A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7A1E" w:rsidRDefault="00F97A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7A1E" w:rsidRDefault="00F97A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EC2"/>
    <w:rsid w:val="00037279"/>
    <w:rsid w:val="00067F42"/>
    <w:rsid w:val="00092B80"/>
    <w:rsid w:val="000A17C6"/>
    <w:rsid w:val="000A190A"/>
    <w:rsid w:val="000B060C"/>
    <w:rsid w:val="000B2EE6"/>
    <w:rsid w:val="000C47F5"/>
    <w:rsid w:val="000E3314"/>
    <w:rsid w:val="000F2459"/>
    <w:rsid w:val="00103A51"/>
    <w:rsid w:val="00150436"/>
    <w:rsid w:val="00152DDA"/>
    <w:rsid w:val="0016230D"/>
    <w:rsid w:val="00167294"/>
    <w:rsid w:val="001673D4"/>
    <w:rsid w:val="00171E7F"/>
    <w:rsid w:val="001758C1"/>
    <w:rsid w:val="0017779F"/>
    <w:rsid w:val="00185E19"/>
    <w:rsid w:val="001A74E9"/>
    <w:rsid w:val="001A7A1B"/>
    <w:rsid w:val="001C44DA"/>
    <w:rsid w:val="001C4FDA"/>
    <w:rsid w:val="001D440C"/>
    <w:rsid w:val="002016FF"/>
    <w:rsid w:val="0022163B"/>
    <w:rsid w:val="00222078"/>
    <w:rsid w:val="00227FEF"/>
    <w:rsid w:val="00243950"/>
    <w:rsid w:val="0025163A"/>
    <w:rsid w:val="00261554"/>
    <w:rsid w:val="00275C03"/>
    <w:rsid w:val="002772B8"/>
    <w:rsid w:val="0027782C"/>
    <w:rsid w:val="00280D58"/>
    <w:rsid w:val="002B14F7"/>
    <w:rsid w:val="002B4579"/>
    <w:rsid w:val="002D3272"/>
    <w:rsid w:val="002D4BDB"/>
    <w:rsid w:val="002E5E31"/>
    <w:rsid w:val="002F0C09"/>
    <w:rsid w:val="00303B4C"/>
    <w:rsid w:val="00321E62"/>
    <w:rsid w:val="003231A0"/>
    <w:rsid w:val="00327BF8"/>
    <w:rsid w:val="00340AFA"/>
    <w:rsid w:val="003658CB"/>
    <w:rsid w:val="00366CFB"/>
    <w:rsid w:val="0036794C"/>
    <w:rsid w:val="00367D69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4A27"/>
    <w:rsid w:val="0049458B"/>
    <w:rsid w:val="00495FD8"/>
    <w:rsid w:val="004B0A65"/>
    <w:rsid w:val="004B1BE9"/>
    <w:rsid w:val="004E151A"/>
    <w:rsid w:val="004F1C35"/>
    <w:rsid w:val="00500C0C"/>
    <w:rsid w:val="00506B90"/>
    <w:rsid w:val="00546678"/>
    <w:rsid w:val="005506B9"/>
    <w:rsid w:val="005817EC"/>
    <w:rsid w:val="00590B77"/>
    <w:rsid w:val="00595870"/>
    <w:rsid w:val="005A342D"/>
    <w:rsid w:val="005C1DD0"/>
    <w:rsid w:val="005C363E"/>
    <w:rsid w:val="005D0E46"/>
    <w:rsid w:val="005D0F91"/>
    <w:rsid w:val="005D61F3"/>
    <w:rsid w:val="005E1C6B"/>
    <w:rsid w:val="005E61F8"/>
    <w:rsid w:val="005F76B0"/>
    <w:rsid w:val="00630AA5"/>
    <w:rsid w:val="00634F61"/>
    <w:rsid w:val="00670E46"/>
    <w:rsid w:val="00695A47"/>
    <w:rsid w:val="006A0CB7"/>
    <w:rsid w:val="006C7B37"/>
    <w:rsid w:val="006F0259"/>
    <w:rsid w:val="00700433"/>
    <w:rsid w:val="00702755"/>
    <w:rsid w:val="0070472C"/>
    <w:rsid w:val="007509A6"/>
    <w:rsid w:val="00766249"/>
    <w:rsid w:val="007872B4"/>
    <w:rsid w:val="00791CBE"/>
    <w:rsid w:val="007B73F4"/>
    <w:rsid w:val="007C693F"/>
    <w:rsid w:val="007C6ADD"/>
    <w:rsid w:val="007C7799"/>
    <w:rsid w:val="007E679F"/>
    <w:rsid w:val="0082136D"/>
    <w:rsid w:val="008320F6"/>
    <w:rsid w:val="00841223"/>
    <w:rsid w:val="00846BE9"/>
    <w:rsid w:val="00850AB7"/>
    <w:rsid w:val="00853207"/>
    <w:rsid w:val="008713A4"/>
    <w:rsid w:val="00875F10"/>
    <w:rsid w:val="008964FA"/>
    <w:rsid w:val="008C6035"/>
    <w:rsid w:val="008C7015"/>
    <w:rsid w:val="008D1DFB"/>
    <w:rsid w:val="008E03B4"/>
    <w:rsid w:val="008E5E3F"/>
    <w:rsid w:val="008F4992"/>
    <w:rsid w:val="0090279B"/>
    <w:rsid w:val="00914904"/>
    <w:rsid w:val="009226B5"/>
    <w:rsid w:val="009258CE"/>
    <w:rsid w:val="00935125"/>
    <w:rsid w:val="009368AB"/>
    <w:rsid w:val="009515F0"/>
    <w:rsid w:val="0095469D"/>
    <w:rsid w:val="009830CB"/>
    <w:rsid w:val="009C2510"/>
    <w:rsid w:val="009D478A"/>
    <w:rsid w:val="009E6E93"/>
    <w:rsid w:val="009F00B3"/>
    <w:rsid w:val="009F1518"/>
    <w:rsid w:val="009F5773"/>
    <w:rsid w:val="00A15971"/>
    <w:rsid w:val="00A22C90"/>
    <w:rsid w:val="00A42723"/>
    <w:rsid w:val="00A64A6D"/>
    <w:rsid w:val="00A66020"/>
    <w:rsid w:val="00A71259"/>
    <w:rsid w:val="00AB02EE"/>
    <w:rsid w:val="00AB3F3A"/>
    <w:rsid w:val="00AD4EC9"/>
    <w:rsid w:val="00AD6FFC"/>
    <w:rsid w:val="00AF31E6"/>
    <w:rsid w:val="00AF4150"/>
    <w:rsid w:val="00B0509A"/>
    <w:rsid w:val="00B0619C"/>
    <w:rsid w:val="00B120B2"/>
    <w:rsid w:val="00B50340"/>
    <w:rsid w:val="00B65508"/>
    <w:rsid w:val="00B8517A"/>
    <w:rsid w:val="00BA0AF6"/>
    <w:rsid w:val="00BA6446"/>
    <w:rsid w:val="00BB5A08"/>
    <w:rsid w:val="00BD47B7"/>
    <w:rsid w:val="00C135D5"/>
    <w:rsid w:val="00C22DCB"/>
    <w:rsid w:val="00C34BA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034"/>
    <w:rsid w:val="00CC5815"/>
    <w:rsid w:val="00CE24B8"/>
    <w:rsid w:val="00CE5849"/>
    <w:rsid w:val="00CF759D"/>
    <w:rsid w:val="00D21CB7"/>
    <w:rsid w:val="00D278F7"/>
    <w:rsid w:val="00D30F11"/>
    <w:rsid w:val="00D37550"/>
    <w:rsid w:val="00D40A29"/>
    <w:rsid w:val="00D45D27"/>
    <w:rsid w:val="00D86E57"/>
    <w:rsid w:val="00D96B24"/>
    <w:rsid w:val="00DB57CA"/>
    <w:rsid w:val="00DE5B80"/>
    <w:rsid w:val="00E33AE3"/>
    <w:rsid w:val="00E61903"/>
    <w:rsid w:val="00E61BDB"/>
    <w:rsid w:val="00E64116"/>
    <w:rsid w:val="00E95EC8"/>
    <w:rsid w:val="00EA624B"/>
    <w:rsid w:val="00EA6B56"/>
    <w:rsid w:val="00EB057D"/>
    <w:rsid w:val="00EB18E4"/>
    <w:rsid w:val="00EB5C85"/>
    <w:rsid w:val="00EC0AC2"/>
    <w:rsid w:val="00EC1FB3"/>
    <w:rsid w:val="00EC2371"/>
    <w:rsid w:val="00EC2CD4"/>
    <w:rsid w:val="00EE09AD"/>
    <w:rsid w:val="00F053E5"/>
    <w:rsid w:val="00F10D2D"/>
    <w:rsid w:val="00F16831"/>
    <w:rsid w:val="00F2365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A1E"/>
    <w:rsid w:val="00FA633D"/>
    <w:rsid w:val="00FB0768"/>
    <w:rsid w:val="00FE0A2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251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autoRedefine/>
    <w:semiHidden/>
    <w:unhideWhenUsed/>
    <w:rsid w:val="00DB57CA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semiHidden/>
    <w:rsid w:val="00DB57CA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HeadHatzaotHok">
    <w:name w:val="Head HatzaotHok"/>
    <w:basedOn w:val="a"/>
    <w:rsid w:val="00DB57CA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DB57CA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DB57CA"/>
  </w:style>
  <w:style w:type="paragraph" w:customStyle="1" w:styleId="TableBlock">
    <w:name w:val="Table Block"/>
    <w:basedOn w:val="TableText"/>
    <w:rsid w:val="00DB57CA"/>
    <w:pPr>
      <w:ind w:right="0"/>
      <w:jc w:val="both"/>
    </w:pPr>
  </w:style>
  <w:style w:type="paragraph" w:customStyle="1" w:styleId="TableHead">
    <w:name w:val="Table Head"/>
    <w:basedOn w:val="TableText"/>
    <w:rsid w:val="00DB57CA"/>
    <w:pPr>
      <w:ind w:right="0"/>
      <w:jc w:val="center"/>
    </w:pPr>
    <w:rPr>
      <w:b/>
      <w:bCs/>
    </w:rPr>
  </w:style>
  <w:style w:type="paragraph" w:customStyle="1" w:styleId="TableBlockOutdent">
    <w:name w:val="Table BlockOutdent"/>
    <w:basedOn w:val="TableBlock"/>
    <w:rsid w:val="00DB57CA"/>
    <w:pPr>
      <w:ind w:left="624" w:hanging="624"/>
    </w:pPr>
  </w:style>
  <w:style w:type="paragraph" w:customStyle="1" w:styleId="HeadDivreiHesber">
    <w:name w:val="Head DivreiHesber"/>
    <w:basedOn w:val="a"/>
    <w:rsid w:val="00DB57CA"/>
    <w:pPr>
      <w:widowControl w:val="0"/>
      <w:autoSpaceDE w:val="0"/>
      <w:autoSpaceDN w:val="0"/>
      <w:adjustRightInd w:val="0"/>
      <w:snapToGrid w:val="0"/>
      <w:spacing w:before="360" w:after="120" w:line="360" w:lineRule="auto"/>
      <w:ind w:firstLine="0"/>
      <w:jc w:val="center"/>
    </w:pPr>
    <w:rPr>
      <w:rFonts w:ascii="Arial" w:eastAsia="Arial Unicode MS" w:hAnsi="Arial"/>
      <w:b/>
      <w:color w:val="000000"/>
      <w:spacing w:val="40"/>
      <w:sz w:val="20"/>
      <w:szCs w:val="26"/>
      <w:lang w:eastAsia="ja-JP"/>
    </w:rPr>
  </w:style>
  <w:style w:type="character" w:styleId="aff">
    <w:name w:val="footnote reference"/>
    <w:basedOn w:val="a0"/>
    <w:semiHidden/>
    <w:unhideWhenUsed/>
    <w:rsid w:val="00DB57CA"/>
    <w:rPr>
      <w:vertAlign w:val="superscript"/>
    </w:rPr>
  </w:style>
  <w:style w:type="table" w:styleId="aff0">
    <w:name w:val="Table Grid"/>
    <w:basedOn w:val="a1"/>
    <w:rsid w:val="00F97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4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ECD79-BBF8-4209-9EBA-193B84031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19</Pages>
  <Words>5435</Words>
  <Characters>30985</Characters>
  <Application>Microsoft Office Word</Application>
  <DocSecurity>0</DocSecurity>
  <Lines>258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2020-12-30T16:57:00Z</dcterms:modified>
</cp:coreProperties>
</file>