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B19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69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19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19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12897">
        <w:rPr>
          <w:rFonts w:hint="cs"/>
          <w:b/>
          <w:bCs/>
          <w:rtl/>
        </w:rPr>
        <w:t xml:space="preserve"> 134</w:t>
      </w:r>
    </w:p>
    <w:p w:rsidR="00E64116" w:rsidRPr="008713A4" w:rsidRDefault="00BB19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B19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בטבת התשפ"א (16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19DF" w:rsidP="00BB19DF">
      <w:pPr>
        <w:spacing w:before="60"/>
        <w:ind w:firstLine="0"/>
        <w:rPr>
          <w:rtl/>
        </w:rPr>
      </w:pPr>
      <w:bookmarkStart w:id="0" w:name="ET_subject_620921_1"/>
      <w:r w:rsidRPr="00BB19DF">
        <w:rPr>
          <w:rStyle w:val="TagStyle"/>
          <w:rtl/>
        </w:rPr>
        <w:t xml:space="preserve"> &lt;&lt; נושא &gt;&gt; </w:t>
      </w:r>
      <w:r w:rsidRPr="00BB19DF">
        <w:rPr>
          <w:rtl/>
        </w:rPr>
        <w:t>הצעת תקנות העיריות (מכרזים לקבלת עובדים) (תיקון), תש"ף-2020</w:t>
      </w:r>
      <w:r w:rsidRPr="00BB19DF">
        <w:rPr>
          <w:rStyle w:val="TagStyle"/>
          <w:rtl/>
        </w:rPr>
        <w:t xml:space="preserve"> &lt;&lt; נושא &gt;&gt;</w:t>
      </w:r>
      <w:r w:rsidR="00624F5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B19DF" w:rsidRPr="008713A4" w:rsidRDefault="00BB19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מיקי חיימוביץ' – היו"ר</w:t>
      </w:r>
    </w:p>
    <w:p w:rsidR="00BB19DF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משה ארבל</w:t>
      </w:r>
    </w:p>
    <w:p w:rsidR="00BB19DF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רם בן ברק</w:t>
      </w:r>
    </w:p>
    <w:p w:rsidR="00BB19DF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אליהו ברוכי</w:t>
      </w:r>
    </w:p>
    <w:p w:rsidR="00BB19DF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קרן ברק</w:t>
      </w:r>
    </w:p>
    <w:p w:rsidR="00BB19DF" w:rsidRPr="00624F50" w:rsidRDefault="00BB19DF" w:rsidP="00EC1FB3">
      <w:pPr>
        <w:ind w:firstLine="0"/>
        <w:rPr>
          <w:rtl/>
        </w:rPr>
      </w:pPr>
      <w:r w:rsidRPr="00624F50">
        <w:rPr>
          <w:rtl/>
        </w:rPr>
        <w:t>איתן גינזבורג</w:t>
      </w:r>
    </w:p>
    <w:p w:rsidR="00E64116" w:rsidRDefault="00E64116" w:rsidP="00DE5B80">
      <w:pPr>
        <w:ind w:firstLine="0"/>
        <w:rPr>
          <w:rtl/>
        </w:rPr>
      </w:pPr>
    </w:p>
    <w:p w:rsidR="00F16956" w:rsidRDefault="00F1695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B19D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6956" w:rsidRDefault="00F16956" w:rsidP="00DE5B80">
      <w:pPr>
        <w:ind w:firstLine="0"/>
        <w:rPr>
          <w:b/>
          <w:bCs/>
          <w:u w:val="single"/>
          <w:rtl/>
        </w:rPr>
      </w:pPr>
    </w:p>
    <w:p w:rsidR="006B483F" w:rsidRPr="000C47F5" w:rsidRDefault="006B483F" w:rsidP="00DE5B80">
      <w:pPr>
        <w:ind w:firstLine="0"/>
        <w:rPr>
          <w:b/>
          <w:bCs/>
          <w:u w:val="single"/>
          <w:rtl/>
        </w:rPr>
      </w:pPr>
    </w:p>
    <w:p w:rsidR="00624F50" w:rsidRPr="008713A4" w:rsidRDefault="00624F50" w:rsidP="00624F5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3576"/>
      </w:tblGrid>
      <w:tr w:rsidR="00624F50" w:rsidTr="00624F50"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המשפטים</w:t>
            </w:r>
          </w:p>
        </w:tc>
      </w:tr>
      <w:tr w:rsidR="00624F50" w:rsidTr="00624F50"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בביוף</w:t>
            </w:r>
          </w:p>
        </w:tc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4F50" w:rsidRDefault="0062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16956" w:rsidRDefault="00F1695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19DF" w:rsidP="00D40A29">
      <w:pPr>
        <w:ind w:firstLine="0"/>
      </w:pPr>
      <w:r>
        <w:rPr>
          <w:rtl/>
        </w:rPr>
        <w:t>תומר רוזנר</w:t>
      </w:r>
    </w:p>
    <w:p w:rsidR="00E64116" w:rsidRDefault="00BB19DF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BB19DF" w:rsidRPr="008713A4" w:rsidRDefault="00BB19DF" w:rsidP="00DE5B80">
      <w:pPr>
        <w:ind w:firstLine="0"/>
        <w:rPr>
          <w:rtl/>
        </w:rPr>
      </w:pPr>
    </w:p>
    <w:p w:rsidR="00E64116" w:rsidRPr="008713A4" w:rsidRDefault="00E64116" w:rsidP="00BB19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19D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19D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B19DF" w:rsidRDefault="00BB19DF" w:rsidP="008320F6">
      <w:pPr>
        <w:ind w:firstLine="0"/>
        <w:rPr>
          <w:rtl/>
        </w:rPr>
      </w:pPr>
    </w:p>
    <w:p w:rsidR="00BB19DF" w:rsidRDefault="00BB19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B19DF" w:rsidRDefault="00BB19DF" w:rsidP="00BB19DF">
      <w:pPr>
        <w:pStyle w:val="a6"/>
        <w:keepNext/>
        <w:rPr>
          <w:rtl/>
        </w:rPr>
      </w:pPr>
      <w:bookmarkStart w:id="1" w:name="ET_subject_620921_2"/>
      <w:r w:rsidRPr="00BB19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העיריות (מכרזים לקבלת עובדים) (תיקון), תש"ף-2020</w:t>
      </w:r>
      <w:r w:rsidRPr="00BB19DF">
        <w:rPr>
          <w:rStyle w:val="TagStyle"/>
          <w:rtl/>
        </w:rPr>
        <w:t xml:space="preserve"> &lt;&lt; נושא &gt;&gt;</w:t>
      </w:r>
      <w:r w:rsidR="00624F50">
        <w:rPr>
          <w:rtl/>
        </w:rPr>
        <w:t xml:space="preserve"> </w:t>
      </w:r>
      <w:bookmarkEnd w:id="1"/>
    </w:p>
    <w:p w:rsidR="00BB19DF" w:rsidRDefault="00BB19DF" w:rsidP="00BB19DF">
      <w:pPr>
        <w:pStyle w:val="KeepWithNext"/>
        <w:rPr>
          <w:rtl/>
        </w:rPr>
      </w:pPr>
    </w:p>
    <w:p w:rsidR="00BB19DF" w:rsidRDefault="00BB19DF" w:rsidP="00BB19DF">
      <w:pPr>
        <w:rPr>
          <w:rtl/>
        </w:rPr>
      </w:pPr>
    </w:p>
    <w:p w:rsidR="00BB19DF" w:rsidRDefault="00BB19DF" w:rsidP="00BB19DF">
      <w:pPr>
        <w:pStyle w:val="af6"/>
        <w:keepNext/>
        <w:rPr>
          <w:rtl/>
        </w:rPr>
      </w:pPr>
      <w:bookmarkStart w:id="2" w:name="ET_yor_5777_3"/>
      <w:r w:rsidRPr="00BB19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9DF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2"/>
    </w:p>
    <w:p w:rsidR="00BB19DF" w:rsidRDefault="00BB19DF" w:rsidP="00BB19DF">
      <w:pPr>
        <w:pStyle w:val="KeepWithNext"/>
        <w:rPr>
          <w:rtl/>
          <w:lang w:eastAsia="he-IL"/>
        </w:rPr>
      </w:pPr>
    </w:p>
    <w:p w:rsidR="00BB19DF" w:rsidRDefault="00BB19DF" w:rsidP="00BB1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פותחת </w:t>
      </w:r>
      <w:bookmarkStart w:id="3" w:name="_ETM_Q1_117084"/>
      <w:bookmarkEnd w:id="3"/>
      <w:r>
        <w:rPr>
          <w:rFonts w:hint="cs"/>
          <w:rtl/>
          <w:lang w:eastAsia="he-IL"/>
        </w:rPr>
        <w:t xml:space="preserve">ישיבה מיוחדת של ועדת הפנים והגנת הסביבה. בישיבה הזאת </w:t>
      </w:r>
      <w:bookmarkStart w:id="4" w:name="_ETM_Q1_126275"/>
      <w:bookmarkEnd w:id="4"/>
      <w:r>
        <w:rPr>
          <w:rFonts w:hint="cs"/>
          <w:rtl/>
          <w:lang w:eastAsia="he-IL"/>
        </w:rPr>
        <w:t xml:space="preserve">ביקשה להביע בפנינו המשנה ליועץ המשפטי לממשלה - </w:t>
      </w:r>
      <w:bookmarkStart w:id="5" w:name="_ETM_Q1_129952"/>
      <w:bookmarkEnd w:id="5"/>
      <w:r>
        <w:rPr>
          <w:rFonts w:hint="cs"/>
          <w:rtl/>
          <w:lang w:eastAsia="he-IL"/>
        </w:rPr>
        <w:t>- -</w:t>
      </w:r>
    </w:p>
    <w:p w:rsidR="00BB19DF" w:rsidRDefault="00BB19DF" w:rsidP="00BB19DF">
      <w:pPr>
        <w:rPr>
          <w:rtl/>
          <w:lang w:eastAsia="he-IL"/>
        </w:rPr>
      </w:pPr>
      <w:bookmarkStart w:id="6" w:name="_ETM_Q1_130416"/>
      <w:bookmarkStart w:id="7" w:name="_ETM_Q1_130497"/>
      <w:bookmarkStart w:id="8" w:name="_ETM_Q1_131216"/>
      <w:bookmarkEnd w:id="6"/>
      <w:bookmarkEnd w:id="7"/>
      <w:bookmarkEnd w:id="8"/>
    </w:p>
    <w:p w:rsidR="00BB19DF" w:rsidRDefault="00BB19DF" w:rsidP="00BB19DF">
      <w:pPr>
        <w:pStyle w:val="a4"/>
        <w:keepNext/>
        <w:rPr>
          <w:rtl/>
        </w:rPr>
      </w:pPr>
      <w:bookmarkStart w:id="9" w:name="ET_speaker_תומר_רוזנר_5"/>
      <w:r w:rsidRPr="00BB19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19DF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9"/>
    </w:p>
    <w:p w:rsidR="00BB19DF" w:rsidRDefault="00BB19DF" w:rsidP="00BB19DF">
      <w:pPr>
        <w:pStyle w:val="KeepWithNext"/>
        <w:rPr>
          <w:rtl/>
          <w:lang w:eastAsia="he-IL"/>
        </w:rPr>
      </w:pPr>
    </w:p>
    <w:p w:rsidR="00BB19DF" w:rsidRDefault="00BB19DF" w:rsidP="00BB19DF">
      <w:pPr>
        <w:rPr>
          <w:rtl/>
          <w:lang w:eastAsia="he-IL"/>
        </w:rPr>
      </w:pPr>
      <w:bookmarkStart w:id="10" w:name="_ETM_Q1_131523"/>
      <w:bookmarkStart w:id="11" w:name="_ETM_Q1_131558"/>
      <w:bookmarkEnd w:id="10"/>
      <w:bookmarkEnd w:id="11"/>
      <w:r>
        <w:rPr>
          <w:rFonts w:hint="cs"/>
          <w:rtl/>
          <w:lang w:eastAsia="he-IL"/>
        </w:rPr>
        <w:t xml:space="preserve">תגידי שזו בקשה לרביזיה. </w:t>
      </w:r>
    </w:p>
    <w:p w:rsidR="00BB19DF" w:rsidRDefault="00BB19DF" w:rsidP="00BB19DF">
      <w:pPr>
        <w:rPr>
          <w:rtl/>
          <w:lang w:eastAsia="he-IL"/>
        </w:rPr>
      </w:pPr>
      <w:bookmarkStart w:id="12" w:name="_ETM_Q1_131692"/>
      <w:bookmarkStart w:id="13" w:name="_ETM_Q1_131744"/>
      <w:bookmarkStart w:id="14" w:name="_ETM_Q1_133044"/>
      <w:bookmarkEnd w:id="12"/>
      <w:bookmarkEnd w:id="13"/>
      <w:bookmarkEnd w:id="14"/>
    </w:p>
    <w:p w:rsidR="00BB19DF" w:rsidRDefault="00BB19DF" w:rsidP="00BB19DF">
      <w:pPr>
        <w:pStyle w:val="af6"/>
        <w:keepNext/>
        <w:rPr>
          <w:rtl/>
        </w:rPr>
      </w:pPr>
      <w:bookmarkStart w:id="15" w:name="ET_yor_5777_6"/>
      <w:r w:rsidRPr="00BB19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9DF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15"/>
    </w:p>
    <w:p w:rsidR="00BB19DF" w:rsidRDefault="00BB19DF" w:rsidP="00BB19DF">
      <w:pPr>
        <w:pStyle w:val="KeepWithNext"/>
        <w:rPr>
          <w:rtl/>
          <w:lang w:eastAsia="he-IL"/>
        </w:rPr>
      </w:pPr>
    </w:p>
    <w:p w:rsidR="00BB19DF" w:rsidRDefault="00BB19DF" w:rsidP="00BB19DF">
      <w:pPr>
        <w:rPr>
          <w:rtl/>
          <w:lang w:eastAsia="he-IL"/>
        </w:rPr>
      </w:pPr>
      <w:bookmarkStart w:id="16" w:name="_ETM_Q1_133467"/>
      <w:bookmarkStart w:id="17" w:name="_ETM_Q1_133502"/>
      <w:bookmarkEnd w:id="16"/>
      <w:bookmarkEnd w:id="17"/>
      <w:r>
        <w:rPr>
          <w:rFonts w:hint="cs"/>
          <w:rtl/>
          <w:lang w:eastAsia="he-IL"/>
        </w:rPr>
        <w:t xml:space="preserve">אנחנו דנים בבקשה לרביזיה </w:t>
      </w:r>
      <w:bookmarkStart w:id="18" w:name="_ETM_Q1_139668"/>
      <w:bookmarkEnd w:id="18"/>
      <w:r>
        <w:rPr>
          <w:rFonts w:hint="cs"/>
          <w:rtl/>
          <w:lang w:eastAsia="he-IL"/>
        </w:rPr>
        <w:t xml:space="preserve">לתקנות שהעברנו כאן אתמול, תקנות העיריות (מכרזים לקבלת עובדים), (תיקון), </w:t>
      </w:r>
      <w:bookmarkStart w:id="19" w:name="_ETM_Q1_150890"/>
      <w:bookmarkEnd w:id="19"/>
      <w:r>
        <w:rPr>
          <w:rFonts w:hint="cs"/>
          <w:rtl/>
          <w:lang w:eastAsia="he-IL"/>
        </w:rPr>
        <w:t xml:space="preserve">התשפ"א-2020 בנושא ספציפי, אנחנו מדברים על סעיף (ג) בתיקון </w:t>
      </w:r>
      <w:bookmarkStart w:id="20" w:name="_ETM_Q1_163018"/>
      <w:bookmarkEnd w:id="20"/>
      <w:r>
        <w:rPr>
          <w:rFonts w:hint="cs"/>
          <w:rtl/>
          <w:lang w:eastAsia="he-IL"/>
        </w:rPr>
        <w:t xml:space="preserve">תקנה 22, עכשיו היא 18. </w:t>
      </w:r>
    </w:p>
    <w:p w:rsidR="00BB19DF" w:rsidRDefault="00BB19DF" w:rsidP="00BB19DF">
      <w:pPr>
        <w:rPr>
          <w:rtl/>
          <w:lang w:eastAsia="he-IL"/>
        </w:rPr>
      </w:pPr>
      <w:bookmarkStart w:id="21" w:name="_ETM_Q1_172918"/>
      <w:bookmarkStart w:id="22" w:name="_ETM_Q1_172975"/>
      <w:bookmarkEnd w:id="21"/>
      <w:bookmarkEnd w:id="22"/>
    </w:p>
    <w:p w:rsidR="00BB19DF" w:rsidRDefault="00BB19DF" w:rsidP="00BB19DF">
      <w:pPr>
        <w:pStyle w:val="a4"/>
        <w:keepNext/>
        <w:rPr>
          <w:rtl/>
        </w:rPr>
      </w:pPr>
      <w:bookmarkStart w:id="23" w:name="ET_speaker_גלעד_קרן_7"/>
      <w:r w:rsidRPr="00BB19D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19DF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23"/>
    </w:p>
    <w:p w:rsidR="00BB19DF" w:rsidRDefault="00BB19DF" w:rsidP="00BB19DF">
      <w:pPr>
        <w:pStyle w:val="KeepWithNext"/>
        <w:rPr>
          <w:rtl/>
          <w:lang w:eastAsia="he-IL"/>
        </w:rPr>
      </w:pPr>
    </w:p>
    <w:p w:rsidR="00BB19DF" w:rsidRDefault="00BB19DF" w:rsidP="00BB19DF">
      <w:pPr>
        <w:rPr>
          <w:rtl/>
          <w:lang w:eastAsia="he-IL"/>
        </w:rPr>
      </w:pPr>
      <w:r>
        <w:rPr>
          <w:rFonts w:hint="cs"/>
          <w:rtl/>
          <w:lang w:eastAsia="he-IL"/>
        </w:rPr>
        <w:t>18 זה מספר התיקון בתיקון הזה, תקנה 22 זה בתיקון העיקרי.</w:t>
      </w:r>
    </w:p>
    <w:p w:rsidR="00BB19DF" w:rsidRDefault="00BB19DF" w:rsidP="00BB19DF">
      <w:pPr>
        <w:rPr>
          <w:rtl/>
          <w:lang w:eastAsia="he-IL"/>
        </w:rPr>
      </w:pPr>
      <w:bookmarkStart w:id="24" w:name="_ETM_Q1_175576"/>
      <w:bookmarkStart w:id="25" w:name="_ETM_Q1_175667"/>
      <w:bookmarkStart w:id="26" w:name="_ETM_Q1_177391"/>
      <w:bookmarkEnd w:id="24"/>
      <w:bookmarkEnd w:id="25"/>
      <w:bookmarkEnd w:id="26"/>
    </w:p>
    <w:p w:rsidR="00BB19DF" w:rsidRDefault="00BB19DF" w:rsidP="00BB19DF">
      <w:pPr>
        <w:pStyle w:val="af6"/>
        <w:keepNext/>
        <w:rPr>
          <w:rtl/>
        </w:rPr>
      </w:pPr>
      <w:bookmarkStart w:id="27" w:name="ET_yor_5777_8"/>
      <w:r w:rsidRPr="00BB19D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19DF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27"/>
    </w:p>
    <w:p w:rsidR="00BB19DF" w:rsidRDefault="00BB19DF" w:rsidP="00BB19DF">
      <w:pPr>
        <w:pStyle w:val="KeepWithNext"/>
        <w:rPr>
          <w:rtl/>
        </w:rPr>
      </w:pPr>
    </w:p>
    <w:p w:rsidR="00BB19DF" w:rsidRDefault="00BB19DF" w:rsidP="00BB19DF">
      <w:pPr>
        <w:rPr>
          <w:rtl/>
        </w:rPr>
      </w:pPr>
      <w:bookmarkStart w:id="28" w:name="_ETM_Q1_177858"/>
      <w:bookmarkStart w:id="29" w:name="_ETM_Q1_177897"/>
      <w:bookmarkEnd w:id="28"/>
      <w:bookmarkEnd w:id="29"/>
      <w:r>
        <w:rPr>
          <w:rFonts w:hint="cs"/>
          <w:rtl/>
        </w:rPr>
        <w:t xml:space="preserve">הרביזיה היא </w:t>
      </w:r>
      <w:bookmarkStart w:id="30" w:name="_ETM_Q1_179223"/>
      <w:bookmarkEnd w:id="30"/>
      <w:r>
        <w:rPr>
          <w:rFonts w:hint="cs"/>
          <w:rtl/>
        </w:rPr>
        <w:t>רק לסעיף</w:t>
      </w:r>
      <w:r w:rsidR="00624F50">
        <w:rPr>
          <w:rFonts w:hint="cs"/>
          <w:rtl/>
        </w:rPr>
        <w:t xml:space="preserve"> </w:t>
      </w:r>
      <w:r>
        <w:rPr>
          <w:rFonts w:hint="cs"/>
          <w:rtl/>
        </w:rPr>
        <w:t xml:space="preserve">(ג), אני מודיעה כאן שאנחנו לא פותחים פה </w:t>
      </w:r>
      <w:bookmarkStart w:id="31" w:name="_ETM_Q1_181900"/>
      <w:bookmarkEnd w:id="31"/>
      <w:r>
        <w:rPr>
          <w:rFonts w:hint="cs"/>
          <w:rtl/>
        </w:rPr>
        <w:t xml:space="preserve">הכול, הרביזיה היא רק לצורך סעיף (ג) ולגבי הסוגיה של </w:t>
      </w:r>
      <w:bookmarkStart w:id="32" w:name="_ETM_Q1_188084"/>
      <w:bookmarkEnd w:id="32"/>
      <w:r>
        <w:rPr>
          <w:rFonts w:hint="cs"/>
          <w:rtl/>
        </w:rPr>
        <w:t>ההגדרה שם. אנחנו</w:t>
      </w:r>
      <w:bookmarkStart w:id="33" w:name="_ETM_Q1_196539"/>
      <w:bookmarkEnd w:id="33"/>
      <w:r>
        <w:rPr>
          <w:rFonts w:hint="cs"/>
          <w:rtl/>
        </w:rPr>
        <w:t xml:space="preserve"> נשמע את גברתי, את המשנה ליועץ המשפטי </w:t>
      </w:r>
      <w:bookmarkStart w:id="34" w:name="_ETM_Q1_189755"/>
      <w:bookmarkEnd w:id="34"/>
      <w:r>
        <w:rPr>
          <w:rFonts w:hint="cs"/>
          <w:rtl/>
        </w:rPr>
        <w:t xml:space="preserve">לממשלה, הגב' דינה זילבר, ונחליט לגבי ההצבעה על הרביזיה הזאת או לא, אם אנחנו דנים בה או לא, </w:t>
      </w:r>
      <w:bookmarkStart w:id="35" w:name="_ETM_Q1_202411"/>
      <w:bookmarkEnd w:id="35"/>
      <w:r>
        <w:rPr>
          <w:rFonts w:hint="cs"/>
          <w:rtl/>
        </w:rPr>
        <w:t xml:space="preserve">אחרי זה. בבקשה. </w:t>
      </w:r>
    </w:p>
    <w:p w:rsidR="00BB19DF" w:rsidRDefault="00BB19DF" w:rsidP="00BB19DF">
      <w:pPr>
        <w:rPr>
          <w:rtl/>
        </w:rPr>
      </w:pPr>
      <w:bookmarkStart w:id="36" w:name="_ETM_Q1_204083"/>
      <w:bookmarkStart w:id="37" w:name="_ETM_Q1_204137"/>
      <w:bookmarkStart w:id="38" w:name="_ETM_Q1_209067"/>
      <w:bookmarkEnd w:id="36"/>
      <w:bookmarkEnd w:id="37"/>
      <w:bookmarkEnd w:id="38"/>
    </w:p>
    <w:p w:rsidR="00BB19DF" w:rsidRDefault="00BB19DF" w:rsidP="00BB19DF">
      <w:pPr>
        <w:pStyle w:val="af9"/>
        <w:keepNext/>
        <w:rPr>
          <w:rtl/>
        </w:rPr>
      </w:pPr>
      <w:bookmarkStart w:id="39" w:name="ET_guest_דינה_זילבר_9"/>
      <w:r w:rsidRPr="00BB19DF">
        <w:rPr>
          <w:rStyle w:val="TagStyle"/>
          <w:rtl/>
        </w:rPr>
        <w:t xml:space="preserve"> &lt;&lt; אורח &gt;&gt; </w:t>
      </w:r>
      <w:r>
        <w:rPr>
          <w:rtl/>
        </w:rPr>
        <w:t>דינה זילבר:</w:t>
      </w:r>
      <w:r w:rsidRPr="00BB19DF">
        <w:rPr>
          <w:rStyle w:val="TagStyle"/>
          <w:rtl/>
        </w:rPr>
        <w:t xml:space="preserve"> &lt;&lt; אורח &gt;&gt;</w:t>
      </w:r>
      <w:r w:rsidR="00624F50">
        <w:rPr>
          <w:rtl/>
        </w:rPr>
        <w:t xml:space="preserve"> </w:t>
      </w:r>
      <w:bookmarkEnd w:id="39"/>
    </w:p>
    <w:p w:rsidR="00BB19DF" w:rsidRDefault="00BB19DF" w:rsidP="00BB19DF">
      <w:pPr>
        <w:pStyle w:val="KeepWithNext"/>
        <w:rPr>
          <w:rtl/>
        </w:rPr>
      </w:pPr>
    </w:p>
    <w:p w:rsidR="00BB19DF" w:rsidRDefault="00BB19DF" w:rsidP="00BB19DF">
      <w:pPr>
        <w:rPr>
          <w:rtl/>
        </w:rPr>
      </w:pPr>
      <w:bookmarkStart w:id="40" w:name="_ETM_Q1_209435"/>
      <w:bookmarkStart w:id="41" w:name="_ETM_Q1_209472"/>
      <w:bookmarkEnd w:id="40"/>
      <w:bookmarkEnd w:id="41"/>
      <w:r>
        <w:rPr>
          <w:rFonts w:hint="cs"/>
          <w:rtl/>
        </w:rPr>
        <w:t xml:space="preserve">בוקר טוב. אני מודה ליושבת ראש הוועדה </w:t>
      </w:r>
      <w:bookmarkStart w:id="42" w:name="_ETM_Q1_209853"/>
      <w:bookmarkEnd w:id="42"/>
      <w:r>
        <w:rPr>
          <w:rFonts w:hint="cs"/>
          <w:rtl/>
        </w:rPr>
        <w:t xml:space="preserve">על ההזדמנות להשלים טיעון בנושא שקיימתם בו דיון אתמול ועל </w:t>
      </w:r>
      <w:bookmarkStart w:id="43" w:name="_ETM_Q1_216573"/>
      <w:bookmarkEnd w:id="43"/>
      <w:r>
        <w:rPr>
          <w:rFonts w:hint="cs"/>
          <w:rtl/>
        </w:rPr>
        <w:t xml:space="preserve">ההזדמנות. אז אנחנו באים בטיעון מאוד ממוקד בנקודה ספציפית שמטרידה </w:t>
      </w:r>
      <w:bookmarkStart w:id="44" w:name="_ETM_Q1_222138"/>
      <w:bookmarkEnd w:id="44"/>
      <w:r>
        <w:rPr>
          <w:rFonts w:hint="cs"/>
          <w:rtl/>
        </w:rPr>
        <w:t xml:space="preserve">אותנו לנוכח השלכות רוחב בעייתיות אפשריות מצד אחד ומן הצד </w:t>
      </w:r>
      <w:bookmarkStart w:id="45" w:name="_ETM_Q1_228892"/>
      <w:bookmarkEnd w:id="45"/>
      <w:r>
        <w:rPr>
          <w:rFonts w:hint="cs"/>
          <w:rtl/>
        </w:rPr>
        <w:t xml:space="preserve">השני אנחנו כן מבינים את המקום שממנו באו חברי הכנסת </w:t>
      </w:r>
      <w:bookmarkStart w:id="46" w:name="_ETM_Q1_230728"/>
      <w:bookmarkEnd w:id="46"/>
      <w:r>
        <w:rPr>
          <w:rFonts w:hint="cs"/>
          <w:rtl/>
        </w:rPr>
        <w:t xml:space="preserve">שבאמת הציפו את הקושי שנובע מהעמימות של ההגדרה של המונח </w:t>
      </w:r>
      <w:bookmarkStart w:id="47" w:name="_ETM_Q1_234208"/>
      <w:bookmarkEnd w:id="47"/>
      <w:r>
        <w:rPr>
          <w:rFonts w:hint="cs"/>
          <w:rtl/>
        </w:rPr>
        <w:t>זיקה פוליטית.</w:t>
      </w:r>
      <w:bookmarkStart w:id="48" w:name="_ETM_Q1_236712"/>
      <w:bookmarkEnd w:id="48"/>
    </w:p>
    <w:p w:rsidR="00BB19DF" w:rsidRDefault="00BB19DF" w:rsidP="00BB19DF">
      <w:pPr>
        <w:rPr>
          <w:rtl/>
        </w:rPr>
      </w:pPr>
      <w:bookmarkStart w:id="49" w:name="_ETM_Q1_236775"/>
      <w:bookmarkEnd w:id="49"/>
    </w:p>
    <w:p w:rsidR="00BB19DF" w:rsidRDefault="00BB19DF" w:rsidP="00624F50">
      <w:pPr>
        <w:rPr>
          <w:rtl/>
        </w:rPr>
      </w:pPr>
      <w:bookmarkStart w:id="50" w:name="_ETM_Q1_236856"/>
      <w:bookmarkStart w:id="51" w:name="_ETM_Q1_236915"/>
      <w:bookmarkEnd w:id="50"/>
      <w:bookmarkEnd w:id="51"/>
      <w:r>
        <w:rPr>
          <w:rFonts w:hint="cs"/>
          <w:rtl/>
        </w:rPr>
        <w:t xml:space="preserve">אז בפתח הדברים חשוב לי למסגר את הדיון, זה </w:t>
      </w:r>
      <w:bookmarkStart w:id="52" w:name="_ETM_Q1_241480"/>
      <w:bookmarkEnd w:id="52"/>
      <w:r>
        <w:rPr>
          <w:rFonts w:hint="cs"/>
          <w:rtl/>
        </w:rPr>
        <w:t xml:space="preserve">להסביר את הייחוד </w:t>
      </w:r>
      <w:r w:rsidR="00397BC2">
        <w:rPr>
          <w:rFonts w:hint="cs"/>
          <w:rtl/>
        </w:rPr>
        <w:t xml:space="preserve">שאנחנו רואים בסוג הוועדה הזאת שבה מדובר, </w:t>
      </w:r>
      <w:bookmarkStart w:id="53" w:name="_ETM_Q1_246718"/>
      <w:bookmarkEnd w:id="53"/>
      <w:r w:rsidR="00397BC2">
        <w:rPr>
          <w:rFonts w:hint="cs"/>
          <w:rtl/>
        </w:rPr>
        <w:t xml:space="preserve">להבדיל ממקרים אחרים של מינויים של אנשים בעלי זיקה פוליטית. </w:t>
      </w:r>
      <w:bookmarkStart w:id="54" w:name="_ETM_Q1_248947"/>
      <w:bookmarkEnd w:id="54"/>
      <w:r w:rsidR="00397BC2">
        <w:rPr>
          <w:rFonts w:hint="cs"/>
          <w:rtl/>
        </w:rPr>
        <w:t xml:space="preserve">זאת אומרת לטעמנו נקודת המוצא לדיון שלנו </w:t>
      </w:r>
      <w:bookmarkStart w:id="55" w:name="_ETM_Q1_250085"/>
      <w:bookmarkEnd w:id="55"/>
      <w:r w:rsidR="00397BC2">
        <w:rPr>
          <w:rFonts w:hint="cs"/>
          <w:rtl/>
        </w:rPr>
        <w:t xml:space="preserve">היא בהבחנה שאנחנו מבקשים לשכנע אתכם בה, יש אנשים </w:t>
      </w:r>
      <w:bookmarkStart w:id="56" w:name="_ETM_Q1_259181"/>
      <w:bookmarkEnd w:id="56"/>
      <w:r w:rsidR="00397BC2">
        <w:rPr>
          <w:rFonts w:hint="cs"/>
          <w:rtl/>
        </w:rPr>
        <w:t xml:space="preserve">שמתמנים לתפקידים מסוימים ולחלק מהאנשים יש זיקה פוליטית ואז בנסיבות </w:t>
      </w:r>
      <w:bookmarkStart w:id="57" w:name="_ETM_Q1_267597"/>
      <w:bookmarkEnd w:id="57"/>
      <w:r w:rsidR="00397BC2">
        <w:rPr>
          <w:rFonts w:hint="cs"/>
          <w:rtl/>
        </w:rPr>
        <w:t xml:space="preserve">מסוימות, כשלאנשים האלה יש את תנאי הכשירות וכו', אז דברי </w:t>
      </w:r>
      <w:bookmarkStart w:id="58" w:name="_ETM_Q1_271977"/>
      <w:bookmarkEnd w:id="58"/>
      <w:r w:rsidR="00397BC2">
        <w:rPr>
          <w:rFonts w:hint="cs"/>
          <w:rtl/>
        </w:rPr>
        <w:t>חקיקה מגוונים קובעים מנגנונים שמאפשרים להתגבר על הזיקה והם מייצרים</w:t>
      </w:r>
      <w:bookmarkStart w:id="59" w:name="_ETM_Q1_277824"/>
      <w:bookmarkEnd w:id="59"/>
      <w:r w:rsidR="00397BC2">
        <w:rPr>
          <w:rFonts w:hint="cs"/>
          <w:rtl/>
        </w:rPr>
        <w:t xml:space="preserve"> איזה שהוא סוג של מנגנון מאזן, כשמצד אחד אנשים </w:t>
      </w:r>
      <w:bookmarkStart w:id="60" w:name="_ETM_Q1_279275"/>
      <w:bookmarkEnd w:id="60"/>
      <w:r w:rsidR="00397BC2">
        <w:rPr>
          <w:rFonts w:hint="cs"/>
          <w:rtl/>
        </w:rPr>
        <w:t xml:space="preserve">לא נכנסים לתפקידים בזכות הזיקה הפוליטית, הם צריכים לעמוד בכישורים </w:t>
      </w:r>
      <w:bookmarkStart w:id="61" w:name="_ETM_Q1_284423"/>
      <w:bookmarkEnd w:id="61"/>
      <w:r w:rsidR="00397BC2">
        <w:rPr>
          <w:rFonts w:hint="cs"/>
          <w:rtl/>
        </w:rPr>
        <w:t>מסוימים, ומהצד השני אם מתקיימת זיקה פוליטית הם</w:t>
      </w:r>
      <w:r w:rsidR="00624F50">
        <w:rPr>
          <w:rFonts w:hint="cs"/>
          <w:rtl/>
        </w:rPr>
        <w:t xml:space="preserve"> </w:t>
      </w:r>
      <w:r w:rsidR="00397BC2">
        <w:rPr>
          <w:rFonts w:hint="cs"/>
          <w:rtl/>
        </w:rPr>
        <w:t xml:space="preserve">לא </w:t>
      </w:r>
      <w:bookmarkStart w:id="62" w:name="_ETM_Q1_286819"/>
      <w:bookmarkEnd w:id="62"/>
      <w:r w:rsidR="00397BC2">
        <w:rPr>
          <w:rFonts w:hint="cs"/>
          <w:rtl/>
        </w:rPr>
        <w:t>חסומים לגמרי אלא הם אמורים לעמוד</w:t>
      </w:r>
      <w:r w:rsidR="00624F50">
        <w:rPr>
          <w:rFonts w:hint="cs"/>
          <w:rtl/>
        </w:rPr>
        <w:t xml:space="preserve"> </w:t>
      </w:r>
      <w:r w:rsidR="00397BC2">
        <w:rPr>
          <w:rFonts w:hint="cs"/>
          <w:rtl/>
        </w:rPr>
        <w:t xml:space="preserve">באיזה שהוא רף </w:t>
      </w:r>
      <w:bookmarkStart w:id="63" w:name="_ETM_Q1_292059"/>
      <w:bookmarkEnd w:id="63"/>
      <w:r w:rsidR="00624F50">
        <w:rPr>
          <w:rFonts w:hint="cs"/>
          <w:rtl/>
        </w:rPr>
        <w:t>של כי</w:t>
      </w:r>
      <w:r w:rsidR="00397BC2">
        <w:rPr>
          <w:rFonts w:hint="cs"/>
          <w:rtl/>
        </w:rPr>
        <w:t xml:space="preserve">שורים מיוחדים. </w:t>
      </w:r>
    </w:p>
    <w:p w:rsidR="00397BC2" w:rsidRDefault="00397BC2" w:rsidP="00BB19DF">
      <w:pPr>
        <w:rPr>
          <w:rtl/>
        </w:rPr>
      </w:pPr>
      <w:bookmarkStart w:id="64" w:name="_ETM_Q1_289273"/>
      <w:bookmarkStart w:id="65" w:name="_ETM_Q1_289329"/>
      <w:bookmarkEnd w:id="64"/>
      <w:bookmarkEnd w:id="65"/>
    </w:p>
    <w:p w:rsidR="00397BC2" w:rsidRDefault="00397BC2" w:rsidP="00650853">
      <w:pPr>
        <w:rPr>
          <w:rtl/>
        </w:rPr>
      </w:pPr>
      <w:bookmarkStart w:id="66" w:name="_ETM_Q1_289417"/>
      <w:bookmarkStart w:id="67" w:name="_ETM_Q1_289477"/>
      <w:bookmarkEnd w:id="66"/>
      <w:bookmarkEnd w:id="67"/>
      <w:r>
        <w:rPr>
          <w:rFonts w:hint="cs"/>
          <w:rtl/>
        </w:rPr>
        <w:t>כאן בעניין שלנו אנחנו</w:t>
      </w:r>
      <w:r w:rsidR="00624F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68" w:name="_ETM_Q1_293489"/>
      <w:bookmarkEnd w:id="68"/>
      <w:r>
        <w:rPr>
          <w:rFonts w:hint="cs"/>
          <w:rtl/>
        </w:rPr>
        <w:t xml:space="preserve">בוועדה שהיא בוחנת מינויים, זאת אומרת הוועדה שממנה את המינויים. </w:t>
      </w:r>
      <w:bookmarkStart w:id="69" w:name="_ETM_Q1_301273"/>
      <w:bookmarkEnd w:id="69"/>
      <w:r>
        <w:rPr>
          <w:rFonts w:hint="cs"/>
          <w:rtl/>
        </w:rPr>
        <w:t xml:space="preserve">בשירות המדינה או בהקשרים שנוגעים לשלטון המרכזי בסוג כזה </w:t>
      </w:r>
      <w:bookmarkStart w:id="70" w:name="_ETM_Q1_305717"/>
      <w:bookmarkEnd w:id="70"/>
      <w:r>
        <w:rPr>
          <w:rFonts w:hint="cs"/>
          <w:rtl/>
        </w:rPr>
        <w:t xml:space="preserve">של ועדות יש כמה וכמה הסדרים שהמכנה המשותף בהם הוא </w:t>
      </w:r>
      <w:bookmarkStart w:id="71" w:name="_ETM_Q1_308715"/>
      <w:bookmarkEnd w:id="71"/>
      <w:r>
        <w:rPr>
          <w:rFonts w:hint="cs"/>
          <w:rtl/>
        </w:rPr>
        <w:t xml:space="preserve">שבסוג כזה של ועדות נדרשים להיות נציגי ציבור שהם </w:t>
      </w:r>
      <w:bookmarkStart w:id="72" w:name="_ETM_Q1_312633"/>
      <w:bookmarkEnd w:id="72"/>
      <w:r>
        <w:rPr>
          <w:rFonts w:hint="cs"/>
          <w:rtl/>
        </w:rPr>
        <w:t xml:space="preserve">חפים מכל זיקה, זאת אומרת גם אם מתקיימים בהם כישורים </w:t>
      </w:r>
      <w:bookmarkStart w:id="73" w:name="_ETM_Q1_314133"/>
      <w:bookmarkEnd w:id="73"/>
      <w:r>
        <w:rPr>
          <w:rFonts w:hint="cs"/>
          <w:rtl/>
        </w:rPr>
        <w:t xml:space="preserve">מיוחדים, אבל יש להם זיקה, זה לא מאפשר למנות </w:t>
      </w:r>
      <w:bookmarkStart w:id="74" w:name="_ETM_Q1_316969"/>
      <w:bookmarkEnd w:id="74"/>
      <w:r>
        <w:rPr>
          <w:rFonts w:hint="cs"/>
          <w:rtl/>
        </w:rPr>
        <w:t>אותם לגורמים האלה, וזה מתוך הייחוד שראה המחוקק בהקשרים האלה</w:t>
      </w:r>
      <w:r w:rsidR="006508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325931"/>
      <w:bookmarkEnd w:id="75"/>
      <w:r>
        <w:rPr>
          <w:rFonts w:hint="cs"/>
          <w:rtl/>
        </w:rPr>
        <w:t xml:space="preserve">שכשמדובר בוועדה שהיא ממנה את המינויים אז שם נדרש איזה </w:t>
      </w:r>
      <w:bookmarkStart w:id="76" w:name="_ETM_Q1_331867"/>
      <w:bookmarkEnd w:id="76"/>
      <w:r w:rsidR="00650853">
        <w:rPr>
          <w:rFonts w:hint="cs"/>
          <w:rtl/>
        </w:rPr>
        <w:t xml:space="preserve">שהוא סטנדרט של ניטרליות </w:t>
      </w:r>
      <w:r>
        <w:rPr>
          <w:rFonts w:hint="cs"/>
          <w:rtl/>
        </w:rPr>
        <w:t xml:space="preserve">מבחינת אמון הציבור בוועדות האלה שהוא </w:t>
      </w:r>
      <w:bookmarkStart w:id="77" w:name="_ETM_Q1_334238"/>
      <w:bookmarkEnd w:id="77"/>
      <w:r>
        <w:rPr>
          <w:rFonts w:hint="cs"/>
          <w:rtl/>
        </w:rPr>
        <w:t>איזה</w:t>
      </w:r>
      <w:r w:rsidR="00650853">
        <w:rPr>
          <w:rFonts w:hint="cs"/>
          <w:rtl/>
        </w:rPr>
        <w:t xml:space="preserve"> ש</w:t>
      </w:r>
      <w:r>
        <w:rPr>
          <w:rFonts w:hint="cs"/>
          <w:rtl/>
        </w:rPr>
        <w:t>הוא סטנדרט מוגבר</w:t>
      </w:r>
      <w:r w:rsidR="00650853">
        <w:rPr>
          <w:rFonts w:hint="cs"/>
          <w:rtl/>
        </w:rPr>
        <w:t>,</w:t>
      </w:r>
      <w:r>
        <w:rPr>
          <w:rFonts w:hint="cs"/>
          <w:rtl/>
        </w:rPr>
        <w:t xml:space="preserve"> זאת אומרת כדי להבטיח שבוועדה שממנה </w:t>
      </w:r>
      <w:bookmarkStart w:id="78" w:name="_ETM_Q1_339089"/>
      <w:bookmarkEnd w:id="78"/>
      <w:r>
        <w:rPr>
          <w:rFonts w:hint="cs"/>
          <w:rtl/>
        </w:rPr>
        <w:t>שם יושבים אנשים שהם באמת נציגי ציבור שלא קשורים לשום</w:t>
      </w:r>
      <w:bookmarkStart w:id="79" w:name="_ETM_Q1_342545"/>
      <w:bookmarkEnd w:id="79"/>
      <w:r>
        <w:rPr>
          <w:rFonts w:hint="cs"/>
          <w:rtl/>
        </w:rPr>
        <w:t xml:space="preserve"> מפלגה כזאת או אחרת וזה משהו שמשרת בסופו של דבר</w:t>
      </w:r>
      <w:bookmarkStart w:id="80" w:name="_ETM_Q1_348241"/>
      <w:bookmarkEnd w:id="80"/>
      <w:r>
        <w:rPr>
          <w:rFonts w:hint="cs"/>
          <w:rtl/>
        </w:rPr>
        <w:t xml:space="preserve"> את כלל המפלגות, כי ברור שמרגע שיש אפשרות </w:t>
      </w:r>
      <w:bookmarkStart w:id="81" w:name="_ETM_Q1_349299"/>
      <w:bookmarkEnd w:id="81"/>
      <w:r>
        <w:rPr>
          <w:rFonts w:hint="cs"/>
          <w:rtl/>
        </w:rPr>
        <w:t xml:space="preserve">למינוי פוליטי אז זה מיטיב אולי עם סקטור מסוים, אבל </w:t>
      </w:r>
      <w:bookmarkStart w:id="82" w:name="_ETM_Q1_356267"/>
      <w:bookmarkEnd w:id="82"/>
      <w:r>
        <w:rPr>
          <w:rFonts w:hint="cs"/>
          <w:rtl/>
        </w:rPr>
        <w:t xml:space="preserve">זה פוגע מבחינת הנראות והניטרליות בסקטור אחר. </w:t>
      </w:r>
    </w:p>
    <w:p w:rsidR="00397BC2" w:rsidRDefault="00397BC2" w:rsidP="00BB19DF">
      <w:pPr>
        <w:rPr>
          <w:rtl/>
        </w:rPr>
      </w:pPr>
      <w:bookmarkStart w:id="83" w:name="_ETM_Q1_356489"/>
      <w:bookmarkStart w:id="84" w:name="_ETM_Q1_356542"/>
      <w:bookmarkEnd w:id="83"/>
      <w:bookmarkEnd w:id="84"/>
    </w:p>
    <w:p w:rsidR="00397BC2" w:rsidRDefault="00397BC2" w:rsidP="00650853">
      <w:pPr>
        <w:rPr>
          <w:rtl/>
        </w:rPr>
      </w:pPr>
      <w:bookmarkStart w:id="85" w:name="_ETM_Q1_356681"/>
      <w:bookmarkStart w:id="86" w:name="_ETM_Q1_356740"/>
      <w:bookmarkEnd w:id="85"/>
      <w:bookmarkEnd w:id="86"/>
      <w:r>
        <w:rPr>
          <w:rFonts w:hint="cs"/>
          <w:rtl/>
        </w:rPr>
        <w:t xml:space="preserve">אז למשל רצינו </w:t>
      </w:r>
      <w:bookmarkStart w:id="87" w:name="_ETM_Q1_359553"/>
      <w:bookmarkEnd w:id="87"/>
      <w:r>
        <w:rPr>
          <w:rFonts w:hint="cs"/>
          <w:rtl/>
        </w:rPr>
        <w:t xml:space="preserve">להדגים את זה דרך שלוש הוראות שהן עוסקות במאטריה דומה. </w:t>
      </w:r>
      <w:bookmarkStart w:id="88" w:name="_ETM_Q1_367153"/>
      <w:bookmarkEnd w:id="88"/>
      <w:r>
        <w:rPr>
          <w:rFonts w:hint="cs"/>
          <w:rtl/>
        </w:rPr>
        <w:t xml:space="preserve">יש את הוועדה לפי סעיף 18ב(א)(2) לחוק החברות </w:t>
      </w:r>
      <w:bookmarkStart w:id="89" w:name="_ETM_Q1_370274"/>
      <w:bookmarkEnd w:id="89"/>
      <w:r w:rsidR="00650853">
        <w:rPr>
          <w:rFonts w:hint="cs"/>
          <w:rtl/>
        </w:rPr>
        <w:t>הממשלתיות, שזו</w:t>
      </w:r>
      <w:r>
        <w:rPr>
          <w:rFonts w:hint="cs"/>
          <w:rtl/>
        </w:rPr>
        <w:t xml:space="preserve"> הוועדה שבוחנת את הכשירות וההתאמה של מועמדים לכהונה </w:t>
      </w:r>
      <w:bookmarkStart w:id="90" w:name="_ETM_Q1_371606"/>
      <w:bookmarkEnd w:id="90"/>
      <w:r>
        <w:rPr>
          <w:rFonts w:hint="cs"/>
          <w:rtl/>
        </w:rPr>
        <w:t>של בעלי תפקידים, זאת אומרת המינויים לדירקטורים</w:t>
      </w:r>
      <w:r w:rsidR="00650853">
        <w:rPr>
          <w:rFonts w:hint="cs"/>
          <w:rtl/>
        </w:rPr>
        <w:t>,</w:t>
      </w:r>
      <w:r>
        <w:rPr>
          <w:rFonts w:hint="cs"/>
          <w:rtl/>
        </w:rPr>
        <w:t xml:space="preserve"> ושם הקביעה אומרת </w:t>
      </w:r>
      <w:bookmarkStart w:id="91" w:name="_ETM_Q1_381838"/>
      <w:bookmarkEnd w:id="91"/>
      <w:r>
        <w:rPr>
          <w:rFonts w:hint="cs"/>
          <w:rtl/>
        </w:rPr>
        <w:t xml:space="preserve">שייבחר </w:t>
      </w:r>
      <w:r>
        <w:rPr>
          <w:rFonts w:hint="cs"/>
          <w:rtl/>
        </w:rPr>
        <w:lastRenderedPageBreak/>
        <w:t xml:space="preserve">נציג ציבור שייקבע מתוך רשימה של אנשי ציבור שאין </w:t>
      </w:r>
      <w:bookmarkStart w:id="92" w:name="_ETM_Q1_387064"/>
      <w:bookmarkEnd w:id="92"/>
      <w:r>
        <w:rPr>
          <w:rFonts w:hint="cs"/>
          <w:rtl/>
        </w:rPr>
        <w:t>להם זיקה אישית, עסקית או פוליטית עם שר משרי הממשלה.</w:t>
      </w:r>
      <w:bookmarkStart w:id="93" w:name="_ETM_Q1_387978"/>
      <w:bookmarkEnd w:id="93"/>
      <w:r>
        <w:rPr>
          <w:rFonts w:hint="cs"/>
          <w:rtl/>
        </w:rPr>
        <w:t xml:space="preserve"> הסדר עם רציונל דומה מופיע גם בהחלטת ממשלה שהייתה בעקבות </w:t>
      </w:r>
      <w:bookmarkStart w:id="94" w:name="_ETM_Q1_396618"/>
      <w:bookmarkEnd w:id="94"/>
      <w:r>
        <w:rPr>
          <w:rFonts w:hint="cs"/>
          <w:rtl/>
        </w:rPr>
        <w:t xml:space="preserve">ועדת שקד-לוין, ששם היא קבעה לגבי האפיון של נציגי </w:t>
      </w:r>
      <w:bookmarkStart w:id="95" w:name="_ETM_Q1_399108"/>
      <w:bookmarkEnd w:id="95"/>
      <w:r>
        <w:rPr>
          <w:rFonts w:hint="cs"/>
          <w:rtl/>
        </w:rPr>
        <w:t>ציבור בוועדות איתור, וגם שם יש הוראה דומה,</w:t>
      </w:r>
      <w:r w:rsidR="0065085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אומרת </w:t>
      </w:r>
      <w:bookmarkStart w:id="96" w:name="_ETM_Q1_400942"/>
      <w:bookmarkEnd w:id="96"/>
      <w:r>
        <w:rPr>
          <w:rFonts w:hint="cs"/>
          <w:rtl/>
        </w:rPr>
        <w:t xml:space="preserve">לא ימונה לנציג בוועדת איתור מי שנמצא כי מתקיימת בעניינו זיקה אישית, עסקית או פוליטית לשר משרי הממשלה. גם בוועדות </w:t>
      </w:r>
      <w:bookmarkStart w:id="97" w:name="_ETM_Q1_413632"/>
      <w:bookmarkEnd w:id="97"/>
      <w:r>
        <w:rPr>
          <w:rFonts w:hint="cs"/>
          <w:rtl/>
        </w:rPr>
        <w:t xml:space="preserve">האיתור נציגי הציבור אמורים להיות אנשים ללא זיקה </w:t>
      </w:r>
      <w:bookmarkStart w:id="98" w:name="_ETM_Q1_415228"/>
      <w:bookmarkEnd w:id="98"/>
      <w:r>
        <w:rPr>
          <w:rFonts w:hint="cs"/>
          <w:rtl/>
        </w:rPr>
        <w:t xml:space="preserve">שהיא. והדוגמה השלישית היא ועדת המינויים בראשות נציב שירות המדינה, </w:t>
      </w:r>
      <w:bookmarkStart w:id="99" w:name="_ETM_Q1_422932"/>
      <w:bookmarkEnd w:id="99"/>
      <w:r>
        <w:rPr>
          <w:rFonts w:hint="cs"/>
          <w:rtl/>
        </w:rPr>
        <w:t xml:space="preserve">שהוקמה מכוח החלטת ממשלה 4892, ששם כתוב שראש הממשלה ימנה </w:t>
      </w:r>
      <w:bookmarkStart w:id="100" w:name="_ETM_Q1_424944"/>
      <w:bookmarkEnd w:id="100"/>
      <w:r>
        <w:rPr>
          <w:rFonts w:hint="cs"/>
          <w:rtl/>
        </w:rPr>
        <w:t>לוועדת המינויים את נציב שירות המדינה ושמונה אנשי ציבור שיהיו בעלי ידע וניסיון בתחומי המינהל הציבורי ושהם ללא זיקה אישית, עסקית ופוליטית לחבר הממשלה.</w:t>
      </w:r>
    </w:p>
    <w:p w:rsidR="00397BC2" w:rsidRDefault="00397BC2" w:rsidP="00397BC2">
      <w:pPr>
        <w:rPr>
          <w:rtl/>
        </w:rPr>
      </w:pPr>
      <w:bookmarkStart w:id="101" w:name="_ETM_Q1_439580"/>
      <w:bookmarkStart w:id="102" w:name="_ETM_Q1_439651"/>
      <w:bookmarkEnd w:id="101"/>
      <w:bookmarkEnd w:id="102"/>
    </w:p>
    <w:p w:rsidR="00397BC2" w:rsidRDefault="00397BC2" w:rsidP="00397BC2">
      <w:pPr>
        <w:rPr>
          <w:rtl/>
        </w:rPr>
      </w:pPr>
      <w:bookmarkStart w:id="103" w:name="_ETM_Q1_439724"/>
      <w:bookmarkStart w:id="104" w:name="_ETM_Q1_439775"/>
      <w:bookmarkEnd w:id="103"/>
      <w:bookmarkEnd w:id="104"/>
      <w:r>
        <w:rPr>
          <w:rFonts w:hint="cs"/>
          <w:rtl/>
        </w:rPr>
        <w:t xml:space="preserve">זאת אומרת החידוד שאנחנו מבקשים </w:t>
      </w:r>
      <w:bookmarkStart w:id="105" w:name="_ETM_Q1_442724"/>
      <w:bookmarkEnd w:id="105"/>
      <w:r>
        <w:rPr>
          <w:rFonts w:hint="cs"/>
          <w:rtl/>
        </w:rPr>
        <w:t xml:space="preserve">לשכנע אתכם בו זה שבסוג הוועדות האלה, שזה לא מינוי </w:t>
      </w:r>
      <w:bookmarkStart w:id="106" w:name="_ETM_Q1_443288"/>
      <w:bookmarkEnd w:id="106"/>
      <w:r>
        <w:rPr>
          <w:rFonts w:hint="cs"/>
          <w:rtl/>
        </w:rPr>
        <w:t xml:space="preserve">של אדם לתפקיד אחד ספציפי, אלא זה ועדה שקובעת </w:t>
      </w:r>
      <w:bookmarkStart w:id="107" w:name="_ETM_Q1_449096"/>
      <w:bookmarkEnd w:id="107"/>
      <w:r>
        <w:rPr>
          <w:rFonts w:hint="cs"/>
          <w:rtl/>
        </w:rPr>
        <w:t xml:space="preserve">ויושבת בשלטר של מכלול המינויים, שם באמת נציגי הציבור מצופים </w:t>
      </w:r>
      <w:bookmarkStart w:id="108" w:name="_ETM_Q1_452416"/>
      <w:bookmarkEnd w:id="108"/>
      <w:r>
        <w:rPr>
          <w:rFonts w:hint="cs"/>
          <w:rtl/>
        </w:rPr>
        <w:t xml:space="preserve">להיות אנשים שהם ניטרליים, אובייקטיביים ונהנים מחזקת האמון של כלל </w:t>
      </w:r>
      <w:bookmarkStart w:id="109" w:name="_ETM_Q1_457666"/>
      <w:bookmarkEnd w:id="109"/>
      <w:r>
        <w:rPr>
          <w:rFonts w:hint="cs"/>
          <w:rtl/>
        </w:rPr>
        <w:t xml:space="preserve">חלקי הציבור. </w:t>
      </w:r>
      <w:bookmarkStart w:id="110" w:name="_ETM_Q1_461186"/>
      <w:bookmarkStart w:id="111" w:name="_ETM_Q1_461245"/>
      <w:bookmarkStart w:id="112" w:name="_ETM_Q1_461346"/>
      <w:bookmarkStart w:id="113" w:name="_ETM_Q1_461395"/>
      <w:bookmarkEnd w:id="110"/>
      <w:bookmarkEnd w:id="111"/>
      <w:bookmarkEnd w:id="112"/>
      <w:bookmarkEnd w:id="113"/>
      <w:r>
        <w:rPr>
          <w:rFonts w:hint="cs"/>
          <w:rtl/>
        </w:rPr>
        <w:t xml:space="preserve">מה גם שהישיבה שלהם בוועדות האלה יש לה </w:t>
      </w:r>
      <w:bookmarkStart w:id="114" w:name="_ETM_Q1_466370"/>
      <w:bookmarkEnd w:id="114"/>
      <w:r>
        <w:rPr>
          <w:rFonts w:hint="cs"/>
          <w:rtl/>
        </w:rPr>
        <w:t xml:space="preserve">השלכה ארוכת טווח ומשמעותית על מכלול של מינויים, זאת </w:t>
      </w:r>
      <w:bookmarkStart w:id="115" w:name="_ETM_Q1_470134"/>
      <w:bookmarkEnd w:id="115"/>
      <w:r>
        <w:rPr>
          <w:rFonts w:hint="cs"/>
          <w:rtl/>
        </w:rPr>
        <w:t xml:space="preserve">אומרת לא מדובר בהחלטה נקודתית למינוי כזה או אחר אלא </w:t>
      </w:r>
      <w:bookmarkStart w:id="116" w:name="_ETM_Q1_471432"/>
      <w:bookmarkEnd w:id="116"/>
      <w:r>
        <w:rPr>
          <w:rFonts w:hint="cs"/>
          <w:rtl/>
        </w:rPr>
        <w:t xml:space="preserve">בעצם קביעת התרבות הארגונית לתקופה ארוכה. </w:t>
      </w:r>
    </w:p>
    <w:p w:rsidR="00397BC2" w:rsidRDefault="00397BC2" w:rsidP="00397BC2">
      <w:pPr>
        <w:rPr>
          <w:rtl/>
        </w:rPr>
      </w:pPr>
      <w:bookmarkStart w:id="117" w:name="_ETM_Q1_475904"/>
      <w:bookmarkStart w:id="118" w:name="_ETM_Q1_475967"/>
      <w:bookmarkEnd w:id="117"/>
      <w:bookmarkEnd w:id="118"/>
    </w:p>
    <w:p w:rsidR="00397BC2" w:rsidRDefault="00397BC2" w:rsidP="00650853">
      <w:pPr>
        <w:rPr>
          <w:rtl/>
        </w:rPr>
      </w:pPr>
      <w:bookmarkStart w:id="119" w:name="_ETM_Q1_476064"/>
      <w:bookmarkStart w:id="120" w:name="_ETM_Q1_476115"/>
      <w:bookmarkEnd w:id="119"/>
      <w:bookmarkEnd w:id="120"/>
      <w:r>
        <w:rPr>
          <w:rFonts w:hint="cs"/>
          <w:rtl/>
        </w:rPr>
        <w:t xml:space="preserve">שוב, זה לא בא </w:t>
      </w:r>
      <w:bookmarkStart w:id="121" w:name="_ETM_Q1_477816"/>
      <w:bookmarkEnd w:id="121"/>
      <w:r>
        <w:rPr>
          <w:rFonts w:hint="cs"/>
          <w:rtl/>
        </w:rPr>
        <w:t xml:space="preserve">חלילה משום מקום שמטיל דופי בעשייה פוליטית, זה לא משנה </w:t>
      </w:r>
      <w:bookmarkStart w:id="122" w:name="_ETM_Q1_482530"/>
      <w:bookmarkEnd w:id="122"/>
      <w:r>
        <w:rPr>
          <w:rFonts w:hint="cs"/>
          <w:rtl/>
        </w:rPr>
        <w:t xml:space="preserve">מה אני חושבת, אבל במקרה אני גם </w:t>
      </w:r>
      <w:bookmarkStart w:id="123" w:name="_ETM_Q1_485190"/>
      <w:bookmarkEnd w:id="123"/>
      <w:r>
        <w:rPr>
          <w:rFonts w:hint="cs"/>
          <w:rtl/>
        </w:rPr>
        <w:t>חושבת</w:t>
      </w:r>
      <w:r w:rsidR="00650853">
        <w:rPr>
          <w:rFonts w:hint="cs"/>
          <w:rtl/>
        </w:rPr>
        <w:t xml:space="preserve"> שהזירה הציבורית והזירה הפוליטי</w:t>
      </w:r>
      <w:r>
        <w:rPr>
          <w:rFonts w:hint="cs"/>
          <w:rtl/>
        </w:rPr>
        <w:t>ת</w:t>
      </w:r>
      <w:r w:rsidR="00650853">
        <w:rPr>
          <w:rFonts w:hint="cs"/>
          <w:rtl/>
        </w:rPr>
        <w:t xml:space="preserve"> </w:t>
      </w:r>
      <w:r>
        <w:rPr>
          <w:rFonts w:hint="cs"/>
          <w:rtl/>
        </w:rPr>
        <w:t>היא הזירה שאמורים לנסות לש</w:t>
      </w:r>
      <w:bookmarkStart w:id="124" w:name="_ETM_Q1_489284"/>
      <w:bookmarkEnd w:id="124"/>
      <w:r>
        <w:rPr>
          <w:rFonts w:hint="cs"/>
          <w:rtl/>
        </w:rPr>
        <w:t>כנע את הא</w:t>
      </w:r>
      <w:r w:rsidR="00650853">
        <w:rPr>
          <w:rFonts w:hint="cs"/>
          <w:rtl/>
        </w:rPr>
        <w:t>נשים הטובים ביותר להגיע אליהם ושפעילות פו</w:t>
      </w:r>
      <w:r>
        <w:rPr>
          <w:rFonts w:hint="cs"/>
          <w:rtl/>
        </w:rPr>
        <w:t xml:space="preserve">ליטית היא </w:t>
      </w:r>
      <w:bookmarkStart w:id="125" w:name="_ETM_Q1_488634"/>
      <w:bookmarkEnd w:id="125"/>
      <w:r>
        <w:rPr>
          <w:rFonts w:hint="cs"/>
          <w:rtl/>
        </w:rPr>
        <w:t>פעילות מבורכת והלוואי שכמה שיותר אנשים טובים יגיעו לזירה הפוליטית</w:t>
      </w:r>
      <w:bookmarkStart w:id="126" w:name="_ETM_Q1_497418"/>
      <w:bookmarkEnd w:id="126"/>
      <w:r>
        <w:rPr>
          <w:rFonts w:hint="cs"/>
          <w:rtl/>
        </w:rPr>
        <w:t xml:space="preserve"> ובעצם יהיו חלק מהעתודות של ההנהגה הציבורית, ולכן זה </w:t>
      </w:r>
      <w:bookmarkStart w:id="127" w:name="_ETM_Q1_499506"/>
      <w:bookmarkEnd w:id="127"/>
      <w:r>
        <w:rPr>
          <w:rFonts w:hint="cs"/>
          <w:rtl/>
        </w:rPr>
        <w:t xml:space="preserve">ממש לא בא ממקום של חלילה לסמן את הזיקה הפוליטית </w:t>
      </w:r>
      <w:bookmarkStart w:id="128" w:name="_ETM_Q1_505402"/>
      <w:bookmarkEnd w:id="128"/>
      <w:r>
        <w:rPr>
          <w:rFonts w:hint="cs"/>
          <w:rtl/>
        </w:rPr>
        <w:t xml:space="preserve">כמשהו שהוא פסול או שלילי, אלא באמת זה </w:t>
      </w:r>
      <w:bookmarkStart w:id="129" w:name="_ETM_Q1_507592"/>
      <w:bookmarkEnd w:id="129"/>
      <w:r>
        <w:rPr>
          <w:rFonts w:hint="cs"/>
          <w:rtl/>
        </w:rPr>
        <w:t xml:space="preserve">נועד להבטיח שבסוג כזה של ועדה שהתפקיד שלה אמור </w:t>
      </w:r>
      <w:bookmarkStart w:id="130" w:name="_ETM_Q1_513514"/>
      <w:bookmarkEnd w:id="130"/>
      <w:r w:rsidR="00650853">
        <w:rPr>
          <w:rFonts w:hint="cs"/>
          <w:rtl/>
        </w:rPr>
        <w:t>לי</w:t>
      </w:r>
      <w:r>
        <w:rPr>
          <w:rFonts w:hint="cs"/>
          <w:rtl/>
        </w:rPr>
        <w:t xml:space="preserve">הנות מאמון כולל של הציבור, ששם יהיו באמת אנשים שמוחזקים </w:t>
      </w:r>
      <w:bookmarkStart w:id="131" w:name="_ETM_Q1_519762"/>
      <w:bookmarkEnd w:id="131"/>
      <w:r>
        <w:rPr>
          <w:rFonts w:hint="cs"/>
          <w:rtl/>
        </w:rPr>
        <w:t xml:space="preserve">ומוכרים על ידי כלל הציבור כגורמים עצמאיים. </w:t>
      </w:r>
    </w:p>
    <w:p w:rsidR="00397BC2" w:rsidRDefault="00397BC2" w:rsidP="00397BC2">
      <w:pPr>
        <w:rPr>
          <w:rtl/>
        </w:rPr>
      </w:pPr>
      <w:bookmarkStart w:id="132" w:name="_ETM_Q1_527306"/>
      <w:bookmarkStart w:id="133" w:name="_ETM_Q1_527348"/>
      <w:bookmarkEnd w:id="132"/>
      <w:bookmarkEnd w:id="133"/>
    </w:p>
    <w:p w:rsidR="00397BC2" w:rsidRDefault="00397BC2" w:rsidP="00397BC2">
      <w:pPr>
        <w:rPr>
          <w:rtl/>
        </w:rPr>
      </w:pPr>
      <w:bookmarkStart w:id="134" w:name="_ETM_Q1_527474"/>
      <w:bookmarkStart w:id="135" w:name="_ETM_Q1_527515"/>
      <w:bookmarkEnd w:id="134"/>
      <w:bookmarkEnd w:id="135"/>
      <w:r>
        <w:rPr>
          <w:rFonts w:hint="cs"/>
          <w:rtl/>
        </w:rPr>
        <w:t>מה גם שבוועדות האלה, ספציפית כשאנחנו מדברים בהקשר של השלטון המקומי</w:t>
      </w:r>
      <w:r w:rsidR="00650853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36" w:name="_ETM_Q1_530256"/>
      <w:bookmarkEnd w:id="136"/>
      <w:r>
        <w:rPr>
          <w:rFonts w:hint="cs"/>
          <w:rtl/>
        </w:rPr>
        <w:t xml:space="preserve">שם כבר ייצוג לגורמי הרשות, זאת אומרת הרציונל של הוועדה </w:t>
      </w:r>
      <w:bookmarkStart w:id="137" w:name="_ETM_Q1_534602"/>
      <w:bookmarkEnd w:id="137"/>
      <w:r>
        <w:rPr>
          <w:rFonts w:hint="cs"/>
          <w:rtl/>
        </w:rPr>
        <w:t>הזאת גם מבחינה מבנית זה לא למנות עוד מאותו הדבר,</w:t>
      </w:r>
      <w:bookmarkStart w:id="138" w:name="_ETM_Q1_538182"/>
      <w:bookmarkEnd w:id="138"/>
      <w:r>
        <w:rPr>
          <w:rFonts w:hint="cs"/>
          <w:rtl/>
        </w:rPr>
        <w:t xml:space="preserve"> כי הנציגות שמביאה את האינטרס הפוליטי אל השולחן היא ממילא</w:t>
      </w:r>
      <w:bookmarkStart w:id="139" w:name="_ETM_Q1_540058"/>
      <w:bookmarkEnd w:id="139"/>
      <w:r>
        <w:rPr>
          <w:rFonts w:hint="cs"/>
          <w:rtl/>
        </w:rPr>
        <w:t xml:space="preserve"> מיוצגת דרך נציגי הרשות המקומית, אלא להביא איזה שהיא פרספקטיבה </w:t>
      </w:r>
      <w:bookmarkStart w:id="140" w:name="_ETM_Q1_547626"/>
      <w:bookmarkEnd w:id="140"/>
      <w:r>
        <w:rPr>
          <w:rFonts w:hint="cs"/>
          <w:rtl/>
        </w:rPr>
        <w:t xml:space="preserve">אחרת, פרספקטיבה אובייקטיבית, והם בעצם האנשים האלה שאמורים להביא את </w:t>
      </w:r>
      <w:bookmarkStart w:id="141" w:name="_ETM_Q1_551352"/>
      <w:bookmarkEnd w:id="141"/>
      <w:r>
        <w:rPr>
          <w:rFonts w:hint="cs"/>
          <w:rtl/>
        </w:rPr>
        <w:t>הזווית שהיא לא קשורה לגורמי הרשות.</w:t>
      </w:r>
    </w:p>
    <w:p w:rsidR="00397BC2" w:rsidRDefault="00397BC2" w:rsidP="00397BC2">
      <w:pPr>
        <w:rPr>
          <w:rtl/>
        </w:rPr>
      </w:pPr>
      <w:bookmarkStart w:id="142" w:name="_ETM_Q1_554338"/>
      <w:bookmarkStart w:id="143" w:name="_ETM_Q1_554406"/>
      <w:bookmarkStart w:id="144" w:name="_ETM_Q1_550392"/>
      <w:bookmarkEnd w:id="142"/>
      <w:bookmarkEnd w:id="143"/>
      <w:bookmarkEnd w:id="144"/>
    </w:p>
    <w:p w:rsidR="00397BC2" w:rsidRDefault="00397BC2" w:rsidP="00397BC2">
      <w:pPr>
        <w:pStyle w:val="a4"/>
        <w:keepNext/>
        <w:rPr>
          <w:rtl/>
        </w:rPr>
      </w:pPr>
      <w:bookmarkStart w:id="145" w:name="ET_speaker_5763_10"/>
      <w:r w:rsidRPr="00397BC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97BC2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145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397BC2">
      <w:pPr>
        <w:rPr>
          <w:rtl/>
          <w:lang w:eastAsia="he-IL"/>
        </w:rPr>
      </w:pPr>
      <w:bookmarkStart w:id="146" w:name="_ETM_Q1_550707"/>
      <w:bookmarkStart w:id="147" w:name="_ETM_Q1_550744"/>
      <w:bookmarkEnd w:id="146"/>
      <w:bookmarkEnd w:id="147"/>
      <w:r>
        <w:rPr>
          <w:rFonts w:hint="cs"/>
          <w:rtl/>
          <w:lang w:eastAsia="he-IL"/>
        </w:rPr>
        <w:t xml:space="preserve">כבוד המשנה ליועץ המשפטי לממשלה, </w:t>
      </w:r>
      <w:bookmarkStart w:id="148" w:name="_ETM_Q1_555176"/>
      <w:bookmarkEnd w:id="148"/>
      <w:r>
        <w:rPr>
          <w:rFonts w:hint="cs"/>
          <w:rtl/>
          <w:lang w:eastAsia="he-IL"/>
        </w:rPr>
        <w:t xml:space="preserve">רק שאלה קטנה. עובד מדינה שמתבטא התבטאות פוליטית הוא בעל </w:t>
      </w:r>
      <w:bookmarkStart w:id="149" w:name="_ETM_Q1_562040"/>
      <w:bookmarkEnd w:id="149"/>
      <w:r>
        <w:rPr>
          <w:rFonts w:hint="cs"/>
          <w:rtl/>
          <w:lang w:eastAsia="he-IL"/>
        </w:rPr>
        <w:t xml:space="preserve">זיקה פוליטית? </w:t>
      </w:r>
    </w:p>
    <w:p w:rsidR="00397BC2" w:rsidRDefault="00397BC2" w:rsidP="00397BC2">
      <w:pPr>
        <w:rPr>
          <w:rtl/>
          <w:lang w:eastAsia="he-IL"/>
        </w:rPr>
      </w:pPr>
      <w:bookmarkStart w:id="150" w:name="_ETM_Q1_564640"/>
      <w:bookmarkStart w:id="151" w:name="_ETM_Q1_564706"/>
      <w:bookmarkStart w:id="152" w:name="_ETM_Q1_566624"/>
      <w:bookmarkEnd w:id="150"/>
      <w:bookmarkEnd w:id="151"/>
      <w:bookmarkEnd w:id="152"/>
    </w:p>
    <w:p w:rsidR="00397BC2" w:rsidRDefault="00397BC2" w:rsidP="00397BC2">
      <w:pPr>
        <w:pStyle w:val="af6"/>
        <w:keepNext/>
        <w:rPr>
          <w:rtl/>
        </w:rPr>
      </w:pPr>
      <w:bookmarkStart w:id="153" w:name="ET_yor_5777_11"/>
      <w:r w:rsidRPr="00397B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7BC2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153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650853" w:rsidP="00650853">
      <w:pPr>
        <w:rPr>
          <w:rtl/>
          <w:lang w:eastAsia="he-IL"/>
        </w:rPr>
      </w:pPr>
      <w:bookmarkStart w:id="154" w:name="_ETM_Q1_567056"/>
      <w:bookmarkStart w:id="155" w:name="_ETM_Q1_567090"/>
      <w:bookmarkEnd w:id="154"/>
      <w:bookmarkEnd w:id="155"/>
      <w:r>
        <w:rPr>
          <w:rFonts w:hint="cs"/>
          <w:rtl/>
          <w:lang w:eastAsia="he-IL"/>
        </w:rPr>
        <w:t xml:space="preserve">אני רק רוצה להגיד משהו. </w:t>
      </w:r>
      <w:r w:rsidR="00397BC2">
        <w:rPr>
          <w:rFonts w:hint="cs"/>
          <w:rtl/>
          <w:lang w:eastAsia="he-IL"/>
        </w:rPr>
        <w:t xml:space="preserve">תראו, </w:t>
      </w:r>
      <w:bookmarkStart w:id="156" w:name="_ETM_Q1_567776"/>
      <w:bookmarkEnd w:id="156"/>
      <w:r w:rsidR="00397BC2">
        <w:rPr>
          <w:rFonts w:hint="cs"/>
          <w:rtl/>
          <w:lang w:eastAsia="he-IL"/>
        </w:rPr>
        <w:t xml:space="preserve">אני רוצה לחדד פה את הסוגיה ואני גם לא שומעת את </w:t>
      </w:r>
      <w:bookmarkStart w:id="157" w:name="_ETM_Q1_572392"/>
      <w:bookmarkEnd w:id="157"/>
      <w:r w:rsidR="00397BC2">
        <w:rPr>
          <w:rFonts w:hint="cs"/>
          <w:rtl/>
          <w:lang w:eastAsia="he-IL"/>
        </w:rPr>
        <w:t xml:space="preserve">זה ממך, גברתי, אנחנו לא הסרנו את המילה פוליטית, </w:t>
      </w:r>
      <w:bookmarkStart w:id="158" w:name="_ETM_Q1_577968"/>
      <w:bookmarkEnd w:id="158"/>
      <w:r w:rsidR="00397BC2">
        <w:rPr>
          <w:rFonts w:hint="cs"/>
          <w:rtl/>
          <w:lang w:eastAsia="he-IL"/>
        </w:rPr>
        <w:t>להיפך, אנחנו הוספנו מילה</w:t>
      </w:r>
      <w:r>
        <w:rPr>
          <w:rFonts w:hint="cs"/>
          <w:rtl/>
          <w:lang w:eastAsia="he-IL"/>
        </w:rPr>
        <w:t>,</w:t>
      </w:r>
      <w:r w:rsidR="00397BC2">
        <w:rPr>
          <w:rFonts w:hint="cs"/>
          <w:rtl/>
          <w:lang w:eastAsia="he-IL"/>
        </w:rPr>
        <w:t xml:space="preserve"> פוליטית משמעותית, ואני רוצה להבין ממך </w:t>
      </w:r>
      <w:bookmarkStart w:id="159" w:name="_ETM_Q1_585024"/>
      <w:bookmarkEnd w:id="159"/>
      <w:r w:rsidR="00397BC2">
        <w:rPr>
          <w:rFonts w:hint="cs"/>
          <w:rtl/>
          <w:lang w:eastAsia="he-IL"/>
        </w:rPr>
        <w:t>מה החשש שלך שהסוגיה הז</w:t>
      </w:r>
      <w:r>
        <w:rPr>
          <w:rFonts w:hint="cs"/>
          <w:rtl/>
          <w:lang w:eastAsia="he-IL"/>
        </w:rPr>
        <w:t>את</w:t>
      </w:r>
      <w:r w:rsidR="00397BC2">
        <w:rPr>
          <w:rFonts w:hint="cs"/>
          <w:rtl/>
          <w:lang w:eastAsia="he-IL"/>
        </w:rPr>
        <w:t xml:space="preserve"> אם זה יישאר כפוליטית </w:t>
      </w:r>
      <w:bookmarkStart w:id="160" w:name="_ETM_Q1_586374"/>
      <w:bookmarkEnd w:id="160"/>
      <w:r w:rsidR="00397BC2">
        <w:rPr>
          <w:rFonts w:hint="cs"/>
          <w:rtl/>
          <w:lang w:eastAsia="he-IL"/>
        </w:rPr>
        <w:t xml:space="preserve">משמעותית, מה ההשלכות הרוחביות שמהן את חוששת? הבנו שההגדרה הזאת </w:t>
      </w:r>
      <w:bookmarkStart w:id="161" w:name="_ETM_Q1_595414"/>
      <w:bookmarkEnd w:id="161"/>
      <w:r w:rsidR="00397BC2">
        <w:rPr>
          <w:rFonts w:hint="cs"/>
          <w:rtl/>
          <w:lang w:eastAsia="he-IL"/>
        </w:rPr>
        <w:t>בעצם חוזרת על עצמה בהרבה מאוד מהנוסחים של תקנות כאלה</w:t>
      </w:r>
      <w:bookmarkStart w:id="162" w:name="_ETM_Q1_603373"/>
      <w:bookmarkEnd w:id="162"/>
      <w:r w:rsidR="00397BC2">
        <w:rPr>
          <w:rFonts w:hint="cs"/>
          <w:rtl/>
          <w:lang w:eastAsia="he-IL"/>
        </w:rPr>
        <w:t>.</w:t>
      </w:r>
    </w:p>
    <w:p w:rsidR="00397BC2" w:rsidRDefault="00397BC2" w:rsidP="00397BC2">
      <w:pPr>
        <w:rPr>
          <w:rtl/>
          <w:lang w:eastAsia="he-IL"/>
        </w:rPr>
      </w:pPr>
      <w:bookmarkStart w:id="163" w:name="_ETM_Q1_600370"/>
      <w:bookmarkStart w:id="164" w:name="_ETM_Q1_600440"/>
      <w:bookmarkStart w:id="165" w:name="_ETM_Q1_601098"/>
      <w:bookmarkEnd w:id="163"/>
      <w:bookmarkEnd w:id="164"/>
      <w:bookmarkEnd w:id="165"/>
    </w:p>
    <w:p w:rsidR="00397BC2" w:rsidRDefault="00397BC2" w:rsidP="00397BC2">
      <w:pPr>
        <w:pStyle w:val="a4"/>
        <w:keepNext/>
        <w:rPr>
          <w:rtl/>
        </w:rPr>
      </w:pPr>
      <w:bookmarkStart w:id="166" w:name="ET_speaker_תומר_רוזנר_12"/>
      <w:r w:rsidRPr="00397BC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BC2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166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397BC2">
      <w:pPr>
        <w:rPr>
          <w:rtl/>
          <w:lang w:eastAsia="he-IL"/>
        </w:rPr>
      </w:pPr>
      <w:bookmarkStart w:id="167" w:name="_ETM_Q1_601421"/>
      <w:bookmarkStart w:id="168" w:name="_ETM_Q1_601457"/>
      <w:bookmarkEnd w:id="167"/>
      <w:bookmarkEnd w:id="168"/>
      <w:r>
        <w:rPr>
          <w:rFonts w:hint="cs"/>
          <w:rtl/>
          <w:lang w:eastAsia="he-IL"/>
        </w:rPr>
        <w:t>דברי חקיקה.</w:t>
      </w:r>
    </w:p>
    <w:p w:rsidR="00397BC2" w:rsidRDefault="00397BC2" w:rsidP="00397BC2">
      <w:pPr>
        <w:rPr>
          <w:rtl/>
          <w:lang w:eastAsia="he-IL"/>
        </w:rPr>
      </w:pPr>
      <w:bookmarkStart w:id="169" w:name="_ETM_Q1_602954"/>
      <w:bookmarkStart w:id="170" w:name="_ETM_Q1_603010"/>
      <w:bookmarkStart w:id="171" w:name="_ETM_Q1_604258"/>
      <w:bookmarkEnd w:id="169"/>
      <w:bookmarkEnd w:id="170"/>
      <w:bookmarkEnd w:id="171"/>
    </w:p>
    <w:p w:rsidR="00397BC2" w:rsidRDefault="00397BC2" w:rsidP="00397BC2">
      <w:pPr>
        <w:pStyle w:val="af6"/>
        <w:keepNext/>
        <w:rPr>
          <w:rtl/>
        </w:rPr>
      </w:pPr>
      <w:bookmarkStart w:id="172" w:name="ET_yor_5777_13"/>
      <w:r w:rsidRPr="00397B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7BC2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172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397BC2">
      <w:pPr>
        <w:rPr>
          <w:rtl/>
          <w:lang w:eastAsia="he-IL"/>
        </w:rPr>
      </w:pPr>
      <w:bookmarkStart w:id="173" w:name="_ETM_Q1_604667"/>
      <w:bookmarkStart w:id="174" w:name="_ETM_Q1_604698"/>
      <w:bookmarkEnd w:id="173"/>
      <w:bookmarkEnd w:id="174"/>
      <w:r>
        <w:rPr>
          <w:rFonts w:hint="cs"/>
          <w:rtl/>
          <w:lang w:eastAsia="he-IL"/>
        </w:rPr>
        <w:t xml:space="preserve">דברי חקיקה. </w:t>
      </w:r>
    </w:p>
    <w:p w:rsidR="00397BC2" w:rsidRDefault="00397BC2" w:rsidP="00397BC2">
      <w:pPr>
        <w:rPr>
          <w:rtl/>
          <w:lang w:eastAsia="he-IL"/>
        </w:rPr>
      </w:pPr>
      <w:bookmarkStart w:id="175" w:name="_ETM_Q1_606426"/>
      <w:bookmarkStart w:id="176" w:name="_ETM_Q1_606482"/>
      <w:bookmarkStart w:id="177" w:name="_ETM_Q1_608266"/>
      <w:bookmarkEnd w:id="175"/>
      <w:bookmarkEnd w:id="176"/>
      <w:bookmarkEnd w:id="177"/>
    </w:p>
    <w:p w:rsidR="00397BC2" w:rsidRDefault="00397BC2" w:rsidP="00397BC2">
      <w:pPr>
        <w:pStyle w:val="af9"/>
        <w:keepNext/>
        <w:rPr>
          <w:rtl/>
          <w:lang w:eastAsia="he-IL"/>
        </w:rPr>
      </w:pPr>
      <w:bookmarkStart w:id="178" w:name="ET_guest_דינה_זילבר_14"/>
      <w:r w:rsidRPr="00397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397BC2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178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397BC2">
      <w:pPr>
        <w:rPr>
          <w:rtl/>
          <w:lang w:eastAsia="he-IL"/>
        </w:rPr>
      </w:pPr>
      <w:bookmarkStart w:id="179" w:name="_ETM_Q1_608645"/>
      <w:bookmarkStart w:id="180" w:name="_ETM_Q1_608681"/>
      <w:bookmarkEnd w:id="179"/>
      <w:bookmarkEnd w:id="180"/>
      <w:r>
        <w:rPr>
          <w:rFonts w:hint="cs"/>
          <w:rtl/>
          <w:lang w:eastAsia="he-IL"/>
        </w:rPr>
        <w:t xml:space="preserve">אז אני אתייחס, תודה. ביחס לשאלתך, אז </w:t>
      </w:r>
      <w:bookmarkStart w:id="181" w:name="_ETM_Q1_613658"/>
      <w:bookmarkEnd w:id="181"/>
      <w:r>
        <w:rPr>
          <w:rFonts w:hint="cs"/>
          <w:rtl/>
          <w:lang w:eastAsia="he-IL"/>
        </w:rPr>
        <w:t xml:space="preserve">שתי נקודות, נקודה אחת היא שבאמת, כפי שאמרת בצדק, </w:t>
      </w:r>
      <w:bookmarkStart w:id="182" w:name="_ETM_Q1_611734"/>
      <w:bookmarkEnd w:id="182"/>
      <w:r>
        <w:rPr>
          <w:rFonts w:hint="cs"/>
          <w:rtl/>
          <w:lang w:eastAsia="he-IL"/>
        </w:rPr>
        <w:t xml:space="preserve">המונח זיקה פוליטית הוא מונח שהוא שגור, הוא מונח מוכר, </w:t>
      </w:r>
      <w:bookmarkStart w:id="183" w:name="_ETM_Q1_619470"/>
      <w:bookmarkEnd w:id="183"/>
      <w:r>
        <w:rPr>
          <w:rFonts w:hint="cs"/>
          <w:rtl/>
          <w:lang w:eastAsia="he-IL"/>
        </w:rPr>
        <w:t>הוא מופיע בהרבה דברי חקיקה, בהרבה החלטות ממשלה ובהרבה הסדרים</w:t>
      </w:r>
      <w:bookmarkStart w:id="184" w:name="_ETM_Q1_619139"/>
      <w:bookmarkEnd w:id="184"/>
      <w:r>
        <w:rPr>
          <w:rFonts w:hint="cs"/>
          <w:rtl/>
          <w:lang w:eastAsia="he-IL"/>
        </w:rPr>
        <w:t xml:space="preserve"> - - - </w:t>
      </w:r>
    </w:p>
    <w:p w:rsidR="00397BC2" w:rsidRDefault="00397BC2" w:rsidP="00397BC2">
      <w:pPr>
        <w:rPr>
          <w:rtl/>
          <w:lang w:eastAsia="he-IL"/>
        </w:rPr>
      </w:pPr>
      <w:bookmarkStart w:id="185" w:name="_ETM_Q1_619906"/>
      <w:bookmarkStart w:id="186" w:name="_ETM_Q1_619966"/>
      <w:bookmarkEnd w:id="185"/>
      <w:bookmarkEnd w:id="186"/>
    </w:p>
    <w:p w:rsidR="00397BC2" w:rsidRDefault="00397BC2" w:rsidP="00397BC2">
      <w:pPr>
        <w:pStyle w:val="af6"/>
        <w:keepNext/>
        <w:rPr>
          <w:rtl/>
        </w:rPr>
      </w:pPr>
      <w:bookmarkStart w:id="187" w:name="ET_yor_5777_15"/>
      <w:r w:rsidRPr="00397B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397BC2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187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397BC2">
      <w:pPr>
        <w:rPr>
          <w:rtl/>
          <w:lang w:eastAsia="he-IL"/>
        </w:rPr>
      </w:pPr>
      <w:bookmarkStart w:id="188" w:name="_ETM_Q1_621365"/>
      <w:bookmarkStart w:id="189" w:name="_ETM_Q1_621401"/>
      <w:bookmarkEnd w:id="188"/>
      <w:bookmarkEnd w:id="189"/>
      <w:r>
        <w:rPr>
          <w:rFonts w:hint="cs"/>
          <w:rtl/>
          <w:lang w:eastAsia="he-IL"/>
        </w:rPr>
        <w:t>שעמדנו כאן בוועדה שהוא בעייתי בהגדרה</w:t>
      </w:r>
      <w:bookmarkStart w:id="190" w:name="_ETM_Q1_622984"/>
      <w:bookmarkEnd w:id="190"/>
      <w:r>
        <w:rPr>
          <w:rFonts w:hint="cs"/>
          <w:rtl/>
          <w:lang w:eastAsia="he-IL"/>
        </w:rPr>
        <w:t xml:space="preserve"> שלו כי אתם לא סידרתם, כי ההגדרה היא </w:t>
      </w:r>
      <w:bookmarkStart w:id="191" w:name="_ETM_Q1_628495"/>
      <w:bookmarkEnd w:id="191"/>
      <w:r>
        <w:rPr>
          <w:rFonts w:hint="cs"/>
          <w:rtl/>
          <w:lang w:eastAsia="he-IL"/>
        </w:rPr>
        <w:t xml:space="preserve">לא באמת מובהקת. שזאת אחת הבעיות. </w:t>
      </w:r>
    </w:p>
    <w:p w:rsidR="00397BC2" w:rsidRDefault="00397BC2" w:rsidP="00397BC2">
      <w:pPr>
        <w:rPr>
          <w:rtl/>
          <w:lang w:eastAsia="he-IL"/>
        </w:rPr>
      </w:pPr>
      <w:bookmarkStart w:id="192" w:name="_ETM_Q1_632311"/>
      <w:bookmarkStart w:id="193" w:name="_ETM_Q1_632368"/>
      <w:bookmarkStart w:id="194" w:name="_ETM_Q1_629718"/>
      <w:bookmarkEnd w:id="192"/>
      <w:bookmarkEnd w:id="193"/>
      <w:bookmarkEnd w:id="194"/>
    </w:p>
    <w:p w:rsidR="00397BC2" w:rsidRDefault="00397BC2" w:rsidP="00397BC2">
      <w:pPr>
        <w:pStyle w:val="af9"/>
        <w:keepNext/>
        <w:rPr>
          <w:rtl/>
          <w:lang w:eastAsia="he-IL"/>
        </w:rPr>
      </w:pPr>
      <w:bookmarkStart w:id="195" w:name="ET_guest_דינה_זילבר_16"/>
      <w:r w:rsidRPr="00397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397BC2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195"/>
    </w:p>
    <w:p w:rsidR="00397BC2" w:rsidRDefault="00397BC2" w:rsidP="00397BC2">
      <w:pPr>
        <w:pStyle w:val="KeepWithNext"/>
        <w:rPr>
          <w:rtl/>
          <w:lang w:eastAsia="he-IL"/>
        </w:rPr>
      </w:pPr>
    </w:p>
    <w:p w:rsidR="00397BC2" w:rsidRDefault="00397BC2" w:rsidP="00650853">
      <w:pPr>
        <w:rPr>
          <w:rtl/>
          <w:lang w:eastAsia="he-IL"/>
        </w:rPr>
      </w:pPr>
      <w:bookmarkStart w:id="196" w:name="_ETM_Q1_630074"/>
      <w:bookmarkStart w:id="197" w:name="_ETM_Q1_630112"/>
      <w:bookmarkEnd w:id="196"/>
      <w:bookmarkEnd w:id="197"/>
      <w:r>
        <w:rPr>
          <w:rFonts w:hint="cs"/>
          <w:rtl/>
          <w:lang w:eastAsia="he-IL"/>
        </w:rPr>
        <w:t xml:space="preserve">אז יש פה שתי </w:t>
      </w:r>
      <w:bookmarkStart w:id="198" w:name="_ETM_Q1_631669"/>
      <w:bookmarkEnd w:id="198"/>
      <w:r>
        <w:rPr>
          <w:rFonts w:hint="cs"/>
          <w:rtl/>
          <w:lang w:eastAsia="he-IL"/>
        </w:rPr>
        <w:t xml:space="preserve">נקודות שאני הבנתי שהטרידו את הוועדה, נקודה אחת זו נקודה </w:t>
      </w:r>
      <w:bookmarkStart w:id="199" w:name="_ETM_Q1_636149"/>
      <w:bookmarkEnd w:id="199"/>
      <w:r>
        <w:rPr>
          <w:rFonts w:hint="cs"/>
          <w:rtl/>
          <w:lang w:eastAsia="he-IL"/>
        </w:rPr>
        <w:t xml:space="preserve">שאת דיברת עליה כרגע, שהצפת אותה כשאלה והיא השאלה של </w:t>
      </w:r>
      <w:bookmarkStart w:id="200" w:name="_ETM_Q1_639338"/>
      <w:bookmarkEnd w:id="200"/>
      <w:r>
        <w:rPr>
          <w:rFonts w:hint="cs"/>
          <w:rtl/>
          <w:lang w:eastAsia="he-IL"/>
        </w:rPr>
        <w:t>מה החשש שלנו לנוכח זה שלא מחקתם זיקה</w:t>
      </w:r>
      <w:r w:rsidR="00650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201" w:name="_ETM_Q1_640004"/>
      <w:bookmarkEnd w:id="201"/>
      <w:r>
        <w:rPr>
          <w:rFonts w:hint="cs"/>
          <w:rtl/>
          <w:lang w:eastAsia="he-IL"/>
        </w:rPr>
        <w:t xml:space="preserve">וליטית, אבל הוספתם את המילה משמעותית, מה הבעייתיות שאנחנו רואים </w:t>
      </w:r>
      <w:bookmarkStart w:id="202" w:name="_ETM_Q1_648344"/>
      <w:bookmarkEnd w:id="202"/>
      <w:r>
        <w:rPr>
          <w:rFonts w:hint="cs"/>
          <w:rtl/>
          <w:lang w:eastAsia="he-IL"/>
        </w:rPr>
        <w:t>בזה. והנקודה השנייה שהטרידה את הוועדה אתמול זה העמימות שכרוכה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במונח זיקה פוליטית. </w:t>
      </w:r>
    </w:p>
    <w:p w:rsidR="00397BC2" w:rsidRDefault="00397BC2" w:rsidP="00397BC2">
      <w:pPr>
        <w:rPr>
          <w:rtl/>
          <w:lang w:eastAsia="he-IL"/>
        </w:rPr>
      </w:pPr>
      <w:bookmarkStart w:id="203" w:name="_ETM_Q1_655862"/>
      <w:bookmarkStart w:id="204" w:name="_ETM_Q1_655919"/>
      <w:bookmarkEnd w:id="203"/>
      <w:bookmarkEnd w:id="204"/>
    </w:p>
    <w:p w:rsidR="00397BC2" w:rsidRDefault="00397BC2" w:rsidP="00397BC2">
      <w:pPr>
        <w:rPr>
          <w:rtl/>
          <w:lang w:eastAsia="he-IL"/>
        </w:rPr>
      </w:pPr>
      <w:bookmarkStart w:id="205" w:name="_ETM_Q1_656014"/>
      <w:bookmarkEnd w:id="205"/>
      <w:r>
        <w:rPr>
          <w:rFonts w:hint="cs"/>
          <w:rtl/>
          <w:lang w:eastAsia="he-IL"/>
        </w:rPr>
        <w:t>א</w:t>
      </w:r>
      <w:bookmarkStart w:id="206" w:name="_ETM_Q1_656084"/>
      <w:bookmarkEnd w:id="206"/>
      <w:r>
        <w:rPr>
          <w:rFonts w:hint="cs"/>
          <w:rtl/>
          <w:lang w:eastAsia="he-IL"/>
        </w:rPr>
        <w:t xml:space="preserve">ז אני אתחיל בנקודה השנייה, </w:t>
      </w:r>
      <w:bookmarkStart w:id="207" w:name="_ETM_Q1_659118"/>
      <w:bookmarkEnd w:id="207"/>
      <w:r>
        <w:rPr>
          <w:rFonts w:hint="cs"/>
          <w:rtl/>
          <w:lang w:eastAsia="he-IL"/>
        </w:rPr>
        <w:t xml:space="preserve">העמימות, אתם צודקים לחלוטין. כמו שקורה בהרבה מונחים שמופיעים בחקיקה </w:t>
      </w:r>
      <w:bookmarkStart w:id="208" w:name="_ETM_Q1_661260"/>
      <w:bookmarkEnd w:id="208"/>
      <w:r w:rsidR="003A7E04">
        <w:rPr>
          <w:rFonts w:hint="cs"/>
          <w:rtl/>
          <w:lang w:eastAsia="he-IL"/>
        </w:rPr>
        <w:t>החקיקה היא התחלה של ודאות, היא מייצרת כמובן ודאות וה</w:t>
      </w:r>
      <w:bookmarkStart w:id="209" w:name="_ETM_Q1_666200"/>
      <w:bookmarkEnd w:id="209"/>
      <w:r w:rsidR="003A7E04">
        <w:rPr>
          <w:rFonts w:hint="cs"/>
          <w:rtl/>
          <w:lang w:eastAsia="he-IL"/>
        </w:rPr>
        <w:t xml:space="preserve">יא קובעת את ההסדר הראשוני שהוא ההסדר שמתווה את שיקול </w:t>
      </w:r>
      <w:bookmarkStart w:id="210" w:name="_ETM_Q1_674312"/>
      <w:bookmarkEnd w:id="210"/>
      <w:r w:rsidR="003A7E04">
        <w:rPr>
          <w:rFonts w:hint="cs"/>
          <w:rtl/>
          <w:lang w:eastAsia="he-IL"/>
        </w:rPr>
        <w:t xml:space="preserve">הדעת, אבל לעולם ועד החקיקה לא יכולה לסגור את כל </w:t>
      </w:r>
      <w:bookmarkStart w:id="211" w:name="_ETM_Q1_677292"/>
      <w:bookmarkEnd w:id="211"/>
      <w:r w:rsidR="003A7E04">
        <w:rPr>
          <w:rFonts w:hint="cs"/>
          <w:rtl/>
          <w:lang w:eastAsia="he-IL"/>
        </w:rPr>
        <w:t xml:space="preserve">קשת האפשרויות שהחיים יציפו בפנינו. היא יכולה מאוד לגדר </w:t>
      </w:r>
      <w:bookmarkStart w:id="212" w:name="_ETM_Q1_681201"/>
      <w:bookmarkEnd w:id="212"/>
      <w:r w:rsidR="003A7E04">
        <w:rPr>
          <w:rFonts w:hint="cs"/>
          <w:rtl/>
          <w:lang w:eastAsia="he-IL"/>
        </w:rPr>
        <w:t xml:space="preserve">וזה מבורך, ככל שהחקיקה היא יותר ברורה, יותר קונקרטית, </w:t>
      </w:r>
      <w:bookmarkStart w:id="213" w:name="_ETM_Q1_684709"/>
      <w:bookmarkEnd w:id="213"/>
      <w:r w:rsidR="003A7E04">
        <w:rPr>
          <w:rFonts w:hint="cs"/>
          <w:rtl/>
          <w:lang w:eastAsia="he-IL"/>
        </w:rPr>
        <w:t xml:space="preserve">אז זה באמת ההסדר הוא יותר נהיר והציבור יכול להתנהג </w:t>
      </w:r>
      <w:bookmarkStart w:id="214" w:name="_ETM_Q1_689916"/>
      <w:bookmarkEnd w:id="214"/>
      <w:r w:rsidR="003A7E04">
        <w:rPr>
          <w:rFonts w:hint="cs"/>
          <w:rtl/>
          <w:lang w:eastAsia="he-IL"/>
        </w:rPr>
        <w:t xml:space="preserve">לפיו. אבל עדיין יש הרבה מונחים שלעולם ועד </w:t>
      </w:r>
      <w:bookmarkStart w:id="215" w:name="_ETM_Q1_690428"/>
      <w:bookmarkEnd w:id="215"/>
      <w:r w:rsidR="003A7E04">
        <w:rPr>
          <w:rFonts w:hint="cs"/>
          <w:rtl/>
          <w:lang w:eastAsia="he-IL"/>
        </w:rPr>
        <w:t>הם יהיו כרוכים בפרשנות והמונח הזה של מהי זיקה פוליטית</w:t>
      </w:r>
      <w:bookmarkStart w:id="216" w:name="_ETM_Q1_692176"/>
      <w:bookmarkEnd w:id="216"/>
      <w:r w:rsidR="00650853">
        <w:rPr>
          <w:rFonts w:hint="cs"/>
          <w:rtl/>
          <w:lang w:eastAsia="he-IL"/>
        </w:rPr>
        <w:t>, הי</w:t>
      </w:r>
      <w:r w:rsidR="003A7E04">
        <w:rPr>
          <w:rFonts w:hint="cs"/>
          <w:rtl/>
          <w:lang w:eastAsia="he-IL"/>
        </w:rPr>
        <w:t>א הרבה פעמים גם משתנה בהתאם לתרבות הפוליטית.</w:t>
      </w:r>
    </w:p>
    <w:p w:rsidR="003A7E04" w:rsidRDefault="003A7E04" w:rsidP="00397BC2">
      <w:pPr>
        <w:rPr>
          <w:rtl/>
          <w:lang w:eastAsia="he-IL"/>
        </w:rPr>
      </w:pPr>
      <w:bookmarkStart w:id="217" w:name="_ETM_Q1_698768"/>
      <w:bookmarkStart w:id="218" w:name="_ETM_Q1_698825"/>
      <w:bookmarkEnd w:id="217"/>
      <w:bookmarkEnd w:id="218"/>
    </w:p>
    <w:p w:rsidR="003A7E04" w:rsidRDefault="003A7E04" w:rsidP="00650853">
      <w:pPr>
        <w:rPr>
          <w:rtl/>
          <w:lang w:eastAsia="he-IL"/>
        </w:rPr>
      </w:pPr>
      <w:bookmarkStart w:id="219" w:name="_ETM_Q1_698912"/>
      <w:bookmarkStart w:id="220" w:name="_ETM_Q1_698965"/>
      <w:bookmarkEnd w:id="219"/>
      <w:bookmarkEnd w:id="220"/>
      <w:r>
        <w:rPr>
          <w:rFonts w:hint="cs"/>
          <w:rtl/>
          <w:lang w:eastAsia="he-IL"/>
        </w:rPr>
        <w:t xml:space="preserve">אם נסתכל היום על המפלגות, אז הן שונות לחלוטין מהמפלגות </w:t>
      </w:r>
      <w:bookmarkStart w:id="221" w:name="_ETM_Q1_700904"/>
      <w:bookmarkEnd w:id="221"/>
      <w:r>
        <w:rPr>
          <w:rFonts w:hint="cs"/>
          <w:rtl/>
          <w:lang w:eastAsia="he-IL"/>
        </w:rPr>
        <w:t xml:space="preserve">כפי שהן נהגו לפני עשרות שנים, שאז נניח היה יותר </w:t>
      </w:r>
      <w:bookmarkStart w:id="222" w:name="_ETM_Q1_706272"/>
      <w:bookmarkEnd w:id="222"/>
      <w:r>
        <w:rPr>
          <w:rFonts w:hint="cs"/>
          <w:rtl/>
          <w:lang w:eastAsia="he-IL"/>
        </w:rPr>
        <w:t>מקובל העניין הזה של מרכזי מפלגות ואז אנשים שהיו במרכז</w:t>
      </w:r>
      <w:bookmarkStart w:id="223" w:name="_ETM_Q1_705138"/>
      <w:bookmarkEnd w:id="223"/>
      <w:r>
        <w:rPr>
          <w:rFonts w:hint="cs"/>
          <w:rtl/>
          <w:lang w:eastAsia="he-IL"/>
        </w:rPr>
        <w:t xml:space="preserve"> מפלגה זה היה מוגדר כזיקה פוליטית, היום אנחנו נמצאים במציאות </w:t>
      </w:r>
      <w:bookmarkStart w:id="224" w:name="_ETM_Q1_708454"/>
      <w:bookmarkEnd w:id="224"/>
      <w:r>
        <w:rPr>
          <w:rFonts w:hint="cs"/>
          <w:rtl/>
          <w:lang w:eastAsia="he-IL"/>
        </w:rPr>
        <w:t>שבה למיעוט המפלגות יש מרכז ובמפלגות אחרות יש סדרי בחירה</w:t>
      </w:r>
      <w:bookmarkStart w:id="225" w:name="_ETM_Q1_718622"/>
      <w:bookmarkEnd w:id="225"/>
      <w:r>
        <w:rPr>
          <w:rFonts w:hint="cs"/>
          <w:rtl/>
          <w:lang w:eastAsia="he-IL"/>
        </w:rPr>
        <w:t xml:space="preserve"> אחרת</w:t>
      </w:r>
      <w:r w:rsidR="00650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עדיין גם באותן מפלגות שיש סדרי בחירה אחרים </w:t>
      </w:r>
      <w:bookmarkStart w:id="226" w:name="_ETM_Q1_720226"/>
      <w:bookmarkEnd w:id="226"/>
      <w:r>
        <w:rPr>
          <w:rFonts w:hint="cs"/>
          <w:rtl/>
          <w:lang w:eastAsia="he-IL"/>
        </w:rPr>
        <w:t xml:space="preserve">המונח הזה של זיקה פוליטית יצטרך להתפרש. אז </w:t>
      </w:r>
      <w:bookmarkStart w:id="227" w:name="_ETM_Q1_722486"/>
      <w:bookmarkEnd w:id="227"/>
      <w:r>
        <w:rPr>
          <w:rFonts w:hint="cs"/>
          <w:rtl/>
          <w:lang w:eastAsia="he-IL"/>
        </w:rPr>
        <w:t xml:space="preserve">זה הרבה פעמים תלוי נסיבות. </w:t>
      </w:r>
      <w:bookmarkStart w:id="228" w:name="_ETM_Q1_727221"/>
      <w:bookmarkStart w:id="229" w:name="_ETM_Q1_727275"/>
      <w:bookmarkStart w:id="230" w:name="_ETM_Q1_727605"/>
      <w:bookmarkStart w:id="231" w:name="_ETM_Q1_727659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אם היה חוק שהיה אומר </w:t>
      </w:r>
      <w:bookmarkStart w:id="232" w:name="_ETM_Q1_724586"/>
      <w:bookmarkEnd w:id="232"/>
      <w:r>
        <w:rPr>
          <w:rFonts w:hint="cs"/>
          <w:rtl/>
          <w:lang w:eastAsia="he-IL"/>
        </w:rPr>
        <w:t xml:space="preserve">רק מרכז מפלגה היו באים אנשים ממפלגות אחרות והיו </w:t>
      </w:r>
      <w:bookmarkStart w:id="233" w:name="_ETM_Q1_732857"/>
      <w:bookmarkEnd w:id="233"/>
      <w:r>
        <w:rPr>
          <w:rFonts w:hint="cs"/>
          <w:rtl/>
          <w:lang w:eastAsia="he-IL"/>
        </w:rPr>
        <w:t>אומרים, אני חושבת בצדק,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שהזיקה הפוליטית לא מתמצה רק בחברות </w:t>
      </w:r>
      <w:bookmarkStart w:id="234" w:name="_ETM_Q1_735724"/>
      <w:bookmarkEnd w:id="234"/>
      <w:r>
        <w:rPr>
          <w:rFonts w:hint="cs"/>
          <w:rtl/>
          <w:lang w:eastAsia="he-IL"/>
        </w:rPr>
        <w:t xml:space="preserve">במרכז כי יש מפלגות שבהן הזיקה הפוליטית נלמדת מקונטקסט אחר. </w:t>
      </w:r>
      <w:bookmarkStart w:id="235" w:name="_ETM_Q1_737514"/>
      <w:bookmarkEnd w:id="235"/>
      <w:r>
        <w:rPr>
          <w:rFonts w:hint="cs"/>
          <w:rtl/>
          <w:lang w:eastAsia="he-IL"/>
        </w:rPr>
        <w:t>זה רק לשם דוגמה.</w:t>
      </w:r>
      <w:r w:rsidR="00650853">
        <w:rPr>
          <w:rFonts w:hint="cs"/>
          <w:rtl/>
          <w:lang w:eastAsia="he-IL"/>
        </w:rPr>
        <w:t xml:space="preserve"> </w:t>
      </w:r>
    </w:p>
    <w:p w:rsidR="003A7E04" w:rsidRDefault="003A7E04" w:rsidP="00397BC2">
      <w:pPr>
        <w:rPr>
          <w:rtl/>
          <w:lang w:eastAsia="he-IL"/>
        </w:rPr>
      </w:pPr>
      <w:bookmarkStart w:id="236" w:name="_ETM_Q1_741274"/>
      <w:bookmarkStart w:id="237" w:name="_ETM_Q1_741328"/>
      <w:bookmarkEnd w:id="236"/>
      <w:bookmarkEnd w:id="237"/>
    </w:p>
    <w:p w:rsidR="003A7E04" w:rsidRDefault="003A7E04" w:rsidP="00397BC2">
      <w:pPr>
        <w:rPr>
          <w:rtl/>
          <w:lang w:eastAsia="he-IL"/>
        </w:rPr>
      </w:pPr>
      <w:bookmarkStart w:id="238" w:name="_ETM_Q1_741410"/>
      <w:bookmarkStart w:id="239" w:name="_ETM_Q1_741465"/>
      <w:bookmarkEnd w:id="238"/>
      <w:bookmarkEnd w:id="239"/>
      <w:r>
        <w:rPr>
          <w:rFonts w:hint="cs"/>
          <w:rtl/>
          <w:lang w:eastAsia="he-IL"/>
        </w:rPr>
        <w:t xml:space="preserve">אז פשוט אותה עמימות שאתם צודקים שהיא </w:t>
      </w:r>
      <w:bookmarkStart w:id="240" w:name="_ETM_Q1_745250"/>
      <w:bookmarkEnd w:id="240"/>
      <w:r>
        <w:rPr>
          <w:rFonts w:hint="cs"/>
          <w:rtl/>
          <w:lang w:eastAsia="he-IL"/>
        </w:rPr>
        <w:t xml:space="preserve">מתקיימת, אבל אנחנו חושבים, זאת אומרת נדמה לי שאפשר אולי </w:t>
      </w:r>
      <w:bookmarkStart w:id="241" w:name="_ETM_Q1_747910"/>
      <w:bookmarkEnd w:id="241"/>
      <w:r>
        <w:rPr>
          <w:rFonts w:hint="cs"/>
          <w:rtl/>
          <w:lang w:eastAsia="he-IL"/>
        </w:rPr>
        <w:t xml:space="preserve">לדייק, לחדד, ותיכף אני גם אציע הצעה מעשית, בסוף הדברים, </w:t>
      </w:r>
      <w:bookmarkStart w:id="242" w:name="_ETM_Q1_749254"/>
      <w:bookmarkEnd w:id="242"/>
      <w:r>
        <w:rPr>
          <w:rFonts w:hint="cs"/>
          <w:rtl/>
          <w:lang w:eastAsia="he-IL"/>
        </w:rPr>
        <w:t>אבל אי אפשר לסגור לחלוטין את כל קשת האפשר</w:t>
      </w:r>
      <w:bookmarkStart w:id="243" w:name="_ETM_Q1_755640"/>
      <w:bookmarkEnd w:id="243"/>
      <w:r>
        <w:rPr>
          <w:rFonts w:hint="cs"/>
          <w:rtl/>
          <w:lang w:eastAsia="he-IL"/>
        </w:rPr>
        <w:t>ויות שהמציאות תציף.</w:t>
      </w:r>
      <w:bookmarkStart w:id="244" w:name="_ETM_Q1_757586"/>
      <w:bookmarkEnd w:id="244"/>
    </w:p>
    <w:p w:rsidR="003A7E04" w:rsidRDefault="003A7E04" w:rsidP="00397BC2">
      <w:pPr>
        <w:rPr>
          <w:rtl/>
          <w:lang w:eastAsia="he-IL"/>
        </w:rPr>
      </w:pPr>
      <w:bookmarkStart w:id="245" w:name="_ETM_Q1_757640"/>
      <w:bookmarkStart w:id="246" w:name="_ETM_Q1_754400"/>
      <w:bookmarkEnd w:id="245"/>
      <w:bookmarkEnd w:id="246"/>
    </w:p>
    <w:p w:rsidR="003A7E04" w:rsidRDefault="003A7E04" w:rsidP="003A7E04">
      <w:pPr>
        <w:pStyle w:val="a4"/>
        <w:keepNext/>
        <w:rPr>
          <w:rtl/>
        </w:rPr>
      </w:pPr>
      <w:bookmarkStart w:id="247" w:name="ET_speaker_5768_17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247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248" w:name="_ETM_Q1_754738"/>
      <w:bookmarkStart w:id="249" w:name="_ETM_Q1_754773"/>
      <w:bookmarkEnd w:id="248"/>
      <w:bookmarkEnd w:id="249"/>
      <w:r>
        <w:rPr>
          <w:rFonts w:hint="cs"/>
          <w:rtl/>
          <w:lang w:eastAsia="he-IL"/>
        </w:rPr>
        <w:t>איך זה מסתדר עם חופש העיסוק? חוק יסוד?</w:t>
      </w:r>
      <w:r>
        <w:rPr>
          <w:lang w:eastAsia="he-IL"/>
        </w:rPr>
        <w:t xml:space="preserve"> </w:t>
      </w:r>
      <w:bookmarkStart w:id="250" w:name="_ETM_Q1_757156"/>
      <w:bookmarkStart w:id="251" w:name="_ETM_Q1_757347"/>
      <w:bookmarkEnd w:id="250"/>
      <w:bookmarkEnd w:id="251"/>
    </w:p>
    <w:p w:rsidR="003A7E04" w:rsidRDefault="003A7E04" w:rsidP="003A7E04">
      <w:pPr>
        <w:rPr>
          <w:rtl/>
          <w:lang w:eastAsia="he-IL"/>
        </w:rPr>
      </w:pPr>
      <w:bookmarkStart w:id="252" w:name="_ETM_Q1_757410"/>
      <w:bookmarkStart w:id="253" w:name="_ETM_Q1_758668"/>
      <w:bookmarkEnd w:id="252"/>
      <w:bookmarkEnd w:id="253"/>
    </w:p>
    <w:p w:rsidR="003A7E04" w:rsidRDefault="003A7E04" w:rsidP="003A7E04">
      <w:pPr>
        <w:pStyle w:val="af9"/>
        <w:keepNext/>
        <w:rPr>
          <w:rtl/>
          <w:lang w:eastAsia="he-IL"/>
        </w:rPr>
      </w:pPr>
      <w:bookmarkStart w:id="254" w:name="ET_guest_דינה_זילבר_18"/>
      <w:r w:rsidRPr="003A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3A7E04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254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650853" w:rsidRDefault="003A7E04" w:rsidP="003A7E04">
      <w:pPr>
        <w:rPr>
          <w:rtl/>
          <w:lang w:eastAsia="he-IL"/>
        </w:rPr>
      </w:pPr>
      <w:bookmarkStart w:id="255" w:name="_ETM_Q1_759025"/>
      <w:bookmarkStart w:id="256" w:name="_ETM_Q1_759061"/>
      <w:bookmarkEnd w:id="255"/>
      <w:bookmarkEnd w:id="256"/>
      <w:r>
        <w:rPr>
          <w:rFonts w:hint="cs"/>
          <w:rtl/>
          <w:lang w:eastAsia="he-IL"/>
        </w:rPr>
        <w:t xml:space="preserve">סליחה, המילה משמעותית היא לא פותרת לנו את בעיית העמימות, </w:t>
      </w:r>
      <w:bookmarkStart w:id="257" w:name="_ETM_Q1_762694"/>
      <w:bookmarkEnd w:id="257"/>
      <w:r>
        <w:rPr>
          <w:rFonts w:hint="cs"/>
          <w:rtl/>
          <w:lang w:eastAsia="he-IL"/>
        </w:rPr>
        <w:t>היא פשוט מוסיפה עליה. זאת אומרת נשארנו עם הבעיה של</w:t>
      </w:r>
      <w:bookmarkStart w:id="258" w:name="_ETM_Q1_765796"/>
      <w:bookmarkEnd w:id="258"/>
      <w:r>
        <w:rPr>
          <w:rFonts w:hint="cs"/>
          <w:rtl/>
          <w:lang w:eastAsia="he-IL"/>
        </w:rPr>
        <w:t xml:space="preserve"> העמימות שכרוכה במילה זיקה פוליטית והוספנו לה את המילה</w:t>
      </w:r>
      <w:bookmarkStart w:id="259" w:name="_ETM_Q1_771213"/>
      <w:bookmarkEnd w:id="259"/>
      <w:r>
        <w:rPr>
          <w:rFonts w:hint="cs"/>
          <w:rtl/>
          <w:lang w:eastAsia="he-IL"/>
        </w:rPr>
        <w:t xml:space="preserve"> משמעותית. זה מוביל אותי לנקודה הראשונה שלך, מה הבעיה בעניין </w:t>
      </w:r>
      <w:bookmarkStart w:id="260" w:name="_ETM_Q1_776400"/>
      <w:bookmarkEnd w:id="260"/>
      <w:r>
        <w:rPr>
          <w:rFonts w:hint="cs"/>
          <w:rtl/>
          <w:lang w:eastAsia="he-IL"/>
        </w:rPr>
        <w:t xml:space="preserve">של המשמעותית. </w:t>
      </w:r>
    </w:p>
    <w:p w:rsidR="00650853" w:rsidRDefault="00650853" w:rsidP="003A7E04">
      <w:pPr>
        <w:rPr>
          <w:rtl/>
          <w:lang w:eastAsia="he-IL"/>
        </w:rPr>
      </w:pPr>
    </w:p>
    <w:p w:rsidR="003A7E04" w:rsidRDefault="003A7E04" w:rsidP="00650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מבחינתנו זה משהו שהוא ללא ספק מרדד </w:t>
      </w:r>
      <w:bookmarkStart w:id="261" w:name="_ETM_Q1_778924"/>
      <w:bookmarkEnd w:id="261"/>
      <w:r>
        <w:rPr>
          <w:rFonts w:hint="cs"/>
          <w:rtl/>
          <w:lang w:eastAsia="he-IL"/>
        </w:rPr>
        <w:t xml:space="preserve">את ההסדר הקיים היום, זאת אומרת זה בעצם יאפשר </w:t>
      </w:r>
      <w:bookmarkStart w:id="262" w:name="_ETM_Q1_780774"/>
      <w:bookmarkEnd w:id="262"/>
      <w:r>
        <w:rPr>
          <w:rFonts w:hint="cs"/>
          <w:rtl/>
          <w:lang w:eastAsia="he-IL"/>
        </w:rPr>
        <w:t xml:space="preserve">למנות אנשים, אם היום ההסדר המוצע אומר שלסוג כזה של ועדות אסור למנות אנשים, לא ניתן למנות </w:t>
      </w:r>
      <w:bookmarkStart w:id="263" w:name="_ETM_Q1_790662"/>
      <w:bookmarkEnd w:id="263"/>
      <w:r>
        <w:rPr>
          <w:rFonts w:hint="cs"/>
          <w:rtl/>
          <w:lang w:eastAsia="he-IL"/>
        </w:rPr>
        <w:t xml:space="preserve">אנשים עם זיקה כלשהי עסקית, פוליטית, כלכלית וכו', זאת אומרת </w:t>
      </w:r>
      <w:bookmarkStart w:id="264" w:name="_ETM_Q1_794187"/>
      <w:bookmarkEnd w:id="264"/>
      <w:r>
        <w:rPr>
          <w:rFonts w:hint="cs"/>
          <w:rtl/>
          <w:lang w:eastAsia="he-IL"/>
        </w:rPr>
        <w:t xml:space="preserve">זה משדר איזה שהוא סוג של אובייקטיביות מוחלטת, אנשים שלא </w:t>
      </w:r>
      <w:bookmarkStart w:id="265" w:name="_ETM_Q1_795977"/>
      <w:bookmarkEnd w:id="265"/>
      <w:r>
        <w:rPr>
          <w:rFonts w:hint="cs"/>
          <w:rtl/>
          <w:lang w:eastAsia="he-IL"/>
        </w:rPr>
        <w:t xml:space="preserve">קשורים בשום קשר שהוא, אי אפשר לחשוד בהם שהם יהיו </w:t>
      </w:r>
      <w:bookmarkStart w:id="266" w:name="_ETM_Q1_797870"/>
      <w:bookmarkEnd w:id="266"/>
      <w:r>
        <w:rPr>
          <w:rFonts w:hint="cs"/>
          <w:rtl/>
          <w:lang w:eastAsia="he-IL"/>
        </w:rPr>
        <w:t>מוטים לכיוון של מפלגה כזאת או אחרת</w:t>
      </w:r>
      <w:r w:rsidR="006508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מרגע שאתה אומר </w:t>
      </w:r>
      <w:bookmarkStart w:id="267" w:name="_ETM_Q1_800427"/>
      <w:bookmarkEnd w:id="267"/>
      <w:r>
        <w:rPr>
          <w:rFonts w:hint="cs"/>
          <w:rtl/>
          <w:lang w:eastAsia="he-IL"/>
        </w:rPr>
        <w:t xml:space="preserve">שזה כן מאפשר למנות אנשים עם זיקה, אבל חסומים רק </w:t>
      </w:r>
      <w:bookmarkStart w:id="268" w:name="_ETM_Q1_807164"/>
      <w:bookmarkEnd w:id="268"/>
      <w:r>
        <w:rPr>
          <w:rFonts w:hint="cs"/>
          <w:rtl/>
          <w:lang w:eastAsia="he-IL"/>
        </w:rPr>
        <w:t xml:space="preserve">כאלה שהם עם זיקה משמעותית, זה יכניס למינויים אנשים עם זיקה </w:t>
      </w:r>
      <w:bookmarkStart w:id="269" w:name="_ETM_Q1_810652"/>
      <w:bookmarkEnd w:id="269"/>
      <w:r>
        <w:rPr>
          <w:rFonts w:hint="cs"/>
          <w:rtl/>
          <w:lang w:eastAsia="he-IL"/>
        </w:rPr>
        <w:t xml:space="preserve">פוליטית ויתחילו ויכוחים אינסופיים גם מה זה משמעותי, האם מישהו </w:t>
      </w:r>
      <w:bookmarkStart w:id="270" w:name="_ETM_Q1_815946"/>
      <w:bookmarkEnd w:id="270"/>
      <w:r>
        <w:rPr>
          <w:rFonts w:hint="cs"/>
          <w:rtl/>
          <w:lang w:eastAsia="he-IL"/>
        </w:rPr>
        <w:t>שהוא - - -</w:t>
      </w:r>
    </w:p>
    <w:p w:rsidR="003A7E04" w:rsidRDefault="003A7E04" w:rsidP="003A7E04">
      <w:pPr>
        <w:rPr>
          <w:rtl/>
          <w:lang w:eastAsia="he-IL"/>
        </w:rPr>
      </w:pPr>
      <w:bookmarkStart w:id="271" w:name="_ETM_Q1_813301"/>
      <w:bookmarkStart w:id="272" w:name="_ETM_Q1_813370"/>
      <w:bookmarkEnd w:id="271"/>
      <w:bookmarkEnd w:id="272"/>
    </w:p>
    <w:p w:rsidR="003A7E04" w:rsidRDefault="003A7E04" w:rsidP="003A7E04">
      <w:pPr>
        <w:pStyle w:val="a4"/>
        <w:keepNext/>
        <w:rPr>
          <w:rtl/>
        </w:rPr>
      </w:pPr>
      <w:bookmarkStart w:id="273" w:name="ET_speaker_5768_19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273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274" w:name="_ETM_Q1_815138"/>
      <w:bookmarkStart w:id="275" w:name="_ETM_Q1_815174"/>
      <w:bookmarkEnd w:id="274"/>
      <w:bookmarkEnd w:id="275"/>
      <w:r>
        <w:rPr>
          <w:rFonts w:hint="cs"/>
          <w:rtl/>
          <w:lang w:eastAsia="he-IL"/>
        </w:rPr>
        <w:t xml:space="preserve">נכון, אבל אם אין לכם הגדרות </w:t>
      </w:r>
      <w:bookmarkStart w:id="276" w:name="_ETM_Q1_818222"/>
      <w:bookmarkEnd w:id="276"/>
      <w:r>
        <w:rPr>
          <w:rFonts w:hint="cs"/>
          <w:rtl/>
          <w:lang w:eastAsia="he-IL"/>
        </w:rPr>
        <w:t xml:space="preserve">אתם מצמצמים את חופש העיסוק בלי סיבה משמעותית, </w:t>
      </w:r>
      <w:bookmarkStart w:id="277" w:name="_ETM_Q1_821580"/>
      <w:bookmarkEnd w:id="277"/>
      <w:r>
        <w:rPr>
          <w:rFonts w:hint="cs"/>
          <w:rtl/>
          <w:lang w:eastAsia="he-IL"/>
        </w:rPr>
        <w:t xml:space="preserve">שזה חוק יסוד. </w:t>
      </w:r>
      <w:bookmarkStart w:id="278" w:name="_ETM_Q1_823499"/>
      <w:bookmarkEnd w:id="278"/>
    </w:p>
    <w:p w:rsidR="003A7E04" w:rsidRDefault="003A7E04" w:rsidP="003A7E04">
      <w:pPr>
        <w:rPr>
          <w:rtl/>
          <w:lang w:eastAsia="he-IL"/>
        </w:rPr>
      </w:pPr>
      <w:bookmarkStart w:id="279" w:name="_ETM_Q1_823559"/>
      <w:bookmarkStart w:id="280" w:name="_ETM_Q1_824948"/>
      <w:bookmarkEnd w:id="279"/>
      <w:bookmarkEnd w:id="280"/>
    </w:p>
    <w:p w:rsidR="003A7E04" w:rsidRDefault="003A7E04" w:rsidP="003A7E04">
      <w:pPr>
        <w:pStyle w:val="af9"/>
        <w:keepNext/>
        <w:rPr>
          <w:rtl/>
          <w:lang w:eastAsia="he-IL"/>
        </w:rPr>
      </w:pPr>
      <w:bookmarkStart w:id="281" w:name="ET_guest_דינה_זילבר_20"/>
      <w:r w:rsidRPr="003A7E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דינה זילבר:</w:t>
      </w:r>
      <w:r w:rsidRPr="003A7E04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281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282" w:name="_ETM_Q1_825334"/>
      <w:bookmarkEnd w:id="282"/>
      <w:r>
        <w:rPr>
          <w:rFonts w:hint="cs"/>
          <w:rtl/>
          <w:lang w:eastAsia="he-IL"/>
        </w:rPr>
        <w:t>א</w:t>
      </w:r>
      <w:bookmarkStart w:id="283" w:name="_ETM_Q1_825386"/>
      <w:bookmarkEnd w:id="283"/>
      <w:r>
        <w:rPr>
          <w:rFonts w:hint="cs"/>
          <w:rtl/>
          <w:lang w:eastAsia="he-IL"/>
        </w:rPr>
        <w:t xml:space="preserve">ז אני אסביר לגבי חופש העיסוק. שוב, </w:t>
      </w:r>
      <w:bookmarkStart w:id="284" w:name="_ETM_Q1_825037"/>
      <w:bookmarkEnd w:id="284"/>
      <w:r>
        <w:rPr>
          <w:rFonts w:hint="cs"/>
          <w:rtl/>
          <w:lang w:eastAsia="he-IL"/>
        </w:rPr>
        <w:t xml:space="preserve">כאן, להבדיל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הטענה של גברתי, אני </w:t>
      </w:r>
      <w:bookmarkStart w:id="285" w:name="_ETM_Q1_828091"/>
      <w:bookmarkEnd w:id="285"/>
      <w:r>
        <w:rPr>
          <w:rFonts w:hint="cs"/>
          <w:rtl/>
          <w:lang w:eastAsia="he-IL"/>
        </w:rPr>
        <w:t xml:space="preserve">חושבת שהיא נתון שנכון לשקול אותו כשמדובר בחסימה למינוי </w:t>
      </w:r>
      <w:bookmarkStart w:id="286" w:name="_ETM_Q1_833638"/>
      <w:bookmarkEnd w:id="286"/>
      <w:r>
        <w:rPr>
          <w:rFonts w:hint="cs"/>
          <w:rtl/>
          <w:lang w:eastAsia="he-IL"/>
        </w:rPr>
        <w:t xml:space="preserve">לתפקיד, כשמדובר בתפקידים משמעותיים של משרה, של עבודה, שיש בצידה </w:t>
      </w:r>
      <w:bookmarkStart w:id="287" w:name="_ETM_Q1_840128"/>
      <w:bookmarkEnd w:id="287"/>
      <w:r>
        <w:rPr>
          <w:rFonts w:hint="cs"/>
          <w:rtl/>
          <w:lang w:eastAsia="he-IL"/>
        </w:rPr>
        <w:t>משכורת וכו', אז יש לי תשובות גם להקשר הזה</w:t>
      </w:r>
      <w:bookmarkStart w:id="288" w:name="_ETM_Q1_844096"/>
      <w:bookmarkEnd w:id="288"/>
      <w:r>
        <w:rPr>
          <w:rFonts w:hint="cs"/>
          <w:rtl/>
          <w:lang w:eastAsia="he-IL"/>
        </w:rPr>
        <w:t xml:space="preserve"> - - -</w:t>
      </w:r>
    </w:p>
    <w:p w:rsidR="003A7E04" w:rsidRDefault="003A7E04" w:rsidP="003A7E04">
      <w:pPr>
        <w:rPr>
          <w:rtl/>
          <w:lang w:eastAsia="he-IL"/>
        </w:rPr>
      </w:pPr>
      <w:bookmarkStart w:id="289" w:name="_ETM_Q1_845014"/>
      <w:bookmarkEnd w:id="289"/>
    </w:p>
    <w:p w:rsidR="003A7E04" w:rsidRDefault="003A7E04" w:rsidP="003A7E04">
      <w:pPr>
        <w:pStyle w:val="a4"/>
        <w:keepNext/>
        <w:rPr>
          <w:rtl/>
        </w:rPr>
      </w:pPr>
      <w:bookmarkStart w:id="290" w:name="ET_speaker_5771_21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290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291" w:name="_ETM_Q1_845374"/>
      <w:bookmarkStart w:id="292" w:name="_ETM_Q1_845410"/>
      <w:bookmarkEnd w:id="291"/>
      <w:bookmarkEnd w:id="292"/>
      <w:r>
        <w:rPr>
          <w:rFonts w:hint="cs"/>
          <w:rtl/>
          <w:lang w:eastAsia="he-IL"/>
        </w:rPr>
        <w:t xml:space="preserve">אבל אדרבא, גברתי, בסוף לא מדברים פה </w:t>
      </w:r>
      <w:bookmarkStart w:id="293" w:name="_ETM_Q1_849414"/>
      <w:bookmarkEnd w:id="293"/>
      <w:r>
        <w:rPr>
          <w:rFonts w:hint="cs"/>
          <w:rtl/>
          <w:lang w:eastAsia="he-IL"/>
        </w:rPr>
        <w:t xml:space="preserve">על מינוי לתפקיד, מדברים פה על אדם שיהיה בצוות </w:t>
      </w:r>
      <w:bookmarkStart w:id="294" w:name="_ETM_Q1_857406"/>
      <w:bookmarkEnd w:id="294"/>
      <w:r>
        <w:rPr>
          <w:rFonts w:hint="cs"/>
          <w:rtl/>
          <w:lang w:eastAsia="he-IL"/>
        </w:rPr>
        <w:t xml:space="preserve">בחירה של עובדים בעירייה או ברשות מקומית, בסופו של יום </w:t>
      </w:r>
      <w:bookmarkStart w:id="295" w:name="_ETM_Q1_863742"/>
      <w:bookmarkEnd w:id="295"/>
      <w:r>
        <w:rPr>
          <w:rFonts w:hint="cs"/>
          <w:rtl/>
          <w:lang w:eastAsia="he-IL"/>
        </w:rPr>
        <w:t xml:space="preserve">יש צוות מקצועי שרובו או כולו מורכב מנציגי עירייה, </w:t>
      </w:r>
      <w:bookmarkStart w:id="296" w:name="_ETM_Q1_866902"/>
      <w:bookmarkEnd w:id="296"/>
      <w:r>
        <w:rPr>
          <w:rFonts w:hint="cs"/>
          <w:rtl/>
          <w:lang w:eastAsia="he-IL"/>
        </w:rPr>
        <w:t>אתם דרשתם שיהיה נציג ציבור, למרות שאני חושב ש</w:t>
      </w:r>
      <w:bookmarkStart w:id="297" w:name="_ETM_Q1_871260"/>
      <w:bookmarkEnd w:id="297"/>
      <w:r>
        <w:rPr>
          <w:rFonts w:hint="cs"/>
          <w:rtl/>
          <w:lang w:eastAsia="he-IL"/>
        </w:rPr>
        <w:t xml:space="preserve">צריך להיות שם נבחר ציבור מתוך מועצת העיר, </w:t>
      </w:r>
      <w:bookmarkStart w:id="298" w:name="_ETM_Q1_870680"/>
      <w:bookmarkEnd w:id="298"/>
      <w:r>
        <w:rPr>
          <w:rFonts w:hint="cs"/>
          <w:rtl/>
          <w:lang w:eastAsia="he-IL"/>
        </w:rPr>
        <w:t xml:space="preserve">אולי אפילו מהאופוזיציה, זה לא משנה, אתם דרשתם שיהיה נציג </w:t>
      </w:r>
      <w:bookmarkStart w:id="299" w:name="_ETM_Q1_877352"/>
      <w:bookmarkEnd w:id="299"/>
      <w:r>
        <w:rPr>
          <w:rFonts w:hint="cs"/>
          <w:rtl/>
          <w:lang w:eastAsia="he-IL"/>
        </w:rPr>
        <w:t xml:space="preserve">ציבור, כאילו שהציבור עכשיו שותף לבחירה ועכשיו אתם רוצים - </w:t>
      </w:r>
      <w:bookmarkStart w:id="300" w:name="_ETM_Q1_878540"/>
      <w:bookmarkEnd w:id="300"/>
      <w:r>
        <w:rPr>
          <w:rFonts w:hint="cs"/>
          <w:rtl/>
          <w:lang w:eastAsia="he-IL"/>
        </w:rPr>
        <w:t>- -</w:t>
      </w:r>
    </w:p>
    <w:p w:rsidR="003A7E04" w:rsidRDefault="003A7E04" w:rsidP="003A7E04">
      <w:pPr>
        <w:rPr>
          <w:rtl/>
          <w:lang w:eastAsia="he-IL"/>
        </w:rPr>
      </w:pPr>
      <w:bookmarkStart w:id="301" w:name="_ETM_Q1_878972"/>
      <w:bookmarkStart w:id="302" w:name="_ETM_Q1_879035"/>
      <w:bookmarkStart w:id="303" w:name="_ETM_Q1_879884"/>
      <w:bookmarkEnd w:id="301"/>
      <w:bookmarkEnd w:id="302"/>
      <w:bookmarkEnd w:id="303"/>
    </w:p>
    <w:p w:rsidR="003A7E04" w:rsidRDefault="003A7E04" w:rsidP="003A7E04">
      <w:pPr>
        <w:pStyle w:val="a4"/>
        <w:keepNext/>
        <w:rPr>
          <w:rtl/>
        </w:rPr>
      </w:pPr>
      <w:bookmarkStart w:id="304" w:name="ET_speaker_5768_22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04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305" w:name="_ETM_Q1_880212"/>
      <w:bookmarkStart w:id="306" w:name="_ETM_Q1_880249"/>
      <w:bookmarkEnd w:id="305"/>
      <w:bookmarkEnd w:id="306"/>
      <w:r>
        <w:rPr>
          <w:rFonts w:hint="cs"/>
          <w:rtl/>
          <w:lang w:eastAsia="he-IL"/>
        </w:rPr>
        <w:t xml:space="preserve">ועכשיו אתם רוצים שהוא יהיה חבר שלכם. </w:t>
      </w:r>
      <w:bookmarkStart w:id="307" w:name="_ETM_Q1_878832"/>
      <w:bookmarkEnd w:id="307"/>
    </w:p>
    <w:p w:rsidR="003A7E04" w:rsidRDefault="003A7E04" w:rsidP="003A7E04">
      <w:pPr>
        <w:rPr>
          <w:rtl/>
          <w:lang w:eastAsia="he-IL"/>
        </w:rPr>
      </w:pPr>
      <w:bookmarkStart w:id="308" w:name="_ETM_Q1_878888"/>
      <w:bookmarkStart w:id="309" w:name="_ETM_Q1_879840"/>
      <w:bookmarkEnd w:id="308"/>
      <w:bookmarkEnd w:id="309"/>
    </w:p>
    <w:p w:rsidR="003A7E04" w:rsidRDefault="003A7E04" w:rsidP="003A7E04">
      <w:pPr>
        <w:pStyle w:val="a4"/>
        <w:keepNext/>
        <w:rPr>
          <w:rtl/>
        </w:rPr>
      </w:pPr>
      <w:bookmarkStart w:id="310" w:name="ET_speaker_5771_23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10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650853">
      <w:pPr>
        <w:rPr>
          <w:rtl/>
          <w:lang w:eastAsia="he-IL"/>
        </w:rPr>
      </w:pPr>
      <w:bookmarkStart w:id="311" w:name="_ETM_Q1_880234"/>
      <w:bookmarkStart w:id="312" w:name="_ETM_Q1_880270"/>
      <w:bookmarkEnd w:id="311"/>
      <w:bookmarkEnd w:id="312"/>
      <w:r>
        <w:rPr>
          <w:rFonts w:hint="cs"/>
          <w:rtl/>
          <w:lang w:eastAsia="he-IL"/>
        </w:rPr>
        <w:t xml:space="preserve">ועכשיו אתם </w:t>
      </w:r>
      <w:bookmarkStart w:id="313" w:name="_ETM_Q1_881664"/>
      <w:bookmarkEnd w:id="313"/>
      <w:r>
        <w:rPr>
          <w:rFonts w:hint="cs"/>
          <w:rtl/>
          <w:lang w:eastAsia="he-IL"/>
        </w:rPr>
        <w:t xml:space="preserve">רוצים לעשות את הניתוק של זה. אפשר לחשוב שלמנכ"ל העירייה </w:t>
      </w:r>
      <w:bookmarkStart w:id="314" w:name="_ETM_Q1_882598"/>
      <w:bookmarkEnd w:id="314"/>
      <w:r>
        <w:rPr>
          <w:rFonts w:hint="cs"/>
          <w:rtl/>
          <w:lang w:eastAsia="he-IL"/>
        </w:rPr>
        <w:t xml:space="preserve">אין זיקה פוליטית לראש העירייה. יש לו, הוא יושב </w:t>
      </w:r>
      <w:bookmarkStart w:id="315" w:name="_ETM_Q1_889382"/>
      <w:bookmarkEnd w:id="315"/>
      <w:r>
        <w:rPr>
          <w:rFonts w:hint="cs"/>
          <w:rtl/>
          <w:lang w:eastAsia="he-IL"/>
        </w:rPr>
        <w:t>שם. אני לא יודע מה זה זיקה פוליטית, מה</w:t>
      </w:r>
      <w:bookmarkStart w:id="316" w:name="_ETM_Q1_889552"/>
      <w:bookmarkEnd w:id="316"/>
      <w:r>
        <w:rPr>
          <w:rFonts w:hint="cs"/>
          <w:rtl/>
          <w:lang w:eastAsia="he-IL"/>
        </w:rPr>
        <w:t xml:space="preserve"> שאתם גורמים בדברים האלה, אתם יוצרים מצב שבו המעורבות הפוליטית </w:t>
      </w:r>
      <w:bookmarkStart w:id="317" w:name="_ETM_Q1_899640"/>
      <w:bookmarkEnd w:id="317"/>
      <w:r>
        <w:rPr>
          <w:rFonts w:hint="cs"/>
          <w:rtl/>
          <w:lang w:eastAsia="he-IL"/>
        </w:rPr>
        <w:t xml:space="preserve">היא גנאי, המעורבות הפוליטית, לא כדאי לאדם להתעסק במעורבות פוליטית </w:t>
      </w:r>
      <w:bookmarkStart w:id="318" w:name="_ETM_Q1_903762"/>
      <w:bookmarkEnd w:id="318"/>
      <w:r>
        <w:rPr>
          <w:rFonts w:hint="cs"/>
          <w:rtl/>
          <w:lang w:eastAsia="he-IL"/>
        </w:rPr>
        <w:t>כי הוא לא יכול להיות שותף לשום דבר</w:t>
      </w:r>
      <w:r w:rsidR="006508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גם </w:t>
      </w:r>
      <w:bookmarkStart w:id="319" w:name="_ETM_Q1_909457"/>
      <w:bookmarkEnd w:id="319"/>
      <w:r>
        <w:rPr>
          <w:rFonts w:hint="cs"/>
          <w:rtl/>
          <w:lang w:eastAsia="he-IL"/>
        </w:rPr>
        <w:t>בהנחיות שלכם, שהתחילו עם מרכז המפלגה אבל המשיכו א</w:t>
      </w:r>
      <w:bookmarkStart w:id="320" w:name="_ETM_Q1_910365"/>
      <w:bookmarkEnd w:id="320"/>
      <w:r>
        <w:rPr>
          <w:rFonts w:hint="cs"/>
          <w:rtl/>
          <w:lang w:eastAsia="he-IL"/>
        </w:rPr>
        <w:t>חרי זה לעוד הרבה מאוד דברים, אגב הסיפור של מרכז</w:t>
      </w:r>
      <w:bookmarkStart w:id="321" w:name="_ETM_Q1_911232"/>
      <w:bookmarkEnd w:id="321"/>
      <w:r>
        <w:rPr>
          <w:rFonts w:hint="cs"/>
          <w:rtl/>
          <w:lang w:eastAsia="he-IL"/>
        </w:rPr>
        <w:t xml:space="preserve"> מפלגה או ועידת מפלגה לא תוקן עדיין בנציבות שירות המדינה, </w:t>
      </w:r>
      <w:bookmarkStart w:id="322" w:name="_ETM_Q1_915246"/>
      <w:bookmarkEnd w:id="322"/>
      <w:r>
        <w:rPr>
          <w:rFonts w:hint="cs"/>
          <w:rtl/>
          <w:lang w:eastAsia="he-IL"/>
        </w:rPr>
        <w:t xml:space="preserve">הוא עדיין קיים, אתם פשוט גורמים לאנשים להדיר את רגליהם </w:t>
      </w:r>
      <w:bookmarkStart w:id="323" w:name="_ETM_Q1_922597"/>
      <w:bookmarkEnd w:id="323"/>
      <w:r>
        <w:rPr>
          <w:rFonts w:hint="cs"/>
          <w:rtl/>
          <w:lang w:eastAsia="he-IL"/>
        </w:rPr>
        <w:t xml:space="preserve">מפעילות ציבורית פוליטית כי כאילו זה דבר שהוא מושחת, </w:t>
      </w:r>
      <w:bookmarkStart w:id="324" w:name="_ETM_Q1_927184"/>
      <w:bookmarkEnd w:id="324"/>
      <w:r>
        <w:rPr>
          <w:rFonts w:hint="cs"/>
          <w:rtl/>
          <w:lang w:eastAsia="he-IL"/>
        </w:rPr>
        <w:t xml:space="preserve">כאילו זה דבר שהוא אסור. לא, זה לא דבר </w:t>
      </w:r>
      <w:bookmarkStart w:id="325" w:name="_ETM_Q1_928023"/>
      <w:bookmarkEnd w:id="325"/>
      <w:r>
        <w:rPr>
          <w:rFonts w:hint="cs"/>
          <w:rtl/>
          <w:lang w:eastAsia="he-IL"/>
        </w:rPr>
        <w:t>מושחת.</w:t>
      </w:r>
    </w:p>
    <w:p w:rsidR="003A7E04" w:rsidRDefault="003A7E04" w:rsidP="003A7E04">
      <w:pPr>
        <w:rPr>
          <w:rtl/>
          <w:lang w:eastAsia="he-IL"/>
        </w:rPr>
      </w:pPr>
      <w:bookmarkStart w:id="326" w:name="_ETM_Q1_924712"/>
      <w:bookmarkStart w:id="327" w:name="_ETM_Q1_924778"/>
      <w:bookmarkStart w:id="328" w:name="_ETM_Q1_926984"/>
      <w:bookmarkEnd w:id="326"/>
      <w:bookmarkEnd w:id="327"/>
      <w:bookmarkEnd w:id="328"/>
    </w:p>
    <w:p w:rsidR="003A7E04" w:rsidRDefault="003A7E04" w:rsidP="003A7E04">
      <w:pPr>
        <w:pStyle w:val="a4"/>
        <w:keepNext/>
        <w:rPr>
          <w:rtl/>
        </w:rPr>
      </w:pPr>
      <w:bookmarkStart w:id="329" w:name="ET_speaker_5768_24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29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330" w:name="_ETM_Q1_927331"/>
      <w:bookmarkStart w:id="331" w:name="_ETM_Q1_927364"/>
      <w:bookmarkEnd w:id="330"/>
      <w:bookmarkEnd w:id="331"/>
      <w:r>
        <w:rPr>
          <w:rFonts w:hint="cs"/>
          <w:rtl/>
          <w:lang w:eastAsia="he-IL"/>
        </w:rPr>
        <w:t xml:space="preserve">נכון. </w:t>
      </w:r>
    </w:p>
    <w:p w:rsidR="003A7E04" w:rsidRDefault="003A7E04" w:rsidP="003A7E04">
      <w:pPr>
        <w:rPr>
          <w:rtl/>
          <w:lang w:eastAsia="he-IL"/>
        </w:rPr>
      </w:pPr>
      <w:bookmarkStart w:id="332" w:name="_ETM_Q1_928040"/>
      <w:bookmarkStart w:id="333" w:name="_ETM_Q1_928090"/>
      <w:bookmarkStart w:id="334" w:name="_ETM_Q1_928991"/>
      <w:bookmarkEnd w:id="332"/>
      <w:bookmarkEnd w:id="333"/>
      <w:bookmarkEnd w:id="334"/>
    </w:p>
    <w:p w:rsidR="003A7E04" w:rsidRDefault="003A7E04" w:rsidP="003A7E04">
      <w:pPr>
        <w:pStyle w:val="a4"/>
        <w:keepNext/>
        <w:rPr>
          <w:rtl/>
        </w:rPr>
      </w:pPr>
      <w:bookmarkStart w:id="335" w:name="ET_speaker_5771_25"/>
      <w:r w:rsidRPr="003A7E0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7E04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35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336" w:name="_ETM_Q1_929399"/>
      <w:bookmarkStart w:id="337" w:name="_ETM_Q1_929436"/>
      <w:bookmarkEnd w:id="336"/>
      <w:bookmarkEnd w:id="337"/>
      <w:r>
        <w:rPr>
          <w:rFonts w:hint="cs"/>
          <w:rtl/>
          <w:lang w:eastAsia="he-IL"/>
        </w:rPr>
        <w:t xml:space="preserve">לא כולם מושחתים. אם יש מושחתים בואו נילחם בהם, </w:t>
      </w:r>
      <w:bookmarkStart w:id="338" w:name="_ETM_Q1_930205"/>
      <w:bookmarkEnd w:id="338"/>
      <w:r>
        <w:rPr>
          <w:rFonts w:hint="cs"/>
          <w:rtl/>
          <w:lang w:eastAsia="he-IL"/>
        </w:rPr>
        <w:t xml:space="preserve">אבל אי אפשר לשפוך את התינוק עם המים בהקשר הזה </w:t>
      </w:r>
      <w:bookmarkStart w:id="339" w:name="_ETM_Q1_935190"/>
      <w:bookmarkEnd w:id="339"/>
      <w:r>
        <w:rPr>
          <w:rFonts w:hint="cs"/>
          <w:rtl/>
          <w:lang w:eastAsia="he-IL"/>
        </w:rPr>
        <w:t xml:space="preserve">וזה מה שמקומם אותי באופן אישי, גברתי. אני לא </w:t>
      </w:r>
      <w:bookmarkStart w:id="340" w:name="_ETM_Q1_936120"/>
      <w:bookmarkEnd w:id="340"/>
      <w:r>
        <w:rPr>
          <w:rFonts w:hint="cs"/>
          <w:rtl/>
          <w:lang w:eastAsia="he-IL"/>
        </w:rPr>
        <w:t xml:space="preserve">חושב שזה שיש לאדם זיקה מסוימת ככל שיש </w:t>
      </w:r>
      <w:bookmarkStart w:id="341" w:name="_ETM_Q1_942871"/>
      <w:bookmarkEnd w:id="341"/>
      <w:r>
        <w:rPr>
          <w:rFonts w:hint="cs"/>
          <w:rtl/>
          <w:lang w:eastAsia="he-IL"/>
        </w:rPr>
        <w:t xml:space="preserve">זיקה אגב, אני לא יודע מהי זיקה, אדם שתרם 100 </w:t>
      </w:r>
      <w:bookmarkStart w:id="342" w:name="_ETM_Q1_944567"/>
      <w:bookmarkEnd w:id="342"/>
      <w:r>
        <w:rPr>
          <w:rFonts w:hint="cs"/>
          <w:rtl/>
          <w:lang w:eastAsia="he-IL"/>
        </w:rPr>
        <w:t>שקל לקמפיין של ראש עיר, יש לו זיקה? אדם ש</w:t>
      </w:r>
      <w:bookmarkStart w:id="343" w:name="_ETM_Q1_944275"/>
      <w:bookmarkEnd w:id="343"/>
      <w:r>
        <w:rPr>
          <w:rFonts w:hint="cs"/>
          <w:rtl/>
          <w:lang w:eastAsia="he-IL"/>
        </w:rPr>
        <w:t xml:space="preserve">תלה שלט בבית, יש לו זיקה? אני לא יודע. </w:t>
      </w:r>
    </w:p>
    <w:p w:rsidR="003A7E04" w:rsidRDefault="003A7E04" w:rsidP="003A7E04">
      <w:pPr>
        <w:rPr>
          <w:rtl/>
          <w:lang w:eastAsia="he-IL"/>
        </w:rPr>
      </w:pPr>
      <w:bookmarkStart w:id="344" w:name="_ETM_Q1_947232"/>
      <w:bookmarkEnd w:id="344"/>
    </w:p>
    <w:p w:rsidR="003A7E04" w:rsidRDefault="003A7E04" w:rsidP="003A7E04">
      <w:pPr>
        <w:pStyle w:val="af9"/>
        <w:keepNext/>
        <w:rPr>
          <w:rtl/>
          <w:lang w:eastAsia="he-IL"/>
        </w:rPr>
      </w:pPr>
      <w:bookmarkStart w:id="345" w:name="ET_guest_דינה_זילבר_26"/>
      <w:r w:rsidRPr="003A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3A7E04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345"/>
    </w:p>
    <w:p w:rsidR="003A7E04" w:rsidRDefault="003A7E04" w:rsidP="003A7E04">
      <w:pPr>
        <w:pStyle w:val="KeepWithNext"/>
        <w:rPr>
          <w:rtl/>
          <w:lang w:eastAsia="he-IL"/>
        </w:rPr>
      </w:pPr>
    </w:p>
    <w:p w:rsidR="003A7E04" w:rsidRDefault="003A7E04" w:rsidP="003A7E04">
      <w:pPr>
        <w:rPr>
          <w:rtl/>
          <w:lang w:eastAsia="he-IL"/>
        </w:rPr>
      </w:pPr>
      <w:bookmarkStart w:id="346" w:name="_ETM_Q1_947635"/>
      <w:bookmarkStart w:id="347" w:name="_ETM_Q1_947671"/>
      <w:bookmarkEnd w:id="346"/>
      <w:bookmarkEnd w:id="347"/>
      <w:r>
        <w:rPr>
          <w:rFonts w:hint="cs"/>
          <w:rtl/>
          <w:lang w:eastAsia="he-IL"/>
        </w:rPr>
        <w:t xml:space="preserve">לא. </w:t>
      </w:r>
      <w:bookmarkStart w:id="348" w:name="_ETM_Q1_948080"/>
      <w:bookmarkStart w:id="349" w:name="_ETM_Q1_950056"/>
      <w:bookmarkEnd w:id="348"/>
      <w:bookmarkEnd w:id="349"/>
    </w:p>
    <w:p w:rsidR="00C83D50" w:rsidRDefault="00C83D50" w:rsidP="003A7E04">
      <w:pPr>
        <w:rPr>
          <w:rtl/>
          <w:lang w:eastAsia="he-IL"/>
        </w:rPr>
      </w:pPr>
      <w:bookmarkStart w:id="350" w:name="_ETM_Q1_947609"/>
      <w:bookmarkStart w:id="351" w:name="_ETM_Q1_947669"/>
      <w:bookmarkStart w:id="352" w:name="_ETM_Q1_950152"/>
      <w:bookmarkEnd w:id="350"/>
      <w:bookmarkEnd w:id="351"/>
      <w:bookmarkEnd w:id="352"/>
    </w:p>
    <w:p w:rsidR="00C83D50" w:rsidRDefault="00C83D50" w:rsidP="00C83D50">
      <w:pPr>
        <w:pStyle w:val="a4"/>
        <w:keepNext/>
        <w:rPr>
          <w:rtl/>
        </w:rPr>
      </w:pPr>
      <w:bookmarkStart w:id="353" w:name="ET_speaker_5771_27"/>
      <w:r w:rsidRPr="00C83D5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83D50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53"/>
    </w:p>
    <w:p w:rsidR="00C83D50" w:rsidRDefault="00C83D50" w:rsidP="00C83D50">
      <w:pPr>
        <w:pStyle w:val="KeepWithNext"/>
        <w:rPr>
          <w:rtl/>
          <w:lang w:eastAsia="he-IL"/>
        </w:rPr>
      </w:pPr>
    </w:p>
    <w:p w:rsidR="00C83D50" w:rsidRDefault="00C83D50" w:rsidP="00650853">
      <w:pPr>
        <w:rPr>
          <w:rtl/>
          <w:lang w:eastAsia="he-IL"/>
        </w:rPr>
      </w:pPr>
      <w:bookmarkStart w:id="354" w:name="_ETM_Q1_950544"/>
      <w:bookmarkStart w:id="355" w:name="_ETM_Q1_950582"/>
      <w:bookmarkEnd w:id="354"/>
      <w:bookmarkEnd w:id="355"/>
      <w:r>
        <w:rPr>
          <w:rFonts w:hint="cs"/>
          <w:rtl/>
          <w:lang w:eastAsia="he-IL"/>
        </w:rPr>
        <w:t xml:space="preserve">אני לא יודע, את אומרת שלא, אם יבוא יועץ משפטי </w:t>
      </w:r>
      <w:bookmarkStart w:id="356" w:name="_ETM_Q1_953144"/>
      <w:bookmarkEnd w:id="356"/>
      <w:r>
        <w:rPr>
          <w:rFonts w:hint="cs"/>
          <w:rtl/>
          <w:lang w:eastAsia="he-IL"/>
        </w:rPr>
        <w:t xml:space="preserve">ברשות מקומית אחרת, 257 רשויות, חוות דעת שונות. אז אני </w:t>
      </w:r>
      <w:bookmarkStart w:id="357" w:name="_ETM_Q1_957392"/>
      <w:bookmarkEnd w:id="357"/>
      <w:r>
        <w:rPr>
          <w:rFonts w:hint="cs"/>
          <w:rtl/>
          <w:lang w:eastAsia="he-IL"/>
        </w:rPr>
        <w:t>בסוף אומר, אין לזה גבול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האלה. אני כשחתמתי </w:t>
      </w:r>
      <w:bookmarkStart w:id="358" w:name="_ETM_Q1_962808"/>
      <w:bookmarkEnd w:id="358"/>
      <w:r>
        <w:rPr>
          <w:rFonts w:hint="cs"/>
          <w:rtl/>
          <w:lang w:eastAsia="he-IL"/>
        </w:rPr>
        <w:t xml:space="preserve">על ניגוד עניינים כשהייתי במועצת העיר והייתי יושב ראש ועדת </w:t>
      </w:r>
      <w:bookmarkStart w:id="359" w:name="_ETM_Q1_963692"/>
      <w:bookmarkEnd w:id="359"/>
      <w:r>
        <w:rPr>
          <w:rFonts w:hint="cs"/>
          <w:rtl/>
          <w:lang w:eastAsia="he-IL"/>
        </w:rPr>
        <w:t xml:space="preserve">תכנון ובנייה, הכריחו אותי לחתום על ניגוד עניינים, הזוי, קיצוני, </w:t>
      </w:r>
      <w:bookmarkStart w:id="360" w:name="_ETM_Q1_968730"/>
      <w:bookmarkEnd w:id="360"/>
      <w:r>
        <w:rPr>
          <w:rFonts w:hint="cs"/>
          <w:rtl/>
          <w:lang w:eastAsia="he-IL"/>
        </w:rPr>
        <w:t>לא חשוב מה, שכל אדם שתרם לי לקמפיין, משקל ועד</w:t>
      </w:r>
      <w:bookmarkStart w:id="361" w:name="_ETM_Q1_970722"/>
      <w:bookmarkEnd w:id="361"/>
      <w:r>
        <w:rPr>
          <w:rFonts w:hint="cs"/>
          <w:rtl/>
          <w:lang w:eastAsia="he-IL"/>
        </w:rPr>
        <w:t xml:space="preserve"> 5,000, שזה הסכום המותר, אני צריך לפסול את עצמי מדיון</w:t>
      </w:r>
      <w:bookmarkStart w:id="362" w:name="_ETM_Q1_978561"/>
      <w:bookmarkEnd w:id="362"/>
      <w:r>
        <w:rPr>
          <w:rFonts w:hint="cs"/>
          <w:rtl/>
          <w:lang w:eastAsia="he-IL"/>
        </w:rPr>
        <w:t xml:space="preserve"> בו. אני יודע מי תרם לי? תרמו לי הרבה א</w:t>
      </w:r>
      <w:bookmarkStart w:id="363" w:name="_ETM_Q1_979474"/>
      <w:bookmarkEnd w:id="363"/>
      <w:r>
        <w:rPr>
          <w:rFonts w:hint="cs"/>
          <w:rtl/>
          <w:lang w:eastAsia="he-IL"/>
        </w:rPr>
        <w:t xml:space="preserve">נשים, אני יכול לזכור כל אחד שמופיע בפניי בתכנון ובנייה </w:t>
      </w:r>
      <w:bookmarkStart w:id="364" w:name="_ETM_Q1_982118"/>
      <w:bookmarkEnd w:id="364"/>
      <w:r>
        <w:rPr>
          <w:rFonts w:hint="cs"/>
          <w:rtl/>
          <w:lang w:eastAsia="he-IL"/>
        </w:rPr>
        <w:t>אם תרמו לי או לא תרמו לי</w:t>
      </w:r>
      <w:r w:rsidR="004A36DD">
        <w:rPr>
          <w:rFonts w:hint="cs"/>
          <w:rtl/>
          <w:lang w:eastAsia="he-IL"/>
        </w:rPr>
        <w:t xml:space="preserve"> בקמפיין הזה,</w:t>
      </w:r>
      <w:bookmarkStart w:id="365" w:name="_ETM_Q1_989893"/>
      <w:bookmarkEnd w:id="365"/>
      <w:r w:rsidR="004A36DD">
        <w:rPr>
          <w:rFonts w:hint="cs"/>
          <w:rtl/>
          <w:lang w:eastAsia="he-IL"/>
        </w:rPr>
        <w:t xml:space="preserve"> מ-50 שקל, שזה ילד או משפחה שתרמה 50 שקל</w:t>
      </w:r>
      <w:r w:rsidR="00650853">
        <w:rPr>
          <w:rFonts w:hint="cs"/>
          <w:rtl/>
          <w:lang w:eastAsia="he-IL"/>
        </w:rPr>
        <w:t>,</w:t>
      </w:r>
      <w:r w:rsidR="004A36DD">
        <w:rPr>
          <w:rFonts w:hint="cs"/>
          <w:rtl/>
          <w:lang w:eastAsia="he-IL"/>
        </w:rPr>
        <w:t xml:space="preserve"> ועד </w:t>
      </w:r>
      <w:bookmarkStart w:id="366" w:name="_ETM_Q1_992722"/>
      <w:bookmarkEnd w:id="366"/>
      <w:r w:rsidR="004A36DD">
        <w:rPr>
          <w:rFonts w:hint="cs"/>
          <w:rtl/>
          <w:lang w:eastAsia="he-IL"/>
        </w:rPr>
        <w:t xml:space="preserve">אדם שתרם 5,000 שקל? </w:t>
      </w:r>
    </w:p>
    <w:p w:rsidR="004A36DD" w:rsidRDefault="004A36DD" w:rsidP="00C83D50">
      <w:pPr>
        <w:rPr>
          <w:rtl/>
          <w:lang w:eastAsia="he-IL"/>
        </w:rPr>
      </w:pPr>
      <w:bookmarkStart w:id="367" w:name="_ETM_Q1_990642"/>
      <w:bookmarkStart w:id="368" w:name="_ETM_Q1_990709"/>
      <w:bookmarkEnd w:id="367"/>
      <w:bookmarkEnd w:id="368"/>
    </w:p>
    <w:p w:rsidR="004A36DD" w:rsidRDefault="004A36DD" w:rsidP="00C83D50">
      <w:pPr>
        <w:rPr>
          <w:rtl/>
          <w:lang w:eastAsia="he-IL"/>
        </w:rPr>
      </w:pPr>
      <w:bookmarkStart w:id="369" w:name="_ETM_Q1_990802"/>
      <w:bookmarkStart w:id="370" w:name="_ETM_Q1_990861"/>
      <w:bookmarkEnd w:id="369"/>
      <w:bookmarkEnd w:id="370"/>
      <w:r>
        <w:rPr>
          <w:rFonts w:hint="cs"/>
          <w:rtl/>
          <w:lang w:eastAsia="he-IL"/>
        </w:rPr>
        <w:t xml:space="preserve">אתם פשוט גורמים בדבר הזה, </w:t>
      </w:r>
      <w:bookmarkStart w:id="371" w:name="_ETM_Q1_996314"/>
      <w:bookmarkEnd w:id="371"/>
      <w:r>
        <w:rPr>
          <w:rFonts w:hint="cs"/>
          <w:rtl/>
          <w:lang w:eastAsia="he-IL"/>
        </w:rPr>
        <w:t xml:space="preserve">אתם מותחים את הגבול כל הזמן, הכול בהנחיות שלכם בלי </w:t>
      </w:r>
      <w:bookmarkStart w:id="372" w:name="_ETM_Q1_997508"/>
      <w:bookmarkEnd w:id="372"/>
      <w:r>
        <w:rPr>
          <w:rFonts w:hint="cs"/>
          <w:rtl/>
          <w:lang w:eastAsia="he-IL"/>
        </w:rPr>
        <w:t xml:space="preserve">שום אמירה בחוק ועכשיו אנחנו מגיעים למצב שבו </w:t>
      </w:r>
      <w:bookmarkStart w:id="373" w:name="_ETM_Q1_998192"/>
      <w:bookmarkEnd w:id="373"/>
      <w:r>
        <w:rPr>
          <w:rFonts w:hint="cs"/>
          <w:rtl/>
          <w:lang w:eastAsia="he-IL"/>
        </w:rPr>
        <w:t>גם הפרשנויות צריכות להיות פרשנויות שונות. את אומרת לא,</w:t>
      </w:r>
      <w:r w:rsidR="00650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374" w:name="_ETM_Q1_1004716"/>
      <w:bookmarkEnd w:id="374"/>
      <w:r>
        <w:rPr>
          <w:rFonts w:hint="cs"/>
          <w:rtl/>
          <w:lang w:eastAsia="he-IL"/>
        </w:rPr>
        <w:t xml:space="preserve">יגיד כן. </w:t>
      </w:r>
      <w:bookmarkStart w:id="375" w:name="_ETM_Q1_1006990"/>
      <w:bookmarkEnd w:id="375"/>
    </w:p>
    <w:p w:rsidR="004A36DD" w:rsidRDefault="004A36DD" w:rsidP="00C83D50">
      <w:pPr>
        <w:rPr>
          <w:rtl/>
          <w:lang w:eastAsia="he-IL"/>
        </w:rPr>
      </w:pPr>
      <w:bookmarkStart w:id="376" w:name="_ETM_Q1_1007030"/>
      <w:bookmarkEnd w:id="376"/>
    </w:p>
    <w:p w:rsidR="004A36DD" w:rsidRDefault="004A36DD" w:rsidP="004A36DD">
      <w:pPr>
        <w:rPr>
          <w:rtl/>
          <w:lang w:eastAsia="he-IL"/>
        </w:rPr>
      </w:pPr>
      <w:bookmarkStart w:id="377" w:name="_ETM_Q1_1007143"/>
      <w:bookmarkStart w:id="378" w:name="_ETM_Q1_1007197"/>
      <w:bookmarkEnd w:id="377"/>
      <w:bookmarkEnd w:id="378"/>
      <w:r>
        <w:rPr>
          <w:rFonts w:hint="cs"/>
          <w:rtl/>
          <w:lang w:eastAsia="he-IL"/>
        </w:rPr>
        <w:lastRenderedPageBreak/>
        <w:t xml:space="preserve">ואני אומר לך שגם המדרון החלקלק שבו אנחנו </w:t>
      </w:r>
      <w:bookmarkStart w:id="379" w:name="_ETM_Q1_1004648"/>
      <w:bookmarkEnd w:id="379"/>
      <w:r>
        <w:rPr>
          <w:rFonts w:hint="cs"/>
          <w:rtl/>
          <w:lang w:eastAsia="he-IL"/>
        </w:rPr>
        <w:t xml:space="preserve">נמצאים הוא מצב שבו הפוליטיקה היא מקום מושחת, הוא </w:t>
      </w:r>
      <w:bookmarkStart w:id="380" w:name="_ETM_Q1_1013864"/>
      <w:bookmarkEnd w:id="380"/>
      <w:r>
        <w:rPr>
          <w:rFonts w:hint="cs"/>
          <w:rtl/>
          <w:lang w:eastAsia="he-IL"/>
        </w:rPr>
        <w:t xml:space="preserve">מקום שאסור להיות שותף בו, הוא מקום שאנשים לא יסכימו </w:t>
      </w:r>
      <w:bookmarkStart w:id="381" w:name="_ETM_Q1_1014982"/>
      <w:bookmarkEnd w:id="381"/>
      <w:r>
        <w:rPr>
          <w:rFonts w:hint="cs"/>
          <w:rtl/>
          <w:lang w:eastAsia="he-IL"/>
        </w:rPr>
        <w:t>להיות שותפים לו, זו בעיה מאוד קשה במשטר דמוקרטי. גברת</w:t>
      </w:r>
      <w:bookmarkStart w:id="382" w:name="_ETM_Q1_1019568"/>
      <w:bookmarkStart w:id="383" w:name="_ETM_Q1_1019728"/>
      <w:bookmarkStart w:id="384" w:name="_ETM_Q1_1019784"/>
      <w:bookmarkEnd w:id="382"/>
      <w:bookmarkEnd w:id="383"/>
      <w:bookmarkEnd w:id="384"/>
      <w:r>
        <w:rPr>
          <w:rFonts w:hint="cs"/>
          <w:rtl/>
          <w:lang w:eastAsia="he-IL"/>
        </w:rPr>
        <w:t xml:space="preserve">י. </w:t>
      </w:r>
    </w:p>
    <w:p w:rsidR="004A36DD" w:rsidRDefault="004A36DD" w:rsidP="004A36DD">
      <w:pPr>
        <w:rPr>
          <w:rtl/>
          <w:lang w:eastAsia="he-IL"/>
        </w:rPr>
      </w:pPr>
      <w:bookmarkStart w:id="385" w:name="_ETM_Q1_1026608"/>
      <w:bookmarkStart w:id="386" w:name="_ETM_Q1_1026671"/>
      <w:bookmarkEnd w:id="385"/>
      <w:bookmarkEnd w:id="386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387" w:name="ET_guest_דינה_זילבר_28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387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388" w:name="_ETM_Q1_1019985"/>
      <w:bookmarkStart w:id="389" w:name="_ETM_Q1_1019999"/>
      <w:bookmarkEnd w:id="388"/>
      <w:bookmarkEnd w:id="389"/>
      <w:r>
        <w:rPr>
          <w:rFonts w:hint="cs"/>
          <w:rtl/>
          <w:lang w:eastAsia="he-IL"/>
        </w:rPr>
        <w:t xml:space="preserve">ברשותך, ממש שלושה משפטים קצרים בתשובה להערות </w:t>
      </w:r>
      <w:bookmarkStart w:id="390" w:name="_ETM_Q1_1029920"/>
      <w:bookmarkEnd w:id="390"/>
      <w:r>
        <w:rPr>
          <w:rFonts w:hint="cs"/>
          <w:rtl/>
          <w:lang w:eastAsia="he-IL"/>
        </w:rPr>
        <w:t xml:space="preserve">שעלו פה. </w:t>
      </w:r>
    </w:p>
    <w:p w:rsidR="004A36DD" w:rsidRDefault="004A36DD" w:rsidP="004A36DD">
      <w:pPr>
        <w:rPr>
          <w:rtl/>
          <w:lang w:eastAsia="he-IL"/>
        </w:rPr>
      </w:pPr>
      <w:bookmarkStart w:id="391" w:name="_ETM_Q1_1031784"/>
      <w:bookmarkStart w:id="392" w:name="_ETM_Q1_1031838"/>
      <w:bookmarkStart w:id="393" w:name="_ETM_Q1_1028172"/>
      <w:bookmarkEnd w:id="391"/>
      <w:bookmarkEnd w:id="392"/>
      <w:bookmarkEnd w:id="393"/>
    </w:p>
    <w:p w:rsidR="004A36DD" w:rsidRDefault="004A36DD" w:rsidP="004A36DD">
      <w:pPr>
        <w:pStyle w:val="a4"/>
        <w:keepNext/>
        <w:rPr>
          <w:rtl/>
        </w:rPr>
      </w:pPr>
      <w:bookmarkStart w:id="394" w:name="ET_speaker_5768_29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39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395" w:name="_ETM_Q1_1028413"/>
      <w:bookmarkStart w:id="396" w:name="_ETM_Q1_1028427"/>
      <w:bookmarkEnd w:id="395"/>
      <w:bookmarkEnd w:id="396"/>
      <w:r>
        <w:rPr>
          <w:rFonts w:hint="cs"/>
          <w:rtl/>
          <w:lang w:eastAsia="he-IL"/>
        </w:rPr>
        <w:t xml:space="preserve">אבל היא תענה על שתיהן, זה אותו דבר. </w:t>
      </w:r>
      <w:bookmarkStart w:id="397" w:name="_ETM_Q1_1028952"/>
      <w:bookmarkEnd w:id="397"/>
      <w:r>
        <w:rPr>
          <w:rFonts w:hint="cs"/>
          <w:rtl/>
          <w:lang w:eastAsia="he-IL"/>
        </w:rPr>
        <w:t>תני לי רגע לדבר.</w:t>
      </w:r>
    </w:p>
    <w:p w:rsidR="004A36DD" w:rsidRDefault="004A36DD" w:rsidP="004A36DD">
      <w:pPr>
        <w:rPr>
          <w:rtl/>
          <w:lang w:eastAsia="he-IL"/>
        </w:rPr>
      </w:pPr>
      <w:bookmarkStart w:id="398" w:name="_ETM_Q1_1033310"/>
      <w:bookmarkStart w:id="399" w:name="_ETM_Q1_1033377"/>
      <w:bookmarkEnd w:id="398"/>
      <w:bookmarkEnd w:id="399"/>
    </w:p>
    <w:p w:rsidR="004A36DD" w:rsidRDefault="004A36DD" w:rsidP="004A36DD">
      <w:pPr>
        <w:pStyle w:val="af6"/>
        <w:keepNext/>
        <w:rPr>
          <w:rtl/>
        </w:rPr>
      </w:pPr>
      <w:bookmarkStart w:id="400" w:name="ET_yor_5777_30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40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01" w:name="_ETM_Q1_1029994"/>
      <w:bookmarkStart w:id="402" w:name="_ETM_Q1_1030011"/>
      <w:bookmarkEnd w:id="401"/>
      <w:bookmarkEnd w:id="402"/>
      <w:r>
        <w:rPr>
          <w:rFonts w:hint="cs"/>
          <w:rtl/>
          <w:lang w:eastAsia="he-IL"/>
        </w:rPr>
        <w:t xml:space="preserve">רק שנייה. חברת הכנסת קרן ברק, אבל </w:t>
      </w:r>
      <w:bookmarkStart w:id="403" w:name="_ETM_Q1_1035484"/>
      <w:bookmarkEnd w:id="403"/>
      <w:r>
        <w:rPr>
          <w:rFonts w:hint="cs"/>
          <w:rtl/>
          <w:lang w:eastAsia="he-IL"/>
        </w:rPr>
        <w:t xml:space="preserve">בבקשה בקצרה, כי אנחנו ממש בסד זמנים. </w:t>
      </w:r>
    </w:p>
    <w:p w:rsidR="004A36DD" w:rsidRDefault="004A36DD" w:rsidP="004A36DD">
      <w:pPr>
        <w:rPr>
          <w:rtl/>
          <w:lang w:eastAsia="he-IL"/>
        </w:rPr>
      </w:pPr>
      <w:bookmarkStart w:id="404" w:name="_ETM_Q1_1034596"/>
      <w:bookmarkStart w:id="405" w:name="_ETM_Q1_1034657"/>
      <w:bookmarkStart w:id="406" w:name="_ETM_Q1_1035364"/>
      <w:bookmarkEnd w:id="404"/>
      <w:bookmarkEnd w:id="405"/>
      <w:bookmarkEnd w:id="406"/>
    </w:p>
    <w:p w:rsidR="004A36DD" w:rsidRDefault="004A36DD" w:rsidP="004A36DD">
      <w:pPr>
        <w:pStyle w:val="a4"/>
        <w:keepNext/>
        <w:rPr>
          <w:rtl/>
        </w:rPr>
      </w:pPr>
      <w:bookmarkStart w:id="407" w:name="ET_speaker_5768_31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407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650853">
      <w:pPr>
        <w:rPr>
          <w:rtl/>
          <w:lang w:eastAsia="he-IL"/>
        </w:rPr>
      </w:pPr>
      <w:bookmarkStart w:id="408" w:name="_ETM_Q1_1035610"/>
      <w:bookmarkStart w:id="409" w:name="_ETM_Q1_1035625"/>
      <w:bookmarkEnd w:id="408"/>
      <w:bookmarkEnd w:id="409"/>
      <w:r>
        <w:rPr>
          <w:rFonts w:hint="cs"/>
          <w:rtl/>
          <w:lang w:eastAsia="he-IL"/>
        </w:rPr>
        <w:t xml:space="preserve">אני אעשה את </w:t>
      </w:r>
      <w:bookmarkStart w:id="410" w:name="_ETM_Q1_1037508"/>
      <w:bookmarkEnd w:id="410"/>
      <w:r>
        <w:rPr>
          <w:rFonts w:hint="cs"/>
          <w:rtl/>
          <w:lang w:eastAsia="he-IL"/>
        </w:rPr>
        <w:t xml:space="preserve">זה בקצרה. אני פשוט מצטרפת לדברים שנאמרו פה. אנחנו נמצאים </w:t>
      </w:r>
      <w:bookmarkStart w:id="411" w:name="_ETM_Q1_1039880"/>
      <w:bookmarkEnd w:id="411"/>
      <w:r>
        <w:rPr>
          <w:rFonts w:hint="cs"/>
          <w:rtl/>
          <w:lang w:eastAsia="he-IL"/>
        </w:rPr>
        <w:t>במקום שגם ככה כל הזמן מדברים כאילו ההשתייכות או כאילו</w:t>
      </w:r>
      <w:bookmarkStart w:id="412" w:name="_ETM_Q1_1046184"/>
      <w:bookmarkEnd w:id="412"/>
      <w:r w:rsidR="00650853">
        <w:rPr>
          <w:rFonts w:hint="cs"/>
          <w:rtl/>
          <w:lang w:eastAsia="he-IL"/>
        </w:rPr>
        <w:t xml:space="preserve"> הזיקה זה משהו שאתה כל הזמן מ</w:t>
      </w:r>
      <w:r>
        <w:rPr>
          <w:rFonts w:hint="cs"/>
          <w:rtl/>
          <w:lang w:eastAsia="he-IL"/>
        </w:rPr>
        <w:t xml:space="preserve">דרדר אותו, ואנחנו </w:t>
      </w:r>
      <w:bookmarkStart w:id="413" w:name="_ETM_Q1_1046578"/>
      <w:bookmarkEnd w:id="413"/>
      <w:r>
        <w:rPr>
          <w:rFonts w:hint="cs"/>
          <w:rtl/>
          <w:lang w:eastAsia="he-IL"/>
        </w:rPr>
        <w:t xml:space="preserve">רוצים שכמה שיותר אנשים טובים דווקא כן יתקרבו לרשויות </w:t>
      </w:r>
      <w:bookmarkStart w:id="414" w:name="_ETM_Q1_1054698"/>
      <w:bookmarkEnd w:id="414"/>
      <w:r>
        <w:rPr>
          <w:rFonts w:hint="cs"/>
          <w:rtl/>
          <w:lang w:eastAsia="he-IL"/>
        </w:rPr>
        <w:t xml:space="preserve">הפוליטיות, אנחנו לא רוצים להרחיק אותם, אנחנו לא רוצים שזה </w:t>
      </w:r>
      <w:bookmarkStart w:id="415" w:name="_ETM_Q1_1056284"/>
      <w:bookmarkEnd w:id="415"/>
      <w:r>
        <w:rPr>
          <w:rFonts w:hint="cs"/>
          <w:rtl/>
          <w:lang w:eastAsia="he-IL"/>
        </w:rPr>
        <w:t xml:space="preserve">יהיה כתם, אנחנו רוצים שיותר אנשים טובים יתקרבו. בדיוק החוקים </w:t>
      </w:r>
      <w:bookmarkStart w:id="416" w:name="_ETM_Q1_1062516"/>
      <w:bookmarkEnd w:id="416"/>
      <w:r>
        <w:rPr>
          <w:rFonts w:hint="cs"/>
          <w:rtl/>
          <w:lang w:eastAsia="he-IL"/>
        </w:rPr>
        <w:t>האלה מרחיקים את האנשים הטובים כי זה שם עליהם א</w:t>
      </w:r>
      <w:bookmarkStart w:id="417" w:name="_ETM_Q1_1063852"/>
      <w:bookmarkEnd w:id="417"/>
      <w:r>
        <w:rPr>
          <w:rFonts w:hint="cs"/>
          <w:rtl/>
          <w:lang w:eastAsia="he-IL"/>
        </w:rPr>
        <w:t xml:space="preserve">ות קין והם לא יכולים אחרי זה להתמודד לשום תפקיד </w:t>
      </w:r>
      <w:bookmarkStart w:id="418" w:name="_ETM_Q1_1069764"/>
      <w:bookmarkEnd w:id="418"/>
      <w:r>
        <w:rPr>
          <w:rFonts w:hint="cs"/>
          <w:rtl/>
          <w:lang w:eastAsia="he-IL"/>
        </w:rPr>
        <w:t>ציבורי.</w:t>
      </w:r>
    </w:p>
    <w:p w:rsidR="004A36DD" w:rsidRDefault="004A36DD" w:rsidP="004A36DD">
      <w:pPr>
        <w:rPr>
          <w:rtl/>
          <w:lang w:eastAsia="he-IL"/>
        </w:rPr>
      </w:pPr>
      <w:bookmarkStart w:id="419" w:name="_ETM_Q1_1070820"/>
      <w:bookmarkStart w:id="420" w:name="_ETM_Q1_1070884"/>
      <w:bookmarkStart w:id="421" w:name="_ETM_Q1_1070964"/>
      <w:bookmarkEnd w:id="419"/>
      <w:bookmarkEnd w:id="420"/>
      <w:bookmarkEnd w:id="421"/>
    </w:p>
    <w:p w:rsidR="004A36DD" w:rsidRDefault="004A36DD" w:rsidP="004A36DD">
      <w:pPr>
        <w:rPr>
          <w:rtl/>
          <w:lang w:eastAsia="he-IL"/>
        </w:rPr>
      </w:pPr>
      <w:bookmarkStart w:id="422" w:name="_ETM_Q1_1071015"/>
      <w:bookmarkEnd w:id="422"/>
      <w:r>
        <w:rPr>
          <w:rFonts w:hint="cs"/>
          <w:rtl/>
          <w:lang w:eastAsia="he-IL"/>
        </w:rPr>
        <w:t xml:space="preserve">אני שוב פעם אומרת, ההכללות האלה בסוף </w:t>
      </w:r>
      <w:bookmarkStart w:id="423" w:name="_ETM_Q1_1075030"/>
      <w:bookmarkEnd w:id="423"/>
      <w:r>
        <w:rPr>
          <w:rFonts w:hint="cs"/>
          <w:rtl/>
          <w:lang w:eastAsia="he-IL"/>
        </w:rPr>
        <w:t>סוגרות את הכול מכל כי</w:t>
      </w:r>
      <w:r w:rsidR="00650853">
        <w:rPr>
          <w:rFonts w:hint="cs"/>
          <w:rtl/>
          <w:lang w:eastAsia="he-IL"/>
        </w:rPr>
        <w:t>וון ומשאירות קבוצה מאוד מאוד מא</w:t>
      </w:r>
      <w:r>
        <w:rPr>
          <w:rFonts w:hint="cs"/>
          <w:rtl/>
          <w:lang w:eastAsia="he-IL"/>
        </w:rPr>
        <w:t>ו</w:t>
      </w:r>
      <w:r w:rsidR="0065085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מצומצמת ששייכת </w:t>
      </w:r>
      <w:bookmarkStart w:id="424" w:name="_ETM_Q1_1081378"/>
      <w:bookmarkEnd w:id="424"/>
      <w:r>
        <w:rPr>
          <w:rFonts w:hint="cs"/>
          <w:rtl/>
          <w:lang w:eastAsia="he-IL"/>
        </w:rPr>
        <w:t xml:space="preserve">למקום מאוד מצומצם שיכולה להשתייך לקבוצות האלה שיכולות לבחור. </w:t>
      </w:r>
      <w:bookmarkStart w:id="425" w:name="_ETM_Q1_1084218"/>
      <w:bookmarkEnd w:id="425"/>
    </w:p>
    <w:p w:rsidR="004A36DD" w:rsidRDefault="004A36DD" w:rsidP="004A36DD">
      <w:pPr>
        <w:rPr>
          <w:rtl/>
          <w:lang w:eastAsia="he-IL"/>
        </w:rPr>
      </w:pPr>
      <w:bookmarkStart w:id="426" w:name="_ETM_Q1_1084330"/>
      <w:bookmarkStart w:id="427" w:name="_ETM_Q1_1084398"/>
      <w:bookmarkEnd w:id="426"/>
      <w:bookmarkEnd w:id="427"/>
    </w:p>
    <w:p w:rsidR="004A36DD" w:rsidRDefault="004A36DD" w:rsidP="004A36DD">
      <w:pPr>
        <w:rPr>
          <w:rtl/>
          <w:lang w:eastAsia="he-IL"/>
        </w:rPr>
      </w:pPr>
      <w:bookmarkStart w:id="428" w:name="_ETM_Q1_1084482"/>
      <w:bookmarkStart w:id="429" w:name="_ETM_Q1_1084540"/>
      <w:bookmarkEnd w:id="428"/>
      <w:bookmarkEnd w:id="429"/>
      <w:r>
        <w:rPr>
          <w:rFonts w:hint="cs"/>
          <w:rtl/>
          <w:lang w:eastAsia="he-IL"/>
        </w:rPr>
        <w:t xml:space="preserve">ולך אני אומרת, זה לא טוב, זה לא טוב לרשות </w:t>
      </w:r>
      <w:bookmarkStart w:id="430" w:name="_ETM_Q1_1089786"/>
      <w:bookmarkEnd w:id="430"/>
      <w:r>
        <w:rPr>
          <w:rFonts w:hint="cs"/>
          <w:rtl/>
          <w:lang w:eastAsia="he-IL"/>
        </w:rPr>
        <w:t xml:space="preserve">המקומית, זה לא טוב למגזר הציבורי, זה לא טוב למגזר </w:t>
      </w:r>
      <w:bookmarkStart w:id="431" w:name="_ETM_Q1_1095002"/>
      <w:bookmarkEnd w:id="431"/>
      <w:r>
        <w:rPr>
          <w:rFonts w:hint="cs"/>
          <w:rtl/>
          <w:lang w:eastAsia="he-IL"/>
        </w:rPr>
        <w:t xml:space="preserve">הפוליטי, זה לא טוב לחברה. מה שאת מבקשת פה הוא </w:t>
      </w:r>
      <w:bookmarkStart w:id="432" w:name="_ETM_Q1_1094968"/>
      <w:bookmarkEnd w:id="432"/>
      <w:r>
        <w:rPr>
          <w:rFonts w:hint="cs"/>
          <w:rtl/>
          <w:lang w:eastAsia="he-IL"/>
        </w:rPr>
        <w:t>נגד החברה, הוא לא לטובת החברה, אנחנו רוצים שכמה שיותר</w:t>
      </w:r>
      <w:bookmarkStart w:id="433" w:name="_ETM_Q1_1102104"/>
      <w:bookmarkEnd w:id="433"/>
      <w:r>
        <w:rPr>
          <w:rFonts w:hint="cs"/>
          <w:rtl/>
          <w:lang w:eastAsia="he-IL"/>
        </w:rPr>
        <w:t xml:space="preserve"> אנשים טובים יצטרכו ולא שכמה שיותר אנשים יתרחקו ולכן אני </w:t>
      </w:r>
      <w:bookmarkStart w:id="434" w:name="_ETM_Q1_1103298"/>
      <w:bookmarkEnd w:id="434"/>
      <w:r>
        <w:rPr>
          <w:rFonts w:hint="cs"/>
          <w:rtl/>
          <w:lang w:eastAsia="he-IL"/>
        </w:rPr>
        <w:t xml:space="preserve">מתנגדת לסעיף הזה בכל תוקף. לרביזיה הזאת, סליחה. </w:t>
      </w:r>
      <w:bookmarkStart w:id="435" w:name="_ETM_Q1_1112898"/>
      <w:bookmarkEnd w:id="435"/>
    </w:p>
    <w:p w:rsidR="004A36DD" w:rsidRDefault="004A36DD" w:rsidP="004A36DD">
      <w:pPr>
        <w:rPr>
          <w:rtl/>
          <w:lang w:eastAsia="he-IL"/>
        </w:rPr>
      </w:pPr>
      <w:bookmarkStart w:id="436" w:name="_ETM_Q1_1108458"/>
      <w:bookmarkStart w:id="437" w:name="_ETM_Q1_1108522"/>
      <w:bookmarkEnd w:id="436"/>
      <w:bookmarkEnd w:id="437"/>
    </w:p>
    <w:p w:rsidR="004A36DD" w:rsidRDefault="004A36DD" w:rsidP="004A36DD">
      <w:pPr>
        <w:pStyle w:val="af6"/>
        <w:keepNext/>
        <w:rPr>
          <w:rtl/>
        </w:rPr>
      </w:pPr>
      <w:bookmarkStart w:id="438" w:name="ET_yor_5777_32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438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39" w:name="_ETM_Q1_1110649"/>
      <w:bookmarkStart w:id="440" w:name="_ETM_Q1_1110663"/>
      <w:bookmarkEnd w:id="439"/>
      <w:bookmarkEnd w:id="440"/>
      <w:r>
        <w:rPr>
          <w:rFonts w:hint="cs"/>
          <w:rtl/>
          <w:lang w:eastAsia="he-IL"/>
        </w:rPr>
        <w:t xml:space="preserve">תודה. בבקשה, גב' זילבר. </w:t>
      </w:r>
    </w:p>
    <w:p w:rsidR="004A36DD" w:rsidRDefault="004A36DD" w:rsidP="004A36DD">
      <w:pPr>
        <w:rPr>
          <w:rtl/>
          <w:lang w:eastAsia="he-IL"/>
        </w:rPr>
      </w:pPr>
      <w:bookmarkStart w:id="441" w:name="_ETM_Q1_1114348"/>
      <w:bookmarkStart w:id="442" w:name="_ETM_Q1_1114405"/>
      <w:bookmarkStart w:id="443" w:name="_ETM_Q1_1115412"/>
      <w:bookmarkEnd w:id="441"/>
      <w:bookmarkEnd w:id="442"/>
      <w:bookmarkEnd w:id="443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444" w:name="ET_guest_דינה_זילבר_33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44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650853">
      <w:pPr>
        <w:rPr>
          <w:rtl/>
          <w:lang w:eastAsia="he-IL"/>
        </w:rPr>
      </w:pPr>
      <w:bookmarkStart w:id="445" w:name="_ETM_Q1_1115729"/>
      <w:bookmarkStart w:id="446" w:name="_ETM_Q1_1115745"/>
      <w:bookmarkEnd w:id="445"/>
      <w:bookmarkEnd w:id="446"/>
      <w:r>
        <w:rPr>
          <w:rFonts w:hint="cs"/>
          <w:rtl/>
          <w:lang w:eastAsia="he-IL"/>
        </w:rPr>
        <w:t xml:space="preserve">אז ממש בשלושה משפטים. אז קודם כל </w:t>
      </w:r>
      <w:bookmarkStart w:id="447" w:name="_ETM_Q1_1119052"/>
      <w:bookmarkEnd w:id="447"/>
      <w:r>
        <w:rPr>
          <w:rFonts w:hint="cs"/>
          <w:rtl/>
          <w:lang w:eastAsia="he-IL"/>
        </w:rPr>
        <w:t xml:space="preserve">לדבריה של חברת הכנסת ברק, לגבי העניין של הייחוד של </w:t>
      </w:r>
      <w:bookmarkStart w:id="448" w:name="_ETM_Q1_1125916"/>
      <w:bookmarkEnd w:id="448"/>
      <w:r>
        <w:rPr>
          <w:rFonts w:hint="cs"/>
          <w:rtl/>
          <w:lang w:eastAsia="he-IL"/>
        </w:rPr>
        <w:t>הוועדה הזאת. שוב, גברתי דיברה על העניין של חופש העיסוק,</w:t>
      </w:r>
      <w:bookmarkStart w:id="449" w:name="_ETM_Q1_1129872"/>
      <w:bookmarkEnd w:id="449"/>
      <w:r>
        <w:rPr>
          <w:rFonts w:hint="cs"/>
          <w:rtl/>
          <w:lang w:eastAsia="he-IL"/>
        </w:rPr>
        <w:t xml:space="preserve"> אני פשוט רציתי רק לחדד לגבי הנקודה הזאת </w:t>
      </w:r>
      <w:bookmarkStart w:id="450" w:name="_ETM_Q1_1131208"/>
      <w:bookmarkEnd w:id="450"/>
      <w:r>
        <w:rPr>
          <w:rFonts w:hint="cs"/>
          <w:rtl/>
          <w:lang w:eastAsia="he-IL"/>
        </w:rPr>
        <w:t xml:space="preserve">שלהבדיל ממינוי לתפקידים, ששם הם כורכים - - - </w:t>
      </w:r>
    </w:p>
    <w:p w:rsidR="004A36DD" w:rsidRDefault="004A36DD" w:rsidP="004A36DD">
      <w:pPr>
        <w:rPr>
          <w:rtl/>
          <w:lang w:eastAsia="he-IL"/>
        </w:rPr>
      </w:pPr>
      <w:bookmarkStart w:id="451" w:name="_ETM_Q1_1136376"/>
      <w:bookmarkStart w:id="452" w:name="_ETM_Q1_1136441"/>
      <w:bookmarkStart w:id="453" w:name="_ETM_Q1_1133812"/>
      <w:bookmarkEnd w:id="451"/>
      <w:bookmarkEnd w:id="452"/>
      <w:bookmarkEnd w:id="453"/>
    </w:p>
    <w:p w:rsidR="004A36DD" w:rsidRDefault="004A36DD" w:rsidP="004A36DD">
      <w:pPr>
        <w:pStyle w:val="a4"/>
        <w:keepNext/>
        <w:rPr>
          <w:rtl/>
        </w:rPr>
      </w:pPr>
      <w:bookmarkStart w:id="454" w:name="ET_speaker_5768_34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45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55" w:name="_ETM_Q1_1134122"/>
      <w:bookmarkStart w:id="456" w:name="_ETM_Q1_1134139"/>
      <w:bookmarkEnd w:id="455"/>
      <w:bookmarkEnd w:id="456"/>
      <w:r>
        <w:rPr>
          <w:rFonts w:hint="cs"/>
          <w:rtl/>
          <w:lang w:eastAsia="he-IL"/>
        </w:rPr>
        <w:t xml:space="preserve">אינני רוצה לצמצם, אני רוצה </w:t>
      </w:r>
      <w:bookmarkStart w:id="457" w:name="_ETM_Q1_1139058"/>
      <w:bookmarkEnd w:id="457"/>
      <w:r>
        <w:rPr>
          <w:rFonts w:hint="cs"/>
          <w:rtl/>
          <w:lang w:eastAsia="he-IL"/>
        </w:rPr>
        <w:t>להרחיב וכמה שיותר אנשים טובים ייכנסו למקומות האלה.</w:t>
      </w:r>
    </w:p>
    <w:p w:rsidR="004A36DD" w:rsidRDefault="004A36DD" w:rsidP="004A36DD">
      <w:pPr>
        <w:rPr>
          <w:rtl/>
          <w:lang w:eastAsia="he-IL"/>
        </w:rPr>
      </w:pPr>
      <w:bookmarkStart w:id="458" w:name="_ETM_Q1_1142516"/>
      <w:bookmarkStart w:id="459" w:name="_ETM_Q1_1142578"/>
      <w:bookmarkStart w:id="460" w:name="_ETM_Q1_1143332"/>
      <w:bookmarkEnd w:id="458"/>
      <w:bookmarkEnd w:id="459"/>
      <w:bookmarkEnd w:id="460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461" w:name="ET_guest_דינה_זילבר_35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461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62" w:name="_ETM_Q1_1143644"/>
      <w:bookmarkStart w:id="463" w:name="_ETM_Q1_1143659"/>
      <w:bookmarkEnd w:id="462"/>
      <w:bookmarkEnd w:id="463"/>
      <w:r>
        <w:rPr>
          <w:rFonts w:hint="cs"/>
          <w:rtl/>
          <w:lang w:eastAsia="he-IL"/>
        </w:rPr>
        <w:t xml:space="preserve">מאה אחוז, רק </w:t>
      </w:r>
      <w:bookmarkStart w:id="464" w:name="_ETM_Q1_1144996"/>
      <w:bookmarkEnd w:id="464"/>
      <w:r>
        <w:rPr>
          <w:rFonts w:hint="cs"/>
          <w:rtl/>
          <w:lang w:eastAsia="he-IL"/>
        </w:rPr>
        <w:t xml:space="preserve">לנקודה של חופש העיסוק, חשוב לי לחדד. </w:t>
      </w:r>
    </w:p>
    <w:p w:rsidR="004A36DD" w:rsidRDefault="004A36DD" w:rsidP="004A36DD">
      <w:pPr>
        <w:rPr>
          <w:rtl/>
          <w:lang w:eastAsia="he-IL"/>
        </w:rPr>
      </w:pPr>
      <w:bookmarkStart w:id="465" w:name="_ETM_Q1_1141888"/>
      <w:bookmarkStart w:id="466" w:name="_ETM_Q1_1141946"/>
      <w:bookmarkEnd w:id="465"/>
      <w:bookmarkEnd w:id="466"/>
    </w:p>
    <w:p w:rsidR="004A36DD" w:rsidRDefault="004A36DD" w:rsidP="004A36DD">
      <w:pPr>
        <w:pStyle w:val="a4"/>
        <w:keepNext/>
        <w:rPr>
          <w:rtl/>
        </w:rPr>
      </w:pPr>
      <w:bookmarkStart w:id="467" w:name="ET_speaker_5768_36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467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68" w:name="_ETM_Q1_1143534"/>
      <w:bookmarkStart w:id="469" w:name="_ETM_Q1_1143548"/>
      <w:bookmarkEnd w:id="468"/>
      <w:bookmarkEnd w:id="469"/>
      <w:r>
        <w:rPr>
          <w:rFonts w:hint="cs"/>
          <w:rtl/>
          <w:lang w:eastAsia="he-IL"/>
        </w:rPr>
        <w:t xml:space="preserve">בסדר, תתקדמי. </w:t>
      </w:r>
      <w:bookmarkStart w:id="470" w:name="_ETM_Q1_1147320"/>
      <w:bookmarkEnd w:id="470"/>
    </w:p>
    <w:p w:rsidR="004A36DD" w:rsidRDefault="004A36DD" w:rsidP="004A36DD">
      <w:pPr>
        <w:rPr>
          <w:rtl/>
          <w:lang w:eastAsia="he-IL"/>
        </w:rPr>
      </w:pPr>
      <w:bookmarkStart w:id="471" w:name="_ETM_Q1_1147456"/>
      <w:bookmarkStart w:id="472" w:name="_ETM_Q1_1147533"/>
      <w:bookmarkStart w:id="473" w:name="_ETM_Q1_1143140"/>
      <w:bookmarkEnd w:id="471"/>
      <w:bookmarkEnd w:id="472"/>
      <w:bookmarkEnd w:id="473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474" w:name="ET_guest_דינה_זילבר_37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47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75" w:name="_ETM_Q1_1143463"/>
      <w:bookmarkStart w:id="476" w:name="_ETM_Q1_1143497"/>
      <w:bookmarkEnd w:id="475"/>
      <w:bookmarkEnd w:id="476"/>
      <w:r>
        <w:rPr>
          <w:rFonts w:hint="cs"/>
          <w:rtl/>
          <w:lang w:eastAsia="he-IL"/>
        </w:rPr>
        <w:t xml:space="preserve">כמו שאמרתם, ובצדק, מדובר במינוי לאיזה שהיא ועדה שכרוכה בה </w:t>
      </w:r>
      <w:bookmarkStart w:id="477" w:name="_ETM_Q1_1153596"/>
      <w:bookmarkEnd w:id="477"/>
      <w:r>
        <w:rPr>
          <w:rFonts w:hint="cs"/>
          <w:rtl/>
          <w:lang w:eastAsia="he-IL"/>
        </w:rPr>
        <w:t>עבודה קשה וזה לא איזה משהו שמקנה לך שכר ו</w:t>
      </w:r>
      <w:bookmarkStart w:id="478" w:name="_ETM_Q1_1158180"/>
      <w:bookmarkEnd w:id="478"/>
      <w:r>
        <w:rPr>
          <w:rFonts w:hint="cs"/>
          <w:rtl/>
          <w:lang w:eastAsia="he-IL"/>
        </w:rPr>
        <w:t xml:space="preserve">כו', לכן פשוט רק מבחינת הדיוק, לא נכון להשקיף על </w:t>
      </w:r>
      <w:bookmarkStart w:id="479" w:name="_ETM_Q1_1160468"/>
      <w:bookmarkEnd w:id="479"/>
      <w:r>
        <w:rPr>
          <w:rFonts w:hint="cs"/>
          <w:rtl/>
          <w:lang w:eastAsia="he-IL"/>
        </w:rPr>
        <w:t>זה מפרספקטיבה של חופש עיסוק, כי זה לא ממש עיסוק.</w:t>
      </w:r>
    </w:p>
    <w:p w:rsidR="004A36DD" w:rsidRDefault="004A36DD" w:rsidP="004A36DD">
      <w:pPr>
        <w:rPr>
          <w:rtl/>
          <w:lang w:eastAsia="he-IL"/>
        </w:rPr>
      </w:pPr>
      <w:bookmarkStart w:id="480" w:name="_ETM_Q1_1159452"/>
      <w:bookmarkStart w:id="481" w:name="_ETM_Q1_1159508"/>
      <w:bookmarkEnd w:id="480"/>
      <w:bookmarkEnd w:id="481"/>
    </w:p>
    <w:p w:rsidR="004A36DD" w:rsidRDefault="004A36DD" w:rsidP="004A36DD">
      <w:pPr>
        <w:pStyle w:val="a4"/>
        <w:keepNext/>
        <w:rPr>
          <w:rtl/>
        </w:rPr>
      </w:pPr>
      <w:bookmarkStart w:id="482" w:name="ET_speaker_5768_38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482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83" w:name="_ETM_Q1_1160614"/>
      <w:bookmarkStart w:id="484" w:name="_ETM_Q1_1160628"/>
      <w:bookmarkEnd w:id="483"/>
      <w:bookmarkEnd w:id="484"/>
      <w:r>
        <w:rPr>
          <w:rFonts w:hint="cs"/>
          <w:rtl/>
          <w:lang w:eastAsia="he-IL"/>
        </w:rPr>
        <w:t xml:space="preserve">אבל </w:t>
      </w:r>
      <w:bookmarkStart w:id="485" w:name="_ETM_Q1_1161116"/>
      <w:bookmarkEnd w:id="485"/>
      <w:r>
        <w:rPr>
          <w:rFonts w:hint="cs"/>
          <w:rtl/>
          <w:lang w:eastAsia="he-IL"/>
        </w:rPr>
        <w:t xml:space="preserve">עברנו, נקסט. </w:t>
      </w:r>
    </w:p>
    <w:p w:rsidR="004A36DD" w:rsidRDefault="004A36DD" w:rsidP="004A36DD">
      <w:pPr>
        <w:rPr>
          <w:rtl/>
          <w:lang w:eastAsia="he-IL"/>
        </w:rPr>
      </w:pPr>
      <w:bookmarkStart w:id="486" w:name="_ETM_Q1_1165436"/>
      <w:bookmarkStart w:id="487" w:name="_ETM_Q1_1165501"/>
      <w:bookmarkEnd w:id="486"/>
      <w:bookmarkEnd w:id="487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488" w:name="ET_guest_דינה_זילבר_39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488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89" w:name="_ETM_Q1_1162298"/>
      <w:bookmarkStart w:id="490" w:name="_ETM_Q1_1162312"/>
      <w:bookmarkEnd w:id="489"/>
      <w:bookmarkEnd w:id="490"/>
      <w:r>
        <w:rPr>
          <w:rFonts w:hint="cs"/>
          <w:rtl/>
          <w:lang w:eastAsia="he-IL"/>
        </w:rPr>
        <w:t xml:space="preserve">זה לא גורע כהוא זה </w:t>
      </w:r>
      <w:bookmarkStart w:id="491" w:name="_ETM_Q1_1167354"/>
      <w:bookmarkEnd w:id="491"/>
      <w:r>
        <w:rPr>
          <w:rFonts w:hint="cs"/>
          <w:rtl/>
          <w:lang w:eastAsia="he-IL"/>
        </w:rPr>
        <w:t xml:space="preserve">מכלל הטענות שאמרת - - - </w:t>
      </w:r>
    </w:p>
    <w:p w:rsidR="004A36DD" w:rsidRDefault="004A36DD" w:rsidP="004A36DD">
      <w:pPr>
        <w:rPr>
          <w:rtl/>
          <w:lang w:eastAsia="he-IL"/>
        </w:rPr>
      </w:pPr>
      <w:bookmarkStart w:id="492" w:name="_ETM_Q1_1165482"/>
      <w:bookmarkStart w:id="493" w:name="_ETM_Q1_1165541"/>
      <w:bookmarkStart w:id="494" w:name="_ETM_Q1_1166674"/>
      <w:bookmarkEnd w:id="492"/>
      <w:bookmarkEnd w:id="493"/>
      <w:bookmarkEnd w:id="494"/>
    </w:p>
    <w:p w:rsidR="004A36DD" w:rsidRDefault="004A36DD" w:rsidP="004A36DD">
      <w:pPr>
        <w:pStyle w:val="a4"/>
        <w:keepNext/>
        <w:rPr>
          <w:rtl/>
        </w:rPr>
      </w:pPr>
      <w:bookmarkStart w:id="495" w:name="ET_speaker_5768_40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495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496" w:name="_ETM_Q1_1166964"/>
      <w:bookmarkStart w:id="497" w:name="_ETM_Q1_1166979"/>
      <w:bookmarkEnd w:id="496"/>
      <w:bookmarkEnd w:id="497"/>
      <w:r>
        <w:rPr>
          <w:rFonts w:hint="cs"/>
          <w:rtl/>
          <w:lang w:eastAsia="he-IL"/>
        </w:rPr>
        <w:t xml:space="preserve">בהחלט זה לא </w:t>
      </w:r>
      <w:bookmarkStart w:id="498" w:name="_ETM_Q1_1168418"/>
      <w:bookmarkEnd w:id="498"/>
      <w:r>
        <w:rPr>
          <w:rFonts w:hint="cs"/>
          <w:rtl/>
          <w:lang w:eastAsia="he-IL"/>
        </w:rPr>
        <w:t xml:space="preserve">גורע. </w:t>
      </w:r>
    </w:p>
    <w:p w:rsidR="004A36DD" w:rsidRDefault="004A36DD" w:rsidP="004A36DD">
      <w:pPr>
        <w:rPr>
          <w:rtl/>
          <w:lang w:eastAsia="he-IL"/>
        </w:rPr>
      </w:pPr>
      <w:bookmarkStart w:id="499" w:name="_ETM_Q1_1169522"/>
      <w:bookmarkStart w:id="500" w:name="_ETM_Q1_1169575"/>
      <w:bookmarkStart w:id="501" w:name="_ETM_Q1_1170626"/>
      <w:bookmarkEnd w:id="499"/>
      <w:bookmarkEnd w:id="500"/>
      <w:bookmarkEnd w:id="501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502" w:name="ET_guest_דינה_זילבר_41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502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03" w:name="_ETM_Q1_1170937"/>
      <w:bookmarkStart w:id="504" w:name="_ETM_Q1_1170951"/>
      <w:bookmarkEnd w:id="503"/>
      <w:bookmarkEnd w:id="504"/>
      <w:r>
        <w:rPr>
          <w:rFonts w:hint="cs"/>
          <w:rtl/>
          <w:lang w:eastAsia="he-IL"/>
        </w:rPr>
        <w:t xml:space="preserve">זאת אומרת אני לחלוטין מבינה את </w:t>
      </w:r>
      <w:bookmarkStart w:id="505" w:name="_ETM_Q1_1169806"/>
      <w:bookmarkEnd w:id="505"/>
      <w:r>
        <w:rPr>
          <w:rFonts w:hint="cs"/>
          <w:rtl/>
          <w:lang w:eastAsia="he-IL"/>
        </w:rPr>
        <w:t xml:space="preserve">המקום שנאמרו, אני רק רציתי להסיר את זה מסדר היום. </w:t>
      </w:r>
      <w:bookmarkStart w:id="506" w:name="_ETM_Q1_1172294"/>
      <w:bookmarkEnd w:id="506"/>
      <w:r>
        <w:rPr>
          <w:rFonts w:hint="cs"/>
          <w:rtl/>
          <w:lang w:eastAsia="he-IL"/>
        </w:rPr>
        <w:t xml:space="preserve">עכשיו לגבי הדבר המהותי שגם את וגם חבר הכנסת גינזבורג </w:t>
      </w:r>
      <w:bookmarkStart w:id="507" w:name="_ETM_Q1_1177942"/>
      <w:bookmarkEnd w:id="507"/>
      <w:r>
        <w:rPr>
          <w:rFonts w:hint="cs"/>
          <w:rtl/>
          <w:lang w:eastAsia="he-IL"/>
        </w:rPr>
        <w:t xml:space="preserve">התייחסתם אליו, שוב, באמת, אני פתחתי את הדברים ואמרתי, אני </w:t>
      </w:r>
      <w:bookmarkStart w:id="508" w:name="_ETM_Q1_1181182"/>
      <w:bookmarkEnd w:id="508"/>
      <w:r>
        <w:rPr>
          <w:rFonts w:hint="cs"/>
          <w:rtl/>
          <w:lang w:eastAsia="he-IL"/>
        </w:rPr>
        <w:t xml:space="preserve">חושבת שהעובדה שיגיעו כמה שיותר אנשים ויראו בפוליטיקה כייעוד, כשליחות, </w:t>
      </w:r>
      <w:bookmarkStart w:id="509" w:name="_ETM_Q1_1183750"/>
      <w:bookmarkEnd w:id="509"/>
      <w:r>
        <w:rPr>
          <w:rFonts w:hint="cs"/>
          <w:rtl/>
          <w:lang w:eastAsia="he-IL"/>
        </w:rPr>
        <w:t xml:space="preserve">זה חיוני, זה חובה, זה המקום הכי משמעותי שמשפיע על </w:t>
      </w:r>
      <w:bookmarkStart w:id="510" w:name="_ETM_Q1_1193094"/>
      <w:bookmarkEnd w:id="510"/>
      <w:r>
        <w:rPr>
          <w:rFonts w:hint="cs"/>
          <w:rtl/>
          <w:lang w:eastAsia="he-IL"/>
        </w:rPr>
        <w:t>החיים של כולנו, צריכים שם את האנשים הכי טובים</w:t>
      </w:r>
      <w:bookmarkStart w:id="511" w:name="_ETM_Q1_1195524"/>
      <w:bookmarkEnd w:id="511"/>
      <w:r>
        <w:rPr>
          <w:rFonts w:hint="cs"/>
          <w:rtl/>
          <w:lang w:eastAsia="he-IL"/>
        </w:rPr>
        <w:t xml:space="preserve"> וממש אין בבקשה שלנו להסתכל ספציפית על הוועדות האלה כמשהו </w:t>
      </w:r>
      <w:bookmarkStart w:id="512" w:name="_ETM_Q1_1199752"/>
      <w:bookmarkEnd w:id="512"/>
      <w:r>
        <w:rPr>
          <w:rFonts w:hint="cs"/>
          <w:rtl/>
          <w:lang w:eastAsia="he-IL"/>
        </w:rPr>
        <w:t xml:space="preserve">שהוא שונה, זה לא משהו שמשמיע כהוא זה איזה שהיא </w:t>
      </w:r>
      <w:bookmarkStart w:id="513" w:name="_ETM_Q1_1204976"/>
      <w:bookmarkEnd w:id="513"/>
      <w:r>
        <w:rPr>
          <w:rFonts w:hint="cs"/>
          <w:rtl/>
          <w:lang w:eastAsia="he-IL"/>
        </w:rPr>
        <w:t xml:space="preserve">הסתייגות. אני חושבת שהזירה הפוליטית היא הזירה החיונית ביותר, היא </w:t>
      </w:r>
      <w:bookmarkStart w:id="514" w:name="_ETM_Q1_1208826"/>
      <w:bookmarkEnd w:id="514"/>
      <w:r>
        <w:rPr>
          <w:rFonts w:hint="cs"/>
          <w:rtl/>
          <w:lang w:eastAsia="he-IL"/>
        </w:rPr>
        <w:t>דורשת את האנשים הטובים ביותר - - -</w:t>
      </w:r>
    </w:p>
    <w:p w:rsidR="004A36DD" w:rsidRDefault="004A36DD" w:rsidP="004A36DD">
      <w:pPr>
        <w:rPr>
          <w:rtl/>
          <w:lang w:eastAsia="he-IL"/>
        </w:rPr>
      </w:pPr>
      <w:bookmarkStart w:id="515" w:name="_ETM_Q1_1208520"/>
      <w:bookmarkStart w:id="516" w:name="_ETM_Q1_1208578"/>
      <w:bookmarkStart w:id="517" w:name="_ETM_Q1_1209400"/>
      <w:bookmarkEnd w:id="515"/>
      <w:bookmarkEnd w:id="516"/>
      <w:bookmarkEnd w:id="517"/>
    </w:p>
    <w:p w:rsidR="004A36DD" w:rsidRDefault="004A36DD" w:rsidP="004A36DD">
      <w:pPr>
        <w:pStyle w:val="a4"/>
        <w:keepNext/>
        <w:rPr>
          <w:rtl/>
        </w:rPr>
      </w:pPr>
      <w:bookmarkStart w:id="518" w:name="ET_speaker_5768_42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18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19" w:name="_ETM_Q1_1209793"/>
      <w:bookmarkStart w:id="520" w:name="_ETM_Q1_1209808"/>
      <w:bookmarkEnd w:id="519"/>
      <w:bookmarkEnd w:id="520"/>
      <w:r>
        <w:rPr>
          <w:rFonts w:hint="cs"/>
          <w:rtl/>
          <w:lang w:eastAsia="he-IL"/>
        </w:rPr>
        <w:t xml:space="preserve">את פוגעת </w:t>
      </w:r>
      <w:bookmarkStart w:id="521" w:name="_ETM_Q1_1211944"/>
      <w:bookmarkEnd w:id="521"/>
      <w:r>
        <w:rPr>
          <w:rFonts w:hint="cs"/>
          <w:rtl/>
          <w:lang w:eastAsia="he-IL"/>
        </w:rPr>
        <w:t xml:space="preserve">בזה, זה בדיוק פוגע. </w:t>
      </w:r>
    </w:p>
    <w:p w:rsidR="004A36DD" w:rsidRDefault="004A36DD" w:rsidP="004A36DD">
      <w:pPr>
        <w:rPr>
          <w:rtl/>
          <w:lang w:eastAsia="he-IL"/>
        </w:rPr>
      </w:pPr>
      <w:bookmarkStart w:id="522" w:name="_ETM_Q1_1209542"/>
      <w:bookmarkStart w:id="523" w:name="_ETM_Q1_1209630"/>
      <w:bookmarkStart w:id="524" w:name="_ETM_Q1_1210678"/>
      <w:bookmarkEnd w:id="522"/>
      <w:bookmarkEnd w:id="523"/>
      <w:bookmarkEnd w:id="524"/>
    </w:p>
    <w:p w:rsidR="004A36DD" w:rsidRDefault="004A36DD" w:rsidP="004A36DD">
      <w:pPr>
        <w:pStyle w:val="af9"/>
        <w:keepNext/>
        <w:rPr>
          <w:rtl/>
          <w:lang w:eastAsia="he-IL"/>
        </w:rPr>
      </w:pPr>
      <w:bookmarkStart w:id="525" w:name="ET_guest_דינה_זילבר_43"/>
      <w:r w:rsidRPr="004A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4A36DD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525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26" w:name="_ETM_Q1_1211005"/>
      <w:bookmarkStart w:id="527" w:name="_ETM_Q1_1211020"/>
      <w:bookmarkEnd w:id="526"/>
      <w:bookmarkEnd w:id="527"/>
      <w:r>
        <w:rPr>
          <w:rFonts w:hint="cs"/>
          <w:rtl/>
          <w:lang w:eastAsia="he-IL"/>
        </w:rPr>
        <w:t xml:space="preserve">אף אחד לא מתייחס לפעילים בזירה </w:t>
      </w:r>
      <w:bookmarkStart w:id="528" w:name="_ETM_Q1_1215390"/>
      <w:bookmarkEnd w:id="528"/>
      <w:r>
        <w:rPr>
          <w:rFonts w:hint="cs"/>
          <w:rtl/>
          <w:lang w:eastAsia="he-IL"/>
        </w:rPr>
        <w:t>הזו כמושחתים, אבל בתוך מארג שלם מורכב, גם</w:t>
      </w:r>
      <w:r w:rsidR="00624F50">
        <w:rPr>
          <w:rFonts w:hint="cs"/>
          <w:rtl/>
          <w:lang w:eastAsia="he-IL"/>
        </w:rPr>
        <w:t xml:space="preserve"> </w:t>
      </w:r>
      <w:bookmarkStart w:id="529" w:name="_ETM_Q1_1222374"/>
      <w:bookmarkEnd w:id="529"/>
      <w:r>
        <w:rPr>
          <w:rFonts w:hint="cs"/>
          <w:rtl/>
          <w:lang w:eastAsia="he-IL"/>
        </w:rPr>
        <w:t xml:space="preserve">במסגרת האיזונים בפקודת העיריות ובשלטון המקומי אז אפשר להסתכל </w:t>
      </w:r>
      <w:bookmarkStart w:id="530" w:name="_ETM_Q1_1226564"/>
      <w:bookmarkEnd w:id="530"/>
      <w:r>
        <w:rPr>
          <w:rFonts w:hint="cs"/>
          <w:rtl/>
          <w:lang w:eastAsia="he-IL"/>
        </w:rPr>
        <w:t xml:space="preserve">בצורה שמשקפת קצת את המורכבות ומבחינת באמת השוני </w:t>
      </w:r>
      <w:bookmarkStart w:id="531" w:name="_ETM_Q1_1229640"/>
      <w:bookmarkEnd w:id="531"/>
      <w:r>
        <w:rPr>
          <w:rFonts w:hint="cs"/>
          <w:rtl/>
          <w:lang w:eastAsia="he-IL"/>
        </w:rPr>
        <w:t xml:space="preserve">בין מינוי של בעלי זיקה פוליטית לתפקידים, ששם יש אפיק </w:t>
      </w:r>
      <w:bookmarkStart w:id="532" w:name="_ETM_Q1_1233992"/>
      <w:bookmarkEnd w:id="532"/>
      <w:r>
        <w:rPr>
          <w:rFonts w:hint="cs"/>
          <w:rtl/>
          <w:lang w:eastAsia="he-IL"/>
        </w:rPr>
        <w:t xml:space="preserve">שלטעמנו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המחוקק קבע אותו ולטעמנו</w:t>
      </w:r>
      <w:bookmarkStart w:id="533" w:name="_ETM_Q1_1237906"/>
      <w:bookmarkEnd w:id="533"/>
      <w:r>
        <w:rPr>
          <w:rFonts w:hint="cs"/>
          <w:rtl/>
          <w:lang w:eastAsia="he-IL"/>
        </w:rPr>
        <w:t xml:space="preserve"> כן משקף את האיזונים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סוג מסוים של תפקידים </w:t>
      </w:r>
      <w:bookmarkStart w:id="534" w:name="_ETM_Q1_1238464"/>
      <w:bookmarkEnd w:id="534"/>
      <w:r>
        <w:rPr>
          <w:rFonts w:hint="cs"/>
          <w:rtl/>
          <w:lang w:eastAsia="he-IL"/>
        </w:rPr>
        <w:t xml:space="preserve">שלגביהם אנחנו חושבים שכן נכון, גם מבחינת האמון שייוחס </w:t>
      </w:r>
      <w:bookmarkStart w:id="535" w:name="_ETM_Q1_1245896"/>
      <w:bookmarkEnd w:id="535"/>
      <w:r>
        <w:rPr>
          <w:rFonts w:hint="cs"/>
          <w:rtl/>
          <w:lang w:eastAsia="he-IL"/>
        </w:rPr>
        <w:t xml:space="preserve">למקומות האלה, וגם כמשהו שבסופו של דבר הניטרליות הזו טובה </w:t>
      </w:r>
      <w:bookmarkStart w:id="536" w:name="_ETM_Q1_1248142"/>
      <w:bookmarkEnd w:id="536"/>
      <w:r>
        <w:rPr>
          <w:rFonts w:hint="cs"/>
          <w:rtl/>
          <w:lang w:eastAsia="he-IL"/>
        </w:rPr>
        <w:t xml:space="preserve">לכל הצדדים בטווח ארוך, כי ביום אחד מגזר מסוים הוא </w:t>
      </w:r>
      <w:bookmarkStart w:id="537" w:name="_ETM_Q1_1249836"/>
      <w:bookmarkEnd w:id="537"/>
      <w:r>
        <w:rPr>
          <w:rFonts w:hint="cs"/>
          <w:rtl/>
          <w:lang w:eastAsia="he-IL"/>
        </w:rPr>
        <w:t>בשלטון וביום אחר מגזר אחר.</w:t>
      </w:r>
    </w:p>
    <w:p w:rsidR="004A36DD" w:rsidRDefault="004A36DD" w:rsidP="004A36DD">
      <w:pPr>
        <w:rPr>
          <w:rtl/>
          <w:lang w:eastAsia="he-IL"/>
        </w:rPr>
      </w:pPr>
      <w:bookmarkStart w:id="538" w:name="_ETM_Q1_1251226"/>
      <w:bookmarkStart w:id="539" w:name="_ETM_Q1_1251312"/>
      <w:bookmarkEnd w:id="538"/>
      <w:bookmarkEnd w:id="539"/>
    </w:p>
    <w:p w:rsidR="004A36DD" w:rsidRDefault="004A36DD" w:rsidP="004A36DD">
      <w:pPr>
        <w:pStyle w:val="a4"/>
        <w:keepNext/>
        <w:rPr>
          <w:rtl/>
        </w:rPr>
      </w:pPr>
      <w:bookmarkStart w:id="540" w:name="ET_speaker_5768_44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4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5B4CAD" w:rsidP="004A36DD">
      <w:pPr>
        <w:rPr>
          <w:rtl/>
          <w:lang w:eastAsia="he-IL"/>
        </w:rPr>
      </w:pPr>
      <w:bookmarkStart w:id="541" w:name="_ETM_Q1_1253055"/>
      <w:bookmarkStart w:id="542" w:name="_ETM_Q1_1253071"/>
      <w:bookmarkEnd w:id="541"/>
      <w:bookmarkEnd w:id="542"/>
      <w:r>
        <w:rPr>
          <w:rFonts w:hint="cs"/>
          <w:rtl/>
          <w:lang w:eastAsia="he-IL"/>
        </w:rPr>
        <w:t xml:space="preserve">את </w:t>
      </w:r>
      <w:r w:rsidR="004A36DD">
        <w:rPr>
          <w:rFonts w:hint="cs"/>
          <w:rtl/>
          <w:lang w:eastAsia="he-IL"/>
        </w:rPr>
        <w:t xml:space="preserve">נותנת כלי לצד השני לתקוף </w:t>
      </w:r>
      <w:bookmarkStart w:id="543" w:name="_ETM_Q1_1256522"/>
      <w:bookmarkEnd w:id="543"/>
      <w:r w:rsidR="004A36DD">
        <w:rPr>
          <w:rFonts w:hint="cs"/>
          <w:rtl/>
          <w:lang w:eastAsia="he-IL"/>
        </w:rPr>
        <w:t xml:space="preserve">את הממנה, את נותנת כלי לצד השני כל הזמן לחפש </w:t>
      </w:r>
      <w:bookmarkStart w:id="544" w:name="_ETM_Q1_1261458"/>
      <w:bookmarkEnd w:id="544"/>
      <w:r w:rsidR="004A36DD">
        <w:rPr>
          <w:rFonts w:hint="cs"/>
          <w:rtl/>
          <w:lang w:eastAsia="he-IL"/>
        </w:rPr>
        <w:t xml:space="preserve">עוד כלי ועוד כלי לשחיתות ולחפש עוד, את נותנת פשוט </w:t>
      </w:r>
      <w:bookmarkStart w:id="545" w:name="_ETM_Q1_1262220"/>
      <w:bookmarkEnd w:id="545"/>
      <w:r w:rsidR="004A36DD">
        <w:rPr>
          <w:rFonts w:hint="cs"/>
          <w:rtl/>
          <w:lang w:eastAsia="he-IL"/>
        </w:rPr>
        <w:t xml:space="preserve">- - - </w:t>
      </w:r>
    </w:p>
    <w:p w:rsidR="004A36DD" w:rsidRDefault="004A36DD" w:rsidP="004A36DD">
      <w:pPr>
        <w:rPr>
          <w:rtl/>
          <w:lang w:eastAsia="he-IL"/>
        </w:rPr>
      </w:pPr>
      <w:bookmarkStart w:id="546" w:name="_ETM_Q1_1262940"/>
      <w:bookmarkStart w:id="547" w:name="_ETM_Q1_1262998"/>
      <w:bookmarkEnd w:id="546"/>
      <w:bookmarkEnd w:id="547"/>
    </w:p>
    <w:p w:rsidR="004A36DD" w:rsidRDefault="004A36DD" w:rsidP="004A36DD">
      <w:pPr>
        <w:pStyle w:val="af6"/>
        <w:keepNext/>
        <w:rPr>
          <w:rtl/>
        </w:rPr>
      </w:pPr>
      <w:bookmarkStart w:id="548" w:name="ET_yor_5777_45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548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49" w:name="_ETM_Q1_1264500"/>
      <w:bookmarkStart w:id="550" w:name="_ETM_Q1_1264516"/>
      <w:bookmarkEnd w:id="549"/>
      <w:bookmarkEnd w:id="550"/>
      <w:r>
        <w:rPr>
          <w:rFonts w:hint="cs"/>
          <w:rtl/>
          <w:lang w:eastAsia="he-IL"/>
        </w:rPr>
        <w:t xml:space="preserve">קרן, סליחה, אני חייבת להגיד משהו. </w:t>
      </w:r>
      <w:bookmarkStart w:id="551" w:name="_ETM_Q1_1269828"/>
      <w:bookmarkEnd w:id="551"/>
      <w:r>
        <w:rPr>
          <w:rFonts w:hint="cs"/>
          <w:rtl/>
          <w:lang w:eastAsia="he-IL"/>
        </w:rPr>
        <w:t xml:space="preserve">אנחנו ניהלנו על הנושא הזה דיונים ארוכים. </w:t>
      </w:r>
    </w:p>
    <w:p w:rsidR="004A36DD" w:rsidRDefault="004A36DD" w:rsidP="004A36DD">
      <w:pPr>
        <w:rPr>
          <w:rtl/>
          <w:lang w:eastAsia="he-IL"/>
        </w:rPr>
      </w:pPr>
      <w:bookmarkStart w:id="552" w:name="_ETM_Q1_1269494"/>
      <w:bookmarkStart w:id="553" w:name="_ETM_Q1_1269547"/>
      <w:bookmarkStart w:id="554" w:name="_ETM_Q1_1270184"/>
      <w:bookmarkEnd w:id="552"/>
      <w:bookmarkEnd w:id="553"/>
      <w:bookmarkEnd w:id="554"/>
    </w:p>
    <w:p w:rsidR="004A36DD" w:rsidRDefault="004A36DD" w:rsidP="004A36DD">
      <w:pPr>
        <w:pStyle w:val="a4"/>
        <w:keepNext/>
        <w:rPr>
          <w:rtl/>
        </w:rPr>
      </w:pPr>
      <w:bookmarkStart w:id="555" w:name="ET_speaker_5768_46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55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56" w:name="_ETM_Q1_1270487"/>
      <w:bookmarkStart w:id="557" w:name="_ETM_Q1_1270506"/>
      <w:bookmarkEnd w:id="556"/>
      <w:bookmarkEnd w:id="557"/>
      <w:r>
        <w:rPr>
          <w:rFonts w:hint="cs"/>
          <w:rtl/>
          <w:lang w:eastAsia="he-IL"/>
        </w:rPr>
        <w:t xml:space="preserve">אני יודעת. </w:t>
      </w:r>
      <w:bookmarkStart w:id="558" w:name="_ETM_Q1_1271720"/>
      <w:bookmarkEnd w:id="558"/>
    </w:p>
    <w:p w:rsidR="004A36DD" w:rsidRDefault="004A36DD" w:rsidP="004A36DD">
      <w:pPr>
        <w:rPr>
          <w:rtl/>
          <w:lang w:eastAsia="he-IL"/>
        </w:rPr>
      </w:pPr>
      <w:bookmarkStart w:id="559" w:name="_ETM_Q1_1271824"/>
      <w:bookmarkStart w:id="560" w:name="_ETM_Q1_1271881"/>
      <w:bookmarkStart w:id="561" w:name="_ETM_Q1_1272920"/>
      <w:bookmarkEnd w:id="559"/>
      <w:bookmarkEnd w:id="560"/>
      <w:bookmarkEnd w:id="561"/>
    </w:p>
    <w:p w:rsidR="004A36DD" w:rsidRDefault="004A36DD" w:rsidP="004A36DD">
      <w:pPr>
        <w:pStyle w:val="af6"/>
        <w:keepNext/>
        <w:rPr>
          <w:rtl/>
        </w:rPr>
      </w:pPr>
      <w:bookmarkStart w:id="562" w:name="ET_yor_5777_47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562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63" w:name="_ETM_Q1_1273329"/>
      <w:bookmarkStart w:id="564" w:name="_ETM_Q1_1273343"/>
      <w:bookmarkEnd w:id="563"/>
      <w:bookmarkEnd w:id="564"/>
      <w:r>
        <w:rPr>
          <w:rFonts w:hint="cs"/>
          <w:rtl/>
          <w:lang w:eastAsia="he-IL"/>
        </w:rPr>
        <w:t>הסוגיה פה, אנחנו צריכים לזכור, אנחנו לא הסרנו את המיל</w:t>
      </w:r>
      <w:bookmarkStart w:id="565" w:name="_ETM_Q1_1275434"/>
      <w:bookmarkEnd w:id="565"/>
      <w:r>
        <w:rPr>
          <w:rFonts w:hint="cs"/>
          <w:rtl/>
          <w:lang w:eastAsia="he-IL"/>
        </w:rPr>
        <w:t xml:space="preserve">ה פוליטית, זיקה פוליטית. </w:t>
      </w:r>
    </w:p>
    <w:p w:rsidR="004A36DD" w:rsidRDefault="004A36DD" w:rsidP="004A36DD">
      <w:pPr>
        <w:rPr>
          <w:rtl/>
          <w:lang w:eastAsia="he-IL"/>
        </w:rPr>
      </w:pPr>
      <w:bookmarkStart w:id="566" w:name="_ETM_Q1_1276596"/>
      <w:bookmarkStart w:id="567" w:name="_ETM_Q1_1276659"/>
      <w:bookmarkStart w:id="568" w:name="_ETM_Q1_1277844"/>
      <w:bookmarkEnd w:id="566"/>
      <w:bookmarkEnd w:id="567"/>
      <w:bookmarkEnd w:id="568"/>
    </w:p>
    <w:p w:rsidR="004A36DD" w:rsidRDefault="004A36DD" w:rsidP="004A36DD">
      <w:pPr>
        <w:pStyle w:val="a4"/>
        <w:keepNext/>
        <w:rPr>
          <w:rtl/>
        </w:rPr>
      </w:pPr>
      <w:bookmarkStart w:id="569" w:name="ET_speaker_5768_48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69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70" w:name="_ETM_Q1_1278248"/>
      <w:bookmarkEnd w:id="570"/>
      <w:r>
        <w:rPr>
          <w:rFonts w:hint="cs"/>
          <w:rtl/>
          <w:lang w:eastAsia="he-IL"/>
        </w:rPr>
        <w:t>ה</w:t>
      </w:r>
      <w:bookmarkStart w:id="571" w:name="_ETM_Q1_1278264"/>
      <w:bookmarkEnd w:id="571"/>
      <w:r>
        <w:rPr>
          <w:rFonts w:hint="cs"/>
          <w:rtl/>
          <w:lang w:eastAsia="he-IL"/>
        </w:rPr>
        <w:t xml:space="preserve">וספנו את המילה משמעותית. </w:t>
      </w:r>
    </w:p>
    <w:p w:rsidR="004A36DD" w:rsidRDefault="004A36DD" w:rsidP="004A36DD">
      <w:pPr>
        <w:rPr>
          <w:rtl/>
          <w:lang w:eastAsia="he-IL"/>
        </w:rPr>
      </w:pPr>
      <w:bookmarkStart w:id="572" w:name="_ETM_Q1_1281188"/>
      <w:bookmarkStart w:id="573" w:name="_ETM_Q1_1281239"/>
      <w:bookmarkStart w:id="574" w:name="_ETM_Q1_1283324"/>
      <w:bookmarkEnd w:id="572"/>
      <w:bookmarkEnd w:id="573"/>
      <w:bookmarkEnd w:id="574"/>
    </w:p>
    <w:p w:rsidR="004A36DD" w:rsidRDefault="004A36DD" w:rsidP="004A36DD">
      <w:pPr>
        <w:pStyle w:val="af6"/>
        <w:keepNext/>
        <w:rPr>
          <w:rtl/>
        </w:rPr>
      </w:pPr>
      <w:bookmarkStart w:id="575" w:name="ET_yor_5777_49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575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76" w:name="_ETM_Q1_1283703"/>
      <w:bookmarkStart w:id="577" w:name="_ETM_Q1_1283721"/>
      <w:bookmarkEnd w:id="576"/>
      <w:bookmarkEnd w:id="577"/>
      <w:r>
        <w:rPr>
          <w:rFonts w:hint="cs"/>
          <w:rtl/>
          <w:lang w:eastAsia="he-IL"/>
        </w:rPr>
        <w:t xml:space="preserve">הוספנו </w:t>
      </w:r>
      <w:bookmarkStart w:id="578" w:name="_ETM_Q1_1279122"/>
      <w:bookmarkEnd w:id="578"/>
      <w:r>
        <w:rPr>
          <w:rFonts w:hint="cs"/>
          <w:rtl/>
          <w:lang w:eastAsia="he-IL"/>
        </w:rPr>
        <w:t xml:space="preserve">את המילה משמעותית. </w:t>
      </w:r>
    </w:p>
    <w:p w:rsidR="004A36DD" w:rsidRDefault="004A36DD" w:rsidP="004A36DD">
      <w:pPr>
        <w:rPr>
          <w:rtl/>
          <w:lang w:eastAsia="he-IL"/>
        </w:rPr>
      </w:pPr>
      <w:bookmarkStart w:id="579" w:name="_ETM_Q1_1281394"/>
      <w:bookmarkStart w:id="580" w:name="_ETM_Q1_1281466"/>
      <w:bookmarkStart w:id="581" w:name="_ETM_Q1_1282306"/>
      <w:bookmarkEnd w:id="579"/>
      <w:bookmarkEnd w:id="580"/>
      <w:bookmarkEnd w:id="581"/>
    </w:p>
    <w:p w:rsidR="004A36DD" w:rsidRDefault="004A36DD" w:rsidP="004A36DD">
      <w:pPr>
        <w:pStyle w:val="a4"/>
        <w:keepNext/>
        <w:rPr>
          <w:rtl/>
        </w:rPr>
      </w:pPr>
      <w:bookmarkStart w:id="582" w:name="ET_speaker_5768_50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82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83" w:name="_ETM_Q1_1282600"/>
      <w:bookmarkStart w:id="584" w:name="_ETM_Q1_1282615"/>
      <w:bookmarkEnd w:id="583"/>
      <w:bookmarkEnd w:id="584"/>
      <w:r>
        <w:rPr>
          <w:rFonts w:hint="cs"/>
          <w:rtl/>
          <w:lang w:eastAsia="he-IL"/>
        </w:rPr>
        <w:t xml:space="preserve">נכון, ומי יחליט מה זה? </w:t>
      </w:r>
    </w:p>
    <w:p w:rsidR="004A36DD" w:rsidRDefault="004A36DD" w:rsidP="004A36DD">
      <w:pPr>
        <w:rPr>
          <w:rtl/>
          <w:lang w:eastAsia="he-IL"/>
        </w:rPr>
      </w:pPr>
      <w:bookmarkStart w:id="585" w:name="_ETM_Q1_1285418"/>
      <w:bookmarkStart w:id="586" w:name="_ETM_Q1_1285479"/>
      <w:bookmarkStart w:id="587" w:name="_ETM_Q1_1281778"/>
      <w:bookmarkEnd w:id="585"/>
      <w:bookmarkEnd w:id="586"/>
      <w:bookmarkEnd w:id="587"/>
    </w:p>
    <w:p w:rsidR="004A36DD" w:rsidRDefault="004A36DD" w:rsidP="004A36DD">
      <w:pPr>
        <w:pStyle w:val="af6"/>
        <w:keepNext/>
        <w:rPr>
          <w:rtl/>
        </w:rPr>
      </w:pPr>
      <w:bookmarkStart w:id="588" w:name="ET_yor_5777_51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588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89" w:name="_ETM_Q1_1282189"/>
      <w:bookmarkStart w:id="590" w:name="_ETM_Q1_1282204"/>
      <w:bookmarkEnd w:id="589"/>
      <w:bookmarkEnd w:id="590"/>
      <w:r>
        <w:rPr>
          <w:rFonts w:hint="cs"/>
          <w:rtl/>
          <w:lang w:eastAsia="he-IL"/>
        </w:rPr>
        <w:t xml:space="preserve">בדיוק, אבל </w:t>
      </w:r>
      <w:bookmarkStart w:id="591" w:name="_ETM_Q1_1284402"/>
      <w:bookmarkEnd w:id="591"/>
      <w:r>
        <w:rPr>
          <w:rFonts w:hint="cs"/>
          <w:rtl/>
          <w:lang w:eastAsia="he-IL"/>
        </w:rPr>
        <w:t xml:space="preserve">בגלל שאני אומרת שכיוון שאין מי שיחליט מה זה, אז </w:t>
      </w:r>
      <w:bookmarkStart w:id="592" w:name="_ETM_Q1_1290898"/>
      <w:bookmarkEnd w:id="592"/>
      <w:r>
        <w:rPr>
          <w:rFonts w:hint="cs"/>
          <w:rtl/>
          <w:lang w:eastAsia="he-IL"/>
        </w:rPr>
        <w:t xml:space="preserve">זה קצת חסר טעם ההתעקשות הזאת. </w:t>
      </w:r>
    </w:p>
    <w:p w:rsidR="004A36DD" w:rsidRDefault="004A36DD" w:rsidP="004A36DD">
      <w:pPr>
        <w:rPr>
          <w:rtl/>
          <w:lang w:eastAsia="he-IL"/>
        </w:rPr>
      </w:pPr>
      <w:bookmarkStart w:id="593" w:name="_ETM_Q1_1294874"/>
      <w:bookmarkStart w:id="594" w:name="_ETM_Q1_1294931"/>
      <w:bookmarkStart w:id="595" w:name="_ETM_Q1_1295850"/>
      <w:bookmarkEnd w:id="593"/>
      <w:bookmarkEnd w:id="594"/>
      <w:bookmarkEnd w:id="595"/>
    </w:p>
    <w:p w:rsidR="004A36DD" w:rsidRDefault="004A36DD" w:rsidP="004A36DD">
      <w:pPr>
        <w:pStyle w:val="a4"/>
        <w:keepNext/>
        <w:rPr>
          <w:rtl/>
        </w:rPr>
      </w:pPr>
      <w:bookmarkStart w:id="596" w:name="ET_speaker_5768_52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596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597" w:name="_ETM_Q1_1296135"/>
      <w:bookmarkStart w:id="598" w:name="_ETM_Q1_1296151"/>
      <w:bookmarkEnd w:id="597"/>
      <w:bookmarkEnd w:id="598"/>
      <w:r>
        <w:rPr>
          <w:rFonts w:hint="cs"/>
          <w:rtl/>
          <w:lang w:eastAsia="he-IL"/>
        </w:rPr>
        <w:t xml:space="preserve">זה לא חסר טעם. אני לא הייתי פה, </w:t>
      </w:r>
      <w:bookmarkStart w:id="599" w:name="_ETM_Q1_1292538"/>
      <w:bookmarkEnd w:id="599"/>
      <w:r>
        <w:rPr>
          <w:rFonts w:hint="cs"/>
          <w:rtl/>
          <w:lang w:eastAsia="he-IL"/>
        </w:rPr>
        <w:t xml:space="preserve">את צודקת, אבל זיקה פוליטית לא </w:t>
      </w:r>
      <w:bookmarkStart w:id="600" w:name="_ETM_Q1_1298486"/>
      <w:bookmarkEnd w:id="600"/>
      <w:r>
        <w:rPr>
          <w:rFonts w:hint="cs"/>
          <w:rtl/>
          <w:lang w:eastAsia="he-IL"/>
        </w:rPr>
        <w:t xml:space="preserve">היה, אז לפחות את מוסיפה על זה את ה - </w:t>
      </w:r>
      <w:bookmarkStart w:id="601" w:name="_ETM_Q1_1297226"/>
      <w:bookmarkEnd w:id="601"/>
      <w:r>
        <w:rPr>
          <w:rFonts w:hint="cs"/>
          <w:rtl/>
          <w:lang w:eastAsia="he-IL"/>
        </w:rPr>
        <w:t>- -</w:t>
      </w:r>
    </w:p>
    <w:p w:rsidR="004A36DD" w:rsidRDefault="004A36DD" w:rsidP="004A36DD">
      <w:pPr>
        <w:rPr>
          <w:rtl/>
          <w:lang w:eastAsia="he-IL"/>
        </w:rPr>
      </w:pPr>
      <w:bookmarkStart w:id="602" w:name="_ETM_Q1_1297674"/>
      <w:bookmarkStart w:id="603" w:name="_ETM_Q1_1297728"/>
      <w:bookmarkEnd w:id="602"/>
      <w:bookmarkEnd w:id="603"/>
    </w:p>
    <w:p w:rsidR="004A36DD" w:rsidRDefault="004A36DD" w:rsidP="004A36DD">
      <w:pPr>
        <w:pStyle w:val="af6"/>
        <w:keepNext/>
        <w:rPr>
          <w:rtl/>
        </w:rPr>
      </w:pPr>
      <w:bookmarkStart w:id="604" w:name="ET_yor_5777_53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0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05" w:name="_ETM_Q1_1299595"/>
      <w:bookmarkStart w:id="606" w:name="_ETM_Q1_1299620"/>
      <w:bookmarkEnd w:id="605"/>
      <w:bookmarkEnd w:id="606"/>
      <w:r>
        <w:rPr>
          <w:rFonts w:hint="cs"/>
          <w:rtl/>
          <w:lang w:eastAsia="he-IL"/>
        </w:rPr>
        <w:t>אבל כיוון שגם - - -</w:t>
      </w:r>
    </w:p>
    <w:p w:rsidR="004A36DD" w:rsidRDefault="004A36DD" w:rsidP="004A36DD">
      <w:pPr>
        <w:rPr>
          <w:rtl/>
          <w:lang w:eastAsia="he-IL"/>
        </w:rPr>
      </w:pPr>
      <w:bookmarkStart w:id="607" w:name="_ETM_Q1_1302490"/>
      <w:bookmarkStart w:id="608" w:name="_ETM_Q1_1302549"/>
      <w:bookmarkStart w:id="609" w:name="_ETM_Q1_1303402"/>
      <w:bookmarkEnd w:id="607"/>
      <w:bookmarkEnd w:id="608"/>
      <w:bookmarkEnd w:id="609"/>
    </w:p>
    <w:p w:rsidR="004A36DD" w:rsidRDefault="004A36DD" w:rsidP="004A36DD">
      <w:pPr>
        <w:pStyle w:val="a4"/>
        <w:keepNext/>
        <w:rPr>
          <w:rtl/>
        </w:rPr>
      </w:pPr>
      <w:bookmarkStart w:id="610" w:name="ET_speaker_5768_54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1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11" w:name="_ETM_Q1_1303715"/>
      <w:bookmarkStart w:id="612" w:name="_ETM_Q1_1303729"/>
      <w:bookmarkEnd w:id="611"/>
      <w:bookmarkEnd w:id="612"/>
      <w:r>
        <w:rPr>
          <w:rFonts w:hint="cs"/>
          <w:rtl/>
          <w:lang w:eastAsia="he-IL"/>
        </w:rPr>
        <w:t xml:space="preserve">את </w:t>
      </w:r>
      <w:bookmarkStart w:id="613" w:name="_ETM_Q1_1302164"/>
      <w:bookmarkEnd w:id="613"/>
      <w:r>
        <w:rPr>
          <w:rFonts w:hint="cs"/>
          <w:rtl/>
          <w:lang w:eastAsia="he-IL"/>
        </w:rPr>
        <w:t xml:space="preserve">יכולה לפסול כל אחד, את יכולה למצוא על כל אחד כל זיקה </w:t>
      </w:r>
      <w:bookmarkStart w:id="614" w:name="_ETM_Q1_1305822"/>
      <w:bookmarkEnd w:id="614"/>
      <w:r>
        <w:rPr>
          <w:rFonts w:hint="cs"/>
          <w:rtl/>
          <w:lang w:eastAsia="he-IL"/>
        </w:rPr>
        <w:t xml:space="preserve">שאת רוצה אם את מחפשת. אם את רוצה לפסול מישהו </w:t>
      </w:r>
      <w:bookmarkStart w:id="615" w:name="_ETM_Q1_1305722"/>
      <w:bookmarkEnd w:id="615"/>
      <w:r>
        <w:rPr>
          <w:rFonts w:hint="cs"/>
          <w:rtl/>
          <w:lang w:eastAsia="he-IL"/>
        </w:rPr>
        <w:t xml:space="preserve">זו הדרך שלך. את תחפשי ואת </w:t>
      </w:r>
      <w:bookmarkStart w:id="616" w:name="_ETM_Q1_1312458"/>
      <w:bookmarkEnd w:id="616"/>
      <w:r>
        <w:rPr>
          <w:rFonts w:hint="cs"/>
          <w:rtl/>
          <w:lang w:eastAsia="he-IL"/>
        </w:rPr>
        <w:t xml:space="preserve">תמצאי. </w:t>
      </w:r>
    </w:p>
    <w:p w:rsidR="004A36DD" w:rsidRDefault="004A36DD" w:rsidP="004A36DD">
      <w:pPr>
        <w:rPr>
          <w:rtl/>
          <w:lang w:eastAsia="he-IL"/>
        </w:rPr>
      </w:pPr>
      <w:bookmarkStart w:id="617" w:name="_ETM_Q1_1307130"/>
      <w:bookmarkStart w:id="618" w:name="_ETM_Q1_1307189"/>
      <w:bookmarkStart w:id="619" w:name="_ETM_Q1_1308098"/>
      <w:bookmarkEnd w:id="617"/>
      <w:bookmarkEnd w:id="618"/>
      <w:bookmarkEnd w:id="619"/>
    </w:p>
    <w:p w:rsidR="004A36DD" w:rsidRDefault="004A36DD" w:rsidP="004A36DD">
      <w:pPr>
        <w:pStyle w:val="af6"/>
        <w:keepNext/>
        <w:rPr>
          <w:rtl/>
        </w:rPr>
      </w:pPr>
      <w:bookmarkStart w:id="620" w:name="ET_yor_5777_55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2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5B4CAD">
      <w:pPr>
        <w:rPr>
          <w:rtl/>
          <w:lang w:eastAsia="he-IL"/>
        </w:rPr>
      </w:pPr>
      <w:bookmarkStart w:id="621" w:name="_ETM_Q1_1308519"/>
      <w:bookmarkStart w:id="622" w:name="_ETM_Q1_1308535"/>
      <w:bookmarkEnd w:id="621"/>
      <w:bookmarkEnd w:id="622"/>
      <w:r>
        <w:rPr>
          <w:rFonts w:hint="cs"/>
          <w:rtl/>
          <w:lang w:eastAsia="he-IL"/>
        </w:rPr>
        <w:t xml:space="preserve">בסדר, אבל כיוון שאני בן אדם שמנסה למצוא את דרך המלך ולנסות </w:t>
      </w:r>
      <w:bookmarkStart w:id="623" w:name="_ETM_Q1_1315946"/>
      <w:bookmarkEnd w:id="623"/>
      <w:r>
        <w:rPr>
          <w:rFonts w:hint="cs"/>
          <w:rtl/>
          <w:lang w:eastAsia="he-IL"/>
        </w:rPr>
        <w:t xml:space="preserve">לקרב בין הדברים, עכשיו אני אומרת כזה דבר, כיוון שהמילים </w:t>
      </w:r>
      <w:bookmarkStart w:id="624" w:name="_ETM_Q1_1317912"/>
      <w:bookmarkEnd w:id="624"/>
      <w:r>
        <w:rPr>
          <w:rFonts w:hint="cs"/>
          <w:rtl/>
          <w:lang w:eastAsia="he-IL"/>
        </w:rPr>
        <w:t xml:space="preserve">זיקה פוליטית גם ככה אנחנו יודעים שיש בעיה עם ההגדרה </w:t>
      </w:r>
      <w:bookmarkStart w:id="625" w:name="_ETM_Q1_1323312"/>
      <w:bookmarkEnd w:id="625"/>
      <w:r>
        <w:rPr>
          <w:rFonts w:hint="cs"/>
          <w:rtl/>
          <w:lang w:eastAsia="he-IL"/>
        </w:rPr>
        <w:t xml:space="preserve">שלה ואם אנחנו עושים גם זיקה פוליטית משמעותית, גם </w:t>
      </w:r>
      <w:bookmarkStart w:id="626" w:name="_ETM_Q1_1326286"/>
      <w:bookmarkEnd w:id="626"/>
      <w:r>
        <w:rPr>
          <w:rFonts w:hint="cs"/>
          <w:rtl/>
          <w:lang w:eastAsia="he-IL"/>
        </w:rPr>
        <w:t>לזה אין הגדרה מסודרת, ואם יש בקשה מצד משרד</w:t>
      </w:r>
      <w:bookmarkStart w:id="627" w:name="_ETM_Q1_1328050"/>
      <w:bookmarkEnd w:id="627"/>
      <w:r>
        <w:rPr>
          <w:rFonts w:hint="cs"/>
          <w:rtl/>
          <w:lang w:eastAsia="he-IL"/>
        </w:rPr>
        <w:t xml:space="preserve"> המשפטים, כיוון שזה עושה בעיה לגבי - - - </w:t>
      </w:r>
    </w:p>
    <w:p w:rsidR="004A36DD" w:rsidRDefault="004A36DD" w:rsidP="004A36DD">
      <w:pPr>
        <w:rPr>
          <w:rtl/>
          <w:lang w:eastAsia="he-IL"/>
        </w:rPr>
      </w:pPr>
      <w:bookmarkStart w:id="628" w:name="_ETM_Q1_1332242"/>
      <w:bookmarkStart w:id="629" w:name="_ETM_Q1_1332304"/>
      <w:bookmarkEnd w:id="628"/>
      <w:bookmarkEnd w:id="629"/>
    </w:p>
    <w:p w:rsidR="004A36DD" w:rsidRDefault="004A36DD" w:rsidP="004A36DD">
      <w:pPr>
        <w:pStyle w:val="a4"/>
        <w:keepNext/>
        <w:rPr>
          <w:rtl/>
        </w:rPr>
      </w:pPr>
      <w:bookmarkStart w:id="630" w:name="ET_speaker_5768_56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3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31" w:name="_ETM_Q1_1333934"/>
      <w:bookmarkStart w:id="632" w:name="_ETM_Q1_1333949"/>
      <w:bookmarkEnd w:id="631"/>
      <w:bookmarkEnd w:id="632"/>
      <w:r>
        <w:rPr>
          <w:rFonts w:hint="cs"/>
          <w:rtl/>
          <w:lang w:eastAsia="he-IL"/>
        </w:rPr>
        <w:t>אבל הבעיה הזאת היא המהות, היא מהות ההתנגחות בינינו.</w:t>
      </w:r>
    </w:p>
    <w:p w:rsidR="004A36DD" w:rsidRDefault="004A36DD" w:rsidP="004A36DD">
      <w:pPr>
        <w:rPr>
          <w:rtl/>
          <w:lang w:eastAsia="he-IL"/>
        </w:rPr>
      </w:pPr>
      <w:bookmarkStart w:id="633" w:name="_ETM_Q1_1332138"/>
      <w:bookmarkStart w:id="634" w:name="_ETM_Q1_1332204"/>
      <w:bookmarkStart w:id="635" w:name="_ETM_Q1_1333090"/>
      <w:bookmarkEnd w:id="633"/>
      <w:bookmarkEnd w:id="634"/>
      <w:bookmarkEnd w:id="635"/>
    </w:p>
    <w:p w:rsidR="004A36DD" w:rsidRDefault="004A36DD" w:rsidP="004A36DD">
      <w:pPr>
        <w:pStyle w:val="af6"/>
        <w:keepNext/>
        <w:rPr>
          <w:rtl/>
        </w:rPr>
      </w:pPr>
      <w:bookmarkStart w:id="636" w:name="ET_yor_5777_57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36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37" w:name="_ETM_Q1_1333480"/>
      <w:bookmarkStart w:id="638" w:name="_ETM_Q1_1333497"/>
      <w:bookmarkEnd w:id="637"/>
      <w:bookmarkEnd w:id="638"/>
      <w:r>
        <w:rPr>
          <w:rFonts w:hint="cs"/>
          <w:rtl/>
          <w:lang w:eastAsia="he-IL"/>
        </w:rPr>
        <w:t xml:space="preserve">אבל את </w:t>
      </w:r>
      <w:bookmarkStart w:id="639" w:name="_ETM_Q1_1334178"/>
      <w:bookmarkEnd w:id="639"/>
      <w:r>
        <w:rPr>
          <w:rFonts w:hint="cs"/>
          <w:rtl/>
          <w:lang w:eastAsia="he-IL"/>
        </w:rPr>
        <w:t xml:space="preserve">לא יכולה ללכת פה על המהות הגדולה. </w:t>
      </w:r>
    </w:p>
    <w:p w:rsidR="004A36DD" w:rsidRDefault="004A36DD" w:rsidP="004A36DD">
      <w:pPr>
        <w:rPr>
          <w:rtl/>
          <w:lang w:eastAsia="he-IL"/>
        </w:rPr>
      </w:pPr>
      <w:bookmarkStart w:id="640" w:name="_ETM_Q1_1337450"/>
      <w:bookmarkStart w:id="641" w:name="_ETM_Q1_1337513"/>
      <w:bookmarkEnd w:id="640"/>
      <w:bookmarkEnd w:id="641"/>
    </w:p>
    <w:p w:rsidR="004A36DD" w:rsidRDefault="004A36DD" w:rsidP="004A36DD">
      <w:pPr>
        <w:pStyle w:val="a4"/>
        <w:keepNext/>
        <w:rPr>
          <w:rtl/>
        </w:rPr>
      </w:pPr>
      <w:bookmarkStart w:id="642" w:name="ET_speaker_5768_58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42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5B4CAD">
      <w:pPr>
        <w:rPr>
          <w:rtl/>
          <w:lang w:eastAsia="he-IL"/>
        </w:rPr>
      </w:pPr>
      <w:bookmarkStart w:id="643" w:name="_ETM_Q1_1339286"/>
      <w:bookmarkStart w:id="644" w:name="_ETM_Q1_1339301"/>
      <w:bookmarkEnd w:id="643"/>
      <w:bookmarkEnd w:id="644"/>
      <w:r>
        <w:rPr>
          <w:rFonts w:hint="cs"/>
          <w:rtl/>
          <w:lang w:eastAsia="he-IL"/>
        </w:rPr>
        <w:t>אבל חוק חוק א</w:t>
      </w:r>
      <w:bookmarkStart w:id="645" w:name="_ETM_Q1_1335320"/>
      <w:bookmarkEnd w:id="645"/>
      <w:r>
        <w:rPr>
          <w:rFonts w:hint="cs"/>
          <w:rtl/>
          <w:lang w:eastAsia="he-IL"/>
        </w:rPr>
        <w:t>ני אתקן. זה לא נכון מה שאת אומרת, אז תשאירי</w:t>
      </w:r>
      <w:bookmarkStart w:id="646" w:name="_ETM_Q1_1342608"/>
      <w:bookmarkEnd w:id="646"/>
      <w:r>
        <w:rPr>
          <w:rFonts w:hint="cs"/>
          <w:rtl/>
          <w:lang w:eastAsia="he-IL"/>
        </w:rPr>
        <w:t xml:space="preserve"> את המצב כמו שהוא כל הזמן</w:t>
      </w:r>
      <w:r w:rsidR="005B4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אחרית הימים?</w:t>
      </w:r>
      <w:bookmarkStart w:id="647" w:name="_ETM_Q1_1345668"/>
      <w:bookmarkEnd w:id="647"/>
      <w:r>
        <w:rPr>
          <w:rFonts w:hint="cs"/>
          <w:rtl/>
          <w:lang w:eastAsia="he-IL"/>
        </w:rPr>
        <w:t xml:space="preserve"> את מחוקקת חוק חדש ואת מנציחה את העוול? </w:t>
      </w:r>
    </w:p>
    <w:p w:rsidR="004A36DD" w:rsidRDefault="004A36DD" w:rsidP="004A36DD">
      <w:pPr>
        <w:rPr>
          <w:rtl/>
          <w:lang w:eastAsia="he-IL"/>
        </w:rPr>
      </w:pPr>
      <w:bookmarkStart w:id="648" w:name="_ETM_Q1_1346290"/>
      <w:bookmarkStart w:id="649" w:name="_ETM_Q1_1346375"/>
      <w:bookmarkEnd w:id="648"/>
      <w:bookmarkEnd w:id="649"/>
    </w:p>
    <w:p w:rsidR="004A36DD" w:rsidRDefault="004A36DD" w:rsidP="004A36DD">
      <w:pPr>
        <w:pStyle w:val="af6"/>
        <w:keepNext/>
        <w:rPr>
          <w:rtl/>
        </w:rPr>
      </w:pPr>
      <w:bookmarkStart w:id="650" w:name="ET_yor_5777_59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50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51" w:name="_ETM_Q1_1348045"/>
      <w:bookmarkStart w:id="652" w:name="_ETM_Q1_1348061"/>
      <w:bookmarkEnd w:id="651"/>
      <w:bookmarkEnd w:id="652"/>
      <w:r>
        <w:rPr>
          <w:rFonts w:hint="cs"/>
          <w:rtl/>
          <w:lang w:eastAsia="he-IL"/>
        </w:rPr>
        <w:t xml:space="preserve">אני </w:t>
      </w:r>
      <w:bookmarkStart w:id="653" w:name="_ETM_Q1_1348450"/>
      <w:bookmarkEnd w:id="653"/>
      <w:r>
        <w:rPr>
          <w:rFonts w:hint="cs"/>
          <w:rtl/>
          <w:lang w:eastAsia="he-IL"/>
        </w:rPr>
        <w:t xml:space="preserve">לא מרגישה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שאני לא זאת שיכולה עכשיו </w:t>
      </w:r>
      <w:bookmarkStart w:id="654" w:name="_ETM_Q1_1353170"/>
      <w:bookmarkEnd w:id="654"/>
      <w:r>
        <w:rPr>
          <w:rFonts w:hint="cs"/>
          <w:rtl/>
          <w:lang w:eastAsia="he-IL"/>
        </w:rPr>
        <w:t xml:space="preserve">להכריע - - - </w:t>
      </w:r>
    </w:p>
    <w:p w:rsidR="004A36DD" w:rsidRDefault="004A36DD" w:rsidP="004A36DD">
      <w:pPr>
        <w:rPr>
          <w:rtl/>
          <w:lang w:eastAsia="he-IL"/>
        </w:rPr>
      </w:pPr>
      <w:bookmarkStart w:id="655" w:name="_ETM_Q1_1350548"/>
      <w:bookmarkStart w:id="656" w:name="_ETM_Q1_1350612"/>
      <w:bookmarkEnd w:id="655"/>
      <w:bookmarkEnd w:id="656"/>
    </w:p>
    <w:p w:rsidR="004A36DD" w:rsidRDefault="004A36DD" w:rsidP="004A36DD">
      <w:pPr>
        <w:pStyle w:val="a4"/>
        <w:keepNext/>
        <w:rPr>
          <w:rtl/>
        </w:rPr>
      </w:pPr>
      <w:bookmarkStart w:id="657" w:name="ET_speaker_5768_60"/>
      <w:r w:rsidRPr="004A3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36DD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57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58" w:name="_ETM_Q1_1351692"/>
      <w:bookmarkStart w:id="659" w:name="_ETM_Q1_1351707"/>
      <w:bookmarkEnd w:id="658"/>
      <w:bookmarkEnd w:id="659"/>
      <w:r>
        <w:rPr>
          <w:rFonts w:hint="cs"/>
          <w:rtl/>
          <w:lang w:eastAsia="he-IL"/>
        </w:rPr>
        <w:t xml:space="preserve">את יכולה, יש רביזיה, בואו נצביע, </w:t>
      </w:r>
      <w:bookmarkStart w:id="660" w:name="_ETM_Q1_1355268"/>
      <w:bookmarkEnd w:id="660"/>
      <w:r>
        <w:rPr>
          <w:rFonts w:hint="cs"/>
          <w:rtl/>
          <w:lang w:eastAsia="he-IL"/>
        </w:rPr>
        <w:t xml:space="preserve">יש לנו רוב, זה הכול. </w:t>
      </w:r>
    </w:p>
    <w:p w:rsidR="004A36DD" w:rsidRDefault="004A36DD" w:rsidP="004A36DD">
      <w:pPr>
        <w:rPr>
          <w:rtl/>
          <w:lang w:eastAsia="he-IL"/>
        </w:rPr>
      </w:pPr>
      <w:bookmarkStart w:id="661" w:name="_ETM_Q1_1352234"/>
      <w:bookmarkStart w:id="662" w:name="_ETM_Q1_1352325"/>
      <w:bookmarkStart w:id="663" w:name="_ETM_Q1_1353306"/>
      <w:bookmarkEnd w:id="661"/>
      <w:bookmarkEnd w:id="662"/>
      <w:bookmarkEnd w:id="663"/>
    </w:p>
    <w:p w:rsidR="004A36DD" w:rsidRDefault="004A36DD" w:rsidP="004A36DD">
      <w:pPr>
        <w:pStyle w:val="af6"/>
        <w:keepNext/>
        <w:rPr>
          <w:rtl/>
        </w:rPr>
      </w:pPr>
      <w:bookmarkStart w:id="664" w:name="ET_yor_5777_61"/>
      <w:r w:rsidRPr="004A36D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6DD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64"/>
    </w:p>
    <w:p w:rsidR="004A36DD" w:rsidRDefault="004A36DD" w:rsidP="004A36DD">
      <w:pPr>
        <w:pStyle w:val="KeepWithNext"/>
        <w:rPr>
          <w:rtl/>
          <w:lang w:eastAsia="he-IL"/>
        </w:rPr>
      </w:pPr>
    </w:p>
    <w:p w:rsidR="004A36DD" w:rsidRDefault="004A36DD" w:rsidP="004A36DD">
      <w:pPr>
        <w:rPr>
          <w:rtl/>
          <w:lang w:eastAsia="he-IL"/>
        </w:rPr>
      </w:pPr>
      <w:bookmarkStart w:id="665" w:name="_ETM_Q1_1353741"/>
      <w:bookmarkStart w:id="666" w:name="_ETM_Q1_1353757"/>
      <w:bookmarkEnd w:id="665"/>
      <w:bookmarkEnd w:id="666"/>
      <w:r>
        <w:rPr>
          <w:rFonts w:hint="cs"/>
          <w:rtl/>
          <w:lang w:eastAsia="he-IL"/>
        </w:rPr>
        <w:t xml:space="preserve">ולקבוע מהי זיקה פוליטית ולהתחיל </w:t>
      </w:r>
      <w:bookmarkStart w:id="667" w:name="_ETM_Q1_1357642"/>
      <w:bookmarkEnd w:id="667"/>
      <w:r>
        <w:rPr>
          <w:rFonts w:hint="cs"/>
          <w:rtl/>
          <w:lang w:eastAsia="he-IL"/>
        </w:rPr>
        <w:t xml:space="preserve">לנסח אותה במדויק, אז אני מרגישה שאני לא יכולה כרגע </w:t>
      </w:r>
      <w:bookmarkStart w:id="668" w:name="_ETM_Q1_1362746"/>
      <w:bookmarkEnd w:id="668"/>
      <w:r>
        <w:rPr>
          <w:rFonts w:hint="cs"/>
          <w:rtl/>
          <w:lang w:eastAsia="he-IL"/>
        </w:rPr>
        <w:t xml:space="preserve">ללכת למהות העמוקה של הדברים ובגלל זה אני אומרת ואני </w:t>
      </w:r>
      <w:bookmarkStart w:id="669" w:name="_ETM_Q1_1367714"/>
      <w:bookmarkEnd w:id="669"/>
      <w:r>
        <w:rPr>
          <w:rFonts w:hint="cs"/>
          <w:rtl/>
          <w:lang w:eastAsia="he-IL"/>
        </w:rPr>
        <w:t>קוראת לכם,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הוועדה, ואני אעמיד את זה להצבעה, </w:t>
      </w:r>
      <w:bookmarkStart w:id="670" w:name="_ETM_Q1_1370350"/>
      <w:bookmarkEnd w:id="670"/>
      <w:r>
        <w:rPr>
          <w:rFonts w:hint="cs"/>
          <w:rtl/>
          <w:lang w:eastAsia="he-IL"/>
        </w:rPr>
        <w:t xml:space="preserve">לקבל את הרביזיה ולהשאיר את זה כזיקה פוליטית בלבד </w:t>
      </w:r>
      <w:bookmarkStart w:id="671" w:name="_ETM_Q1_1373256"/>
      <w:bookmarkEnd w:id="671"/>
      <w:r>
        <w:rPr>
          <w:rFonts w:hint="cs"/>
          <w:rtl/>
          <w:lang w:eastAsia="he-IL"/>
        </w:rPr>
        <w:t xml:space="preserve">ולהוריד את המילה משמעותית. מי בעד הרביזיה? </w:t>
      </w:r>
    </w:p>
    <w:p w:rsidR="00E83CB8" w:rsidRDefault="00E83CB8" w:rsidP="004A36DD">
      <w:pPr>
        <w:rPr>
          <w:rtl/>
          <w:lang w:eastAsia="he-IL"/>
        </w:rPr>
      </w:pPr>
      <w:bookmarkStart w:id="672" w:name="_ETM_Q1_1378792"/>
      <w:bookmarkStart w:id="673" w:name="_ETM_Q1_1378846"/>
      <w:bookmarkEnd w:id="672"/>
      <w:bookmarkEnd w:id="673"/>
    </w:p>
    <w:p w:rsidR="00E83CB8" w:rsidRDefault="00E83CB8" w:rsidP="00E83CB8">
      <w:pPr>
        <w:pStyle w:val="a4"/>
        <w:keepNext/>
        <w:rPr>
          <w:rtl/>
        </w:rPr>
      </w:pPr>
      <w:bookmarkStart w:id="674" w:name="ET_speaker_5771_62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74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675" w:name="_ETM_Q1_1377301"/>
      <w:bookmarkStart w:id="676" w:name="_ETM_Q1_1377318"/>
      <w:bookmarkEnd w:id="675"/>
      <w:bookmarkEnd w:id="676"/>
      <w:r>
        <w:rPr>
          <w:rFonts w:hint="cs"/>
          <w:rtl/>
          <w:lang w:eastAsia="he-IL"/>
        </w:rPr>
        <w:t xml:space="preserve">אני מבקש התייעצות </w:t>
      </w:r>
      <w:bookmarkStart w:id="677" w:name="_ETM_Q1_1379404"/>
      <w:bookmarkEnd w:id="677"/>
      <w:r>
        <w:rPr>
          <w:rFonts w:hint="cs"/>
          <w:rtl/>
          <w:lang w:eastAsia="he-IL"/>
        </w:rPr>
        <w:t xml:space="preserve">סיעתית. </w:t>
      </w:r>
    </w:p>
    <w:p w:rsidR="00E83CB8" w:rsidRDefault="00E83CB8" w:rsidP="00E83CB8">
      <w:pPr>
        <w:rPr>
          <w:rtl/>
          <w:lang w:eastAsia="he-IL"/>
        </w:rPr>
      </w:pPr>
      <w:bookmarkStart w:id="678" w:name="_ETM_Q1_1380820"/>
      <w:bookmarkStart w:id="679" w:name="_ETM_Q1_1380876"/>
      <w:bookmarkEnd w:id="678"/>
      <w:bookmarkEnd w:id="679"/>
    </w:p>
    <w:p w:rsidR="00E83CB8" w:rsidRDefault="00E83CB8" w:rsidP="00E83CB8">
      <w:pPr>
        <w:pStyle w:val="af6"/>
        <w:keepNext/>
        <w:rPr>
          <w:rtl/>
        </w:rPr>
      </w:pPr>
      <w:bookmarkStart w:id="680" w:name="ET_yor_5777_63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80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681" w:name="_ETM_Q1_1382533"/>
      <w:bookmarkStart w:id="682" w:name="_ETM_Q1_1382548"/>
      <w:bookmarkEnd w:id="681"/>
      <w:bookmarkEnd w:id="682"/>
      <w:r>
        <w:rPr>
          <w:rFonts w:hint="cs"/>
          <w:rtl/>
          <w:lang w:eastAsia="he-IL"/>
        </w:rPr>
        <w:t>אוקיי. בסדר, התייעצות סיעתית, אין לנו הרבה זמן,</w:t>
      </w:r>
      <w:bookmarkStart w:id="683" w:name="_ETM_Q1_1388090"/>
      <w:bookmarkEnd w:id="683"/>
      <w:r>
        <w:rPr>
          <w:rFonts w:hint="cs"/>
          <w:rtl/>
          <w:lang w:eastAsia="he-IL"/>
        </w:rPr>
        <w:t xml:space="preserve"> חמש דקות. </w:t>
      </w:r>
    </w:p>
    <w:p w:rsidR="00E83CB8" w:rsidRDefault="00E83CB8" w:rsidP="00E83CB8">
      <w:pPr>
        <w:rPr>
          <w:rtl/>
          <w:lang w:eastAsia="he-IL"/>
        </w:rPr>
      </w:pPr>
      <w:bookmarkStart w:id="684" w:name="_ETM_Q1_1389530"/>
      <w:bookmarkStart w:id="685" w:name="_ETM_Q1_1389584"/>
      <w:bookmarkStart w:id="686" w:name="_ETM_Q1_1390370"/>
      <w:bookmarkEnd w:id="684"/>
      <w:bookmarkEnd w:id="685"/>
      <w:bookmarkEnd w:id="686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687" w:name="ET_guest_דינה_זילבר_64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687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688" w:name="_ETM_Q1_1390675"/>
      <w:bookmarkStart w:id="689" w:name="_ETM_Q1_1390690"/>
      <w:bookmarkEnd w:id="688"/>
      <w:bookmarkEnd w:id="689"/>
      <w:r>
        <w:rPr>
          <w:rFonts w:hint="cs"/>
          <w:rtl/>
          <w:lang w:eastAsia="he-IL"/>
        </w:rPr>
        <w:t>אפשר אולי להציע משהו שיוכל להניח -</w:t>
      </w:r>
      <w:bookmarkStart w:id="690" w:name="_ETM_Q1_1388956"/>
      <w:bookmarkEnd w:id="690"/>
      <w:r>
        <w:rPr>
          <w:rFonts w:hint="cs"/>
          <w:rtl/>
          <w:lang w:eastAsia="he-IL"/>
        </w:rPr>
        <w:t xml:space="preserve"> - -</w:t>
      </w:r>
    </w:p>
    <w:p w:rsidR="00E83CB8" w:rsidRDefault="00E83CB8" w:rsidP="00E83CB8">
      <w:pPr>
        <w:rPr>
          <w:rtl/>
          <w:lang w:eastAsia="he-IL"/>
        </w:rPr>
      </w:pPr>
      <w:bookmarkStart w:id="691" w:name="_ETM_Q1_1389404"/>
      <w:bookmarkStart w:id="692" w:name="_ETM_Q1_1389456"/>
      <w:bookmarkEnd w:id="691"/>
      <w:bookmarkEnd w:id="692"/>
    </w:p>
    <w:p w:rsidR="00E83CB8" w:rsidRDefault="00E83CB8" w:rsidP="00E83CB8">
      <w:pPr>
        <w:pStyle w:val="af6"/>
        <w:keepNext/>
        <w:rPr>
          <w:rtl/>
        </w:rPr>
      </w:pPr>
      <w:bookmarkStart w:id="693" w:name="ET_yor_5777_65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693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694" w:name="_ETM_Q1_1390871"/>
      <w:bookmarkStart w:id="695" w:name="_ETM_Q1_1390885"/>
      <w:bookmarkEnd w:id="694"/>
      <w:bookmarkEnd w:id="695"/>
      <w:r>
        <w:rPr>
          <w:rFonts w:hint="cs"/>
          <w:rtl/>
          <w:lang w:eastAsia="he-IL"/>
        </w:rPr>
        <w:t xml:space="preserve">לא, אנחנו בהפסקה, שנייה. </w:t>
      </w:r>
    </w:p>
    <w:p w:rsidR="00E83CB8" w:rsidRDefault="00E83CB8" w:rsidP="00E83CB8">
      <w:pPr>
        <w:rPr>
          <w:rtl/>
          <w:lang w:eastAsia="he-IL"/>
        </w:rPr>
      </w:pPr>
      <w:bookmarkStart w:id="696" w:name="_ETM_Q1_1393884"/>
      <w:bookmarkStart w:id="697" w:name="_ETM_Q1_1393935"/>
      <w:bookmarkEnd w:id="696"/>
      <w:bookmarkEnd w:id="697"/>
    </w:p>
    <w:p w:rsidR="00E83CB8" w:rsidRDefault="00E83CB8" w:rsidP="00E83CB8">
      <w:pPr>
        <w:pStyle w:val="a4"/>
        <w:keepNext/>
        <w:rPr>
          <w:rtl/>
        </w:rPr>
      </w:pPr>
      <w:bookmarkStart w:id="698" w:name="ET_speaker_5771_66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698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699" w:name="_ETM_Q1_1394516"/>
      <w:bookmarkStart w:id="700" w:name="_ETM_Q1_1394531"/>
      <w:bookmarkEnd w:id="699"/>
      <w:bookmarkEnd w:id="700"/>
      <w:r>
        <w:rPr>
          <w:rFonts w:hint="cs"/>
          <w:rtl/>
          <w:lang w:eastAsia="he-IL"/>
        </w:rPr>
        <w:t xml:space="preserve">אבל היא יכולה, שתגיד. </w:t>
      </w:r>
      <w:bookmarkStart w:id="701" w:name="_ETM_Q1_1393112"/>
      <w:bookmarkStart w:id="702" w:name="_ETM_Q1_1393192"/>
      <w:bookmarkEnd w:id="701"/>
      <w:bookmarkEnd w:id="702"/>
    </w:p>
    <w:p w:rsidR="00E83CB8" w:rsidRDefault="00E83CB8" w:rsidP="00E83CB8">
      <w:pPr>
        <w:rPr>
          <w:rtl/>
          <w:lang w:eastAsia="he-IL"/>
        </w:rPr>
      </w:pPr>
      <w:bookmarkStart w:id="703" w:name="_ETM_Q1_1393249"/>
      <w:bookmarkStart w:id="704" w:name="_ETM_Q1_1394520"/>
      <w:bookmarkEnd w:id="703"/>
      <w:bookmarkEnd w:id="704"/>
    </w:p>
    <w:p w:rsidR="00E83CB8" w:rsidRDefault="00E83CB8" w:rsidP="00E83CB8">
      <w:pPr>
        <w:pStyle w:val="a4"/>
        <w:keepNext/>
        <w:rPr>
          <w:rtl/>
        </w:rPr>
      </w:pPr>
      <w:bookmarkStart w:id="705" w:name="ET_speaker_תומר_רוזנר_67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705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06" w:name="_ETM_Q1_1394798"/>
      <w:bookmarkStart w:id="707" w:name="_ETM_Q1_1394813"/>
      <w:bookmarkEnd w:id="706"/>
      <w:bookmarkEnd w:id="707"/>
      <w:r>
        <w:rPr>
          <w:rFonts w:hint="cs"/>
          <w:rtl/>
          <w:lang w:eastAsia="he-IL"/>
        </w:rPr>
        <w:t xml:space="preserve">אבל ביקשת התייעצות סיעתית. </w:t>
      </w:r>
    </w:p>
    <w:p w:rsidR="00E83CB8" w:rsidRDefault="00E83CB8" w:rsidP="00E83CB8">
      <w:pPr>
        <w:rPr>
          <w:rtl/>
          <w:lang w:eastAsia="he-IL"/>
        </w:rPr>
      </w:pPr>
      <w:bookmarkStart w:id="708" w:name="_ETM_Q1_1397944"/>
      <w:bookmarkStart w:id="709" w:name="_ETM_Q1_1398001"/>
      <w:bookmarkEnd w:id="708"/>
      <w:bookmarkEnd w:id="709"/>
    </w:p>
    <w:p w:rsidR="00E83CB8" w:rsidRDefault="00E83CB8" w:rsidP="00E83CB8">
      <w:pPr>
        <w:pStyle w:val="a4"/>
        <w:keepNext/>
        <w:rPr>
          <w:rtl/>
        </w:rPr>
      </w:pPr>
      <w:bookmarkStart w:id="710" w:name="ET_speaker_5771_68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710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11" w:name="_ETM_Q1_1399871"/>
      <w:bookmarkStart w:id="712" w:name="_ETM_Q1_1399887"/>
      <w:bookmarkEnd w:id="711"/>
      <w:bookmarkEnd w:id="712"/>
      <w:r>
        <w:rPr>
          <w:rFonts w:hint="cs"/>
          <w:rtl/>
          <w:lang w:eastAsia="he-IL"/>
        </w:rPr>
        <w:t xml:space="preserve">בסדר, אז עוד לא יצאנו </w:t>
      </w:r>
      <w:bookmarkStart w:id="713" w:name="_ETM_Q1_1400788"/>
      <w:bookmarkEnd w:id="713"/>
      <w:r>
        <w:rPr>
          <w:rFonts w:hint="cs"/>
          <w:rtl/>
          <w:lang w:eastAsia="he-IL"/>
        </w:rPr>
        <w:t xml:space="preserve">להתייעצות. </w:t>
      </w:r>
    </w:p>
    <w:p w:rsidR="00E83CB8" w:rsidRDefault="00E83CB8" w:rsidP="00E83CB8">
      <w:pPr>
        <w:rPr>
          <w:rtl/>
          <w:lang w:eastAsia="he-IL"/>
        </w:rPr>
      </w:pPr>
      <w:bookmarkStart w:id="714" w:name="_ETM_Q1_1397716"/>
      <w:bookmarkStart w:id="715" w:name="_ETM_Q1_1397770"/>
      <w:bookmarkStart w:id="716" w:name="_ETM_Q1_1402042"/>
      <w:bookmarkEnd w:id="714"/>
      <w:bookmarkEnd w:id="715"/>
      <w:bookmarkEnd w:id="716"/>
    </w:p>
    <w:p w:rsidR="00E83CB8" w:rsidRDefault="00E83CB8" w:rsidP="00E83CB8">
      <w:pPr>
        <w:pStyle w:val="af6"/>
        <w:keepNext/>
        <w:rPr>
          <w:rtl/>
        </w:rPr>
      </w:pPr>
      <w:bookmarkStart w:id="717" w:name="ET_yor_5777_69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717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18" w:name="_ETM_Q1_1402403"/>
      <w:bookmarkStart w:id="719" w:name="_ETM_Q1_1402418"/>
      <w:bookmarkEnd w:id="718"/>
      <w:bookmarkEnd w:id="719"/>
      <w:r>
        <w:rPr>
          <w:rFonts w:hint="cs"/>
          <w:rtl/>
          <w:lang w:eastAsia="he-IL"/>
        </w:rPr>
        <w:t xml:space="preserve">בבקשה, גב' זילבר, את רוצה להציע משהו? </w:t>
      </w:r>
    </w:p>
    <w:p w:rsidR="00E83CB8" w:rsidRDefault="00E83CB8" w:rsidP="00E83CB8">
      <w:pPr>
        <w:rPr>
          <w:rtl/>
          <w:lang w:eastAsia="he-IL"/>
        </w:rPr>
      </w:pPr>
      <w:bookmarkStart w:id="720" w:name="_ETM_Q1_1407042"/>
      <w:bookmarkStart w:id="721" w:name="_ETM_Q1_1407113"/>
      <w:bookmarkStart w:id="722" w:name="_ETM_Q1_1408498"/>
      <w:bookmarkEnd w:id="720"/>
      <w:bookmarkEnd w:id="721"/>
      <w:bookmarkEnd w:id="722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723" w:name="ET_guest_דינה_זילבר_70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723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5B4CAD">
      <w:pPr>
        <w:rPr>
          <w:rtl/>
          <w:lang w:eastAsia="he-IL"/>
        </w:rPr>
      </w:pPr>
      <w:bookmarkStart w:id="724" w:name="_ETM_Q1_1408825"/>
      <w:bookmarkStart w:id="725" w:name="_ETM_Q1_1408844"/>
      <w:bookmarkEnd w:id="724"/>
      <w:bookmarkEnd w:id="725"/>
      <w:r>
        <w:rPr>
          <w:rFonts w:hint="cs"/>
          <w:rtl/>
          <w:lang w:eastAsia="he-IL"/>
        </w:rPr>
        <w:t xml:space="preserve">משהו כן, </w:t>
      </w:r>
      <w:bookmarkStart w:id="726" w:name="_ETM_Q1_1411746"/>
      <w:bookmarkEnd w:id="726"/>
      <w:r>
        <w:rPr>
          <w:rFonts w:hint="cs"/>
          <w:rtl/>
          <w:lang w:eastAsia="he-IL"/>
        </w:rPr>
        <w:t xml:space="preserve">אני לא יודע אם זה יניח את דעתה של </w:t>
      </w:r>
      <w:bookmarkStart w:id="727" w:name="_ETM_Q1_1410798"/>
      <w:bookmarkEnd w:id="727"/>
      <w:r>
        <w:rPr>
          <w:rFonts w:hint="cs"/>
          <w:rtl/>
          <w:lang w:eastAsia="he-IL"/>
        </w:rPr>
        <w:t xml:space="preserve">חברת הכנסת ברק, אבל אולי מאחר שהמקום הבאמת מטריד שממנו חברי </w:t>
      </w:r>
      <w:bookmarkStart w:id="728" w:name="_ETM_Q1_1419862"/>
      <w:bookmarkEnd w:id="728"/>
      <w:r>
        <w:rPr>
          <w:rFonts w:hint="cs"/>
          <w:rtl/>
          <w:lang w:eastAsia="he-IL"/>
        </w:rPr>
        <w:t xml:space="preserve">הכנסת </w:t>
      </w:r>
      <w:r w:rsidR="005B4CAD">
        <w:rPr>
          <w:rFonts w:hint="cs"/>
          <w:rtl/>
          <w:lang w:eastAsia="he-IL"/>
        </w:rPr>
        <w:t>משקפים את הדאגה זה באמת לאיזה ש</w:t>
      </w:r>
      <w:r>
        <w:rPr>
          <w:rFonts w:hint="cs"/>
          <w:rtl/>
          <w:lang w:eastAsia="he-IL"/>
        </w:rPr>
        <w:t xml:space="preserve">הוא חוסר </w:t>
      </w:r>
      <w:bookmarkStart w:id="729" w:name="_ETM_Q1_1422026"/>
      <w:bookmarkEnd w:id="729"/>
      <w:r>
        <w:rPr>
          <w:rFonts w:hint="cs"/>
          <w:rtl/>
          <w:lang w:eastAsia="he-IL"/>
        </w:rPr>
        <w:t xml:space="preserve">שוויוניות שיהיה בין רשויות שונות, מי יפרש ואיך נדע ובאמת </w:t>
      </w:r>
      <w:bookmarkStart w:id="730" w:name="_ETM_Q1_1425496"/>
      <w:bookmarkEnd w:id="730"/>
      <w:r>
        <w:rPr>
          <w:rFonts w:hint="cs"/>
          <w:rtl/>
          <w:lang w:eastAsia="he-IL"/>
        </w:rPr>
        <w:t xml:space="preserve">עולות הרבה שאלות מעשיות, האם מישהו שתרם, האם מישהו ששם </w:t>
      </w:r>
      <w:bookmarkStart w:id="731" w:name="_ETM_Q1_1427100"/>
      <w:bookmarkEnd w:id="731"/>
      <w:r>
        <w:rPr>
          <w:rFonts w:hint="cs"/>
          <w:rtl/>
          <w:lang w:eastAsia="he-IL"/>
        </w:rPr>
        <w:t xml:space="preserve">שלט, האם מישהו שאירח חוג בית, האם מישהו שייצג בהליך </w:t>
      </w:r>
      <w:bookmarkStart w:id="732" w:name="_ETM_Q1_1434468"/>
      <w:bookmarkEnd w:id="732"/>
      <w:r>
        <w:rPr>
          <w:rFonts w:hint="cs"/>
          <w:rtl/>
          <w:lang w:eastAsia="he-IL"/>
        </w:rPr>
        <w:t>משפטי לפני כך וכך שנים, לפני חמש שנים או מייצג</w:t>
      </w:r>
      <w:bookmarkStart w:id="733" w:name="_ETM_Q1_1436060"/>
      <w:bookmarkEnd w:id="733"/>
      <w:r>
        <w:rPr>
          <w:rFonts w:hint="cs"/>
          <w:rtl/>
          <w:lang w:eastAsia="he-IL"/>
        </w:rPr>
        <w:t xml:space="preserve"> עכשיו. אלה שאלות שהן שאלות אמיתיות שגם אנחנו בייעוץ המשפטי </w:t>
      </w:r>
      <w:bookmarkStart w:id="734" w:name="_ETM_Q1_1443412"/>
      <w:bookmarkEnd w:id="734"/>
      <w:r w:rsidR="005B4CAD">
        <w:rPr>
          <w:rFonts w:hint="cs"/>
          <w:rtl/>
          <w:lang w:eastAsia="he-IL"/>
        </w:rPr>
        <w:t>מתלבטים לגביהן, אז הש</w:t>
      </w:r>
      <w:r>
        <w:rPr>
          <w:rFonts w:hint="cs"/>
          <w:rtl/>
          <w:lang w:eastAsia="he-IL"/>
        </w:rPr>
        <w:t xml:space="preserve">אלה אם פתרון של הבעיה המעשית הזאת, </w:t>
      </w:r>
      <w:bookmarkStart w:id="735" w:name="_ETM_Q1_1446518"/>
      <w:bookmarkEnd w:id="735"/>
      <w:r>
        <w:rPr>
          <w:rFonts w:hint="cs"/>
          <w:rtl/>
          <w:lang w:eastAsia="he-IL"/>
        </w:rPr>
        <w:t xml:space="preserve">ככל שאנחנו נתחייב לגבש איזה שהיא הנחיה שמשקפת את קשת </w:t>
      </w:r>
      <w:bookmarkStart w:id="736" w:name="_ETM_Q1_1453390"/>
      <w:bookmarkEnd w:id="736"/>
      <w:r>
        <w:rPr>
          <w:rFonts w:hint="cs"/>
          <w:rtl/>
          <w:lang w:eastAsia="he-IL"/>
        </w:rPr>
        <w:t xml:space="preserve">המקרים שנתקלנו בהם לאורך השנים, - - - </w:t>
      </w:r>
    </w:p>
    <w:p w:rsidR="00E83CB8" w:rsidRDefault="00E83CB8" w:rsidP="00E83CB8">
      <w:pPr>
        <w:rPr>
          <w:rtl/>
          <w:lang w:eastAsia="he-IL"/>
        </w:rPr>
      </w:pPr>
      <w:bookmarkStart w:id="737" w:name="_ETM_Q1_1451276"/>
      <w:bookmarkStart w:id="738" w:name="_ETM_Q1_1451334"/>
      <w:bookmarkEnd w:id="737"/>
      <w:bookmarkEnd w:id="738"/>
    </w:p>
    <w:p w:rsidR="00E83CB8" w:rsidRDefault="00E83CB8" w:rsidP="00E83CB8">
      <w:pPr>
        <w:pStyle w:val="af6"/>
        <w:keepNext/>
        <w:rPr>
          <w:rtl/>
        </w:rPr>
      </w:pPr>
      <w:bookmarkStart w:id="739" w:name="ET_yor_5777_71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739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40" w:name="_ETM_Q1_1453818"/>
      <w:bookmarkStart w:id="741" w:name="_ETM_Q1_1453832"/>
      <w:bookmarkEnd w:id="740"/>
      <w:bookmarkEnd w:id="741"/>
      <w:r>
        <w:rPr>
          <w:rFonts w:hint="cs"/>
          <w:rtl/>
          <w:lang w:eastAsia="he-IL"/>
        </w:rPr>
        <w:t xml:space="preserve">אני חושבת שזה חיובי, </w:t>
      </w:r>
      <w:bookmarkStart w:id="742" w:name="_ETM_Q1_1453254"/>
      <w:bookmarkEnd w:id="742"/>
      <w:r>
        <w:rPr>
          <w:rFonts w:hint="cs"/>
          <w:rtl/>
          <w:lang w:eastAsia="he-IL"/>
        </w:rPr>
        <w:t xml:space="preserve">טוב מאוד. </w:t>
      </w:r>
      <w:bookmarkStart w:id="743" w:name="_ETM_Q1_1454446"/>
      <w:bookmarkEnd w:id="743"/>
    </w:p>
    <w:p w:rsidR="00E83CB8" w:rsidRDefault="00E83CB8" w:rsidP="00E83CB8">
      <w:pPr>
        <w:rPr>
          <w:rtl/>
          <w:lang w:eastAsia="he-IL"/>
        </w:rPr>
      </w:pPr>
      <w:bookmarkStart w:id="744" w:name="_ETM_Q1_1454505"/>
      <w:bookmarkStart w:id="745" w:name="_ETM_Q1_1455319"/>
      <w:bookmarkEnd w:id="744"/>
      <w:bookmarkEnd w:id="745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746" w:name="ET_guest_דינה_זילבר_72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746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5B4CAD" w:rsidP="00E83CB8">
      <w:pPr>
        <w:rPr>
          <w:rtl/>
          <w:lang w:eastAsia="he-IL"/>
        </w:rPr>
      </w:pPr>
      <w:bookmarkStart w:id="747" w:name="_ETM_Q1_1455607"/>
      <w:bookmarkStart w:id="748" w:name="_ETM_Q1_1455621"/>
      <w:bookmarkEnd w:id="747"/>
      <w:bookmarkEnd w:id="748"/>
      <w:r>
        <w:rPr>
          <w:rFonts w:hint="cs"/>
          <w:rtl/>
          <w:lang w:eastAsia="he-IL"/>
        </w:rPr>
        <w:t xml:space="preserve">זאת אומרת </w:t>
      </w:r>
      <w:bookmarkStart w:id="749" w:name="_ETM_Q1_1452180"/>
      <w:bookmarkEnd w:id="749"/>
      <w:r>
        <w:rPr>
          <w:rFonts w:hint="cs"/>
          <w:rtl/>
          <w:lang w:eastAsia="he-IL"/>
        </w:rPr>
        <w:t xml:space="preserve">דוגמאות מהחיים </w:t>
      </w:r>
      <w:r w:rsidR="00E83CB8">
        <w:rPr>
          <w:rFonts w:hint="cs"/>
          <w:rtl/>
          <w:lang w:eastAsia="he-IL"/>
        </w:rPr>
        <w:t>שעלו מהש</w:t>
      </w:r>
      <w:r>
        <w:rPr>
          <w:rFonts w:hint="cs"/>
          <w:rtl/>
          <w:lang w:eastAsia="he-IL"/>
        </w:rPr>
        <w:t>טח, בין היתר בשיג ושיח שדיברנו ע</w:t>
      </w:r>
      <w:r w:rsidR="00E83CB8">
        <w:rPr>
          <w:rFonts w:hint="cs"/>
          <w:rtl/>
          <w:lang w:eastAsia="he-IL"/>
        </w:rPr>
        <w:t xml:space="preserve">ם </w:t>
      </w:r>
      <w:bookmarkStart w:id="750" w:name="_ETM_Q1_1461374"/>
      <w:bookmarkEnd w:id="750"/>
      <w:r w:rsidR="00E83CB8">
        <w:rPr>
          <w:rFonts w:hint="cs"/>
          <w:rtl/>
          <w:lang w:eastAsia="he-IL"/>
        </w:rPr>
        <w:t xml:space="preserve">דרגים </w:t>
      </w:r>
      <w:r>
        <w:rPr>
          <w:rFonts w:hint="cs"/>
          <w:rtl/>
          <w:lang w:eastAsia="he-IL"/>
        </w:rPr>
        <w:t>פוליטיים בשלטון המקומי ובש</w:t>
      </w:r>
      <w:r w:rsidR="00E83CB8">
        <w:rPr>
          <w:rFonts w:hint="cs"/>
          <w:rtl/>
          <w:lang w:eastAsia="he-IL"/>
        </w:rPr>
        <w:t xml:space="preserve">לטון המרכזי וההנחיה הזו תשקף </w:t>
      </w:r>
      <w:bookmarkStart w:id="751" w:name="_ETM_Q1_1460670"/>
      <w:bookmarkEnd w:id="751"/>
      <w:r w:rsidR="00E83CB8">
        <w:rPr>
          <w:rFonts w:hint="cs"/>
          <w:rtl/>
          <w:lang w:eastAsia="he-IL"/>
        </w:rPr>
        <w:t xml:space="preserve">את קשת המקרים. </w:t>
      </w:r>
    </w:p>
    <w:p w:rsidR="00E83CB8" w:rsidRDefault="00E83CB8" w:rsidP="00E83CB8">
      <w:pPr>
        <w:rPr>
          <w:rtl/>
          <w:lang w:eastAsia="he-IL"/>
        </w:rPr>
      </w:pPr>
      <w:bookmarkStart w:id="752" w:name="_ETM_Q1_1462254"/>
      <w:bookmarkStart w:id="753" w:name="_ETM_Q1_1462336"/>
      <w:bookmarkStart w:id="754" w:name="_ETM_Q1_1463190"/>
      <w:bookmarkEnd w:id="752"/>
      <w:bookmarkEnd w:id="753"/>
      <w:bookmarkEnd w:id="754"/>
    </w:p>
    <w:p w:rsidR="00E83CB8" w:rsidRDefault="00E83CB8" w:rsidP="00E83CB8">
      <w:pPr>
        <w:pStyle w:val="af6"/>
        <w:keepNext/>
        <w:rPr>
          <w:rtl/>
        </w:rPr>
      </w:pPr>
      <w:bookmarkStart w:id="755" w:name="ET_yor_5777_73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755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56" w:name="_ETM_Q1_1463600"/>
      <w:bookmarkStart w:id="757" w:name="_ETM_Q1_1463616"/>
      <w:bookmarkEnd w:id="756"/>
      <w:bookmarkEnd w:id="757"/>
      <w:r>
        <w:rPr>
          <w:rFonts w:hint="cs"/>
          <w:rtl/>
          <w:lang w:eastAsia="he-IL"/>
        </w:rPr>
        <w:t xml:space="preserve">זה משהו שאתם צריכים לעשות אותו בלי שום </w:t>
      </w:r>
      <w:bookmarkStart w:id="758" w:name="_ETM_Q1_1467462"/>
      <w:bookmarkEnd w:id="758"/>
      <w:r>
        <w:rPr>
          <w:rFonts w:hint="cs"/>
          <w:rtl/>
          <w:lang w:eastAsia="he-IL"/>
        </w:rPr>
        <w:t xml:space="preserve">קשר. </w:t>
      </w:r>
    </w:p>
    <w:p w:rsidR="00E83CB8" w:rsidRDefault="00E83CB8" w:rsidP="00E83CB8">
      <w:pPr>
        <w:rPr>
          <w:rtl/>
          <w:lang w:eastAsia="he-IL"/>
        </w:rPr>
      </w:pPr>
      <w:bookmarkStart w:id="759" w:name="_ETM_Q1_1467636"/>
      <w:bookmarkStart w:id="760" w:name="_ETM_Q1_1467706"/>
      <w:bookmarkEnd w:id="759"/>
      <w:bookmarkEnd w:id="760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761" w:name="ET_guest_דינה_זילבר_74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761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762" w:name="_ETM_Q1_1469363"/>
      <w:bookmarkStart w:id="763" w:name="_ETM_Q1_1469377"/>
      <w:bookmarkEnd w:id="762"/>
      <w:bookmarkEnd w:id="763"/>
      <w:r>
        <w:rPr>
          <w:rFonts w:hint="cs"/>
          <w:rtl/>
          <w:lang w:eastAsia="he-IL"/>
        </w:rPr>
        <w:t xml:space="preserve">כן, מדריך למשתמש, משהו שייתן פתרון מעשי </w:t>
      </w:r>
      <w:bookmarkStart w:id="764" w:name="_ETM_Q1_1470746"/>
      <w:bookmarkEnd w:id="764"/>
      <w:r>
        <w:rPr>
          <w:rFonts w:hint="cs"/>
          <w:rtl/>
          <w:lang w:eastAsia="he-IL"/>
        </w:rPr>
        <w:t xml:space="preserve">ואז נימנע מהמצב שחלק מחברי הכנסת, אני חושבת שחבר הכנסת </w:t>
      </w:r>
      <w:bookmarkStart w:id="765" w:name="_ETM_Q1_1472430"/>
      <w:bookmarkEnd w:id="765"/>
      <w:r>
        <w:rPr>
          <w:rFonts w:hint="cs"/>
          <w:rtl/>
          <w:lang w:eastAsia="he-IL"/>
        </w:rPr>
        <w:t>ארבל שיקף אתמול את הדאגה שגם אם אנחנו למשל עכשיו</w:t>
      </w:r>
      <w:bookmarkStart w:id="766" w:name="_ETM_Q1_1478782"/>
      <w:bookmarkEnd w:id="766"/>
      <w:r>
        <w:rPr>
          <w:rFonts w:hint="cs"/>
          <w:rtl/>
          <w:lang w:eastAsia="he-IL"/>
        </w:rPr>
        <w:t xml:space="preserve">, בשיג ושיח שהתקיים, כששאלתם אותנו האם תרומה של כך </w:t>
      </w:r>
      <w:bookmarkStart w:id="767" w:name="_ETM_Q1_1485374"/>
      <w:bookmarkEnd w:id="767"/>
      <w:r>
        <w:rPr>
          <w:rFonts w:hint="cs"/>
          <w:rtl/>
          <w:lang w:eastAsia="he-IL"/>
        </w:rPr>
        <w:t>וכך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 מייצרת זיקה, ויש הנחיית יועץ שא</w:t>
      </w:r>
      <w:bookmarkStart w:id="768" w:name="_ETM_Q1_1486914"/>
      <w:bookmarkEnd w:id="768"/>
      <w:r>
        <w:rPr>
          <w:rFonts w:hint="cs"/>
          <w:rtl/>
          <w:lang w:eastAsia="he-IL"/>
        </w:rPr>
        <w:t xml:space="preserve">ומרת שתרומה עד הסכום המותר של 5,000 שקל איננה </w:t>
      </w:r>
      <w:bookmarkStart w:id="769" w:name="_ETM_Q1_1489594"/>
      <w:bookmarkEnd w:id="769"/>
      <w:r w:rsidR="005B4CAD">
        <w:rPr>
          <w:rFonts w:hint="cs"/>
          <w:rtl/>
          <w:lang w:eastAsia="he-IL"/>
        </w:rPr>
        <w:t xml:space="preserve">מהווה זיקה, </w:t>
      </w:r>
      <w:r>
        <w:rPr>
          <w:rFonts w:hint="cs"/>
          <w:rtl/>
          <w:lang w:eastAsia="he-IL"/>
        </w:rPr>
        <w:t xml:space="preserve">אז פשוט לפרט את כל הדברים האלה. </w:t>
      </w:r>
    </w:p>
    <w:p w:rsidR="00E83CB8" w:rsidRDefault="00E83CB8" w:rsidP="00E83CB8">
      <w:pPr>
        <w:rPr>
          <w:rtl/>
          <w:lang w:eastAsia="he-IL"/>
        </w:rPr>
      </w:pPr>
      <w:bookmarkStart w:id="770" w:name="_ETM_Q1_1493882"/>
      <w:bookmarkStart w:id="771" w:name="_ETM_Q1_1493942"/>
      <w:bookmarkStart w:id="772" w:name="_ETM_Q1_1491732"/>
      <w:bookmarkEnd w:id="770"/>
      <w:bookmarkEnd w:id="771"/>
      <w:bookmarkEnd w:id="772"/>
    </w:p>
    <w:p w:rsidR="00E83CB8" w:rsidRDefault="00E83CB8" w:rsidP="00E83CB8">
      <w:pPr>
        <w:pStyle w:val="a4"/>
        <w:keepNext/>
        <w:rPr>
          <w:rtl/>
        </w:rPr>
      </w:pPr>
      <w:bookmarkStart w:id="773" w:name="ET_speaker_5768_75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773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5B4CAD">
      <w:pPr>
        <w:rPr>
          <w:rtl/>
          <w:lang w:eastAsia="he-IL"/>
        </w:rPr>
      </w:pPr>
      <w:bookmarkStart w:id="774" w:name="_ETM_Q1_1492021"/>
      <w:bookmarkStart w:id="775" w:name="_ETM_Q1_1492036"/>
      <w:bookmarkEnd w:id="774"/>
      <w:bookmarkEnd w:id="775"/>
      <w:r>
        <w:rPr>
          <w:rFonts w:hint="cs"/>
          <w:rtl/>
          <w:lang w:eastAsia="he-IL"/>
        </w:rPr>
        <w:t xml:space="preserve">גברתי, </w:t>
      </w:r>
      <w:bookmarkStart w:id="776" w:name="_ETM_Q1_1492804"/>
      <w:bookmarkEnd w:id="776"/>
      <w:r>
        <w:rPr>
          <w:rFonts w:hint="cs"/>
          <w:rtl/>
          <w:lang w:eastAsia="he-IL"/>
        </w:rPr>
        <w:t>אנחנו בעולם פוליטי, תמיד יש אופוז</w:t>
      </w:r>
      <w:r w:rsidR="005B4C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ותמיד יש מישהו שמחפש, </w:t>
      </w:r>
      <w:bookmarkStart w:id="777" w:name="_ETM_Q1_1494832"/>
      <w:bookmarkEnd w:id="777"/>
      <w:r>
        <w:rPr>
          <w:rFonts w:hint="cs"/>
          <w:rtl/>
          <w:lang w:eastAsia="he-IL"/>
        </w:rPr>
        <w:t xml:space="preserve">תמיד, מחפשים בציציות, זה העולם הפוליטי, תמיד יהיו מתנגדים </w:t>
      </w:r>
      <w:bookmarkStart w:id="778" w:name="_ETM_Q1_1502130"/>
      <w:bookmarkEnd w:id="778"/>
      <w:r>
        <w:rPr>
          <w:rFonts w:hint="cs"/>
          <w:rtl/>
          <w:lang w:eastAsia="he-IL"/>
        </w:rPr>
        <w:t>שיחפשו על כל דבר. אז את מוסיפה פה עוד נדבך</w:t>
      </w:r>
      <w:bookmarkStart w:id="779" w:name="_ETM_Q1_1502250"/>
      <w:bookmarkEnd w:id="779"/>
      <w:r>
        <w:rPr>
          <w:rFonts w:hint="cs"/>
          <w:rtl/>
          <w:lang w:eastAsia="he-IL"/>
        </w:rPr>
        <w:t xml:space="preserve">, זאת אומרת אנחנו מנסים להוריד עוד נדבך, זה מה שאנחנו מנסים להגיד, אנחנו מנסים להוריד את הנדבך </w:t>
      </w:r>
      <w:bookmarkStart w:id="780" w:name="_ETM_Q1_1508206"/>
      <w:bookmarkEnd w:id="780"/>
      <w:r>
        <w:rPr>
          <w:rFonts w:hint="cs"/>
          <w:rtl/>
          <w:lang w:eastAsia="he-IL"/>
        </w:rPr>
        <w:t xml:space="preserve">הזה שעל כל דבר ועל כל מינוי ועל כל </w:t>
      </w:r>
      <w:bookmarkStart w:id="781" w:name="_ETM_Q1_1514142"/>
      <w:bookmarkEnd w:id="781"/>
      <w:r>
        <w:rPr>
          <w:rFonts w:hint="cs"/>
          <w:rtl/>
          <w:lang w:eastAsia="he-IL"/>
        </w:rPr>
        <w:t xml:space="preserve">מילה יהיה עוד מישהו שינגח אותך עליו. אז אנחנו מנסים </w:t>
      </w:r>
      <w:bookmarkStart w:id="782" w:name="_ETM_Q1_1515918"/>
      <w:bookmarkEnd w:id="782"/>
      <w:r>
        <w:rPr>
          <w:rFonts w:hint="cs"/>
          <w:rtl/>
          <w:lang w:eastAsia="he-IL"/>
        </w:rPr>
        <w:t xml:space="preserve">להוריד את זה, כי הכול פוליטי. זה מה שאני אומרת </w:t>
      </w:r>
      <w:bookmarkStart w:id="783" w:name="_ETM_Q1_1521414"/>
      <w:bookmarkEnd w:id="783"/>
      <w:r>
        <w:rPr>
          <w:rFonts w:hint="cs"/>
          <w:rtl/>
          <w:lang w:eastAsia="he-IL"/>
        </w:rPr>
        <w:t xml:space="preserve">לך, אם את תשבי ותחפשי את תמצאי את הקשר, גם </w:t>
      </w:r>
      <w:bookmarkStart w:id="784" w:name="_ETM_Q1_1520414"/>
      <w:bookmarkEnd w:id="784"/>
      <w:r>
        <w:rPr>
          <w:rFonts w:hint="cs"/>
          <w:rtl/>
          <w:lang w:eastAsia="he-IL"/>
        </w:rPr>
        <w:t xml:space="preserve">אם הוא לא נכון בסוף, הוא יהיה ציבורי, יעשו לו </w:t>
      </w:r>
      <w:bookmarkStart w:id="785" w:name="_ETM_Q1_1526934"/>
      <w:bookmarkEnd w:id="785"/>
      <w:r>
        <w:rPr>
          <w:rFonts w:hint="cs"/>
          <w:rtl/>
          <w:lang w:eastAsia="he-IL"/>
        </w:rPr>
        <w:t xml:space="preserve">שיימינג, גם אם אין קשר בסוף. אנחנו מנסים לתקן </w:t>
      </w:r>
      <w:bookmarkStart w:id="786" w:name="_ETM_Q1_1527048"/>
      <w:bookmarkEnd w:id="786"/>
      <w:r>
        <w:rPr>
          <w:rFonts w:hint="cs"/>
          <w:rtl/>
          <w:lang w:eastAsia="he-IL"/>
        </w:rPr>
        <w:t xml:space="preserve">את העוול הזה לקדימה, אז יש לנו פה פלטפורמה, יש </w:t>
      </w:r>
      <w:bookmarkStart w:id="787" w:name="_ETM_Q1_1533088"/>
      <w:bookmarkEnd w:id="787"/>
      <w:r>
        <w:rPr>
          <w:rFonts w:hint="cs"/>
          <w:rtl/>
          <w:lang w:eastAsia="he-IL"/>
        </w:rPr>
        <w:t xml:space="preserve">לנו הזדמנות, בואו נתחיל בה. </w:t>
      </w:r>
      <w:bookmarkStart w:id="788" w:name="_ETM_Q1_1536024"/>
      <w:bookmarkEnd w:id="788"/>
    </w:p>
    <w:p w:rsidR="00E83CB8" w:rsidRDefault="00E83CB8" w:rsidP="00E83CB8">
      <w:pPr>
        <w:rPr>
          <w:rtl/>
          <w:lang w:eastAsia="he-IL"/>
        </w:rPr>
      </w:pPr>
      <w:bookmarkStart w:id="789" w:name="_ETM_Q1_1536112"/>
      <w:bookmarkStart w:id="790" w:name="_ETM_Q1_1536840"/>
      <w:bookmarkStart w:id="791" w:name="_ETM_Q1_1538064"/>
      <w:bookmarkStart w:id="792" w:name="_ETM_Q1_1538118"/>
      <w:bookmarkEnd w:id="789"/>
      <w:bookmarkEnd w:id="790"/>
      <w:bookmarkEnd w:id="791"/>
      <w:bookmarkEnd w:id="792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793" w:name="ET_guest_דינה_זילבר_77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793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5B4CAD" w:rsidP="00E83CB8">
      <w:pPr>
        <w:rPr>
          <w:rtl/>
          <w:lang w:eastAsia="he-IL"/>
        </w:rPr>
      </w:pPr>
      <w:bookmarkStart w:id="794" w:name="_ETM_Q1_1540070"/>
      <w:bookmarkStart w:id="795" w:name="_ETM_Q1_1540086"/>
      <w:bookmarkEnd w:id="794"/>
      <w:bookmarkEnd w:id="795"/>
      <w:r>
        <w:rPr>
          <w:rFonts w:hint="cs"/>
          <w:rtl/>
          <w:lang w:eastAsia="he-IL"/>
        </w:rPr>
        <w:t>הנקודה, דווקא מהמקום ש</w:t>
      </w:r>
      <w:r w:rsidR="00E83CB8">
        <w:rPr>
          <w:rFonts w:hint="cs"/>
          <w:rtl/>
          <w:lang w:eastAsia="he-IL"/>
        </w:rPr>
        <w:t xml:space="preserve">חברת הכנסת ברק, </w:t>
      </w:r>
      <w:bookmarkStart w:id="796" w:name="_ETM_Q1_1545232"/>
      <w:bookmarkEnd w:id="796"/>
      <w:r w:rsidR="00E83CB8">
        <w:rPr>
          <w:rFonts w:hint="cs"/>
          <w:rtl/>
          <w:lang w:eastAsia="he-IL"/>
        </w:rPr>
        <w:t xml:space="preserve">שאלה, אני שואלת, האם זה יהיה לתועלת, כי זה כרוך </w:t>
      </w:r>
      <w:bookmarkStart w:id="797" w:name="_ETM_Q1_1545926"/>
      <w:bookmarkEnd w:id="797"/>
      <w:r w:rsidR="00E83CB8">
        <w:rPr>
          <w:rFonts w:hint="cs"/>
          <w:rtl/>
          <w:lang w:eastAsia="he-IL"/>
        </w:rPr>
        <w:t xml:space="preserve">בהרבה עבודה, אבל אנחנו מוכנים לעשות את זה, כמשהו שהוא, </w:t>
      </w:r>
      <w:bookmarkStart w:id="798" w:name="_ETM_Q1_1549202"/>
      <w:bookmarkEnd w:id="798"/>
      <w:r w:rsidR="00E83CB8">
        <w:rPr>
          <w:rFonts w:hint="cs"/>
          <w:rtl/>
          <w:lang w:eastAsia="he-IL"/>
        </w:rPr>
        <w:t xml:space="preserve">אני חושבת, יעזור לכולם. </w:t>
      </w:r>
    </w:p>
    <w:p w:rsidR="00E83CB8" w:rsidRDefault="00E83CB8" w:rsidP="00E83CB8">
      <w:pPr>
        <w:rPr>
          <w:rtl/>
          <w:lang w:eastAsia="he-IL"/>
        </w:rPr>
      </w:pPr>
      <w:bookmarkStart w:id="799" w:name="_ETM_Q1_1551602"/>
      <w:bookmarkStart w:id="800" w:name="_ETM_Q1_1551661"/>
      <w:bookmarkEnd w:id="799"/>
      <w:bookmarkEnd w:id="800"/>
    </w:p>
    <w:p w:rsidR="00E83CB8" w:rsidRDefault="00E83CB8" w:rsidP="00E83CB8">
      <w:pPr>
        <w:pStyle w:val="af6"/>
        <w:keepNext/>
        <w:rPr>
          <w:rtl/>
        </w:rPr>
      </w:pPr>
      <w:bookmarkStart w:id="801" w:name="ET_yor_5777_78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801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02" w:name="_ETM_Q1_1550109"/>
      <w:bookmarkStart w:id="803" w:name="_ETM_Q1_1550125"/>
      <w:bookmarkEnd w:id="802"/>
      <w:bookmarkEnd w:id="803"/>
      <w:r>
        <w:rPr>
          <w:rFonts w:hint="cs"/>
          <w:rtl/>
          <w:lang w:eastAsia="he-IL"/>
        </w:rPr>
        <w:t xml:space="preserve">בדיוק, זה יעזור לכולם, אם </w:t>
      </w:r>
      <w:bookmarkStart w:id="804" w:name="_ETM_Q1_1552454"/>
      <w:bookmarkEnd w:id="804"/>
      <w:r>
        <w:rPr>
          <w:rFonts w:hint="cs"/>
          <w:rtl/>
          <w:lang w:eastAsia="he-IL"/>
        </w:rPr>
        <w:t xml:space="preserve">יהיה סוף סוף - - - </w:t>
      </w:r>
    </w:p>
    <w:p w:rsidR="00E83CB8" w:rsidRDefault="00E83CB8" w:rsidP="00E83CB8">
      <w:pPr>
        <w:rPr>
          <w:rtl/>
          <w:lang w:eastAsia="he-IL"/>
        </w:rPr>
      </w:pPr>
      <w:bookmarkStart w:id="805" w:name="_ETM_Q1_1554454"/>
      <w:bookmarkStart w:id="806" w:name="_ETM_Q1_1554521"/>
      <w:bookmarkStart w:id="807" w:name="_ETM_Q1_1549880"/>
      <w:bookmarkEnd w:id="805"/>
      <w:bookmarkEnd w:id="806"/>
      <w:bookmarkEnd w:id="807"/>
    </w:p>
    <w:p w:rsidR="00E83CB8" w:rsidRDefault="00E83CB8" w:rsidP="00E83CB8">
      <w:pPr>
        <w:pStyle w:val="a4"/>
        <w:keepNext/>
        <w:rPr>
          <w:rtl/>
        </w:rPr>
      </w:pPr>
      <w:bookmarkStart w:id="808" w:name="ET_speaker_6089_79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08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09" w:name="_ETM_Q1_1550241"/>
      <w:bookmarkStart w:id="810" w:name="_ETM_Q1_1550257"/>
      <w:bookmarkEnd w:id="809"/>
      <w:bookmarkEnd w:id="810"/>
      <w:r>
        <w:rPr>
          <w:rFonts w:hint="cs"/>
          <w:rtl/>
          <w:lang w:eastAsia="he-IL"/>
        </w:rPr>
        <w:t xml:space="preserve">השאלה היא </w:t>
      </w:r>
      <w:bookmarkStart w:id="811" w:name="_ETM_Q1_1554088"/>
      <w:bookmarkEnd w:id="811"/>
      <w:r>
        <w:rPr>
          <w:rFonts w:hint="cs"/>
          <w:rtl/>
          <w:lang w:eastAsia="he-IL"/>
        </w:rPr>
        <w:t>למה ע</w:t>
      </w:r>
      <w:bookmarkStart w:id="812" w:name="_ETM_Q1_1551440"/>
      <w:bookmarkEnd w:id="812"/>
      <w:r>
        <w:rPr>
          <w:rFonts w:hint="cs"/>
          <w:rtl/>
          <w:lang w:eastAsia="he-IL"/>
        </w:rPr>
        <w:t xml:space="preserve">ד היום זה לא נעשה ותוך כמה זמן זה ייעשה. </w:t>
      </w:r>
    </w:p>
    <w:p w:rsidR="00E83CB8" w:rsidRDefault="00E83CB8" w:rsidP="00E83CB8">
      <w:pPr>
        <w:rPr>
          <w:rtl/>
          <w:lang w:eastAsia="he-IL"/>
        </w:rPr>
      </w:pPr>
      <w:bookmarkStart w:id="813" w:name="_ETM_Q1_1554736"/>
      <w:bookmarkStart w:id="814" w:name="_ETM_Q1_1554789"/>
      <w:bookmarkEnd w:id="813"/>
      <w:bookmarkEnd w:id="814"/>
    </w:p>
    <w:p w:rsidR="00E83CB8" w:rsidRDefault="00E83CB8" w:rsidP="00E83CB8">
      <w:pPr>
        <w:pStyle w:val="a4"/>
        <w:keepNext/>
        <w:rPr>
          <w:rtl/>
        </w:rPr>
      </w:pPr>
      <w:bookmarkStart w:id="815" w:name="ET_speaker_5768_80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15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16" w:name="_ETM_Q1_1556148"/>
      <w:bookmarkStart w:id="817" w:name="_ETM_Q1_1556171"/>
      <w:bookmarkEnd w:id="816"/>
      <w:bookmarkEnd w:id="817"/>
      <w:r>
        <w:rPr>
          <w:rFonts w:hint="cs"/>
          <w:rtl/>
          <w:lang w:eastAsia="he-IL"/>
        </w:rPr>
        <w:t>מה הפריע להם לעשות את זה עד היום?</w:t>
      </w:r>
      <w:r>
        <w:rPr>
          <w:lang w:eastAsia="he-IL"/>
        </w:rPr>
        <w:t xml:space="preserve"> </w:t>
      </w:r>
      <w:bookmarkStart w:id="818" w:name="_ETM_Q1_1555290"/>
      <w:bookmarkEnd w:id="818"/>
    </w:p>
    <w:p w:rsidR="00E83CB8" w:rsidRDefault="00E83CB8" w:rsidP="00E83CB8">
      <w:pPr>
        <w:rPr>
          <w:rtl/>
          <w:lang w:eastAsia="he-IL"/>
        </w:rPr>
      </w:pPr>
      <w:bookmarkStart w:id="819" w:name="_ETM_Q1_1555442"/>
      <w:bookmarkStart w:id="820" w:name="_ETM_Q1_1555497"/>
      <w:bookmarkEnd w:id="819"/>
      <w:bookmarkEnd w:id="820"/>
    </w:p>
    <w:p w:rsidR="00E83CB8" w:rsidRDefault="00E83CB8" w:rsidP="00E83CB8">
      <w:pPr>
        <w:pStyle w:val="af6"/>
        <w:keepNext/>
        <w:rPr>
          <w:rtl/>
        </w:rPr>
      </w:pPr>
      <w:bookmarkStart w:id="821" w:name="ET_yor_5777_81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821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5B4CAD" w:rsidP="00E83CB8">
      <w:pPr>
        <w:rPr>
          <w:rtl/>
          <w:lang w:eastAsia="he-IL"/>
        </w:rPr>
      </w:pPr>
      <w:bookmarkStart w:id="822" w:name="_ETM_Q1_1556896"/>
      <w:bookmarkStart w:id="823" w:name="_ETM_Q1_1556910"/>
      <w:bookmarkEnd w:id="822"/>
      <w:bookmarkEnd w:id="823"/>
      <w:r>
        <w:rPr>
          <w:rFonts w:hint="cs"/>
          <w:rtl/>
          <w:lang w:eastAsia="he-IL"/>
        </w:rPr>
        <w:t>עזבי עכשיו מה הפריע להם, א</w:t>
      </w:r>
      <w:r w:rsidR="00E83CB8">
        <w:rPr>
          <w:rFonts w:hint="cs"/>
          <w:rtl/>
          <w:lang w:eastAsia="he-IL"/>
        </w:rPr>
        <w:t xml:space="preserve">ני מנסה לפתור פה את </w:t>
      </w:r>
      <w:bookmarkStart w:id="824" w:name="_ETM_Q1_1557206"/>
      <w:bookmarkEnd w:id="824"/>
      <w:r w:rsidR="00E83CB8">
        <w:rPr>
          <w:rFonts w:hint="cs"/>
          <w:rtl/>
          <w:lang w:eastAsia="he-IL"/>
        </w:rPr>
        <w:t xml:space="preserve">העניין. </w:t>
      </w:r>
    </w:p>
    <w:p w:rsidR="00E83CB8" w:rsidRDefault="00E83CB8" w:rsidP="00E83CB8">
      <w:pPr>
        <w:rPr>
          <w:rtl/>
          <w:lang w:eastAsia="he-IL"/>
        </w:rPr>
      </w:pPr>
      <w:bookmarkStart w:id="825" w:name="_ETM_Q1_1558206"/>
      <w:bookmarkStart w:id="826" w:name="_ETM_Q1_1558263"/>
      <w:bookmarkStart w:id="827" w:name="_ETM_Q1_1559422"/>
      <w:bookmarkEnd w:id="825"/>
      <w:bookmarkEnd w:id="826"/>
      <w:bookmarkEnd w:id="827"/>
    </w:p>
    <w:p w:rsidR="00E83CB8" w:rsidRDefault="00E83CB8" w:rsidP="00E83CB8">
      <w:pPr>
        <w:pStyle w:val="af9"/>
        <w:keepNext/>
        <w:rPr>
          <w:rtl/>
          <w:lang w:eastAsia="he-IL"/>
        </w:rPr>
      </w:pPr>
      <w:bookmarkStart w:id="828" w:name="ET_guest_דינה_זילבר_82"/>
      <w:r w:rsidRPr="00E83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E83CB8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828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29" w:name="_ETM_Q1_1559751"/>
      <w:bookmarkStart w:id="830" w:name="_ETM_Q1_1559767"/>
      <w:bookmarkEnd w:id="829"/>
      <w:bookmarkEnd w:id="830"/>
      <w:r>
        <w:rPr>
          <w:rFonts w:hint="cs"/>
          <w:rtl/>
          <w:lang w:eastAsia="he-IL"/>
        </w:rPr>
        <w:t xml:space="preserve">למנות את קשת המקרים </w:t>
      </w:r>
      <w:bookmarkStart w:id="831" w:name="_ETM_Q1_1555656"/>
      <w:bookmarkEnd w:id="831"/>
      <w:r>
        <w:rPr>
          <w:rFonts w:hint="cs"/>
          <w:rtl/>
          <w:lang w:eastAsia="he-IL"/>
        </w:rPr>
        <w:t xml:space="preserve">מה הוא לא זיקה פוליטית ומה כן ואז לא כל </w:t>
      </w:r>
      <w:bookmarkStart w:id="832" w:name="_ETM_Q1_1565422"/>
      <w:bookmarkEnd w:id="832"/>
      <w:r>
        <w:rPr>
          <w:rFonts w:hint="cs"/>
          <w:rtl/>
          <w:lang w:eastAsia="he-IL"/>
        </w:rPr>
        <w:t>יועץ משפטי בכל רשות - - -</w:t>
      </w:r>
    </w:p>
    <w:p w:rsidR="00E83CB8" w:rsidRDefault="00E83CB8" w:rsidP="00E83CB8">
      <w:pPr>
        <w:rPr>
          <w:rtl/>
          <w:lang w:eastAsia="he-IL"/>
        </w:rPr>
      </w:pPr>
      <w:bookmarkStart w:id="833" w:name="_ETM_Q1_1564042"/>
      <w:bookmarkStart w:id="834" w:name="_ETM_Q1_1564101"/>
      <w:bookmarkEnd w:id="833"/>
      <w:bookmarkEnd w:id="834"/>
    </w:p>
    <w:p w:rsidR="00E83CB8" w:rsidRDefault="00E83CB8" w:rsidP="00E83CB8">
      <w:pPr>
        <w:pStyle w:val="a4"/>
        <w:keepNext/>
        <w:rPr>
          <w:rtl/>
        </w:rPr>
      </w:pPr>
      <w:bookmarkStart w:id="835" w:name="ET_speaker_5768_83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35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36" w:name="_ETM_Q1_1561099"/>
      <w:bookmarkStart w:id="837" w:name="_ETM_Q1_1561114"/>
      <w:bookmarkEnd w:id="836"/>
      <w:bookmarkEnd w:id="837"/>
      <w:r>
        <w:rPr>
          <w:rFonts w:hint="cs"/>
          <w:rtl/>
          <w:lang w:eastAsia="he-IL"/>
        </w:rPr>
        <w:t xml:space="preserve">עובדתית הם לא עשו </w:t>
      </w:r>
      <w:bookmarkStart w:id="838" w:name="_ETM_Q1_1561964"/>
      <w:bookmarkEnd w:id="838"/>
      <w:r>
        <w:rPr>
          <w:rFonts w:hint="cs"/>
          <w:rtl/>
          <w:lang w:eastAsia="he-IL"/>
        </w:rPr>
        <w:t xml:space="preserve">את זה עד היום. </w:t>
      </w:r>
    </w:p>
    <w:p w:rsidR="00E83CB8" w:rsidRDefault="00E83CB8" w:rsidP="00E83CB8">
      <w:pPr>
        <w:rPr>
          <w:rtl/>
          <w:lang w:eastAsia="he-IL"/>
        </w:rPr>
      </w:pPr>
      <w:bookmarkStart w:id="839" w:name="_ETM_Q1_1566590"/>
      <w:bookmarkStart w:id="840" w:name="_ETM_Q1_1566651"/>
      <w:bookmarkEnd w:id="839"/>
      <w:bookmarkEnd w:id="840"/>
    </w:p>
    <w:p w:rsidR="00E83CB8" w:rsidRDefault="00E83CB8" w:rsidP="00E83CB8">
      <w:pPr>
        <w:pStyle w:val="af6"/>
        <w:keepNext/>
        <w:rPr>
          <w:rtl/>
        </w:rPr>
      </w:pPr>
      <w:bookmarkStart w:id="841" w:name="ET_yor_5777_84"/>
      <w:r w:rsidRPr="00E83CB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3CB8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841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42" w:name="_ETM_Q1_1563529"/>
      <w:bookmarkStart w:id="843" w:name="_ETM_Q1_1563544"/>
      <w:bookmarkEnd w:id="842"/>
      <w:bookmarkEnd w:id="843"/>
      <w:r>
        <w:rPr>
          <w:rFonts w:hint="cs"/>
          <w:rtl/>
          <w:lang w:eastAsia="he-IL"/>
        </w:rPr>
        <w:t xml:space="preserve">אני חושבת שזה מאוד </w:t>
      </w:r>
      <w:bookmarkStart w:id="844" w:name="_ETM_Q1_1566772"/>
      <w:bookmarkEnd w:id="844"/>
      <w:r>
        <w:rPr>
          <w:rFonts w:hint="cs"/>
          <w:rtl/>
          <w:lang w:eastAsia="he-IL"/>
        </w:rPr>
        <w:t xml:space="preserve">חשוב, שסוף סוף יהיה - - - </w:t>
      </w:r>
    </w:p>
    <w:p w:rsidR="00E83CB8" w:rsidRDefault="00E83CB8" w:rsidP="00E83CB8">
      <w:pPr>
        <w:rPr>
          <w:rtl/>
          <w:lang w:eastAsia="he-IL"/>
        </w:rPr>
      </w:pPr>
      <w:bookmarkStart w:id="845" w:name="_ETM_Q1_1569556"/>
      <w:bookmarkStart w:id="846" w:name="_ETM_Q1_1569646"/>
      <w:bookmarkStart w:id="847" w:name="_ETM_Q1_1565314"/>
      <w:bookmarkEnd w:id="845"/>
      <w:bookmarkEnd w:id="846"/>
      <w:bookmarkEnd w:id="847"/>
    </w:p>
    <w:p w:rsidR="00E83CB8" w:rsidRDefault="00E83CB8" w:rsidP="00E83CB8">
      <w:pPr>
        <w:pStyle w:val="a4"/>
        <w:keepNext/>
        <w:rPr>
          <w:rtl/>
        </w:rPr>
      </w:pPr>
      <w:bookmarkStart w:id="848" w:name="ET_speaker_5768_85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48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49" w:name="_ETM_Q1_1565652"/>
      <w:bookmarkStart w:id="850" w:name="_ETM_Q1_1565674"/>
      <w:bookmarkEnd w:id="849"/>
      <w:bookmarkEnd w:id="850"/>
      <w:r>
        <w:rPr>
          <w:rFonts w:hint="cs"/>
          <w:rtl/>
          <w:lang w:eastAsia="he-IL"/>
        </w:rPr>
        <w:t>שיעשו את זה</w:t>
      </w:r>
      <w:bookmarkStart w:id="851" w:name="_ETM_Q1_1566802"/>
      <w:bookmarkEnd w:id="851"/>
      <w:r>
        <w:rPr>
          <w:rFonts w:hint="cs"/>
          <w:rtl/>
          <w:lang w:eastAsia="he-IL"/>
        </w:rPr>
        <w:t xml:space="preserve">, אבל זה לא קשור לחוק, שיעשו, זה מבורך לשאר </w:t>
      </w:r>
      <w:bookmarkStart w:id="852" w:name="_ETM_Q1_1568038"/>
      <w:bookmarkEnd w:id="852"/>
      <w:r>
        <w:rPr>
          <w:rFonts w:hint="cs"/>
          <w:rtl/>
          <w:lang w:eastAsia="he-IL"/>
        </w:rPr>
        <w:t xml:space="preserve">החוקים. </w:t>
      </w:r>
    </w:p>
    <w:p w:rsidR="00E83CB8" w:rsidRDefault="00E83CB8" w:rsidP="00E83CB8">
      <w:pPr>
        <w:rPr>
          <w:rtl/>
          <w:lang w:eastAsia="he-IL"/>
        </w:rPr>
      </w:pPr>
      <w:bookmarkStart w:id="853" w:name="_ETM_Q1_1568446"/>
      <w:bookmarkStart w:id="854" w:name="_ETM_Q1_1568499"/>
      <w:bookmarkStart w:id="855" w:name="_ETM_Q1_1570574"/>
      <w:bookmarkEnd w:id="853"/>
      <w:bookmarkEnd w:id="854"/>
      <w:bookmarkEnd w:id="855"/>
    </w:p>
    <w:p w:rsidR="00E83CB8" w:rsidRDefault="00E83CB8" w:rsidP="00E83CB8">
      <w:pPr>
        <w:pStyle w:val="a4"/>
        <w:keepNext/>
        <w:rPr>
          <w:rtl/>
        </w:rPr>
      </w:pPr>
      <w:bookmarkStart w:id="856" w:name="ET_speaker_5771_86"/>
      <w:r w:rsidRPr="00E83C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83CB8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56"/>
    </w:p>
    <w:p w:rsidR="00E83CB8" w:rsidRDefault="00E83CB8" w:rsidP="00E83CB8">
      <w:pPr>
        <w:pStyle w:val="KeepWithNext"/>
        <w:rPr>
          <w:rtl/>
          <w:lang w:eastAsia="he-IL"/>
        </w:rPr>
      </w:pPr>
    </w:p>
    <w:p w:rsidR="00E83CB8" w:rsidRDefault="00E83CB8" w:rsidP="00E83CB8">
      <w:pPr>
        <w:rPr>
          <w:rtl/>
          <w:lang w:eastAsia="he-IL"/>
        </w:rPr>
      </w:pPr>
      <w:bookmarkStart w:id="857" w:name="_ETM_Q1_1570882"/>
      <w:bookmarkStart w:id="858" w:name="_ETM_Q1_1570897"/>
      <w:bookmarkEnd w:id="857"/>
      <w:bookmarkEnd w:id="858"/>
      <w:r>
        <w:rPr>
          <w:rFonts w:hint="cs"/>
          <w:rtl/>
          <w:lang w:eastAsia="he-IL"/>
        </w:rPr>
        <w:t xml:space="preserve">גב' זילבר, </w:t>
      </w:r>
      <w:r w:rsidR="00B57CF7">
        <w:rPr>
          <w:rFonts w:hint="cs"/>
          <w:rtl/>
          <w:lang w:eastAsia="he-IL"/>
        </w:rPr>
        <w:t>אב</w:t>
      </w:r>
      <w:bookmarkStart w:id="859" w:name="_ETM_Q1_1577629"/>
      <w:bookmarkEnd w:id="859"/>
      <w:r w:rsidR="00B57CF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אני תוהה האם המדריך </w:t>
      </w:r>
      <w:bookmarkStart w:id="860" w:name="_ETM_Q1_1577014"/>
      <w:bookmarkEnd w:id="860"/>
      <w:r>
        <w:rPr>
          <w:rFonts w:hint="cs"/>
          <w:rtl/>
          <w:lang w:eastAsia="he-IL"/>
        </w:rPr>
        <w:t>למשתמש, כמו ש</w:t>
      </w:r>
      <w:r w:rsidR="00B57CF7">
        <w:rPr>
          <w:rFonts w:hint="cs"/>
          <w:rtl/>
          <w:lang w:eastAsia="he-IL"/>
        </w:rPr>
        <w:t>את מכנה אותו, המדריך לפוליטיקאי, המדריך לזיקה הפוליטית, מי קובע את זה, האם</w:t>
      </w:r>
      <w:bookmarkStart w:id="861" w:name="_ETM_Q1_1582826"/>
      <w:bookmarkEnd w:id="861"/>
      <w:r w:rsidR="00B57CF7">
        <w:rPr>
          <w:rFonts w:hint="cs"/>
          <w:rtl/>
          <w:lang w:eastAsia="he-IL"/>
        </w:rPr>
        <w:t xml:space="preserve"> אתם? האם תקימו צוות שבהם יהיו גם פוליטיקאים למשל? האם </w:t>
      </w:r>
      <w:bookmarkStart w:id="862" w:name="_ETM_Q1_1589539"/>
      <w:bookmarkEnd w:id="862"/>
      <w:r w:rsidR="00B57CF7">
        <w:rPr>
          <w:rFonts w:hint="cs"/>
          <w:rtl/>
          <w:lang w:eastAsia="he-IL"/>
        </w:rPr>
        <w:t xml:space="preserve">תעשו את זה רק במחלקה שלך? אני חושב שהדבר הזה </w:t>
      </w:r>
      <w:bookmarkStart w:id="863" w:name="_ETM_Q1_1589770"/>
      <w:bookmarkEnd w:id="863"/>
      <w:r w:rsidR="00B57CF7">
        <w:rPr>
          <w:rFonts w:hint="cs"/>
          <w:rtl/>
          <w:lang w:eastAsia="he-IL"/>
        </w:rPr>
        <w:t xml:space="preserve">צריך לבוא בהידברות ולא רק מה שאתם קיבלתם מהשטח, אלא </w:t>
      </w:r>
      <w:bookmarkStart w:id="864" w:name="_ETM_Q1_1596920"/>
      <w:bookmarkEnd w:id="864"/>
      <w:r w:rsidR="00B57CF7">
        <w:rPr>
          <w:rFonts w:hint="cs"/>
          <w:rtl/>
          <w:lang w:eastAsia="he-IL"/>
        </w:rPr>
        <w:t xml:space="preserve">הדבר הזה צריך לקבל ביטוי לפחות בשמיעה </w:t>
      </w:r>
      <w:bookmarkStart w:id="865" w:name="_ETM_Q1_1602945"/>
      <w:bookmarkEnd w:id="865"/>
      <w:r w:rsidR="00B57CF7">
        <w:rPr>
          <w:rFonts w:hint="cs"/>
          <w:rtl/>
          <w:lang w:eastAsia="he-IL"/>
        </w:rPr>
        <w:t>של הדברים, מאיך שמתנהלים ביום יום ולא רק ממקרי הקיצון</w:t>
      </w:r>
      <w:bookmarkStart w:id="866" w:name="_ETM_Q1_1607007"/>
      <w:bookmarkEnd w:id="866"/>
      <w:r w:rsidR="00B57CF7">
        <w:rPr>
          <w:rFonts w:hint="cs"/>
          <w:rtl/>
          <w:lang w:eastAsia="he-IL"/>
        </w:rPr>
        <w:t xml:space="preserve"> הבעייתיים, אלא ממקרי החיים עצמם. ולא כולם מושחתים, גברתי. </w:t>
      </w:r>
    </w:p>
    <w:p w:rsidR="00B57CF7" w:rsidRDefault="00B57CF7" w:rsidP="00E83CB8">
      <w:pPr>
        <w:rPr>
          <w:rtl/>
          <w:lang w:eastAsia="he-IL"/>
        </w:rPr>
      </w:pPr>
      <w:bookmarkStart w:id="867" w:name="_ETM_Q1_1608622"/>
      <w:bookmarkStart w:id="868" w:name="_ETM_Q1_1608689"/>
      <w:bookmarkEnd w:id="867"/>
      <w:bookmarkEnd w:id="868"/>
    </w:p>
    <w:p w:rsidR="00B57CF7" w:rsidRDefault="00B57CF7" w:rsidP="00B57CF7">
      <w:pPr>
        <w:pStyle w:val="af9"/>
        <w:keepNext/>
        <w:rPr>
          <w:rtl/>
          <w:lang w:eastAsia="he-IL"/>
        </w:rPr>
      </w:pPr>
      <w:bookmarkStart w:id="869" w:name="ET_guest_דינה_זילבר_87"/>
      <w:r w:rsidRPr="00B5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B57CF7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869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B57CF7">
      <w:pPr>
        <w:rPr>
          <w:rtl/>
          <w:lang w:eastAsia="he-IL"/>
        </w:rPr>
      </w:pPr>
      <w:bookmarkStart w:id="870" w:name="_ETM_Q1_1610357"/>
      <w:bookmarkStart w:id="871" w:name="_ETM_Q1_1610372"/>
      <w:bookmarkEnd w:id="870"/>
      <w:bookmarkEnd w:id="871"/>
      <w:r>
        <w:rPr>
          <w:rFonts w:hint="cs"/>
          <w:rtl/>
          <w:lang w:eastAsia="he-IL"/>
        </w:rPr>
        <w:t xml:space="preserve">אני </w:t>
      </w:r>
      <w:bookmarkStart w:id="872" w:name="_ETM_Q1_1610862"/>
      <w:bookmarkEnd w:id="872"/>
      <w:r>
        <w:rPr>
          <w:rFonts w:hint="cs"/>
          <w:rtl/>
          <w:lang w:eastAsia="he-IL"/>
        </w:rPr>
        <w:t>אגיד לך מה אני חושבת - - -</w:t>
      </w:r>
    </w:p>
    <w:p w:rsidR="00B57CF7" w:rsidRDefault="00B57CF7" w:rsidP="00B57CF7">
      <w:pPr>
        <w:rPr>
          <w:rtl/>
          <w:lang w:eastAsia="he-IL"/>
        </w:rPr>
      </w:pPr>
      <w:bookmarkStart w:id="873" w:name="_ETM_Q1_1613614"/>
      <w:bookmarkStart w:id="874" w:name="_ETM_Q1_1613674"/>
      <w:bookmarkStart w:id="875" w:name="_ETM_Q1_1614438"/>
      <w:bookmarkEnd w:id="873"/>
      <w:bookmarkEnd w:id="874"/>
      <w:bookmarkEnd w:id="875"/>
    </w:p>
    <w:p w:rsidR="00B57CF7" w:rsidRDefault="00B57CF7" w:rsidP="00B57CF7">
      <w:pPr>
        <w:pStyle w:val="a4"/>
        <w:keepNext/>
        <w:rPr>
          <w:rtl/>
        </w:rPr>
      </w:pPr>
      <w:bookmarkStart w:id="876" w:name="ET_speaker_6089_88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76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877" w:name="_ETM_Q1_1614717"/>
      <w:bookmarkStart w:id="878" w:name="_ETM_Q1_1614732"/>
      <w:bookmarkEnd w:id="877"/>
      <w:bookmarkEnd w:id="878"/>
      <w:r>
        <w:rPr>
          <w:rFonts w:hint="cs"/>
          <w:rtl/>
          <w:lang w:eastAsia="he-IL"/>
        </w:rPr>
        <w:t xml:space="preserve">אני רק </w:t>
      </w:r>
      <w:bookmarkStart w:id="879" w:name="_ETM_Q1_1612072"/>
      <w:bookmarkEnd w:id="879"/>
      <w:r>
        <w:rPr>
          <w:rFonts w:hint="cs"/>
          <w:rtl/>
          <w:lang w:eastAsia="he-IL"/>
        </w:rPr>
        <w:t xml:space="preserve">רוצה להוסיף שאלה, אם כבר עושים מדריך למשתמש, </w:t>
      </w:r>
      <w:bookmarkStart w:id="880" w:name="_ETM_Q1_1619425"/>
      <w:bookmarkEnd w:id="880"/>
      <w:r>
        <w:rPr>
          <w:rFonts w:hint="cs"/>
          <w:rtl/>
          <w:lang w:eastAsia="he-IL"/>
        </w:rPr>
        <w:t>אפשר לעשות מה נקרא זיקה פוליטית ומה נקרא זיקה פוליטית</w:t>
      </w:r>
      <w:bookmarkStart w:id="881" w:name="_ETM_Q1_1618453"/>
      <w:bookmarkEnd w:id="881"/>
      <w:r>
        <w:rPr>
          <w:rFonts w:hint="cs"/>
          <w:rtl/>
          <w:lang w:eastAsia="he-IL"/>
        </w:rPr>
        <w:t xml:space="preserve"> משמעותי גם כן. </w:t>
      </w:r>
    </w:p>
    <w:p w:rsidR="00B57CF7" w:rsidRDefault="00B57CF7" w:rsidP="00B57CF7">
      <w:pPr>
        <w:rPr>
          <w:rtl/>
          <w:lang w:eastAsia="he-IL"/>
        </w:rPr>
      </w:pPr>
      <w:bookmarkStart w:id="882" w:name="_ETM_Q1_1620788"/>
      <w:bookmarkStart w:id="883" w:name="_ETM_Q1_1620846"/>
      <w:bookmarkEnd w:id="882"/>
      <w:bookmarkEnd w:id="883"/>
    </w:p>
    <w:p w:rsidR="00B57CF7" w:rsidRDefault="00B57CF7" w:rsidP="00B57CF7">
      <w:pPr>
        <w:pStyle w:val="a4"/>
        <w:keepNext/>
        <w:rPr>
          <w:rtl/>
        </w:rPr>
      </w:pPr>
      <w:bookmarkStart w:id="884" w:name="ET_speaker_5768_89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84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B57CF7">
      <w:pPr>
        <w:rPr>
          <w:rtl/>
          <w:lang w:eastAsia="he-IL"/>
        </w:rPr>
      </w:pPr>
      <w:bookmarkStart w:id="885" w:name="_ETM_Q1_1622858"/>
      <w:bookmarkStart w:id="886" w:name="_ETM_Q1_1622872"/>
      <w:bookmarkEnd w:id="885"/>
      <w:bookmarkEnd w:id="886"/>
      <w:r>
        <w:rPr>
          <w:rFonts w:hint="cs"/>
          <w:rtl/>
          <w:lang w:eastAsia="he-IL"/>
        </w:rPr>
        <w:t xml:space="preserve">נכון, למשתמש. </w:t>
      </w:r>
    </w:p>
    <w:p w:rsidR="00B57CF7" w:rsidRDefault="00B57CF7" w:rsidP="00B57CF7">
      <w:pPr>
        <w:rPr>
          <w:rtl/>
          <w:lang w:eastAsia="he-IL"/>
        </w:rPr>
      </w:pPr>
      <w:bookmarkStart w:id="887" w:name="_ETM_Q1_1624509"/>
      <w:bookmarkStart w:id="888" w:name="_ETM_Q1_1624576"/>
      <w:bookmarkEnd w:id="887"/>
      <w:bookmarkEnd w:id="888"/>
    </w:p>
    <w:p w:rsidR="00B57CF7" w:rsidRDefault="00B57CF7" w:rsidP="00B57CF7">
      <w:pPr>
        <w:pStyle w:val="a4"/>
        <w:keepNext/>
        <w:rPr>
          <w:rtl/>
        </w:rPr>
      </w:pPr>
      <w:bookmarkStart w:id="889" w:name="ET_speaker_5771_90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89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B57CF7">
      <w:pPr>
        <w:rPr>
          <w:rtl/>
          <w:lang w:eastAsia="he-IL"/>
        </w:rPr>
      </w:pPr>
      <w:bookmarkStart w:id="890" w:name="_ETM_Q1_1621144"/>
      <w:bookmarkStart w:id="891" w:name="_ETM_Q1_1621159"/>
      <w:bookmarkEnd w:id="890"/>
      <w:bookmarkEnd w:id="891"/>
      <w:r>
        <w:rPr>
          <w:rFonts w:hint="cs"/>
          <w:rtl/>
          <w:lang w:eastAsia="he-IL"/>
        </w:rPr>
        <w:t xml:space="preserve">אבל זה מה שהיא מציעה. </w:t>
      </w:r>
      <w:bookmarkStart w:id="892" w:name="_ETM_Q1_1626122"/>
      <w:bookmarkStart w:id="893" w:name="_ETM_Q1_1626490"/>
      <w:bookmarkEnd w:id="892"/>
      <w:bookmarkEnd w:id="893"/>
    </w:p>
    <w:p w:rsidR="00B57CF7" w:rsidRDefault="00B57CF7" w:rsidP="00B57CF7">
      <w:pPr>
        <w:rPr>
          <w:rtl/>
          <w:lang w:eastAsia="he-IL"/>
        </w:rPr>
      </w:pPr>
      <w:bookmarkStart w:id="894" w:name="_ETM_Q1_1626553"/>
      <w:bookmarkStart w:id="895" w:name="_ETM_Q1_1627578"/>
      <w:bookmarkEnd w:id="894"/>
      <w:bookmarkEnd w:id="895"/>
    </w:p>
    <w:p w:rsidR="00B57CF7" w:rsidRDefault="00B57CF7" w:rsidP="00B57CF7">
      <w:pPr>
        <w:pStyle w:val="a4"/>
        <w:keepNext/>
        <w:rPr>
          <w:rtl/>
        </w:rPr>
      </w:pPr>
      <w:bookmarkStart w:id="896" w:name="ET_speaker_5768_91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896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B57CF7">
      <w:pPr>
        <w:rPr>
          <w:rtl/>
          <w:lang w:eastAsia="he-IL"/>
        </w:rPr>
      </w:pPr>
      <w:bookmarkStart w:id="897" w:name="_ETM_Q1_1627876"/>
      <w:bookmarkStart w:id="898" w:name="_ETM_Q1_1627893"/>
      <w:bookmarkEnd w:id="897"/>
      <w:bookmarkEnd w:id="898"/>
      <w:r>
        <w:rPr>
          <w:rFonts w:hint="cs"/>
          <w:rtl/>
          <w:lang w:eastAsia="he-IL"/>
        </w:rPr>
        <w:t>לא, היא לא מציעה.</w:t>
      </w:r>
    </w:p>
    <w:p w:rsidR="00B57CF7" w:rsidRDefault="00B57CF7" w:rsidP="00B57CF7">
      <w:pPr>
        <w:rPr>
          <w:rtl/>
          <w:lang w:eastAsia="he-IL"/>
        </w:rPr>
      </w:pPr>
      <w:bookmarkStart w:id="899" w:name="_ETM_Q1_1625028"/>
      <w:bookmarkStart w:id="900" w:name="_ETM_Q1_1625088"/>
      <w:bookmarkEnd w:id="899"/>
      <w:bookmarkEnd w:id="900"/>
    </w:p>
    <w:p w:rsidR="00B57CF7" w:rsidRDefault="00B57CF7" w:rsidP="00B57CF7">
      <w:pPr>
        <w:pStyle w:val="a4"/>
        <w:keepNext/>
        <w:rPr>
          <w:rtl/>
        </w:rPr>
      </w:pPr>
      <w:bookmarkStart w:id="901" w:name="ET_speaker_5771_92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901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B57CF7">
      <w:pPr>
        <w:rPr>
          <w:rtl/>
          <w:lang w:eastAsia="he-IL"/>
        </w:rPr>
      </w:pPr>
      <w:bookmarkStart w:id="902" w:name="_ETM_Q1_1626607"/>
      <w:bookmarkStart w:id="903" w:name="_ETM_Q1_1626625"/>
      <w:bookmarkEnd w:id="902"/>
      <w:bookmarkEnd w:id="903"/>
      <w:r>
        <w:rPr>
          <w:rFonts w:hint="cs"/>
          <w:rtl/>
          <w:lang w:eastAsia="he-IL"/>
        </w:rPr>
        <w:t xml:space="preserve">שנייה, תני לשמוע. </w:t>
      </w:r>
    </w:p>
    <w:p w:rsidR="00B57CF7" w:rsidRDefault="00B57CF7" w:rsidP="00B57CF7">
      <w:pPr>
        <w:rPr>
          <w:rtl/>
          <w:lang w:eastAsia="he-IL"/>
        </w:rPr>
      </w:pPr>
      <w:bookmarkStart w:id="904" w:name="_ETM_Q1_1628716"/>
      <w:bookmarkStart w:id="905" w:name="_ETM_Q1_1628787"/>
      <w:bookmarkStart w:id="906" w:name="_ETM_Q1_1629644"/>
      <w:bookmarkEnd w:id="904"/>
      <w:bookmarkEnd w:id="905"/>
      <w:bookmarkEnd w:id="906"/>
    </w:p>
    <w:p w:rsidR="00B57CF7" w:rsidRDefault="00624F50" w:rsidP="00B57CF7">
      <w:pPr>
        <w:pStyle w:val="af9"/>
        <w:keepNext/>
        <w:rPr>
          <w:rtl/>
          <w:lang w:eastAsia="he-IL"/>
        </w:rPr>
      </w:pPr>
      <w:bookmarkStart w:id="907" w:name="ET_guest_דינה_זילבר_93"/>
      <w:r>
        <w:rPr>
          <w:rStyle w:val="TagStyle"/>
          <w:rFonts w:hint="cs"/>
          <w:rtl/>
        </w:rPr>
        <w:t xml:space="preserve"> </w:t>
      </w:r>
      <w:r w:rsidR="00B57CF7" w:rsidRPr="00B57CF7">
        <w:rPr>
          <w:rStyle w:val="TagStyle"/>
          <w:rtl/>
        </w:rPr>
        <w:t xml:space="preserve">&lt;&lt; אורח &gt;&gt; </w:t>
      </w:r>
      <w:r w:rsidR="00B57CF7">
        <w:rPr>
          <w:rtl/>
          <w:lang w:eastAsia="he-IL"/>
        </w:rPr>
        <w:t>דינה זילבר:</w:t>
      </w:r>
      <w:r w:rsidR="00B57CF7" w:rsidRPr="00B57CF7">
        <w:rPr>
          <w:rStyle w:val="TagStyle"/>
          <w:rtl/>
        </w:rPr>
        <w:t xml:space="preserve"> &lt;&lt; אורח &gt;</w:t>
      </w:r>
      <w:r w:rsidR="00B57CF7">
        <w:rPr>
          <w:rtl/>
          <w:lang w:eastAsia="he-IL"/>
        </w:rPr>
        <w:t xml:space="preserve"> </w:t>
      </w:r>
      <w:bookmarkEnd w:id="907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908" w:name="_ETM_Q1_1630037"/>
      <w:bookmarkStart w:id="909" w:name="_ETM_Q1_1630053"/>
      <w:bookmarkEnd w:id="908"/>
      <w:bookmarkEnd w:id="909"/>
      <w:r>
        <w:rPr>
          <w:rFonts w:hint="cs"/>
          <w:rtl/>
          <w:lang w:eastAsia="he-IL"/>
        </w:rPr>
        <w:t xml:space="preserve">אני אומרת, מה </w:t>
      </w:r>
      <w:bookmarkStart w:id="910" w:name="_ETM_Q1_1631709"/>
      <w:bookmarkEnd w:id="910"/>
      <w:r>
        <w:rPr>
          <w:rFonts w:hint="cs"/>
          <w:rtl/>
          <w:lang w:eastAsia="he-IL"/>
        </w:rPr>
        <w:t xml:space="preserve">שאנחנו חשבנו, פשוט חלק מהשאלות שעלו אתמול בדיון וגם בדיון </w:t>
      </w:r>
      <w:bookmarkStart w:id="911" w:name="_ETM_Q1_1635250"/>
      <w:bookmarkEnd w:id="911"/>
      <w:r>
        <w:rPr>
          <w:rFonts w:hint="cs"/>
          <w:rtl/>
          <w:lang w:eastAsia="he-IL"/>
        </w:rPr>
        <w:t xml:space="preserve">הזה אלה שאלות שניתנו להם פתרונות לאורך השנים בפסיקה, בחקיקה, </w:t>
      </w:r>
      <w:bookmarkStart w:id="912" w:name="_ETM_Q1_1641754"/>
      <w:bookmarkEnd w:id="912"/>
      <w:r>
        <w:rPr>
          <w:rFonts w:hint="cs"/>
          <w:rtl/>
          <w:lang w:eastAsia="he-IL"/>
        </w:rPr>
        <w:t>בהנחיות, זאת אומרת אלה דברים שעולים מהשטח, אלה דברים שעולים</w:t>
      </w:r>
      <w:bookmarkStart w:id="913" w:name="_ETM_Q1_1643376"/>
      <w:bookmarkEnd w:id="913"/>
      <w:r>
        <w:rPr>
          <w:rFonts w:hint="cs"/>
          <w:rtl/>
          <w:lang w:eastAsia="he-IL"/>
        </w:rPr>
        <w:t xml:space="preserve"> לפעמים בצורה תדירה ואפשר ללמוד פשוט מהניסיון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ממקום אחד לשני. אנחנו </w:t>
      </w:r>
      <w:bookmarkStart w:id="914" w:name="_ETM_Q1_1650300"/>
      <w:bookmarkEnd w:id="914"/>
      <w:r>
        <w:rPr>
          <w:rFonts w:hint="cs"/>
          <w:rtl/>
          <w:lang w:eastAsia="he-IL"/>
        </w:rPr>
        <w:t xml:space="preserve">לא מתכוונים כרגע להמציא שום דבר חדש, אלא פשוט </w:t>
      </w:r>
      <w:bookmarkStart w:id="915" w:name="_ETM_Q1_1651858"/>
      <w:bookmarkEnd w:id="915"/>
      <w:r>
        <w:rPr>
          <w:rFonts w:hint="cs"/>
          <w:rtl/>
          <w:lang w:eastAsia="he-IL"/>
        </w:rPr>
        <w:t xml:space="preserve">להעלות בצורה מסודרת על הכתב לנוחות כלל הגורמים, כמו שאמרה </w:t>
      </w:r>
      <w:bookmarkStart w:id="916" w:name="_ETM_Q1_1654982"/>
      <w:bookmarkEnd w:id="916"/>
      <w:r w:rsidR="005B4CAD">
        <w:rPr>
          <w:rFonts w:hint="cs"/>
          <w:rtl/>
          <w:lang w:eastAsia="he-IL"/>
        </w:rPr>
        <w:t>יושבת ראש הוועדה, שזה יהיה מ</w:t>
      </w:r>
      <w:r>
        <w:rPr>
          <w:rFonts w:hint="cs"/>
          <w:rtl/>
          <w:lang w:eastAsia="he-IL"/>
        </w:rPr>
        <w:t>שהו שהוא מאוד עוזר</w:t>
      </w:r>
      <w:bookmarkStart w:id="917" w:name="_ETM_Q1_1661622"/>
      <w:bookmarkEnd w:id="917"/>
      <w:r>
        <w:rPr>
          <w:rFonts w:hint="cs"/>
          <w:rtl/>
          <w:lang w:eastAsia="he-IL"/>
        </w:rPr>
        <w:t xml:space="preserve"> וגם מאוד מוריד חששות שהם מוצדקים, כי באמת אדם י</w:t>
      </w:r>
      <w:bookmarkStart w:id="918" w:name="_ETM_Q1_1667302"/>
      <w:bookmarkEnd w:id="918"/>
      <w:r>
        <w:rPr>
          <w:rFonts w:hint="cs"/>
          <w:rtl/>
          <w:lang w:eastAsia="he-IL"/>
        </w:rPr>
        <w:t>כול לשאול את עצמו, רגע, האם אני מוגבל, האם זה</w:t>
      </w:r>
      <w:bookmarkStart w:id="919" w:name="_ETM_Q1_1672038"/>
      <w:bookmarkEnd w:id="919"/>
      <w:r>
        <w:rPr>
          <w:rFonts w:hint="cs"/>
          <w:rtl/>
          <w:lang w:eastAsia="he-IL"/>
        </w:rPr>
        <w:t xml:space="preserve"> יטיל עליי איז</w:t>
      </w:r>
      <w:r w:rsidR="005B4CAD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 xml:space="preserve">הוא כתם, האם מותר לי לקבל תרומה, </w:t>
      </w:r>
      <w:bookmarkStart w:id="920" w:name="_ETM_Q1_1673058"/>
      <w:bookmarkEnd w:id="920"/>
      <w:r>
        <w:rPr>
          <w:rFonts w:hint="cs"/>
          <w:rtl/>
          <w:lang w:eastAsia="he-IL"/>
        </w:rPr>
        <w:t xml:space="preserve">אסור לי לקבל תרומה. </w:t>
      </w:r>
    </w:p>
    <w:p w:rsidR="00B57CF7" w:rsidRDefault="00B57CF7" w:rsidP="00B57CF7">
      <w:pPr>
        <w:rPr>
          <w:rtl/>
          <w:lang w:eastAsia="he-IL"/>
        </w:rPr>
      </w:pPr>
      <w:bookmarkStart w:id="921" w:name="_ETM_Q1_1678871"/>
      <w:bookmarkStart w:id="922" w:name="_ETM_Q1_1678915"/>
      <w:bookmarkEnd w:id="921"/>
      <w:bookmarkEnd w:id="922"/>
    </w:p>
    <w:p w:rsidR="00B57CF7" w:rsidRDefault="00B57CF7" w:rsidP="00B57CF7">
      <w:pPr>
        <w:rPr>
          <w:rtl/>
          <w:lang w:eastAsia="he-IL"/>
        </w:rPr>
      </w:pPr>
      <w:bookmarkStart w:id="923" w:name="_ETM_Q1_1679054"/>
      <w:bookmarkStart w:id="924" w:name="_ETM_Q1_1679099"/>
      <w:bookmarkEnd w:id="923"/>
      <w:bookmarkEnd w:id="924"/>
      <w:r>
        <w:rPr>
          <w:rFonts w:hint="cs"/>
          <w:rtl/>
          <w:lang w:eastAsia="he-IL"/>
        </w:rPr>
        <w:t xml:space="preserve">שוב, הדברים האלה, יש פה חוכמה </w:t>
      </w:r>
      <w:bookmarkStart w:id="925" w:name="_ETM_Q1_1677786"/>
      <w:bookmarkEnd w:id="925"/>
      <w:r>
        <w:rPr>
          <w:rFonts w:hint="cs"/>
          <w:rtl/>
          <w:lang w:eastAsia="he-IL"/>
        </w:rPr>
        <w:t xml:space="preserve">קולקטיבית, ניסיון מצטבר, של החיים הכוונה, החוכמה של החיים, של </w:t>
      </w:r>
      <w:bookmarkStart w:id="926" w:name="_ETM_Q1_1681976"/>
      <w:bookmarkEnd w:id="926"/>
      <w:r>
        <w:rPr>
          <w:rFonts w:hint="cs"/>
          <w:rtl/>
          <w:lang w:eastAsia="he-IL"/>
        </w:rPr>
        <w:t>המקרים האלה של מה נחשב זיקה והכול, אלה דברים</w:t>
      </w:r>
      <w:bookmarkStart w:id="927" w:name="_ETM_Q1_1683967"/>
      <w:bookmarkEnd w:id="927"/>
      <w:r>
        <w:rPr>
          <w:rFonts w:hint="cs"/>
          <w:rtl/>
          <w:lang w:eastAsia="he-IL"/>
        </w:rPr>
        <w:t xml:space="preserve"> שהם לא חדשים איתנו, אלה דברים שהתפתחו וכתובים בפסקי דין </w:t>
      </w:r>
      <w:bookmarkStart w:id="928" w:name="_ETM_Q1_1691782"/>
      <w:bookmarkEnd w:id="928"/>
      <w:r w:rsidR="005B4CAD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תובים בחקיקה וכתובים בהחלטות ממשלה ומשוקפים בכל מיני </w:t>
      </w:r>
      <w:bookmarkStart w:id="929" w:name="_ETM_Q1_1695116"/>
      <w:bookmarkEnd w:id="929"/>
      <w:r>
        <w:rPr>
          <w:rFonts w:hint="cs"/>
          <w:rtl/>
          <w:lang w:eastAsia="he-IL"/>
        </w:rPr>
        <w:t xml:space="preserve">דברים נורמטיביים. פשוט חשבנו שזה יהיה אולי מועיל. אם אתם </w:t>
      </w:r>
      <w:bookmarkStart w:id="930" w:name="_ETM_Q1_1697732"/>
      <w:bookmarkEnd w:id="930"/>
      <w:r>
        <w:rPr>
          <w:rFonts w:hint="cs"/>
          <w:rtl/>
          <w:lang w:eastAsia="he-IL"/>
        </w:rPr>
        <w:t xml:space="preserve">תחשבו שזה דבר טוב ומוריד קצת מהעניין של אי הוודאות </w:t>
      </w:r>
      <w:bookmarkStart w:id="931" w:name="_ETM_Q1_1703212"/>
      <w:bookmarkEnd w:id="931"/>
      <w:r>
        <w:rPr>
          <w:rFonts w:hint="cs"/>
          <w:rtl/>
          <w:lang w:eastAsia="he-IL"/>
        </w:rPr>
        <w:t xml:space="preserve">שאתם טוענים, בצדק, שהיא קיימת וגם ייצור איזה שהוא קו </w:t>
      </w:r>
      <w:bookmarkStart w:id="932" w:name="_ETM_Q1_1708756"/>
      <w:bookmarkEnd w:id="932"/>
      <w:r>
        <w:rPr>
          <w:rFonts w:hint="cs"/>
          <w:rtl/>
          <w:lang w:eastAsia="he-IL"/>
        </w:rPr>
        <w:t xml:space="preserve">משווה, שכאילו כלל היועצים בשלטון המקומי, לא אחד יקבע ככה </w:t>
      </w:r>
      <w:bookmarkStart w:id="933" w:name="_ETM_Q1_1712246"/>
      <w:bookmarkEnd w:id="933"/>
      <w:r>
        <w:rPr>
          <w:rFonts w:hint="cs"/>
          <w:rtl/>
          <w:lang w:eastAsia="he-IL"/>
        </w:rPr>
        <w:t xml:space="preserve">ואחד שרוצה להחמיר עם הקואליציה יקבע ככה ואחד </w:t>
      </w:r>
      <w:bookmarkStart w:id="934" w:name="_ETM_Q1_1714444"/>
      <w:bookmarkEnd w:id="934"/>
      <w:r>
        <w:rPr>
          <w:rFonts w:hint="cs"/>
          <w:rtl/>
          <w:lang w:eastAsia="he-IL"/>
        </w:rPr>
        <w:t xml:space="preserve">שירצה לתקוף את האופוזיציה יקבע אחרת, אלא ייצא איזה </w:t>
      </w:r>
      <w:bookmarkStart w:id="935" w:name="_ETM_Q1_1715742"/>
      <w:bookmarkEnd w:id="935"/>
      <w:r>
        <w:rPr>
          <w:rFonts w:hint="cs"/>
          <w:rtl/>
          <w:lang w:eastAsia="he-IL"/>
        </w:rPr>
        <w:t xml:space="preserve">שהוא נייר שפשוט יצלם את המצב לנוחות המשתמשים. הוא לא </w:t>
      </w:r>
      <w:bookmarkStart w:id="936" w:name="_ETM_Q1_1723486"/>
      <w:bookmarkEnd w:id="936"/>
      <w:r>
        <w:rPr>
          <w:rFonts w:hint="cs"/>
          <w:rtl/>
          <w:lang w:eastAsia="he-IL"/>
        </w:rPr>
        <w:t xml:space="preserve">ימציא שום דבר חדש, הוא רק יפרט את כל הדברים </w:t>
      </w:r>
      <w:bookmarkStart w:id="937" w:name="_ETM_Q1_1724886"/>
      <w:bookmarkEnd w:id="937"/>
      <w:r>
        <w:rPr>
          <w:rFonts w:hint="cs"/>
          <w:rtl/>
          <w:lang w:eastAsia="he-IL"/>
        </w:rPr>
        <w:t xml:space="preserve">שכבר נקבעו והדבר הזה ייעשה בשיתוף עם משרד הפנים, </w:t>
      </w:r>
      <w:bookmarkStart w:id="938" w:name="_ETM_Q1_1731774"/>
      <w:bookmarkEnd w:id="938"/>
      <w:r>
        <w:rPr>
          <w:rFonts w:hint="cs"/>
          <w:rtl/>
          <w:lang w:eastAsia="he-IL"/>
        </w:rPr>
        <w:t xml:space="preserve">יופץ לכלל היועצים המשפטיים של השלטון המקומי באופן שיהיה איזה </w:t>
      </w:r>
      <w:bookmarkStart w:id="939" w:name="_ETM_Q1_1730576"/>
      <w:bookmarkEnd w:id="939"/>
      <w:r>
        <w:rPr>
          <w:rFonts w:hint="cs"/>
          <w:rtl/>
          <w:lang w:eastAsia="he-IL"/>
        </w:rPr>
        <w:t>שהוא קו משווה.</w:t>
      </w:r>
    </w:p>
    <w:p w:rsidR="00B57CF7" w:rsidRDefault="00B57CF7" w:rsidP="00B57CF7">
      <w:pPr>
        <w:rPr>
          <w:rtl/>
          <w:lang w:eastAsia="he-IL"/>
        </w:rPr>
      </w:pPr>
      <w:bookmarkStart w:id="940" w:name="_ETM_Q1_1734248"/>
      <w:bookmarkStart w:id="941" w:name="_ETM_Q1_1734311"/>
      <w:bookmarkEnd w:id="940"/>
      <w:bookmarkEnd w:id="941"/>
    </w:p>
    <w:p w:rsidR="00E83CB8" w:rsidRDefault="00B57CF7" w:rsidP="005B4CAD">
      <w:pPr>
        <w:rPr>
          <w:rtl/>
          <w:lang w:eastAsia="he-IL"/>
        </w:rPr>
      </w:pPr>
      <w:bookmarkStart w:id="942" w:name="_ETM_Q1_1734392"/>
      <w:bookmarkEnd w:id="942"/>
      <w:r>
        <w:rPr>
          <w:rFonts w:hint="cs"/>
          <w:rtl/>
          <w:lang w:eastAsia="he-IL"/>
        </w:rPr>
        <w:t>ז</w:t>
      </w:r>
      <w:bookmarkStart w:id="943" w:name="_ETM_Q1_1734486"/>
      <w:bookmarkEnd w:id="943"/>
      <w:r>
        <w:rPr>
          <w:rFonts w:hint="cs"/>
          <w:rtl/>
          <w:lang w:eastAsia="he-IL"/>
        </w:rPr>
        <w:t>ה עדיין לא אומר שזה יפתור את</w:t>
      </w:r>
      <w:bookmarkStart w:id="944" w:name="_ETM_Q1_1737521"/>
      <w:bookmarkEnd w:id="944"/>
      <w:r>
        <w:rPr>
          <w:rFonts w:hint="cs"/>
          <w:rtl/>
          <w:lang w:eastAsia="he-IL"/>
        </w:rPr>
        <w:t xml:space="preserve"> כל השאלות, מחר יהיה, לא יודעת מה, איזה סוג של </w:t>
      </w:r>
      <w:bookmarkStart w:id="945" w:name="_ETM_Q1_1737632"/>
      <w:bookmarkEnd w:id="945"/>
      <w:r>
        <w:rPr>
          <w:rFonts w:hint="cs"/>
          <w:rtl/>
          <w:lang w:eastAsia="he-IL"/>
        </w:rPr>
        <w:t>התארגנות פוליטית חדשה או איזה שהיא מציאות חדשה שתציב</w:t>
      </w:r>
      <w:r w:rsidR="00624F50">
        <w:rPr>
          <w:rFonts w:hint="cs"/>
          <w:rtl/>
          <w:lang w:eastAsia="he-IL"/>
        </w:rPr>
        <w:t xml:space="preserve"> </w:t>
      </w:r>
      <w:bookmarkStart w:id="946" w:name="_ETM_Q1_1744448"/>
      <w:bookmarkEnd w:id="946"/>
      <w:r>
        <w:rPr>
          <w:rFonts w:hint="cs"/>
          <w:rtl/>
          <w:lang w:eastAsia="he-IL"/>
        </w:rPr>
        <w:t xml:space="preserve">בפנינו, ביחד, דילמה שאנחנו לא יודעים מה לחשוב עליה, </w:t>
      </w:r>
      <w:bookmarkStart w:id="947" w:name="_ETM_Q1_1751200"/>
      <w:bookmarkEnd w:id="947"/>
      <w:r>
        <w:rPr>
          <w:rFonts w:hint="cs"/>
          <w:rtl/>
          <w:lang w:eastAsia="he-IL"/>
        </w:rPr>
        <w:t xml:space="preserve">ובסדר, אז </w:t>
      </w:r>
      <w:bookmarkStart w:id="948" w:name="_ETM_Q1_1554080"/>
      <w:bookmarkStart w:id="949" w:name="_ETM_Q1_1554144"/>
      <w:bookmarkEnd w:id="948"/>
      <w:bookmarkEnd w:id="949"/>
      <w:r>
        <w:rPr>
          <w:rFonts w:hint="cs"/>
          <w:rtl/>
          <w:lang w:eastAsia="he-IL"/>
        </w:rPr>
        <w:t xml:space="preserve">כאילו החיים מתפתחים ממקרה למקרה. ככה זה </w:t>
      </w:r>
      <w:bookmarkStart w:id="950" w:name="_ETM_Q1_1754112"/>
      <w:bookmarkEnd w:id="950"/>
      <w:r>
        <w:rPr>
          <w:rFonts w:hint="cs"/>
          <w:rtl/>
          <w:lang w:eastAsia="he-IL"/>
        </w:rPr>
        <w:t xml:space="preserve">קורה. הכי טוב לנסות לסגור את הכול מראש, אבל </w:t>
      </w:r>
      <w:bookmarkStart w:id="951" w:name="_ETM_Q1_1753628"/>
      <w:bookmarkEnd w:id="951"/>
      <w:r>
        <w:rPr>
          <w:rFonts w:hint="cs"/>
          <w:rtl/>
          <w:lang w:eastAsia="he-IL"/>
        </w:rPr>
        <w:t>אתם גם יודעים, גם כמחוקקים וגם אנחנו כיועצים משפטיים</w:t>
      </w:r>
      <w:r w:rsidR="005B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</w:t>
      </w:r>
      <w:bookmarkStart w:id="952" w:name="_ETM_Q1_1756987"/>
      <w:bookmarkEnd w:id="952"/>
      <w:r>
        <w:rPr>
          <w:rFonts w:hint="cs"/>
          <w:rtl/>
          <w:lang w:eastAsia="he-IL"/>
        </w:rPr>
        <w:t xml:space="preserve">לנסות לחתור לוודאות, אבל אי אפשר לפתור את כל קשת </w:t>
      </w:r>
      <w:bookmarkStart w:id="953" w:name="_ETM_Q1_1763858"/>
      <w:bookmarkEnd w:id="953"/>
      <w:r>
        <w:rPr>
          <w:rFonts w:hint="cs"/>
          <w:rtl/>
          <w:lang w:eastAsia="he-IL"/>
        </w:rPr>
        <w:t>המקרים</w:t>
      </w:r>
      <w:r w:rsidR="005B4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העולם ישתפר, אני חושבת, מזה </w:t>
      </w:r>
      <w:bookmarkStart w:id="954" w:name="_ETM_Q1_1767464"/>
      <w:bookmarkEnd w:id="954"/>
      <w:r>
        <w:rPr>
          <w:rFonts w:hint="cs"/>
          <w:rtl/>
          <w:lang w:eastAsia="he-IL"/>
        </w:rPr>
        <w:t xml:space="preserve">שתהיה ודאות בחלק מהדברים. </w:t>
      </w:r>
    </w:p>
    <w:p w:rsidR="00B57CF7" w:rsidRDefault="00B57CF7" w:rsidP="00B57CF7">
      <w:pPr>
        <w:rPr>
          <w:rtl/>
          <w:lang w:eastAsia="he-IL"/>
        </w:rPr>
      </w:pPr>
      <w:bookmarkStart w:id="955" w:name="_ETM_Q1_1772768"/>
      <w:bookmarkStart w:id="956" w:name="_ETM_Q1_1772825"/>
      <w:bookmarkStart w:id="957" w:name="_ETM_Q1_1766877"/>
      <w:bookmarkEnd w:id="955"/>
      <w:bookmarkEnd w:id="956"/>
      <w:bookmarkEnd w:id="957"/>
    </w:p>
    <w:p w:rsidR="00B57CF7" w:rsidRDefault="00B57CF7" w:rsidP="00B57CF7">
      <w:pPr>
        <w:pStyle w:val="af6"/>
        <w:keepNext/>
        <w:rPr>
          <w:rtl/>
        </w:rPr>
      </w:pPr>
      <w:bookmarkStart w:id="958" w:name="ET_yor_5777_94"/>
      <w:r w:rsidRPr="00B57C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7CF7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958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5B4CAD" w:rsidP="00B57CF7">
      <w:pPr>
        <w:rPr>
          <w:rtl/>
          <w:lang w:eastAsia="he-IL"/>
        </w:rPr>
      </w:pPr>
      <w:bookmarkStart w:id="959" w:name="_ETM_Q1_1767260"/>
      <w:bookmarkStart w:id="960" w:name="_ETM_Q1_1767275"/>
      <w:bookmarkEnd w:id="959"/>
      <w:bookmarkEnd w:id="960"/>
      <w:r>
        <w:rPr>
          <w:rFonts w:hint="cs"/>
          <w:rtl/>
          <w:lang w:eastAsia="he-IL"/>
        </w:rPr>
        <w:t>המשנה</w:t>
      </w:r>
      <w:r w:rsidR="00B57CF7">
        <w:rPr>
          <w:rFonts w:hint="cs"/>
          <w:rtl/>
          <w:lang w:eastAsia="he-IL"/>
        </w:rPr>
        <w:t xml:space="preserve"> ליועץ המשפטי של </w:t>
      </w:r>
      <w:bookmarkStart w:id="961" w:name="_ETM_Q1_1771868"/>
      <w:bookmarkEnd w:id="961"/>
      <w:r w:rsidR="00B57CF7">
        <w:rPr>
          <w:rFonts w:hint="cs"/>
          <w:rtl/>
          <w:lang w:eastAsia="he-IL"/>
        </w:rPr>
        <w:t xml:space="preserve">משרד הפנים. </w:t>
      </w:r>
    </w:p>
    <w:p w:rsidR="00B57CF7" w:rsidRDefault="00B57CF7" w:rsidP="00B57CF7">
      <w:pPr>
        <w:rPr>
          <w:rtl/>
          <w:lang w:eastAsia="he-IL"/>
        </w:rPr>
      </w:pPr>
      <w:bookmarkStart w:id="962" w:name="_ETM_Q1_1775868"/>
      <w:bookmarkStart w:id="963" w:name="_ETM_Q1_1775922"/>
      <w:bookmarkEnd w:id="962"/>
      <w:bookmarkEnd w:id="963"/>
    </w:p>
    <w:p w:rsidR="00B57CF7" w:rsidRDefault="00B57CF7" w:rsidP="00B57CF7">
      <w:pPr>
        <w:pStyle w:val="af9"/>
        <w:keepNext/>
        <w:rPr>
          <w:rtl/>
          <w:lang w:eastAsia="he-IL"/>
        </w:rPr>
      </w:pPr>
      <w:bookmarkStart w:id="964" w:name="ET_guest_נתן_בביוף_95"/>
      <w:r w:rsidRPr="00B5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בביוף:</w:t>
      </w:r>
      <w:r w:rsidRPr="00B57CF7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964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965" w:name="_ETM_Q1_1777373"/>
      <w:bookmarkStart w:id="966" w:name="_ETM_Q1_1777389"/>
      <w:bookmarkEnd w:id="965"/>
      <w:bookmarkEnd w:id="966"/>
      <w:r>
        <w:rPr>
          <w:rFonts w:hint="cs"/>
          <w:rtl/>
          <w:lang w:eastAsia="he-IL"/>
        </w:rPr>
        <w:t xml:space="preserve">סגן, לא משנה. אנחנו, משרד </w:t>
      </w:r>
      <w:bookmarkStart w:id="967" w:name="_ETM_Q1_1780790"/>
      <w:bookmarkEnd w:id="967"/>
      <w:r>
        <w:rPr>
          <w:rFonts w:hint="cs"/>
          <w:rtl/>
          <w:lang w:eastAsia="he-IL"/>
        </w:rPr>
        <w:t>הפנים, מצטרפים לעמדת משרד המשפטים, אני רק רוצה להוסיף ש</w:t>
      </w:r>
      <w:bookmarkStart w:id="968" w:name="_ETM_Q1_1783716"/>
      <w:bookmarkEnd w:id="968"/>
      <w:r>
        <w:rPr>
          <w:rFonts w:hint="cs"/>
          <w:rtl/>
          <w:lang w:eastAsia="he-IL"/>
        </w:rPr>
        <w:t xml:space="preserve">אנחנו מאוד רוצים שההליך הזה </w:t>
      </w:r>
      <w:r w:rsidR="005B4CAD">
        <w:rPr>
          <w:rFonts w:hint="cs"/>
          <w:rtl/>
          <w:lang w:eastAsia="he-IL"/>
        </w:rPr>
        <w:t>של בחירת עובדים ברשויות המקומיו</w:t>
      </w:r>
      <w:r>
        <w:rPr>
          <w:rFonts w:hint="cs"/>
          <w:rtl/>
          <w:lang w:eastAsia="he-IL"/>
        </w:rPr>
        <w:t xml:space="preserve">ת </w:t>
      </w:r>
      <w:bookmarkStart w:id="969" w:name="_ETM_Q1_1788993"/>
      <w:bookmarkEnd w:id="969"/>
      <w:r>
        <w:rPr>
          <w:rFonts w:hint="cs"/>
          <w:rtl/>
          <w:lang w:eastAsia="he-IL"/>
        </w:rPr>
        <w:t xml:space="preserve">יהיה חלק, יעיל, מהיר ולא יסתבך. גם ככה החיים של </w:t>
      </w:r>
      <w:bookmarkStart w:id="970" w:name="_ETM_Q1_1794824"/>
      <w:bookmarkEnd w:id="970"/>
      <w:r>
        <w:rPr>
          <w:rFonts w:hint="cs"/>
          <w:rtl/>
          <w:lang w:eastAsia="he-IL"/>
        </w:rPr>
        <w:t xml:space="preserve">היועצים המשפטיים בתקנות האלה שנעשו, הם צריכים להחליט בכל מיני </w:t>
      </w:r>
      <w:bookmarkStart w:id="971" w:name="_ETM_Q1_1796222"/>
      <w:bookmarkEnd w:id="971"/>
      <w:r>
        <w:rPr>
          <w:rFonts w:hint="cs"/>
          <w:rtl/>
          <w:lang w:eastAsia="he-IL"/>
        </w:rPr>
        <w:t xml:space="preserve">דברים. עד היום יש חיה שנקראת זיקה פוליטית, זה מופיע </w:t>
      </w:r>
      <w:bookmarkStart w:id="972" w:name="_ETM_Q1_1802772"/>
      <w:bookmarkEnd w:id="972"/>
      <w:r>
        <w:rPr>
          <w:rFonts w:hint="cs"/>
          <w:rtl/>
          <w:lang w:eastAsia="he-IL"/>
        </w:rPr>
        <w:t xml:space="preserve">בחוקים כפי שפירטה גב' זילבר, יש מסד להחליט עליו, יש </w:t>
      </w:r>
      <w:bookmarkStart w:id="973" w:name="_ETM_Q1_1808716"/>
      <w:bookmarkEnd w:id="973"/>
      <w:r>
        <w:rPr>
          <w:rFonts w:hint="cs"/>
          <w:rtl/>
          <w:lang w:eastAsia="he-IL"/>
        </w:rPr>
        <w:t>פסיקה, מעכשיו אנחנו בוראים חיה חדשה שנקראת זיקה פוליטית</w:t>
      </w:r>
      <w:bookmarkStart w:id="974" w:name="_ETM_Q1_1811785"/>
      <w:bookmarkEnd w:id="974"/>
      <w:r>
        <w:rPr>
          <w:rFonts w:hint="cs"/>
          <w:rtl/>
          <w:lang w:eastAsia="he-IL"/>
        </w:rPr>
        <w:t xml:space="preserve"> משמעותית</w:t>
      </w:r>
      <w:r w:rsidR="005B4C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</w:t>
      </w:r>
      <w:r w:rsidR="00624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לא מקנא ביועצים המשפטיים שיצטרכו עכשיו </w:t>
      </w:r>
      <w:bookmarkStart w:id="975" w:name="_ETM_Q1_1814962"/>
      <w:bookmarkEnd w:id="975"/>
      <w:r>
        <w:rPr>
          <w:rFonts w:hint="cs"/>
          <w:rtl/>
          <w:lang w:eastAsia="he-IL"/>
        </w:rPr>
        <w:t xml:space="preserve">לעשות את ההבחנות ולהתייעץ ולומר רגע, מה בין זיקה פוליטית </w:t>
      </w:r>
      <w:bookmarkStart w:id="976" w:name="_ETM_Q1_1816821"/>
      <w:bookmarkEnd w:id="976"/>
      <w:r>
        <w:rPr>
          <w:rFonts w:hint="cs"/>
          <w:rtl/>
          <w:lang w:eastAsia="he-IL"/>
        </w:rPr>
        <w:t xml:space="preserve">לזיקה פוליטית משמעותית ובינתיים אין מינוי של נציג הציבור </w:t>
      </w:r>
      <w:bookmarkStart w:id="977" w:name="_ETM_Q1_1825956"/>
      <w:bookmarkEnd w:id="977"/>
      <w:r>
        <w:rPr>
          <w:rFonts w:hint="cs"/>
          <w:rtl/>
          <w:lang w:eastAsia="he-IL"/>
        </w:rPr>
        <w:t>הזה.</w:t>
      </w:r>
    </w:p>
    <w:p w:rsidR="00B57CF7" w:rsidRDefault="00B57CF7" w:rsidP="00B57CF7">
      <w:pPr>
        <w:rPr>
          <w:rtl/>
          <w:lang w:eastAsia="he-IL"/>
        </w:rPr>
      </w:pPr>
      <w:bookmarkStart w:id="978" w:name="_ETM_Q1_1826484"/>
      <w:bookmarkStart w:id="979" w:name="_ETM_Q1_1826545"/>
      <w:bookmarkEnd w:id="978"/>
      <w:bookmarkEnd w:id="979"/>
    </w:p>
    <w:p w:rsidR="00B57CF7" w:rsidRDefault="00B57CF7" w:rsidP="00B57CF7">
      <w:pPr>
        <w:rPr>
          <w:rtl/>
          <w:lang w:eastAsia="he-IL"/>
        </w:rPr>
      </w:pPr>
      <w:bookmarkStart w:id="980" w:name="_ETM_Q1_1826644"/>
      <w:bookmarkStart w:id="981" w:name="_ETM_Q1_1826697"/>
      <w:bookmarkEnd w:id="980"/>
      <w:bookmarkEnd w:id="981"/>
      <w:r>
        <w:rPr>
          <w:rFonts w:hint="cs"/>
          <w:rtl/>
          <w:lang w:eastAsia="he-IL"/>
        </w:rPr>
        <w:t>אז אני מאוד מבקש, אנחנו באמת רוצים שהתקנות האלה ייצאו</w:t>
      </w:r>
      <w:bookmarkStart w:id="982" w:name="_ETM_Q1_1827322"/>
      <w:bookmarkEnd w:id="982"/>
      <w:r>
        <w:rPr>
          <w:rFonts w:hint="cs"/>
          <w:rtl/>
          <w:lang w:eastAsia="he-IL"/>
        </w:rPr>
        <w:t xml:space="preserve"> לפועל ובאמת יהיו ישימות ויעילות. אז אם אפשר באמת לוותר </w:t>
      </w:r>
      <w:bookmarkStart w:id="983" w:name="_ETM_Q1_1828880"/>
      <w:bookmarkEnd w:id="983"/>
      <w:r>
        <w:rPr>
          <w:rFonts w:hint="cs"/>
          <w:rtl/>
          <w:lang w:eastAsia="he-IL"/>
        </w:rPr>
        <w:t xml:space="preserve">על ה'משמעותית' הזאת כאן ולהשאיר את הזיקה הפוליטית, שכבר יש </w:t>
      </w:r>
      <w:bookmarkStart w:id="984" w:name="_ETM_Q1_1837784"/>
      <w:bookmarkEnd w:id="984"/>
      <w:r w:rsidR="005B4CAD">
        <w:rPr>
          <w:rFonts w:hint="cs"/>
          <w:rtl/>
          <w:lang w:eastAsia="he-IL"/>
        </w:rPr>
        <w:t>מסד שהיועץ המשפטי יכול להסת</w:t>
      </w:r>
      <w:r>
        <w:rPr>
          <w:rFonts w:hint="cs"/>
          <w:rtl/>
          <w:lang w:eastAsia="he-IL"/>
        </w:rPr>
        <w:t xml:space="preserve">מך עליו, בטח אם יהיה </w:t>
      </w:r>
      <w:bookmarkStart w:id="985" w:name="_ETM_Q1_1841614"/>
      <w:bookmarkEnd w:id="985"/>
      <w:r>
        <w:rPr>
          <w:rFonts w:hint="cs"/>
          <w:rtl/>
          <w:lang w:eastAsia="he-IL"/>
        </w:rPr>
        <w:t xml:space="preserve">מין מדריך למשתמש כזה, אז מה טוב לכל התקנות האלה. </w:t>
      </w:r>
      <w:bookmarkStart w:id="986" w:name="_ETM_Q1_1846974"/>
      <w:bookmarkStart w:id="987" w:name="_ETM_Q1_1847159"/>
      <w:bookmarkEnd w:id="986"/>
      <w:bookmarkEnd w:id="987"/>
    </w:p>
    <w:p w:rsidR="00B57CF7" w:rsidRDefault="00B57CF7" w:rsidP="00B57CF7">
      <w:pPr>
        <w:rPr>
          <w:rtl/>
          <w:lang w:eastAsia="he-IL"/>
        </w:rPr>
      </w:pPr>
      <w:bookmarkStart w:id="988" w:name="_ETM_Q1_1847218"/>
      <w:bookmarkEnd w:id="988"/>
    </w:p>
    <w:p w:rsidR="00B57CF7" w:rsidRDefault="00B57CF7" w:rsidP="00B57CF7">
      <w:pPr>
        <w:pStyle w:val="af6"/>
        <w:keepNext/>
        <w:rPr>
          <w:rtl/>
        </w:rPr>
      </w:pPr>
      <w:bookmarkStart w:id="989" w:name="ET_yor_5777_96"/>
      <w:r w:rsidRPr="00B57C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7CF7">
        <w:rPr>
          <w:rStyle w:val="TagStyle"/>
          <w:rtl/>
        </w:rPr>
        <w:t xml:space="preserve"> &lt;&lt; יור &gt;&gt;</w:t>
      </w:r>
      <w:r w:rsidR="00624F50">
        <w:rPr>
          <w:rtl/>
        </w:rPr>
        <w:t xml:space="preserve"> </w:t>
      </w:r>
      <w:bookmarkEnd w:id="989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990" w:name="_ETM_Q1_1843843"/>
      <w:bookmarkStart w:id="991" w:name="_ETM_Q1_1843858"/>
      <w:bookmarkEnd w:id="990"/>
      <w:bookmarkEnd w:id="991"/>
      <w:r>
        <w:rPr>
          <w:rFonts w:hint="cs"/>
          <w:rtl/>
          <w:lang w:eastAsia="he-IL"/>
        </w:rPr>
        <w:t xml:space="preserve">תומר, אתה רצית? </w:t>
      </w:r>
    </w:p>
    <w:p w:rsidR="00B57CF7" w:rsidRDefault="00B57CF7" w:rsidP="00B57CF7">
      <w:pPr>
        <w:rPr>
          <w:rtl/>
          <w:lang w:eastAsia="he-IL"/>
        </w:rPr>
      </w:pPr>
      <w:bookmarkStart w:id="992" w:name="_ETM_Q1_1848280"/>
      <w:bookmarkStart w:id="993" w:name="_ETM_Q1_1848349"/>
      <w:bookmarkStart w:id="994" w:name="_ETM_Q1_1849576"/>
      <w:bookmarkEnd w:id="992"/>
      <w:bookmarkEnd w:id="993"/>
      <w:bookmarkEnd w:id="994"/>
    </w:p>
    <w:p w:rsidR="00B57CF7" w:rsidRDefault="00B57CF7" w:rsidP="00B57CF7">
      <w:pPr>
        <w:pStyle w:val="a4"/>
        <w:keepNext/>
        <w:rPr>
          <w:rtl/>
        </w:rPr>
      </w:pPr>
      <w:bookmarkStart w:id="995" w:name="ET_speaker_תומר_רוזנר_97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995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996" w:name="_ETM_Q1_1849827"/>
      <w:bookmarkStart w:id="997" w:name="_ETM_Q1_1849843"/>
      <w:bookmarkEnd w:id="996"/>
      <w:bookmarkEnd w:id="997"/>
      <w:r>
        <w:rPr>
          <w:rFonts w:hint="cs"/>
          <w:rtl/>
          <w:lang w:eastAsia="he-IL"/>
        </w:rPr>
        <w:t xml:space="preserve">אני רק רציתי להציע, גם בעקבות </w:t>
      </w:r>
      <w:bookmarkStart w:id="998" w:name="_ETM_Q1_1846663"/>
      <w:bookmarkEnd w:id="998"/>
      <w:r>
        <w:rPr>
          <w:rFonts w:hint="cs"/>
          <w:rtl/>
          <w:lang w:eastAsia="he-IL"/>
        </w:rPr>
        <w:t xml:space="preserve">הדברים של חבר הכנסת גינזבורג, לשפר מעט את ההצעה </w:t>
      </w:r>
      <w:bookmarkStart w:id="999" w:name="_ETM_Q1_1854750"/>
      <w:bookmarkEnd w:id="999"/>
      <w:r>
        <w:rPr>
          <w:rFonts w:hint="cs"/>
          <w:rtl/>
          <w:lang w:eastAsia="he-IL"/>
        </w:rPr>
        <w:t>של גב' זילבר בנושא הזה</w:t>
      </w:r>
      <w:r w:rsidR="005B4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ליד משרד המשפטים </w:t>
      </w:r>
      <w:bookmarkStart w:id="1000" w:name="_ETM_Q1_1856398"/>
      <w:bookmarkEnd w:id="1000"/>
      <w:r>
        <w:rPr>
          <w:rFonts w:hint="cs"/>
          <w:rtl/>
          <w:lang w:eastAsia="he-IL"/>
        </w:rPr>
        <w:t xml:space="preserve">פועלת ועדה משותפת לשלטון המקומי ולמשרד המשפטים בכל הנושא של </w:t>
      </w:r>
      <w:bookmarkStart w:id="1001" w:name="_ETM_Q1_1862710"/>
      <w:bookmarkEnd w:id="1001"/>
      <w:r>
        <w:rPr>
          <w:rFonts w:hint="cs"/>
          <w:rtl/>
          <w:lang w:eastAsia="he-IL"/>
        </w:rPr>
        <w:t>ניגודי עניינים, שזה נושא מאוד מאוד קרוב לנושא שלנו</w:t>
      </w:r>
      <w:bookmarkStart w:id="1002" w:name="_ETM_Q1_1864678"/>
      <w:bookmarkEnd w:id="1002"/>
      <w:r>
        <w:rPr>
          <w:rFonts w:hint="cs"/>
          <w:rtl/>
          <w:lang w:eastAsia="he-IL"/>
        </w:rPr>
        <w:t xml:space="preserve">, קביעת ניגודי עניינים של נבחרי ציבור. אולי כדאי </w:t>
      </w:r>
      <w:bookmarkStart w:id="1003" w:name="_ETM_Q1_1867989"/>
      <w:bookmarkEnd w:id="1003"/>
      <w:r>
        <w:rPr>
          <w:rFonts w:hint="cs"/>
          <w:rtl/>
          <w:lang w:eastAsia="he-IL"/>
        </w:rPr>
        <w:t xml:space="preserve">שהמסמך הזה שהולכים להכין ייעשה בהנחיה או בהתייעצות עם הוועדה </w:t>
      </w:r>
      <w:bookmarkStart w:id="1004" w:name="_ETM_Q1_1877532"/>
      <w:bookmarkEnd w:id="1004"/>
      <w:r>
        <w:rPr>
          <w:rFonts w:hint="cs"/>
          <w:rtl/>
          <w:lang w:eastAsia="he-IL"/>
        </w:rPr>
        <w:t xml:space="preserve">הזו שיש בה גם נציגים של השלטון המקומי וגם של </w:t>
      </w:r>
      <w:bookmarkStart w:id="1005" w:name="_ETM_Q1_1883092"/>
      <w:bookmarkEnd w:id="1005"/>
      <w:r>
        <w:rPr>
          <w:rFonts w:hint="cs"/>
          <w:rtl/>
          <w:lang w:eastAsia="he-IL"/>
        </w:rPr>
        <w:t xml:space="preserve">נבחרי הציבור והיא בעצם זו שתיתן את חותמה לדבר הזה. </w:t>
      </w:r>
      <w:bookmarkStart w:id="1006" w:name="_ETM_Q1_1890582"/>
      <w:bookmarkEnd w:id="1006"/>
      <w:r>
        <w:rPr>
          <w:rFonts w:hint="cs"/>
          <w:rtl/>
          <w:lang w:eastAsia="he-IL"/>
        </w:rPr>
        <w:t xml:space="preserve">זה גם מאוד מאוד קרוב לתחום העיסוק שלה. </w:t>
      </w:r>
    </w:p>
    <w:p w:rsidR="00B57CF7" w:rsidRDefault="00B57CF7" w:rsidP="00B57CF7">
      <w:pPr>
        <w:rPr>
          <w:rtl/>
          <w:lang w:eastAsia="he-IL"/>
        </w:rPr>
      </w:pPr>
      <w:bookmarkStart w:id="1007" w:name="_ETM_Q1_1889398"/>
      <w:bookmarkStart w:id="1008" w:name="_ETM_Q1_1889454"/>
      <w:bookmarkStart w:id="1009" w:name="_ETM_Q1_1890694"/>
      <w:bookmarkEnd w:id="1007"/>
      <w:bookmarkEnd w:id="1008"/>
      <w:bookmarkEnd w:id="1009"/>
    </w:p>
    <w:p w:rsidR="00B57CF7" w:rsidRDefault="00B57CF7" w:rsidP="00B57CF7">
      <w:pPr>
        <w:pStyle w:val="a4"/>
        <w:keepNext/>
        <w:rPr>
          <w:rtl/>
        </w:rPr>
      </w:pPr>
      <w:bookmarkStart w:id="1010" w:name="ET_speaker_5771_98"/>
      <w:r w:rsidRPr="00B57C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57CF7">
        <w:rPr>
          <w:rStyle w:val="TagStyle"/>
          <w:rtl/>
        </w:rPr>
        <w:t xml:space="preserve"> &lt;&lt; דובר &gt;&gt;</w:t>
      </w:r>
      <w:r w:rsidR="00624F50">
        <w:rPr>
          <w:rtl/>
        </w:rPr>
        <w:t xml:space="preserve"> </w:t>
      </w:r>
      <w:bookmarkEnd w:id="1010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1011" w:name="_ETM_Q1_1891010"/>
      <w:bookmarkStart w:id="1012" w:name="_ETM_Q1_1891025"/>
      <w:bookmarkEnd w:id="1011"/>
      <w:bookmarkEnd w:id="1012"/>
      <w:r>
        <w:rPr>
          <w:rFonts w:hint="cs"/>
          <w:rtl/>
          <w:lang w:eastAsia="he-IL"/>
        </w:rPr>
        <w:t xml:space="preserve">הרבה </w:t>
      </w:r>
      <w:bookmarkStart w:id="1013" w:name="_ETM_Q1_1892230"/>
      <w:bookmarkEnd w:id="1013"/>
      <w:r>
        <w:rPr>
          <w:rFonts w:hint="cs"/>
          <w:rtl/>
          <w:lang w:eastAsia="he-IL"/>
        </w:rPr>
        <w:t xml:space="preserve">יותר חשוב שנציג הציבור שיהיה שם לא יהיה בניגוד עניינים </w:t>
      </w:r>
      <w:bookmarkStart w:id="1014" w:name="_ETM_Q1_1896132"/>
      <w:bookmarkEnd w:id="1014"/>
      <w:r>
        <w:rPr>
          <w:rFonts w:hint="cs"/>
          <w:rtl/>
          <w:lang w:eastAsia="he-IL"/>
        </w:rPr>
        <w:t xml:space="preserve">עם מי מהמועמדים שאותו הוא מראיין מאשר שיהיה בזיקה </w:t>
      </w:r>
      <w:bookmarkStart w:id="1015" w:name="_ETM_Q1_1900512"/>
      <w:bookmarkEnd w:id="1015"/>
      <w:r>
        <w:rPr>
          <w:rFonts w:hint="cs"/>
          <w:rtl/>
          <w:lang w:eastAsia="he-IL"/>
        </w:rPr>
        <w:t>פוליטית לראש העיר או שלא יהיה בזיק</w:t>
      </w:r>
      <w:r w:rsidR="005B4CAD">
        <w:rPr>
          <w:rFonts w:hint="cs"/>
          <w:rtl/>
          <w:lang w:eastAsia="he-IL"/>
        </w:rPr>
        <w:t>ה פו</w:t>
      </w:r>
      <w:r>
        <w:rPr>
          <w:rFonts w:hint="cs"/>
          <w:rtl/>
          <w:lang w:eastAsia="he-IL"/>
        </w:rPr>
        <w:t>ליטית לראש העיר.</w:t>
      </w:r>
      <w:bookmarkStart w:id="1016" w:name="_ETM_Q1_1903241"/>
      <w:bookmarkEnd w:id="1016"/>
      <w:r>
        <w:rPr>
          <w:rFonts w:hint="cs"/>
          <w:rtl/>
          <w:lang w:eastAsia="he-IL"/>
        </w:rPr>
        <w:t xml:space="preserve"> זה הרבה יותר חשוב, גברתי. אם את חושבת שראש העיר </w:t>
      </w:r>
      <w:bookmarkStart w:id="1017" w:name="_ETM_Q1_1903342"/>
      <w:bookmarkEnd w:id="1017"/>
      <w:r>
        <w:rPr>
          <w:rFonts w:hint="cs"/>
          <w:rtl/>
          <w:lang w:eastAsia="he-IL"/>
        </w:rPr>
        <w:t xml:space="preserve">מעורב בכל מינוי ובודק כל מינוי, יש, יכול להיות שיש </w:t>
      </w:r>
      <w:bookmarkStart w:id="1018" w:name="_ETM_Q1_1910174"/>
      <w:bookmarkEnd w:id="1018"/>
      <w:r>
        <w:rPr>
          <w:rFonts w:hint="cs"/>
          <w:rtl/>
          <w:lang w:eastAsia="he-IL"/>
        </w:rPr>
        <w:t>כאלה, אני לא אומר שלא, אבל זה גם קורה כנראה</w:t>
      </w:r>
      <w:bookmarkStart w:id="1019" w:name="_ETM_Q1_1911550"/>
      <w:bookmarkEnd w:id="1019"/>
      <w:r>
        <w:rPr>
          <w:rFonts w:hint="cs"/>
          <w:rtl/>
          <w:lang w:eastAsia="he-IL"/>
        </w:rPr>
        <w:t xml:space="preserve"> במקומות אחרים, במחוזות אחרים, גם בשלטון המרכזי, גם במשרדי הממשלה </w:t>
      </w:r>
      <w:bookmarkStart w:id="1020" w:name="_ETM_Q1_1915731"/>
      <w:bookmarkEnd w:id="1020"/>
      <w:r>
        <w:rPr>
          <w:rFonts w:hint="cs"/>
          <w:rtl/>
          <w:lang w:eastAsia="he-IL"/>
        </w:rPr>
        <w:t xml:space="preserve">השונים, שמעורבים שם גורמים אחרים, לא בהכרח פוליטיים, אבל עם </w:t>
      </w:r>
      <w:bookmarkStart w:id="1021" w:name="_ETM_Q1_1918642"/>
      <w:bookmarkEnd w:id="1021"/>
      <w:r>
        <w:rPr>
          <w:rFonts w:hint="cs"/>
          <w:rtl/>
          <w:lang w:eastAsia="he-IL"/>
        </w:rPr>
        <w:t xml:space="preserve">אינטרסים ורצונות שונים. לכן אני לא חושב שצריך לשים את </w:t>
      </w:r>
      <w:bookmarkStart w:id="1022" w:name="_ETM_Q1_1926090"/>
      <w:bookmarkEnd w:id="1022"/>
      <w:r>
        <w:rPr>
          <w:rFonts w:hint="cs"/>
          <w:rtl/>
          <w:lang w:eastAsia="he-IL"/>
        </w:rPr>
        <w:t>הזרקור על הסוגיה הפוליטית כמשהו שהוא בעייתי. הסיפור היותר בעייתי</w:t>
      </w:r>
      <w:bookmarkStart w:id="1023" w:name="_ETM_Q1_1933041"/>
      <w:bookmarkEnd w:id="1023"/>
      <w:r>
        <w:rPr>
          <w:rFonts w:hint="cs"/>
          <w:rtl/>
          <w:lang w:eastAsia="he-IL"/>
        </w:rPr>
        <w:t xml:space="preserve"> הוא ניגוד עניינים ולא הסיפור הפוליטי.</w:t>
      </w:r>
    </w:p>
    <w:p w:rsidR="00B57CF7" w:rsidRDefault="00B57CF7" w:rsidP="00B57CF7">
      <w:pPr>
        <w:rPr>
          <w:rtl/>
          <w:lang w:eastAsia="he-IL"/>
        </w:rPr>
      </w:pPr>
      <w:bookmarkStart w:id="1024" w:name="_ETM_Q1_1933827"/>
      <w:bookmarkStart w:id="1025" w:name="_ETM_Q1_1933892"/>
      <w:bookmarkStart w:id="1026" w:name="_ETM_Q1_1932181"/>
      <w:bookmarkEnd w:id="1024"/>
      <w:bookmarkEnd w:id="1025"/>
      <w:bookmarkEnd w:id="1026"/>
    </w:p>
    <w:p w:rsidR="00B57CF7" w:rsidRDefault="00B57CF7" w:rsidP="00B57CF7">
      <w:pPr>
        <w:pStyle w:val="af9"/>
        <w:keepNext/>
        <w:rPr>
          <w:rtl/>
          <w:lang w:eastAsia="he-IL"/>
        </w:rPr>
      </w:pPr>
      <w:bookmarkStart w:id="1027" w:name="ET_guest_דינה_זילבר_99"/>
      <w:r w:rsidRPr="00B5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B57CF7">
        <w:rPr>
          <w:rStyle w:val="TagStyle"/>
          <w:rtl/>
        </w:rPr>
        <w:t xml:space="preserve"> &lt;&lt; אורח &gt;&gt;</w:t>
      </w:r>
      <w:r w:rsidR="00624F50">
        <w:rPr>
          <w:rtl/>
          <w:lang w:eastAsia="he-IL"/>
        </w:rPr>
        <w:t xml:space="preserve"> </w:t>
      </w:r>
      <w:bookmarkEnd w:id="1027"/>
    </w:p>
    <w:p w:rsidR="00B57CF7" w:rsidRDefault="00B57CF7" w:rsidP="00B57CF7">
      <w:pPr>
        <w:pStyle w:val="KeepWithNext"/>
        <w:rPr>
          <w:rtl/>
          <w:lang w:eastAsia="he-IL"/>
        </w:rPr>
      </w:pPr>
    </w:p>
    <w:p w:rsidR="00B57CF7" w:rsidRDefault="00B57CF7" w:rsidP="005B4CAD">
      <w:pPr>
        <w:rPr>
          <w:rtl/>
          <w:lang w:eastAsia="he-IL"/>
        </w:rPr>
      </w:pPr>
      <w:bookmarkStart w:id="1028" w:name="_ETM_Q1_1932493"/>
      <w:bookmarkStart w:id="1029" w:name="_ETM_Q1_1932507"/>
      <w:bookmarkEnd w:id="1028"/>
      <w:bookmarkEnd w:id="1029"/>
      <w:r>
        <w:rPr>
          <w:rFonts w:hint="cs"/>
          <w:rtl/>
          <w:lang w:eastAsia="he-IL"/>
        </w:rPr>
        <w:t xml:space="preserve">אני חושבת שהרעיון שהעלה היועץ </w:t>
      </w:r>
      <w:bookmarkStart w:id="1030" w:name="_ETM_Q1_1935580"/>
      <w:bookmarkEnd w:id="1030"/>
      <w:r>
        <w:rPr>
          <w:rFonts w:hint="cs"/>
          <w:rtl/>
          <w:lang w:eastAsia="he-IL"/>
        </w:rPr>
        <w:t xml:space="preserve">המשפטי של הוועדה הוא רעיון מעולה, אנחנו מבחינתנו מאוד </w:t>
      </w:r>
      <w:bookmarkStart w:id="1031" w:name="_ETM_Q1_1938478"/>
      <w:bookmarkEnd w:id="1031"/>
      <w:r>
        <w:rPr>
          <w:rFonts w:hint="cs"/>
          <w:rtl/>
          <w:lang w:eastAsia="he-IL"/>
        </w:rPr>
        <w:t>נשמח שהמסמך יובא גם לוועדה המייעצת</w:t>
      </w:r>
      <w:r w:rsidR="00624F50">
        <w:rPr>
          <w:rFonts w:hint="cs"/>
          <w:rtl/>
          <w:lang w:eastAsia="he-IL"/>
        </w:rPr>
        <w:t xml:space="preserve"> </w:t>
      </w:r>
      <w:r w:rsidR="005B4CAD">
        <w:rPr>
          <w:rFonts w:hint="cs"/>
          <w:rtl/>
          <w:lang w:eastAsia="he-IL"/>
        </w:rPr>
        <w:t xml:space="preserve">ובאופן </w:t>
      </w:r>
      <w:r>
        <w:rPr>
          <w:rFonts w:hint="cs"/>
          <w:rtl/>
          <w:lang w:eastAsia="he-IL"/>
        </w:rPr>
        <w:t xml:space="preserve">כזה </w:t>
      </w:r>
      <w:bookmarkStart w:id="1032" w:name="_ETM_Q1_1941516"/>
      <w:bookmarkEnd w:id="1032"/>
      <w:r>
        <w:rPr>
          <w:rFonts w:hint="cs"/>
          <w:rtl/>
          <w:lang w:eastAsia="he-IL"/>
        </w:rPr>
        <w:t xml:space="preserve">תהיה עוד עין שתסתכל ותיתן לנו את האינפוט </w:t>
      </w:r>
      <w:bookmarkStart w:id="1033" w:name="_ETM_Q1_1948829"/>
      <w:bookmarkEnd w:id="1033"/>
      <w:r>
        <w:rPr>
          <w:rFonts w:hint="cs"/>
          <w:rtl/>
          <w:lang w:eastAsia="he-IL"/>
        </w:rPr>
        <w:t xml:space="preserve">כדי להביא משהו שהוא כזה יהיה מדריך פרקטי ושיעזור בחיים. </w:t>
      </w:r>
      <w:bookmarkStart w:id="1034" w:name="_ETM_Q1_1952380"/>
      <w:bookmarkEnd w:id="1034"/>
      <w:r>
        <w:rPr>
          <w:rFonts w:hint="cs"/>
          <w:rtl/>
          <w:lang w:eastAsia="he-IL"/>
        </w:rPr>
        <w:t xml:space="preserve">הרעיון הוא באמת שזה יהיה כלי עבודה נוח לכולם, מוסכם </w:t>
      </w:r>
      <w:bookmarkStart w:id="1035" w:name="_ETM_Q1_1953220"/>
      <w:bookmarkEnd w:id="1035"/>
      <w:r>
        <w:rPr>
          <w:rFonts w:hint="cs"/>
          <w:rtl/>
          <w:lang w:eastAsia="he-IL"/>
        </w:rPr>
        <w:t xml:space="preserve">ככל הניתן, שככה מסדר את התחום הזה. אנחנו מצטרפים, תודה </w:t>
      </w:r>
      <w:bookmarkStart w:id="1036" w:name="_ETM_Q1_1961724"/>
      <w:bookmarkEnd w:id="1036"/>
      <w:r>
        <w:rPr>
          <w:rFonts w:hint="cs"/>
          <w:rtl/>
          <w:lang w:eastAsia="he-IL"/>
        </w:rPr>
        <w:t xml:space="preserve">על ההצעה של היועץ המשפטי של הוועדה ואנחנו נשמח ללכת </w:t>
      </w:r>
      <w:bookmarkStart w:id="1037" w:name="_ETM_Q1_1961752"/>
      <w:bookmarkEnd w:id="1037"/>
      <w:r>
        <w:rPr>
          <w:rFonts w:hint="cs"/>
          <w:rtl/>
          <w:lang w:eastAsia="he-IL"/>
        </w:rPr>
        <w:t xml:space="preserve">בכיוון הזה. </w:t>
      </w:r>
      <w:bookmarkStart w:id="1038" w:name="_ETM_Q1_1964424"/>
      <w:bookmarkEnd w:id="1038"/>
    </w:p>
    <w:p w:rsidR="00624F50" w:rsidRDefault="00624F50" w:rsidP="00B57CF7">
      <w:pPr>
        <w:rPr>
          <w:rtl/>
          <w:lang w:eastAsia="he-IL"/>
        </w:rPr>
      </w:pPr>
      <w:bookmarkStart w:id="1039" w:name="_ETM_Q1_1964532"/>
      <w:bookmarkStart w:id="1040" w:name="_ETM_Q1_1968202"/>
      <w:bookmarkEnd w:id="1039"/>
      <w:bookmarkEnd w:id="1040"/>
    </w:p>
    <w:p w:rsidR="00624F50" w:rsidRDefault="00624F50" w:rsidP="00624F50">
      <w:pPr>
        <w:pStyle w:val="af6"/>
        <w:keepNext/>
        <w:rPr>
          <w:rtl/>
        </w:rPr>
      </w:pPr>
      <w:bookmarkStart w:id="1041" w:name="ET_yor_5777_100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42" w:name="_ETM_Q1_1968600"/>
      <w:bookmarkStart w:id="1043" w:name="_ETM_Q1_1968628"/>
      <w:bookmarkEnd w:id="1042"/>
      <w:bookmarkEnd w:id="1043"/>
      <w:r>
        <w:rPr>
          <w:rFonts w:hint="cs"/>
          <w:rtl/>
          <w:lang w:eastAsia="he-IL"/>
        </w:rPr>
        <w:t xml:space="preserve">תודה רבה. איתן, אתה מוותר על ההתייעצות הסיעתית? </w:t>
      </w:r>
      <w:bookmarkStart w:id="1044" w:name="_ETM_Q1_1969676"/>
      <w:bookmarkEnd w:id="1044"/>
      <w:r>
        <w:rPr>
          <w:rFonts w:hint="cs"/>
          <w:rtl/>
          <w:lang w:eastAsia="he-IL"/>
        </w:rPr>
        <w:t>תודה רבה לך. אני רוצה להעלות להצבעה את</w:t>
      </w:r>
      <w:bookmarkStart w:id="1045" w:name="_ETM_Q1_1976010"/>
      <w:bookmarkEnd w:id="1045"/>
      <w:r>
        <w:rPr>
          <w:rFonts w:hint="cs"/>
          <w:rtl/>
          <w:lang w:eastAsia="he-IL"/>
        </w:rPr>
        <w:t xml:space="preserve"> הבקשה לרביזיה קודם כל. </w:t>
      </w:r>
    </w:p>
    <w:p w:rsidR="00624F50" w:rsidRDefault="00624F50" w:rsidP="00624F50">
      <w:pPr>
        <w:rPr>
          <w:rtl/>
          <w:lang w:eastAsia="he-IL"/>
        </w:rPr>
      </w:pPr>
      <w:bookmarkStart w:id="1046" w:name="_ETM_Q1_1976030"/>
      <w:bookmarkStart w:id="1047" w:name="_ETM_Q1_1976089"/>
      <w:bookmarkStart w:id="1048" w:name="_ETM_Q1_1976727"/>
      <w:bookmarkEnd w:id="1046"/>
      <w:bookmarkEnd w:id="1047"/>
      <w:bookmarkEnd w:id="1048"/>
    </w:p>
    <w:p w:rsidR="00624F50" w:rsidRDefault="00624F50" w:rsidP="00624F50">
      <w:pPr>
        <w:pStyle w:val="a4"/>
        <w:keepNext/>
        <w:rPr>
          <w:rtl/>
        </w:rPr>
      </w:pPr>
      <w:bookmarkStart w:id="1049" w:name="ET_speaker_תומר_רוזנר_101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50" w:name="_ETM_Q1_1976960"/>
      <w:bookmarkStart w:id="1051" w:name="_ETM_Q1_1976975"/>
      <w:bookmarkEnd w:id="1050"/>
      <w:bookmarkEnd w:id="1051"/>
      <w:r>
        <w:rPr>
          <w:rFonts w:hint="cs"/>
          <w:rtl/>
          <w:lang w:eastAsia="he-IL"/>
        </w:rPr>
        <w:t xml:space="preserve">אם לפתוח את הדיון או </w:t>
      </w:r>
      <w:bookmarkStart w:id="1052" w:name="_ETM_Q1_1979230"/>
      <w:bookmarkEnd w:id="1052"/>
      <w:r>
        <w:rPr>
          <w:rFonts w:hint="cs"/>
          <w:rtl/>
          <w:lang w:eastAsia="he-IL"/>
        </w:rPr>
        <w:t xml:space="preserve">לא. </w:t>
      </w:r>
    </w:p>
    <w:p w:rsidR="00624F50" w:rsidRDefault="00624F50" w:rsidP="00624F50">
      <w:pPr>
        <w:rPr>
          <w:rtl/>
          <w:lang w:eastAsia="he-IL"/>
        </w:rPr>
      </w:pPr>
      <w:bookmarkStart w:id="1053" w:name="_ETM_Q1_1979766"/>
      <w:bookmarkStart w:id="1054" w:name="_ETM_Q1_1979820"/>
      <w:bookmarkStart w:id="1055" w:name="_ETM_Q1_1982407"/>
      <w:bookmarkEnd w:id="1053"/>
      <w:bookmarkEnd w:id="1054"/>
      <w:bookmarkEnd w:id="1055"/>
    </w:p>
    <w:p w:rsidR="00624F50" w:rsidRDefault="00624F50" w:rsidP="00624F50">
      <w:pPr>
        <w:pStyle w:val="af6"/>
        <w:keepNext/>
        <w:rPr>
          <w:rtl/>
        </w:rPr>
      </w:pPr>
      <w:bookmarkStart w:id="1056" w:name="ET_yor_5777_102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57" w:name="_ETM_Q1_1982769"/>
      <w:bookmarkStart w:id="1058" w:name="_ETM_Q1_1982783"/>
      <w:bookmarkEnd w:id="1057"/>
      <w:bookmarkEnd w:id="1058"/>
      <w:r>
        <w:rPr>
          <w:rFonts w:hint="cs"/>
          <w:rtl/>
          <w:lang w:eastAsia="he-IL"/>
        </w:rPr>
        <w:t xml:space="preserve">אם לפתוח את הדיון בסעיף (ג) קטן. מי בעד? </w:t>
      </w:r>
      <w:bookmarkStart w:id="1059" w:name="_ETM_Q1_1989870"/>
      <w:bookmarkEnd w:id="1059"/>
      <w:r>
        <w:rPr>
          <w:rFonts w:hint="cs"/>
          <w:rtl/>
          <w:lang w:eastAsia="he-IL"/>
        </w:rPr>
        <w:t xml:space="preserve">שלושה. מי נגד? שניים. </w:t>
      </w:r>
    </w:p>
    <w:p w:rsidR="00624F50" w:rsidRDefault="00624F50" w:rsidP="00624F50">
      <w:pPr>
        <w:rPr>
          <w:rtl/>
          <w:lang w:eastAsia="he-IL"/>
        </w:rPr>
      </w:pPr>
      <w:bookmarkStart w:id="1060" w:name="_ETM_Q1_1997190"/>
      <w:bookmarkStart w:id="1061" w:name="_ETM_Q1_1997250"/>
      <w:bookmarkEnd w:id="1060"/>
      <w:bookmarkEnd w:id="1061"/>
    </w:p>
    <w:p w:rsidR="00624F50" w:rsidRDefault="00624F50" w:rsidP="00624F5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eastAsia"/>
          <w:rtl/>
          <w:lang w:eastAsia="he-IL"/>
        </w:rPr>
        <w:t>בעד</w:t>
      </w:r>
      <w:r w:rsidRPr="00F16956">
        <w:rPr>
          <w:rtl/>
          <w:lang w:eastAsia="he-IL"/>
        </w:rPr>
        <w:t xml:space="preserve"> – </w:t>
      </w:r>
      <w:r w:rsidRPr="00F16956">
        <w:rPr>
          <w:rFonts w:hint="cs"/>
          <w:rtl/>
          <w:lang w:eastAsia="he-IL"/>
        </w:rPr>
        <w:t>שלושה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eastAsia"/>
          <w:rtl/>
          <w:lang w:eastAsia="he-IL"/>
        </w:rPr>
        <w:t>נגד</w:t>
      </w:r>
      <w:r w:rsidRPr="00F16956">
        <w:rPr>
          <w:rtl/>
          <w:lang w:eastAsia="he-IL"/>
        </w:rPr>
        <w:t xml:space="preserve"> – </w:t>
      </w:r>
      <w:r w:rsidRPr="00F16956">
        <w:rPr>
          <w:rFonts w:hint="cs"/>
          <w:rtl/>
          <w:lang w:eastAsia="he-IL"/>
        </w:rPr>
        <w:t>שניים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cs"/>
          <w:rtl/>
          <w:lang w:eastAsia="he-IL"/>
        </w:rPr>
        <w:t>אושר.</w:t>
      </w:r>
    </w:p>
    <w:p w:rsidR="00624F50" w:rsidRDefault="00624F50" w:rsidP="00624F50">
      <w:pPr>
        <w:rPr>
          <w:rFonts w:ascii="David" w:hAnsi="David"/>
          <w:rtl/>
          <w:lang w:eastAsia="he-IL"/>
        </w:rPr>
      </w:pPr>
      <w:bookmarkStart w:id="1062" w:name="_ETM_Q1_1994391"/>
      <w:bookmarkEnd w:id="1062"/>
    </w:p>
    <w:p w:rsidR="00624F50" w:rsidRDefault="00624F50" w:rsidP="00624F50">
      <w:pPr>
        <w:pStyle w:val="af6"/>
        <w:keepNext/>
        <w:rPr>
          <w:rtl/>
        </w:rPr>
      </w:pPr>
      <w:bookmarkStart w:id="1063" w:name="ET_yor_5777_103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64" w:name="_ETM_Q1_1994963"/>
      <w:bookmarkStart w:id="1065" w:name="_ETM_Q1_1995003"/>
      <w:bookmarkEnd w:id="1064"/>
      <w:bookmarkEnd w:id="1065"/>
      <w:r>
        <w:rPr>
          <w:rFonts w:hint="cs"/>
          <w:rtl/>
          <w:lang w:eastAsia="he-IL"/>
        </w:rPr>
        <w:t xml:space="preserve">הדיון נפתח. ההצעה היא, אתה רוצה </w:t>
      </w:r>
      <w:bookmarkStart w:id="1066" w:name="_ETM_Q1_2003303"/>
      <w:bookmarkEnd w:id="1066"/>
      <w:r>
        <w:rPr>
          <w:rFonts w:hint="cs"/>
          <w:rtl/>
          <w:lang w:eastAsia="he-IL"/>
        </w:rPr>
        <w:t xml:space="preserve">להגיד אותה? </w:t>
      </w:r>
    </w:p>
    <w:p w:rsidR="00624F50" w:rsidRDefault="00624F50" w:rsidP="00624F50">
      <w:pPr>
        <w:rPr>
          <w:rtl/>
          <w:lang w:eastAsia="he-IL"/>
        </w:rPr>
      </w:pPr>
      <w:bookmarkStart w:id="1067" w:name="_ETM_Q1_1999746"/>
      <w:bookmarkStart w:id="1068" w:name="_ETM_Q1_1999801"/>
      <w:bookmarkEnd w:id="1067"/>
      <w:bookmarkEnd w:id="1068"/>
    </w:p>
    <w:p w:rsidR="00624F50" w:rsidRDefault="00624F50" w:rsidP="00624F50">
      <w:pPr>
        <w:pStyle w:val="a4"/>
        <w:keepNext/>
        <w:rPr>
          <w:rtl/>
        </w:rPr>
      </w:pPr>
      <w:bookmarkStart w:id="1069" w:name="ET_speaker_תומר_רוזנר_104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70" w:name="_ETM_Q1_2001004"/>
      <w:bookmarkStart w:id="1071" w:name="_ETM_Q1_2001034"/>
      <w:bookmarkEnd w:id="1070"/>
      <w:bookmarkEnd w:id="1071"/>
      <w:r>
        <w:rPr>
          <w:rFonts w:hint="cs"/>
          <w:rtl/>
          <w:lang w:eastAsia="he-IL"/>
        </w:rPr>
        <w:t xml:space="preserve">להוריד את המילה משמעותית. </w:t>
      </w:r>
    </w:p>
    <w:p w:rsidR="00624F50" w:rsidRDefault="00624F50" w:rsidP="00624F50">
      <w:pPr>
        <w:rPr>
          <w:rtl/>
          <w:lang w:eastAsia="he-IL"/>
        </w:rPr>
      </w:pPr>
      <w:bookmarkStart w:id="1072" w:name="_ETM_Q1_2000468"/>
      <w:bookmarkStart w:id="1073" w:name="_ETM_Q1_2000532"/>
      <w:bookmarkStart w:id="1074" w:name="_ETM_Q1_2001596"/>
      <w:bookmarkEnd w:id="1072"/>
      <w:bookmarkEnd w:id="1073"/>
      <w:bookmarkEnd w:id="1074"/>
    </w:p>
    <w:p w:rsidR="00624F50" w:rsidRDefault="00624F50" w:rsidP="00624F50">
      <w:pPr>
        <w:pStyle w:val="af6"/>
        <w:keepNext/>
        <w:rPr>
          <w:rtl/>
        </w:rPr>
      </w:pPr>
      <w:bookmarkStart w:id="1075" w:name="ET_yor_5777_105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76" w:name="_ETM_Q1_2002046"/>
      <w:bookmarkStart w:id="1077" w:name="_ETM_Q1_2002082"/>
      <w:bookmarkEnd w:id="1076"/>
      <w:bookmarkEnd w:id="1077"/>
      <w:r>
        <w:rPr>
          <w:rFonts w:hint="cs"/>
          <w:rtl/>
          <w:lang w:eastAsia="he-IL"/>
        </w:rPr>
        <w:t xml:space="preserve">ההצעה היא להוריד את המילה </w:t>
      </w:r>
      <w:bookmarkStart w:id="1078" w:name="_ETM_Q1_2004948"/>
      <w:bookmarkEnd w:id="1078"/>
      <w:r>
        <w:rPr>
          <w:rFonts w:hint="cs"/>
          <w:rtl/>
          <w:lang w:eastAsia="he-IL"/>
        </w:rPr>
        <w:t>משמעותית בסעיף (ג) - - -</w:t>
      </w:r>
    </w:p>
    <w:p w:rsidR="00624F50" w:rsidRDefault="00624F50" w:rsidP="00624F50">
      <w:pPr>
        <w:rPr>
          <w:rtl/>
          <w:lang w:eastAsia="he-IL"/>
        </w:rPr>
      </w:pPr>
      <w:bookmarkStart w:id="1079" w:name="_ETM_Q1_2001340"/>
      <w:bookmarkStart w:id="1080" w:name="_ETM_Q1_2001406"/>
      <w:bookmarkStart w:id="1081" w:name="_ETM_Q1_2002076"/>
      <w:bookmarkEnd w:id="1079"/>
      <w:bookmarkEnd w:id="1080"/>
      <w:bookmarkEnd w:id="1081"/>
    </w:p>
    <w:p w:rsidR="00624F50" w:rsidRDefault="00624F50" w:rsidP="00624F50">
      <w:pPr>
        <w:pStyle w:val="a4"/>
        <w:keepNext/>
        <w:rPr>
          <w:rtl/>
        </w:rPr>
      </w:pPr>
      <w:bookmarkStart w:id="1082" w:name="ET_speaker_תומר_רוזנר_106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83" w:name="_ETM_Q1_2002418"/>
      <w:bookmarkStart w:id="1084" w:name="_ETM_Q1_2002455"/>
      <w:bookmarkEnd w:id="1083"/>
      <w:bookmarkEnd w:id="1084"/>
      <w:r>
        <w:rPr>
          <w:rFonts w:hint="cs"/>
          <w:rtl/>
          <w:lang w:eastAsia="he-IL"/>
        </w:rPr>
        <w:t xml:space="preserve">תוך התחייבות של - - </w:t>
      </w:r>
      <w:bookmarkStart w:id="1085" w:name="_ETM_Q1_2010228"/>
      <w:bookmarkEnd w:id="1085"/>
      <w:r>
        <w:rPr>
          <w:rFonts w:hint="cs"/>
          <w:rtl/>
          <w:lang w:eastAsia="he-IL"/>
        </w:rPr>
        <w:t xml:space="preserve">- </w:t>
      </w:r>
    </w:p>
    <w:p w:rsidR="00624F50" w:rsidRDefault="00624F50" w:rsidP="00624F50">
      <w:pPr>
        <w:rPr>
          <w:rtl/>
          <w:lang w:eastAsia="he-IL"/>
        </w:rPr>
      </w:pPr>
      <w:bookmarkStart w:id="1086" w:name="_ETM_Q1_2010572"/>
      <w:bookmarkStart w:id="1087" w:name="_ETM_Q1_2010632"/>
      <w:bookmarkEnd w:id="1086"/>
      <w:bookmarkEnd w:id="1087"/>
    </w:p>
    <w:p w:rsidR="00624F50" w:rsidRDefault="00624F50" w:rsidP="00624F50">
      <w:pPr>
        <w:pStyle w:val="af6"/>
        <w:keepNext/>
        <w:rPr>
          <w:rtl/>
        </w:rPr>
      </w:pPr>
      <w:bookmarkStart w:id="1088" w:name="ET_yor_5777_107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89" w:name="_ETM_Q1_2012283"/>
      <w:bookmarkStart w:id="1090" w:name="_ETM_Q1_2012321"/>
      <w:bookmarkEnd w:id="1089"/>
      <w:bookmarkEnd w:id="1090"/>
      <w:r>
        <w:rPr>
          <w:rFonts w:hint="cs"/>
          <w:rtl/>
          <w:lang w:eastAsia="he-IL"/>
        </w:rPr>
        <w:t xml:space="preserve">תוך כמובן, אני רושמת את זה לפרוטוקול - - </w:t>
      </w:r>
      <w:bookmarkStart w:id="1091" w:name="_ETM_Q1_2011336"/>
      <w:bookmarkEnd w:id="1091"/>
      <w:r>
        <w:rPr>
          <w:rFonts w:hint="cs"/>
          <w:rtl/>
          <w:lang w:eastAsia="he-IL"/>
        </w:rPr>
        <w:t xml:space="preserve">- </w:t>
      </w:r>
    </w:p>
    <w:p w:rsidR="00624F50" w:rsidRDefault="00624F50" w:rsidP="00624F50">
      <w:pPr>
        <w:rPr>
          <w:rtl/>
          <w:lang w:eastAsia="he-IL"/>
        </w:rPr>
      </w:pPr>
      <w:bookmarkStart w:id="1092" w:name="_ETM_Q1_2011632"/>
      <w:bookmarkStart w:id="1093" w:name="_ETM_Q1_2011697"/>
      <w:bookmarkEnd w:id="1092"/>
      <w:bookmarkEnd w:id="1093"/>
    </w:p>
    <w:p w:rsidR="00624F50" w:rsidRDefault="00624F50" w:rsidP="00624F50">
      <w:pPr>
        <w:pStyle w:val="a4"/>
        <w:keepNext/>
        <w:rPr>
          <w:rtl/>
        </w:rPr>
      </w:pPr>
      <w:bookmarkStart w:id="1094" w:name="ET_speaker_5768_108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095" w:name="_ETM_Q1_2013475"/>
      <w:bookmarkStart w:id="1096" w:name="_ETM_Q1_2013506"/>
      <w:bookmarkEnd w:id="1095"/>
      <w:bookmarkEnd w:id="1096"/>
      <w:r>
        <w:rPr>
          <w:rFonts w:hint="cs"/>
          <w:rtl/>
          <w:lang w:eastAsia="he-IL"/>
        </w:rPr>
        <w:t xml:space="preserve">ואם לא, היא תלך לכלא. יש התחייבות, על </w:t>
      </w:r>
      <w:bookmarkStart w:id="1097" w:name="_ETM_Q1_2015354"/>
      <w:bookmarkEnd w:id="1097"/>
      <w:r>
        <w:rPr>
          <w:rFonts w:hint="cs"/>
          <w:rtl/>
          <w:lang w:eastAsia="he-IL"/>
        </w:rPr>
        <w:t xml:space="preserve">הקרח. </w:t>
      </w:r>
    </w:p>
    <w:p w:rsidR="00624F50" w:rsidRDefault="00624F50" w:rsidP="00624F50">
      <w:pPr>
        <w:rPr>
          <w:rtl/>
          <w:lang w:eastAsia="he-IL"/>
        </w:rPr>
      </w:pPr>
      <w:bookmarkStart w:id="1098" w:name="_ETM_Q1_2016746"/>
      <w:bookmarkStart w:id="1099" w:name="_ETM_Q1_2016805"/>
      <w:bookmarkEnd w:id="1098"/>
      <w:bookmarkEnd w:id="1099"/>
    </w:p>
    <w:p w:rsidR="00624F50" w:rsidRDefault="00624F50" w:rsidP="00624F50">
      <w:pPr>
        <w:pStyle w:val="a4"/>
        <w:keepNext/>
        <w:rPr>
          <w:rtl/>
        </w:rPr>
      </w:pPr>
      <w:bookmarkStart w:id="1100" w:name="ET_speaker_6089_109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01" w:name="_ETM_Q1_2015639"/>
      <w:bookmarkStart w:id="1102" w:name="_ETM_Q1_2015674"/>
      <w:bookmarkEnd w:id="1101"/>
      <w:bookmarkEnd w:id="1102"/>
      <w:r>
        <w:rPr>
          <w:rFonts w:hint="cs"/>
          <w:rtl/>
          <w:lang w:eastAsia="he-IL"/>
        </w:rPr>
        <w:t xml:space="preserve">יש קציבת זמן להוציא את המדריך למשתמש? </w:t>
      </w:r>
    </w:p>
    <w:p w:rsidR="00624F50" w:rsidRDefault="00624F50" w:rsidP="00624F50">
      <w:pPr>
        <w:rPr>
          <w:rtl/>
          <w:lang w:eastAsia="he-IL"/>
        </w:rPr>
      </w:pPr>
      <w:bookmarkStart w:id="1103" w:name="_ETM_Q1_2021130"/>
      <w:bookmarkStart w:id="1104" w:name="_ETM_Q1_2021197"/>
      <w:bookmarkStart w:id="1105" w:name="_ETM_Q1_2016938"/>
      <w:bookmarkEnd w:id="1103"/>
      <w:bookmarkEnd w:id="1104"/>
      <w:bookmarkEnd w:id="1105"/>
    </w:p>
    <w:p w:rsidR="00624F50" w:rsidRDefault="00624F50" w:rsidP="00624F50">
      <w:pPr>
        <w:pStyle w:val="a4"/>
        <w:keepNext/>
        <w:rPr>
          <w:rtl/>
        </w:rPr>
      </w:pPr>
      <w:bookmarkStart w:id="1106" w:name="ET_speaker_5768_110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07" w:name="_ETM_Q1_2017328"/>
      <w:bookmarkStart w:id="1108" w:name="_ETM_Q1_2017364"/>
      <w:bookmarkEnd w:id="1107"/>
      <w:bookmarkEnd w:id="1108"/>
      <w:r>
        <w:rPr>
          <w:rFonts w:hint="cs"/>
          <w:rtl/>
          <w:lang w:eastAsia="he-IL"/>
        </w:rPr>
        <w:t xml:space="preserve">יש סנקציות </w:t>
      </w:r>
      <w:bookmarkStart w:id="1109" w:name="_ETM_Q1_2018922"/>
      <w:bookmarkEnd w:id="1109"/>
      <w:r w:rsidR="005B4CAD">
        <w:rPr>
          <w:rFonts w:hint="cs"/>
          <w:rtl/>
          <w:lang w:eastAsia="he-IL"/>
        </w:rPr>
        <w:t>אם היא לא עו</w:t>
      </w:r>
      <w:r>
        <w:rPr>
          <w:rFonts w:hint="cs"/>
          <w:rtl/>
          <w:lang w:eastAsia="he-IL"/>
        </w:rPr>
        <w:t>מ</w:t>
      </w:r>
      <w:r w:rsidR="005B4CA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בהתחייבות, גברתי? </w:t>
      </w:r>
    </w:p>
    <w:p w:rsidR="00624F50" w:rsidRDefault="00624F50" w:rsidP="00624F50">
      <w:pPr>
        <w:rPr>
          <w:rtl/>
          <w:lang w:eastAsia="he-IL"/>
        </w:rPr>
      </w:pPr>
      <w:bookmarkStart w:id="1110" w:name="_ETM_Q1_2019932"/>
      <w:bookmarkStart w:id="1111" w:name="_ETM_Q1_2019999"/>
      <w:bookmarkEnd w:id="1110"/>
      <w:bookmarkEnd w:id="1111"/>
    </w:p>
    <w:p w:rsidR="00624F50" w:rsidRDefault="00624F50" w:rsidP="00624F50">
      <w:pPr>
        <w:pStyle w:val="af6"/>
        <w:keepNext/>
        <w:rPr>
          <w:rtl/>
        </w:rPr>
      </w:pPr>
      <w:bookmarkStart w:id="1112" w:name="ET_yor_5777_111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13" w:name="_ETM_Q1_2021520"/>
      <w:bookmarkEnd w:id="1113"/>
      <w:r>
        <w:rPr>
          <w:rFonts w:hint="cs"/>
          <w:rtl/>
          <w:lang w:eastAsia="he-IL"/>
        </w:rPr>
        <w:t>ל</w:t>
      </w:r>
      <w:bookmarkStart w:id="1114" w:name="_ETM_Q1_2021592"/>
      <w:bookmarkEnd w:id="1114"/>
      <w:r>
        <w:rPr>
          <w:rFonts w:hint="cs"/>
          <w:rtl/>
          <w:lang w:eastAsia="he-IL"/>
        </w:rPr>
        <w:t xml:space="preserve">א, אין סנקציות. </w:t>
      </w:r>
      <w:bookmarkStart w:id="1115" w:name="_ETM_Q1_2023516"/>
      <w:bookmarkEnd w:id="1115"/>
    </w:p>
    <w:p w:rsidR="00624F50" w:rsidRDefault="00624F50" w:rsidP="00624F50">
      <w:pPr>
        <w:rPr>
          <w:rtl/>
          <w:lang w:eastAsia="he-IL"/>
        </w:rPr>
      </w:pPr>
      <w:bookmarkStart w:id="1116" w:name="_ETM_Q1_2023620"/>
      <w:bookmarkStart w:id="1117" w:name="_ETM_Q1_2023686"/>
      <w:bookmarkStart w:id="1118" w:name="_ETM_Q1_2024780"/>
      <w:bookmarkEnd w:id="1116"/>
      <w:bookmarkEnd w:id="1117"/>
      <w:bookmarkEnd w:id="1118"/>
    </w:p>
    <w:p w:rsidR="00624F50" w:rsidRDefault="00624F50" w:rsidP="00624F50">
      <w:pPr>
        <w:pStyle w:val="a4"/>
        <w:keepNext/>
        <w:rPr>
          <w:rtl/>
        </w:rPr>
      </w:pPr>
      <w:bookmarkStart w:id="1119" w:name="ET_speaker_5768_112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20" w:name="_ETM_Q1_2025216"/>
      <w:bookmarkStart w:id="1121" w:name="_ETM_Q1_2025270"/>
      <w:bookmarkEnd w:id="1120"/>
      <w:bookmarkEnd w:id="1121"/>
      <w:r>
        <w:rPr>
          <w:rFonts w:hint="cs"/>
          <w:rtl/>
          <w:lang w:eastAsia="he-IL"/>
        </w:rPr>
        <w:t>אה, הבנתי, אז חבל על המילים המ</w:t>
      </w:r>
      <w:bookmarkStart w:id="1122" w:name="_ETM_Q1_2027412"/>
      <w:bookmarkEnd w:id="1122"/>
      <w:r>
        <w:rPr>
          <w:rFonts w:hint="cs"/>
          <w:rtl/>
          <w:lang w:eastAsia="he-IL"/>
        </w:rPr>
        <w:t xml:space="preserve">יותרות האלה. לכולנו חבל. </w:t>
      </w:r>
    </w:p>
    <w:p w:rsidR="00624F50" w:rsidRDefault="00624F50" w:rsidP="00624F50">
      <w:pPr>
        <w:rPr>
          <w:rtl/>
          <w:lang w:eastAsia="he-IL"/>
        </w:rPr>
      </w:pPr>
      <w:bookmarkStart w:id="1123" w:name="_ETM_Q1_2027376"/>
      <w:bookmarkStart w:id="1124" w:name="_ETM_Q1_2027449"/>
      <w:bookmarkEnd w:id="1123"/>
      <w:bookmarkEnd w:id="1124"/>
    </w:p>
    <w:p w:rsidR="00624F50" w:rsidRDefault="00624F50" w:rsidP="00624F50">
      <w:pPr>
        <w:pStyle w:val="af6"/>
        <w:keepNext/>
        <w:rPr>
          <w:rtl/>
        </w:rPr>
      </w:pPr>
      <w:bookmarkStart w:id="1125" w:name="ET_yor_5777_113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5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26" w:name="_ETM_Q1_2029691"/>
      <w:bookmarkStart w:id="1127" w:name="_ETM_Q1_2029726"/>
      <w:bookmarkEnd w:id="1126"/>
      <w:bookmarkEnd w:id="1127"/>
      <w:r>
        <w:rPr>
          <w:rFonts w:hint="cs"/>
          <w:rtl/>
          <w:lang w:eastAsia="he-IL"/>
        </w:rPr>
        <w:t xml:space="preserve">את רוצה, המשנה, עורכת הדין זילבר, </w:t>
      </w:r>
      <w:bookmarkStart w:id="1128" w:name="_ETM_Q1_2034256"/>
      <w:bookmarkEnd w:id="1128"/>
      <w:r>
        <w:rPr>
          <w:rFonts w:hint="cs"/>
          <w:rtl/>
          <w:lang w:eastAsia="he-IL"/>
        </w:rPr>
        <w:t xml:space="preserve">האם אפשר לתחום אתכם בזמן של ארבעה חודשים? </w:t>
      </w:r>
    </w:p>
    <w:p w:rsidR="00624F50" w:rsidRDefault="00624F50" w:rsidP="00624F50">
      <w:pPr>
        <w:rPr>
          <w:rtl/>
          <w:lang w:eastAsia="he-IL"/>
        </w:rPr>
      </w:pPr>
      <w:bookmarkStart w:id="1129" w:name="_ETM_Q1_2042224"/>
      <w:bookmarkStart w:id="1130" w:name="_ETM_Q1_2042284"/>
      <w:bookmarkStart w:id="1131" w:name="_ETM_Q1_2038166"/>
      <w:bookmarkEnd w:id="1129"/>
      <w:bookmarkEnd w:id="1130"/>
      <w:bookmarkEnd w:id="1131"/>
    </w:p>
    <w:p w:rsidR="00624F50" w:rsidRDefault="00624F50" w:rsidP="00624F50">
      <w:pPr>
        <w:pStyle w:val="af9"/>
        <w:keepNext/>
        <w:rPr>
          <w:rtl/>
          <w:lang w:eastAsia="he-IL"/>
        </w:rPr>
      </w:pPr>
      <w:bookmarkStart w:id="1132" w:name="ET_guest_דינה_זילבר_114"/>
      <w:r w:rsidRPr="0062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624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2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33" w:name="_ETM_Q1_2038589"/>
      <w:bookmarkStart w:id="1134" w:name="_ETM_Q1_2038631"/>
      <w:bookmarkEnd w:id="1133"/>
      <w:bookmarkEnd w:id="1134"/>
      <w:r>
        <w:rPr>
          <w:rFonts w:hint="cs"/>
          <w:rtl/>
          <w:lang w:eastAsia="he-IL"/>
        </w:rPr>
        <w:t>כן.</w:t>
      </w:r>
    </w:p>
    <w:p w:rsidR="00624F50" w:rsidRDefault="00624F50" w:rsidP="00624F50">
      <w:pPr>
        <w:rPr>
          <w:rtl/>
          <w:lang w:eastAsia="he-IL"/>
        </w:rPr>
      </w:pPr>
      <w:bookmarkStart w:id="1135" w:name="_ETM_Q1_2039878"/>
      <w:bookmarkStart w:id="1136" w:name="_ETM_Q1_2039938"/>
      <w:bookmarkStart w:id="1137" w:name="_ETM_Q1_2041278"/>
      <w:bookmarkEnd w:id="1135"/>
      <w:bookmarkEnd w:id="1136"/>
      <w:bookmarkEnd w:id="1137"/>
    </w:p>
    <w:p w:rsidR="00624F50" w:rsidRDefault="00624F50" w:rsidP="00624F50">
      <w:pPr>
        <w:pStyle w:val="af6"/>
        <w:keepNext/>
        <w:rPr>
          <w:rtl/>
        </w:rPr>
      </w:pPr>
      <w:bookmarkStart w:id="1138" w:name="ET_yor_5777_115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39" w:name="_ETM_Q1_2041739"/>
      <w:bookmarkStart w:id="1140" w:name="_ETM_Q1_2041796"/>
      <w:bookmarkEnd w:id="1139"/>
      <w:bookmarkEnd w:id="1140"/>
      <w:r>
        <w:rPr>
          <w:rFonts w:hint="cs"/>
          <w:rtl/>
          <w:lang w:eastAsia="he-IL"/>
        </w:rPr>
        <w:t>כן? זה זמן סביר?</w:t>
      </w:r>
    </w:p>
    <w:p w:rsidR="00624F50" w:rsidRDefault="00624F50" w:rsidP="00624F50">
      <w:pPr>
        <w:rPr>
          <w:rtl/>
          <w:lang w:eastAsia="he-IL"/>
        </w:rPr>
      </w:pPr>
      <w:bookmarkStart w:id="1141" w:name="_ETM_Q1_2040698"/>
      <w:bookmarkStart w:id="1142" w:name="_ETM_Q1_2040758"/>
      <w:bookmarkEnd w:id="1141"/>
      <w:bookmarkEnd w:id="1142"/>
    </w:p>
    <w:p w:rsidR="00624F50" w:rsidRDefault="00624F50" w:rsidP="00624F50">
      <w:pPr>
        <w:pStyle w:val="af9"/>
        <w:keepNext/>
        <w:rPr>
          <w:rtl/>
          <w:lang w:eastAsia="he-IL"/>
        </w:rPr>
      </w:pPr>
      <w:bookmarkStart w:id="1143" w:name="ET_guest_דינה_זילבר_116"/>
      <w:r w:rsidRPr="0062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624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3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44" w:name="_ETM_Q1_2042490"/>
      <w:bookmarkStart w:id="1145" w:name="_ETM_Q1_2042526"/>
      <w:bookmarkEnd w:id="1144"/>
      <w:bookmarkEnd w:id="1145"/>
      <w:r>
        <w:rPr>
          <w:rFonts w:hint="cs"/>
          <w:rtl/>
          <w:lang w:eastAsia="he-IL"/>
        </w:rPr>
        <w:t>בהחלט. תודה.</w:t>
      </w:r>
    </w:p>
    <w:p w:rsidR="00624F50" w:rsidRDefault="00624F50" w:rsidP="00624F50">
      <w:pPr>
        <w:rPr>
          <w:rtl/>
          <w:lang w:eastAsia="he-IL"/>
        </w:rPr>
      </w:pPr>
      <w:bookmarkStart w:id="1146" w:name="_ETM_Q1_2044150"/>
      <w:bookmarkStart w:id="1147" w:name="_ETM_Q1_2044206"/>
      <w:bookmarkStart w:id="1148" w:name="_ETM_Q1_2040410"/>
      <w:bookmarkEnd w:id="1146"/>
      <w:bookmarkEnd w:id="1147"/>
      <w:bookmarkEnd w:id="1148"/>
    </w:p>
    <w:p w:rsidR="00624F50" w:rsidRDefault="00624F50" w:rsidP="00624F50">
      <w:pPr>
        <w:pStyle w:val="a4"/>
        <w:keepNext/>
        <w:rPr>
          <w:rtl/>
        </w:rPr>
      </w:pPr>
      <w:bookmarkStart w:id="1149" w:name="ET_speaker_5768_117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50" w:name="_ETM_Q1_2040768"/>
      <w:bookmarkStart w:id="1151" w:name="_ETM_Q1_2040805"/>
      <w:bookmarkEnd w:id="1150"/>
      <w:bookmarkEnd w:id="1151"/>
      <w:r>
        <w:rPr>
          <w:rFonts w:hint="cs"/>
          <w:rtl/>
          <w:lang w:eastAsia="he-IL"/>
        </w:rPr>
        <w:t xml:space="preserve">היא עוד שבוע </w:t>
      </w:r>
      <w:bookmarkStart w:id="1152" w:name="_ETM_Q1_2043026"/>
      <w:bookmarkEnd w:id="1152"/>
      <w:r>
        <w:rPr>
          <w:rFonts w:hint="cs"/>
          <w:rtl/>
          <w:lang w:eastAsia="he-IL"/>
        </w:rPr>
        <w:t xml:space="preserve">איננה, לא? </w:t>
      </w:r>
      <w:bookmarkStart w:id="1153" w:name="_ETM_Q1_2044986"/>
      <w:bookmarkEnd w:id="1153"/>
    </w:p>
    <w:p w:rsidR="00624F50" w:rsidRDefault="00624F50" w:rsidP="00624F50">
      <w:pPr>
        <w:rPr>
          <w:rtl/>
          <w:lang w:eastAsia="he-IL"/>
        </w:rPr>
      </w:pPr>
      <w:bookmarkStart w:id="1154" w:name="_ETM_Q1_2045049"/>
      <w:bookmarkStart w:id="1155" w:name="_ETM_Q1_2047122"/>
      <w:bookmarkEnd w:id="1154"/>
      <w:bookmarkEnd w:id="1155"/>
    </w:p>
    <w:p w:rsidR="00624F50" w:rsidRDefault="00624F50" w:rsidP="00624F50">
      <w:pPr>
        <w:pStyle w:val="af6"/>
        <w:keepNext/>
        <w:rPr>
          <w:rtl/>
        </w:rPr>
      </w:pPr>
      <w:bookmarkStart w:id="1156" w:name="ET_yor_5777_118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57" w:name="_ETM_Q1_2047570"/>
      <w:bookmarkStart w:id="1158" w:name="_ETM_Q1_2047605"/>
      <w:bookmarkEnd w:id="1157"/>
      <w:bookmarkEnd w:id="1158"/>
      <w:r>
        <w:rPr>
          <w:rFonts w:hint="cs"/>
          <w:rtl/>
          <w:lang w:eastAsia="he-IL"/>
        </w:rPr>
        <w:t xml:space="preserve">בסדר גמור. אז תוך ארבעה חודשים יוגדר מעין </w:t>
      </w:r>
      <w:bookmarkStart w:id="1159" w:name="_ETM_Q1_2051590"/>
      <w:bookmarkEnd w:id="1159"/>
      <w:r>
        <w:rPr>
          <w:rFonts w:hint="cs"/>
          <w:rtl/>
          <w:lang w:eastAsia="he-IL"/>
        </w:rPr>
        <w:t xml:space="preserve">מדריך למשתמש לגבי סוגיית הזיקה הפוליטית בהתייחס לסעיף הזה </w:t>
      </w:r>
      <w:bookmarkStart w:id="1160" w:name="_ETM_Q1_2056638"/>
      <w:bookmarkEnd w:id="1160"/>
      <w:r>
        <w:rPr>
          <w:rFonts w:hint="cs"/>
          <w:rtl/>
          <w:lang w:eastAsia="he-IL"/>
        </w:rPr>
        <w:t>ובכלל רצוי שיהיה הדבר הזה.</w:t>
      </w:r>
    </w:p>
    <w:p w:rsidR="00624F50" w:rsidRDefault="00624F50" w:rsidP="00624F50">
      <w:pPr>
        <w:rPr>
          <w:rtl/>
          <w:lang w:eastAsia="he-IL"/>
        </w:rPr>
      </w:pPr>
      <w:bookmarkStart w:id="1161" w:name="_ETM_Q1_2062446"/>
      <w:bookmarkStart w:id="1162" w:name="_ETM_Q1_2062504"/>
      <w:bookmarkEnd w:id="1161"/>
      <w:bookmarkEnd w:id="1162"/>
    </w:p>
    <w:p w:rsidR="00624F50" w:rsidRDefault="00624F50" w:rsidP="00624F50">
      <w:pPr>
        <w:rPr>
          <w:rtl/>
          <w:lang w:eastAsia="he-IL"/>
        </w:rPr>
      </w:pPr>
      <w:bookmarkStart w:id="1163" w:name="_ETM_Q1_2062606"/>
      <w:bookmarkStart w:id="1164" w:name="_ETM_Q1_2062660"/>
      <w:bookmarkEnd w:id="1163"/>
      <w:bookmarkEnd w:id="1164"/>
      <w:r>
        <w:rPr>
          <w:rFonts w:hint="cs"/>
          <w:rtl/>
          <w:lang w:eastAsia="he-IL"/>
        </w:rPr>
        <w:t>אנחנו מצביעים על כך</w:t>
      </w:r>
      <w:bookmarkStart w:id="1165" w:name="_ETM_Q1_2065638"/>
      <w:bookmarkEnd w:id="1165"/>
      <w:r>
        <w:rPr>
          <w:rFonts w:hint="cs"/>
          <w:rtl/>
          <w:lang w:eastAsia="he-IL"/>
        </w:rPr>
        <w:t xml:space="preserve"> שהמילה 'משמעותית' תרד מהניסוח כפי שהוא מופיע עכשיו. איפה עאידה?</w:t>
      </w:r>
    </w:p>
    <w:p w:rsidR="00624F50" w:rsidRDefault="00624F50" w:rsidP="00624F50">
      <w:pPr>
        <w:rPr>
          <w:rtl/>
          <w:lang w:eastAsia="he-IL"/>
        </w:rPr>
      </w:pPr>
      <w:bookmarkStart w:id="1166" w:name="_ETM_Q1_2070352"/>
      <w:bookmarkStart w:id="1167" w:name="_ETM_Q1_2070461"/>
      <w:bookmarkStart w:id="1168" w:name="_ETM_Q1_2071360"/>
      <w:bookmarkEnd w:id="1166"/>
      <w:bookmarkEnd w:id="1167"/>
      <w:bookmarkEnd w:id="1168"/>
    </w:p>
    <w:p w:rsidR="00624F50" w:rsidRDefault="00624F50" w:rsidP="00624F50">
      <w:pPr>
        <w:pStyle w:val="a4"/>
        <w:keepNext/>
        <w:rPr>
          <w:rtl/>
        </w:rPr>
      </w:pPr>
      <w:bookmarkStart w:id="1169" w:name="ET_speaker_5768_119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70" w:name="_ETM_Q1_2071716"/>
      <w:bookmarkStart w:id="1171" w:name="_ETM_Q1_2071753"/>
      <w:bookmarkEnd w:id="1170"/>
      <w:bookmarkEnd w:id="1171"/>
      <w:r>
        <w:rPr>
          <w:rFonts w:hint="cs"/>
          <w:rtl/>
          <w:lang w:eastAsia="he-IL"/>
        </w:rPr>
        <w:t xml:space="preserve">היא </w:t>
      </w:r>
      <w:bookmarkStart w:id="1172" w:name="_ETM_Q1_2072072"/>
      <w:bookmarkEnd w:id="1172"/>
      <w:r>
        <w:rPr>
          <w:rFonts w:hint="cs"/>
          <w:rtl/>
          <w:lang w:eastAsia="he-IL"/>
        </w:rPr>
        <w:t xml:space="preserve">איננה. עזבי, יהיה תיקו. יש לך קול כפול </w:t>
      </w:r>
      <w:bookmarkStart w:id="1173" w:name="_ETM_Q1_2076852"/>
      <w:bookmarkEnd w:id="1173"/>
      <w:r>
        <w:rPr>
          <w:rFonts w:hint="cs"/>
          <w:rtl/>
          <w:lang w:eastAsia="he-IL"/>
        </w:rPr>
        <w:t xml:space="preserve">גם ככה, לא? </w:t>
      </w:r>
    </w:p>
    <w:p w:rsidR="00624F50" w:rsidRDefault="00624F50" w:rsidP="00624F50">
      <w:pPr>
        <w:rPr>
          <w:rtl/>
          <w:lang w:eastAsia="he-IL"/>
        </w:rPr>
      </w:pPr>
      <w:bookmarkStart w:id="1174" w:name="_ETM_Q1_2073698"/>
      <w:bookmarkStart w:id="1175" w:name="_ETM_Q1_2073757"/>
      <w:bookmarkEnd w:id="1174"/>
      <w:bookmarkEnd w:id="1175"/>
    </w:p>
    <w:p w:rsidR="00624F50" w:rsidRDefault="00624F50" w:rsidP="00624F50">
      <w:pPr>
        <w:pStyle w:val="a4"/>
        <w:keepNext/>
        <w:rPr>
          <w:rtl/>
        </w:rPr>
      </w:pPr>
      <w:bookmarkStart w:id="1176" w:name="ET_speaker_תומר_רוזנר_120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77" w:name="_ETM_Q1_2075771"/>
      <w:bookmarkStart w:id="1178" w:name="_ETM_Q1_2075809"/>
      <w:bookmarkEnd w:id="1177"/>
      <w:bookmarkEnd w:id="1178"/>
      <w:r>
        <w:rPr>
          <w:rFonts w:hint="cs"/>
          <w:rtl/>
          <w:lang w:eastAsia="he-IL"/>
        </w:rPr>
        <w:t>לא, אין קול כפול.</w:t>
      </w:r>
    </w:p>
    <w:p w:rsidR="00624F50" w:rsidRDefault="00624F50" w:rsidP="00624F50">
      <w:pPr>
        <w:rPr>
          <w:rtl/>
          <w:lang w:eastAsia="he-IL"/>
        </w:rPr>
      </w:pPr>
      <w:bookmarkStart w:id="1179" w:name="_ETM_Q1_2079154"/>
      <w:bookmarkStart w:id="1180" w:name="_ETM_Q1_2079211"/>
      <w:bookmarkEnd w:id="1179"/>
      <w:bookmarkEnd w:id="1180"/>
    </w:p>
    <w:p w:rsidR="00624F50" w:rsidRDefault="00624F50" w:rsidP="00624F50">
      <w:pPr>
        <w:pStyle w:val="af6"/>
        <w:keepNext/>
        <w:rPr>
          <w:rtl/>
        </w:rPr>
      </w:pPr>
      <w:bookmarkStart w:id="1181" w:name="ET_yor_5777_121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82" w:name="_ETM_Q1_2086052"/>
      <w:bookmarkStart w:id="1183" w:name="_ETM_Q1_2086089"/>
      <w:bookmarkEnd w:id="1182"/>
      <w:bookmarkEnd w:id="1183"/>
      <w:r>
        <w:rPr>
          <w:rFonts w:hint="cs"/>
          <w:rtl/>
          <w:lang w:eastAsia="he-IL"/>
        </w:rPr>
        <w:t xml:space="preserve">אנחנו - </w:t>
      </w:r>
      <w:bookmarkStart w:id="1184" w:name="_ETM_Q1_2081930"/>
      <w:bookmarkEnd w:id="1184"/>
      <w:r>
        <w:rPr>
          <w:rFonts w:hint="cs"/>
          <w:rtl/>
          <w:lang w:eastAsia="he-IL"/>
        </w:rPr>
        <w:t xml:space="preserve">- - </w:t>
      </w:r>
    </w:p>
    <w:p w:rsidR="00624F50" w:rsidRDefault="00624F50" w:rsidP="00624F50">
      <w:pPr>
        <w:rPr>
          <w:rtl/>
          <w:lang w:eastAsia="he-IL"/>
        </w:rPr>
      </w:pPr>
      <w:bookmarkStart w:id="1185" w:name="_ETM_Q1_2082442"/>
      <w:bookmarkStart w:id="1186" w:name="_ETM_Q1_2082502"/>
      <w:bookmarkEnd w:id="1185"/>
      <w:bookmarkEnd w:id="1186"/>
    </w:p>
    <w:p w:rsidR="00624F50" w:rsidRDefault="00624F50" w:rsidP="00624F50">
      <w:pPr>
        <w:pStyle w:val="a4"/>
        <w:keepNext/>
        <w:rPr>
          <w:rtl/>
        </w:rPr>
      </w:pPr>
      <w:bookmarkStart w:id="1187" w:name="ET_speaker_תומר_רוזנר_122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88" w:name="_ETM_Q1_2083783"/>
      <w:bookmarkStart w:id="1189" w:name="_ETM_Q1_2083818"/>
      <w:bookmarkEnd w:id="1188"/>
      <w:bookmarkEnd w:id="1189"/>
      <w:r>
        <w:rPr>
          <w:rFonts w:hint="cs"/>
          <w:rtl/>
          <w:lang w:eastAsia="he-IL"/>
        </w:rPr>
        <w:t xml:space="preserve">את צריכה להצביע. </w:t>
      </w:r>
    </w:p>
    <w:p w:rsidR="00624F50" w:rsidRDefault="00624F50" w:rsidP="00624F50">
      <w:pPr>
        <w:rPr>
          <w:rtl/>
          <w:lang w:eastAsia="he-IL"/>
        </w:rPr>
      </w:pPr>
      <w:bookmarkStart w:id="1190" w:name="_ETM_Q1_2086810"/>
      <w:bookmarkStart w:id="1191" w:name="_ETM_Q1_2086876"/>
      <w:bookmarkEnd w:id="1190"/>
      <w:bookmarkEnd w:id="1191"/>
    </w:p>
    <w:p w:rsidR="00624F50" w:rsidRDefault="00624F50" w:rsidP="00624F50">
      <w:pPr>
        <w:pStyle w:val="af6"/>
        <w:keepNext/>
        <w:rPr>
          <w:rtl/>
        </w:rPr>
      </w:pPr>
      <w:bookmarkStart w:id="1192" w:name="ET_yor_5777_123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93" w:name="_ETM_Q1_2089143"/>
      <w:bookmarkStart w:id="1194" w:name="_ETM_Q1_2089180"/>
      <w:bookmarkEnd w:id="1193"/>
      <w:bookmarkEnd w:id="1194"/>
      <w:r>
        <w:rPr>
          <w:rFonts w:hint="cs"/>
          <w:rtl/>
          <w:lang w:eastAsia="he-IL"/>
        </w:rPr>
        <w:t xml:space="preserve">מה יקרה בתיקו? </w:t>
      </w:r>
    </w:p>
    <w:p w:rsidR="00624F50" w:rsidRDefault="00624F50" w:rsidP="00624F50">
      <w:pPr>
        <w:rPr>
          <w:rtl/>
          <w:lang w:eastAsia="he-IL"/>
        </w:rPr>
      </w:pPr>
      <w:bookmarkStart w:id="1195" w:name="_ETM_Q1_2085608"/>
      <w:bookmarkStart w:id="1196" w:name="_ETM_Q1_2085672"/>
      <w:bookmarkEnd w:id="1195"/>
      <w:bookmarkEnd w:id="1196"/>
    </w:p>
    <w:p w:rsidR="00624F50" w:rsidRDefault="00624F50" w:rsidP="00624F50">
      <w:pPr>
        <w:pStyle w:val="a4"/>
        <w:keepNext/>
        <w:rPr>
          <w:rtl/>
        </w:rPr>
      </w:pPr>
      <w:bookmarkStart w:id="1197" w:name="ET_speaker_תומר_רוזנר_124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198" w:name="_ETM_Q1_2086854"/>
      <w:bookmarkStart w:id="1199" w:name="_ETM_Q1_2086890"/>
      <w:bookmarkEnd w:id="1198"/>
      <w:bookmarkEnd w:id="1199"/>
      <w:r>
        <w:rPr>
          <w:rFonts w:hint="cs"/>
          <w:rtl/>
          <w:lang w:eastAsia="he-IL"/>
        </w:rPr>
        <w:t xml:space="preserve">בתיקו </w:t>
      </w:r>
      <w:bookmarkStart w:id="1200" w:name="_ETM_Q1_2087368"/>
      <w:bookmarkEnd w:id="1200"/>
      <w:r>
        <w:rPr>
          <w:rFonts w:hint="cs"/>
          <w:rtl/>
          <w:lang w:eastAsia="he-IL"/>
        </w:rPr>
        <w:t xml:space="preserve">ההצעה נדחית. </w:t>
      </w:r>
    </w:p>
    <w:p w:rsidR="00624F50" w:rsidRDefault="00624F50" w:rsidP="00624F50">
      <w:pPr>
        <w:rPr>
          <w:rtl/>
          <w:lang w:eastAsia="he-IL"/>
        </w:rPr>
      </w:pPr>
      <w:bookmarkStart w:id="1201" w:name="_ETM_Q1_2089256"/>
      <w:bookmarkStart w:id="1202" w:name="_ETM_Q1_2089315"/>
      <w:bookmarkStart w:id="1203" w:name="_ETM_Q1_2091232"/>
      <w:bookmarkEnd w:id="1201"/>
      <w:bookmarkEnd w:id="1202"/>
      <w:bookmarkEnd w:id="1203"/>
    </w:p>
    <w:p w:rsidR="00624F50" w:rsidRDefault="00624F50" w:rsidP="00624F50">
      <w:pPr>
        <w:pStyle w:val="af6"/>
        <w:keepNext/>
        <w:rPr>
          <w:rtl/>
        </w:rPr>
      </w:pPr>
      <w:bookmarkStart w:id="1204" w:name="ET_yor_5777_125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05" w:name="_ETM_Q1_2091720"/>
      <w:bookmarkEnd w:id="1205"/>
      <w:r>
        <w:rPr>
          <w:rFonts w:hint="cs"/>
          <w:rtl/>
          <w:lang w:eastAsia="he-IL"/>
        </w:rPr>
        <w:t>ה</w:t>
      </w:r>
      <w:bookmarkStart w:id="1206" w:name="_ETM_Q1_2091756"/>
      <w:bookmarkEnd w:id="1206"/>
      <w:r>
        <w:rPr>
          <w:rFonts w:hint="cs"/>
          <w:rtl/>
          <w:lang w:eastAsia="he-IL"/>
        </w:rPr>
        <w:t xml:space="preserve">בנתי. אליהו ברוכי, יש לי סיכוי? </w:t>
      </w:r>
    </w:p>
    <w:p w:rsidR="00624F50" w:rsidRDefault="00624F50" w:rsidP="00624F50">
      <w:pPr>
        <w:rPr>
          <w:rtl/>
          <w:lang w:eastAsia="he-IL"/>
        </w:rPr>
      </w:pPr>
      <w:bookmarkStart w:id="1207" w:name="_ETM_Q1_2099048"/>
      <w:bookmarkStart w:id="1208" w:name="_ETM_Q1_2099132"/>
      <w:bookmarkEnd w:id="1207"/>
      <w:bookmarkEnd w:id="1208"/>
    </w:p>
    <w:p w:rsidR="00624F50" w:rsidRDefault="00624F50" w:rsidP="00624F50">
      <w:pPr>
        <w:pStyle w:val="a4"/>
        <w:keepNext/>
        <w:rPr>
          <w:rtl/>
        </w:rPr>
      </w:pPr>
      <w:bookmarkStart w:id="1209" w:name="ET_speaker_6089_126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10" w:name="_ETM_Q1_2100714"/>
      <w:bookmarkStart w:id="1211" w:name="_ETM_Q1_2100752"/>
      <w:bookmarkEnd w:id="1210"/>
      <w:bookmarkEnd w:id="1211"/>
      <w:r>
        <w:rPr>
          <w:rFonts w:hint="cs"/>
          <w:rtl/>
          <w:lang w:eastAsia="he-IL"/>
        </w:rPr>
        <w:t xml:space="preserve">אני </w:t>
      </w:r>
      <w:bookmarkStart w:id="1212" w:name="_ETM_Q1_2101488"/>
      <w:bookmarkEnd w:id="1212"/>
      <w:r>
        <w:rPr>
          <w:rFonts w:hint="cs"/>
          <w:rtl/>
          <w:lang w:eastAsia="he-IL"/>
        </w:rPr>
        <w:t>רק מבקש שיהיו גם פוליטיקאים בתוך ה - - -</w:t>
      </w:r>
    </w:p>
    <w:p w:rsidR="00624F50" w:rsidRDefault="00624F50" w:rsidP="00624F50">
      <w:pPr>
        <w:rPr>
          <w:rtl/>
          <w:lang w:eastAsia="he-IL"/>
        </w:rPr>
      </w:pPr>
      <w:bookmarkStart w:id="1213" w:name="_ETM_Q1_2103448"/>
      <w:bookmarkStart w:id="1214" w:name="_ETM_Q1_2103508"/>
      <w:bookmarkStart w:id="1215" w:name="_ETM_Q1_2104512"/>
      <w:bookmarkEnd w:id="1213"/>
      <w:bookmarkEnd w:id="1214"/>
      <w:bookmarkEnd w:id="1215"/>
    </w:p>
    <w:p w:rsidR="00624F50" w:rsidRDefault="00624F50" w:rsidP="00624F50">
      <w:pPr>
        <w:pStyle w:val="af6"/>
        <w:keepNext/>
        <w:rPr>
          <w:rtl/>
        </w:rPr>
      </w:pPr>
      <w:bookmarkStart w:id="1216" w:name="ET_yor_5777_127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17" w:name="_ETM_Q1_2104983"/>
      <w:bookmarkStart w:id="1218" w:name="_ETM_Q1_2105023"/>
      <w:bookmarkEnd w:id="1217"/>
      <w:bookmarkEnd w:id="1218"/>
      <w:r>
        <w:rPr>
          <w:rFonts w:hint="cs"/>
          <w:rtl/>
          <w:lang w:eastAsia="he-IL"/>
        </w:rPr>
        <w:t>זה מה שאמרנו.</w:t>
      </w:r>
    </w:p>
    <w:p w:rsidR="00624F50" w:rsidRDefault="00624F50" w:rsidP="00624F50">
      <w:pPr>
        <w:rPr>
          <w:rtl/>
          <w:lang w:eastAsia="he-IL"/>
        </w:rPr>
      </w:pPr>
      <w:bookmarkStart w:id="1219" w:name="_ETM_Q1_2101222"/>
      <w:bookmarkStart w:id="1220" w:name="_ETM_Q1_2101286"/>
      <w:bookmarkStart w:id="1221" w:name="_ETM_Q1_2101902"/>
      <w:bookmarkEnd w:id="1219"/>
      <w:bookmarkEnd w:id="1220"/>
      <w:bookmarkEnd w:id="1221"/>
    </w:p>
    <w:p w:rsidR="00624F50" w:rsidRDefault="00624F50" w:rsidP="00624F50">
      <w:pPr>
        <w:pStyle w:val="a4"/>
        <w:keepNext/>
        <w:rPr>
          <w:rtl/>
        </w:rPr>
      </w:pPr>
      <w:bookmarkStart w:id="1222" w:name="ET_speaker_תומר_רוזנר_128"/>
      <w:r w:rsidRPr="00624F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23" w:name="_ETM_Q1_2102259"/>
      <w:bookmarkStart w:id="1224" w:name="_ETM_Q1_2102300"/>
      <w:bookmarkEnd w:id="1223"/>
      <w:bookmarkEnd w:id="1224"/>
      <w:r>
        <w:rPr>
          <w:rFonts w:hint="cs"/>
          <w:rtl/>
          <w:lang w:eastAsia="he-IL"/>
        </w:rPr>
        <w:t xml:space="preserve">זה מה שאמרנו, שתהיה ועדה מייעצת ציבורית. </w:t>
      </w:r>
    </w:p>
    <w:p w:rsidR="00624F50" w:rsidRDefault="00624F50" w:rsidP="00624F50">
      <w:pPr>
        <w:rPr>
          <w:rtl/>
          <w:lang w:eastAsia="he-IL"/>
        </w:rPr>
      </w:pPr>
      <w:bookmarkStart w:id="1225" w:name="_ETM_Q1_2103344"/>
      <w:bookmarkStart w:id="1226" w:name="_ETM_Q1_2103401"/>
      <w:bookmarkStart w:id="1227" w:name="_ETM_Q1_2105888"/>
      <w:bookmarkEnd w:id="1225"/>
      <w:bookmarkEnd w:id="1226"/>
      <w:bookmarkEnd w:id="1227"/>
    </w:p>
    <w:p w:rsidR="00624F50" w:rsidRDefault="00624F50" w:rsidP="00624F50">
      <w:pPr>
        <w:pStyle w:val="af6"/>
        <w:keepNext/>
        <w:rPr>
          <w:rtl/>
        </w:rPr>
      </w:pPr>
      <w:bookmarkStart w:id="1228" w:name="ET_yor_5777_129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29" w:name="_ETM_Q1_2106361"/>
      <w:bookmarkStart w:id="1230" w:name="_ETM_Q1_2106400"/>
      <w:bookmarkEnd w:id="1229"/>
      <w:bookmarkEnd w:id="1230"/>
      <w:r>
        <w:rPr>
          <w:rFonts w:hint="cs"/>
          <w:rtl/>
          <w:lang w:eastAsia="he-IL"/>
        </w:rPr>
        <w:t xml:space="preserve">אז מי </w:t>
      </w:r>
      <w:bookmarkStart w:id="1231" w:name="_ETM_Q1_2106984"/>
      <w:bookmarkEnd w:id="1231"/>
      <w:r>
        <w:rPr>
          <w:rFonts w:hint="cs"/>
          <w:rtl/>
          <w:lang w:eastAsia="he-IL"/>
        </w:rPr>
        <w:t xml:space="preserve">בעד המחיקה? תודה. שלושה. מי נגד? אחד נגד. </w:t>
      </w:r>
      <w:bookmarkStart w:id="1232" w:name="_ETM_Q1_2108880"/>
      <w:bookmarkEnd w:id="1232"/>
      <w:r>
        <w:rPr>
          <w:rFonts w:hint="cs"/>
          <w:rtl/>
          <w:lang w:eastAsia="he-IL"/>
        </w:rPr>
        <w:t xml:space="preserve">ההצעה התקבלה. </w:t>
      </w:r>
    </w:p>
    <w:p w:rsidR="00624F50" w:rsidRDefault="00624F50" w:rsidP="00624F50">
      <w:pPr>
        <w:rPr>
          <w:rtl/>
          <w:lang w:eastAsia="he-IL"/>
        </w:rPr>
      </w:pPr>
    </w:p>
    <w:p w:rsidR="00624F50" w:rsidRDefault="00624F50" w:rsidP="00624F5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eastAsia"/>
          <w:rtl/>
          <w:lang w:eastAsia="he-IL"/>
        </w:rPr>
        <w:t>בעד</w:t>
      </w:r>
      <w:r w:rsidRPr="00F16956">
        <w:rPr>
          <w:rtl/>
          <w:lang w:eastAsia="he-IL"/>
        </w:rPr>
        <w:t xml:space="preserve"> – </w:t>
      </w:r>
      <w:r w:rsidRPr="00F16956">
        <w:rPr>
          <w:rFonts w:hint="cs"/>
          <w:rtl/>
          <w:lang w:eastAsia="he-IL"/>
        </w:rPr>
        <w:t>שלושה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eastAsia"/>
          <w:rtl/>
          <w:lang w:eastAsia="he-IL"/>
        </w:rPr>
        <w:t>נגד</w:t>
      </w:r>
      <w:r w:rsidRPr="00F16956">
        <w:rPr>
          <w:rtl/>
          <w:lang w:eastAsia="he-IL"/>
        </w:rPr>
        <w:t xml:space="preserve"> – </w:t>
      </w:r>
      <w:r w:rsidRPr="00F16956">
        <w:rPr>
          <w:rFonts w:hint="cs"/>
          <w:rtl/>
          <w:lang w:eastAsia="he-IL"/>
        </w:rPr>
        <w:t>אחד</w:t>
      </w:r>
    </w:p>
    <w:p w:rsidR="00624F50" w:rsidRPr="00F16956" w:rsidRDefault="00624F50" w:rsidP="00624F50">
      <w:pPr>
        <w:pStyle w:val="--"/>
        <w:keepNext/>
        <w:ind w:firstLine="0"/>
        <w:rPr>
          <w:rtl/>
          <w:lang w:eastAsia="he-IL"/>
        </w:rPr>
      </w:pPr>
      <w:r w:rsidRPr="00F16956">
        <w:rPr>
          <w:rFonts w:hint="cs"/>
          <w:rtl/>
          <w:lang w:eastAsia="he-IL"/>
        </w:rPr>
        <w:t>אושר.</w:t>
      </w:r>
    </w:p>
    <w:p w:rsidR="00624F50" w:rsidRPr="00624F50" w:rsidRDefault="00624F50" w:rsidP="00624F50">
      <w:pPr>
        <w:pStyle w:val="af2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33" w:name="_ETM_Q1_2108949"/>
      <w:bookmarkStart w:id="1234" w:name="_ETM_Q1_2109184"/>
      <w:bookmarkEnd w:id="1233"/>
      <w:bookmarkEnd w:id="1234"/>
    </w:p>
    <w:p w:rsidR="00624F50" w:rsidRDefault="00624F50" w:rsidP="00624F50">
      <w:pPr>
        <w:pStyle w:val="af6"/>
        <w:keepNext/>
        <w:rPr>
          <w:rtl/>
        </w:rPr>
      </w:pPr>
      <w:bookmarkStart w:id="1235" w:name="ET_yor_5777_130"/>
      <w:r w:rsidRPr="00624F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4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5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Default="00624F50" w:rsidP="00624F50">
      <w:pPr>
        <w:rPr>
          <w:rtl/>
          <w:lang w:eastAsia="he-IL"/>
        </w:rPr>
      </w:pPr>
      <w:bookmarkStart w:id="1236" w:name="_ETM_Q1_2109734"/>
      <w:bookmarkEnd w:id="1236"/>
      <w:r>
        <w:rPr>
          <w:rFonts w:hint="cs"/>
          <w:rtl/>
          <w:lang w:eastAsia="he-IL"/>
        </w:rPr>
        <w:t>א</w:t>
      </w:r>
      <w:bookmarkStart w:id="1237" w:name="_ETM_Q1_2109792"/>
      <w:bookmarkEnd w:id="1237"/>
      <w:r>
        <w:rPr>
          <w:rFonts w:hint="cs"/>
          <w:rtl/>
          <w:lang w:eastAsia="he-IL"/>
        </w:rPr>
        <w:t>ני מאוד מודה לכם. תודה.</w:t>
      </w:r>
    </w:p>
    <w:p w:rsidR="00624F50" w:rsidRDefault="00624F50" w:rsidP="00624F50">
      <w:pPr>
        <w:rPr>
          <w:rtl/>
          <w:lang w:eastAsia="he-IL"/>
        </w:rPr>
      </w:pPr>
      <w:bookmarkStart w:id="1238" w:name="_ETM_Q1_2114767"/>
      <w:bookmarkStart w:id="1239" w:name="_ETM_Q1_2114840"/>
      <w:bookmarkStart w:id="1240" w:name="_ETM_Q1_2114935"/>
      <w:bookmarkStart w:id="1241" w:name="_ETM_Q1_2114992"/>
      <w:bookmarkStart w:id="1242" w:name="_GoBack"/>
      <w:bookmarkEnd w:id="1238"/>
      <w:bookmarkEnd w:id="1239"/>
      <w:bookmarkEnd w:id="1240"/>
      <w:bookmarkEnd w:id="1241"/>
      <w:bookmarkEnd w:id="1242"/>
    </w:p>
    <w:p w:rsidR="00624F50" w:rsidRDefault="00624F50" w:rsidP="00624F50">
      <w:pPr>
        <w:rPr>
          <w:rtl/>
          <w:lang w:eastAsia="he-IL"/>
        </w:rPr>
      </w:pPr>
      <w:bookmarkStart w:id="1243" w:name="_ETM_Q1_2115095"/>
      <w:bookmarkStart w:id="1244" w:name="_ETM_Q1_2115153"/>
      <w:bookmarkEnd w:id="1243"/>
      <w:bookmarkEnd w:id="1244"/>
    </w:p>
    <w:p w:rsidR="00624F50" w:rsidRDefault="00624F50" w:rsidP="00624F50">
      <w:pPr>
        <w:pStyle w:val="afc"/>
        <w:keepNext/>
        <w:rPr>
          <w:rtl/>
          <w:lang w:eastAsia="he-IL"/>
        </w:rPr>
      </w:pPr>
      <w:bookmarkStart w:id="1245" w:name="ET_meetingend_131"/>
      <w:r w:rsidRPr="00624F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624F5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45"/>
    </w:p>
    <w:p w:rsidR="00624F50" w:rsidRDefault="00624F50" w:rsidP="00624F50">
      <w:pPr>
        <w:pStyle w:val="KeepWithNext"/>
        <w:rPr>
          <w:rtl/>
          <w:lang w:eastAsia="he-IL"/>
        </w:rPr>
      </w:pPr>
    </w:p>
    <w:p w:rsidR="00624F50" w:rsidRPr="00624F50" w:rsidRDefault="00624F50" w:rsidP="00624F50">
      <w:pPr>
        <w:rPr>
          <w:rtl/>
          <w:lang w:eastAsia="he-IL"/>
        </w:rPr>
      </w:pPr>
    </w:p>
    <w:p w:rsidR="00624F50" w:rsidRPr="00624F50" w:rsidRDefault="00624F50" w:rsidP="00624F50">
      <w:pPr>
        <w:rPr>
          <w:rtl/>
          <w:lang w:eastAsia="he-IL"/>
        </w:rPr>
      </w:pPr>
      <w:bookmarkStart w:id="1246" w:name="_ETM_Q1_2017152"/>
      <w:bookmarkStart w:id="1247" w:name="_ETM_Q1_2017219"/>
      <w:bookmarkEnd w:id="1246"/>
      <w:bookmarkEnd w:id="1247"/>
    </w:p>
    <w:p w:rsidR="00B57CF7" w:rsidRPr="00B57CF7" w:rsidRDefault="00B57CF7" w:rsidP="00B57CF7">
      <w:pPr>
        <w:rPr>
          <w:rtl/>
          <w:lang w:eastAsia="he-IL"/>
        </w:rPr>
      </w:pPr>
      <w:bookmarkStart w:id="1248" w:name="_ETM_Q1_1934898"/>
      <w:bookmarkStart w:id="1249" w:name="_ETM_Q1_1934972"/>
      <w:bookmarkEnd w:id="1248"/>
      <w:bookmarkEnd w:id="1249"/>
    </w:p>
    <w:p w:rsidR="00E83CB8" w:rsidRPr="00E83CB8" w:rsidRDefault="00E83CB8" w:rsidP="00E83CB8">
      <w:pPr>
        <w:rPr>
          <w:rtl/>
          <w:lang w:eastAsia="he-IL"/>
        </w:rPr>
      </w:pPr>
      <w:bookmarkStart w:id="1250" w:name="_ETM_Q1_1392444"/>
      <w:bookmarkStart w:id="1251" w:name="_ETM_Q1_1392503"/>
      <w:bookmarkEnd w:id="1250"/>
      <w:bookmarkEnd w:id="1251"/>
    </w:p>
    <w:p w:rsidR="00E83CB8" w:rsidRPr="00E83CB8" w:rsidRDefault="00E83CB8" w:rsidP="00E83CB8">
      <w:pPr>
        <w:rPr>
          <w:rtl/>
          <w:lang w:eastAsia="he-IL"/>
        </w:rPr>
      </w:pPr>
      <w:bookmarkStart w:id="1252" w:name="_ETM_Q1_1383564"/>
      <w:bookmarkStart w:id="1253" w:name="_ETM_Q1_1383613"/>
      <w:bookmarkEnd w:id="1252"/>
      <w:bookmarkEnd w:id="1253"/>
    </w:p>
    <w:p w:rsidR="004A36DD" w:rsidRPr="004A36DD" w:rsidRDefault="004A36DD" w:rsidP="004A36DD">
      <w:pPr>
        <w:rPr>
          <w:rtl/>
          <w:lang w:eastAsia="he-IL"/>
        </w:rPr>
      </w:pPr>
      <w:bookmarkStart w:id="1254" w:name="_ETM_Q1_1107154"/>
      <w:bookmarkStart w:id="1255" w:name="_ETM_Q1_1107203"/>
      <w:bookmarkEnd w:id="1254"/>
      <w:bookmarkEnd w:id="1255"/>
    </w:p>
    <w:p w:rsidR="004A36DD" w:rsidRPr="00C83D50" w:rsidRDefault="004A36DD" w:rsidP="00C83D50">
      <w:pPr>
        <w:rPr>
          <w:rtl/>
          <w:lang w:eastAsia="he-IL"/>
        </w:rPr>
      </w:pPr>
      <w:bookmarkStart w:id="1256" w:name="_ETM_Q1_985909"/>
      <w:bookmarkStart w:id="1257" w:name="_ETM_Q1_986015"/>
      <w:bookmarkEnd w:id="1256"/>
      <w:bookmarkEnd w:id="1257"/>
    </w:p>
    <w:p w:rsidR="003A7E04" w:rsidRPr="003A7E04" w:rsidRDefault="003A7E04" w:rsidP="003A7E04">
      <w:pPr>
        <w:rPr>
          <w:rtl/>
          <w:lang w:eastAsia="he-IL"/>
        </w:rPr>
      </w:pPr>
      <w:bookmarkStart w:id="1258" w:name="_ETM_Q1_950105"/>
      <w:bookmarkEnd w:id="1258"/>
    </w:p>
    <w:p w:rsidR="003A7E04" w:rsidRPr="003A7E04" w:rsidRDefault="003A7E04" w:rsidP="003A7E04">
      <w:pPr>
        <w:rPr>
          <w:rtl/>
          <w:lang w:eastAsia="he-IL"/>
        </w:rPr>
      </w:pPr>
      <w:bookmarkStart w:id="1259" w:name="_ETM_Q1_843126"/>
      <w:bookmarkEnd w:id="1259"/>
    </w:p>
    <w:p w:rsidR="00397BC2" w:rsidRPr="00397BC2" w:rsidRDefault="00397BC2" w:rsidP="00397BC2">
      <w:pPr>
        <w:rPr>
          <w:rtl/>
          <w:lang w:eastAsia="he-IL"/>
        </w:rPr>
      </w:pPr>
      <w:bookmarkStart w:id="1260" w:name="_ETM_Q1_633368"/>
      <w:bookmarkStart w:id="1261" w:name="_ETM_Q1_633414"/>
      <w:bookmarkEnd w:id="1260"/>
      <w:bookmarkEnd w:id="1261"/>
    </w:p>
    <w:p w:rsidR="00397BC2" w:rsidRDefault="00397BC2" w:rsidP="00BB19DF">
      <w:pPr>
        <w:rPr>
          <w:rtl/>
        </w:rPr>
      </w:pPr>
      <w:bookmarkStart w:id="1262" w:name="_ETM_Q1_338109"/>
      <w:bookmarkStart w:id="1263" w:name="_ETM_Q1_338174"/>
      <w:bookmarkEnd w:id="1262"/>
      <w:bookmarkEnd w:id="1263"/>
    </w:p>
    <w:p w:rsidR="00397BC2" w:rsidRPr="00BB19DF" w:rsidRDefault="00397BC2" w:rsidP="00BB19DF">
      <w:pPr>
        <w:rPr>
          <w:rtl/>
        </w:rPr>
      </w:pPr>
      <w:bookmarkStart w:id="1264" w:name="_ETM_Q1_338269"/>
      <w:bookmarkStart w:id="1265" w:name="_ETM_Q1_338320"/>
      <w:bookmarkEnd w:id="1264"/>
      <w:bookmarkEnd w:id="1265"/>
    </w:p>
    <w:p w:rsidR="00BB19DF" w:rsidRPr="00BB19DF" w:rsidRDefault="00BB19DF" w:rsidP="00BB19DF">
      <w:pPr>
        <w:rPr>
          <w:rtl/>
        </w:rPr>
      </w:pPr>
      <w:bookmarkStart w:id="1266" w:name="_ETM_Q1_205388"/>
      <w:bookmarkStart w:id="1267" w:name="_ETM_Q1_205466"/>
      <w:bookmarkEnd w:id="1266"/>
      <w:bookmarkEnd w:id="1267"/>
    </w:p>
    <w:p w:rsidR="00BB19DF" w:rsidRDefault="00BB19DF" w:rsidP="00AB3F3A">
      <w:pPr>
        <w:ind w:firstLine="0"/>
        <w:rPr>
          <w:rtl/>
        </w:rPr>
      </w:pPr>
    </w:p>
    <w:p w:rsidR="007872B4" w:rsidRPr="008713A4" w:rsidRDefault="00BB19DF" w:rsidP="00BB19DF">
      <w:r>
        <w:rPr>
          <w:rFonts w:hint="cs"/>
          <w:rtl/>
        </w:rPr>
        <w:t xml:space="preserve"> </w:t>
      </w:r>
    </w:p>
    <w:sectPr w:rsidR="007872B4" w:rsidRPr="008713A4" w:rsidSect="00F169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9FB" w:rsidRDefault="004D29FB">
      <w:r>
        <w:separator/>
      </w:r>
    </w:p>
  </w:endnote>
  <w:endnote w:type="continuationSeparator" w:id="0">
    <w:p w:rsidR="004D29FB" w:rsidRDefault="004D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9FB" w:rsidRDefault="004D29FB">
      <w:r>
        <w:separator/>
      </w:r>
    </w:p>
  </w:footnote>
  <w:footnote w:type="continuationSeparator" w:id="0">
    <w:p w:rsidR="004D29FB" w:rsidRDefault="004D2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F7" w:rsidRDefault="00B57C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7CF7" w:rsidRDefault="00B57C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F7" w:rsidRDefault="00B57C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6956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B57CF7" w:rsidRPr="00CC5815" w:rsidRDefault="00B57CF7" w:rsidP="008E5E3F">
    <w:pPr>
      <w:pStyle w:val="a3"/>
      <w:ind w:firstLine="0"/>
    </w:pPr>
    <w:r>
      <w:rPr>
        <w:rtl/>
      </w:rPr>
      <w:t>ועדת הפנים והגנת הסביבה</w:t>
    </w:r>
  </w:p>
  <w:p w:rsidR="00B57CF7" w:rsidRPr="00CC5815" w:rsidRDefault="00B57CF7" w:rsidP="008E5E3F">
    <w:pPr>
      <w:pStyle w:val="a3"/>
      <w:ind w:firstLine="0"/>
      <w:rPr>
        <w:rtl/>
      </w:rPr>
    </w:pPr>
    <w:r>
      <w:rPr>
        <w:rtl/>
      </w:rPr>
      <w:t>16/12/2020</w:t>
    </w:r>
  </w:p>
  <w:p w:rsidR="00B57CF7" w:rsidRPr="00CC5815" w:rsidRDefault="00B57C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CF7" w:rsidRDefault="00B57C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49000" wp14:editId="3D2554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7CF7" w:rsidRDefault="00B57C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7CF7" w:rsidRDefault="00B57C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065"/>
    <w:rsid w:val="003658CB"/>
    <w:rsid w:val="00366CFB"/>
    <w:rsid w:val="0036794C"/>
    <w:rsid w:val="00373508"/>
    <w:rsid w:val="00396023"/>
    <w:rsid w:val="00397BC2"/>
    <w:rsid w:val="003A7E0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6DD"/>
    <w:rsid w:val="004B0A65"/>
    <w:rsid w:val="004B1BE9"/>
    <w:rsid w:val="004D29FB"/>
    <w:rsid w:val="00500C0C"/>
    <w:rsid w:val="00546678"/>
    <w:rsid w:val="005506B9"/>
    <w:rsid w:val="005817EC"/>
    <w:rsid w:val="00590B77"/>
    <w:rsid w:val="005A342D"/>
    <w:rsid w:val="005B4CAD"/>
    <w:rsid w:val="005C363E"/>
    <w:rsid w:val="005D61F3"/>
    <w:rsid w:val="005E1C6B"/>
    <w:rsid w:val="005F76B0"/>
    <w:rsid w:val="00624F50"/>
    <w:rsid w:val="00634F61"/>
    <w:rsid w:val="00650853"/>
    <w:rsid w:val="00695A47"/>
    <w:rsid w:val="006A0CB7"/>
    <w:rsid w:val="006B483F"/>
    <w:rsid w:val="006F0259"/>
    <w:rsid w:val="00700433"/>
    <w:rsid w:val="00702755"/>
    <w:rsid w:val="0070472C"/>
    <w:rsid w:val="00712897"/>
    <w:rsid w:val="0072715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CF7"/>
    <w:rsid w:val="00B65508"/>
    <w:rsid w:val="00B8517A"/>
    <w:rsid w:val="00BA6446"/>
    <w:rsid w:val="00BB19D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50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3CB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95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98664B3-6D1A-49E3-8DF3-9F878657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B19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B19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B19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24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B487B-BF8C-4934-87F9-48CF7D807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15</Pages>
  <Words>4538</Words>
  <Characters>25868</Characters>
  <Application>Microsoft Office Word</Application>
  <DocSecurity>0</DocSecurity>
  <Lines>215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2021-01-03T07:27:00Z</dcterms:modified>
</cp:coreProperties>
</file>