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177E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5258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177E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177EC" w:rsidP="00CC60B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C60B0">
        <w:rPr>
          <w:rFonts w:hint="cs"/>
          <w:b/>
          <w:bCs/>
          <w:rtl/>
        </w:rPr>
        <w:t>3</w:t>
      </w:r>
    </w:p>
    <w:p w:rsidR="00852589" w:rsidRDefault="003177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CC60B0">
        <w:rPr>
          <w:rFonts w:hint="cs"/>
          <w:b/>
          <w:bCs/>
          <w:rtl/>
        </w:rPr>
        <w:t xml:space="preserve"> הוועדה המשותפת לוועדת החוקה, חוק ומשפט וועדת הפנים והגנת הסביבה </w:t>
      </w:r>
    </w:p>
    <w:p w:rsidR="00E64116" w:rsidRPr="008713A4" w:rsidRDefault="00CC60B0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לדיון בהצעות חוק המקרקעין</w:t>
      </w:r>
    </w:p>
    <w:p w:rsidR="00E64116" w:rsidRPr="008713A4" w:rsidRDefault="003177E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בטבת התשפ"א (22 בדצמבר 2020), שעה 19:30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52589" w:rsidRDefault="003177EC" w:rsidP="00852589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21872_1"/>
      <w:r w:rsidRPr="00852589">
        <w:rPr>
          <w:rStyle w:val="TagStyle"/>
          <w:b/>
          <w:bCs w:val="0"/>
          <w:u w:val="none"/>
          <w:rtl/>
        </w:rPr>
        <w:t xml:space="preserve"> &lt;&lt; הצח &gt;&gt; </w:t>
      </w:r>
      <w:r w:rsidRPr="00852589">
        <w:rPr>
          <w:b w:val="0"/>
          <w:bCs w:val="0"/>
          <w:u w:val="none"/>
          <w:rtl/>
        </w:rPr>
        <w:t>הצעת חוק המקרקעין (תיקון מס' 34) (התקנת מערכת לייצור חשמל מאנרגיית השמש או מיתקן אגירה, בבית משותף), התשפ"א-2020, של ח"כ בועז טופורובסקי</w:t>
      </w:r>
      <w:r w:rsidRPr="00852589">
        <w:rPr>
          <w:rStyle w:val="TagStyle"/>
          <w:b/>
          <w:bCs w:val="0"/>
          <w:u w:val="none"/>
          <w:rtl/>
        </w:rPr>
        <w:t xml:space="preserve"> &lt;&lt; הצח &gt;&gt;</w:t>
      </w:r>
      <w:r w:rsidRPr="00852589">
        <w:rPr>
          <w:b w:val="0"/>
          <w:bCs w:val="0"/>
          <w:u w:val="none"/>
          <w:rtl/>
        </w:rPr>
        <w:t xml:space="preserve"> </w:t>
      </w:r>
      <w:r w:rsidR="00852589">
        <w:rPr>
          <w:rFonts w:hint="cs"/>
          <w:b w:val="0"/>
          <w:bCs w:val="0"/>
          <w:u w:val="none"/>
          <w:rtl/>
        </w:rPr>
        <w:t xml:space="preserve">- </w:t>
      </w:r>
      <w:r w:rsidR="00C27152" w:rsidRPr="00852589">
        <w:rPr>
          <w:rFonts w:hint="cs"/>
          <w:b w:val="0"/>
          <w:bCs w:val="0"/>
          <w:u w:val="none"/>
          <w:rtl/>
        </w:rPr>
        <w:t>הכנה לקריאה שנייה ושלישית</w:t>
      </w:r>
      <w:r w:rsidRPr="00852589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177EC" w:rsidRPr="008713A4" w:rsidRDefault="003177E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B56067" w:rsidRPr="00B56067" w:rsidRDefault="003177EC" w:rsidP="00A11C73">
      <w:pPr>
        <w:ind w:firstLine="0"/>
        <w:rPr>
          <w:b/>
          <w:bCs/>
          <w:rtl/>
        </w:rPr>
      </w:pPr>
      <w:r w:rsidRPr="003177EC">
        <w:rPr>
          <w:rtl/>
        </w:rPr>
        <w:t xml:space="preserve">יעקב אשר – </w:t>
      </w:r>
      <w:r w:rsidR="00A11C73">
        <w:rPr>
          <w:rFonts w:hint="cs"/>
          <w:rtl/>
        </w:rPr>
        <w:t xml:space="preserve">היו"ר </w:t>
      </w:r>
      <w:r w:rsidR="00A11C73">
        <w:rPr>
          <w:rtl/>
        </w:rPr>
        <w:t>–</w:t>
      </w:r>
      <w:r w:rsidR="00A11C73">
        <w:rPr>
          <w:rFonts w:hint="cs"/>
          <w:rtl/>
        </w:rPr>
        <w:t xml:space="preserve"> באמצעים מקוונים</w:t>
      </w:r>
    </w:p>
    <w:p w:rsidR="00852589" w:rsidRDefault="00852589" w:rsidP="00A11C73">
      <w:pPr>
        <w:ind w:firstLine="0"/>
        <w:rPr>
          <w:rtl/>
        </w:rPr>
      </w:pPr>
      <w:r w:rsidRPr="003177EC">
        <w:rPr>
          <w:rtl/>
        </w:rPr>
        <w:t>מיקי חיימוביץ'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יו"ר ועדת הפנים והגנת הסביבה ומ"מ יו"ר </w:t>
      </w:r>
    </w:p>
    <w:p w:rsidR="00E64116" w:rsidRPr="003177EC" w:rsidRDefault="00E64116" w:rsidP="00CC60B0">
      <w:pPr>
        <w:ind w:firstLine="0"/>
        <w:rPr>
          <w:rtl/>
        </w:rPr>
      </w:pPr>
    </w:p>
    <w:p w:rsidR="00852589" w:rsidRDefault="00852589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852589" w:rsidP="0085258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="00C27152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336"/>
        <w:gridCol w:w="3948"/>
      </w:tblGrid>
      <w:tr w:rsidR="00C27152" w:rsidTr="00C27152">
        <w:tc>
          <w:tcPr>
            <w:tcW w:w="0" w:type="auto"/>
            <w:shd w:val="clear" w:color="auto" w:fill="auto"/>
          </w:tcPr>
          <w:p w:rsidR="00C27152" w:rsidRDefault="00C27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אדירי</w:t>
            </w:r>
          </w:p>
        </w:tc>
        <w:tc>
          <w:tcPr>
            <w:tcW w:w="0" w:type="auto"/>
            <w:shd w:val="clear" w:color="auto" w:fill="auto"/>
          </w:tcPr>
          <w:p w:rsidR="00C27152" w:rsidRDefault="00C27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152" w:rsidRDefault="00C27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האנרגיה</w:t>
            </w:r>
          </w:p>
        </w:tc>
      </w:tr>
      <w:tr w:rsidR="00C27152" w:rsidTr="00C27152">
        <w:tc>
          <w:tcPr>
            <w:tcW w:w="0" w:type="auto"/>
            <w:shd w:val="clear" w:color="auto" w:fill="auto"/>
          </w:tcPr>
          <w:p w:rsidR="00C27152" w:rsidRDefault="00C27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מור</w:t>
            </w:r>
          </w:p>
        </w:tc>
        <w:tc>
          <w:tcPr>
            <w:tcW w:w="0" w:type="auto"/>
            <w:shd w:val="clear" w:color="auto" w:fill="auto"/>
          </w:tcPr>
          <w:p w:rsidR="00C27152" w:rsidRDefault="00C27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152" w:rsidRDefault="00C271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חשמל באגף תקציבים, משרד האוצר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C27152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יועצים משפטיים:</w:t>
      </w:r>
      <w:r w:rsidR="00E64116" w:rsidRPr="008713A4">
        <w:rPr>
          <w:rFonts w:hint="cs"/>
          <w:rtl/>
        </w:rPr>
        <w:t xml:space="preserve"> </w:t>
      </w:r>
    </w:p>
    <w:p w:rsidR="00852589" w:rsidRDefault="00852589" w:rsidP="00852589">
      <w:pPr>
        <w:ind w:firstLine="0"/>
        <w:rPr>
          <w:rFonts w:hint="cs"/>
          <w:rtl/>
        </w:rPr>
      </w:pPr>
      <w:r>
        <w:rPr>
          <w:rFonts w:hint="cs"/>
          <w:rtl/>
        </w:rPr>
        <w:t xml:space="preserve">תומר רוזנר </w:t>
      </w:r>
      <w:r>
        <w:rPr>
          <w:rtl/>
        </w:rPr>
        <w:t>–</w:t>
      </w:r>
      <w:r>
        <w:rPr>
          <w:rFonts w:hint="cs"/>
          <w:rtl/>
        </w:rPr>
        <w:t xml:space="preserve"> באמצעים מקוונים</w:t>
      </w:r>
    </w:p>
    <w:p w:rsidR="00C27152" w:rsidRPr="008713A4" w:rsidRDefault="00C27152" w:rsidP="00852589">
      <w:pPr>
        <w:ind w:firstLine="0"/>
      </w:pPr>
      <w:r>
        <w:rPr>
          <w:rFonts w:hint="cs"/>
          <w:rtl/>
        </w:rPr>
        <w:t>רוני טיסר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2715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27152" w:rsidP="00D40A29">
      <w:pPr>
        <w:ind w:firstLine="0"/>
        <w:rPr>
          <w:u w:val="single"/>
        </w:rPr>
      </w:pPr>
      <w:r>
        <w:rPr>
          <w:rFonts w:hint="cs"/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C27152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רשמת</w:t>
      </w:r>
      <w:r w:rsidR="00E64116" w:rsidRPr="008713A4">
        <w:rPr>
          <w:rFonts w:hint="cs"/>
          <w:b/>
          <w:bCs/>
          <w:u w:val="single"/>
          <w:rtl/>
        </w:rPr>
        <w:t xml:space="preserve"> פרלמנטרי</w:t>
      </w:r>
      <w:r>
        <w:rPr>
          <w:rFonts w:hint="cs"/>
          <w:b/>
          <w:bCs/>
          <w:u w:val="single"/>
          <w:rtl/>
        </w:rPr>
        <w:t>ת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177EC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5039F1" w:rsidRPr="005039F1" w:rsidRDefault="005039F1" w:rsidP="00B07903">
      <w:pPr>
        <w:pStyle w:val="a6"/>
        <w:rPr>
          <w:rtl/>
        </w:rPr>
      </w:pPr>
      <w:bookmarkStart w:id="1" w:name="ET_hatsach_הצעת_חוק_המקרקעין_תיקון_55"/>
      <w:r w:rsidRPr="00B07903">
        <w:rPr>
          <w:rStyle w:val="TagStyle"/>
          <w:rtl/>
        </w:rPr>
        <w:lastRenderedPageBreak/>
        <w:t>&lt;&lt; הצח &gt;&gt;</w:t>
      </w:r>
      <w:r w:rsidRPr="005039F1">
        <w:rPr>
          <w:rStyle w:val="TagStyle"/>
          <w:rtl/>
        </w:rPr>
        <w:t xml:space="preserve"> </w:t>
      </w:r>
      <w:r w:rsidRPr="005039F1">
        <w:rPr>
          <w:rtl/>
        </w:rPr>
        <w:t>הצעת חוק המקרקעין (תיקון מס' 34) (התקנת מערכת לייצור חשמל מאנרגיית השמש או מיתקן אגירה, בבית משותף), התשפ"א-2020, של ח"כ בועז טופורובסקי</w:t>
      </w:r>
      <w:r w:rsidRPr="005039F1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הצח &gt;&gt;</w:t>
      </w:r>
    </w:p>
    <w:bookmarkEnd w:id="1"/>
    <w:p w:rsidR="005039F1" w:rsidRPr="00C27152" w:rsidRDefault="005039F1" w:rsidP="005039F1">
      <w:pPr>
        <w:spacing w:before="60"/>
        <w:ind w:firstLine="0"/>
        <w:jc w:val="center"/>
        <w:rPr>
          <w:b/>
          <w:bCs/>
          <w:u w:val="single"/>
          <w:rtl/>
        </w:rPr>
      </w:pPr>
      <w:r w:rsidRPr="00C27152">
        <w:rPr>
          <w:rFonts w:hint="cs"/>
          <w:b/>
          <w:bCs/>
          <w:u w:val="single"/>
          <w:rtl/>
        </w:rPr>
        <w:t>הכנה לקריאה שנייה ושלישית</w:t>
      </w:r>
    </w:p>
    <w:p w:rsidR="003177EC" w:rsidRDefault="003177EC" w:rsidP="003177EC">
      <w:pPr>
        <w:rPr>
          <w:rtl/>
          <w:lang w:eastAsia="he-IL"/>
        </w:rPr>
      </w:pPr>
    </w:p>
    <w:p w:rsidR="005039F1" w:rsidRDefault="005039F1" w:rsidP="003177EC">
      <w:pPr>
        <w:rPr>
          <w:rtl/>
          <w:lang w:eastAsia="he-IL"/>
        </w:rPr>
      </w:pPr>
    </w:p>
    <w:p w:rsidR="003177EC" w:rsidRDefault="003177EC" w:rsidP="00B07903">
      <w:pPr>
        <w:pStyle w:val="af6"/>
        <w:rPr>
          <w:rtl/>
        </w:rPr>
      </w:pPr>
      <w:bookmarkStart w:id="2" w:name="ET_yor_5777_4"/>
      <w:r w:rsidRPr="00B07903">
        <w:rPr>
          <w:rStyle w:val="TagStyle"/>
          <w:rtl/>
        </w:rPr>
        <w:t xml:space="preserve"> &lt;&lt; יור &gt;&gt;</w:t>
      </w:r>
      <w:r w:rsidRPr="003177E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177EC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3177EC" w:rsidRDefault="003177EC" w:rsidP="003177EC">
      <w:pPr>
        <w:pStyle w:val="KeepWithNext"/>
        <w:rPr>
          <w:rtl/>
          <w:lang w:eastAsia="he-IL"/>
        </w:rPr>
      </w:pPr>
    </w:p>
    <w:p w:rsidR="003177EC" w:rsidRDefault="00DE356C" w:rsidP="003177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ערב טוב לכולם. אני פותחת את הישיבה המשותפת לוועדת </w:t>
      </w:r>
      <w:bookmarkStart w:id="3" w:name="_ETM_Q1_1731000"/>
      <w:bookmarkEnd w:id="3"/>
      <w:r>
        <w:rPr>
          <w:rFonts w:hint="cs"/>
          <w:rtl/>
          <w:lang w:eastAsia="he-IL"/>
        </w:rPr>
        <w:t xml:space="preserve">חוקה, חוק ומשפט וועדת הפנים והגנת הסביבה. אנחנו דנים ברביזיה </w:t>
      </w:r>
      <w:bookmarkStart w:id="4" w:name="_ETM_Q1_1736000"/>
      <w:bookmarkEnd w:id="4"/>
      <w:r>
        <w:rPr>
          <w:rFonts w:hint="cs"/>
          <w:rtl/>
          <w:lang w:eastAsia="he-IL"/>
        </w:rPr>
        <w:t xml:space="preserve">שהוגשה להצעת חוק המקרקעין (תיקון מס' 34) (התקנת מערכת לייצור חשמל מאנרגית השמש או מתקן אגירה בבית משותף), התשפ"א-2020. ערב </w:t>
      </w:r>
      <w:bookmarkStart w:id="5" w:name="_ETM_Q1_1750000"/>
      <w:bookmarkEnd w:id="5"/>
      <w:r>
        <w:rPr>
          <w:rFonts w:hint="cs"/>
          <w:rtl/>
          <w:lang w:eastAsia="he-IL"/>
        </w:rPr>
        <w:t xml:space="preserve">טוב ליושב-ראש ועדת חוקה, חוק ומשפט שנמצא איתנו בזום, מגיש </w:t>
      </w:r>
      <w:bookmarkStart w:id="6" w:name="_ETM_Q1_1754000"/>
      <w:bookmarkEnd w:id="6"/>
      <w:r>
        <w:rPr>
          <w:rFonts w:hint="cs"/>
          <w:rtl/>
          <w:lang w:eastAsia="he-IL"/>
        </w:rPr>
        <w:t xml:space="preserve">הרביזיה חבר הכנסת </w:t>
      </w:r>
      <w:r w:rsidR="003177EC">
        <w:rPr>
          <w:rFonts w:hint="cs"/>
          <w:rtl/>
          <w:lang w:eastAsia="he-IL"/>
        </w:rPr>
        <w:t xml:space="preserve">יעקב אשר. </w:t>
      </w:r>
      <w:r>
        <w:rPr>
          <w:rFonts w:hint="cs"/>
          <w:rtl/>
          <w:lang w:eastAsia="he-IL"/>
        </w:rPr>
        <w:t>אתה רוצה לנמק? בבקשה.</w:t>
      </w:r>
    </w:p>
    <w:p w:rsidR="003177EC" w:rsidRDefault="003177EC" w:rsidP="003177EC">
      <w:pPr>
        <w:rPr>
          <w:rtl/>
          <w:lang w:eastAsia="he-IL"/>
        </w:rPr>
      </w:pPr>
    </w:p>
    <w:p w:rsidR="003177EC" w:rsidRDefault="003177EC" w:rsidP="00B07903">
      <w:pPr>
        <w:pStyle w:val="af6"/>
        <w:rPr>
          <w:rtl/>
        </w:rPr>
      </w:pPr>
      <w:bookmarkStart w:id="7" w:name="ET_yor_5069_5"/>
      <w:r w:rsidRPr="00B07903">
        <w:rPr>
          <w:rStyle w:val="TagStyle"/>
          <w:rtl/>
        </w:rPr>
        <w:t xml:space="preserve"> &lt;&lt; יור &gt;&gt;</w:t>
      </w:r>
      <w:r w:rsidRPr="003177EC">
        <w:rPr>
          <w:rStyle w:val="TagStyle"/>
          <w:rtl/>
        </w:rPr>
        <w:t xml:space="preserve"> </w:t>
      </w:r>
      <w:r w:rsidR="007E48DB" w:rsidRPr="007E48DB">
        <w:rPr>
          <w:rtl/>
        </w:rPr>
        <w:t>היו”ר יעקב אשר (ועדה משותפת לוועדת החוקה, חוק ומשפט וועדת הפנים והגנת הסביבה לדיון בהצעות חוק המקרקעין ):</w:t>
      </w:r>
      <w:r w:rsidRPr="003177EC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"/>
    </w:p>
    <w:p w:rsidR="003177EC" w:rsidRDefault="003177EC" w:rsidP="003177EC">
      <w:pPr>
        <w:pStyle w:val="KeepWithNext"/>
        <w:rPr>
          <w:rtl/>
          <w:lang w:eastAsia="he-IL"/>
        </w:rPr>
      </w:pPr>
    </w:p>
    <w:p w:rsidR="00DE356C" w:rsidRDefault="00DE356C" w:rsidP="003177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רוצה לנמק. קודם כול, גברתי היושבת-ראש, לא ידעתי עד כמה את חרוצה </w:t>
      </w:r>
      <w:bookmarkStart w:id="8" w:name="_ETM_Q1_1767000"/>
      <w:bookmarkEnd w:id="8"/>
      <w:r>
        <w:rPr>
          <w:rFonts w:hint="cs"/>
          <w:rtl/>
          <w:lang w:eastAsia="he-IL"/>
        </w:rPr>
        <w:t>ומהירה ולכן לא הספקתי בבוקר כי הייתי על שני צירים</w:t>
      </w:r>
      <w:bookmarkStart w:id="9" w:name="_ETM_Q1_1776000"/>
      <w:bookmarkEnd w:id="9"/>
      <w:r>
        <w:rPr>
          <w:rFonts w:hint="cs"/>
          <w:rtl/>
          <w:lang w:eastAsia="he-IL"/>
        </w:rPr>
        <w:t xml:space="preserve">, גם על הציר של ועדת החוקה. עד רגע זה לא נגמר כל הבלגן שם על חוק הבחירות. </w:t>
      </w:r>
      <w:bookmarkStart w:id="10" w:name="_ETM_Q1_1783000"/>
      <w:bookmarkEnd w:id="10"/>
    </w:p>
    <w:p w:rsidR="00DE356C" w:rsidRDefault="00DE356C" w:rsidP="003177EC">
      <w:pPr>
        <w:rPr>
          <w:rtl/>
          <w:lang w:eastAsia="he-IL"/>
        </w:rPr>
      </w:pPr>
    </w:p>
    <w:p w:rsidR="003177EC" w:rsidRDefault="003177EC" w:rsidP="00DE356C">
      <w:pPr>
        <w:rPr>
          <w:rtl/>
          <w:lang w:eastAsia="he-IL"/>
        </w:rPr>
      </w:pPr>
      <w:bookmarkStart w:id="11" w:name="_ETM_Q1_1784000"/>
      <w:bookmarkEnd w:id="11"/>
      <w:r>
        <w:rPr>
          <w:rFonts w:hint="cs"/>
          <w:rtl/>
          <w:lang w:eastAsia="he-IL"/>
        </w:rPr>
        <w:t xml:space="preserve">ביקשתי את הרביזיה </w:t>
      </w:r>
      <w:r w:rsidR="00DE356C">
        <w:rPr>
          <w:rFonts w:hint="cs"/>
          <w:rtl/>
          <w:lang w:eastAsia="he-IL"/>
        </w:rPr>
        <w:t xml:space="preserve">בנושא שהעליתי אותו כבר בדיון הראשון ודיברנו שיימצאו פתרונות, והפתרונות לא כל כך נמצאו בשלב הזה לפחות עד ההצבעה שהייתה. </w:t>
      </w:r>
      <w:bookmarkStart w:id="12" w:name="_ETM_Q1_1795000"/>
      <w:bookmarkEnd w:id="12"/>
      <w:r w:rsidR="00DE356C">
        <w:rPr>
          <w:rFonts w:hint="cs"/>
          <w:rtl/>
          <w:lang w:eastAsia="he-IL"/>
        </w:rPr>
        <w:t xml:space="preserve">לכן ביקשתי את הרביזיה כדי לתת זמן למצוא פתרון לעניין </w:t>
      </w:r>
      <w:bookmarkStart w:id="13" w:name="_ETM_Q1_1799000"/>
      <w:bookmarkEnd w:id="13"/>
      <w:r w:rsidR="00DE356C">
        <w:rPr>
          <w:rFonts w:hint="cs"/>
          <w:rtl/>
          <w:lang w:eastAsia="he-IL"/>
        </w:rPr>
        <w:t xml:space="preserve">הזה. אני אגיד במה מדובר. אני בעד </w:t>
      </w:r>
      <w:bookmarkStart w:id="14" w:name="_ETM_Q1_1805000"/>
      <w:bookmarkEnd w:id="14"/>
      <w:r w:rsidR="00DE356C">
        <w:rPr>
          <w:rFonts w:hint="cs"/>
          <w:rtl/>
          <w:lang w:eastAsia="he-IL"/>
        </w:rPr>
        <w:t xml:space="preserve">הצעת החוק הזאת, אני חושב </w:t>
      </w:r>
      <w:r>
        <w:rPr>
          <w:rFonts w:hint="cs"/>
          <w:rtl/>
          <w:lang w:eastAsia="he-IL"/>
        </w:rPr>
        <w:t>שהי</w:t>
      </w:r>
      <w:r w:rsidR="00DE356C">
        <w:rPr>
          <w:rFonts w:hint="cs"/>
          <w:rtl/>
          <w:lang w:eastAsia="he-IL"/>
        </w:rPr>
        <w:t xml:space="preserve">א טובה ונכונה. היא צריכה להיכנס לכלים שיש גם </w:t>
      </w:r>
      <w:bookmarkStart w:id="15" w:name="_ETM_Q1_1811000"/>
      <w:bookmarkEnd w:id="15"/>
      <w:r w:rsidR="00DE356C">
        <w:rPr>
          <w:rFonts w:hint="cs"/>
          <w:rtl/>
          <w:lang w:eastAsia="he-IL"/>
        </w:rPr>
        <w:t xml:space="preserve">בבתים משותפים כדי שיהיה אינסנטיב לאנשים לעשות את זה. אבל </w:t>
      </w:r>
      <w:bookmarkStart w:id="16" w:name="_ETM_Q1_1820000"/>
      <w:bookmarkEnd w:id="16"/>
      <w:r w:rsidR="00DE356C">
        <w:rPr>
          <w:rFonts w:hint="cs"/>
          <w:rtl/>
          <w:lang w:eastAsia="he-IL"/>
        </w:rPr>
        <w:t xml:space="preserve">מצד שני אנחנו צריכים לראות לא לדרוס, חלילה, גם </w:t>
      </w:r>
      <w:bookmarkStart w:id="17" w:name="_ETM_Q1_1822000"/>
      <w:bookmarkEnd w:id="17"/>
      <w:r w:rsidR="00DE356C">
        <w:rPr>
          <w:rFonts w:hint="cs"/>
          <w:rtl/>
          <w:lang w:eastAsia="he-IL"/>
        </w:rPr>
        <w:t xml:space="preserve">כל מיני דברים שהם קנייניים או זכויות שגם אם הן </w:t>
      </w:r>
      <w:bookmarkStart w:id="18" w:name="_ETM_Q1_1825000"/>
      <w:bookmarkEnd w:id="18"/>
      <w:r w:rsidR="00DE356C">
        <w:rPr>
          <w:rFonts w:hint="cs"/>
          <w:rtl/>
          <w:lang w:eastAsia="he-IL"/>
        </w:rPr>
        <w:t xml:space="preserve">לא קנייניות לגמרי באותו רגע הן זכויות שיש לאנשים בתוך הבית המשותף בצורה כזאת או אחר. דיברתי במיוחד </w:t>
      </w:r>
      <w:bookmarkStart w:id="19" w:name="_ETM_Q1_1835000"/>
      <w:bookmarkEnd w:id="19"/>
      <w:r w:rsidR="00DE356C">
        <w:rPr>
          <w:rFonts w:hint="cs"/>
          <w:rtl/>
          <w:lang w:eastAsia="he-IL"/>
        </w:rPr>
        <w:t xml:space="preserve">על הנושא הזה של מקומות באותן ערים. יש ערים רבות ברחבי הארץ שבהן יש תוכניות של בנייה </w:t>
      </w:r>
      <w:bookmarkStart w:id="20" w:name="_ETM_Q1_1849000"/>
      <w:bookmarkEnd w:id="20"/>
      <w:r w:rsidR="00DE356C">
        <w:rPr>
          <w:rFonts w:hint="cs"/>
          <w:rtl/>
          <w:lang w:eastAsia="he-IL"/>
        </w:rPr>
        <w:t xml:space="preserve">של עליות גג שהן גם בשטח משותף </w:t>
      </w:r>
      <w:bookmarkStart w:id="21" w:name="_ETM_Q1_1858000"/>
      <w:bookmarkEnd w:id="21"/>
      <w:r w:rsidR="00DE356C">
        <w:rPr>
          <w:rFonts w:hint="cs"/>
          <w:rtl/>
          <w:lang w:eastAsia="he-IL"/>
        </w:rPr>
        <w:t xml:space="preserve">ולאו דווקא בשטח שרשום על שמו של אותו אדם שגר </w:t>
      </w:r>
      <w:bookmarkStart w:id="22" w:name="_ETM_Q1_1859000"/>
      <w:bookmarkEnd w:id="22"/>
      <w:r w:rsidR="00DE356C">
        <w:rPr>
          <w:rFonts w:hint="cs"/>
          <w:rtl/>
          <w:lang w:eastAsia="he-IL"/>
        </w:rPr>
        <w:t xml:space="preserve">שם. כי שטח שרשום על שם מישהו הוא רשום על </w:t>
      </w:r>
      <w:bookmarkStart w:id="23" w:name="_ETM_Q1_1866000"/>
      <w:bookmarkEnd w:id="23"/>
      <w:r w:rsidR="00DE356C">
        <w:rPr>
          <w:rFonts w:hint="cs"/>
          <w:rtl/>
          <w:lang w:eastAsia="he-IL"/>
        </w:rPr>
        <w:t xml:space="preserve">שמו, וזה בסדר. לכן ביקשתי לראות שיישמרו הזכויות של הדברים </w:t>
      </w:r>
      <w:bookmarkStart w:id="24" w:name="_ETM_Q1_1871000"/>
      <w:bookmarkEnd w:id="24"/>
      <w:r w:rsidR="00DE356C">
        <w:rPr>
          <w:rFonts w:hint="cs"/>
          <w:rtl/>
          <w:lang w:eastAsia="he-IL"/>
        </w:rPr>
        <w:t xml:space="preserve">הללו, שישולבו הזכויות בצורה כזאת או אחרת כדי שלא </w:t>
      </w:r>
      <w:bookmarkStart w:id="25" w:name="_ETM_Q1_1878000"/>
      <w:bookmarkEnd w:id="25"/>
      <w:r w:rsidR="00DE356C">
        <w:rPr>
          <w:rFonts w:hint="cs"/>
          <w:rtl/>
          <w:lang w:eastAsia="he-IL"/>
        </w:rPr>
        <w:t xml:space="preserve">ייגרם נזק קנייני גם לאלה שקנו דירות כאלה ותכננו מה שתכננו וגם כאלה שיש להם בנייה קיימת </w:t>
      </w:r>
      <w:bookmarkStart w:id="26" w:name="_ETM_Q1_1885000"/>
      <w:bookmarkEnd w:id="26"/>
      <w:r w:rsidR="00DE356C">
        <w:rPr>
          <w:rFonts w:hint="cs"/>
          <w:rtl/>
          <w:lang w:eastAsia="he-IL"/>
        </w:rPr>
        <w:t>וגם בכלל לשלב את הכול.</w:t>
      </w:r>
      <w:r>
        <w:rPr>
          <w:rFonts w:hint="cs"/>
          <w:rtl/>
          <w:lang w:eastAsia="he-IL"/>
        </w:rPr>
        <w:t xml:space="preserve"> עשינו מאמצים בשעות האחרונות</w:t>
      </w:r>
      <w:r w:rsidR="00DE356C">
        <w:rPr>
          <w:rFonts w:hint="cs"/>
          <w:rtl/>
          <w:lang w:eastAsia="he-IL"/>
        </w:rPr>
        <w:t xml:space="preserve">, כמובן, בהובלתו של היועץ המשפטי </w:t>
      </w:r>
      <w:bookmarkStart w:id="27" w:name="_ETM_Q1_1896000"/>
      <w:bookmarkEnd w:id="27"/>
      <w:r w:rsidR="00DE356C">
        <w:rPr>
          <w:rFonts w:hint="cs"/>
          <w:rtl/>
          <w:lang w:eastAsia="he-IL"/>
        </w:rPr>
        <w:t>של הוועדה</w:t>
      </w:r>
      <w:r>
        <w:rPr>
          <w:rFonts w:hint="cs"/>
          <w:rtl/>
          <w:lang w:eastAsia="he-IL"/>
        </w:rPr>
        <w:t xml:space="preserve"> תומר </w:t>
      </w:r>
      <w:r w:rsidR="00DE356C">
        <w:rPr>
          <w:rFonts w:hint="cs"/>
          <w:rtl/>
          <w:lang w:eastAsia="he-IL"/>
        </w:rPr>
        <w:t xml:space="preserve">ובהנחיה שלך ובקשה שלי, </w:t>
      </w:r>
      <w:r>
        <w:rPr>
          <w:rFonts w:hint="cs"/>
          <w:rtl/>
          <w:lang w:eastAsia="he-IL"/>
        </w:rPr>
        <w:t xml:space="preserve">ואני מציע שתומר יציג את הדברים. </w:t>
      </w:r>
    </w:p>
    <w:p w:rsidR="003177EC" w:rsidRDefault="003177EC" w:rsidP="003177EC">
      <w:pPr>
        <w:rPr>
          <w:rtl/>
          <w:lang w:eastAsia="he-IL"/>
        </w:rPr>
      </w:pPr>
    </w:p>
    <w:p w:rsidR="003177EC" w:rsidRDefault="003177EC" w:rsidP="00B07903">
      <w:pPr>
        <w:pStyle w:val="af6"/>
        <w:rPr>
          <w:rtl/>
        </w:rPr>
      </w:pPr>
      <w:bookmarkStart w:id="28" w:name="ET_yor_5777_6"/>
      <w:r w:rsidRPr="00B07903">
        <w:rPr>
          <w:rStyle w:val="TagStyle"/>
          <w:rtl/>
        </w:rPr>
        <w:t xml:space="preserve"> &lt;&lt; יור &gt;&gt;</w:t>
      </w:r>
      <w:r w:rsidRPr="003177E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177EC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"/>
    </w:p>
    <w:p w:rsidR="003177EC" w:rsidRDefault="003177EC" w:rsidP="003177EC">
      <w:pPr>
        <w:pStyle w:val="KeepWithNext"/>
        <w:rPr>
          <w:rtl/>
          <w:lang w:eastAsia="he-IL"/>
        </w:rPr>
      </w:pPr>
    </w:p>
    <w:p w:rsidR="003177EC" w:rsidRDefault="003177EC" w:rsidP="003177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נצביע על הרביזיה. </w:t>
      </w:r>
    </w:p>
    <w:p w:rsidR="003177EC" w:rsidRDefault="003177EC" w:rsidP="003177EC">
      <w:pPr>
        <w:rPr>
          <w:rtl/>
          <w:lang w:eastAsia="he-IL"/>
        </w:rPr>
      </w:pPr>
    </w:p>
    <w:p w:rsidR="003177EC" w:rsidRDefault="003177EC" w:rsidP="00B07903">
      <w:pPr>
        <w:pStyle w:val="af6"/>
        <w:rPr>
          <w:rtl/>
        </w:rPr>
      </w:pPr>
      <w:bookmarkStart w:id="29" w:name="ET_yor_5069_7"/>
      <w:r w:rsidRPr="00B07903">
        <w:rPr>
          <w:rStyle w:val="TagStyle"/>
          <w:rtl/>
        </w:rPr>
        <w:t xml:space="preserve"> &lt;&lt; יור &gt;&gt;</w:t>
      </w:r>
      <w:r w:rsidRPr="003177EC">
        <w:rPr>
          <w:rStyle w:val="TagStyle"/>
          <w:rtl/>
        </w:rPr>
        <w:t xml:space="preserve"> </w:t>
      </w:r>
      <w:r w:rsidR="007E48DB" w:rsidRPr="007E48DB">
        <w:rPr>
          <w:rtl/>
        </w:rPr>
        <w:t>היו”ר יעקב אשר (ועדה משותפת לוועדת החוקה, חוק ומשפט וועדת הפנים והגנת הסביבה לדיון בהצעות חוק המקרקעין ):</w:t>
      </w:r>
      <w:r w:rsidRPr="003177EC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"/>
    </w:p>
    <w:p w:rsidR="003177EC" w:rsidRDefault="003177EC" w:rsidP="003177EC">
      <w:pPr>
        <w:pStyle w:val="KeepWithNext"/>
        <w:rPr>
          <w:rtl/>
          <w:lang w:eastAsia="he-IL"/>
        </w:rPr>
      </w:pPr>
    </w:p>
    <w:p w:rsidR="003177EC" w:rsidRDefault="00DE356C" w:rsidP="00DE35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מבקש שתצביעי </w:t>
      </w:r>
      <w:bookmarkStart w:id="30" w:name="_ETM_Q1_1915000"/>
      <w:bookmarkEnd w:id="30"/>
      <w:r>
        <w:rPr>
          <w:rFonts w:hint="cs"/>
          <w:rtl/>
          <w:lang w:eastAsia="he-IL"/>
        </w:rPr>
        <w:t xml:space="preserve">על הרביזיה פה אחד, מה שנקרא. </w:t>
      </w:r>
      <w:r w:rsidR="003177EC">
        <w:rPr>
          <w:rFonts w:hint="cs"/>
          <w:rtl/>
          <w:lang w:eastAsia="he-IL"/>
        </w:rPr>
        <w:t xml:space="preserve"> </w:t>
      </w:r>
    </w:p>
    <w:p w:rsidR="003177EC" w:rsidRDefault="003177EC" w:rsidP="003177EC">
      <w:pPr>
        <w:rPr>
          <w:rtl/>
          <w:lang w:eastAsia="he-IL"/>
        </w:rPr>
      </w:pPr>
    </w:p>
    <w:p w:rsidR="003177EC" w:rsidRDefault="003177EC" w:rsidP="00B07903">
      <w:pPr>
        <w:pStyle w:val="af6"/>
        <w:rPr>
          <w:rtl/>
        </w:rPr>
      </w:pPr>
      <w:bookmarkStart w:id="31" w:name="ET_yor_5777_8"/>
      <w:r w:rsidRPr="00B07903">
        <w:rPr>
          <w:rStyle w:val="TagStyle"/>
          <w:rtl/>
        </w:rPr>
        <w:t xml:space="preserve"> &lt;&lt; יור &gt;&gt;</w:t>
      </w:r>
      <w:r w:rsidRPr="003177E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177EC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"/>
    </w:p>
    <w:p w:rsidR="003177EC" w:rsidRDefault="003177EC" w:rsidP="003177EC">
      <w:pPr>
        <w:pStyle w:val="KeepWithNext"/>
        <w:rPr>
          <w:rtl/>
          <w:lang w:eastAsia="he-IL"/>
        </w:rPr>
      </w:pPr>
    </w:p>
    <w:p w:rsidR="001446CD" w:rsidRDefault="00DE356C" w:rsidP="003177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מעמידה להצבעה את הרביזיה. מי בעד? </w:t>
      </w:r>
    </w:p>
    <w:p w:rsidR="001446CD" w:rsidRDefault="001446CD" w:rsidP="003177EC">
      <w:pPr>
        <w:rPr>
          <w:rtl/>
          <w:lang w:eastAsia="he-IL"/>
        </w:rPr>
      </w:pPr>
    </w:p>
    <w:p w:rsidR="001446CD" w:rsidRDefault="001446CD" w:rsidP="003177EC">
      <w:pPr>
        <w:rPr>
          <w:rtl/>
          <w:lang w:eastAsia="he-IL"/>
        </w:rPr>
      </w:pPr>
    </w:p>
    <w:p w:rsidR="001446CD" w:rsidRDefault="001446CD" w:rsidP="001446C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446CD" w:rsidRDefault="001446CD" w:rsidP="001446CD">
      <w:pPr>
        <w:pStyle w:val="--"/>
        <w:keepNext/>
        <w:rPr>
          <w:rtl/>
          <w:lang w:eastAsia="he-IL"/>
        </w:rPr>
      </w:pPr>
    </w:p>
    <w:p w:rsidR="001446CD" w:rsidRDefault="001446CD" w:rsidP="001446CD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אושרה. </w:t>
      </w:r>
    </w:p>
    <w:p w:rsidR="001446CD" w:rsidRDefault="001446CD" w:rsidP="001446CD">
      <w:pPr>
        <w:rPr>
          <w:rtl/>
          <w:lang w:eastAsia="he-IL"/>
        </w:rPr>
      </w:pPr>
    </w:p>
    <w:p w:rsidR="001446CD" w:rsidRDefault="001446CD" w:rsidP="00B07903">
      <w:pPr>
        <w:pStyle w:val="af6"/>
        <w:rPr>
          <w:rtl/>
        </w:rPr>
      </w:pPr>
      <w:bookmarkStart w:id="32" w:name="ET_yor_5777_28"/>
      <w:r w:rsidRPr="00B07903">
        <w:rPr>
          <w:rStyle w:val="TagStyle"/>
          <w:rtl/>
        </w:rPr>
        <w:t xml:space="preserve"> &lt;&lt; יור &gt;&gt;</w:t>
      </w:r>
      <w:r w:rsidRPr="001446C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446CD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"/>
    </w:p>
    <w:p w:rsidR="001446CD" w:rsidRDefault="001446CD" w:rsidP="001446CD">
      <w:pPr>
        <w:pStyle w:val="KeepWithNext"/>
        <w:rPr>
          <w:rtl/>
          <w:lang w:eastAsia="he-IL"/>
        </w:rPr>
      </w:pPr>
    </w:p>
    <w:p w:rsidR="001446CD" w:rsidRDefault="001446CD" w:rsidP="003177EC">
      <w:pPr>
        <w:rPr>
          <w:rtl/>
          <w:lang w:eastAsia="he-IL"/>
        </w:rPr>
      </w:pPr>
      <w:bookmarkStart w:id="33" w:name="_ETM_Q1_1917000"/>
      <w:bookmarkEnd w:id="33"/>
      <w:r>
        <w:rPr>
          <w:rFonts w:hint="cs"/>
          <w:rtl/>
          <w:lang w:eastAsia="he-IL"/>
        </w:rPr>
        <w:t xml:space="preserve">אין מתנגדים, אין נמנעים. </w:t>
      </w:r>
    </w:p>
    <w:p w:rsidR="001446CD" w:rsidRDefault="001446CD" w:rsidP="001446CD">
      <w:pPr>
        <w:ind w:firstLine="0"/>
        <w:rPr>
          <w:rtl/>
          <w:lang w:eastAsia="he-IL"/>
        </w:rPr>
      </w:pPr>
    </w:p>
    <w:p w:rsidR="00852589" w:rsidRDefault="00852589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4" w:name="ET_speaker_5069_29"/>
      <w:r>
        <w:rPr>
          <w:rStyle w:val="TagStyle"/>
          <w:vanish w:val="0"/>
          <w:rtl/>
        </w:rPr>
        <w:br w:type="page"/>
      </w:r>
    </w:p>
    <w:p w:rsidR="001446CD" w:rsidRDefault="001446CD" w:rsidP="00B07903">
      <w:pPr>
        <w:pStyle w:val="a4"/>
        <w:rPr>
          <w:rtl/>
        </w:rPr>
      </w:pPr>
      <w:r w:rsidRPr="00B07903">
        <w:rPr>
          <w:rStyle w:val="TagStyle"/>
          <w:rtl/>
        </w:rPr>
        <w:t xml:space="preserve"> &lt;&lt; דובר &gt;&gt;</w:t>
      </w:r>
      <w:r w:rsidRPr="001446CD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446CD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"/>
    </w:p>
    <w:p w:rsidR="001446CD" w:rsidRDefault="001446CD" w:rsidP="001446CD">
      <w:pPr>
        <w:pStyle w:val="KeepWithNext"/>
        <w:rPr>
          <w:rtl/>
          <w:lang w:eastAsia="he-IL"/>
        </w:rPr>
      </w:pPr>
    </w:p>
    <w:p w:rsidR="001446CD" w:rsidRDefault="001446CD" w:rsidP="001446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מכאן. </w:t>
      </w:r>
    </w:p>
    <w:p w:rsidR="001446CD" w:rsidRDefault="001446CD" w:rsidP="001446CD">
      <w:pPr>
        <w:rPr>
          <w:rtl/>
          <w:lang w:eastAsia="he-IL"/>
        </w:rPr>
      </w:pPr>
    </w:p>
    <w:p w:rsidR="001446CD" w:rsidRDefault="001446CD" w:rsidP="00B07903">
      <w:pPr>
        <w:pStyle w:val="af6"/>
        <w:rPr>
          <w:rtl/>
        </w:rPr>
      </w:pPr>
      <w:r w:rsidRPr="00B07903">
        <w:rPr>
          <w:rStyle w:val="TagStyle"/>
          <w:rtl/>
        </w:rPr>
        <w:t xml:space="preserve"> &lt;&lt; יור &gt;&gt;</w:t>
      </w:r>
      <w:r w:rsidRPr="001446C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446CD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1446CD" w:rsidRDefault="001446CD" w:rsidP="001446CD">
      <w:pPr>
        <w:pStyle w:val="KeepWithNext"/>
        <w:rPr>
          <w:rtl/>
          <w:lang w:eastAsia="he-IL"/>
        </w:rPr>
      </w:pPr>
    </w:p>
    <w:p w:rsidR="001446CD" w:rsidRPr="001446CD" w:rsidRDefault="001446CD" w:rsidP="001446CD">
      <w:pPr>
        <w:rPr>
          <w:rtl/>
          <w:lang w:eastAsia="he-IL"/>
        </w:rPr>
      </w:pPr>
      <w:bookmarkStart w:id="35" w:name="_ETM_Q1_1921000"/>
      <w:bookmarkEnd w:id="35"/>
      <w:r>
        <w:rPr>
          <w:rFonts w:hint="cs"/>
          <w:rtl/>
          <w:lang w:eastAsia="he-IL"/>
        </w:rPr>
        <w:t xml:space="preserve">אני יודעת אבל אתה לא יכול. למרבה הצער, אין </w:t>
      </w:r>
      <w:bookmarkStart w:id="36" w:name="_ETM_Q1_1929000"/>
      <w:bookmarkEnd w:id="36"/>
      <w:r>
        <w:rPr>
          <w:rFonts w:hint="cs"/>
          <w:rtl/>
          <w:lang w:eastAsia="he-IL"/>
        </w:rPr>
        <w:t xml:space="preserve">הזכות. אבל גם הקול שלי הספיק. אם כך, הרביזיה </w:t>
      </w:r>
      <w:bookmarkStart w:id="37" w:name="_ETM_Q1_1932000"/>
      <w:bookmarkEnd w:id="37"/>
      <w:r>
        <w:rPr>
          <w:rFonts w:hint="cs"/>
          <w:rtl/>
          <w:lang w:eastAsia="he-IL"/>
        </w:rPr>
        <w:t xml:space="preserve">התקבלה, ואנחנו פותחים לדיון מחדש את הצעת החוק. תומר רוזנר, היועץ המשפטי, בבקשה. </w:t>
      </w:r>
    </w:p>
    <w:p w:rsidR="003177EC" w:rsidRDefault="003177EC" w:rsidP="003177EC">
      <w:pPr>
        <w:rPr>
          <w:rtl/>
          <w:lang w:eastAsia="he-IL"/>
        </w:rPr>
      </w:pPr>
    </w:p>
    <w:p w:rsidR="003177EC" w:rsidRDefault="003177EC" w:rsidP="00B07903">
      <w:pPr>
        <w:pStyle w:val="a4"/>
        <w:rPr>
          <w:rtl/>
        </w:rPr>
      </w:pPr>
      <w:bookmarkStart w:id="38" w:name="ET_speaker_תומר_רוזנר_9"/>
      <w:r w:rsidRPr="00B07903">
        <w:rPr>
          <w:rStyle w:val="TagStyle"/>
          <w:rtl/>
        </w:rPr>
        <w:t xml:space="preserve"> &lt;&lt; דובר &gt;&gt;</w:t>
      </w:r>
      <w:r w:rsidRPr="003177EC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3177EC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"/>
    </w:p>
    <w:p w:rsidR="003177EC" w:rsidRDefault="003177EC" w:rsidP="003177EC">
      <w:pPr>
        <w:pStyle w:val="KeepWithNext"/>
        <w:rPr>
          <w:rtl/>
          <w:lang w:eastAsia="he-IL"/>
        </w:rPr>
      </w:pPr>
    </w:p>
    <w:p w:rsidR="00F915CF" w:rsidRDefault="001446CD" w:rsidP="00F915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ערב טוב, יושבי הראש, הסוגיה </w:t>
      </w:r>
      <w:bookmarkStart w:id="39" w:name="_ETM_Q1_1950000"/>
      <w:bookmarkEnd w:id="39"/>
      <w:r>
        <w:rPr>
          <w:rFonts w:hint="cs"/>
          <w:rtl/>
          <w:lang w:eastAsia="he-IL"/>
        </w:rPr>
        <w:t xml:space="preserve">שהעלה חבר הכנסת אשר מתייחסת למצב שבו יש תוכנית </w:t>
      </w:r>
      <w:bookmarkStart w:id="40" w:name="_ETM_Q1_1958000"/>
      <w:bookmarkEnd w:id="40"/>
      <w:r>
        <w:rPr>
          <w:rFonts w:hint="cs"/>
          <w:rtl/>
          <w:lang w:eastAsia="he-IL"/>
        </w:rPr>
        <w:t>ועדה שהייתה תוכנית ג</w:t>
      </w:r>
      <w:r w:rsidR="009A1B9E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ות. </w:t>
      </w:r>
      <w:r w:rsidR="00F915CF">
        <w:rPr>
          <w:rFonts w:hint="cs"/>
          <w:rtl/>
          <w:lang w:eastAsia="he-IL"/>
        </w:rPr>
        <w:t>הוא ביקש ש</w:t>
      </w:r>
      <w:r>
        <w:rPr>
          <w:rFonts w:hint="cs"/>
          <w:rtl/>
          <w:lang w:eastAsia="he-IL"/>
        </w:rPr>
        <w:t>נמצא פתרון ש</w:t>
      </w:r>
      <w:r w:rsidR="00F915CF">
        <w:rPr>
          <w:rFonts w:hint="cs"/>
          <w:rtl/>
          <w:lang w:eastAsia="he-IL"/>
        </w:rPr>
        <w:t xml:space="preserve">יאפשר </w:t>
      </w:r>
      <w:bookmarkStart w:id="41" w:name="_ETM_Q1_1965000"/>
      <w:bookmarkEnd w:id="41"/>
      <w:r w:rsidR="003177EC">
        <w:rPr>
          <w:rFonts w:hint="cs"/>
          <w:rtl/>
          <w:lang w:eastAsia="he-IL"/>
        </w:rPr>
        <w:t>התחשבות</w:t>
      </w:r>
      <w:r w:rsidR="00F915CF">
        <w:rPr>
          <w:rFonts w:hint="cs"/>
          <w:rtl/>
          <w:lang w:eastAsia="he-IL"/>
        </w:rPr>
        <w:t xml:space="preserve"> במצב המיוחד הזה שבו לבעלי הדירות העליונות של </w:t>
      </w:r>
      <w:bookmarkStart w:id="42" w:name="_ETM_Q1_1970000"/>
      <w:bookmarkEnd w:id="42"/>
      <w:r w:rsidR="00F915CF">
        <w:rPr>
          <w:rFonts w:hint="cs"/>
          <w:rtl/>
          <w:lang w:eastAsia="he-IL"/>
        </w:rPr>
        <w:t>הבניין שמתחת לגג יש אינטרס מיוחד בגג למרות שאין להם</w:t>
      </w:r>
      <w:bookmarkStart w:id="43" w:name="_ETM_Q1_1975000"/>
      <w:bookmarkEnd w:id="43"/>
      <w:r w:rsidR="00F915CF">
        <w:rPr>
          <w:rFonts w:hint="cs"/>
          <w:rtl/>
          <w:lang w:eastAsia="he-IL"/>
        </w:rPr>
        <w:t xml:space="preserve"> זכויות מוקנות בגג, וכדי לבנות את עליית הגג </w:t>
      </w:r>
      <w:bookmarkStart w:id="44" w:name="_ETM_Q1_1982000"/>
      <w:bookmarkEnd w:id="44"/>
      <w:r w:rsidR="00F915CF">
        <w:rPr>
          <w:rFonts w:hint="cs"/>
          <w:rtl/>
          <w:lang w:eastAsia="he-IL"/>
        </w:rPr>
        <w:t xml:space="preserve">הם </w:t>
      </w:r>
      <w:r w:rsidR="003177EC">
        <w:rPr>
          <w:rFonts w:hint="cs"/>
          <w:rtl/>
          <w:lang w:eastAsia="he-IL"/>
        </w:rPr>
        <w:t xml:space="preserve">צריכים הסכמה של </w:t>
      </w:r>
      <w:r w:rsidR="00F915CF">
        <w:rPr>
          <w:rFonts w:hint="cs"/>
          <w:rtl/>
          <w:lang w:eastAsia="he-IL"/>
        </w:rPr>
        <w:t xml:space="preserve">לפחות ¾ מבעלי הדירות </w:t>
      </w:r>
      <w:r w:rsidR="003177EC">
        <w:rPr>
          <w:rFonts w:hint="cs"/>
          <w:rtl/>
          <w:lang w:eastAsia="he-IL"/>
        </w:rPr>
        <w:t xml:space="preserve">בבניין. </w:t>
      </w:r>
      <w:r w:rsidR="00F915CF">
        <w:rPr>
          <w:rFonts w:hint="cs"/>
          <w:rtl/>
          <w:lang w:eastAsia="he-IL"/>
        </w:rPr>
        <w:t xml:space="preserve">עדיין, אומר חבר הכנסת </w:t>
      </w:r>
      <w:bookmarkStart w:id="45" w:name="_ETM_Q1_1989000"/>
      <w:bookmarkEnd w:id="45"/>
      <w:r w:rsidR="00F915CF">
        <w:rPr>
          <w:rFonts w:hint="cs"/>
          <w:rtl/>
          <w:lang w:eastAsia="he-IL"/>
        </w:rPr>
        <w:t xml:space="preserve">אשר במידה רבה של צדק שצריך </w:t>
      </w:r>
      <w:r w:rsidR="003177EC">
        <w:rPr>
          <w:rFonts w:hint="cs"/>
          <w:rtl/>
          <w:lang w:eastAsia="he-IL"/>
        </w:rPr>
        <w:t>להתחשב במ</w:t>
      </w:r>
      <w:r w:rsidR="00F915CF">
        <w:rPr>
          <w:rFonts w:hint="cs"/>
          <w:rtl/>
          <w:lang w:eastAsia="he-IL"/>
        </w:rPr>
        <w:t xml:space="preserve">צב </w:t>
      </w:r>
      <w:r w:rsidR="003177EC">
        <w:rPr>
          <w:rFonts w:hint="cs"/>
          <w:rtl/>
          <w:lang w:eastAsia="he-IL"/>
        </w:rPr>
        <w:t>הייחודי</w:t>
      </w:r>
      <w:r w:rsidR="00F915CF">
        <w:rPr>
          <w:rFonts w:hint="cs"/>
          <w:rtl/>
          <w:lang w:eastAsia="he-IL"/>
        </w:rPr>
        <w:t xml:space="preserve"> ש</w:t>
      </w:r>
      <w:bookmarkStart w:id="46" w:name="_ETM_Q1_1997000"/>
      <w:bookmarkEnd w:id="46"/>
      <w:r w:rsidR="00F915CF">
        <w:rPr>
          <w:rFonts w:hint="cs"/>
          <w:rtl/>
          <w:lang w:eastAsia="he-IL"/>
        </w:rPr>
        <w:t xml:space="preserve">זכויות הבנייה האלה יוצרות לעומת אותם בעלי דירות. לאחר </w:t>
      </w:r>
      <w:bookmarkStart w:id="47" w:name="_ETM_Q1_2002000"/>
      <w:bookmarkEnd w:id="47"/>
      <w:r w:rsidR="00F915CF">
        <w:rPr>
          <w:rFonts w:hint="cs"/>
          <w:rtl/>
          <w:lang w:eastAsia="he-IL"/>
        </w:rPr>
        <w:t>שיח מאוד ערני שקיימנו עם נציגי הממשלה הגענו ל</w:t>
      </w:r>
      <w:r w:rsidR="003177EC">
        <w:rPr>
          <w:rFonts w:hint="cs"/>
          <w:rtl/>
          <w:lang w:eastAsia="he-IL"/>
        </w:rPr>
        <w:t>פתרון ש</w:t>
      </w:r>
      <w:r w:rsidR="00F915CF">
        <w:rPr>
          <w:rFonts w:hint="cs"/>
          <w:rtl/>
          <w:lang w:eastAsia="he-IL"/>
        </w:rPr>
        <w:t>מתייחס</w:t>
      </w:r>
      <w:bookmarkStart w:id="48" w:name="_ETM_Q1_2013000"/>
      <w:bookmarkEnd w:id="48"/>
      <w:r w:rsidR="00F915CF">
        <w:rPr>
          <w:rFonts w:hint="cs"/>
          <w:rtl/>
          <w:lang w:eastAsia="he-IL"/>
        </w:rPr>
        <w:t xml:space="preserve"> לכל אחד מהמסלולים שאנחנו אימצנו בהצעת החוק בנפרד. לגבי המסלול </w:t>
      </w:r>
      <w:bookmarkStart w:id="49" w:name="_ETM_Q1_2020000"/>
      <w:bookmarkEnd w:id="49"/>
      <w:r w:rsidR="00F915CF">
        <w:rPr>
          <w:rFonts w:hint="cs"/>
          <w:rtl/>
          <w:lang w:eastAsia="he-IL"/>
        </w:rPr>
        <w:t xml:space="preserve">המשותף, מה שיכולים לקבל 2/3 מבעלי הדירות הפתרון שאנחנו </w:t>
      </w:r>
      <w:bookmarkStart w:id="50" w:name="_ETM_Q1_2024000"/>
      <w:bookmarkEnd w:id="50"/>
      <w:r w:rsidR="00F915CF">
        <w:rPr>
          <w:rFonts w:hint="cs"/>
          <w:rtl/>
          <w:lang w:eastAsia="he-IL"/>
        </w:rPr>
        <w:t>מציעים לוועדה הוא פתרון ש</w:t>
      </w:r>
      <w:r w:rsidR="003177EC">
        <w:rPr>
          <w:rFonts w:hint="cs"/>
          <w:rtl/>
          <w:lang w:eastAsia="he-IL"/>
        </w:rPr>
        <w:t xml:space="preserve">קובע </w:t>
      </w:r>
      <w:r w:rsidR="00F915CF">
        <w:rPr>
          <w:rFonts w:hint="cs"/>
          <w:rtl/>
          <w:lang w:eastAsia="he-IL"/>
        </w:rPr>
        <w:t>ששר המשפטים יקבע בתקנות את האתגרים המיוחדים הנדרשים לצורך הסעיף הזה ב</w:t>
      </w:r>
      <w:r w:rsidR="003177EC">
        <w:rPr>
          <w:rFonts w:hint="cs"/>
          <w:rtl/>
          <w:lang w:eastAsia="he-IL"/>
        </w:rPr>
        <w:t>מקום שבו יש תוכנית</w:t>
      </w:r>
      <w:r w:rsidR="00F915CF">
        <w:rPr>
          <w:rFonts w:hint="cs"/>
          <w:rtl/>
          <w:lang w:eastAsia="he-IL"/>
        </w:rPr>
        <w:t xml:space="preserve"> גגות</w:t>
      </w:r>
      <w:r w:rsidR="003177EC">
        <w:rPr>
          <w:rFonts w:hint="cs"/>
          <w:rtl/>
          <w:lang w:eastAsia="he-IL"/>
        </w:rPr>
        <w:t>. זה לגבי המצב שבו יש תוכנית גגות</w:t>
      </w:r>
      <w:r w:rsidR="00F915CF">
        <w:rPr>
          <w:rFonts w:hint="cs"/>
          <w:rtl/>
          <w:lang w:eastAsia="he-IL"/>
        </w:rPr>
        <w:t>, ואנחנו רוצים ללכת במסלול של 2/3.</w:t>
      </w:r>
      <w:r w:rsidR="003177EC">
        <w:rPr>
          <w:rFonts w:hint="cs"/>
          <w:rtl/>
          <w:lang w:eastAsia="he-IL"/>
        </w:rPr>
        <w:t xml:space="preserve"> </w:t>
      </w:r>
    </w:p>
    <w:p w:rsidR="00F915CF" w:rsidRDefault="00F915CF" w:rsidP="00F915CF">
      <w:pPr>
        <w:rPr>
          <w:rtl/>
          <w:lang w:eastAsia="he-IL"/>
        </w:rPr>
      </w:pPr>
    </w:p>
    <w:p w:rsidR="003177EC" w:rsidRDefault="003177EC" w:rsidP="00F915CF">
      <w:pPr>
        <w:rPr>
          <w:rtl/>
          <w:lang w:eastAsia="he-IL"/>
        </w:rPr>
      </w:pPr>
      <w:bookmarkStart w:id="51" w:name="_ETM_Q1_2045000"/>
      <w:bookmarkEnd w:id="51"/>
      <w:r>
        <w:rPr>
          <w:rFonts w:hint="cs"/>
          <w:rtl/>
          <w:lang w:eastAsia="he-IL"/>
        </w:rPr>
        <w:t xml:space="preserve">לגבי </w:t>
      </w:r>
      <w:r w:rsidR="00F915CF">
        <w:rPr>
          <w:rFonts w:hint="cs"/>
          <w:rtl/>
          <w:lang w:eastAsia="he-IL"/>
        </w:rPr>
        <w:t>המסלול של ה</w:t>
      </w:r>
      <w:r>
        <w:rPr>
          <w:rFonts w:hint="cs"/>
          <w:rtl/>
          <w:lang w:eastAsia="he-IL"/>
        </w:rPr>
        <w:t xml:space="preserve">התאמה </w:t>
      </w:r>
      <w:r w:rsidR="00F915CF">
        <w:rPr>
          <w:rFonts w:hint="cs"/>
          <w:rtl/>
          <w:lang w:eastAsia="he-IL"/>
        </w:rPr>
        <w:t>הפרטנית של בעל דירות יחיד או מספר בעלי דירות</w:t>
      </w:r>
      <w:bookmarkStart w:id="52" w:name="_ETM_Q1_2050000"/>
      <w:bookmarkEnd w:id="52"/>
      <w:r w:rsidR="00F915CF">
        <w:rPr>
          <w:rFonts w:hint="cs"/>
          <w:rtl/>
          <w:lang w:eastAsia="he-IL"/>
        </w:rPr>
        <w:t xml:space="preserve"> שעובדים יחד אבל הם לא דווקא אותם 2/3 </w:t>
      </w:r>
      <w:bookmarkStart w:id="53" w:name="_ETM_Q1_2058000"/>
      <w:bookmarkEnd w:id="53"/>
      <w:r w:rsidR="00F915CF">
        <w:rPr>
          <w:rFonts w:hint="cs"/>
          <w:rtl/>
          <w:lang w:eastAsia="he-IL"/>
        </w:rPr>
        <w:t xml:space="preserve">אנחנו מציעים לקבוע במפורש בהצעת החוק שבמצב שבו יש אפשרות לבנייה על </w:t>
      </w:r>
      <w:bookmarkStart w:id="54" w:name="_ETM_Q1_2071000"/>
      <w:bookmarkEnd w:id="54"/>
      <w:r w:rsidR="00F915CF">
        <w:rPr>
          <w:rFonts w:hint="cs"/>
          <w:rtl/>
          <w:lang w:eastAsia="he-IL"/>
        </w:rPr>
        <w:t xml:space="preserve">הגג ואותו בעל דירה יחיד שהתקין את המתקן שלו מפריע </w:t>
      </w:r>
      <w:bookmarkStart w:id="55" w:name="_ETM_Q1_2077000"/>
      <w:bookmarkEnd w:id="55"/>
      <w:r w:rsidR="00F915CF">
        <w:rPr>
          <w:rFonts w:hint="cs"/>
          <w:rtl/>
          <w:lang w:eastAsia="he-IL"/>
        </w:rPr>
        <w:t>להקמת חדר היציאה לגג אז בעל הדירה הבודד הזה יצטרך</w:t>
      </w:r>
      <w:bookmarkStart w:id="56" w:name="_ETM_Q1_2083000"/>
      <w:bookmarkEnd w:id="56"/>
      <w:r w:rsidR="00F915CF">
        <w:rPr>
          <w:rFonts w:hint="cs"/>
          <w:rtl/>
          <w:lang w:eastAsia="he-IL"/>
        </w:rPr>
        <w:t xml:space="preserve"> להסיר את המתקן, אם זה באמת לא מתאפשר, אם יש ממש מניעה להקים את חדר היציאה בגלל אותו מתקן הוא יצטרך </w:t>
      </w:r>
      <w:bookmarkStart w:id="57" w:name="_ETM_Q1_2092000"/>
      <w:bookmarkEnd w:id="57"/>
      <w:r w:rsidR="00F915CF">
        <w:rPr>
          <w:rFonts w:hint="cs"/>
          <w:rtl/>
          <w:lang w:eastAsia="he-IL"/>
        </w:rPr>
        <w:t>להסיר את המתקן הזה, וחלוקת ההוצאות תהיה בהתאם למה</w:t>
      </w:r>
      <w:bookmarkStart w:id="58" w:name="_ETM_Q1_2099000"/>
      <w:bookmarkEnd w:id="58"/>
      <w:r w:rsidR="00F915CF">
        <w:rPr>
          <w:rFonts w:hint="cs"/>
          <w:rtl/>
          <w:lang w:eastAsia="he-IL"/>
        </w:rPr>
        <w:t xml:space="preserve"> שאנחנו - - - נקריא לכם את ההצעה. </w:t>
      </w:r>
    </w:p>
    <w:p w:rsidR="00F915CF" w:rsidRDefault="00F915CF" w:rsidP="00F915CF">
      <w:pPr>
        <w:rPr>
          <w:rtl/>
          <w:lang w:eastAsia="he-IL"/>
        </w:rPr>
      </w:pPr>
    </w:p>
    <w:p w:rsidR="00F915CF" w:rsidRDefault="00F915CF" w:rsidP="008C769B">
      <w:pPr>
        <w:rPr>
          <w:rtl/>
          <w:lang w:eastAsia="he-IL"/>
        </w:rPr>
      </w:pPr>
      <w:bookmarkStart w:id="59" w:name="_ETM_Q1_2104000"/>
      <w:bookmarkEnd w:id="59"/>
      <w:r>
        <w:rPr>
          <w:rFonts w:hint="cs"/>
          <w:rtl/>
          <w:lang w:eastAsia="he-IL"/>
        </w:rPr>
        <w:t xml:space="preserve">לגבי 2/3 </w:t>
      </w:r>
      <w:bookmarkStart w:id="60" w:name="_ETM_Q1_2107000"/>
      <w:bookmarkEnd w:id="60"/>
      <w:r>
        <w:rPr>
          <w:rFonts w:hint="cs"/>
          <w:rtl/>
          <w:lang w:eastAsia="he-IL"/>
        </w:rPr>
        <w:t xml:space="preserve">מכיוון שזה עורר שאלות מורכבות מאוד ההצעה שלנו היא לאפשר </w:t>
      </w:r>
      <w:bookmarkStart w:id="61" w:name="_ETM_Q1_2112000"/>
      <w:bookmarkEnd w:id="61"/>
      <w:r>
        <w:rPr>
          <w:rFonts w:hint="cs"/>
          <w:rtl/>
          <w:lang w:eastAsia="he-IL"/>
        </w:rPr>
        <w:t>את הקריאה בתקנות שיאושרו בוועדת חוקה, חוק ומשפט שהיא הוועדה האחראית לחוק המקרקעין בדרך כלל, באמצעות תקנות שיאושרו</w:t>
      </w:r>
      <w:bookmarkStart w:id="62" w:name="_ETM_Q1_2123000"/>
      <w:bookmarkEnd w:id="62"/>
      <w:r>
        <w:rPr>
          <w:rFonts w:hint="cs"/>
          <w:rtl/>
          <w:lang w:eastAsia="he-IL"/>
        </w:rPr>
        <w:t xml:space="preserve"> בתוך </w:t>
      </w:r>
      <w:r w:rsidR="008C769B">
        <w:rPr>
          <w:rFonts w:hint="cs"/>
          <w:rtl/>
          <w:lang w:eastAsia="he-IL"/>
        </w:rPr>
        <w:t xml:space="preserve">שלושה חודשים. </w:t>
      </w:r>
    </w:p>
    <w:p w:rsidR="00EE4A68" w:rsidRDefault="00EE4A68" w:rsidP="00F915CF">
      <w:pPr>
        <w:rPr>
          <w:rtl/>
          <w:lang w:eastAsia="he-IL"/>
        </w:rPr>
      </w:pPr>
      <w:bookmarkStart w:id="63" w:name="_ETM_Q1_2125000"/>
      <w:bookmarkEnd w:id="63"/>
    </w:p>
    <w:p w:rsidR="00EE4A68" w:rsidRDefault="00EE4A68" w:rsidP="00B07903">
      <w:pPr>
        <w:pStyle w:val="a4"/>
        <w:rPr>
          <w:rtl/>
        </w:rPr>
      </w:pPr>
      <w:bookmarkStart w:id="64" w:name="ET_speaker_5069_31"/>
      <w:r w:rsidRPr="00B07903">
        <w:rPr>
          <w:rStyle w:val="TagStyle"/>
          <w:rtl/>
        </w:rPr>
        <w:t xml:space="preserve"> &lt;&lt; דובר &gt;&gt;</w:t>
      </w:r>
      <w:r w:rsidRPr="00EE4A68">
        <w:rPr>
          <w:rStyle w:val="TagStyle"/>
          <w:rtl/>
        </w:rPr>
        <w:t xml:space="preserve"> </w:t>
      </w:r>
      <w:r>
        <w:rPr>
          <w:rFonts w:hint="cs"/>
          <w:rtl/>
        </w:rPr>
        <w:t>היו"ר י</w:t>
      </w:r>
      <w:r>
        <w:rPr>
          <w:rtl/>
        </w:rPr>
        <w:t>עקב אשר (יהדות התורה):</w:t>
      </w:r>
      <w:r w:rsidRPr="00EE4A68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"/>
    </w:p>
    <w:p w:rsidR="00EE4A68" w:rsidRDefault="00EE4A68" w:rsidP="00EE4A68">
      <w:pPr>
        <w:pStyle w:val="KeepWithNext"/>
        <w:rPr>
          <w:rtl/>
          <w:lang w:eastAsia="he-IL"/>
        </w:rPr>
      </w:pPr>
    </w:p>
    <w:p w:rsidR="00EE4A68" w:rsidRDefault="00EE4A68" w:rsidP="00EE4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שכחת לומר שהוא צריך להתקין את זה תוך שלושה חודשים. </w:t>
      </w:r>
    </w:p>
    <w:p w:rsidR="00EE4A68" w:rsidRDefault="00EE4A68" w:rsidP="00EE4A68">
      <w:pPr>
        <w:rPr>
          <w:rtl/>
          <w:lang w:eastAsia="he-IL"/>
        </w:rPr>
      </w:pPr>
      <w:bookmarkStart w:id="65" w:name="_ETM_Q1_2126000"/>
      <w:bookmarkEnd w:id="65"/>
    </w:p>
    <w:p w:rsidR="00EE4A68" w:rsidRDefault="00EE4A68" w:rsidP="00B07903">
      <w:pPr>
        <w:pStyle w:val="af6"/>
        <w:rPr>
          <w:rtl/>
        </w:rPr>
      </w:pPr>
      <w:bookmarkStart w:id="66" w:name="ET_yor_5777_32"/>
      <w:r w:rsidRPr="00B07903">
        <w:rPr>
          <w:rStyle w:val="TagStyle"/>
          <w:rtl/>
        </w:rPr>
        <w:t xml:space="preserve"> &lt;&lt; יור &gt;&gt;</w:t>
      </w:r>
      <w:r w:rsidRPr="00EE4A6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E4A68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"/>
    </w:p>
    <w:p w:rsidR="00EE4A68" w:rsidRDefault="00EE4A68" w:rsidP="00EE4A68">
      <w:pPr>
        <w:pStyle w:val="KeepWithNext"/>
        <w:rPr>
          <w:rtl/>
          <w:lang w:eastAsia="he-IL"/>
        </w:rPr>
      </w:pPr>
    </w:p>
    <w:p w:rsidR="00EE4A68" w:rsidRDefault="00EE4A68" w:rsidP="00EE4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מופיע פה בנוסח. </w:t>
      </w:r>
    </w:p>
    <w:p w:rsidR="00EE4A68" w:rsidRDefault="00EE4A68" w:rsidP="00EE4A68">
      <w:pPr>
        <w:rPr>
          <w:rtl/>
          <w:lang w:eastAsia="he-IL"/>
        </w:rPr>
      </w:pPr>
      <w:bookmarkStart w:id="67" w:name="_ETM_Q1_2127000"/>
      <w:bookmarkEnd w:id="67"/>
    </w:p>
    <w:p w:rsidR="00EE4A68" w:rsidRDefault="00EE4A68" w:rsidP="00B07903">
      <w:pPr>
        <w:pStyle w:val="a4"/>
        <w:rPr>
          <w:rtl/>
        </w:rPr>
      </w:pPr>
      <w:bookmarkStart w:id="68" w:name="ET_speaker_תומר_רוזנר_33"/>
      <w:r w:rsidRPr="00B07903">
        <w:rPr>
          <w:rStyle w:val="TagStyle"/>
          <w:rtl/>
        </w:rPr>
        <w:t xml:space="preserve"> &lt;&lt; דובר &gt;&gt;</w:t>
      </w:r>
      <w:r w:rsidRPr="00EE4A68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E4A68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"/>
    </w:p>
    <w:p w:rsidR="00EE4A68" w:rsidRDefault="00EE4A68" w:rsidP="00EE4A68">
      <w:pPr>
        <w:pStyle w:val="KeepWithNext"/>
        <w:rPr>
          <w:rtl/>
          <w:lang w:eastAsia="he-IL"/>
        </w:rPr>
      </w:pPr>
    </w:p>
    <w:p w:rsidR="00EE4A68" w:rsidRDefault="00EE4A68" w:rsidP="00EE4A68">
      <w:pPr>
        <w:rPr>
          <w:rtl/>
          <w:lang w:eastAsia="he-IL"/>
        </w:rPr>
      </w:pPr>
      <w:bookmarkStart w:id="69" w:name="_ETM_Q1_2128000"/>
      <w:bookmarkEnd w:id="69"/>
      <w:r>
        <w:rPr>
          <w:rFonts w:hint="cs"/>
          <w:rtl/>
          <w:lang w:eastAsia="he-IL"/>
        </w:rPr>
        <w:t xml:space="preserve">ודאי. </w:t>
      </w:r>
      <w:bookmarkStart w:id="70" w:name="_ETM_Q1_2133000"/>
      <w:bookmarkEnd w:id="70"/>
      <w:r>
        <w:rPr>
          <w:rFonts w:hint="cs"/>
          <w:rtl/>
          <w:lang w:eastAsia="he-IL"/>
        </w:rPr>
        <w:t xml:space="preserve">אני אבקש מרוני להקריא את הנוסח של הסעיפים. </w:t>
      </w:r>
    </w:p>
    <w:p w:rsidR="00EE4A68" w:rsidRDefault="00EE4A68" w:rsidP="00EE4A68">
      <w:pPr>
        <w:rPr>
          <w:rtl/>
          <w:lang w:eastAsia="he-IL"/>
        </w:rPr>
      </w:pPr>
      <w:bookmarkStart w:id="71" w:name="_ETM_Q1_2139000"/>
      <w:bookmarkEnd w:id="71"/>
    </w:p>
    <w:p w:rsidR="00EE4A68" w:rsidRDefault="00EE4A68" w:rsidP="00B07903">
      <w:pPr>
        <w:pStyle w:val="af6"/>
        <w:rPr>
          <w:rtl/>
        </w:rPr>
      </w:pPr>
      <w:bookmarkStart w:id="72" w:name="ET_yor_5777_34"/>
      <w:r w:rsidRPr="00B07903">
        <w:rPr>
          <w:rStyle w:val="TagStyle"/>
          <w:rtl/>
        </w:rPr>
        <w:t xml:space="preserve"> &lt;&lt; יור &gt;&gt;</w:t>
      </w:r>
      <w:r w:rsidRPr="00EE4A6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E4A68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"/>
    </w:p>
    <w:p w:rsidR="00EE4A68" w:rsidRDefault="00EE4A68" w:rsidP="00EE4A68">
      <w:pPr>
        <w:pStyle w:val="KeepWithNext"/>
        <w:rPr>
          <w:rtl/>
          <w:lang w:eastAsia="he-IL"/>
        </w:rPr>
      </w:pPr>
    </w:p>
    <w:p w:rsidR="00EE4A68" w:rsidRPr="00EE4A68" w:rsidRDefault="00EE4A68" w:rsidP="00EE4A68">
      <w:pPr>
        <w:rPr>
          <w:rtl/>
          <w:lang w:eastAsia="he-IL"/>
        </w:rPr>
      </w:pPr>
      <w:bookmarkStart w:id="73" w:name="_ETM_Q1_2140000"/>
      <w:bookmarkEnd w:id="73"/>
      <w:r>
        <w:rPr>
          <w:rFonts w:hint="cs"/>
          <w:rtl/>
          <w:lang w:eastAsia="he-IL"/>
        </w:rPr>
        <w:t xml:space="preserve">מצוין. נמצא בזום מנכ"ל משרד האנרגיה אודי אדירי, בבקשה. </w:t>
      </w:r>
      <w:bookmarkStart w:id="74" w:name="_ETM_Q1_2156000"/>
      <w:bookmarkEnd w:id="74"/>
    </w:p>
    <w:p w:rsidR="003177EC" w:rsidRDefault="003177EC" w:rsidP="003177EC">
      <w:pPr>
        <w:rPr>
          <w:rtl/>
          <w:lang w:eastAsia="he-IL"/>
        </w:rPr>
      </w:pPr>
    </w:p>
    <w:p w:rsidR="003177EC" w:rsidRDefault="003177EC" w:rsidP="00B07903">
      <w:pPr>
        <w:pStyle w:val="a4"/>
        <w:rPr>
          <w:rtl/>
        </w:rPr>
      </w:pPr>
      <w:bookmarkStart w:id="75" w:name="ET_speaker_אודי_אדירי_10"/>
      <w:r w:rsidRPr="00B07903">
        <w:rPr>
          <w:rStyle w:val="TagStyle"/>
          <w:rtl/>
        </w:rPr>
        <w:t xml:space="preserve"> &lt;&lt; דובר &gt;&gt;</w:t>
      </w:r>
      <w:r w:rsidRPr="003177EC">
        <w:rPr>
          <w:rStyle w:val="TagStyle"/>
          <w:rtl/>
        </w:rPr>
        <w:t xml:space="preserve"> </w:t>
      </w:r>
      <w:r>
        <w:rPr>
          <w:rtl/>
        </w:rPr>
        <w:t>אודי אדירי:</w:t>
      </w:r>
      <w:r w:rsidRPr="003177EC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"/>
    </w:p>
    <w:p w:rsidR="003177EC" w:rsidRDefault="003177EC" w:rsidP="003177EC">
      <w:pPr>
        <w:pStyle w:val="KeepWithNext"/>
        <w:rPr>
          <w:rtl/>
          <w:lang w:eastAsia="he-IL"/>
        </w:rPr>
      </w:pPr>
    </w:p>
    <w:p w:rsidR="00EE4A68" w:rsidRDefault="00EE4A68" w:rsidP="003177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בסך הכול רוצה להודות לכם, להגיד תודה </w:t>
      </w:r>
      <w:bookmarkStart w:id="76" w:name="_ETM_Q1_2160000"/>
      <w:bookmarkEnd w:id="76"/>
      <w:r>
        <w:rPr>
          <w:rFonts w:hint="cs"/>
          <w:rtl/>
          <w:lang w:eastAsia="he-IL"/>
        </w:rPr>
        <w:t xml:space="preserve">על הקידום של זה, על הפשרה שהושגה. זה </w:t>
      </w:r>
      <w:bookmarkStart w:id="77" w:name="_ETM_Q1_2168000"/>
      <w:bookmarkEnd w:id="77"/>
      <w:r>
        <w:rPr>
          <w:rFonts w:hint="cs"/>
          <w:rtl/>
          <w:lang w:eastAsia="he-IL"/>
        </w:rPr>
        <w:t>שהצלחנו בהרבה מאוד נחישות שלך, מיקי, ובמקרה הזה גם של יעקב - -</w:t>
      </w:r>
    </w:p>
    <w:p w:rsidR="00EE4A68" w:rsidRDefault="00EE4A68" w:rsidP="00EE4A68">
      <w:pPr>
        <w:ind w:firstLine="0"/>
        <w:rPr>
          <w:rtl/>
          <w:lang w:eastAsia="he-IL"/>
        </w:rPr>
      </w:pPr>
    </w:p>
    <w:p w:rsidR="00FE35FA" w:rsidRDefault="00FE35FA" w:rsidP="00B07903">
      <w:pPr>
        <w:pStyle w:val="a4"/>
        <w:rPr>
          <w:rtl/>
        </w:rPr>
      </w:pPr>
      <w:bookmarkStart w:id="78" w:name="ET_speaker_6115_36"/>
      <w:r w:rsidRPr="00B07903">
        <w:rPr>
          <w:rStyle w:val="TagStyle"/>
          <w:rtl/>
        </w:rPr>
        <w:t xml:space="preserve"> &lt;&lt; דובר &gt;&gt;</w:t>
      </w:r>
      <w:r w:rsidRPr="00FE35FA">
        <w:rPr>
          <w:rStyle w:val="TagStyle"/>
          <w:rtl/>
        </w:rPr>
        <w:t xml:space="preserve"> </w:t>
      </w:r>
      <w:r>
        <w:rPr>
          <w:rtl/>
        </w:rPr>
        <w:t>יעקב אשר (ועדה משותפת לוועדת החוקה, חוק ומשפט וועדת הפנים והגנת הסביבה לדיון בהצעות חוק המקרקעין ):</w:t>
      </w:r>
      <w:r w:rsidRPr="00FE35FA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"/>
    </w:p>
    <w:p w:rsidR="00FE35FA" w:rsidRDefault="00FE35FA" w:rsidP="00FE35FA">
      <w:pPr>
        <w:pStyle w:val="KeepWithNext"/>
        <w:rPr>
          <w:rtl/>
          <w:lang w:eastAsia="he-IL"/>
        </w:rPr>
      </w:pPr>
    </w:p>
    <w:p w:rsidR="00FE35FA" w:rsidRDefault="00FE35FA" w:rsidP="00EE4A6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מיקי יותר.</w:t>
      </w:r>
    </w:p>
    <w:p w:rsidR="00FE35FA" w:rsidRDefault="00FE35FA" w:rsidP="00EE4A68">
      <w:pPr>
        <w:ind w:firstLine="0"/>
        <w:rPr>
          <w:rtl/>
          <w:lang w:eastAsia="he-IL"/>
        </w:rPr>
      </w:pPr>
      <w:bookmarkStart w:id="79" w:name="_ETM_Q1_2178000"/>
      <w:bookmarkEnd w:id="79"/>
    </w:p>
    <w:p w:rsidR="00FE35FA" w:rsidRDefault="00FE35FA" w:rsidP="00B07903">
      <w:pPr>
        <w:pStyle w:val="a4"/>
        <w:rPr>
          <w:rtl/>
        </w:rPr>
      </w:pPr>
      <w:bookmarkStart w:id="80" w:name="ET_speaker_אודי_אדירי_37"/>
      <w:r w:rsidRPr="00B07903">
        <w:rPr>
          <w:rStyle w:val="TagStyle"/>
          <w:rtl/>
        </w:rPr>
        <w:lastRenderedPageBreak/>
        <w:t xml:space="preserve"> &lt;&lt; דובר &gt;&gt;</w:t>
      </w:r>
      <w:r w:rsidRPr="00FE35FA">
        <w:rPr>
          <w:rStyle w:val="TagStyle"/>
          <w:rtl/>
        </w:rPr>
        <w:t xml:space="preserve"> </w:t>
      </w:r>
      <w:r>
        <w:rPr>
          <w:rtl/>
        </w:rPr>
        <w:t>אודי אדירי:</w:t>
      </w:r>
      <w:r w:rsidRPr="00FE35FA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"/>
    </w:p>
    <w:p w:rsidR="00FE35FA" w:rsidRDefault="00FE35FA" w:rsidP="00FE35FA">
      <w:pPr>
        <w:pStyle w:val="KeepWithNext"/>
        <w:rPr>
          <w:rtl/>
          <w:lang w:eastAsia="he-IL"/>
        </w:rPr>
      </w:pPr>
    </w:p>
    <w:p w:rsidR="003177EC" w:rsidRDefault="00FE35FA" w:rsidP="00FE35FA">
      <w:pPr>
        <w:rPr>
          <w:rtl/>
          <w:lang w:eastAsia="he-IL"/>
        </w:rPr>
      </w:pPr>
      <w:bookmarkStart w:id="81" w:name="_ETM_Q1_2170000"/>
      <w:bookmarkEnd w:id="81"/>
      <w:r>
        <w:rPr>
          <w:rFonts w:hint="cs"/>
          <w:rtl/>
          <w:lang w:eastAsia="he-IL"/>
        </w:rPr>
        <w:t xml:space="preserve">- - </w:t>
      </w:r>
      <w:r w:rsidR="003177EC">
        <w:rPr>
          <w:rFonts w:hint="cs"/>
          <w:rtl/>
          <w:lang w:eastAsia="he-IL"/>
        </w:rPr>
        <w:t>אולי בשבועות האחרונים של המושב לקדם כמה צעדים משמעותיים</w:t>
      </w:r>
      <w:r>
        <w:rPr>
          <w:rFonts w:hint="cs"/>
          <w:rtl/>
          <w:lang w:eastAsia="he-IL"/>
        </w:rPr>
        <w:t xml:space="preserve"> </w:t>
      </w:r>
      <w:bookmarkStart w:id="82" w:name="_ETM_Q1_2182000"/>
      <w:bookmarkEnd w:id="82"/>
      <w:r>
        <w:rPr>
          <w:rFonts w:hint="cs"/>
          <w:rtl/>
          <w:lang w:eastAsia="he-IL"/>
        </w:rPr>
        <w:t>מאוד לטובת ה</w:t>
      </w:r>
      <w:r w:rsidR="003177EC">
        <w:rPr>
          <w:rFonts w:hint="cs"/>
          <w:rtl/>
          <w:lang w:eastAsia="he-IL"/>
        </w:rPr>
        <w:t xml:space="preserve">אנרגיה </w:t>
      </w:r>
      <w:r>
        <w:rPr>
          <w:rFonts w:hint="cs"/>
          <w:rtl/>
          <w:lang w:eastAsia="he-IL"/>
        </w:rPr>
        <w:t>ה</w:t>
      </w:r>
      <w:r w:rsidR="003177EC">
        <w:rPr>
          <w:rFonts w:hint="cs"/>
          <w:rtl/>
          <w:lang w:eastAsia="he-IL"/>
        </w:rPr>
        <w:t xml:space="preserve">מתחדשת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זה וגם פטור מהיטל השבחה של </w:t>
      </w:r>
      <w:bookmarkStart w:id="83" w:name="_ETM_Q1_2183000"/>
      <w:bookmarkEnd w:id="83"/>
      <w:r>
        <w:rPr>
          <w:rFonts w:hint="cs"/>
          <w:rtl/>
          <w:lang w:eastAsia="he-IL"/>
        </w:rPr>
        <w:t xml:space="preserve">גגות שאישרנו לפני כשבועיים ביוזמה שאת הבאת, </w:t>
      </w:r>
      <w:r w:rsidR="003177EC">
        <w:rPr>
          <w:rFonts w:hint="cs"/>
          <w:rtl/>
          <w:lang w:eastAsia="he-IL"/>
        </w:rPr>
        <w:t>זה הישג ענק ומאוד חשוב</w:t>
      </w:r>
      <w:r>
        <w:rPr>
          <w:rFonts w:hint="cs"/>
          <w:rtl/>
          <w:lang w:eastAsia="he-IL"/>
        </w:rPr>
        <w:t xml:space="preserve"> לאנרגיה המתחדשת </w:t>
      </w:r>
      <w:bookmarkStart w:id="84" w:name="_ETM_Q1_2198000"/>
      <w:bookmarkEnd w:id="84"/>
      <w:r>
        <w:rPr>
          <w:rFonts w:hint="cs"/>
          <w:rtl/>
          <w:lang w:eastAsia="he-IL"/>
        </w:rPr>
        <w:t>ולנו שרוצים להצליח לעמוד באנרגיה מתחדשת</w:t>
      </w:r>
      <w:r w:rsidR="003177E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אז </w:t>
      </w:r>
      <w:r w:rsidR="003177EC">
        <w:rPr>
          <w:rFonts w:hint="cs"/>
          <w:rtl/>
          <w:lang w:eastAsia="he-IL"/>
        </w:rPr>
        <w:t xml:space="preserve">תודה לכם על כך. </w:t>
      </w:r>
    </w:p>
    <w:p w:rsidR="003177EC" w:rsidRDefault="003177EC" w:rsidP="003177EC">
      <w:pPr>
        <w:rPr>
          <w:rtl/>
          <w:lang w:eastAsia="he-IL"/>
        </w:rPr>
      </w:pPr>
    </w:p>
    <w:p w:rsidR="003177EC" w:rsidRDefault="003177EC" w:rsidP="00B07903">
      <w:pPr>
        <w:pStyle w:val="af6"/>
        <w:rPr>
          <w:rtl/>
        </w:rPr>
      </w:pPr>
      <w:bookmarkStart w:id="85" w:name="ET_yor_5777_11"/>
      <w:r w:rsidRPr="00B07903">
        <w:rPr>
          <w:rStyle w:val="TagStyle"/>
          <w:rtl/>
        </w:rPr>
        <w:t xml:space="preserve"> &lt;&lt; יור &gt;&gt;</w:t>
      </w:r>
      <w:r w:rsidRPr="003177E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177EC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"/>
    </w:p>
    <w:p w:rsidR="003177EC" w:rsidRDefault="003177EC" w:rsidP="003177EC">
      <w:pPr>
        <w:pStyle w:val="KeepWithNext"/>
        <w:rPr>
          <w:rtl/>
          <w:lang w:eastAsia="he-IL"/>
        </w:rPr>
      </w:pPr>
    </w:p>
    <w:p w:rsidR="003177EC" w:rsidRDefault="00FE35FA" w:rsidP="003177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רוני, נעבור להקראה, בבקשה. </w:t>
      </w:r>
    </w:p>
    <w:p w:rsidR="00FE35FA" w:rsidRDefault="00FE35FA" w:rsidP="003177EC">
      <w:pPr>
        <w:rPr>
          <w:rtl/>
          <w:lang w:eastAsia="he-IL"/>
        </w:rPr>
      </w:pPr>
      <w:bookmarkStart w:id="86" w:name="_ETM_Q1_2207000"/>
      <w:bookmarkEnd w:id="86"/>
    </w:p>
    <w:p w:rsidR="00FE35FA" w:rsidRDefault="00FE35FA" w:rsidP="00B07903">
      <w:pPr>
        <w:pStyle w:val="a4"/>
        <w:rPr>
          <w:rtl/>
        </w:rPr>
      </w:pPr>
      <w:bookmarkStart w:id="87" w:name="ET_speaker_רוני_טיסר_38"/>
      <w:r w:rsidRPr="00B07903">
        <w:rPr>
          <w:rStyle w:val="TagStyle"/>
          <w:rtl/>
        </w:rPr>
        <w:t xml:space="preserve"> &lt;&lt; דובר &gt;&gt;</w:t>
      </w:r>
      <w:r w:rsidRPr="00FE35FA">
        <w:rPr>
          <w:rStyle w:val="TagStyle"/>
          <w:rtl/>
        </w:rPr>
        <w:t xml:space="preserve"> </w:t>
      </w:r>
      <w:r>
        <w:rPr>
          <w:rtl/>
        </w:rPr>
        <w:t>רוני טיסר:</w:t>
      </w:r>
      <w:r w:rsidRPr="00FE35FA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"/>
    </w:p>
    <w:p w:rsidR="00FE35FA" w:rsidRDefault="00FE35FA" w:rsidP="00FE35FA">
      <w:pPr>
        <w:rPr>
          <w:rtl/>
          <w:lang w:eastAsia="he-IL"/>
        </w:rPr>
      </w:pPr>
    </w:p>
    <w:p w:rsidR="00FE35FA" w:rsidRPr="00FE35FA" w:rsidRDefault="00FE35FA" w:rsidP="00776C92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בסעיף 59ט אחרי סעיף קטן (ז) יבוא:</w:t>
      </w:r>
    </w:p>
    <w:p w:rsidR="00FE35FA" w:rsidRDefault="00FE35FA" w:rsidP="00776C92">
      <w:pPr>
        <w:pStyle w:val="KeepWithNext"/>
        <w:spacing w:line="240" w:lineRule="auto"/>
        <w:rPr>
          <w:rtl/>
          <w:lang w:eastAsia="he-IL"/>
        </w:rPr>
      </w:pPr>
    </w:p>
    <w:tbl>
      <w:tblPr>
        <w:bidiVisual/>
        <w:tblW w:w="965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8515"/>
      </w:tblGrid>
      <w:tr w:rsidR="00FE35FA" w:rsidRPr="00FE35FA" w:rsidDel="006F6B0C" w:rsidTr="000C4024">
        <w:trPr>
          <w:cantSplit/>
          <w:trHeight w:val="60"/>
        </w:trPr>
        <w:tc>
          <w:tcPr>
            <w:tcW w:w="624" w:type="dxa"/>
          </w:tcPr>
          <w:p w:rsidR="00FE35FA" w:rsidRPr="00FE35FA" w:rsidRDefault="00FE35FA" w:rsidP="00776C92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649" w:type="dxa"/>
          </w:tcPr>
          <w:p w:rsidR="00FE35FA" w:rsidRPr="00FE35FA" w:rsidDel="006F6B0C" w:rsidRDefault="00FE35FA" w:rsidP="00776C92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FE35FA">
              <w:rPr>
                <w:rFonts w:hint="cs"/>
                <w:sz w:val="24"/>
                <w:szCs w:val="24"/>
                <w:rtl/>
              </w:rPr>
              <w:t>(ח)</w:t>
            </w:r>
            <w:r w:rsidRPr="00FE35FA">
              <w:rPr>
                <w:sz w:val="24"/>
                <w:szCs w:val="24"/>
                <w:rtl/>
              </w:rPr>
              <w:tab/>
              <w:t>שר המשפטים באישור ועדה החוקה חוק ומשפט</w:t>
            </w:r>
            <w:r w:rsidRPr="00FE35FA">
              <w:rPr>
                <w:rFonts w:hint="cs"/>
                <w:sz w:val="24"/>
                <w:szCs w:val="24"/>
                <w:rtl/>
              </w:rPr>
              <w:t xml:space="preserve"> של הכנסת</w:t>
            </w:r>
            <w:r w:rsidRPr="00FE35FA">
              <w:rPr>
                <w:sz w:val="24"/>
                <w:szCs w:val="24"/>
                <w:rtl/>
              </w:rPr>
              <w:t xml:space="preserve"> יקבע בתוך שלושה חודשים מיום פרסומו של חוק זה הוראות לעניין השינויים הנדרשים </w:t>
            </w:r>
            <w:r w:rsidRPr="00FE35FA">
              <w:rPr>
                <w:rFonts w:hint="cs"/>
                <w:sz w:val="24"/>
                <w:szCs w:val="24"/>
                <w:rtl/>
              </w:rPr>
              <w:t xml:space="preserve">בהוראות סעיף זה </w:t>
            </w:r>
            <w:r w:rsidRPr="00FE35FA">
              <w:rPr>
                <w:sz w:val="24"/>
                <w:szCs w:val="24"/>
                <w:rtl/>
              </w:rPr>
              <w:t>במקרה שהבית המשותף נמצא במגרש שחלה עליו תכנית נושאית כהגדרתה בסעיף 62א(ח) המאפשרת הרחבת דירות קיימות בדרך של בניה על גג הבית המשותף.</w:t>
            </w:r>
          </w:p>
        </w:tc>
      </w:tr>
    </w:tbl>
    <w:p w:rsidR="00FE35FA" w:rsidRPr="00FE35FA" w:rsidRDefault="00FE35FA" w:rsidP="00FE35FA">
      <w:pPr>
        <w:rPr>
          <w:rtl/>
          <w:lang w:eastAsia="he-IL"/>
        </w:rPr>
      </w:pPr>
    </w:p>
    <w:p w:rsidR="003177EC" w:rsidRDefault="003177EC" w:rsidP="00B07903">
      <w:pPr>
        <w:pStyle w:val="a4"/>
        <w:rPr>
          <w:rtl/>
        </w:rPr>
      </w:pPr>
      <w:bookmarkStart w:id="88" w:name="ET_speaker_תומר_רוזנר_12"/>
      <w:r w:rsidRPr="00B07903">
        <w:rPr>
          <w:rStyle w:val="TagStyle"/>
          <w:rtl/>
        </w:rPr>
        <w:t xml:space="preserve"> &lt;&lt; דובר &gt;&gt;</w:t>
      </w:r>
      <w:r w:rsidRPr="003177EC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3177EC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"/>
    </w:p>
    <w:p w:rsidR="003177EC" w:rsidRDefault="003177EC" w:rsidP="003177EC">
      <w:pPr>
        <w:pStyle w:val="KeepWithNext"/>
        <w:rPr>
          <w:rtl/>
          <w:lang w:eastAsia="he-IL"/>
        </w:rPr>
      </w:pPr>
    </w:p>
    <w:p w:rsidR="003177EC" w:rsidRDefault="003177EC" w:rsidP="00776C9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</w:t>
      </w:r>
      <w:r w:rsidR="00776C92">
        <w:rPr>
          <w:rFonts w:hint="cs"/>
          <w:rtl/>
          <w:lang w:eastAsia="he-IL"/>
        </w:rPr>
        <w:t xml:space="preserve">כניס תיקון טכני קטן: זה לא </w:t>
      </w:r>
      <w:bookmarkStart w:id="89" w:name="_ETM_Q1_2245000"/>
      <w:bookmarkEnd w:id="89"/>
      <w:r w:rsidR="00776C92">
        <w:rPr>
          <w:rFonts w:hint="cs"/>
          <w:rtl/>
          <w:lang w:eastAsia="he-IL"/>
        </w:rPr>
        <w:t>צריך להיות "מיום פרסומו של חוק זה", אלא</w:t>
      </w:r>
      <w:r>
        <w:rPr>
          <w:rFonts w:hint="cs"/>
          <w:rtl/>
          <w:lang w:eastAsia="he-IL"/>
        </w:rPr>
        <w:t xml:space="preserve"> </w:t>
      </w:r>
      <w:r w:rsidR="00776C92">
        <w:rPr>
          <w:rFonts w:hint="cs"/>
          <w:rtl/>
          <w:lang w:eastAsia="he-IL"/>
        </w:rPr>
        <w:t xml:space="preserve">אני מציע לקבוע </w:t>
      </w:r>
      <w:bookmarkStart w:id="90" w:name="_ETM_Q1_2250000"/>
      <w:bookmarkEnd w:id="90"/>
      <w:r w:rsidR="00776C92">
        <w:rPr>
          <w:rFonts w:hint="cs"/>
          <w:rtl/>
          <w:lang w:eastAsia="he-IL"/>
        </w:rPr>
        <w:t xml:space="preserve">תאריך עד 31 במרס 2021. </w:t>
      </w:r>
      <w:r>
        <w:rPr>
          <w:rFonts w:hint="cs"/>
          <w:rtl/>
          <w:lang w:eastAsia="he-IL"/>
        </w:rPr>
        <w:t xml:space="preserve"> </w:t>
      </w:r>
    </w:p>
    <w:p w:rsidR="003177EC" w:rsidRDefault="003177EC" w:rsidP="003177EC">
      <w:pPr>
        <w:rPr>
          <w:rtl/>
          <w:lang w:eastAsia="he-IL"/>
        </w:rPr>
      </w:pPr>
    </w:p>
    <w:p w:rsidR="003177EC" w:rsidRDefault="003177EC" w:rsidP="00B07903">
      <w:pPr>
        <w:pStyle w:val="af6"/>
        <w:rPr>
          <w:rtl/>
        </w:rPr>
      </w:pPr>
      <w:bookmarkStart w:id="91" w:name="ET_yor_5069_13"/>
      <w:r w:rsidRPr="00B07903">
        <w:rPr>
          <w:rStyle w:val="TagStyle"/>
          <w:rtl/>
        </w:rPr>
        <w:t xml:space="preserve"> &lt;&lt; יור &gt;&gt;</w:t>
      </w:r>
      <w:r w:rsidRPr="003177EC">
        <w:rPr>
          <w:rStyle w:val="TagStyle"/>
          <w:rtl/>
        </w:rPr>
        <w:t xml:space="preserve"> </w:t>
      </w:r>
      <w:r w:rsidR="007E48DB" w:rsidRPr="007E48DB">
        <w:rPr>
          <w:rtl/>
        </w:rPr>
        <w:t>היו”ר יעקב אשר (ועדה משותפת לוועדת החוקה, חוק ומשפט וועדת הפנים והגנת הסביבה לדיון בהצעות חוק המקרקעין ):</w:t>
      </w:r>
      <w:r w:rsidRPr="003177EC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"/>
    </w:p>
    <w:p w:rsidR="003177EC" w:rsidRDefault="003177EC" w:rsidP="003177EC">
      <w:pPr>
        <w:pStyle w:val="KeepWithNext"/>
        <w:rPr>
          <w:rtl/>
          <w:lang w:eastAsia="he-IL"/>
        </w:rPr>
      </w:pPr>
    </w:p>
    <w:p w:rsidR="003177EC" w:rsidRDefault="003177EC" w:rsidP="003177EC">
      <w:pPr>
        <w:rPr>
          <w:rtl/>
          <w:lang w:eastAsia="he-IL"/>
        </w:rPr>
      </w:pPr>
      <w:r>
        <w:rPr>
          <w:rFonts w:hint="cs"/>
          <w:rtl/>
          <w:lang w:eastAsia="he-IL"/>
        </w:rPr>
        <w:t>תעשה</w:t>
      </w:r>
      <w:r w:rsidR="00776C92">
        <w:rPr>
          <w:rFonts w:hint="cs"/>
          <w:rtl/>
          <w:lang w:eastAsia="he-IL"/>
        </w:rPr>
        <w:t xml:space="preserve"> את זה קודם, תעשה את זה</w:t>
      </w:r>
      <w:r>
        <w:rPr>
          <w:rFonts w:hint="cs"/>
          <w:rtl/>
          <w:lang w:eastAsia="he-IL"/>
        </w:rPr>
        <w:t xml:space="preserve"> עד הבחירות. </w:t>
      </w:r>
    </w:p>
    <w:p w:rsidR="003177EC" w:rsidRDefault="003177EC" w:rsidP="003177EC">
      <w:pPr>
        <w:rPr>
          <w:rtl/>
          <w:lang w:eastAsia="he-IL"/>
        </w:rPr>
      </w:pPr>
    </w:p>
    <w:p w:rsidR="003177EC" w:rsidRDefault="003177EC" w:rsidP="00B07903">
      <w:pPr>
        <w:pStyle w:val="a4"/>
        <w:rPr>
          <w:rtl/>
        </w:rPr>
      </w:pPr>
      <w:bookmarkStart w:id="92" w:name="ET_speaker_תומר_רוזנר_14"/>
      <w:r w:rsidRPr="00B07903">
        <w:rPr>
          <w:rStyle w:val="TagStyle"/>
          <w:rtl/>
        </w:rPr>
        <w:t xml:space="preserve"> &lt;&lt; דובר &gt;&gt;</w:t>
      </w:r>
      <w:r w:rsidRPr="003177EC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3177EC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"/>
    </w:p>
    <w:p w:rsidR="003177EC" w:rsidRDefault="003177EC" w:rsidP="003177EC">
      <w:pPr>
        <w:pStyle w:val="KeepWithNext"/>
        <w:rPr>
          <w:rtl/>
          <w:lang w:eastAsia="he-IL"/>
        </w:rPr>
      </w:pPr>
    </w:p>
    <w:p w:rsidR="003177EC" w:rsidRDefault="00776C92" w:rsidP="003177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שלושה חודשים. </w:t>
      </w:r>
    </w:p>
    <w:p w:rsidR="003177EC" w:rsidRDefault="003177EC" w:rsidP="003177EC">
      <w:pPr>
        <w:rPr>
          <w:rtl/>
          <w:lang w:eastAsia="he-IL"/>
        </w:rPr>
      </w:pPr>
    </w:p>
    <w:p w:rsidR="003177EC" w:rsidRDefault="003177EC" w:rsidP="00B07903">
      <w:pPr>
        <w:pStyle w:val="af6"/>
        <w:rPr>
          <w:rtl/>
        </w:rPr>
      </w:pPr>
      <w:bookmarkStart w:id="93" w:name="ET_yor_5069_15"/>
      <w:r w:rsidRPr="00B07903">
        <w:rPr>
          <w:rStyle w:val="TagStyle"/>
          <w:rtl/>
        </w:rPr>
        <w:t xml:space="preserve"> &lt;&lt; יור &gt;&gt;</w:t>
      </w:r>
      <w:r w:rsidRPr="003177EC">
        <w:rPr>
          <w:rStyle w:val="TagStyle"/>
          <w:rtl/>
        </w:rPr>
        <w:t xml:space="preserve"> </w:t>
      </w:r>
      <w:r w:rsidR="007E48DB" w:rsidRPr="007E48DB">
        <w:rPr>
          <w:rtl/>
        </w:rPr>
        <w:t>היו”ר יעקב אשר (ועדה משותפת לוועדת החוקה, חוק ומשפט וועדת הפנים והגנת הסביבה לדיון בהצעות חוק המקרקעין ):</w:t>
      </w:r>
      <w:r w:rsidRPr="003177EC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"/>
    </w:p>
    <w:p w:rsidR="003177EC" w:rsidRDefault="003177EC" w:rsidP="003177EC">
      <w:pPr>
        <w:pStyle w:val="KeepWithNext"/>
        <w:rPr>
          <w:rtl/>
          <w:lang w:eastAsia="he-IL"/>
        </w:rPr>
      </w:pPr>
    </w:p>
    <w:p w:rsidR="003177EC" w:rsidRDefault="00776C92" w:rsidP="003177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תומר, </w:t>
      </w:r>
      <w:r w:rsidR="003177EC">
        <w:rPr>
          <w:rFonts w:hint="cs"/>
          <w:rtl/>
          <w:lang w:eastAsia="he-IL"/>
        </w:rPr>
        <w:t xml:space="preserve">אתה לא מעודכן בחדשות. </w:t>
      </w:r>
    </w:p>
    <w:p w:rsidR="003177EC" w:rsidRDefault="003177EC" w:rsidP="003177EC">
      <w:pPr>
        <w:rPr>
          <w:rtl/>
          <w:lang w:eastAsia="he-IL"/>
        </w:rPr>
      </w:pPr>
    </w:p>
    <w:p w:rsidR="003177EC" w:rsidRDefault="003177EC" w:rsidP="00B07903">
      <w:pPr>
        <w:pStyle w:val="af6"/>
        <w:rPr>
          <w:rtl/>
        </w:rPr>
      </w:pPr>
      <w:bookmarkStart w:id="94" w:name="ET_yor_5777_16"/>
      <w:r w:rsidRPr="00B07903">
        <w:rPr>
          <w:rStyle w:val="TagStyle"/>
          <w:rtl/>
        </w:rPr>
        <w:t xml:space="preserve"> &lt;&lt; יור &gt;&gt;</w:t>
      </w:r>
      <w:r w:rsidRPr="003177E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177EC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"/>
    </w:p>
    <w:p w:rsidR="003177EC" w:rsidRDefault="003177EC" w:rsidP="003177EC">
      <w:pPr>
        <w:pStyle w:val="KeepWithNext"/>
        <w:rPr>
          <w:rtl/>
          <w:lang w:eastAsia="he-IL"/>
        </w:rPr>
      </w:pPr>
    </w:p>
    <w:p w:rsidR="00776C92" w:rsidRDefault="00776C92" w:rsidP="003177E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קרה? יעקב אשר, יש אולי משהו שאני לא מעודכנת בו? מה קרה?</w:t>
      </w:r>
      <w:bookmarkStart w:id="95" w:name="_ETM_Q1_2272000"/>
      <w:bookmarkEnd w:id="95"/>
      <w:r>
        <w:rPr>
          <w:rFonts w:hint="cs"/>
          <w:rtl/>
          <w:lang w:eastAsia="he-IL"/>
        </w:rPr>
        <w:t xml:space="preserve"> </w:t>
      </w:r>
    </w:p>
    <w:p w:rsidR="00776C92" w:rsidRDefault="00776C92" w:rsidP="00776C92">
      <w:pPr>
        <w:ind w:firstLine="0"/>
        <w:rPr>
          <w:rtl/>
          <w:lang w:eastAsia="he-IL"/>
        </w:rPr>
      </w:pPr>
    </w:p>
    <w:p w:rsidR="00776C92" w:rsidRDefault="00776C92" w:rsidP="00B07903">
      <w:pPr>
        <w:pStyle w:val="a4"/>
        <w:rPr>
          <w:rtl/>
        </w:rPr>
      </w:pPr>
      <w:bookmarkStart w:id="96" w:name="ET_speaker_6115_40"/>
      <w:r w:rsidRPr="00B07903">
        <w:rPr>
          <w:rStyle w:val="TagStyle"/>
          <w:rtl/>
        </w:rPr>
        <w:t xml:space="preserve"> &lt;&lt; דובר &gt;&gt;</w:t>
      </w:r>
      <w:r w:rsidRPr="00776C92">
        <w:rPr>
          <w:rStyle w:val="TagStyle"/>
          <w:rtl/>
        </w:rPr>
        <w:t xml:space="preserve"> </w:t>
      </w:r>
      <w:r>
        <w:rPr>
          <w:rtl/>
        </w:rPr>
        <w:t>יעקב אשר (ועדה משותפת לוועדת החוקה, חוק ומשפט וועדת הפנים והגנת הסביבה לדיון בהצעות חוק המקרקעין ):</w:t>
      </w:r>
      <w:r w:rsidRPr="00776C92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"/>
    </w:p>
    <w:p w:rsidR="00776C92" w:rsidRDefault="00776C92" w:rsidP="00776C92">
      <w:pPr>
        <w:pStyle w:val="KeepWithNext"/>
        <w:rPr>
          <w:rtl/>
          <w:lang w:eastAsia="he-IL"/>
        </w:rPr>
      </w:pPr>
    </w:p>
    <w:p w:rsidR="00776C92" w:rsidRDefault="00776C92" w:rsidP="00776C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תעשו עד 23 במרס. </w:t>
      </w:r>
    </w:p>
    <w:p w:rsidR="00776C92" w:rsidRDefault="00776C92" w:rsidP="00776C92">
      <w:pPr>
        <w:rPr>
          <w:rtl/>
          <w:lang w:eastAsia="he-IL"/>
        </w:rPr>
      </w:pPr>
      <w:bookmarkStart w:id="97" w:name="_ETM_Q1_2274000"/>
      <w:bookmarkEnd w:id="97"/>
    </w:p>
    <w:p w:rsidR="00776C92" w:rsidRDefault="00776C92" w:rsidP="00B07903">
      <w:pPr>
        <w:pStyle w:val="af6"/>
        <w:rPr>
          <w:rtl/>
        </w:rPr>
      </w:pPr>
      <w:bookmarkStart w:id="98" w:name="ET_yor_5777_41"/>
      <w:r w:rsidRPr="00B07903">
        <w:rPr>
          <w:rStyle w:val="TagStyle"/>
          <w:rtl/>
        </w:rPr>
        <w:t xml:space="preserve"> &lt;&lt; יור &gt;&gt;</w:t>
      </w:r>
      <w:r w:rsidRPr="00776C9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76C92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"/>
    </w:p>
    <w:p w:rsidR="00776C92" w:rsidRDefault="00776C92" w:rsidP="00776C92">
      <w:pPr>
        <w:pStyle w:val="KeepWithNext"/>
        <w:rPr>
          <w:rtl/>
          <w:lang w:eastAsia="he-IL"/>
        </w:rPr>
      </w:pPr>
    </w:p>
    <w:p w:rsidR="003177EC" w:rsidRDefault="003177EC" w:rsidP="00776C92">
      <w:pPr>
        <w:rPr>
          <w:rtl/>
          <w:lang w:eastAsia="he-IL"/>
        </w:rPr>
      </w:pPr>
      <w:bookmarkStart w:id="99" w:name="_ETM_Q1_2275000"/>
      <w:bookmarkEnd w:id="99"/>
      <w:r>
        <w:rPr>
          <w:rFonts w:hint="cs"/>
          <w:rtl/>
          <w:lang w:eastAsia="he-IL"/>
        </w:rPr>
        <w:t xml:space="preserve">למה? מה זה משנה? </w:t>
      </w:r>
    </w:p>
    <w:p w:rsidR="00776C92" w:rsidRDefault="00776C92" w:rsidP="003177EC">
      <w:pPr>
        <w:rPr>
          <w:rtl/>
          <w:lang w:eastAsia="he-IL"/>
        </w:rPr>
      </w:pPr>
    </w:p>
    <w:p w:rsidR="00776C92" w:rsidRDefault="00776C92" w:rsidP="00B07903">
      <w:pPr>
        <w:pStyle w:val="a4"/>
        <w:rPr>
          <w:rtl/>
        </w:rPr>
      </w:pPr>
      <w:bookmarkStart w:id="100" w:name="ET_speaker_6115_45"/>
      <w:r w:rsidRPr="00B07903">
        <w:rPr>
          <w:rStyle w:val="TagStyle"/>
          <w:rtl/>
        </w:rPr>
        <w:t xml:space="preserve"> &lt;&lt; דובר &gt;&gt;</w:t>
      </w:r>
      <w:r w:rsidRPr="00776C92">
        <w:rPr>
          <w:rStyle w:val="TagStyle"/>
          <w:rtl/>
        </w:rPr>
        <w:t xml:space="preserve"> </w:t>
      </w:r>
      <w:r>
        <w:rPr>
          <w:rtl/>
        </w:rPr>
        <w:t>יעקב אשר (ועדה משותפת לוועדת החוקה, חוק ומשפט וועדת הפנים והגנת הסביבה לדיון בהצעות חוק המקרקעין ):</w:t>
      </w:r>
      <w:r w:rsidRPr="00776C92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"/>
    </w:p>
    <w:p w:rsidR="00776C92" w:rsidRDefault="00776C92" w:rsidP="00776C92">
      <w:pPr>
        <w:pStyle w:val="KeepWithNext"/>
        <w:rPr>
          <w:rtl/>
          <w:lang w:eastAsia="he-IL"/>
        </w:rPr>
      </w:pPr>
    </w:p>
    <w:p w:rsidR="00776C92" w:rsidRDefault="00776C92" w:rsidP="00776C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בחירות, אחר כך אין </w:t>
      </w:r>
      <w:bookmarkStart w:id="101" w:name="_ETM_Q1_2278000"/>
      <w:bookmarkEnd w:id="101"/>
      <w:r>
        <w:rPr>
          <w:rFonts w:hint="cs"/>
          <w:rtl/>
          <w:lang w:eastAsia="he-IL"/>
        </w:rPr>
        <w:t xml:space="preserve">ועדה. </w:t>
      </w:r>
    </w:p>
    <w:p w:rsidR="00776C92" w:rsidRPr="00776C92" w:rsidRDefault="00776C92" w:rsidP="00776C92">
      <w:pPr>
        <w:rPr>
          <w:rtl/>
          <w:lang w:eastAsia="he-IL"/>
        </w:rPr>
      </w:pPr>
    </w:p>
    <w:p w:rsidR="003177EC" w:rsidRDefault="003177EC" w:rsidP="00B07903">
      <w:pPr>
        <w:pStyle w:val="a4"/>
        <w:rPr>
          <w:rtl/>
        </w:rPr>
      </w:pPr>
      <w:bookmarkStart w:id="102" w:name="ET_speaker_תומר_רוזנר_17"/>
      <w:r w:rsidRPr="00B07903">
        <w:rPr>
          <w:rStyle w:val="TagStyle"/>
          <w:rtl/>
        </w:rPr>
        <w:lastRenderedPageBreak/>
        <w:t xml:space="preserve"> &lt;&lt; דובר &gt;&gt;</w:t>
      </w:r>
      <w:r w:rsidRPr="003177EC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3177EC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"/>
    </w:p>
    <w:p w:rsidR="003177EC" w:rsidRDefault="003177EC" w:rsidP="003177EC">
      <w:pPr>
        <w:pStyle w:val="KeepWithNext"/>
        <w:rPr>
          <w:rtl/>
          <w:lang w:eastAsia="he-IL"/>
        </w:rPr>
      </w:pPr>
    </w:p>
    <w:p w:rsidR="003177EC" w:rsidRDefault="003177EC" w:rsidP="003177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ממשיכה לכהן עוד שבועיים. </w:t>
      </w:r>
      <w:r w:rsidR="00776C92">
        <w:rPr>
          <w:rFonts w:hint="cs"/>
          <w:rtl/>
          <w:lang w:eastAsia="he-IL"/>
        </w:rPr>
        <w:t>אבל אפשר לעשות עד 20 במרס.</w:t>
      </w:r>
    </w:p>
    <w:p w:rsidR="003177EC" w:rsidRDefault="003177EC" w:rsidP="003177EC">
      <w:pPr>
        <w:rPr>
          <w:rtl/>
          <w:lang w:eastAsia="he-IL"/>
        </w:rPr>
      </w:pPr>
    </w:p>
    <w:p w:rsidR="003177EC" w:rsidRDefault="003177EC" w:rsidP="00B07903">
      <w:pPr>
        <w:pStyle w:val="af6"/>
        <w:rPr>
          <w:rtl/>
        </w:rPr>
      </w:pPr>
      <w:bookmarkStart w:id="103" w:name="ET_yor_5069_18"/>
      <w:r w:rsidRPr="00B07903">
        <w:rPr>
          <w:rStyle w:val="TagStyle"/>
          <w:rtl/>
        </w:rPr>
        <w:t xml:space="preserve"> &lt;&lt; יור &gt;&gt;</w:t>
      </w:r>
      <w:r w:rsidRPr="003177EC">
        <w:rPr>
          <w:rStyle w:val="TagStyle"/>
          <w:rtl/>
        </w:rPr>
        <w:t xml:space="preserve"> </w:t>
      </w:r>
      <w:r w:rsidR="007E48DB" w:rsidRPr="007E48DB">
        <w:rPr>
          <w:rtl/>
        </w:rPr>
        <w:t>היו”ר יעקב אשר (ועדה משותפת לוועדת החוקה, חוק ומשפט וועדת הפנים והגנת הסביבה לדיון בהצעות חוק המקרקעין ):</w:t>
      </w:r>
      <w:r w:rsidRPr="003177EC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"/>
    </w:p>
    <w:p w:rsidR="003177EC" w:rsidRDefault="003177EC" w:rsidP="003177EC">
      <w:pPr>
        <w:pStyle w:val="KeepWithNext"/>
        <w:rPr>
          <w:rtl/>
          <w:lang w:eastAsia="he-IL"/>
        </w:rPr>
      </w:pPr>
    </w:p>
    <w:p w:rsidR="003177EC" w:rsidRDefault="003177EC" w:rsidP="003177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רוצים לקדם את זה </w:t>
      </w:r>
      <w:r w:rsidR="00776C92">
        <w:rPr>
          <w:rFonts w:hint="cs"/>
          <w:rtl/>
          <w:lang w:eastAsia="he-IL"/>
        </w:rPr>
        <w:t xml:space="preserve">באמת אז </w:t>
      </w:r>
      <w:bookmarkStart w:id="104" w:name="_ETM_Q1_2289000"/>
      <w:bookmarkEnd w:id="104"/>
      <w:r>
        <w:rPr>
          <w:rFonts w:hint="cs"/>
          <w:rtl/>
          <w:lang w:eastAsia="he-IL"/>
        </w:rPr>
        <w:t xml:space="preserve">בואו נקדם את זה. </w:t>
      </w:r>
    </w:p>
    <w:p w:rsidR="003177EC" w:rsidRDefault="003177EC" w:rsidP="003177EC">
      <w:pPr>
        <w:rPr>
          <w:rtl/>
          <w:lang w:eastAsia="he-IL"/>
        </w:rPr>
      </w:pPr>
    </w:p>
    <w:p w:rsidR="003177EC" w:rsidRDefault="003177EC" w:rsidP="00B07903">
      <w:pPr>
        <w:pStyle w:val="a4"/>
        <w:rPr>
          <w:rtl/>
        </w:rPr>
      </w:pPr>
      <w:bookmarkStart w:id="105" w:name="ET_speaker_תומר_רוזנר_19"/>
      <w:r w:rsidRPr="00B07903">
        <w:rPr>
          <w:rStyle w:val="TagStyle"/>
          <w:rtl/>
        </w:rPr>
        <w:t xml:space="preserve"> &lt;&lt; דובר &gt;&gt;</w:t>
      </w:r>
      <w:r w:rsidRPr="003177EC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3177EC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"/>
    </w:p>
    <w:p w:rsidR="003177EC" w:rsidRDefault="003177EC" w:rsidP="003177EC">
      <w:pPr>
        <w:pStyle w:val="KeepWithNext"/>
        <w:rPr>
          <w:rtl/>
          <w:lang w:eastAsia="he-IL"/>
        </w:rPr>
      </w:pPr>
    </w:p>
    <w:p w:rsidR="003177EC" w:rsidRDefault="00776C92" w:rsidP="003177EC">
      <w:pPr>
        <w:rPr>
          <w:rtl/>
          <w:lang w:eastAsia="he-IL"/>
        </w:rPr>
      </w:pPr>
      <w:r>
        <w:rPr>
          <w:rFonts w:hint="cs"/>
          <w:rtl/>
          <w:lang w:eastAsia="he-IL"/>
        </w:rPr>
        <w:t>2</w:t>
      </w:r>
      <w:r w:rsidR="003177EC">
        <w:rPr>
          <w:rFonts w:hint="cs"/>
          <w:rtl/>
          <w:lang w:eastAsia="he-IL"/>
        </w:rPr>
        <w:t xml:space="preserve">0 במרס. </w:t>
      </w:r>
    </w:p>
    <w:p w:rsidR="003177EC" w:rsidRDefault="003177EC" w:rsidP="003177EC">
      <w:pPr>
        <w:rPr>
          <w:rtl/>
          <w:lang w:eastAsia="he-IL"/>
        </w:rPr>
      </w:pPr>
    </w:p>
    <w:p w:rsidR="003177EC" w:rsidRDefault="003177EC" w:rsidP="00B07903">
      <w:pPr>
        <w:pStyle w:val="af6"/>
        <w:rPr>
          <w:rtl/>
        </w:rPr>
      </w:pPr>
      <w:bookmarkStart w:id="106" w:name="ET_yor_5069_20"/>
      <w:r w:rsidRPr="00B07903">
        <w:rPr>
          <w:rStyle w:val="TagStyle"/>
          <w:rtl/>
        </w:rPr>
        <w:t xml:space="preserve"> &lt;&lt; יור &gt;&gt;</w:t>
      </w:r>
      <w:r w:rsidRPr="003177EC">
        <w:rPr>
          <w:rStyle w:val="TagStyle"/>
          <w:rtl/>
        </w:rPr>
        <w:t xml:space="preserve"> </w:t>
      </w:r>
      <w:r w:rsidR="007E48DB" w:rsidRPr="007E48DB">
        <w:rPr>
          <w:rtl/>
        </w:rPr>
        <w:t>היו”ר יעקב אשר (ועדה משותפת לוועדת החוקה, חוק ומשפט וועדת הפנים והגנת הסביבה לדיון בהצעות חוק המקרקעין ):</w:t>
      </w:r>
      <w:r w:rsidRPr="003177EC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"/>
    </w:p>
    <w:p w:rsidR="003177EC" w:rsidRDefault="003177EC" w:rsidP="003177EC">
      <w:pPr>
        <w:pStyle w:val="KeepWithNext"/>
        <w:rPr>
          <w:rtl/>
          <w:lang w:eastAsia="he-IL"/>
        </w:rPr>
      </w:pPr>
    </w:p>
    <w:p w:rsidR="003177EC" w:rsidRDefault="00776C92" w:rsidP="003177EC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מקובל עלייך?</w:t>
      </w:r>
    </w:p>
    <w:p w:rsidR="003177EC" w:rsidRDefault="003177EC" w:rsidP="003177EC">
      <w:pPr>
        <w:rPr>
          <w:rtl/>
          <w:lang w:eastAsia="he-IL"/>
        </w:rPr>
      </w:pPr>
    </w:p>
    <w:p w:rsidR="003177EC" w:rsidRDefault="003177EC" w:rsidP="00B07903">
      <w:pPr>
        <w:pStyle w:val="af6"/>
        <w:rPr>
          <w:rtl/>
        </w:rPr>
      </w:pPr>
      <w:bookmarkStart w:id="107" w:name="ET_yor_5777_21"/>
      <w:r w:rsidRPr="00B07903">
        <w:rPr>
          <w:rStyle w:val="TagStyle"/>
          <w:rtl/>
        </w:rPr>
        <w:t xml:space="preserve"> &lt;&lt; יור &gt;&gt;</w:t>
      </w:r>
      <w:r w:rsidRPr="003177E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177EC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"/>
    </w:p>
    <w:p w:rsidR="003177EC" w:rsidRDefault="003177EC" w:rsidP="003177EC">
      <w:pPr>
        <w:pStyle w:val="KeepWithNext"/>
        <w:rPr>
          <w:rtl/>
          <w:lang w:eastAsia="he-IL"/>
        </w:rPr>
      </w:pPr>
    </w:p>
    <w:p w:rsidR="00776C92" w:rsidRDefault="00776C92" w:rsidP="003177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אין שום בעיה. </w:t>
      </w:r>
    </w:p>
    <w:p w:rsidR="00776C92" w:rsidRDefault="00776C92" w:rsidP="003177EC">
      <w:pPr>
        <w:rPr>
          <w:rtl/>
          <w:lang w:eastAsia="he-IL"/>
        </w:rPr>
      </w:pPr>
      <w:bookmarkStart w:id="108" w:name="_ETM_Q1_2304000"/>
      <w:bookmarkEnd w:id="108"/>
    </w:p>
    <w:p w:rsidR="003177EC" w:rsidRDefault="00776C92" w:rsidP="003177EC">
      <w:pPr>
        <w:ind w:firstLine="0"/>
        <w:rPr>
          <w:rtl/>
          <w:lang w:eastAsia="he-IL"/>
        </w:rPr>
      </w:pPr>
      <w:bookmarkStart w:id="109" w:name="_ETM_Q1_2305000"/>
      <w:bookmarkEnd w:id="10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בבקשה, הקראה. </w:t>
      </w:r>
    </w:p>
    <w:p w:rsidR="00776C92" w:rsidRDefault="00776C92" w:rsidP="003177EC">
      <w:pPr>
        <w:ind w:firstLine="0"/>
        <w:rPr>
          <w:rtl/>
          <w:lang w:eastAsia="he-IL"/>
        </w:rPr>
      </w:pPr>
    </w:p>
    <w:p w:rsidR="00776C92" w:rsidRDefault="00776C92" w:rsidP="00B07903">
      <w:pPr>
        <w:pStyle w:val="a4"/>
        <w:rPr>
          <w:rtl/>
        </w:rPr>
      </w:pPr>
      <w:bookmarkStart w:id="110" w:name="ET_speaker_רוני_טיסר_46"/>
      <w:r w:rsidRPr="00B07903">
        <w:rPr>
          <w:rStyle w:val="TagStyle"/>
          <w:rtl/>
        </w:rPr>
        <w:t xml:space="preserve"> &lt;&lt; דובר &gt;&gt;</w:t>
      </w:r>
      <w:r w:rsidRPr="00776C92">
        <w:rPr>
          <w:rStyle w:val="TagStyle"/>
          <w:rtl/>
        </w:rPr>
        <w:t xml:space="preserve"> </w:t>
      </w:r>
      <w:r>
        <w:rPr>
          <w:rtl/>
        </w:rPr>
        <w:t>רוני טיסר:</w:t>
      </w:r>
      <w:r w:rsidRPr="00776C92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"/>
    </w:p>
    <w:p w:rsidR="00776C92" w:rsidRDefault="00776C92" w:rsidP="00776C92">
      <w:pPr>
        <w:pStyle w:val="KeepWithNext"/>
        <w:rPr>
          <w:rtl/>
          <w:lang w:eastAsia="he-IL"/>
        </w:rPr>
      </w:pPr>
    </w:p>
    <w:p w:rsidR="00776C92" w:rsidRDefault="00776C92" w:rsidP="00776C9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1" w:name="_ETM_Q1_2310000"/>
      <w:bookmarkEnd w:id="111"/>
      <w:r>
        <w:rPr>
          <w:rFonts w:hint="cs"/>
          <w:rtl/>
          <w:lang w:eastAsia="he-IL"/>
        </w:rPr>
        <w:t xml:space="preserve">סעיף 59י אחרי סעיף </w:t>
      </w:r>
      <w:bookmarkStart w:id="112" w:name="_ETM_Q1_2311000"/>
      <w:bookmarkEnd w:id="112"/>
      <w:r>
        <w:rPr>
          <w:rFonts w:hint="cs"/>
          <w:rtl/>
          <w:lang w:eastAsia="he-IL"/>
        </w:rPr>
        <w:t xml:space="preserve">קטן (ה) יבוא: </w:t>
      </w:r>
    </w:p>
    <w:p w:rsidR="00776C92" w:rsidRDefault="00776C92" w:rsidP="00776C92">
      <w:pPr>
        <w:rPr>
          <w:rtl/>
          <w:lang w:eastAsia="he-IL"/>
        </w:rPr>
      </w:pPr>
    </w:p>
    <w:tbl>
      <w:tblPr>
        <w:bidiVisual/>
        <w:tblW w:w="965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8515"/>
      </w:tblGrid>
      <w:tr w:rsidR="00776C92" w:rsidRPr="00776C92" w:rsidTr="000C4024">
        <w:trPr>
          <w:cantSplit/>
          <w:trHeight w:val="60"/>
        </w:trPr>
        <w:tc>
          <w:tcPr>
            <w:tcW w:w="624" w:type="dxa"/>
          </w:tcPr>
          <w:p w:rsidR="00776C92" w:rsidRPr="00776C92" w:rsidRDefault="00776C92" w:rsidP="00776C92">
            <w:pPr>
              <w:pStyle w:val="TableBlock"/>
              <w:spacing w:line="240" w:lineRule="auto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649" w:type="dxa"/>
          </w:tcPr>
          <w:p w:rsidR="00776C92" w:rsidRPr="00776C92" w:rsidRDefault="00776C92" w:rsidP="00776C92">
            <w:pPr>
              <w:pStyle w:val="TableBlock"/>
              <w:spacing w:line="240" w:lineRule="auto"/>
              <w:rPr>
                <w:sz w:val="24"/>
                <w:szCs w:val="24"/>
                <w:highlight w:val="yellow"/>
                <w:rtl/>
              </w:rPr>
            </w:pPr>
            <w:r w:rsidRPr="00776C92">
              <w:rPr>
                <w:rFonts w:hint="cs"/>
                <w:sz w:val="24"/>
                <w:szCs w:val="24"/>
                <w:rtl/>
              </w:rPr>
              <w:t>(ו)</w:t>
            </w:r>
            <w:r w:rsidRPr="00776C92">
              <w:rPr>
                <w:sz w:val="24"/>
                <w:szCs w:val="24"/>
                <w:rtl/>
              </w:rPr>
              <w:tab/>
            </w:r>
            <w:r w:rsidRPr="00776C92">
              <w:rPr>
                <w:rFonts w:hint="cs"/>
                <w:sz w:val="24"/>
                <w:szCs w:val="24"/>
                <w:rtl/>
              </w:rPr>
              <w:t xml:space="preserve">הותקן מיתקן פוטו  וולטאי או מיתקן אגירה לפי סעיף זה והתקבלה החלטה לפי חוק זה שעניינה הרחבת  דירה  כאמור בסעיף 71ב על גג הבית המשותף יוסר המיתקן ככל שהדבר נדרש; הוסר המיתקן  </w:t>
            </w:r>
            <w:r w:rsidRPr="00776C92">
              <w:rPr>
                <w:rFonts w:hint="eastAsia"/>
                <w:sz w:val="24"/>
                <w:szCs w:val="24"/>
                <w:rtl/>
              </w:rPr>
              <w:t>בעל</w:t>
            </w:r>
            <w:r w:rsidRPr="00776C92">
              <w:rPr>
                <w:sz w:val="24"/>
                <w:szCs w:val="24"/>
                <w:rtl/>
              </w:rPr>
              <w:t xml:space="preserve"> </w:t>
            </w:r>
            <w:r w:rsidRPr="00776C92">
              <w:rPr>
                <w:rFonts w:hint="eastAsia"/>
                <w:sz w:val="24"/>
                <w:szCs w:val="24"/>
                <w:rtl/>
              </w:rPr>
              <w:t>הדירה</w:t>
            </w:r>
            <w:r w:rsidRPr="00776C92">
              <w:rPr>
                <w:sz w:val="24"/>
                <w:szCs w:val="24"/>
                <w:rtl/>
              </w:rPr>
              <w:t xml:space="preserve"> </w:t>
            </w:r>
            <w:r w:rsidRPr="00776C92">
              <w:rPr>
                <w:rFonts w:hint="cs"/>
                <w:sz w:val="24"/>
                <w:szCs w:val="24"/>
                <w:rtl/>
              </w:rPr>
              <w:t xml:space="preserve">המרחיב את דירתו באמור בסעיף קטן זה </w:t>
            </w:r>
            <w:r w:rsidRPr="00776C92">
              <w:rPr>
                <w:rFonts w:hint="eastAsia"/>
                <w:sz w:val="24"/>
                <w:szCs w:val="24"/>
                <w:rtl/>
              </w:rPr>
              <w:t>יישא</w:t>
            </w:r>
            <w:r w:rsidRPr="00776C92">
              <w:rPr>
                <w:sz w:val="24"/>
                <w:szCs w:val="24"/>
                <w:rtl/>
              </w:rPr>
              <w:t xml:space="preserve"> </w:t>
            </w:r>
            <w:r w:rsidRPr="00776C92">
              <w:rPr>
                <w:rFonts w:hint="eastAsia"/>
                <w:sz w:val="24"/>
                <w:szCs w:val="24"/>
                <w:rtl/>
              </w:rPr>
              <w:t>בכל</w:t>
            </w:r>
            <w:r w:rsidRPr="00776C92">
              <w:rPr>
                <w:sz w:val="24"/>
                <w:szCs w:val="24"/>
                <w:rtl/>
              </w:rPr>
              <w:t xml:space="preserve"> </w:t>
            </w:r>
            <w:r w:rsidRPr="00776C92">
              <w:rPr>
                <w:rFonts w:hint="eastAsia"/>
                <w:sz w:val="24"/>
                <w:szCs w:val="24"/>
                <w:rtl/>
              </w:rPr>
              <w:t>ההוצאות</w:t>
            </w:r>
            <w:r w:rsidRPr="00776C92">
              <w:rPr>
                <w:sz w:val="24"/>
                <w:szCs w:val="24"/>
                <w:rtl/>
              </w:rPr>
              <w:t xml:space="preserve"> </w:t>
            </w:r>
            <w:r w:rsidRPr="00776C92">
              <w:rPr>
                <w:rFonts w:hint="eastAsia"/>
                <w:sz w:val="24"/>
                <w:szCs w:val="24"/>
                <w:rtl/>
              </w:rPr>
              <w:t>הכרוכות</w:t>
            </w:r>
            <w:r w:rsidRPr="00776C92">
              <w:rPr>
                <w:sz w:val="24"/>
                <w:szCs w:val="24"/>
                <w:rtl/>
              </w:rPr>
              <w:t xml:space="preserve"> </w:t>
            </w:r>
            <w:r w:rsidRPr="00776C92">
              <w:rPr>
                <w:rFonts w:hint="eastAsia"/>
                <w:sz w:val="24"/>
                <w:szCs w:val="24"/>
                <w:rtl/>
              </w:rPr>
              <w:t>בהסרת</w:t>
            </w:r>
            <w:r w:rsidRPr="00776C92">
              <w:rPr>
                <w:sz w:val="24"/>
                <w:szCs w:val="24"/>
                <w:rtl/>
              </w:rPr>
              <w:t xml:space="preserve"> </w:t>
            </w:r>
            <w:r w:rsidRPr="00776C92">
              <w:rPr>
                <w:rFonts w:hint="eastAsia"/>
                <w:sz w:val="24"/>
                <w:szCs w:val="24"/>
                <w:rtl/>
              </w:rPr>
              <w:t>המ</w:t>
            </w:r>
            <w:r w:rsidRPr="00776C92">
              <w:rPr>
                <w:rFonts w:hint="cs"/>
                <w:sz w:val="24"/>
                <w:szCs w:val="24"/>
                <w:rtl/>
              </w:rPr>
              <w:t>י</w:t>
            </w:r>
            <w:r w:rsidRPr="00776C92">
              <w:rPr>
                <w:rFonts w:hint="eastAsia"/>
                <w:sz w:val="24"/>
                <w:szCs w:val="24"/>
                <w:rtl/>
              </w:rPr>
              <w:t>תקן</w:t>
            </w:r>
            <w:r w:rsidRPr="00776C92" w:rsidDel="008B5A79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776C92">
              <w:rPr>
                <w:rFonts w:hint="cs"/>
                <w:sz w:val="24"/>
                <w:szCs w:val="24"/>
                <w:rtl/>
              </w:rPr>
              <w:t>ויחזיר לבעל הדירה המתקין כאמור בסעיף קטן (א) את הוצאות ההתקנה והכל אלא אם כן קבע המפקח אחרת</w:t>
            </w:r>
          </w:p>
        </w:tc>
      </w:tr>
    </w:tbl>
    <w:p w:rsidR="00776C92" w:rsidRPr="00776C92" w:rsidRDefault="00776C92" w:rsidP="00776C92">
      <w:pPr>
        <w:rPr>
          <w:rtl/>
          <w:lang w:eastAsia="he-IL"/>
        </w:rPr>
      </w:pPr>
    </w:p>
    <w:p w:rsidR="00982A32" w:rsidRDefault="00982A32" w:rsidP="00B07903">
      <w:pPr>
        <w:pStyle w:val="af6"/>
        <w:rPr>
          <w:rtl/>
        </w:rPr>
      </w:pPr>
      <w:bookmarkStart w:id="113" w:name="ET_yor_5069_23"/>
      <w:r w:rsidRPr="00B07903">
        <w:rPr>
          <w:rStyle w:val="TagStyle"/>
          <w:rtl/>
        </w:rPr>
        <w:t xml:space="preserve"> &lt;&lt; יור &gt;&gt;</w:t>
      </w:r>
      <w:r w:rsidRPr="00982A32">
        <w:rPr>
          <w:rStyle w:val="TagStyle"/>
          <w:rtl/>
        </w:rPr>
        <w:t xml:space="preserve"> </w:t>
      </w:r>
      <w:r w:rsidR="007E48DB" w:rsidRPr="007E48DB">
        <w:rPr>
          <w:rtl/>
        </w:rPr>
        <w:t>היו”ר יעקב אשר (ועדה משותפת לוועדת החוקה, חוק ומשפט וועדת הפנים והגנת הסביבה לדיון בהצעות חוק המקרקעין ):</w:t>
      </w:r>
      <w:r w:rsidRPr="00982A32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"/>
    </w:p>
    <w:p w:rsidR="00982A32" w:rsidRDefault="00982A32" w:rsidP="00982A32">
      <w:pPr>
        <w:pStyle w:val="KeepWithNext"/>
        <w:rPr>
          <w:rtl/>
          <w:lang w:eastAsia="he-IL"/>
        </w:rPr>
      </w:pPr>
    </w:p>
    <w:p w:rsidR="00982A32" w:rsidRDefault="00776C92" w:rsidP="00982A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 משהו בעניין הזה: </w:t>
      </w:r>
      <w:bookmarkStart w:id="114" w:name="_ETM_Q1_2356000"/>
      <w:bookmarkEnd w:id="114"/>
      <w:r>
        <w:rPr>
          <w:rFonts w:hint="cs"/>
          <w:rtl/>
          <w:lang w:eastAsia="he-IL"/>
        </w:rPr>
        <w:t xml:space="preserve">זה לא רק בשביל שהוא יעשה את זה ואחר כך יפרק את זה. זה לא מה שאנחנו רוצים. אבל </w:t>
      </w:r>
      <w:r w:rsidR="00982A3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רגע שהוא יודע שהוא צריך לתאם ולשים </w:t>
      </w:r>
      <w:bookmarkStart w:id="115" w:name="_ETM_Q1_2366000"/>
      <w:bookmarkEnd w:id="115"/>
      <w:r>
        <w:rPr>
          <w:rFonts w:hint="cs"/>
          <w:rtl/>
          <w:lang w:eastAsia="he-IL"/>
        </w:rPr>
        <w:t xml:space="preserve">את זה במקום שהוא לא דווקא במקום שהשני יכול ליהנות מזה אז ממילא זה ימנע הרבה חיכוכים בעתיד גם לאלה </w:t>
      </w:r>
      <w:bookmarkStart w:id="116" w:name="_ETM_Q1_2376000"/>
      <w:bookmarkEnd w:id="116"/>
      <w:r>
        <w:rPr>
          <w:rFonts w:hint="cs"/>
          <w:rtl/>
          <w:lang w:eastAsia="he-IL"/>
        </w:rPr>
        <w:t xml:space="preserve">שעושים לבד. </w:t>
      </w:r>
    </w:p>
    <w:p w:rsidR="00982A32" w:rsidRDefault="00982A32" w:rsidP="00982A32">
      <w:pPr>
        <w:rPr>
          <w:rtl/>
          <w:lang w:eastAsia="he-IL"/>
        </w:rPr>
      </w:pPr>
    </w:p>
    <w:p w:rsidR="00982A32" w:rsidRDefault="00982A32" w:rsidP="00B07903">
      <w:pPr>
        <w:pStyle w:val="af6"/>
        <w:rPr>
          <w:rtl/>
        </w:rPr>
      </w:pPr>
      <w:bookmarkStart w:id="117" w:name="ET_yor_5777_24"/>
      <w:r w:rsidRPr="00B07903">
        <w:rPr>
          <w:rStyle w:val="TagStyle"/>
          <w:rtl/>
        </w:rPr>
        <w:t xml:space="preserve"> &lt;&lt; יור &gt;&gt;</w:t>
      </w:r>
      <w:r w:rsidRPr="00982A3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82A32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"/>
    </w:p>
    <w:p w:rsidR="00982A32" w:rsidRDefault="00982A32" w:rsidP="00982A32">
      <w:pPr>
        <w:pStyle w:val="KeepWithNext"/>
        <w:rPr>
          <w:rtl/>
          <w:lang w:eastAsia="he-IL"/>
        </w:rPr>
      </w:pPr>
    </w:p>
    <w:p w:rsidR="00982A32" w:rsidRDefault="00776C92" w:rsidP="00982A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</w:t>
      </w:r>
      <w:r w:rsidR="00982A32">
        <w:rPr>
          <w:rFonts w:hint="cs"/>
          <w:rtl/>
          <w:lang w:eastAsia="he-IL"/>
        </w:rPr>
        <w:t xml:space="preserve">עוד הערות על הסעיפים? </w:t>
      </w:r>
      <w:r>
        <w:rPr>
          <w:rFonts w:hint="cs"/>
          <w:rtl/>
          <w:lang w:eastAsia="he-IL"/>
        </w:rPr>
        <w:t xml:space="preserve">אודי? </w:t>
      </w:r>
    </w:p>
    <w:p w:rsidR="00776C92" w:rsidRDefault="00776C92" w:rsidP="00982A32">
      <w:pPr>
        <w:rPr>
          <w:rtl/>
          <w:lang w:eastAsia="he-IL"/>
        </w:rPr>
      </w:pPr>
      <w:bookmarkStart w:id="118" w:name="_ETM_Q1_2385000"/>
      <w:bookmarkEnd w:id="118"/>
    </w:p>
    <w:p w:rsidR="00776C92" w:rsidRDefault="00776C92" w:rsidP="00B07903">
      <w:pPr>
        <w:pStyle w:val="a4"/>
        <w:rPr>
          <w:rtl/>
        </w:rPr>
      </w:pPr>
      <w:bookmarkStart w:id="119" w:name="ET_speaker_6115_48"/>
      <w:r w:rsidRPr="00B07903">
        <w:rPr>
          <w:rStyle w:val="TagStyle"/>
          <w:rtl/>
        </w:rPr>
        <w:t xml:space="preserve"> &lt;&lt; דובר &gt;&gt;</w:t>
      </w:r>
      <w:r w:rsidRPr="00776C92">
        <w:rPr>
          <w:rStyle w:val="TagStyle"/>
          <w:rtl/>
        </w:rPr>
        <w:t xml:space="preserve"> </w:t>
      </w:r>
      <w:r>
        <w:rPr>
          <w:rtl/>
        </w:rPr>
        <w:t>יעקב אשר (ועדה משותפת לוועדת החוקה, חוק ומשפט וועדת הפנים והגנת הסביבה לדיון בהצעות חוק המקרקעין ):</w:t>
      </w:r>
      <w:r w:rsidRPr="00776C92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"/>
    </w:p>
    <w:p w:rsidR="00776C92" w:rsidRDefault="00776C92" w:rsidP="00776C92">
      <w:pPr>
        <w:pStyle w:val="KeepWithNext"/>
        <w:rPr>
          <w:rtl/>
          <w:lang w:eastAsia="he-IL"/>
        </w:rPr>
      </w:pPr>
    </w:p>
    <w:p w:rsidR="00776C92" w:rsidRDefault="00776C92" w:rsidP="00776C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שנזדרז כי </w:t>
      </w:r>
      <w:bookmarkStart w:id="120" w:name="_ETM_Q1_2383000"/>
      <w:bookmarkEnd w:id="120"/>
      <w:r>
        <w:rPr>
          <w:rFonts w:hint="cs"/>
          <w:rtl/>
          <w:lang w:eastAsia="he-IL"/>
        </w:rPr>
        <w:t xml:space="preserve">אנחנו רוצים עוד להספיק להעלות את זה במליאה. </w:t>
      </w:r>
    </w:p>
    <w:p w:rsidR="00776C92" w:rsidRDefault="00776C92" w:rsidP="00776C92">
      <w:pPr>
        <w:rPr>
          <w:rtl/>
          <w:lang w:eastAsia="he-IL"/>
        </w:rPr>
      </w:pPr>
    </w:p>
    <w:p w:rsidR="00776C92" w:rsidRDefault="00776C92" w:rsidP="00B07903">
      <w:pPr>
        <w:pStyle w:val="af6"/>
        <w:rPr>
          <w:rtl/>
        </w:rPr>
      </w:pPr>
      <w:bookmarkStart w:id="121" w:name="ET_yor_5777_49"/>
      <w:r w:rsidRPr="00B07903">
        <w:rPr>
          <w:rStyle w:val="TagStyle"/>
          <w:rtl/>
        </w:rPr>
        <w:t xml:space="preserve"> &lt;&lt; יור &gt;&gt;</w:t>
      </w:r>
      <w:r w:rsidRPr="00776C9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76C92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"/>
    </w:p>
    <w:p w:rsidR="00776C92" w:rsidRDefault="00776C92" w:rsidP="00776C92">
      <w:pPr>
        <w:pStyle w:val="KeepWithNext"/>
        <w:rPr>
          <w:rtl/>
          <w:lang w:eastAsia="he-IL"/>
        </w:rPr>
      </w:pPr>
    </w:p>
    <w:p w:rsidR="00776C92" w:rsidRDefault="00776C92" w:rsidP="00776C92">
      <w:pPr>
        <w:rPr>
          <w:rtl/>
          <w:lang w:eastAsia="he-IL"/>
        </w:rPr>
      </w:pPr>
      <w:bookmarkStart w:id="122" w:name="_ETM_Q1_2388000"/>
      <w:bookmarkEnd w:id="122"/>
      <w:r>
        <w:rPr>
          <w:rFonts w:hint="cs"/>
          <w:rtl/>
          <w:lang w:eastAsia="he-IL"/>
        </w:rPr>
        <w:t xml:space="preserve">כן, כן. </w:t>
      </w:r>
      <w:bookmarkStart w:id="123" w:name="_ETM_Q1_2390000"/>
      <w:bookmarkEnd w:id="123"/>
      <w:r>
        <w:rPr>
          <w:rFonts w:hint="cs"/>
          <w:rtl/>
          <w:lang w:eastAsia="he-IL"/>
        </w:rPr>
        <w:t xml:space="preserve">אודי, רצית להגיד עוד משהו? </w:t>
      </w:r>
    </w:p>
    <w:p w:rsidR="00982A32" w:rsidRDefault="00982A32" w:rsidP="00982A32">
      <w:pPr>
        <w:rPr>
          <w:rtl/>
          <w:lang w:eastAsia="he-IL"/>
        </w:rPr>
      </w:pPr>
      <w:bookmarkStart w:id="124" w:name="_ETM_Q1_2389000"/>
      <w:bookmarkEnd w:id="124"/>
    </w:p>
    <w:p w:rsidR="00A11C73" w:rsidRDefault="00A11C73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25" w:name="ET_speaker_אודי_אדירי_25"/>
      <w:r>
        <w:rPr>
          <w:rStyle w:val="TagStyle"/>
          <w:vanish w:val="0"/>
          <w:rtl/>
        </w:rPr>
        <w:br w:type="page"/>
      </w:r>
    </w:p>
    <w:p w:rsidR="00982A32" w:rsidRDefault="00982A32" w:rsidP="00B07903">
      <w:pPr>
        <w:pStyle w:val="a4"/>
        <w:rPr>
          <w:rtl/>
        </w:rPr>
      </w:pPr>
      <w:r w:rsidRPr="00B07903">
        <w:rPr>
          <w:rStyle w:val="TagStyle"/>
          <w:rtl/>
        </w:rPr>
        <w:t xml:space="preserve"> &lt;&lt; דובר &gt;&gt;</w:t>
      </w:r>
      <w:r w:rsidRPr="00982A32">
        <w:rPr>
          <w:rStyle w:val="TagStyle"/>
          <w:rtl/>
        </w:rPr>
        <w:t xml:space="preserve"> </w:t>
      </w:r>
      <w:r>
        <w:rPr>
          <w:rtl/>
        </w:rPr>
        <w:t>אודי אדירי:</w:t>
      </w:r>
      <w:r w:rsidRPr="00982A32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"/>
    </w:p>
    <w:p w:rsidR="00982A32" w:rsidRDefault="00982A32" w:rsidP="00982A32">
      <w:pPr>
        <w:pStyle w:val="KeepWithNext"/>
        <w:rPr>
          <w:rtl/>
          <w:lang w:eastAsia="he-IL"/>
        </w:rPr>
      </w:pPr>
    </w:p>
    <w:p w:rsidR="00776C92" w:rsidRDefault="00776C92" w:rsidP="00776C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שאלה: הוצאות התקנה, הכוונה הוצאות הקמת המתקן? </w:t>
      </w:r>
    </w:p>
    <w:p w:rsidR="00776C92" w:rsidRDefault="00776C92" w:rsidP="00776C92">
      <w:pPr>
        <w:rPr>
          <w:rtl/>
          <w:lang w:eastAsia="he-IL"/>
        </w:rPr>
      </w:pPr>
    </w:p>
    <w:p w:rsidR="00776C92" w:rsidRDefault="00776C92" w:rsidP="00B07903">
      <w:pPr>
        <w:pStyle w:val="af6"/>
        <w:rPr>
          <w:rtl/>
        </w:rPr>
      </w:pPr>
      <w:bookmarkStart w:id="126" w:name="ET_yor_5777_50"/>
      <w:r w:rsidRPr="00B07903">
        <w:rPr>
          <w:rStyle w:val="TagStyle"/>
          <w:rtl/>
        </w:rPr>
        <w:t xml:space="preserve"> &lt;&lt; יור &gt;&gt;</w:t>
      </w:r>
      <w:r w:rsidRPr="00776C9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76C92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"/>
    </w:p>
    <w:p w:rsidR="00776C92" w:rsidRDefault="00776C92" w:rsidP="00776C92">
      <w:pPr>
        <w:pStyle w:val="KeepWithNext"/>
        <w:rPr>
          <w:rtl/>
        </w:rPr>
      </w:pPr>
    </w:p>
    <w:p w:rsidR="00776C92" w:rsidRDefault="00776C92" w:rsidP="00776C92">
      <w:pPr>
        <w:rPr>
          <w:rtl/>
        </w:rPr>
      </w:pPr>
      <w:r>
        <w:rPr>
          <w:rFonts w:hint="cs"/>
          <w:rtl/>
        </w:rPr>
        <w:t xml:space="preserve">כן. </w:t>
      </w:r>
    </w:p>
    <w:p w:rsidR="00776C92" w:rsidRDefault="00776C92" w:rsidP="00776C92">
      <w:pPr>
        <w:rPr>
          <w:rtl/>
        </w:rPr>
      </w:pPr>
    </w:p>
    <w:p w:rsidR="00776C92" w:rsidRDefault="00776C92" w:rsidP="00B07903">
      <w:pPr>
        <w:pStyle w:val="a4"/>
        <w:rPr>
          <w:rtl/>
        </w:rPr>
      </w:pPr>
      <w:bookmarkStart w:id="127" w:name="ET_speaker_אודי_אדירי_51"/>
      <w:r w:rsidRPr="00B07903">
        <w:rPr>
          <w:rStyle w:val="TagStyle"/>
          <w:rtl/>
        </w:rPr>
        <w:t xml:space="preserve"> &lt;&lt; דובר &gt;&gt;</w:t>
      </w:r>
      <w:r w:rsidRPr="00776C92">
        <w:rPr>
          <w:rStyle w:val="TagStyle"/>
          <w:rtl/>
        </w:rPr>
        <w:t xml:space="preserve"> </w:t>
      </w:r>
      <w:r>
        <w:rPr>
          <w:rtl/>
        </w:rPr>
        <w:t>אודי אדירי:</w:t>
      </w:r>
      <w:r w:rsidRPr="00776C92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"/>
    </w:p>
    <w:p w:rsidR="00776C92" w:rsidRDefault="00776C92" w:rsidP="00776C92">
      <w:pPr>
        <w:pStyle w:val="KeepWithNext"/>
        <w:rPr>
          <w:rtl/>
          <w:lang w:eastAsia="he-IL"/>
        </w:rPr>
      </w:pPr>
    </w:p>
    <w:p w:rsidR="00776C92" w:rsidRDefault="00776C92" w:rsidP="00776C9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צריך להיות ברור כי יכול להיות משהו שהוא פיזי</w:t>
      </w:r>
      <w:bookmarkStart w:id="128" w:name="_ETM_Q1_2408000"/>
      <w:bookmarkEnd w:id="128"/>
      <w:r>
        <w:rPr>
          <w:rFonts w:hint="cs"/>
          <w:rtl/>
          <w:lang w:eastAsia="he-IL"/>
        </w:rPr>
        <w:t xml:space="preserve">ת התקנה ובסוף זה הרכישה שלו. </w:t>
      </w:r>
      <w:bookmarkStart w:id="129" w:name="_ETM_Q1_2414000"/>
      <w:bookmarkEnd w:id="129"/>
      <w:r>
        <w:rPr>
          <w:rFonts w:hint="cs"/>
          <w:rtl/>
          <w:lang w:eastAsia="he-IL"/>
        </w:rPr>
        <w:t>אז ההתקנה זאת העלות הכוללת?</w:t>
      </w:r>
    </w:p>
    <w:p w:rsidR="00776C92" w:rsidRDefault="00776C92" w:rsidP="00776C92">
      <w:pPr>
        <w:rPr>
          <w:rtl/>
          <w:lang w:eastAsia="he-IL"/>
        </w:rPr>
      </w:pPr>
      <w:bookmarkStart w:id="130" w:name="_ETM_Q1_2415000"/>
      <w:bookmarkEnd w:id="130"/>
    </w:p>
    <w:p w:rsidR="00776C92" w:rsidRDefault="00776C92" w:rsidP="00B07903">
      <w:pPr>
        <w:pStyle w:val="af6"/>
        <w:rPr>
          <w:rtl/>
        </w:rPr>
      </w:pPr>
      <w:bookmarkStart w:id="131" w:name="ET_yor_5777_52"/>
      <w:r w:rsidRPr="00B07903">
        <w:rPr>
          <w:rStyle w:val="TagStyle"/>
          <w:rtl/>
        </w:rPr>
        <w:t xml:space="preserve"> &lt;&lt; יור &gt;&gt;</w:t>
      </w:r>
      <w:r w:rsidRPr="00776C9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76C92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"/>
    </w:p>
    <w:p w:rsidR="00776C92" w:rsidRDefault="00776C92" w:rsidP="00776C92">
      <w:pPr>
        <w:pStyle w:val="KeepWithNext"/>
        <w:rPr>
          <w:rtl/>
          <w:lang w:eastAsia="he-IL"/>
        </w:rPr>
      </w:pPr>
    </w:p>
    <w:p w:rsidR="00776C92" w:rsidRDefault="00776C92" w:rsidP="00776C92">
      <w:pPr>
        <w:rPr>
          <w:rtl/>
          <w:lang w:eastAsia="he-IL"/>
        </w:rPr>
      </w:pPr>
      <w:bookmarkStart w:id="132" w:name="_ETM_Q1_2416000"/>
      <w:bookmarkEnd w:id="132"/>
      <w:r>
        <w:rPr>
          <w:rFonts w:hint="cs"/>
          <w:rtl/>
          <w:lang w:eastAsia="he-IL"/>
        </w:rPr>
        <w:t xml:space="preserve">כן. </w:t>
      </w:r>
      <w:bookmarkStart w:id="133" w:name="_ETM_Q1_2418000"/>
      <w:bookmarkEnd w:id="133"/>
    </w:p>
    <w:p w:rsidR="00776C92" w:rsidRDefault="00776C92" w:rsidP="00776C92">
      <w:pPr>
        <w:rPr>
          <w:rtl/>
          <w:lang w:eastAsia="he-IL"/>
        </w:rPr>
      </w:pPr>
      <w:bookmarkStart w:id="134" w:name="_ETM_Q1_2420000"/>
      <w:bookmarkEnd w:id="134"/>
    </w:p>
    <w:p w:rsidR="00776C92" w:rsidRDefault="00776C92" w:rsidP="00B07903">
      <w:pPr>
        <w:pStyle w:val="a4"/>
        <w:rPr>
          <w:rtl/>
        </w:rPr>
      </w:pPr>
      <w:bookmarkStart w:id="135" w:name="ET_speaker_רוני_טיסר_53"/>
      <w:r w:rsidRPr="00B07903">
        <w:rPr>
          <w:rStyle w:val="TagStyle"/>
          <w:rtl/>
        </w:rPr>
        <w:t xml:space="preserve"> &lt;&lt; דובר &gt;&gt;</w:t>
      </w:r>
      <w:r w:rsidRPr="00776C92">
        <w:rPr>
          <w:rStyle w:val="TagStyle"/>
          <w:rtl/>
        </w:rPr>
        <w:t xml:space="preserve"> </w:t>
      </w:r>
      <w:r>
        <w:rPr>
          <w:rtl/>
        </w:rPr>
        <w:t>רוני טיסר:</w:t>
      </w:r>
      <w:r w:rsidRPr="00776C92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"/>
    </w:p>
    <w:p w:rsidR="00776C92" w:rsidRDefault="00776C92" w:rsidP="00776C92">
      <w:pPr>
        <w:pStyle w:val="KeepWithNext"/>
        <w:rPr>
          <w:rtl/>
          <w:lang w:eastAsia="he-IL"/>
        </w:rPr>
      </w:pPr>
    </w:p>
    <w:p w:rsidR="00776C92" w:rsidRDefault="00776C92" w:rsidP="00776C9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ככה אנחנו מתייחסים לזה גם בת</w:t>
      </w:r>
      <w:r w:rsidR="00CC60B0">
        <w:rPr>
          <w:rFonts w:hint="cs"/>
          <w:rtl/>
          <w:lang w:eastAsia="he-IL"/>
        </w:rPr>
        <w:t xml:space="preserve">חילת החוק בשאר הסעיפים. </w:t>
      </w:r>
    </w:p>
    <w:p w:rsidR="00CC60B0" w:rsidRDefault="00CC60B0" w:rsidP="00776C92">
      <w:pPr>
        <w:rPr>
          <w:rtl/>
          <w:lang w:eastAsia="he-IL"/>
        </w:rPr>
      </w:pPr>
      <w:bookmarkStart w:id="136" w:name="_ETM_Q1_2425000"/>
      <w:bookmarkEnd w:id="136"/>
    </w:p>
    <w:p w:rsidR="00CC60B0" w:rsidRDefault="00CC60B0" w:rsidP="00B07903">
      <w:pPr>
        <w:pStyle w:val="a4"/>
        <w:rPr>
          <w:rtl/>
        </w:rPr>
      </w:pPr>
      <w:bookmarkStart w:id="137" w:name="ET_speaker_אודי_אדירי_54"/>
      <w:r w:rsidRPr="00B07903">
        <w:rPr>
          <w:rStyle w:val="TagStyle"/>
          <w:rtl/>
        </w:rPr>
        <w:t xml:space="preserve"> &lt;&lt; דובר &gt;&gt;</w:t>
      </w:r>
      <w:r w:rsidRPr="00CC60B0">
        <w:rPr>
          <w:rStyle w:val="TagStyle"/>
          <w:rtl/>
        </w:rPr>
        <w:t xml:space="preserve"> </w:t>
      </w:r>
      <w:r>
        <w:rPr>
          <w:rtl/>
        </w:rPr>
        <w:t>אודי אדירי:</w:t>
      </w:r>
      <w:r w:rsidRPr="00CC60B0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"/>
    </w:p>
    <w:p w:rsidR="00CC60B0" w:rsidRDefault="00CC60B0" w:rsidP="00CC60B0">
      <w:pPr>
        <w:pStyle w:val="KeepWithNext"/>
        <w:rPr>
          <w:rtl/>
          <w:lang w:eastAsia="he-IL"/>
        </w:rPr>
      </w:pPr>
    </w:p>
    <w:p w:rsidR="00CC60B0" w:rsidRDefault="00CC60B0" w:rsidP="00CC60B0">
      <w:pPr>
        <w:rPr>
          <w:rtl/>
          <w:lang w:eastAsia="he-IL"/>
        </w:rPr>
      </w:pPr>
      <w:bookmarkStart w:id="138" w:name="_ETM_Q1_2426000"/>
      <w:bookmarkEnd w:id="138"/>
      <w:r>
        <w:rPr>
          <w:rFonts w:hint="cs"/>
          <w:rtl/>
          <w:lang w:eastAsia="he-IL"/>
        </w:rPr>
        <w:t xml:space="preserve">אוקיי, בסדר. </w:t>
      </w:r>
    </w:p>
    <w:p w:rsidR="00CC60B0" w:rsidRDefault="00CC60B0" w:rsidP="00CC60B0">
      <w:pPr>
        <w:rPr>
          <w:rtl/>
          <w:lang w:eastAsia="he-IL"/>
        </w:rPr>
      </w:pPr>
    </w:p>
    <w:p w:rsidR="00982A32" w:rsidRDefault="00982A32" w:rsidP="00B07903">
      <w:pPr>
        <w:pStyle w:val="af6"/>
        <w:rPr>
          <w:rtl/>
        </w:rPr>
      </w:pPr>
      <w:bookmarkStart w:id="139" w:name="ET_yor_5777_26"/>
      <w:r w:rsidRPr="00B07903">
        <w:rPr>
          <w:rStyle w:val="TagStyle"/>
          <w:rtl/>
        </w:rPr>
        <w:t xml:space="preserve"> &lt;&lt; יור &gt;&gt;</w:t>
      </w:r>
      <w:r w:rsidRPr="00982A3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82A32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"/>
    </w:p>
    <w:p w:rsidR="00982A32" w:rsidRDefault="00982A32" w:rsidP="00982A32">
      <w:pPr>
        <w:pStyle w:val="KeepWithNext"/>
        <w:rPr>
          <w:rtl/>
          <w:lang w:eastAsia="he-IL"/>
        </w:rPr>
      </w:pPr>
    </w:p>
    <w:p w:rsidR="00982A32" w:rsidRDefault="00982A32" w:rsidP="00982A32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עידו ממשרד האוצר</w:t>
      </w:r>
      <w:r w:rsidR="00CC60B0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 xml:space="preserve">. </w:t>
      </w:r>
    </w:p>
    <w:p w:rsidR="00982A32" w:rsidRDefault="00982A32" w:rsidP="00982A32">
      <w:pPr>
        <w:rPr>
          <w:rtl/>
          <w:lang w:eastAsia="he-IL"/>
        </w:rPr>
      </w:pPr>
    </w:p>
    <w:p w:rsidR="00982A32" w:rsidRDefault="00982A32" w:rsidP="00B07903">
      <w:pPr>
        <w:pStyle w:val="a4"/>
        <w:rPr>
          <w:rtl/>
        </w:rPr>
      </w:pPr>
      <w:bookmarkStart w:id="140" w:name="ET_speaker_עידו_מור_27"/>
      <w:r w:rsidRPr="00B07903">
        <w:rPr>
          <w:rStyle w:val="TagStyle"/>
          <w:rtl/>
        </w:rPr>
        <w:t xml:space="preserve"> &lt;&lt; דובר &gt;&gt;</w:t>
      </w:r>
      <w:r w:rsidRPr="00982A32">
        <w:rPr>
          <w:rStyle w:val="TagStyle"/>
          <w:rtl/>
        </w:rPr>
        <w:t xml:space="preserve"> </w:t>
      </w:r>
      <w:r>
        <w:rPr>
          <w:rtl/>
        </w:rPr>
        <w:t>עידו מור:</w:t>
      </w:r>
      <w:r w:rsidRPr="00982A32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"/>
    </w:p>
    <w:p w:rsidR="00982A32" w:rsidRDefault="00982A32" w:rsidP="00982A32">
      <w:pPr>
        <w:pStyle w:val="KeepWithNext"/>
        <w:rPr>
          <w:rtl/>
          <w:lang w:eastAsia="he-IL"/>
        </w:rPr>
      </w:pPr>
    </w:p>
    <w:p w:rsidR="00CC60B0" w:rsidRDefault="00CC60B0" w:rsidP="00CC60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להסב את תשומת לב כל המשתתפים </w:t>
      </w:r>
      <w:bookmarkStart w:id="141" w:name="_ETM_Q1_2440000"/>
      <w:bookmarkEnd w:id="141"/>
      <w:r>
        <w:rPr>
          <w:rFonts w:hint="cs"/>
          <w:rtl/>
          <w:lang w:eastAsia="he-IL"/>
        </w:rPr>
        <w:t>שאנחנו בסד זמנים כזה שכל דקה פה של דיון - - -</w:t>
      </w:r>
    </w:p>
    <w:p w:rsidR="00CC60B0" w:rsidRDefault="00CC60B0" w:rsidP="00CC60B0">
      <w:pPr>
        <w:ind w:firstLine="0"/>
        <w:rPr>
          <w:rtl/>
          <w:lang w:eastAsia="he-IL"/>
        </w:rPr>
      </w:pPr>
      <w:bookmarkStart w:id="142" w:name="_ETM_Q1_2444000"/>
      <w:bookmarkEnd w:id="142"/>
    </w:p>
    <w:p w:rsidR="00CC60B0" w:rsidRDefault="00CC60B0" w:rsidP="00B07903">
      <w:pPr>
        <w:pStyle w:val="af6"/>
        <w:rPr>
          <w:rtl/>
        </w:rPr>
      </w:pPr>
      <w:bookmarkStart w:id="143" w:name="ET_yor_5777_57"/>
      <w:r w:rsidRPr="00B07903">
        <w:rPr>
          <w:rStyle w:val="TagStyle"/>
          <w:rtl/>
        </w:rPr>
        <w:t xml:space="preserve"> &lt;&lt; יור &gt;&gt;</w:t>
      </w:r>
      <w:r w:rsidRPr="00CC60B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C60B0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יור &gt;&gt;</w:t>
      </w:r>
      <w:bookmarkEnd w:id="143"/>
      <w:r>
        <w:rPr>
          <w:rtl/>
        </w:rPr>
        <w:t xml:space="preserve">   </w:t>
      </w:r>
    </w:p>
    <w:p w:rsidR="00CC60B0" w:rsidRDefault="00CC60B0" w:rsidP="00CC60B0">
      <w:pPr>
        <w:pStyle w:val="KeepWithNext"/>
        <w:rPr>
          <w:rtl/>
          <w:lang w:eastAsia="he-IL"/>
        </w:rPr>
      </w:pPr>
    </w:p>
    <w:p w:rsidR="00CC60B0" w:rsidRDefault="00CC60B0" w:rsidP="00CC60B0">
      <w:pPr>
        <w:rPr>
          <w:rtl/>
          <w:lang w:eastAsia="he-IL"/>
        </w:rPr>
      </w:pPr>
      <w:bookmarkStart w:id="144" w:name="_ETM_Q1_2446000"/>
      <w:bookmarkEnd w:id="144"/>
      <w:r>
        <w:rPr>
          <w:rFonts w:hint="cs"/>
          <w:rtl/>
          <w:lang w:eastAsia="he-IL"/>
        </w:rPr>
        <w:t xml:space="preserve">אני יודעת, בדיוק. </w:t>
      </w:r>
    </w:p>
    <w:p w:rsidR="00CC60B0" w:rsidRDefault="00CC60B0" w:rsidP="00CC60B0">
      <w:pPr>
        <w:rPr>
          <w:rtl/>
          <w:lang w:eastAsia="he-IL"/>
        </w:rPr>
      </w:pPr>
      <w:bookmarkStart w:id="145" w:name="_ETM_Q1_2453000"/>
      <w:bookmarkEnd w:id="145"/>
    </w:p>
    <w:p w:rsidR="00CC60B0" w:rsidRDefault="00CC60B0" w:rsidP="00B07903">
      <w:pPr>
        <w:pStyle w:val="a4"/>
        <w:rPr>
          <w:rtl/>
        </w:rPr>
      </w:pPr>
      <w:bookmarkStart w:id="146" w:name="ET_speaker_6115_57"/>
      <w:r w:rsidRPr="00B07903">
        <w:rPr>
          <w:rStyle w:val="TagStyle"/>
          <w:rtl/>
        </w:rPr>
        <w:t xml:space="preserve"> &lt;&lt; דובר &gt;&gt;</w:t>
      </w:r>
      <w:r w:rsidRPr="00CC60B0">
        <w:rPr>
          <w:rStyle w:val="TagStyle"/>
          <w:rtl/>
        </w:rPr>
        <w:t xml:space="preserve"> </w:t>
      </w:r>
      <w:r>
        <w:rPr>
          <w:rtl/>
        </w:rPr>
        <w:t>יעקב אשר (ועדה משותפת לוועדת החוקה, חוק ומשפט וועדת הפנים והגנת הסביבה לדיון בהצעות חוק המקרקעין ):</w:t>
      </w:r>
      <w:r w:rsidRPr="00CC60B0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"/>
    </w:p>
    <w:p w:rsidR="00CC60B0" w:rsidRDefault="00CC60B0" w:rsidP="00CC60B0">
      <w:pPr>
        <w:pStyle w:val="KeepWithNext"/>
        <w:rPr>
          <w:rtl/>
          <w:lang w:eastAsia="he-IL"/>
        </w:rPr>
      </w:pPr>
    </w:p>
    <w:p w:rsidR="00CC60B0" w:rsidRDefault="00CC60B0" w:rsidP="00CC60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ראשונה שאני מסכים עם האוצר בכל מילה. </w:t>
      </w:r>
    </w:p>
    <w:p w:rsidR="00CC60B0" w:rsidRDefault="00CC60B0" w:rsidP="00CC60B0">
      <w:pPr>
        <w:rPr>
          <w:rtl/>
          <w:lang w:eastAsia="he-IL"/>
        </w:rPr>
      </w:pPr>
      <w:bookmarkStart w:id="147" w:name="_ETM_Q1_2451000"/>
      <w:bookmarkEnd w:id="147"/>
    </w:p>
    <w:p w:rsidR="00CC60B0" w:rsidRDefault="00CC60B0" w:rsidP="00B07903">
      <w:pPr>
        <w:pStyle w:val="af6"/>
        <w:rPr>
          <w:rtl/>
        </w:rPr>
      </w:pPr>
      <w:r w:rsidRPr="00B07903">
        <w:rPr>
          <w:rStyle w:val="TagStyle"/>
          <w:rtl/>
        </w:rPr>
        <w:t xml:space="preserve"> &lt;&lt; יור &gt;&gt;</w:t>
      </w:r>
      <w:r w:rsidRPr="00CC60B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C60B0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C60B0" w:rsidRDefault="00CC60B0" w:rsidP="00CC60B0">
      <w:pPr>
        <w:pStyle w:val="KeepWithNext"/>
        <w:rPr>
          <w:rtl/>
          <w:lang w:eastAsia="he-IL"/>
        </w:rPr>
      </w:pPr>
    </w:p>
    <w:p w:rsidR="00CC60B0" w:rsidRDefault="00CC60B0" w:rsidP="00CC60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קדימה, עידו. </w:t>
      </w:r>
    </w:p>
    <w:p w:rsidR="00CC60B0" w:rsidRDefault="00CC60B0" w:rsidP="00CC60B0">
      <w:pPr>
        <w:rPr>
          <w:rtl/>
          <w:lang w:eastAsia="he-IL"/>
        </w:rPr>
      </w:pPr>
      <w:bookmarkStart w:id="148" w:name="_ETM_Q1_2454000"/>
      <w:bookmarkEnd w:id="148"/>
    </w:p>
    <w:p w:rsidR="00CC60B0" w:rsidRDefault="00CC60B0" w:rsidP="00B07903">
      <w:pPr>
        <w:pStyle w:val="a4"/>
        <w:rPr>
          <w:rtl/>
        </w:rPr>
      </w:pPr>
      <w:bookmarkStart w:id="149" w:name="ET_speaker_עידו_מור_59"/>
      <w:r w:rsidRPr="00B07903">
        <w:rPr>
          <w:rStyle w:val="TagStyle"/>
          <w:rtl/>
        </w:rPr>
        <w:t xml:space="preserve"> &lt;&lt; דובר &gt;&gt;</w:t>
      </w:r>
      <w:r w:rsidRPr="00CC60B0">
        <w:rPr>
          <w:rStyle w:val="TagStyle"/>
          <w:rtl/>
        </w:rPr>
        <w:t xml:space="preserve"> </w:t>
      </w:r>
      <w:r>
        <w:rPr>
          <w:rtl/>
        </w:rPr>
        <w:t>עידו מור:</w:t>
      </w:r>
      <w:r w:rsidRPr="00CC60B0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"/>
    </w:p>
    <w:p w:rsidR="00CC60B0" w:rsidRDefault="00CC60B0" w:rsidP="00CC60B0">
      <w:pPr>
        <w:pStyle w:val="KeepWithNext"/>
        <w:rPr>
          <w:rtl/>
          <w:lang w:eastAsia="he-IL"/>
        </w:rPr>
      </w:pPr>
    </w:p>
    <w:p w:rsidR="00CC60B0" w:rsidRPr="00CC60B0" w:rsidRDefault="00CC60B0" w:rsidP="00CC60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יהיה פחות מדקה. רק כתוב "שיישא בכל ההוצאות הכרוכות </w:t>
      </w:r>
      <w:bookmarkStart w:id="150" w:name="_ETM_Q1_2456000"/>
      <w:bookmarkEnd w:id="150"/>
      <w:r>
        <w:rPr>
          <w:rFonts w:hint="cs"/>
          <w:rtl/>
          <w:lang w:eastAsia="he-IL"/>
        </w:rPr>
        <w:t xml:space="preserve">בהסרת המתקן", ואפשר גם להעתיק את המתקן למקום אחר בגג. לכן גם אפשר לומר "שיישא בכל ההוצאות </w:t>
      </w:r>
      <w:bookmarkStart w:id="151" w:name="_ETM_Q1_2466000"/>
      <w:bookmarkEnd w:id="151"/>
      <w:r>
        <w:rPr>
          <w:rFonts w:hint="cs"/>
          <w:rtl/>
          <w:lang w:eastAsia="he-IL"/>
        </w:rPr>
        <w:t xml:space="preserve">הכרוכות בהסרת המתקן או העתקתו ככל שהדבר ניתן". </w:t>
      </w:r>
    </w:p>
    <w:p w:rsidR="00CC60B0" w:rsidRDefault="00CC60B0" w:rsidP="00982A32">
      <w:pPr>
        <w:pStyle w:val="af6"/>
        <w:keepNext/>
        <w:rPr>
          <w:rStyle w:val="TagStyle"/>
          <w:rtl/>
        </w:rPr>
      </w:pPr>
      <w:bookmarkStart w:id="152" w:name="_ETM_Q1_2445000"/>
      <w:bookmarkEnd w:id="152"/>
    </w:p>
    <w:p w:rsidR="00982A32" w:rsidRDefault="00982A32" w:rsidP="00B07903">
      <w:pPr>
        <w:pStyle w:val="af6"/>
        <w:rPr>
          <w:rtl/>
        </w:rPr>
      </w:pPr>
      <w:bookmarkStart w:id="153" w:name="_ETM_Q1_2476000"/>
      <w:bookmarkStart w:id="154" w:name="ET_yor_5777_58"/>
      <w:bookmarkEnd w:id="153"/>
      <w:r w:rsidRPr="00B07903">
        <w:rPr>
          <w:rStyle w:val="TagStyle"/>
          <w:rtl/>
        </w:rPr>
        <w:t>&lt;&lt; יור &gt;&gt;</w:t>
      </w:r>
      <w:r w:rsidRPr="00982A3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82A32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יור &gt;&gt;</w:t>
      </w:r>
      <w:bookmarkEnd w:id="154"/>
      <w:r>
        <w:rPr>
          <w:rtl/>
        </w:rPr>
        <w:t xml:space="preserve">   </w:t>
      </w:r>
    </w:p>
    <w:p w:rsidR="00982A32" w:rsidRDefault="00982A32" w:rsidP="00982A32">
      <w:pPr>
        <w:pStyle w:val="KeepWithNext"/>
        <w:rPr>
          <w:rtl/>
          <w:lang w:eastAsia="he-IL"/>
        </w:rPr>
      </w:pPr>
    </w:p>
    <w:p w:rsidR="00982A32" w:rsidRDefault="00982A32" w:rsidP="00982A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למישהו התנגדות? </w:t>
      </w:r>
    </w:p>
    <w:p w:rsidR="00CC60B0" w:rsidRDefault="00CC60B0" w:rsidP="00982A32">
      <w:pPr>
        <w:rPr>
          <w:rtl/>
          <w:lang w:eastAsia="he-IL"/>
        </w:rPr>
      </w:pPr>
    </w:p>
    <w:p w:rsidR="00A11C73" w:rsidRDefault="00A11C73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55" w:name="ET_speaker_רוני_טיסר_60"/>
      <w:r>
        <w:rPr>
          <w:rStyle w:val="TagStyle"/>
          <w:vanish w:val="0"/>
          <w:rtl/>
        </w:rPr>
        <w:br w:type="page"/>
      </w:r>
    </w:p>
    <w:p w:rsidR="00CC60B0" w:rsidRDefault="00CC60B0" w:rsidP="00B07903">
      <w:pPr>
        <w:pStyle w:val="a4"/>
        <w:rPr>
          <w:rtl/>
        </w:rPr>
      </w:pPr>
      <w:bookmarkStart w:id="156" w:name="_GoBack"/>
      <w:bookmarkEnd w:id="156"/>
      <w:r w:rsidRPr="00B07903">
        <w:rPr>
          <w:rStyle w:val="TagStyle"/>
          <w:rtl/>
        </w:rPr>
        <w:t xml:space="preserve"> &lt;&lt; דובר &gt;&gt;</w:t>
      </w:r>
      <w:r w:rsidRPr="00CC60B0">
        <w:rPr>
          <w:rStyle w:val="TagStyle"/>
          <w:rtl/>
        </w:rPr>
        <w:t xml:space="preserve"> </w:t>
      </w:r>
      <w:r>
        <w:rPr>
          <w:rtl/>
        </w:rPr>
        <w:t>רוני טיסר:</w:t>
      </w:r>
      <w:r w:rsidRPr="00CC60B0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"/>
    </w:p>
    <w:p w:rsidR="00CC60B0" w:rsidRDefault="00CC60B0" w:rsidP="00CC60B0">
      <w:pPr>
        <w:pStyle w:val="KeepWithNext"/>
        <w:rPr>
          <w:rtl/>
          <w:lang w:eastAsia="he-IL"/>
        </w:rPr>
      </w:pPr>
    </w:p>
    <w:p w:rsidR="00982A32" w:rsidRDefault="00CC60B0" w:rsidP="00CC60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להערה הזאת גם ברישא נאפשר לא רק הסרה של המתקן </w:t>
      </w:r>
      <w:bookmarkStart w:id="157" w:name="_ETM_Q1_2477000"/>
      <w:bookmarkEnd w:id="157"/>
      <w:r>
        <w:rPr>
          <w:rFonts w:hint="cs"/>
          <w:rtl/>
          <w:lang w:eastAsia="he-IL"/>
        </w:rPr>
        <w:t>אלא גם הזזה שלו.</w:t>
      </w:r>
    </w:p>
    <w:p w:rsidR="00CC60B0" w:rsidRDefault="00CC60B0" w:rsidP="00CC60B0">
      <w:pPr>
        <w:rPr>
          <w:rtl/>
          <w:lang w:eastAsia="he-IL"/>
        </w:rPr>
      </w:pPr>
    </w:p>
    <w:p w:rsidR="00CC60B0" w:rsidRDefault="00CC60B0" w:rsidP="00B07903">
      <w:pPr>
        <w:pStyle w:val="a4"/>
        <w:rPr>
          <w:rtl/>
        </w:rPr>
      </w:pPr>
      <w:bookmarkStart w:id="158" w:name="ET_speaker_6115_61"/>
      <w:r w:rsidRPr="00B07903">
        <w:rPr>
          <w:rStyle w:val="TagStyle"/>
          <w:rtl/>
        </w:rPr>
        <w:t xml:space="preserve"> &lt;&lt; דובר &gt;&gt;</w:t>
      </w:r>
      <w:r w:rsidRPr="00CC60B0">
        <w:rPr>
          <w:rStyle w:val="TagStyle"/>
          <w:rtl/>
        </w:rPr>
        <w:t xml:space="preserve"> </w:t>
      </w:r>
      <w:r>
        <w:rPr>
          <w:rtl/>
        </w:rPr>
        <w:t>יעקב אשר (ועדה משותפת לוועדת החוקה, חוק ומשפט וועדת הפנים והגנת הסביבה לדיון בהצעות חוק המקרקעין ):</w:t>
      </w:r>
      <w:r w:rsidRPr="00CC60B0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"/>
    </w:p>
    <w:p w:rsidR="00CC60B0" w:rsidRDefault="00CC60B0" w:rsidP="00CC60B0">
      <w:pPr>
        <w:pStyle w:val="KeepWithNext"/>
        <w:rPr>
          <w:rtl/>
          <w:lang w:eastAsia="he-IL"/>
        </w:rPr>
      </w:pPr>
    </w:p>
    <w:p w:rsidR="00CC60B0" w:rsidRDefault="00CC60B0" w:rsidP="00CC60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</w:p>
    <w:p w:rsidR="00CC60B0" w:rsidRDefault="00CC60B0" w:rsidP="00CC60B0">
      <w:pPr>
        <w:rPr>
          <w:rtl/>
          <w:lang w:eastAsia="he-IL"/>
        </w:rPr>
      </w:pPr>
      <w:bookmarkStart w:id="159" w:name="_ETM_Q1_2482000"/>
      <w:bookmarkEnd w:id="159"/>
    </w:p>
    <w:p w:rsidR="00CC60B0" w:rsidRDefault="00CC60B0" w:rsidP="00B07903">
      <w:pPr>
        <w:pStyle w:val="af6"/>
        <w:rPr>
          <w:rtl/>
        </w:rPr>
      </w:pPr>
      <w:bookmarkStart w:id="160" w:name="ET_yor_5777_62"/>
      <w:r w:rsidRPr="00B07903">
        <w:rPr>
          <w:rStyle w:val="TagStyle"/>
          <w:rtl/>
        </w:rPr>
        <w:t xml:space="preserve"> &lt;&lt; יור &gt;&gt;</w:t>
      </w:r>
      <w:r w:rsidRPr="00CC60B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C60B0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"/>
    </w:p>
    <w:p w:rsidR="00CC60B0" w:rsidRDefault="00CC60B0" w:rsidP="00CC60B0">
      <w:pPr>
        <w:pStyle w:val="KeepWithNext"/>
        <w:rPr>
          <w:rtl/>
          <w:lang w:eastAsia="he-IL"/>
        </w:rPr>
      </w:pPr>
    </w:p>
    <w:p w:rsidR="00CC60B0" w:rsidRPr="00CC60B0" w:rsidRDefault="00CC60B0" w:rsidP="00CC60B0">
      <w:pPr>
        <w:rPr>
          <w:rtl/>
          <w:lang w:eastAsia="he-IL"/>
        </w:rPr>
      </w:pPr>
      <w:bookmarkStart w:id="161" w:name="_ETM_Q1_2483000"/>
      <w:bookmarkEnd w:id="161"/>
      <w:r>
        <w:rPr>
          <w:rFonts w:hint="cs"/>
          <w:rtl/>
          <w:lang w:eastAsia="he-IL"/>
        </w:rPr>
        <w:t xml:space="preserve">אני מעמידה להצבעה את הסעיף כפי </w:t>
      </w:r>
      <w:bookmarkStart w:id="162" w:name="_ETM_Q1_2484000"/>
      <w:bookmarkEnd w:id="162"/>
      <w:r>
        <w:rPr>
          <w:rFonts w:hint="cs"/>
          <w:rtl/>
          <w:lang w:eastAsia="he-IL"/>
        </w:rPr>
        <w:t xml:space="preserve">שהוקרא. </w:t>
      </w:r>
    </w:p>
    <w:p w:rsidR="00CC60B0" w:rsidRDefault="00CC60B0" w:rsidP="00982A32">
      <w:pPr>
        <w:rPr>
          <w:rtl/>
          <w:lang w:eastAsia="he-IL"/>
        </w:rPr>
      </w:pPr>
    </w:p>
    <w:p w:rsidR="00CC60B0" w:rsidRDefault="00CC60B0" w:rsidP="00B07903">
      <w:pPr>
        <w:pStyle w:val="a4"/>
        <w:rPr>
          <w:rtl/>
        </w:rPr>
      </w:pPr>
      <w:bookmarkStart w:id="163" w:name="ET_speaker_תומר_רוזנר_63"/>
      <w:r w:rsidRPr="00B07903">
        <w:rPr>
          <w:rStyle w:val="TagStyle"/>
          <w:rtl/>
        </w:rPr>
        <w:t xml:space="preserve"> &lt;&lt; דובר &gt;&gt;</w:t>
      </w:r>
      <w:r w:rsidRPr="00CC60B0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CC60B0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"/>
    </w:p>
    <w:p w:rsidR="00CC60B0" w:rsidRDefault="00CC60B0" w:rsidP="00CC60B0">
      <w:pPr>
        <w:pStyle w:val="KeepWithNext"/>
        <w:rPr>
          <w:rtl/>
          <w:lang w:eastAsia="he-IL"/>
        </w:rPr>
      </w:pPr>
    </w:p>
    <w:p w:rsidR="00CC60B0" w:rsidRDefault="00CC60B0" w:rsidP="00CC60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את מעמידה להצבעה את כל החוק </w:t>
      </w:r>
      <w:bookmarkStart w:id="164" w:name="_ETM_Q1_2488000"/>
      <w:bookmarkEnd w:id="164"/>
      <w:r>
        <w:rPr>
          <w:rFonts w:hint="cs"/>
          <w:rtl/>
          <w:lang w:eastAsia="he-IL"/>
        </w:rPr>
        <w:t xml:space="preserve">מחדש. </w:t>
      </w:r>
    </w:p>
    <w:p w:rsidR="00CC60B0" w:rsidRPr="00CC60B0" w:rsidRDefault="00CC60B0" w:rsidP="00CC60B0">
      <w:pPr>
        <w:rPr>
          <w:rtl/>
          <w:lang w:eastAsia="he-IL"/>
        </w:rPr>
      </w:pPr>
      <w:bookmarkStart w:id="165" w:name="_ETM_Q1_2489000"/>
      <w:bookmarkEnd w:id="165"/>
    </w:p>
    <w:p w:rsidR="00982A32" w:rsidRDefault="00982A32" w:rsidP="00B07903">
      <w:pPr>
        <w:pStyle w:val="af6"/>
        <w:rPr>
          <w:rtl/>
        </w:rPr>
      </w:pPr>
      <w:bookmarkStart w:id="166" w:name="ET_yor_5777_29"/>
      <w:r w:rsidRPr="00B07903">
        <w:rPr>
          <w:rStyle w:val="TagStyle"/>
          <w:rtl/>
        </w:rPr>
        <w:t xml:space="preserve"> &lt;&lt; יור &gt;&gt;</w:t>
      </w:r>
      <w:r w:rsidRPr="00982A3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82A32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"/>
    </w:p>
    <w:p w:rsidR="00982A32" w:rsidRDefault="00982A32" w:rsidP="00982A32">
      <w:pPr>
        <w:pStyle w:val="KeepWithNext"/>
        <w:rPr>
          <w:rtl/>
          <w:lang w:eastAsia="he-IL"/>
        </w:rPr>
      </w:pPr>
    </w:p>
    <w:p w:rsidR="00982A32" w:rsidRDefault="00CC60B0" w:rsidP="00CC60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אני מעמידה להצבעה את הצעת </w:t>
      </w:r>
      <w:r w:rsidR="00982A32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 xml:space="preserve">המקרקעין (תיקון מס' 34) (התקנת מערכת לייצור </w:t>
      </w:r>
      <w:bookmarkStart w:id="167" w:name="_ETM_Q1_2499000"/>
      <w:bookmarkEnd w:id="167"/>
      <w:r>
        <w:rPr>
          <w:rFonts w:hint="cs"/>
          <w:rtl/>
          <w:lang w:eastAsia="he-IL"/>
        </w:rPr>
        <w:t xml:space="preserve">חשמל מאנרגית השמש או מתקן אגירה בבית משותף), התשפ"א-2020. </w:t>
      </w:r>
      <w:bookmarkStart w:id="168" w:name="_ETM_Q1_2504000"/>
      <w:bookmarkEnd w:id="168"/>
      <w:r w:rsidR="005C74CE">
        <w:rPr>
          <w:rFonts w:hint="cs"/>
          <w:rtl/>
          <w:lang w:eastAsia="he-IL"/>
        </w:rPr>
        <w:t xml:space="preserve">מי בעד? אין מתנגדים, אין נמנעים. </w:t>
      </w:r>
      <w:r>
        <w:rPr>
          <w:rFonts w:hint="cs"/>
          <w:rtl/>
          <w:lang w:eastAsia="he-IL"/>
        </w:rPr>
        <w:t xml:space="preserve">אני מודיעה שהצעת החוק </w:t>
      </w:r>
      <w:r w:rsidR="005C74CE">
        <w:rPr>
          <w:rFonts w:hint="cs"/>
          <w:rtl/>
          <w:lang w:eastAsia="he-IL"/>
        </w:rPr>
        <w:t>עברה בשעה טובה ומוצלחת. ת</w:t>
      </w:r>
      <w:r>
        <w:rPr>
          <w:rFonts w:hint="cs"/>
          <w:rtl/>
          <w:lang w:eastAsia="he-IL"/>
        </w:rPr>
        <w:t xml:space="preserve">ודה רבה לך, חבר הכנסת יעקב אשר, על השותפות הנאמנה. </w:t>
      </w:r>
      <w:bookmarkStart w:id="169" w:name="_ETM_Q1_2520000"/>
      <w:bookmarkEnd w:id="169"/>
      <w:r>
        <w:rPr>
          <w:rFonts w:hint="cs"/>
          <w:rtl/>
          <w:lang w:eastAsia="he-IL"/>
        </w:rPr>
        <w:t xml:space="preserve">אני חושבת שצדקת והעלית נושא חשוב. אני מצטערת שכך קרה בבוקר. אני באמת חושבת </w:t>
      </w:r>
      <w:bookmarkStart w:id="170" w:name="_ETM_Q1_2526000"/>
      <w:bookmarkEnd w:id="170"/>
      <w:r>
        <w:rPr>
          <w:rFonts w:hint="cs"/>
          <w:rtl/>
          <w:lang w:eastAsia="he-IL"/>
        </w:rPr>
        <w:t xml:space="preserve">שעשינו כאן דבר גדול ביחד, ורק שנצליח להעביר את זה </w:t>
      </w:r>
      <w:bookmarkStart w:id="171" w:name="_ETM_Q1_2531000"/>
      <w:bookmarkEnd w:id="171"/>
      <w:r>
        <w:rPr>
          <w:rFonts w:hint="cs"/>
          <w:rtl/>
          <w:lang w:eastAsia="he-IL"/>
        </w:rPr>
        <w:t xml:space="preserve">עוד הלילה. תודה רבה לכולם, לילה טוב. </w:t>
      </w:r>
    </w:p>
    <w:p w:rsidR="005C74CE" w:rsidRDefault="005C74CE" w:rsidP="00982A32">
      <w:pPr>
        <w:rPr>
          <w:rtl/>
          <w:lang w:eastAsia="he-IL"/>
        </w:rPr>
      </w:pPr>
    </w:p>
    <w:p w:rsidR="005C74CE" w:rsidRDefault="005C74CE" w:rsidP="00982A32">
      <w:pPr>
        <w:rPr>
          <w:rtl/>
          <w:lang w:eastAsia="he-IL"/>
        </w:rPr>
      </w:pPr>
    </w:p>
    <w:p w:rsidR="005C74CE" w:rsidRDefault="005C74CE" w:rsidP="00B07903">
      <w:pPr>
        <w:pStyle w:val="afc"/>
        <w:rPr>
          <w:rtl/>
          <w:lang w:eastAsia="he-IL"/>
        </w:rPr>
      </w:pPr>
      <w:bookmarkStart w:id="172" w:name="ET_meetingend_30"/>
      <w:r w:rsidRPr="00B07903">
        <w:rPr>
          <w:rStyle w:val="TagStyle"/>
          <w:rtl/>
        </w:rPr>
        <w:t xml:space="preserve"> &lt;&lt; סיום &gt;&gt;</w:t>
      </w:r>
      <w:r w:rsidRPr="005C74CE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20:02.</w:t>
      </w:r>
      <w:r w:rsidRPr="005C74CE">
        <w:rPr>
          <w:rStyle w:val="TagStyle"/>
          <w:rtl/>
        </w:rPr>
        <w:t xml:space="preserve"> </w:t>
      </w:r>
      <w:r w:rsidRPr="00B07903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72"/>
    </w:p>
    <w:p w:rsidR="005C74CE" w:rsidRDefault="005C74CE" w:rsidP="005C74CE">
      <w:pPr>
        <w:pStyle w:val="KeepWithNext"/>
        <w:rPr>
          <w:rtl/>
          <w:lang w:eastAsia="he-IL"/>
        </w:rPr>
      </w:pPr>
    </w:p>
    <w:p w:rsidR="005C74CE" w:rsidRPr="005C74CE" w:rsidRDefault="005C74CE" w:rsidP="005C74CE">
      <w:pPr>
        <w:rPr>
          <w:rtl/>
          <w:lang w:eastAsia="he-IL"/>
        </w:rPr>
      </w:pPr>
    </w:p>
    <w:p w:rsidR="005C74CE" w:rsidRPr="00982A32" w:rsidRDefault="005C74CE" w:rsidP="00982A32">
      <w:pPr>
        <w:rPr>
          <w:rtl/>
          <w:lang w:eastAsia="he-IL"/>
        </w:rPr>
      </w:pPr>
    </w:p>
    <w:p w:rsidR="00982A32" w:rsidRDefault="00982A32" w:rsidP="00982A32">
      <w:pPr>
        <w:pStyle w:val="KeepWithNext"/>
        <w:rPr>
          <w:rtl/>
          <w:lang w:eastAsia="he-IL"/>
        </w:rPr>
      </w:pPr>
    </w:p>
    <w:p w:rsidR="00982A32" w:rsidRPr="00982A32" w:rsidRDefault="00982A32" w:rsidP="00982A32">
      <w:pPr>
        <w:ind w:firstLine="0"/>
        <w:rPr>
          <w:rtl/>
          <w:lang w:eastAsia="he-IL"/>
        </w:rPr>
      </w:pPr>
    </w:p>
    <w:p w:rsidR="003177EC" w:rsidRPr="003177EC" w:rsidRDefault="003177EC" w:rsidP="003177EC">
      <w:pPr>
        <w:rPr>
          <w:rtl/>
          <w:lang w:eastAsia="he-IL"/>
        </w:rPr>
      </w:pPr>
    </w:p>
    <w:p w:rsidR="003177EC" w:rsidRPr="003177EC" w:rsidRDefault="003177EC" w:rsidP="003177EC">
      <w:pPr>
        <w:rPr>
          <w:lang w:eastAsia="he-IL"/>
        </w:rPr>
      </w:pPr>
    </w:p>
    <w:sectPr w:rsidR="003177EC" w:rsidRPr="003177EC" w:rsidSect="0085258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11C73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D86E57" w:rsidRDefault="00CC60B0" w:rsidP="008E5E3F">
    <w:pPr>
      <w:pStyle w:val="a3"/>
      <w:ind w:firstLine="0"/>
      <w:rPr>
        <w:rtl/>
      </w:rPr>
    </w:pPr>
    <w:r w:rsidRPr="00CC60B0">
      <w:rPr>
        <w:rFonts w:hint="cs"/>
        <w:rtl/>
      </w:rPr>
      <w:t>הוועדה המשותפת לוועדת החוקה, חוק ומשפט וועדת הפנים והגנת הסביבה לדיון בהצעות חוק</w:t>
    </w:r>
    <w:r>
      <w:rPr>
        <w:rFonts w:hint="cs"/>
        <w:rtl/>
      </w:rPr>
      <w:t xml:space="preserve"> המקרקעין</w:t>
    </w:r>
  </w:p>
  <w:p w:rsidR="00CC60B0" w:rsidRPr="00CC5815" w:rsidRDefault="00CC60B0" w:rsidP="00CC60B0">
    <w:pPr>
      <w:pStyle w:val="a3"/>
      <w:ind w:firstLine="0"/>
      <w:rPr>
        <w:rtl/>
      </w:rPr>
    </w:pPr>
    <w:r>
      <w:rPr>
        <w:rtl/>
      </w:rPr>
      <w:t>22/12/2020</w:t>
    </w:r>
  </w:p>
  <w:p w:rsidR="00CC60B0" w:rsidRPr="00CC5815" w:rsidRDefault="00CC60B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46C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77E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39F1"/>
    <w:rsid w:val="00542AA8"/>
    <w:rsid w:val="00546678"/>
    <w:rsid w:val="005506B9"/>
    <w:rsid w:val="005817EC"/>
    <w:rsid w:val="00590B77"/>
    <w:rsid w:val="005A342D"/>
    <w:rsid w:val="005C363E"/>
    <w:rsid w:val="005C74CE"/>
    <w:rsid w:val="005D61F3"/>
    <w:rsid w:val="005E1C6B"/>
    <w:rsid w:val="005F76B0"/>
    <w:rsid w:val="00634F61"/>
    <w:rsid w:val="00695A47"/>
    <w:rsid w:val="006A0CB7"/>
    <w:rsid w:val="006D526E"/>
    <w:rsid w:val="006F0259"/>
    <w:rsid w:val="00700433"/>
    <w:rsid w:val="00702755"/>
    <w:rsid w:val="0070472C"/>
    <w:rsid w:val="007509A6"/>
    <w:rsid w:val="00776C92"/>
    <w:rsid w:val="007872B4"/>
    <w:rsid w:val="00791CBE"/>
    <w:rsid w:val="007C693F"/>
    <w:rsid w:val="007C6ADD"/>
    <w:rsid w:val="007E48DB"/>
    <w:rsid w:val="007F16AF"/>
    <w:rsid w:val="00811880"/>
    <w:rsid w:val="0082136D"/>
    <w:rsid w:val="008320F6"/>
    <w:rsid w:val="00841223"/>
    <w:rsid w:val="00846BE9"/>
    <w:rsid w:val="00852589"/>
    <w:rsid w:val="00853207"/>
    <w:rsid w:val="008713A4"/>
    <w:rsid w:val="00875F10"/>
    <w:rsid w:val="008C6035"/>
    <w:rsid w:val="008C7015"/>
    <w:rsid w:val="008C769B"/>
    <w:rsid w:val="008D1DFB"/>
    <w:rsid w:val="008E03B4"/>
    <w:rsid w:val="008E5E3F"/>
    <w:rsid w:val="0090279B"/>
    <w:rsid w:val="0090473B"/>
    <w:rsid w:val="00914904"/>
    <w:rsid w:val="00920AC8"/>
    <w:rsid w:val="009258CE"/>
    <w:rsid w:val="009515F0"/>
    <w:rsid w:val="00955046"/>
    <w:rsid w:val="00974608"/>
    <w:rsid w:val="00982A32"/>
    <w:rsid w:val="009830CB"/>
    <w:rsid w:val="009A1B9E"/>
    <w:rsid w:val="009D478A"/>
    <w:rsid w:val="009D7D95"/>
    <w:rsid w:val="009E6E93"/>
    <w:rsid w:val="009F1518"/>
    <w:rsid w:val="009F5773"/>
    <w:rsid w:val="00A11C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7903"/>
    <w:rsid w:val="00B120B2"/>
    <w:rsid w:val="00B50340"/>
    <w:rsid w:val="00B56067"/>
    <w:rsid w:val="00B65508"/>
    <w:rsid w:val="00B8517A"/>
    <w:rsid w:val="00BA6446"/>
    <w:rsid w:val="00BD47B7"/>
    <w:rsid w:val="00C135D5"/>
    <w:rsid w:val="00C22DCB"/>
    <w:rsid w:val="00C27152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60B0"/>
    <w:rsid w:val="00CE24B8"/>
    <w:rsid w:val="00CE5849"/>
    <w:rsid w:val="00D278F7"/>
    <w:rsid w:val="00D37550"/>
    <w:rsid w:val="00D40A29"/>
    <w:rsid w:val="00D45D27"/>
    <w:rsid w:val="00D86E57"/>
    <w:rsid w:val="00D96B24"/>
    <w:rsid w:val="00DE356C"/>
    <w:rsid w:val="00DE5B80"/>
    <w:rsid w:val="00E33AE3"/>
    <w:rsid w:val="00E41EB5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307A"/>
    <w:rsid w:val="00EE4A68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592E"/>
    <w:rsid w:val="00F821F6"/>
    <w:rsid w:val="00F84D49"/>
    <w:rsid w:val="00F915CF"/>
    <w:rsid w:val="00FB0768"/>
    <w:rsid w:val="00FE3474"/>
    <w:rsid w:val="00FE3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177EC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FE35FA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FE35FA"/>
    <w:pPr>
      <w:jc w:val="both"/>
    </w:pPr>
  </w:style>
  <w:style w:type="table" w:styleId="afd">
    <w:name w:val="Table Grid"/>
    <w:basedOn w:val="a1"/>
    <w:rsid w:val="00C271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9B89C7-C35B-4A40-9057-606A00CF1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7</Pages>
  <Words>1702</Words>
  <Characters>9704</Characters>
  <Application>Microsoft Office Word</Application>
  <DocSecurity>0</DocSecurity>
  <Lines>80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2021-01-03T08:37:00Z</dcterms:modified>
</cp:coreProperties>
</file>