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4F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5D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4F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4F6E" w:rsidP="001D4F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:rsidR="00E64116" w:rsidRPr="008713A4" w:rsidRDefault="001D4F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D4F6E" w:rsidP="00207F8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בטבת התשפ"א (23 בדצמבר 2020), שעה 1</w:t>
      </w:r>
      <w:r w:rsidR="00207F8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207F8E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C5DC9" w:rsidRDefault="001D4F6E" w:rsidP="00DC5DC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286_1"/>
      <w:r w:rsidRPr="00DC5DC9">
        <w:rPr>
          <w:rStyle w:val="TagStyle"/>
          <w:b/>
          <w:bCs w:val="0"/>
          <w:u w:val="none"/>
          <w:rtl/>
        </w:rPr>
        <w:t xml:space="preserve"> &lt;&lt; נושא &gt;&gt; </w:t>
      </w:r>
      <w:r w:rsidRPr="00DC5DC9">
        <w:rPr>
          <w:b w:val="0"/>
          <w:bCs w:val="0"/>
          <w:u w:val="none"/>
          <w:rtl/>
        </w:rPr>
        <w:t>הצעת צו הביטוח הלאומי (תיקון לוח ח'2 לחוק) (הוראת שעה), התשפ"א-2020</w:t>
      </w:r>
      <w:r w:rsidRPr="00DC5DC9">
        <w:rPr>
          <w:rStyle w:val="TagStyle"/>
          <w:b/>
          <w:bCs w:val="0"/>
          <w:u w:val="none"/>
          <w:rtl/>
        </w:rPr>
        <w:t xml:space="preserve"> &lt;&lt; נושא &gt;&gt;</w:t>
      </w:r>
      <w:r w:rsidRPr="00DC5DC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4F6E" w:rsidRPr="008713A4" w:rsidRDefault="001D4F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D4F6E" w:rsidRPr="001D4F6E" w:rsidRDefault="001D4F6E" w:rsidP="001D4F6E">
      <w:pPr>
        <w:ind w:firstLine="0"/>
        <w:rPr>
          <w:rtl/>
        </w:rPr>
      </w:pPr>
      <w:r w:rsidRPr="001D4F6E">
        <w:rPr>
          <w:rtl/>
        </w:rPr>
        <w:t>חיים כץ – היו"ר</w:t>
      </w:r>
    </w:p>
    <w:p w:rsidR="001D4F6E" w:rsidRPr="001D4F6E" w:rsidRDefault="001D4F6E" w:rsidP="00EC1FB3">
      <w:pPr>
        <w:ind w:firstLine="0"/>
        <w:rPr>
          <w:rtl/>
        </w:rPr>
      </w:pPr>
      <w:r w:rsidRPr="001D4F6E">
        <w:rPr>
          <w:rtl/>
        </w:rPr>
        <w:t>חוה אתי עטייה</w:t>
      </w:r>
    </w:p>
    <w:p w:rsidR="001D4F6E" w:rsidRDefault="001D4F6E" w:rsidP="00EC1FB3">
      <w:pPr>
        <w:ind w:firstLine="0"/>
        <w:rPr>
          <w:u w:val="single"/>
          <w:rtl/>
        </w:rPr>
      </w:pPr>
    </w:p>
    <w:p w:rsidR="00DC5DC9" w:rsidRPr="008713A4" w:rsidRDefault="00DC5DC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501"/>
      </w:tblGrid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אביגדור קפלן 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המנהל הכללי,</w:t>
            </w:r>
            <w:r>
              <w:rPr>
                <w:rtl/>
              </w:rPr>
              <w:t xml:space="preserve"> משרד העבודה, הרווחה והשירותים החברתיים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 באגף תקציבים, משרד האוצר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496201">
            <w:pPr>
              <w:ind w:firstLine="0"/>
              <w:rPr>
                <w:rtl/>
              </w:rPr>
            </w:pPr>
            <w:r>
              <w:rPr>
                <w:rtl/>
              </w:rPr>
              <w:t>משרד הע</w:t>
            </w:r>
            <w:r>
              <w:rPr>
                <w:rFonts w:hint="cs"/>
                <w:rtl/>
              </w:rPr>
              <w:t>בו</w:t>
            </w:r>
            <w:r>
              <w:rPr>
                <w:rtl/>
              </w:rPr>
              <w:t>דה, הרווחה והשירותים החברתיים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נחשון גליק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דלומי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496201" w:rsidTr="00496201"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גורן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6201" w:rsidRDefault="004962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זקנה, מחלקת הרווחה, עיריית חולון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4F6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4F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4F6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D4F6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1D4F6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D4F6E" w:rsidRPr="001D4F6E">
        <w:rPr>
          <w:b/>
          <w:bCs/>
          <w:u w:val="single"/>
          <w:rtl/>
        </w:rPr>
        <w:lastRenderedPageBreak/>
        <w:t>הצעת צו הביטוח הלאומי (תיקון לוח ח'2 לחוק) (הוראת שעה), התשפ"א-2020</w:t>
      </w:r>
    </w:p>
    <w:p w:rsidR="001D4F6E" w:rsidRDefault="001D4F6E" w:rsidP="001D4F6E">
      <w:pPr>
        <w:ind w:firstLine="0"/>
        <w:rPr>
          <w:b/>
          <w:bCs/>
          <w:u w:val="single"/>
          <w:rtl/>
        </w:rPr>
      </w:pPr>
      <w:bookmarkStart w:id="1" w:name="_ETM_Q1_2901"/>
      <w:bookmarkStart w:id="2" w:name="_ETM_Q1_3013"/>
      <w:bookmarkStart w:id="3" w:name="_ETM_Q1_3763"/>
      <w:bookmarkStart w:id="4" w:name="_ETM_Q1_3838"/>
      <w:bookmarkEnd w:id="1"/>
      <w:bookmarkEnd w:id="2"/>
      <w:bookmarkEnd w:id="3"/>
      <w:bookmarkEnd w:id="4"/>
    </w:p>
    <w:p w:rsidR="00DC5DC9" w:rsidRDefault="00DC5DC9" w:rsidP="001D4F6E">
      <w:pPr>
        <w:ind w:firstLine="0"/>
        <w:rPr>
          <w:b/>
          <w:bCs/>
          <w:u w:val="single"/>
          <w:rtl/>
        </w:rPr>
      </w:pPr>
    </w:p>
    <w:p w:rsidR="001D4F6E" w:rsidRDefault="001D4F6E" w:rsidP="0025441B">
      <w:pPr>
        <w:pStyle w:val="af6"/>
      </w:pPr>
      <w:bookmarkStart w:id="5" w:name="_ETM_Q1_4972"/>
      <w:bookmarkStart w:id="6" w:name="_ETM_Q1_5052"/>
      <w:bookmarkStart w:id="7" w:name="ET_yor_4643_2"/>
      <w:bookmarkEnd w:id="5"/>
      <w:bookmarkEnd w:id="6"/>
      <w:r w:rsidRPr="0025441B">
        <w:rPr>
          <w:rStyle w:val="TagStyle"/>
          <w:rtl/>
        </w:rPr>
        <w:t xml:space="preserve"> &lt;&lt; יור &gt;&gt;</w:t>
      </w:r>
      <w:r w:rsidRPr="001D4F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בבוקר ואנחנו כבר בצוהריים, עדיין ב-23 בדצמבר 2020. אני </w:t>
      </w:r>
      <w:bookmarkStart w:id="8" w:name="_ETM_Q1_1504531"/>
      <w:bookmarkEnd w:id="8"/>
      <w:r>
        <w:rPr>
          <w:rFonts w:hint="cs"/>
          <w:rtl/>
          <w:lang w:eastAsia="he-IL"/>
        </w:rPr>
        <w:t xml:space="preserve">מקווה שלא נגיע לערב, ואם נצטרך, נגיע גם ללילה. עדיין </w:t>
      </w:r>
      <w:bookmarkStart w:id="9" w:name="_ETM_Q1_1511900"/>
      <w:bookmarkEnd w:id="9"/>
      <w:r>
        <w:rPr>
          <w:rFonts w:hint="cs"/>
          <w:rtl/>
          <w:lang w:eastAsia="he-IL"/>
        </w:rPr>
        <w:t xml:space="preserve">ח' בטבת התשפ"א. אני מתכבד לפתוח את ישיבת ועדת העבודה, </w:t>
      </w:r>
      <w:bookmarkStart w:id="10" w:name="_ETM_Q1_1514930"/>
      <w:bookmarkEnd w:id="10"/>
      <w:r>
        <w:rPr>
          <w:rFonts w:hint="cs"/>
          <w:rtl/>
          <w:lang w:eastAsia="he-IL"/>
        </w:rPr>
        <w:t xml:space="preserve">הרווחה והבריאות בנושא: </w:t>
      </w:r>
      <w:r w:rsidRPr="001D4F6E">
        <w:rPr>
          <w:rtl/>
        </w:rPr>
        <w:t>הצעת צו הביטוח הלאומי (תיקון לוח ח'2 לחוק) (הוראת שעה), התשפ"א-2020</w:t>
      </w:r>
      <w:r>
        <w:rPr>
          <w:rFonts w:hint="cs"/>
          <w:rtl/>
          <w:lang w:eastAsia="he-IL"/>
        </w:rPr>
        <w:t>.</w:t>
      </w:r>
    </w:p>
    <w:p w:rsidR="001D4F6E" w:rsidRDefault="001D4F6E" w:rsidP="001D4F6E">
      <w:pPr>
        <w:rPr>
          <w:rtl/>
          <w:lang w:eastAsia="he-IL"/>
        </w:rPr>
      </w:pPr>
      <w:bookmarkStart w:id="11" w:name="_ETM_Q1_1536066"/>
      <w:bookmarkStart w:id="12" w:name="_ETM_Q1_1536163"/>
      <w:bookmarkEnd w:id="11"/>
      <w:bookmarkEnd w:id="12"/>
    </w:p>
    <w:p w:rsidR="001D4F6E" w:rsidRDefault="001D4F6E" w:rsidP="001D4F6E">
      <w:pPr>
        <w:rPr>
          <w:rtl/>
          <w:lang w:eastAsia="he-IL"/>
        </w:rPr>
      </w:pPr>
      <w:bookmarkStart w:id="13" w:name="_ETM_Q1_1536219"/>
      <w:bookmarkStart w:id="14" w:name="_ETM_Q1_1536314"/>
      <w:bookmarkEnd w:id="13"/>
      <w:bookmarkEnd w:id="14"/>
      <w:r>
        <w:rPr>
          <w:rFonts w:hint="cs"/>
          <w:rtl/>
          <w:lang w:eastAsia="he-IL"/>
        </w:rPr>
        <w:t xml:space="preserve">היו פה דיונים וסיפורים, מי </w:t>
      </w:r>
      <w:bookmarkStart w:id="15" w:name="_ETM_Q1_1540370"/>
      <w:bookmarkEnd w:id="15"/>
      <w:r>
        <w:rPr>
          <w:rFonts w:hint="cs"/>
          <w:rtl/>
          <w:lang w:eastAsia="he-IL"/>
        </w:rPr>
        <w:t>מדבר, האוצר או ביטוח לאומי?</w:t>
      </w:r>
      <w:bookmarkStart w:id="16" w:name="_ETM_Q1_1543271"/>
      <w:bookmarkEnd w:id="16"/>
    </w:p>
    <w:p w:rsidR="001D4F6E" w:rsidRDefault="001D4F6E" w:rsidP="001D4F6E">
      <w:pPr>
        <w:rPr>
          <w:rtl/>
          <w:lang w:eastAsia="he-IL"/>
        </w:rPr>
      </w:pPr>
      <w:bookmarkStart w:id="17" w:name="_ETM_Q1_1543363"/>
      <w:bookmarkEnd w:id="17"/>
    </w:p>
    <w:p w:rsidR="001D4F6E" w:rsidRDefault="001D4F6E" w:rsidP="0025441B">
      <w:pPr>
        <w:pStyle w:val="af9"/>
        <w:rPr>
          <w:lang w:eastAsia="he-IL"/>
        </w:rPr>
      </w:pPr>
      <w:bookmarkStart w:id="18" w:name="_ETM_Q1_1543416"/>
      <w:bookmarkStart w:id="19" w:name="_ETM_Q1_1543508"/>
      <w:bookmarkStart w:id="20" w:name="_ETM_Q1_1546355"/>
      <w:bookmarkStart w:id="21" w:name="_ETM_Q1_1546664"/>
      <w:bookmarkStart w:id="22" w:name="_ETM_Q1_1546734"/>
      <w:bookmarkStart w:id="23" w:name="ET_guest_782052_4"/>
      <w:bookmarkEnd w:id="18"/>
      <w:bookmarkEnd w:id="19"/>
      <w:bookmarkEnd w:id="20"/>
      <w:bookmarkEnd w:id="21"/>
      <w:bookmarkEnd w:id="22"/>
      <w:r w:rsidRPr="0025441B">
        <w:rPr>
          <w:rStyle w:val="TagStyle"/>
          <w:rtl/>
        </w:rPr>
        <w:t xml:space="preserve"> &lt;&lt; אורח &gt;&gt;</w:t>
      </w:r>
      <w:r w:rsidRPr="001D4F6E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אפשר ישר לעבור להקראה. </w:t>
      </w:r>
    </w:p>
    <w:p w:rsidR="001D4F6E" w:rsidRDefault="001D4F6E" w:rsidP="001D4F6E">
      <w:pPr>
        <w:rPr>
          <w:rtl/>
          <w:lang w:eastAsia="he-IL"/>
        </w:rPr>
      </w:pPr>
      <w:bookmarkStart w:id="24" w:name="_ETM_Q1_1546314"/>
      <w:bookmarkStart w:id="25" w:name="_ETM_Q1_1546402"/>
      <w:bookmarkEnd w:id="24"/>
      <w:bookmarkEnd w:id="25"/>
    </w:p>
    <w:p w:rsidR="001D4F6E" w:rsidRDefault="001D4F6E" w:rsidP="0025441B">
      <w:pPr>
        <w:pStyle w:val="af6"/>
      </w:pPr>
      <w:bookmarkStart w:id="26" w:name="_ETM_Q1_1546459"/>
      <w:bookmarkStart w:id="27" w:name="_ETM_Q1_1546562"/>
      <w:bookmarkStart w:id="28" w:name="ET_yor_4643_5"/>
      <w:bookmarkEnd w:id="26"/>
      <w:bookmarkEnd w:id="27"/>
      <w:r w:rsidRPr="0025441B">
        <w:rPr>
          <w:rStyle w:val="TagStyle"/>
          <w:rtl/>
        </w:rPr>
        <w:t xml:space="preserve"> &lt;&lt; יור &gt;&gt;</w:t>
      </w:r>
      <w:r w:rsidRPr="001D4F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29" w:name="_ETM_Q1_1547665"/>
      <w:bookmarkEnd w:id="29"/>
      <w:r>
        <w:rPr>
          <w:rFonts w:hint="cs"/>
          <w:rtl/>
          <w:lang w:eastAsia="he-IL"/>
        </w:rPr>
        <w:t xml:space="preserve">מבחינתכם </w:t>
      </w:r>
      <w:bookmarkStart w:id="30" w:name="_ETM_Q1_1547432"/>
      <w:bookmarkEnd w:id="30"/>
      <w:r>
        <w:rPr>
          <w:rFonts w:hint="cs"/>
          <w:rtl/>
          <w:lang w:eastAsia="he-IL"/>
        </w:rPr>
        <w:t xml:space="preserve">זה בסדר, אבל אני צריך לדעת מה הסיכומים. </w:t>
      </w:r>
    </w:p>
    <w:p w:rsidR="001D4F6E" w:rsidRDefault="001D4F6E" w:rsidP="001D4F6E">
      <w:pPr>
        <w:rPr>
          <w:rtl/>
          <w:lang w:eastAsia="he-IL"/>
        </w:rPr>
      </w:pPr>
      <w:bookmarkStart w:id="31" w:name="_ETM_Q1_1550020"/>
      <w:bookmarkStart w:id="32" w:name="_ETM_Q1_1550125"/>
      <w:bookmarkEnd w:id="31"/>
      <w:bookmarkEnd w:id="32"/>
    </w:p>
    <w:p w:rsidR="001D4F6E" w:rsidRDefault="001D4F6E" w:rsidP="0025441B">
      <w:pPr>
        <w:pStyle w:val="af9"/>
        <w:rPr>
          <w:lang w:eastAsia="he-IL"/>
        </w:rPr>
      </w:pPr>
      <w:bookmarkStart w:id="33" w:name="_ETM_Q1_1550148"/>
      <w:bookmarkStart w:id="34" w:name="_ETM_Q1_1550224"/>
      <w:bookmarkStart w:id="35" w:name="ET_guest_637297_6"/>
      <w:bookmarkEnd w:id="33"/>
      <w:bookmarkEnd w:id="34"/>
      <w:r w:rsidRPr="0025441B">
        <w:rPr>
          <w:rStyle w:val="TagStyle"/>
          <w:rtl/>
        </w:rPr>
        <w:t xml:space="preserve"> &lt;&lt; אורח &gt;&gt;</w:t>
      </w:r>
      <w:r w:rsidRPr="001D4F6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36" w:name="_ETM_Q1_1555140"/>
      <w:bookmarkEnd w:id="36"/>
      <w:r>
        <w:rPr>
          <w:rFonts w:hint="cs"/>
          <w:rtl/>
          <w:lang w:eastAsia="he-IL"/>
        </w:rPr>
        <w:t>ה</w:t>
      </w:r>
      <w:bookmarkStart w:id="37" w:name="_ETM_Q1_1555424"/>
      <w:bookmarkEnd w:id="37"/>
      <w:r>
        <w:rPr>
          <w:rFonts w:hint="cs"/>
          <w:rtl/>
          <w:lang w:eastAsia="he-IL"/>
        </w:rPr>
        <w:t>ס</w:t>
      </w:r>
      <w:bookmarkStart w:id="38" w:name="_ETM_Q1_1555509"/>
      <w:bookmarkEnd w:id="38"/>
      <w:r>
        <w:rPr>
          <w:rFonts w:hint="cs"/>
          <w:rtl/>
          <w:lang w:eastAsia="he-IL"/>
        </w:rPr>
        <w:t xml:space="preserve">יכום הוא </w:t>
      </w:r>
      <w:bookmarkStart w:id="39" w:name="_ETM_Q1_1552164"/>
      <w:bookmarkEnd w:id="39"/>
      <w:r>
        <w:rPr>
          <w:rFonts w:hint="cs"/>
          <w:rtl/>
          <w:lang w:eastAsia="he-IL"/>
        </w:rPr>
        <w:t xml:space="preserve">להעמיד את התמיכה הקהילתית הבסיסית על המרה של חצי </w:t>
      </w:r>
      <w:bookmarkStart w:id="40" w:name="_ETM_Q1_1558733"/>
      <w:bookmarkEnd w:id="40"/>
      <w:r>
        <w:rPr>
          <w:rFonts w:hint="cs"/>
          <w:rtl/>
          <w:lang w:eastAsia="he-IL"/>
        </w:rPr>
        <w:t xml:space="preserve">שעת סיעוד, ולאשר את זה לכל מי שחפץ לקחת </w:t>
      </w:r>
      <w:bookmarkStart w:id="41" w:name="_ETM_Q1_1564723"/>
      <w:bookmarkEnd w:id="41"/>
      <w:r>
        <w:rPr>
          <w:rFonts w:hint="cs"/>
          <w:rtl/>
          <w:lang w:eastAsia="he-IL"/>
        </w:rPr>
        <w:t xml:space="preserve">את זה, כמובן. </w:t>
      </w:r>
    </w:p>
    <w:p w:rsidR="001D4F6E" w:rsidRDefault="001D4F6E" w:rsidP="001D4F6E">
      <w:pPr>
        <w:rPr>
          <w:rtl/>
          <w:lang w:eastAsia="he-IL"/>
        </w:rPr>
      </w:pPr>
      <w:bookmarkStart w:id="42" w:name="_ETM_Q1_1566482"/>
      <w:bookmarkStart w:id="43" w:name="_ETM_Q1_1566586"/>
      <w:bookmarkEnd w:id="42"/>
      <w:bookmarkEnd w:id="43"/>
    </w:p>
    <w:p w:rsidR="001D4F6E" w:rsidRDefault="001D4F6E" w:rsidP="0025441B">
      <w:pPr>
        <w:pStyle w:val="af6"/>
      </w:pPr>
      <w:bookmarkStart w:id="44" w:name="_ETM_Q1_1566627"/>
      <w:bookmarkStart w:id="45" w:name="_ETM_Q1_1566722"/>
      <w:bookmarkStart w:id="46" w:name="ET_yor_4643_7"/>
      <w:bookmarkEnd w:id="44"/>
      <w:bookmarkEnd w:id="45"/>
      <w:r w:rsidRPr="0025441B">
        <w:rPr>
          <w:rStyle w:val="TagStyle"/>
          <w:rtl/>
        </w:rPr>
        <w:t xml:space="preserve"> &lt;&lt; יור &gt;&gt;</w:t>
      </w:r>
      <w:r w:rsidRPr="001D4F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47" w:name="_ETM_Q1_1567495"/>
      <w:bookmarkEnd w:id="47"/>
      <w:r>
        <w:rPr>
          <w:rFonts w:hint="cs"/>
          <w:rtl/>
          <w:lang w:eastAsia="he-IL"/>
        </w:rPr>
        <w:t xml:space="preserve">היה עוד סיכום. זה מה שאני זוכר, </w:t>
      </w:r>
      <w:bookmarkStart w:id="48" w:name="_ETM_Q1_1566790"/>
      <w:bookmarkEnd w:id="48"/>
      <w:r>
        <w:rPr>
          <w:rFonts w:hint="cs"/>
          <w:rtl/>
          <w:lang w:eastAsia="he-IL"/>
        </w:rPr>
        <w:t>ואולי שיניתם. אלה שמקבלים על ניצולי שואה - - -</w:t>
      </w:r>
    </w:p>
    <w:p w:rsidR="001D4F6E" w:rsidRDefault="001D4F6E" w:rsidP="001D4F6E">
      <w:pPr>
        <w:rPr>
          <w:rtl/>
          <w:lang w:eastAsia="he-IL"/>
        </w:rPr>
      </w:pPr>
      <w:bookmarkStart w:id="49" w:name="_ETM_Q1_1570608"/>
      <w:bookmarkStart w:id="50" w:name="_ETM_Q1_1570718"/>
      <w:bookmarkEnd w:id="49"/>
      <w:bookmarkEnd w:id="50"/>
    </w:p>
    <w:p w:rsidR="001D4F6E" w:rsidRDefault="001D4F6E" w:rsidP="0025441B">
      <w:pPr>
        <w:pStyle w:val="af9"/>
        <w:rPr>
          <w:rtl/>
          <w:lang w:eastAsia="he-IL"/>
        </w:rPr>
      </w:pPr>
      <w:bookmarkStart w:id="51" w:name="_ETM_Q1_1570752"/>
      <w:bookmarkStart w:id="52" w:name="_ETM_Q1_1570841"/>
      <w:bookmarkStart w:id="53" w:name="ET_guest_782052_8"/>
      <w:bookmarkEnd w:id="51"/>
      <w:bookmarkEnd w:id="52"/>
      <w:r w:rsidRPr="0025441B">
        <w:rPr>
          <w:rStyle w:val="TagStyle"/>
          <w:rtl/>
        </w:rPr>
        <w:t xml:space="preserve"> &lt;&lt; אורח &gt;&gt;</w:t>
      </w:r>
      <w:r w:rsidRPr="001D4F6E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54" w:name="_ETM_Q1_1573852"/>
      <w:bookmarkEnd w:id="54"/>
      <w:r>
        <w:rPr>
          <w:rFonts w:hint="cs"/>
          <w:rtl/>
          <w:lang w:eastAsia="he-IL"/>
        </w:rPr>
        <w:t>ל</w:t>
      </w:r>
      <w:bookmarkStart w:id="55" w:name="_ETM_Q1_1574168"/>
      <w:bookmarkEnd w:id="55"/>
      <w:r>
        <w:rPr>
          <w:rFonts w:hint="cs"/>
          <w:rtl/>
          <w:lang w:eastAsia="he-IL"/>
        </w:rPr>
        <w:t xml:space="preserve">א </w:t>
      </w:r>
      <w:bookmarkStart w:id="56" w:name="_ETM_Q1_1574249"/>
      <w:bookmarkStart w:id="57" w:name="_ETM_Q1_1574264"/>
      <w:bookmarkEnd w:id="56"/>
      <w:bookmarkEnd w:id="57"/>
      <w:r>
        <w:rPr>
          <w:rFonts w:hint="cs"/>
          <w:rtl/>
          <w:lang w:eastAsia="he-IL"/>
        </w:rPr>
        <w:t xml:space="preserve">נוגעים בהם. </w:t>
      </w:r>
    </w:p>
    <w:p w:rsidR="001D4F6E" w:rsidRDefault="001D4F6E" w:rsidP="001D4F6E">
      <w:pPr>
        <w:rPr>
          <w:rtl/>
          <w:lang w:eastAsia="he-IL"/>
        </w:rPr>
      </w:pPr>
      <w:bookmarkStart w:id="58" w:name="_ETM_Q1_1572459"/>
      <w:bookmarkStart w:id="59" w:name="_ETM_Q1_1572563"/>
      <w:bookmarkEnd w:id="58"/>
      <w:bookmarkEnd w:id="59"/>
    </w:p>
    <w:p w:rsidR="001D4F6E" w:rsidRDefault="001D4F6E" w:rsidP="0025441B">
      <w:pPr>
        <w:pStyle w:val="af6"/>
        <w:rPr>
          <w:rtl/>
        </w:rPr>
      </w:pPr>
      <w:bookmarkStart w:id="60" w:name="_ETM_Q1_1572595"/>
      <w:bookmarkStart w:id="61" w:name="_ETM_Q1_1572691"/>
      <w:bookmarkStart w:id="62" w:name="ET_yor_4643_9"/>
      <w:bookmarkEnd w:id="60"/>
      <w:bookmarkEnd w:id="61"/>
      <w:r w:rsidRPr="0025441B">
        <w:rPr>
          <w:rStyle w:val="TagStyle"/>
          <w:rtl/>
        </w:rPr>
        <w:t xml:space="preserve"> &lt;&lt; יור &gt;&gt;</w:t>
      </w:r>
      <w:r w:rsidRPr="001D4F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63" w:name="_ETM_Q1_1573564"/>
      <w:bookmarkEnd w:id="63"/>
      <w:r>
        <w:rPr>
          <w:rFonts w:hint="cs"/>
          <w:rtl/>
          <w:lang w:eastAsia="he-IL"/>
        </w:rPr>
        <w:t xml:space="preserve">לא יכולים לעשות המרה. שתי הדרגות הנמוכות, </w:t>
      </w:r>
      <w:bookmarkStart w:id="64" w:name="_ETM_Q1_1581133"/>
      <w:bookmarkEnd w:id="64"/>
      <w:r>
        <w:rPr>
          <w:rFonts w:hint="cs"/>
          <w:rtl/>
          <w:lang w:eastAsia="he-IL"/>
        </w:rPr>
        <w:t xml:space="preserve">של 44 שקלים ו-25 שקלים, לא יכולים לעשות המרה על </w:t>
      </w:r>
      <w:bookmarkStart w:id="65" w:name="_ETM_Q1_1586136"/>
      <w:bookmarkEnd w:id="65"/>
      <w:r>
        <w:rPr>
          <w:rFonts w:hint="cs"/>
          <w:rtl/>
          <w:lang w:eastAsia="he-IL"/>
        </w:rPr>
        <w:t xml:space="preserve">מנת שלא יתפתו, וישלמו יותר בעבור תמורה יותר נמוכה. </w:t>
      </w:r>
      <w:bookmarkStart w:id="66" w:name="_ETM_Q1_1594647"/>
      <w:bookmarkStart w:id="67" w:name="_ETM_Q1_1594919"/>
      <w:bookmarkEnd w:id="66"/>
      <w:bookmarkEnd w:id="67"/>
    </w:p>
    <w:p w:rsidR="001D4F6E" w:rsidRDefault="001D4F6E" w:rsidP="001D4F6E">
      <w:pPr>
        <w:rPr>
          <w:rtl/>
          <w:lang w:eastAsia="he-IL"/>
        </w:rPr>
      </w:pPr>
      <w:bookmarkStart w:id="68" w:name="_ETM_Q1_1595035"/>
      <w:bookmarkEnd w:id="68"/>
    </w:p>
    <w:p w:rsidR="001D4F6E" w:rsidRDefault="001D4F6E" w:rsidP="0025441B">
      <w:pPr>
        <w:pStyle w:val="af9"/>
        <w:rPr>
          <w:rtl/>
          <w:lang w:eastAsia="he-IL"/>
        </w:rPr>
      </w:pPr>
      <w:bookmarkStart w:id="69" w:name="_ETM_Q1_1595059"/>
      <w:bookmarkStart w:id="70" w:name="_ETM_Q1_1595140"/>
      <w:bookmarkStart w:id="71" w:name="ET_guest_782052_10"/>
      <w:bookmarkEnd w:id="69"/>
      <w:bookmarkEnd w:id="70"/>
      <w:r w:rsidRPr="0025441B">
        <w:rPr>
          <w:rStyle w:val="TagStyle"/>
          <w:rtl/>
        </w:rPr>
        <w:t xml:space="preserve"> &lt;&lt; אורח &gt;&gt;</w:t>
      </w:r>
      <w:r w:rsidRPr="001D4F6E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1D4F6E" w:rsidRDefault="001D4F6E" w:rsidP="001D4F6E">
      <w:pPr>
        <w:rPr>
          <w:rtl/>
          <w:lang w:eastAsia="he-IL"/>
        </w:rPr>
      </w:pPr>
      <w:bookmarkStart w:id="72" w:name="_ETM_Q1_1599148"/>
      <w:bookmarkEnd w:id="72"/>
      <w:r>
        <w:rPr>
          <w:rFonts w:hint="cs"/>
          <w:rtl/>
          <w:lang w:eastAsia="he-IL"/>
        </w:rPr>
        <w:t>א</w:t>
      </w:r>
      <w:bookmarkStart w:id="73" w:name="_ETM_Q1_1599448"/>
      <w:bookmarkEnd w:id="73"/>
      <w:r>
        <w:rPr>
          <w:rFonts w:hint="cs"/>
          <w:rtl/>
          <w:lang w:eastAsia="he-IL"/>
        </w:rPr>
        <w:t>מ</w:t>
      </w:r>
      <w:bookmarkStart w:id="74" w:name="_ETM_Q1_1599534"/>
      <w:bookmarkStart w:id="75" w:name="_ETM_Q1_1599548"/>
      <w:bookmarkStart w:id="76" w:name="_ETM_Q1_1599596"/>
      <w:bookmarkEnd w:id="74"/>
      <w:bookmarkEnd w:id="75"/>
      <w:bookmarkEnd w:id="76"/>
      <w:r>
        <w:rPr>
          <w:rFonts w:hint="cs"/>
          <w:rtl/>
          <w:lang w:eastAsia="he-IL"/>
        </w:rPr>
        <w:t xml:space="preserve">ת. </w:t>
      </w:r>
    </w:p>
    <w:p w:rsidR="001D4F6E" w:rsidRDefault="001D4F6E" w:rsidP="001D4F6E">
      <w:pPr>
        <w:rPr>
          <w:rtl/>
          <w:lang w:eastAsia="he-IL"/>
        </w:rPr>
      </w:pPr>
    </w:p>
    <w:p w:rsidR="001D4F6E" w:rsidRDefault="001D4F6E" w:rsidP="0025441B">
      <w:pPr>
        <w:pStyle w:val="af6"/>
        <w:rPr>
          <w:rtl/>
        </w:rPr>
      </w:pPr>
      <w:bookmarkStart w:id="77" w:name="ET_yor_4643_11"/>
      <w:r w:rsidRPr="0025441B">
        <w:rPr>
          <w:rStyle w:val="TagStyle"/>
          <w:rtl/>
        </w:rPr>
        <w:t xml:space="preserve"> &lt;&lt; יור &gt;&gt;</w:t>
      </w:r>
      <w:r w:rsidRPr="001D4F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F6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1D4F6E" w:rsidRDefault="001D4F6E" w:rsidP="001D4F6E">
      <w:pPr>
        <w:pStyle w:val="KeepWithNext"/>
        <w:rPr>
          <w:rtl/>
          <w:lang w:eastAsia="he-IL"/>
        </w:rPr>
      </w:pPr>
    </w:p>
    <w:p w:rsidR="00702EE7" w:rsidRDefault="001D4F6E" w:rsidP="00702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והקבוצה השלישית של 12,000 איש, ששילמו 148, לצורך העניין </w:t>
      </w:r>
      <w:bookmarkStart w:id="78" w:name="_ETM_Q1_1604041"/>
      <w:bookmarkEnd w:id="78"/>
      <w:r>
        <w:rPr>
          <w:rFonts w:hint="cs"/>
          <w:rtl/>
          <w:lang w:eastAsia="he-IL"/>
        </w:rPr>
        <w:t xml:space="preserve">יקנו את זה בחצי </w:t>
      </w:r>
      <w:r w:rsidR="00702EE7">
        <w:rPr>
          <w:rFonts w:hint="cs"/>
          <w:rtl/>
          <w:lang w:eastAsia="he-IL"/>
        </w:rPr>
        <w:t xml:space="preserve">יחידת שירות, שזה שווה ערך </w:t>
      </w:r>
      <w:bookmarkStart w:id="79" w:name="_ETM_Q1_1609163"/>
      <w:bookmarkEnd w:id="79"/>
      <w:r w:rsidR="00702EE7">
        <w:rPr>
          <w:rFonts w:hint="cs"/>
          <w:rtl/>
          <w:lang w:eastAsia="he-IL"/>
        </w:rPr>
        <w:t>ל-128. זאת אומרת, גם את הקבוצה השלישית אנחנו מצ'פרי</w:t>
      </w:r>
      <w:bookmarkStart w:id="80" w:name="_ETM_Q1_1617501"/>
      <w:bookmarkStart w:id="81" w:name="_ETM_Q1_1618309"/>
      <w:bookmarkStart w:id="82" w:name="_ETM_Q1_1618363"/>
      <w:bookmarkStart w:id="83" w:name="_ETM_Q1_1619483"/>
      <w:bookmarkEnd w:id="80"/>
      <w:bookmarkEnd w:id="81"/>
      <w:bookmarkEnd w:id="82"/>
      <w:bookmarkEnd w:id="83"/>
      <w:r w:rsidR="00702EE7">
        <w:rPr>
          <w:rFonts w:hint="cs"/>
          <w:rtl/>
          <w:lang w:eastAsia="he-IL"/>
        </w:rPr>
        <w:t xml:space="preserve">ם. </w:t>
      </w:r>
    </w:p>
    <w:p w:rsidR="00702EE7" w:rsidRDefault="00702EE7" w:rsidP="00702EE7">
      <w:pPr>
        <w:rPr>
          <w:rtl/>
          <w:lang w:eastAsia="he-IL"/>
        </w:rPr>
      </w:pPr>
      <w:bookmarkStart w:id="84" w:name="_ETM_Q1_1616425"/>
      <w:bookmarkStart w:id="85" w:name="_ETM_Q1_1616529"/>
      <w:bookmarkEnd w:id="84"/>
      <w:bookmarkEnd w:id="85"/>
    </w:p>
    <w:p w:rsidR="00702EE7" w:rsidRDefault="00702EE7" w:rsidP="0025441B">
      <w:pPr>
        <w:pStyle w:val="af9"/>
        <w:rPr>
          <w:rtl/>
          <w:lang w:eastAsia="he-IL"/>
        </w:rPr>
      </w:pPr>
      <w:bookmarkStart w:id="86" w:name="_ETM_Q1_1616562"/>
      <w:bookmarkStart w:id="87" w:name="_ETM_Q1_1616648"/>
      <w:bookmarkStart w:id="88" w:name="ET_guest_637297_13"/>
      <w:bookmarkEnd w:id="86"/>
      <w:bookmarkEnd w:id="87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89" w:name="_ETM_Q1_1620733"/>
      <w:bookmarkEnd w:id="89"/>
      <w:r>
        <w:rPr>
          <w:rFonts w:hint="cs"/>
          <w:rtl/>
          <w:lang w:eastAsia="he-IL"/>
        </w:rPr>
        <w:t xml:space="preserve">ברבע שעה. </w:t>
      </w:r>
    </w:p>
    <w:p w:rsidR="00702EE7" w:rsidRDefault="00702EE7" w:rsidP="00702EE7">
      <w:pPr>
        <w:rPr>
          <w:rtl/>
          <w:lang w:eastAsia="he-IL"/>
        </w:rPr>
      </w:pPr>
      <w:bookmarkStart w:id="90" w:name="_ETM_Q1_1618572"/>
      <w:bookmarkStart w:id="91" w:name="_ETM_Q1_1618686"/>
      <w:bookmarkEnd w:id="90"/>
      <w:bookmarkEnd w:id="91"/>
    </w:p>
    <w:p w:rsidR="00702EE7" w:rsidRDefault="00702EE7" w:rsidP="0025441B">
      <w:pPr>
        <w:pStyle w:val="af6"/>
        <w:rPr>
          <w:rtl/>
        </w:rPr>
      </w:pPr>
      <w:bookmarkStart w:id="92" w:name="_ETM_Q1_1618708"/>
      <w:bookmarkStart w:id="93" w:name="_ETM_Q1_1618821"/>
      <w:bookmarkStart w:id="94" w:name="ET_yor_4643_14"/>
      <w:bookmarkEnd w:id="92"/>
      <w:bookmarkEnd w:id="93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95" w:name="_ETM_Q1_1619463"/>
      <w:bookmarkEnd w:id="95"/>
      <w:r>
        <w:rPr>
          <w:rFonts w:hint="cs"/>
          <w:rtl/>
          <w:lang w:eastAsia="he-IL"/>
        </w:rPr>
        <w:t xml:space="preserve">ב-20 שקל. אני לא מבין בשעות. </w:t>
      </w:r>
    </w:p>
    <w:p w:rsidR="00702EE7" w:rsidRDefault="00702EE7" w:rsidP="00702EE7">
      <w:pPr>
        <w:rPr>
          <w:rtl/>
          <w:lang w:eastAsia="he-IL"/>
        </w:rPr>
      </w:pPr>
      <w:bookmarkStart w:id="96" w:name="_ETM_Q1_1622079"/>
      <w:bookmarkStart w:id="97" w:name="_ETM_Q1_1622188"/>
      <w:bookmarkEnd w:id="96"/>
      <w:bookmarkEnd w:id="97"/>
    </w:p>
    <w:p w:rsidR="00702EE7" w:rsidRDefault="00702EE7" w:rsidP="0025441B">
      <w:pPr>
        <w:pStyle w:val="-"/>
        <w:rPr>
          <w:rtl/>
        </w:rPr>
      </w:pPr>
      <w:bookmarkStart w:id="98" w:name="_ETM_Q1_1622215"/>
      <w:bookmarkStart w:id="99" w:name="_ETM_Q1_1622334"/>
      <w:bookmarkStart w:id="100" w:name="ET_speakercontinue_637297_15"/>
      <w:bookmarkEnd w:id="98"/>
      <w:bookmarkEnd w:id="99"/>
      <w:r w:rsidRPr="0025441B">
        <w:rPr>
          <w:rStyle w:val="TagStyle"/>
          <w:rtl/>
        </w:rPr>
        <w:t xml:space="preserve"> &lt;&lt; דובר_המשך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01" w:name="_ETM_Q1_1623182"/>
      <w:bookmarkEnd w:id="101"/>
      <w:r>
        <w:rPr>
          <w:rFonts w:hint="cs"/>
          <w:rtl/>
          <w:lang w:eastAsia="he-IL"/>
        </w:rPr>
        <w:t xml:space="preserve">זה יותר מ-20 שקל. לא חשוב. </w:t>
      </w:r>
    </w:p>
    <w:p w:rsidR="00702EE7" w:rsidRDefault="00702EE7" w:rsidP="00702EE7">
      <w:pPr>
        <w:rPr>
          <w:rtl/>
          <w:lang w:eastAsia="he-IL"/>
        </w:rPr>
      </w:pPr>
      <w:bookmarkStart w:id="102" w:name="_ETM_Q1_1630087"/>
      <w:bookmarkStart w:id="103" w:name="_ETM_Q1_1630174"/>
      <w:bookmarkEnd w:id="102"/>
      <w:bookmarkEnd w:id="103"/>
    </w:p>
    <w:p w:rsidR="00702EE7" w:rsidRDefault="00702EE7" w:rsidP="0025441B">
      <w:pPr>
        <w:pStyle w:val="af6"/>
        <w:rPr>
          <w:rtl/>
        </w:rPr>
      </w:pPr>
      <w:bookmarkStart w:id="104" w:name="_ETM_Q1_1630271"/>
      <w:bookmarkStart w:id="105" w:name="_ETM_Q1_1630373"/>
      <w:bookmarkStart w:id="106" w:name="ET_yor_4643_16"/>
      <w:bookmarkEnd w:id="104"/>
      <w:bookmarkEnd w:id="105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07" w:name="_ETM_Q1_1631602"/>
      <w:bookmarkEnd w:id="107"/>
      <w:r>
        <w:rPr>
          <w:rFonts w:hint="cs"/>
          <w:rtl/>
          <w:lang w:eastAsia="he-IL"/>
        </w:rPr>
        <w:t xml:space="preserve">לכמה זמן </w:t>
      </w:r>
      <w:bookmarkStart w:id="108" w:name="_ETM_Q1_1634050"/>
      <w:bookmarkEnd w:id="108"/>
      <w:r>
        <w:rPr>
          <w:rFonts w:hint="cs"/>
          <w:rtl/>
          <w:lang w:eastAsia="he-IL"/>
        </w:rPr>
        <w:t>הוראת השעה?</w:t>
      </w:r>
      <w:bookmarkStart w:id="109" w:name="_ETM_Q1_1635993"/>
      <w:bookmarkEnd w:id="109"/>
    </w:p>
    <w:p w:rsidR="00702EE7" w:rsidRDefault="00702EE7" w:rsidP="00702EE7">
      <w:pPr>
        <w:rPr>
          <w:rtl/>
          <w:lang w:eastAsia="he-IL"/>
        </w:rPr>
      </w:pPr>
      <w:bookmarkStart w:id="110" w:name="_ETM_Q1_1636114"/>
      <w:bookmarkEnd w:id="110"/>
    </w:p>
    <w:p w:rsidR="00702EE7" w:rsidRDefault="00702EE7" w:rsidP="0025441B">
      <w:pPr>
        <w:pStyle w:val="af9"/>
        <w:rPr>
          <w:rtl/>
          <w:lang w:eastAsia="he-IL"/>
        </w:rPr>
      </w:pPr>
      <w:bookmarkStart w:id="111" w:name="_ETM_Q1_1636145"/>
      <w:bookmarkStart w:id="112" w:name="_ETM_Q1_1636257"/>
      <w:bookmarkStart w:id="113" w:name="ET_guest_782052_21"/>
      <w:bookmarkEnd w:id="111"/>
      <w:bookmarkEnd w:id="112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14" w:name="_ETM_Q1_1646553"/>
      <w:bookmarkStart w:id="115" w:name="_ETM_Q1_1646863"/>
      <w:bookmarkStart w:id="116" w:name="_ETM_Q1_1646933"/>
      <w:bookmarkStart w:id="117" w:name="_ETM_Q1_163676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ל</w:t>
      </w:r>
      <w:bookmarkStart w:id="118" w:name="_ETM_Q1_1637081"/>
      <w:bookmarkEnd w:id="118"/>
      <w:r>
        <w:rPr>
          <w:rFonts w:hint="cs"/>
          <w:rtl/>
          <w:lang w:eastAsia="he-IL"/>
        </w:rPr>
        <w:t>ש</w:t>
      </w:r>
      <w:bookmarkStart w:id="119" w:name="_ETM_Q1_1637177"/>
      <w:bookmarkStart w:id="120" w:name="_ETM_Q1_1637194"/>
      <w:bookmarkStart w:id="121" w:name="_ETM_Q1_1637251"/>
      <w:bookmarkEnd w:id="119"/>
      <w:bookmarkEnd w:id="120"/>
      <w:bookmarkEnd w:id="121"/>
      <w:r>
        <w:rPr>
          <w:rFonts w:hint="cs"/>
          <w:rtl/>
          <w:lang w:eastAsia="he-IL"/>
        </w:rPr>
        <w:t xml:space="preserve">לוש שנים. </w:t>
      </w:r>
    </w:p>
    <w:p w:rsidR="00702EE7" w:rsidRDefault="00702EE7" w:rsidP="00702EE7">
      <w:pPr>
        <w:rPr>
          <w:rtl/>
          <w:lang w:eastAsia="he-IL"/>
        </w:rPr>
      </w:pPr>
      <w:bookmarkStart w:id="122" w:name="_ETM_Q1_1636720"/>
      <w:bookmarkStart w:id="123" w:name="_ETM_Q1_1636852"/>
      <w:bookmarkEnd w:id="122"/>
      <w:bookmarkEnd w:id="123"/>
    </w:p>
    <w:p w:rsidR="00702EE7" w:rsidRDefault="00702EE7" w:rsidP="0025441B">
      <w:pPr>
        <w:pStyle w:val="af6"/>
        <w:rPr>
          <w:rtl/>
        </w:rPr>
      </w:pPr>
      <w:bookmarkStart w:id="124" w:name="_ETM_Q1_1636879"/>
      <w:bookmarkStart w:id="125" w:name="_ETM_Q1_1636981"/>
      <w:bookmarkStart w:id="126" w:name="ET_yor_4643_18"/>
      <w:bookmarkEnd w:id="124"/>
      <w:bookmarkEnd w:id="125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27" w:name="_ETM_Q1_1637756"/>
      <w:bookmarkEnd w:id="127"/>
      <w:r>
        <w:rPr>
          <w:rFonts w:hint="cs"/>
          <w:rtl/>
          <w:lang w:eastAsia="he-IL"/>
        </w:rPr>
        <w:t xml:space="preserve">למה לשלוש שנים, אם הכהונה היא ארבע </w:t>
      </w:r>
      <w:bookmarkStart w:id="128" w:name="_ETM_Q1_1638496"/>
      <w:bookmarkEnd w:id="128"/>
      <w:r>
        <w:rPr>
          <w:rFonts w:hint="cs"/>
          <w:rtl/>
          <w:lang w:eastAsia="he-IL"/>
        </w:rPr>
        <w:t>שנים?</w:t>
      </w:r>
      <w:bookmarkStart w:id="129" w:name="_ETM_Q1_1639544"/>
      <w:bookmarkEnd w:id="129"/>
    </w:p>
    <w:p w:rsidR="00702EE7" w:rsidRDefault="00702EE7" w:rsidP="00702EE7">
      <w:pPr>
        <w:rPr>
          <w:rtl/>
          <w:lang w:eastAsia="he-IL"/>
        </w:rPr>
      </w:pPr>
      <w:bookmarkStart w:id="130" w:name="_ETM_Q1_1639642"/>
      <w:bookmarkEnd w:id="130"/>
    </w:p>
    <w:p w:rsidR="00702EE7" w:rsidRDefault="00702EE7" w:rsidP="0025441B">
      <w:pPr>
        <w:pStyle w:val="af9"/>
        <w:rPr>
          <w:rtl/>
          <w:lang w:eastAsia="he-IL"/>
        </w:rPr>
      </w:pPr>
      <w:bookmarkStart w:id="131" w:name="_ETM_Q1_1639696"/>
      <w:bookmarkStart w:id="132" w:name="_ETM_Q1_1639809"/>
      <w:bookmarkStart w:id="133" w:name="ET_guest_637297_20"/>
      <w:bookmarkEnd w:id="131"/>
      <w:bookmarkEnd w:id="132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34" w:name="_ETM_Q1_1641139"/>
      <w:bookmarkEnd w:id="134"/>
      <w:r>
        <w:rPr>
          <w:rFonts w:hint="cs"/>
          <w:rtl/>
          <w:lang w:eastAsia="he-IL"/>
        </w:rPr>
        <w:t>א</w:t>
      </w:r>
      <w:bookmarkStart w:id="135" w:name="_ETM_Q1_1641458"/>
      <w:bookmarkStart w:id="136" w:name="_ETM_Q1_1641539"/>
      <w:bookmarkEnd w:id="135"/>
      <w:bookmarkEnd w:id="136"/>
      <w:r>
        <w:rPr>
          <w:rFonts w:hint="cs"/>
          <w:rtl/>
          <w:lang w:eastAsia="he-IL"/>
        </w:rPr>
        <w:t xml:space="preserve">נחנו רצינו ללא מגבלה. </w:t>
      </w:r>
      <w:bookmarkStart w:id="137" w:name="_ETM_Q1_1642253"/>
      <w:bookmarkEnd w:id="137"/>
    </w:p>
    <w:p w:rsidR="00702EE7" w:rsidRPr="00702EE7" w:rsidRDefault="00702EE7" w:rsidP="00702EE7">
      <w:pPr>
        <w:rPr>
          <w:rtl/>
          <w:lang w:eastAsia="he-IL"/>
        </w:rPr>
      </w:pPr>
      <w:bookmarkStart w:id="138" w:name="_ETM_Q1_1642378"/>
      <w:bookmarkEnd w:id="138"/>
    </w:p>
    <w:p w:rsidR="00702EE7" w:rsidRDefault="00702EE7" w:rsidP="0025441B">
      <w:pPr>
        <w:pStyle w:val="af6"/>
        <w:rPr>
          <w:rtl/>
        </w:rPr>
      </w:pPr>
      <w:bookmarkStart w:id="139" w:name="_ETM_Q1_1640978"/>
      <w:bookmarkStart w:id="140" w:name="ET_yor_4643_22"/>
      <w:bookmarkEnd w:id="139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41" w:name="_ETM_Q1_1645330"/>
      <w:bookmarkEnd w:id="141"/>
      <w:r>
        <w:rPr>
          <w:rFonts w:hint="cs"/>
          <w:rtl/>
          <w:lang w:eastAsia="he-IL"/>
        </w:rPr>
        <w:t xml:space="preserve">עלי, ארבע שנים. שלוש שנים זה </w:t>
      </w:r>
      <w:bookmarkStart w:id="142" w:name="_ETM_Q1_1647979"/>
      <w:bookmarkEnd w:id="142"/>
      <w:r>
        <w:rPr>
          <w:rFonts w:hint="cs"/>
          <w:rtl/>
          <w:lang w:eastAsia="he-IL"/>
        </w:rPr>
        <w:t xml:space="preserve">פחות מדי. אני לא יודע אם אני אהיה פה בעוד </w:t>
      </w:r>
      <w:bookmarkStart w:id="143" w:name="_ETM_Q1_1650795"/>
      <w:bookmarkEnd w:id="143"/>
      <w:r>
        <w:rPr>
          <w:rFonts w:hint="cs"/>
          <w:rtl/>
          <w:lang w:eastAsia="he-IL"/>
        </w:rPr>
        <w:t xml:space="preserve">ארבע שנים כיושב-ראש הוועדה, וחשוב לי שזה יהיה לארבע </w:t>
      </w:r>
      <w:bookmarkStart w:id="144" w:name="_ETM_Q1_1655754"/>
      <w:bookmarkEnd w:id="144"/>
      <w:r>
        <w:rPr>
          <w:rFonts w:hint="cs"/>
          <w:rtl/>
          <w:lang w:eastAsia="he-IL"/>
        </w:rPr>
        <w:t xml:space="preserve">שנים לפחות. הסכמת, תודה. </w:t>
      </w:r>
    </w:p>
    <w:p w:rsidR="00702EE7" w:rsidRDefault="00702EE7" w:rsidP="00702EE7">
      <w:pPr>
        <w:rPr>
          <w:rtl/>
          <w:lang w:eastAsia="he-IL"/>
        </w:rPr>
      </w:pPr>
      <w:bookmarkStart w:id="145" w:name="_ETM_Q1_1659698"/>
      <w:bookmarkEnd w:id="145"/>
    </w:p>
    <w:p w:rsidR="00702EE7" w:rsidRDefault="00702EE7" w:rsidP="0025441B">
      <w:pPr>
        <w:pStyle w:val="af9"/>
        <w:rPr>
          <w:rtl/>
          <w:lang w:eastAsia="he-IL"/>
        </w:rPr>
      </w:pPr>
      <w:bookmarkStart w:id="146" w:name="_ETM_Q1_1659835"/>
      <w:bookmarkStart w:id="147" w:name="_ETM_Q1_1659861"/>
      <w:bookmarkStart w:id="148" w:name="_ETM_Q1_1659922"/>
      <w:bookmarkStart w:id="149" w:name="ET_guest_782052_23"/>
      <w:bookmarkEnd w:id="146"/>
      <w:bookmarkEnd w:id="147"/>
      <w:bookmarkEnd w:id="148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50" w:name="_ETM_Q1_1662997"/>
      <w:bookmarkStart w:id="151" w:name="_ETM_Q1_1663282"/>
      <w:bookmarkStart w:id="152" w:name="_ETM_Q1_1663342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אני חושב שהפיילוט היה בבסיסו </w:t>
      </w:r>
      <w:bookmarkStart w:id="153" w:name="_ETM_Q1_1662688"/>
      <w:bookmarkEnd w:id="153"/>
      <w:r>
        <w:rPr>
          <w:rFonts w:hint="cs"/>
          <w:rtl/>
          <w:lang w:eastAsia="he-IL"/>
        </w:rPr>
        <w:t>- - -</w:t>
      </w:r>
    </w:p>
    <w:p w:rsidR="00702EE7" w:rsidRDefault="00702EE7" w:rsidP="00702EE7">
      <w:pPr>
        <w:rPr>
          <w:rtl/>
          <w:lang w:eastAsia="he-IL"/>
        </w:rPr>
      </w:pPr>
      <w:bookmarkStart w:id="154" w:name="_ETM_Q1_1663880"/>
      <w:bookmarkStart w:id="155" w:name="_ETM_Q1_1663986"/>
      <w:bookmarkEnd w:id="154"/>
      <w:bookmarkEnd w:id="155"/>
    </w:p>
    <w:p w:rsidR="00702EE7" w:rsidRDefault="00702EE7" w:rsidP="0025441B">
      <w:pPr>
        <w:pStyle w:val="af6"/>
        <w:rPr>
          <w:rtl/>
        </w:rPr>
      </w:pPr>
      <w:bookmarkStart w:id="156" w:name="_ETM_Q1_1664015"/>
      <w:bookmarkStart w:id="157" w:name="_ETM_Q1_1664140"/>
      <w:bookmarkStart w:id="158" w:name="ET_yor_4643_24"/>
      <w:bookmarkEnd w:id="156"/>
      <w:bookmarkEnd w:id="157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59" w:name="_ETM_Q1_1664849"/>
      <w:bookmarkEnd w:id="159"/>
      <w:r>
        <w:rPr>
          <w:rFonts w:hint="cs"/>
          <w:rtl/>
          <w:lang w:eastAsia="he-IL"/>
        </w:rPr>
        <w:t xml:space="preserve">אחרי הפיילוט הגעתם למסקנות, ואתה רוצה שזה יהיה </w:t>
      </w:r>
      <w:bookmarkStart w:id="160" w:name="_ETM_Q1_1667893"/>
      <w:bookmarkEnd w:id="160"/>
      <w:r>
        <w:rPr>
          <w:rFonts w:hint="cs"/>
          <w:rtl/>
          <w:lang w:eastAsia="he-IL"/>
        </w:rPr>
        <w:t>קבוע כמו שמציע מנכ"</w:t>
      </w:r>
      <w:bookmarkStart w:id="161" w:name="_ETM_Q1_1669332"/>
      <w:bookmarkStart w:id="162" w:name="_ETM_Q1_1669448"/>
      <w:bookmarkEnd w:id="161"/>
      <w:bookmarkEnd w:id="162"/>
      <w:r>
        <w:rPr>
          <w:rFonts w:hint="cs"/>
          <w:rtl/>
          <w:lang w:eastAsia="he-IL"/>
        </w:rPr>
        <w:t>ל הביטוח הלאומי?</w:t>
      </w:r>
      <w:bookmarkStart w:id="163" w:name="_ETM_Q1_1670557"/>
      <w:bookmarkEnd w:id="163"/>
    </w:p>
    <w:p w:rsidR="00702EE7" w:rsidRDefault="00702EE7" w:rsidP="00702EE7">
      <w:pPr>
        <w:rPr>
          <w:rtl/>
          <w:lang w:eastAsia="he-IL"/>
        </w:rPr>
      </w:pPr>
      <w:bookmarkStart w:id="164" w:name="_ETM_Q1_1670662"/>
      <w:bookmarkEnd w:id="164"/>
    </w:p>
    <w:p w:rsidR="00702EE7" w:rsidRDefault="00702EE7" w:rsidP="0025441B">
      <w:pPr>
        <w:pStyle w:val="-"/>
        <w:rPr>
          <w:rtl/>
        </w:rPr>
      </w:pPr>
      <w:bookmarkStart w:id="165" w:name="_ETM_Q1_1670709"/>
      <w:bookmarkStart w:id="166" w:name="_ETM_Q1_1670800"/>
      <w:bookmarkStart w:id="167" w:name="ET_speakercontinue_782052_25"/>
      <w:bookmarkEnd w:id="165"/>
      <w:bookmarkEnd w:id="166"/>
      <w:r w:rsidRPr="0025441B">
        <w:rPr>
          <w:rStyle w:val="TagStyle"/>
          <w:rtl/>
        </w:rPr>
        <w:t xml:space="preserve"> &lt;&lt; דובר_המשך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68" w:name="_ETM_Q1_1672227"/>
      <w:bookmarkEnd w:id="168"/>
      <w:r>
        <w:rPr>
          <w:rFonts w:hint="cs"/>
          <w:rtl/>
          <w:lang w:eastAsia="he-IL"/>
        </w:rPr>
        <w:t xml:space="preserve">כן. </w:t>
      </w:r>
      <w:bookmarkStart w:id="169" w:name="_ETM_Q1_1673575"/>
      <w:bookmarkEnd w:id="169"/>
      <w:r>
        <w:rPr>
          <w:rFonts w:hint="cs"/>
          <w:rtl/>
          <w:lang w:eastAsia="he-IL"/>
        </w:rPr>
        <w:t xml:space="preserve">בכל מקרה נחזור לוועדה. </w:t>
      </w:r>
    </w:p>
    <w:p w:rsidR="00702EE7" w:rsidRDefault="00702EE7" w:rsidP="00702EE7">
      <w:pPr>
        <w:rPr>
          <w:rtl/>
          <w:lang w:eastAsia="he-IL"/>
        </w:rPr>
      </w:pPr>
      <w:bookmarkStart w:id="170" w:name="_ETM_Q1_1674675"/>
      <w:bookmarkStart w:id="171" w:name="_ETM_Q1_1674780"/>
      <w:bookmarkEnd w:id="170"/>
      <w:bookmarkEnd w:id="171"/>
    </w:p>
    <w:p w:rsidR="00702EE7" w:rsidRDefault="00702EE7" w:rsidP="0025441B">
      <w:pPr>
        <w:pStyle w:val="af9"/>
        <w:rPr>
          <w:rtl/>
          <w:lang w:eastAsia="he-IL"/>
        </w:rPr>
      </w:pPr>
      <w:bookmarkStart w:id="172" w:name="_ETM_Q1_1674811"/>
      <w:bookmarkStart w:id="173" w:name="_ETM_Q1_1674902"/>
      <w:bookmarkStart w:id="174" w:name="ET_guest_637297_26"/>
      <w:bookmarkEnd w:id="172"/>
      <w:bookmarkEnd w:id="173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75" w:name="_ETM_Q1_1675190"/>
      <w:bookmarkStart w:id="176" w:name="_ETM_Q1_1675478"/>
      <w:bookmarkStart w:id="177" w:name="_ETM_Q1_1675549"/>
      <w:bookmarkEnd w:id="175"/>
      <w:bookmarkEnd w:id="176"/>
      <w:bookmarkEnd w:id="177"/>
      <w:r>
        <w:rPr>
          <w:rFonts w:hint="cs"/>
          <w:rtl/>
          <w:lang w:eastAsia="he-IL"/>
        </w:rPr>
        <w:t xml:space="preserve">לא, הפיילוט היה כבר בסדר גודל </w:t>
      </w:r>
      <w:bookmarkStart w:id="178" w:name="_ETM_Q1_1676049"/>
      <w:bookmarkEnd w:id="178"/>
      <w:r>
        <w:rPr>
          <w:rFonts w:hint="cs"/>
          <w:rtl/>
          <w:lang w:eastAsia="he-IL"/>
        </w:rPr>
        <w:t xml:space="preserve">של ארבע שנים. </w:t>
      </w:r>
    </w:p>
    <w:p w:rsidR="00702EE7" w:rsidRDefault="00702EE7" w:rsidP="00702EE7">
      <w:pPr>
        <w:rPr>
          <w:rtl/>
          <w:lang w:eastAsia="he-IL"/>
        </w:rPr>
      </w:pPr>
      <w:bookmarkStart w:id="179" w:name="_ETM_Q1_1680297"/>
      <w:bookmarkStart w:id="180" w:name="_ETM_Q1_1680393"/>
      <w:bookmarkEnd w:id="179"/>
      <w:bookmarkEnd w:id="180"/>
    </w:p>
    <w:p w:rsidR="00702EE7" w:rsidRDefault="00702EE7" w:rsidP="0025441B">
      <w:pPr>
        <w:pStyle w:val="af9"/>
        <w:rPr>
          <w:rtl/>
          <w:lang w:eastAsia="he-IL"/>
        </w:rPr>
      </w:pPr>
      <w:bookmarkStart w:id="181" w:name="_ETM_Q1_1680450"/>
      <w:bookmarkStart w:id="182" w:name="_ETM_Q1_1680576"/>
      <w:bookmarkStart w:id="183" w:name="ET_guest_782052_27"/>
      <w:bookmarkEnd w:id="181"/>
      <w:bookmarkEnd w:id="182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84" w:name="_ETM_Q1_1683349"/>
      <w:bookmarkEnd w:id="184"/>
      <w:r>
        <w:rPr>
          <w:rFonts w:hint="cs"/>
          <w:rtl/>
          <w:lang w:eastAsia="he-IL"/>
        </w:rPr>
        <w:t>א</w:t>
      </w:r>
      <w:bookmarkStart w:id="185" w:name="_ETM_Q1_1683638"/>
      <w:bookmarkEnd w:id="185"/>
      <w:r>
        <w:rPr>
          <w:rFonts w:hint="cs"/>
          <w:rtl/>
          <w:lang w:eastAsia="he-IL"/>
        </w:rPr>
        <w:t>ני</w:t>
      </w:r>
      <w:bookmarkStart w:id="186" w:name="_ETM_Q1_1683733"/>
      <w:bookmarkEnd w:id="186"/>
      <w:r>
        <w:rPr>
          <w:rFonts w:hint="cs"/>
          <w:rtl/>
          <w:lang w:eastAsia="he-IL"/>
        </w:rPr>
        <w:t xml:space="preserve"> מציע להשאיר את זה לשלוש שנים. </w:t>
      </w:r>
      <w:bookmarkStart w:id="187" w:name="_ETM_Q1_1683403"/>
      <w:bookmarkEnd w:id="187"/>
    </w:p>
    <w:p w:rsidR="00702EE7" w:rsidRDefault="00702EE7" w:rsidP="00702EE7">
      <w:pPr>
        <w:rPr>
          <w:rtl/>
          <w:lang w:eastAsia="he-IL"/>
        </w:rPr>
      </w:pPr>
      <w:bookmarkStart w:id="188" w:name="_ETM_Q1_1683636"/>
      <w:bookmarkStart w:id="189" w:name="_ETM_Q1_1683743"/>
      <w:bookmarkEnd w:id="188"/>
      <w:bookmarkEnd w:id="189"/>
    </w:p>
    <w:p w:rsidR="00702EE7" w:rsidRDefault="00702EE7" w:rsidP="0025441B">
      <w:pPr>
        <w:pStyle w:val="af6"/>
        <w:rPr>
          <w:rtl/>
        </w:rPr>
      </w:pPr>
      <w:bookmarkStart w:id="190" w:name="ET_yor_4643_28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שתי אפשרויות: או להשאיר את זה קבוע, כמו </w:t>
      </w:r>
      <w:bookmarkStart w:id="191" w:name="_ETM_Q1_1685377"/>
      <w:bookmarkEnd w:id="191"/>
      <w:r>
        <w:rPr>
          <w:rFonts w:hint="cs"/>
          <w:rtl/>
          <w:lang w:eastAsia="he-IL"/>
        </w:rPr>
        <w:t>שמציע מנכ</w:t>
      </w:r>
      <w:bookmarkStart w:id="192" w:name="_ETM_Q1_1685916"/>
      <w:bookmarkStart w:id="193" w:name="_ETM_Q1_1685998"/>
      <w:bookmarkEnd w:id="192"/>
      <w:bookmarkEnd w:id="193"/>
      <w:r>
        <w:rPr>
          <w:rFonts w:hint="cs"/>
          <w:rtl/>
          <w:lang w:eastAsia="he-IL"/>
        </w:rPr>
        <w:t xml:space="preserve">"ל הביטוח הלאומי, או ארבע שנים. </w:t>
      </w:r>
    </w:p>
    <w:p w:rsidR="00702EE7" w:rsidRDefault="00702EE7" w:rsidP="00702EE7">
      <w:pPr>
        <w:rPr>
          <w:rtl/>
          <w:lang w:eastAsia="he-IL"/>
        </w:rPr>
      </w:pPr>
      <w:bookmarkStart w:id="194" w:name="_ETM_Q1_1691722"/>
      <w:bookmarkStart w:id="195" w:name="_ETM_Q1_1691833"/>
      <w:bookmarkEnd w:id="194"/>
      <w:bookmarkEnd w:id="195"/>
    </w:p>
    <w:p w:rsidR="00702EE7" w:rsidRDefault="00702EE7" w:rsidP="0025441B">
      <w:pPr>
        <w:pStyle w:val="a4"/>
        <w:rPr>
          <w:rtl/>
        </w:rPr>
      </w:pPr>
      <w:bookmarkStart w:id="196" w:name="_ETM_Q1_1691858"/>
      <w:bookmarkStart w:id="197" w:name="_ETM_Q1_1691941"/>
      <w:bookmarkStart w:id="198" w:name="ET_speaker_נעה_בן_שבת_29"/>
      <w:bookmarkEnd w:id="196"/>
      <w:bookmarkEnd w:id="197"/>
      <w:r w:rsidRPr="0025441B">
        <w:rPr>
          <w:rStyle w:val="TagStyle"/>
          <w:rtl/>
        </w:rPr>
        <w:t xml:space="preserve"> &lt;&lt; דובר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199" w:name="_ETM_Q1_1693178"/>
      <w:bookmarkEnd w:id="199"/>
      <w:r>
        <w:rPr>
          <w:rFonts w:hint="cs"/>
          <w:rtl/>
          <w:lang w:eastAsia="he-IL"/>
        </w:rPr>
        <w:t>א</w:t>
      </w:r>
      <w:bookmarkStart w:id="200" w:name="_ETM_Q1_1693474"/>
      <w:bookmarkEnd w:id="200"/>
      <w:r>
        <w:rPr>
          <w:rFonts w:hint="cs"/>
          <w:rtl/>
          <w:lang w:eastAsia="he-IL"/>
        </w:rPr>
        <w:t>ני</w:t>
      </w:r>
      <w:bookmarkStart w:id="201" w:name="_ETM_Q1_1693563"/>
      <w:bookmarkEnd w:id="201"/>
      <w:r>
        <w:rPr>
          <w:rFonts w:hint="cs"/>
          <w:rtl/>
          <w:lang w:eastAsia="he-IL"/>
        </w:rPr>
        <w:t xml:space="preserve"> חושבת </w:t>
      </w:r>
      <w:bookmarkStart w:id="202" w:name="_ETM_Q1_1692192"/>
      <w:bookmarkEnd w:id="202"/>
      <w:r>
        <w:rPr>
          <w:rFonts w:hint="cs"/>
          <w:rtl/>
          <w:lang w:eastAsia="he-IL"/>
        </w:rPr>
        <w:t xml:space="preserve">שכדאי שזה יהיה באיזושהי הוראת שעה, כדי שאפשר יהיה לבחון </w:t>
      </w:r>
      <w:bookmarkStart w:id="203" w:name="_ETM_Q1_1695899"/>
      <w:bookmarkEnd w:id="203"/>
      <w:r>
        <w:rPr>
          <w:rFonts w:hint="cs"/>
          <w:rtl/>
          <w:lang w:eastAsia="he-IL"/>
        </w:rPr>
        <w:t xml:space="preserve">את זה. </w:t>
      </w:r>
    </w:p>
    <w:p w:rsidR="00702EE7" w:rsidRDefault="00702EE7" w:rsidP="00702EE7">
      <w:pPr>
        <w:rPr>
          <w:rtl/>
          <w:lang w:eastAsia="he-IL"/>
        </w:rPr>
      </w:pPr>
    </w:p>
    <w:p w:rsidR="00702EE7" w:rsidRDefault="00702EE7" w:rsidP="0025441B">
      <w:pPr>
        <w:pStyle w:val="af6"/>
        <w:rPr>
          <w:rtl/>
        </w:rPr>
      </w:pPr>
      <w:bookmarkStart w:id="204" w:name="_ETM_Q1_1694486"/>
      <w:bookmarkStart w:id="205" w:name="_ETM_Q1_1694563"/>
      <w:bookmarkStart w:id="206" w:name="ET_yor_4643_30"/>
      <w:bookmarkEnd w:id="204"/>
      <w:bookmarkEnd w:id="205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207" w:name="_ETM_Q1_1695521"/>
      <w:bookmarkEnd w:id="207"/>
      <w:r>
        <w:rPr>
          <w:rFonts w:hint="cs"/>
          <w:rtl/>
          <w:lang w:eastAsia="he-IL"/>
        </w:rPr>
        <w:t xml:space="preserve">הוראת שעה לארבע שנים. </w:t>
      </w:r>
    </w:p>
    <w:p w:rsidR="00702EE7" w:rsidRDefault="00702EE7" w:rsidP="00702EE7">
      <w:pPr>
        <w:rPr>
          <w:rtl/>
          <w:lang w:eastAsia="he-IL"/>
        </w:rPr>
      </w:pPr>
      <w:bookmarkStart w:id="208" w:name="_ETM_Q1_1700046"/>
      <w:bookmarkStart w:id="209" w:name="_ETM_Q1_1700166"/>
      <w:bookmarkStart w:id="210" w:name="_ETM_Q1_1700182"/>
      <w:bookmarkEnd w:id="208"/>
      <w:bookmarkEnd w:id="209"/>
      <w:bookmarkEnd w:id="210"/>
    </w:p>
    <w:p w:rsidR="00702EE7" w:rsidRDefault="00702EE7" w:rsidP="0025441B">
      <w:pPr>
        <w:pStyle w:val="af9"/>
        <w:rPr>
          <w:rtl/>
          <w:lang w:eastAsia="he-IL"/>
        </w:rPr>
      </w:pPr>
      <w:bookmarkStart w:id="211" w:name="_ETM_Q1_1700314"/>
      <w:bookmarkStart w:id="212" w:name="ET_guest_637297_31"/>
      <w:bookmarkEnd w:id="211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213" w:name="_ETM_Q1_1701732"/>
      <w:bookmarkEnd w:id="213"/>
      <w:r>
        <w:rPr>
          <w:rFonts w:hint="cs"/>
          <w:rtl/>
          <w:lang w:eastAsia="he-IL"/>
        </w:rPr>
        <w:t xml:space="preserve">זה היה עד </w:t>
      </w:r>
      <w:bookmarkStart w:id="214" w:name="_ETM_Q1_1700938"/>
      <w:bookmarkEnd w:id="214"/>
      <w:r>
        <w:rPr>
          <w:rFonts w:hint="cs"/>
          <w:rtl/>
          <w:lang w:eastAsia="he-IL"/>
        </w:rPr>
        <w:t xml:space="preserve">עכשיו במשך ארבע שנים בפיילוט והוראת שעה. </w:t>
      </w:r>
    </w:p>
    <w:p w:rsidR="00702EE7" w:rsidRDefault="00702EE7" w:rsidP="00702EE7">
      <w:pPr>
        <w:rPr>
          <w:rtl/>
          <w:lang w:eastAsia="he-IL"/>
        </w:rPr>
      </w:pPr>
      <w:bookmarkStart w:id="215" w:name="_ETM_Q1_1702835"/>
      <w:bookmarkStart w:id="216" w:name="_ETM_Q1_1702949"/>
      <w:bookmarkEnd w:id="215"/>
      <w:bookmarkEnd w:id="216"/>
    </w:p>
    <w:p w:rsidR="00702EE7" w:rsidRDefault="00702EE7" w:rsidP="0025441B">
      <w:pPr>
        <w:pStyle w:val="a4"/>
        <w:rPr>
          <w:rtl/>
        </w:rPr>
      </w:pPr>
      <w:bookmarkStart w:id="217" w:name="_ETM_Q1_1702976"/>
      <w:bookmarkStart w:id="218" w:name="_ETM_Q1_1703133"/>
      <w:bookmarkStart w:id="219" w:name="ET_speaker_נעה_בן_שבת_32"/>
      <w:bookmarkEnd w:id="217"/>
      <w:bookmarkEnd w:id="218"/>
      <w:r w:rsidRPr="0025441B">
        <w:rPr>
          <w:rStyle w:val="TagStyle"/>
          <w:rtl/>
        </w:rPr>
        <w:t xml:space="preserve"> &lt;&lt; דובר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220" w:name="_ETM_Q1_1705728"/>
      <w:bookmarkEnd w:id="220"/>
      <w:r>
        <w:rPr>
          <w:rFonts w:hint="cs"/>
          <w:rtl/>
          <w:lang w:eastAsia="he-IL"/>
        </w:rPr>
        <w:t>ל</w:t>
      </w:r>
      <w:bookmarkStart w:id="221" w:name="_ETM_Q1_1706049"/>
      <w:bookmarkEnd w:id="221"/>
      <w:r>
        <w:rPr>
          <w:rFonts w:hint="cs"/>
          <w:rtl/>
          <w:lang w:eastAsia="he-IL"/>
        </w:rPr>
        <w:t>א</w:t>
      </w:r>
      <w:bookmarkStart w:id="222" w:name="_ETM_Q1_1706151"/>
      <w:bookmarkEnd w:id="222"/>
      <w:r>
        <w:rPr>
          <w:rFonts w:hint="cs"/>
          <w:rtl/>
          <w:lang w:eastAsia="he-IL"/>
        </w:rPr>
        <w:t xml:space="preserve">. </w:t>
      </w:r>
      <w:bookmarkStart w:id="223" w:name="_ETM_Q1_1704706"/>
      <w:bookmarkEnd w:id="223"/>
      <w:r>
        <w:rPr>
          <w:rFonts w:hint="cs"/>
          <w:rtl/>
          <w:lang w:eastAsia="he-IL"/>
        </w:rPr>
        <w:t xml:space="preserve">אם הבנתי נכון, זה היה פיילוט בשנים 2016 עד 2019, </w:t>
      </w:r>
      <w:bookmarkStart w:id="224" w:name="_ETM_Q1_1709868"/>
      <w:bookmarkEnd w:id="224"/>
      <w:r>
        <w:rPr>
          <w:rFonts w:hint="cs"/>
          <w:rtl/>
          <w:lang w:eastAsia="he-IL"/>
        </w:rPr>
        <w:t xml:space="preserve">וכל שנה זה השתנה. מידי שנה התנאים היו שונים. צריך </w:t>
      </w:r>
      <w:bookmarkStart w:id="225" w:name="_ETM_Q1_1716328"/>
      <w:bookmarkEnd w:id="225"/>
      <w:r>
        <w:rPr>
          <w:rFonts w:hint="cs"/>
          <w:rtl/>
          <w:lang w:eastAsia="he-IL"/>
        </w:rPr>
        <w:t xml:space="preserve">לזכור שזה היה רק בארבע רשויות. </w:t>
      </w:r>
      <w:bookmarkStart w:id="226" w:name="_ETM_Q1_1719782"/>
      <w:bookmarkEnd w:id="226"/>
    </w:p>
    <w:p w:rsidR="00702EE7" w:rsidRDefault="00702EE7" w:rsidP="00702EE7">
      <w:pPr>
        <w:rPr>
          <w:rtl/>
          <w:lang w:eastAsia="he-IL"/>
        </w:rPr>
      </w:pPr>
      <w:bookmarkStart w:id="227" w:name="_ETM_Q1_1719898"/>
      <w:bookmarkEnd w:id="227"/>
    </w:p>
    <w:p w:rsidR="00702EE7" w:rsidRDefault="00702EE7" w:rsidP="0025441B">
      <w:pPr>
        <w:pStyle w:val="af9"/>
        <w:rPr>
          <w:rtl/>
          <w:lang w:eastAsia="he-IL"/>
        </w:rPr>
      </w:pPr>
      <w:bookmarkStart w:id="228" w:name="_ETM_Q1_1719927"/>
      <w:bookmarkStart w:id="229" w:name="_ETM_Q1_1720029"/>
      <w:bookmarkStart w:id="230" w:name="ET_guest_782052_33"/>
      <w:bookmarkEnd w:id="228"/>
      <w:bookmarkEnd w:id="229"/>
      <w:r w:rsidRPr="0025441B">
        <w:rPr>
          <w:rStyle w:val="TagStyle"/>
          <w:rtl/>
        </w:rPr>
        <w:t xml:space="preserve"> &lt;&lt; אורח &gt;&gt;</w:t>
      </w:r>
      <w:r w:rsidRPr="00702EE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231" w:name="_ETM_Q1_1723481"/>
      <w:bookmarkEnd w:id="231"/>
      <w:r>
        <w:rPr>
          <w:rFonts w:hint="cs"/>
          <w:rtl/>
          <w:lang w:eastAsia="he-IL"/>
        </w:rPr>
        <w:t xml:space="preserve">כבוד היושב-ראש, ארבע שנים. </w:t>
      </w:r>
      <w:bookmarkStart w:id="232" w:name="_ETM_Q1_1724870"/>
      <w:bookmarkEnd w:id="232"/>
      <w:r>
        <w:rPr>
          <w:rFonts w:hint="cs"/>
          <w:rtl/>
          <w:lang w:eastAsia="he-IL"/>
        </w:rPr>
        <w:t xml:space="preserve">בסדר גמור. </w:t>
      </w:r>
    </w:p>
    <w:p w:rsidR="00702EE7" w:rsidRDefault="00702EE7" w:rsidP="00702EE7">
      <w:pPr>
        <w:rPr>
          <w:rtl/>
          <w:lang w:eastAsia="he-IL"/>
        </w:rPr>
      </w:pPr>
      <w:bookmarkStart w:id="233" w:name="_ETM_Q1_1727062"/>
      <w:bookmarkEnd w:id="233"/>
    </w:p>
    <w:p w:rsidR="00702EE7" w:rsidRDefault="00702EE7" w:rsidP="0025441B">
      <w:pPr>
        <w:pStyle w:val="af6"/>
        <w:rPr>
          <w:rtl/>
        </w:rPr>
      </w:pPr>
      <w:bookmarkStart w:id="234" w:name="_ETM_Q1_1727190"/>
      <w:bookmarkStart w:id="235" w:name="_ETM_Q1_1727221"/>
      <w:bookmarkStart w:id="236" w:name="_ETM_Q1_1727301"/>
      <w:bookmarkStart w:id="237" w:name="ET_yor_4643_34"/>
      <w:bookmarkEnd w:id="234"/>
      <w:bookmarkEnd w:id="235"/>
      <w:bookmarkEnd w:id="236"/>
      <w:r w:rsidRPr="0025441B">
        <w:rPr>
          <w:rStyle w:val="TagStyle"/>
          <w:rtl/>
        </w:rPr>
        <w:t xml:space="preserve"> &lt;&lt; יור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702EE7" w:rsidP="00702EE7">
      <w:pPr>
        <w:rPr>
          <w:rtl/>
          <w:lang w:eastAsia="he-IL"/>
        </w:rPr>
      </w:pPr>
      <w:bookmarkStart w:id="238" w:name="_ETM_Q1_1728066"/>
      <w:bookmarkEnd w:id="238"/>
      <w:r>
        <w:rPr>
          <w:rFonts w:hint="cs"/>
          <w:rtl/>
          <w:lang w:eastAsia="he-IL"/>
        </w:rPr>
        <w:t xml:space="preserve">ארבע שנים. תתקני לך. </w:t>
      </w:r>
    </w:p>
    <w:p w:rsidR="00702EE7" w:rsidRDefault="00702EE7" w:rsidP="00702EE7">
      <w:pPr>
        <w:rPr>
          <w:rtl/>
          <w:lang w:eastAsia="he-IL"/>
        </w:rPr>
      </w:pPr>
      <w:bookmarkStart w:id="239" w:name="_ETM_Q1_1727699"/>
      <w:bookmarkStart w:id="240" w:name="_ETM_Q1_1727808"/>
      <w:bookmarkStart w:id="241" w:name="_ETM_Q1_1727835"/>
      <w:bookmarkEnd w:id="239"/>
      <w:bookmarkEnd w:id="240"/>
      <w:bookmarkEnd w:id="241"/>
    </w:p>
    <w:p w:rsidR="00702EE7" w:rsidRDefault="00702EE7" w:rsidP="0025441B">
      <w:pPr>
        <w:pStyle w:val="a4"/>
        <w:rPr>
          <w:rtl/>
        </w:rPr>
      </w:pPr>
      <w:bookmarkStart w:id="242" w:name="_ETM_Q1_1727945"/>
      <w:bookmarkStart w:id="243" w:name="ET_speaker_נעה_בן_שבת_35"/>
      <w:bookmarkEnd w:id="242"/>
      <w:r w:rsidRPr="0025441B">
        <w:rPr>
          <w:rStyle w:val="TagStyle"/>
          <w:rtl/>
        </w:rPr>
        <w:t xml:space="preserve"> &lt;&lt; דובר &gt;&gt;</w:t>
      </w:r>
      <w:r w:rsidRPr="00702EE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02EE7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702EE7" w:rsidRDefault="00702EE7" w:rsidP="00702EE7">
      <w:pPr>
        <w:pStyle w:val="KeepWithNext"/>
        <w:rPr>
          <w:rtl/>
          <w:lang w:eastAsia="he-IL"/>
        </w:rPr>
      </w:pPr>
    </w:p>
    <w:p w:rsidR="00702EE7" w:rsidRDefault="00496201" w:rsidP="00702EE7">
      <w:pPr>
        <w:rPr>
          <w:rtl/>
          <w:lang w:eastAsia="he-IL"/>
        </w:rPr>
      </w:pPr>
      <w:bookmarkStart w:id="244" w:name="_ETM_Q1_1730004"/>
      <w:bookmarkStart w:id="245" w:name="_ETM_Q1_1730298"/>
      <w:bookmarkStart w:id="246" w:name="_ETM_Q1_1730365"/>
      <w:bookmarkEnd w:id="244"/>
      <w:bookmarkEnd w:id="245"/>
      <w:bookmarkEnd w:id="246"/>
      <w:r>
        <w:rPr>
          <w:rFonts w:hint="cs"/>
          <w:rtl/>
          <w:lang w:eastAsia="he-IL"/>
        </w:rPr>
        <w:t>"</w:t>
      </w:r>
      <w:r w:rsidR="00702EE7">
        <w:rPr>
          <w:rFonts w:hint="cs"/>
          <w:rtl/>
          <w:lang w:eastAsia="he-IL"/>
        </w:rPr>
        <w:t xml:space="preserve">צו הביטוח הלאומי (תיקון </w:t>
      </w:r>
      <w:bookmarkStart w:id="247" w:name="_ETM_Q1_1728071"/>
      <w:bookmarkEnd w:id="247"/>
      <w:r w:rsidR="00702EE7">
        <w:rPr>
          <w:rFonts w:hint="cs"/>
          <w:rtl/>
          <w:lang w:eastAsia="he-IL"/>
        </w:rPr>
        <w:t>לוח ח'2 לחוק) (הוראת שעה), התשפ"א-2020.</w:t>
      </w:r>
    </w:p>
    <w:p w:rsidR="00702EE7" w:rsidRDefault="00702EE7" w:rsidP="00702EE7">
      <w:pPr>
        <w:rPr>
          <w:rtl/>
          <w:lang w:eastAsia="he-IL"/>
        </w:rPr>
      </w:pPr>
      <w:bookmarkStart w:id="248" w:name="_ETM_Q1_1732577"/>
      <w:bookmarkStart w:id="249" w:name="_ETM_Q1_1732689"/>
      <w:bookmarkEnd w:id="248"/>
      <w:bookmarkEnd w:id="249"/>
    </w:p>
    <w:p w:rsidR="00702EE7" w:rsidRDefault="00702EE7" w:rsidP="00702EE7">
      <w:pPr>
        <w:rPr>
          <w:rtl/>
          <w:lang w:eastAsia="he-IL"/>
        </w:rPr>
      </w:pPr>
      <w:bookmarkStart w:id="250" w:name="_ETM_Q1_1732712"/>
      <w:bookmarkStart w:id="251" w:name="_ETM_Q1_1732826"/>
      <w:bookmarkEnd w:id="250"/>
      <w:bookmarkEnd w:id="251"/>
      <w:r>
        <w:rPr>
          <w:rFonts w:hint="cs"/>
          <w:rtl/>
          <w:lang w:eastAsia="he-IL"/>
        </w:rPr>
        <w:t xml:space="preserve">מתוקף סמכותי לפי סעיף </w:t>
      </w:r>
      <w:bookmarkStart w:id="252" w:name="_ETM_Q1_1734475"/>
      <w:bookmarkEnd w:id="252"/>
      <w:r>
        <w:rPr>
          <w:rFonts w:hint="cs"/>
          <w:rtl/>
          <w:lang w:eastAsia="he-IL"/>
        </w:rPr>
        <w:t xml:space="preserve">224ו לחוק הביטוח הלאומי [נוסח משולב] התשנ"ה-1995 (להלן </w:t>
      </w:r>
      <w:bookmarkStart w:id="253" w:name="_ETM_Q1_1738819"/>
      <w:bookmarkEnd w:id="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החוק). בהסכמת שר האוצר ובאישור ועדת העבודה, </w:t>
      </w:r>
      <w:bookmarkStart w:id="254" w:name="_ETM_Q1_1740612"/>
      <w:bookmarkEnd w:id="254"/>
      <w:r>
        <w:rPr>
          <w:rFonts w:hint="cs"/>
          <w:rtl/>
          <w:lang w:eastAsia="he-IL"/>
        </w:rPr>
        <w:t xml:space="preserve">הרווחה והבריאות של הכנסת, אני מתקין צו זה. </w:t>
      </w:r>
    </w:p>
    <w:p w:rsidR="00702EE7" w:rsidRDefault="00702EE7" w:rsidP="00702EE7">
      <w:pPr>
        <w:rPr>
          <w:rtl/>
          <w:lang w:eastAsia="he-IL"/>
        </w:rPr>
      </w:pPr>
      <w:bookmarkStart w:id="255" w:name="_ETM_Q1_1743426"/>
      <w:bookmarkStart w:id="256" w:name="_ETM_Q1_1743538"/>
      <w:bookmarkEnd w:id="255"/>
      <w:bookmarkEnd w:id="256"/>
    </w:p>
    <w:p w:rsidR="00702EE7" w:rsidRDefault="00702EE7" w:rsidP="00496201">
      <w:pPr>
        <w:rPr>
          <w:rtl/>
          <w:lang w:eastAsia="he-IL"/>
        </w:rPr>
      </w:pPr>
      <w:bookmarkStart w:id="257" w:name="_ETM_Q1_1743562"/>
      <w:bookmarkStart w:id="258" w:name="_ETM_Q1_1743648"/>
      <w:bookmarkEnd w:id="257"/>
      <w:bookmarkEnd w:id="258"/>
      <w:r>
        <w:rPr>
          <w:rFonts w:hint="cs"/>
          <w:rtl/>
          <w:lang w:eastAsia="he-IL"/>
        </w:rPr>
        <w:t xml:space="preserve">1. תיקון </w:t>
      </w:r>
      <w:bookmarkStart w:id="259" w:name="_ETM_Q1_1743736"/>
      <w:bookmarkEnd w:id="259"/>
      <w:r>
        <w:rPr>
          <w:rFonts w:hint="cs"/>
          <w:rtl/>
          <w:lang w:eastAsia="he-IL"/>
        </w:rPr>
        <w:t xml:space="preserve">לוח ח'2. </w:t>
      </w:r>
    </w:p>
    <w:p w:rsidR="00702EE7" w:rsidRDefault="00702EE7" w:rsidP="00702EE7">
      <w:pPr>
        <w:rPr>
          <w:rtl/>
          <w:lang w:eastAsia="he-IL"/>
        </w:rPr>
      </w:pPr>
      <w:bookmarkStart w:id="260" w:name="_ETM_Q1_1745650"/>
      <w:bookmarkStart w:id="261" w:name="_ETM_Q1_1745747"/>
      <w:bookmarkEnd w:id="260"/>
      <w:bookmarkEnd w:id="261"/>
    </w:p>
    <w:p w:rsidR="00702EE7" w:rsidRDefault="00702EE7" w:rsidP="00702EE7">
      <w:pPr>
        <w:rPr>
          <w:rtl/>
          <w:lang w:eastAsia="he-IL"/>
        </w:rPr>
      </w:pPr>
      <w:bookmarkStart w:id="262" w:name="_ETM_Q1_1745793"/>
      <w:bookmarkStart w:id="263" w:name="_ETM_Q1_1745909"/>
      <w:bookmarkEnd w:id="262"/>
      <w:bookmarkEnd w:id="263"/>
      <w:r>
        <w:rPr>
          <w:rFonts w:hint="cs"/>
          <w:rtl/>
          <w:lang w:eastAsia="he-IL"/>
        </w:rPr>
        <w:tab/>
        <w:t xml:space="preserve">בתקופה שמיום י"ז בטבת התשפ"א, 1 בינואר 2021, </w:t>
      </w:r>
      <w:bookmarkStart w:id="264" w:name="_ETM_Q1_1749372"/>
      <w:bookmarkEnd w:id="264"/>
      <w:r>
        <w:rPr>
          <w:rFonts w:hint="cs"/>
          <w:rtl/>
          <w:lang w:eastAsia="he-IL"/>
        </w:rPr>
        <w:t xml:space="preserve">עד יום י"ט בטבת התשפ"ה, 31 בדצמבר 2024, יראו </w:t>
      </w:r>
      <w:bookmarkStart w:id="265" w:name="_ETM_Q1_1761070"/>
      <w:bookmarkEnd w:id="265"/>
      <w:r>
        <w:rPr>
          <w:rFonts w:hint="cs"/>
          <w:rtl/>
          <w:lang w:eastAsia="he-IL"/>
        </w:rPr>
        <w:t xml:space="preserve">כאילו בלוח ח'2 לחוק, אחרי פרט 6 יבוא: </w:t>
      </w:r>
    </w:p>
    <w:p w:rsidR="00702EE7" w:rsidRDefault="00702EE7" w:rsidP="00702EE7">
      <w:pPr>
        <w:rPr>
          <w:rtl/>
          <w:lang w:eastAsia="he-IL"/>
        </w:rPr>
      </w:pPr>
      <w:bookmarkStart w:id="266" w:name="_ETM_Q1_1764773"/>
      <w:bookmarkStart w:id="267" w:name="_ETM_Q1_1764896"/>
      <w:bookmarkEnd w:id="266"/>
      <w:bookmarkEnd w:id="267"/>
    </w:p>
    <w:p w:rsidR="00702EE7" w:rsidRDefault="00702EE7" w:rsidP="002A189F">
      <w:pPr>
        <w:rPr>
          <w:rtl/>
          <w:lang w:eastAsia="he-IL"/>
        </w:rPr>
      </w:pPr>
      <w:bookmarkStart w:id="268" w:name="_ETM_Q1_1764918"/>
      <w:bookmarkStart w:id="269" w:name="_ETM_Q1_1765018"/>
      <w:bookmarkEnd w:id="268"/>
      <w:bookmarkEnd w:id="2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</w:t>
      </w:r>
      <w:bookmarkStart w:id="270" w:name="_ETM_Q1_1764466"/>
      <w:bookmarkEnd w:id="270"/>
      <w:r>
        <w:rPr>
          <w:rFonts w:hint="cs"/>
          <w:rtl/>
          <w:lang w:eastAsia="he-IL"/>
        </w:rPr>
        <w:t xml:space="preserve">שירותי קהילה תומכת למבוטח, שאינו זכאי </w:t>
      </w:r>
      <w:r w:rsidR="00B16436">
        <w:rPr>
          <w:rFonts w:hint="cs"/>
          <w:rtl/>
          <w:lang w:eastAsia="he-IL"/>
        </w:rPr>
        <w:t>לסבסוד שירותי קהילה תומכת</w:t>
      </w:r>
      <w:bookmarkStart w:id="271" w:name="_ETM_Q1_1771278"/>
      <w:bookmarkEnd w:id="271"/>
      <w:r w:rsidR="002A189F">
        <w:rPr>
          <w:rFonts w:hint="cs"/>
          <w:rtl/>
          <w:lang w:eastAsia="he-IL"/>
        </w:rPr>
        <w:t>"</w:t>
      </w:r>
      <w:r w:rsidR="00B16436">
        <w:rPr>
          <w:rFonts w:hint="cs"/>
          <w:rtl/>
          <w:lang w:eastAsia="he-IL"/>
        </w:rPr>
        <w:t>.</w:t>
      </w:r>
    </w:p>
    <w:p w:rsidR="00B16436" w:rsidRDefault="00B16436" w:rsidP="00702EE7">
      <w:pPr>
        <w:rPr>
          <w:rtl/>
          <w:lang w:eastAsia="he-IL"/>
        </w:rPr>
      </w:pPr>
      <w:bookmarkStart w:id="272" w:name="_ETM_Q1_1770352"/>
      <w:bookmarkStart w:id="273" w:name="_ETM_Q1_1770423"/>
      <w:bookmarkEnd w:id="272"/>
      <w:bookmarkEnd w:id="273"/>
    </w:p>
    <w:p w:rsidR="00B16436" w:rsidRDefault="00B16436" w:rsidP="00702EE7">
      <w:pPr>
        <w:rPr>
          <w:rtl/>
          <w:lang w:eastAsia="he-IL"/>
        </w:rPr>
      </w:pPr>
      <w:bookmarkStart w:id="274" w:name="_ETM_Q1_1770452"/>
      <w:bookmarkStart w:id="275" w:name="_ETM_Q1_1770557"/>
      <w:bookmarkEnd w:id="274"/>
      <w:bookmarkEnd w:id="275"/>
      <w:r>
        <w:rPr>
          <w:rFonts w:hint="cs"/>
          <w:rtl/>
          <w:lang w:eastAsia="he-IL"/>
        </w:rPr>
        <w:t xml:space="preserve">זה רק המבוטח שאינו זכאי. אם הוא זכאי לסבסוד, הוא </w:t>
      </w:r>
      <w:bookmarkStart w:id="276" w:name="_ETM_Q1_1771610"/>
      <w:bookmarkEnd w:id="276"/>
      <w:r>
        <w:rPr>
          <w:rFonts w:hint="cs"/>
          <w:rtl/>
          <w:lang w:eastAsia="he-IL"/>
        </w:rPr>
        <w:t xml:space="preserve">אמור לקבל את הסבסוד. </w:t>
      </w:r>
    </w:p>
    <w:p w:rsidR="00B16436" w:rsidRDefault="00B16436" w:rsidP="00702EE7">
      <w:pPr>
        <w:rPr>
          <w:rtl/>
          <w:lang w:eastAsia="he-IL"/>
        </w:rPr>
      </w:pPr>
      <w:bookmarkStart w:id="277" w:name="_ETM_Q1_1776538"/>
      <w:bookmarkStart w:id="278" w:name="_ETM_Q1_1776626"/>
      <w:bookmarkEnd w:id="277"/>
      <w:bookmarkEnd w:id="278"/>
    </w:p>
    <w:p w:rsidR="00B16436" w:rsidRDefault="00B16436" w:rsidP="0025441B">
      <w:pPr>
        <w:pStyle w:val="af6"/>
        <w:rPr>
          <w:rtl/>
        </w:rPr>
      </w:pPr>
      <w:bookmarkStart w:id="279" w:name="_ETM_Q1_1776682"/>
      <w:bookmarkStart w:id="280" w:name="_ETM_Q1_1776785"/>
      <w:bookmarkStart w:id="281" w:name="ET_yor_4643_36"/>
      <w:bookmarkEnd w:id="279"/>
      <w:bookmarkEnd w:id="280"/>
      <w:r w:rsidRPr="0025441B">
        <w:rPr>
          <w:rStyle w:val="TagStyle"/>
          <w:rtl/>
        </w:rPr>
        <w:t xml:space="preserve"> &lt;&lt; יור &gt;&gt;</w:t>
      </w:r>
      <w:r w:rsidRPr="00B1643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16436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B16436" w:rsidRDefault="00B16436" w:rsidP="00B16436">
      <w:pPr>
        <w:pStyle w:val="KeepWithNext"/>
        <w:rPr>
          <w:rtl/>
          <w:lang w:eastAsia="he-IL"/>
        </w:rPr>
      </w:pPr>
    </w:p>
    <w:p w:rsidR="00B16436" w:rsidRDefault="00B16436" w:rsidP="00B16436">
      <w:pPr>
        <w:rPr>
          <w:rtl/>
          <w:lang w:eastAsia="he-IL"/>
        </w:rPr>
      </w:pPr>
      <w:bookmarkStart w:id="282" w:name="_ETM_Q1_1778391"/>
      <w:bookmarkEnd w:id="282"/>
      <w:r>
        <w:rPr>
          <w:rFonts w:hint="cs"/>
          <w:rtl/>
          <w:lang w:eastAsia="he-IL"/>
        </w:rPr>
        <w:t xml:space="preserve">את יודעת את הניסוחים. </w:t>
      </w:r>
    </w:p>
    <w:p w:rsidR="00B16436" w:rsidRDefault="00B16436" w:rsidP="00B16436">
      <w:pPr>
        <w:rPr>
          <w:rtl/>
          <w:lang w:eastAsia="he-IL"/>
        </w:rPr>
      </w:pPr>
      <w:bookmarkStart w:id="283" w:name="_ETM_Q1_1778823"/>
      <w:bookmarkStart w:id="284" w:name="_ETM_Q1_1778927"/>
      <w:bookmarkEnd w:id="283"/>
      <w:bookmarkEnd w:id="284"/>
    </w:p>
    <w:p w:rsidR="00B16436" w:rsidRDefault="001D4671" w:rsidP="0025441B">
      <w:pPr>
        <w:pStyle w:val="-"/>
        <w:rPr>
          <w:rtl/>
        </w:rPr>
      </w:pPr>
      <w:bookmarkStart w:id="285" w:name="_ETM_Q1_1778967"/>
      <w:bookmarkStart w:id="286" w:name="_ETM_Q1_1779055"/>
      <w:bookmarkStart w:id="287" w:name="ET_speakercontinue_נעה_בן_שבת_37"/>
      <w:bookmarkEnd w:id="285"/>
      <w:bookmarkEnd w:id="286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288" w:name="_ETM_Q1_1779697"/>
      <w:bookmarkEnd w:id="288"/>
      <w:r>
        <w:rPr>
          <w:rFonts w:hint="cs"/>
          <w:rtl/>
          <w:lang w:eastAsia="he-IL"/>
        </w:rPr>
        <w:t xml:space="preserve">אדוני, יש </w:t>
      </w:r>
      <w:bookmarkStart w:id="289" w:name="_ETM_Q1_1778513"/>
      <w:bookmarkEnd w:id="289"/>
      <w:r>
        <w:rPr>
          <w:rFonts w:hint="cs"/>
          <w:rtl/>
          <w:lang w:eastAsia="he-IL"/>
        </w:rPr>
        <w:t xml:space="preserve">עוד משהו שרציתי לוודא. אנחנו אומרים "מבוטח שאינו זכאי </w:t>
      </w:r>
      <w:bookmarkStart w:id="290" w:name="_ETM_Q1_1782005"/>
      <w:bookmarkEnd w:id="290"/>
      <w:r>
        <w:rPr>
          <w:rFonts w:hint="cs"/>
          <w:rtl/>
          <w:lang w:eastAsia="he-IL"/>
        </w:rPr>
        <w:t xml:space="preserve">לסבסוד" ואנחנו מתייחסים למצב הקיים היום, אבל משרד הרווחה יכול, </w:t>
      </w:r>
      <w:bookmarkStart w:id="291" w:name="_ETM_Q1_1784839"/>
      <w:bookmarkEnd w:id="291"/>
      <w:r>
        <w:rPr>
          <w:rFonts w:hint="cs"/>
          <w:rtl/>
          <w:lang w:eastAsia="he-IL"/>
        </w:rPr>
        <w:t>לכאורה, בכל עת לשמוט את הסבסוד ולהפסיק אותו. השא</w:t>
      </w:r>
      <w:bookmarkStart w:id="292" w:name="_ETM_Q1_1790536"/>
      <w:bookmarkEnd w:id="292"/>
      <w:r>
        <w:rPr>
          <w:rFonts w:hint="cs"/>
          <w:rtl/>
          <w:lang w:eastAsia="he-IL"/>
        </w:rPr>
        <w:t xml:space="preserve">לה אם משרד הרווחה יכול להתחייב ולהגיד שאין לו </w:t>
      </w:r>
      <w:bookmarkStart w:id="293" w:name="_ETM_Q1_1793716"/>
      <w:bookmarkEnd w:id="293"/>
      <w:r>
        <w:rPr>
          <w:rFonts w:hint="cs"/>
          <w:rtl/>
          <w:lang w:eastAsia="he-IL"/>
        </w:rPr>
        <w:t xml:space="preserve">תוכנית כזאת. </w:t>
      </w:r>
    </w:p>
    <w:p w:rsidR="001D4671" w:rsidRDefault="001D4671" w:rsidP="001D4671">
      <w:pPr>
        <w:rPr>
          <w:rtl/>
          <w:lang w:eastAsia="he-IL"/>
        </w:rPr>
      </w:pPr>
      <w:bookmarkStart w:id="294" w:name="_ETM_Q1_1793929"/>
      <w:bookmarkStart w:id="295" w:name="_ETM_Q1_1794034"/>
      <w:bookmarkEnd w:id="294"/>
      <w:bookmarkEnd w:id="295"/>
    </w:p>
    <w:p w:rsidR="001D4671" w:rsidRDefault="001D4671" w:rsidP="0025441B">
      <w:pPr>
        <w:pStyle w:val="af6"/>
        <w:rPr>
          <w:rtl/>
        </w:rPr>
      </w:pPr>
      <w:bookmarkStart w:id="296" w:name="_ETM_Q1_1794073"/>
      <w:bookmarkStart w:id="297" w:name="_ETM_Q1_1794176"/>
      <w:bookmarkStart w:id="298" w:name="ET_yor_4643_38"/>
      <w:bookmarkEnd w:id="296"/>
      <w:bookmarkEnd w:id="297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299" w:name="_ETM_Q1_1808513"/>
      <w:bookmarkEnd w:id="299"/>
      <w:r>
        <w:rPr>
          <w:rFonts w:hint="cs"/>
          <w:rtl/>
          <w:lang w:eastAsia="he-IL"/>
        </w:rPr>
        <w:t>תעלי את אביגדור קפלן</w:t>
      </w:r>
      <w:bookmarkStart w:id="300" w:name="_ETM_Q1_1810602"/>
      <w:bookmarkEnd w:id="300"/>
      <w:r>
        <w:rPr>
          <w:rFonts w:hint="cs"/>
          <w:rtl/>
          <w:lang w:eastAsia="he-IL"/>
        </w:rPr>
        <w:t xml:space="preserve"> בזום. נעה רוצה </w:t>
      </w:r>
      <w:bookmarkStart w:id="301" w:name="_ETM_Q1_1814209"/>
      <w:bookmarkEnd w:id="301"/>
      <w:r>
        <w:rPr>
          <w:rFonts w:hint="cs"/>
          <w:rtl/>
          <w:lang w:eastAsia="he-IL"/>
        </w:rPr>
        <w:t>לשמוע את מה שאתה אומר לגבי שינוי סטטוס של אדם,</w:t>
      </w:r>
      <w:bookmarkStart w:id="302" w:name="_ETM_Q1_1818800"/>
      <w:bookmarkEnd w:id="302"/>
      <w:r>
        <w:rPr>
          <w:rFonts w:hint="cs"/>
          <w:rtl/>
          <w:lang w:eastAsia="he-IL"/>
        </w:rPr>
        <w:t xml:space="preserve"> שהיום הוא מסובסד בגלל מצבו. זה כמו אדם </w:t>
      </w:r>
      <w:bookmarkStart w:id="303" w:name="_ETM_Q1_1822979"/>
      <w:bookmarkEnd w:id="303"/>
      <w:r>
        <w:rPr>
          <w:rFonts w:hint="cs"/>
          <w:rtl/>
          <w:lang w:eastAsia="he-IL"/>
        </w:rPr>
        <w:t xml:space="preserve">שנפלה לו רגל, והיא לא תגדל לו יותר. </w:t>
      </w:r>
    </w:p>
    <w:p w:rsidR="001D4671" w:rsidRDefault="001D4671" w:rsidP="001D4671">
      <w:pPr>
        <w:rPr>
          <w:rtl/>
          <w:lang w:eastAsia="he-IL"/>
        </w:rPr>
      </w:pPr>
      <w:bookmarkStart w:id="304" w:name="_ETM_Q1_1824884"/>
      <w:bookmarkStart w:id="305" w:name="_ETM_Q1_1824995"/>
      <w:bookmarkEnd w:id="304"/>
      <w:bookmarkEnd w:id="305"/>
    </w:p>
    <w:p w:rsidR="001D4671" w:rsidRDefault="001D4671" w:rsidP="0025441B">
      <w:pPr>
        <w:pStyle w:val="a4"/>
        <w:rPr>
          <w:rtl/>
        </w:rPr>
      </w:pPr>
      <w:bookmarkStart w:id="306" w:name="_ETM_Q1_1825019"/>
      <w:bookmarkStart w:id="307" w:name="_ETM_Q1_1825108"/>
      <w:bookmarkStart w:id="308" w:name="_ETM_Q1_1827423"/>
      <w:bookmarkStart w:id="309" w:name="_ETM_Q1_1827480"/>
      <w:bookmarkStart w:id="310" w:name="ET_speaker_אביגדור_קפלן_39"/>
      <w:bookmarkEnd w:id="306"/>
      <w:bookmarkEnd w:id="307"/>
      <w:bookmarkEnd w:id="308"/>
      <w:bookmarkEnd w:id="309"/>
      <w:r w:rsidRPr="0025441B">
        <w:rPr>
          <w:rStyle w:val="TagStyle"/>
          <w:rtl/>
        </w:rPr>
        <w:t xml:space="preserve"> &lt;&lt; דובר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11" w:name="_ETM_Q1_1828391"/>
      <w:bookmarkStart w:id="312" w:name="_ETM_Q1_1828669"/>
      <w:bookmarkEnd w:id="311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1828781"/>
      <w:bookmarkEnd w:id="313"/>
      <w:r>
        <w:rPr>
          <w:rFonts w:hint="cs"/>
          <w:rtl/>
          <w:lang w:eastAsia="he-IL"/>
        </w:rPr>
        <w:t xml:space="preserve">מתחייב לפרוטוקול שאכן, כל מי שמסובסד היום, ימשיך להיות מסובסד גם </w:t>
      </w:r>
      <w:bookmarkStart w:id="314" w:name="_ETM_Q1_1832387"/>
      <w:bookmarkEnd w:id="314"/>
      <w:r>
        <w:rPr>
          <w:rFonts w:hint="cs"/>
          <w:rtl/>
          <w:lang w:eastAsia="he-IL"/>
        </w:rPr>
        <w:t xml:space="preserve">בעתיד. </w:t>
      </w:r>
    </w:p>
    <w:p w:rsidR="001D4671" w:rsidRDefault="001D4671" w:rsidP="001D4671">
      <w:pPr>
        <w:rPr>
          <w:rtl/>
          <w:lang w:eastAsia="he-IL"/>
        </w:rPr>
      </w:pPr>
      <w:bookmarkStart w:id="315" w:name="_ETM_Q1_1833531"/>
      <w:bookmarkStart w:id="316" w:name="_ETM_Q1_1833643"/>
      <w:bookmarkEnd w:id="315"/>
      <w:bookmarkEnd w:id="316"/>
    </w:p>
    <w:p w:rsidR="001D4671" w:rsidRDefault="001D4671" w:rsidP="0025441B">
      <w:pPr>
        <w:pStyle w:val="a4"/>
        <w:rPr>
          <w:rtl/>
        </w:rPr>
      </w:pPr>
      <w:bookmarkStart w:id="317" w:name="_ETM_Q1_1833666"/>
      <w:bookmarkStart w:id="318" w:name="_ETM_Q1_1833775"/>
      <w:bookmarkStart w:id="319" w:name="ET_speaker_נעה_בן_שבת_40"/>
      <w:bookmarkEnd w:id="317"/>
      <w:bookmarkEnd w:id="318"/>
      <w:r w:rsidRPr="0025441B">
        <w:rPr>
          <w:rStyle w:val="TagStyle"/>
          <w:rtl/>
        </w:rPr>
        <w:t xml:space="preserve"> &lt;&lt; דובר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20" w:name="_ETM_Q1_1836588"/>
      <w:bookmarkStart w:id="321" w:name="_ETM_Q1_1836930"/>
      <w:bookmarkEnd w:id="320"/>
      <w:bookmarkEnd w:id="321"/>
      <w:r>
        <w:rPr>
          <w:rFonts w:hint="cs"/>
          <w:rtl/>
          <w:lang w:eastAsia="he-IL"/>
        </w:rPr>
        <w:t>א</w:t>
      </w:r>
      <w:bookmarkStart w:id="322" w:name="_ETM_Q1_1837027"/>
      <w:bookmarkEnd w:id="322"/>
      <w:r>
        <w:rPr>
          <w:rFonts w:hint="cs"/>
          <w:rtl/>
          <w:lang w:eastAsia="he-IL"/>
        </w:rPr>
        <w:t xml:space="preserve">דם שהוא ניצול שואה ועוד לא נכנס לשירות הזה, </w:t>
      </w:r>
      <w:bookmarkStart w:id="323" w:name="_ETM_Q1_1837581"/>
      <w:bookmarkEnd w:id="323"/>
      <w:r>
        <w:rPr>
          <w:rFonts w:hint="cs"/>
          <w:rtl/>
          <w:lang w:eastAsia="he-IL"/>
        </w:rPr>
        <w:t xml:space="preserve">לא מקבל את הסבסוד. אם מחר הוא ייכנס, האם אתם </w:t>
      </w:r>
      <w:bookmarkStart w:id="324" w:name="_ETM_Q1_1840093"/>
      <w:bookmarkEnd w:id="324"/>
      <w:r>
        <w:rPr>
          <w:rFonts w:hint="cs"/>
          <w:rtl/>
          <w:lang w:eastAsia="he-IL"/>
        </w:rPr>
        <w:t>מתכוונים לשנות את הקריטריונים לסבסוד?</w:t>
      </w:r>
    </w:p>
    <w:p w:rsidR="001D4671" w:rsidRDefault="001D4671" w:rsidP="001D4671">
      <w:pPr>
        <w:rPr>
          <w:rtl/>
          <w:lang w:eastAsia="he-IL"/>
        </w:rPr>
      </w:pPr>
    </w:p>
    <w:p w:rsidR="001D4671" w:rsidRDefault="001D4671" w:rsidP="0025441B">
      <w:pPr>
        <w:pStyle w:val="a4"/>
        <w:rPr>
          <w:rtl/>
        </w:rPr>
      </w:pPr>
      <w:bookmarkStart w:id="325" w:name="_ETM_Q1_1842425"/>
      <w:bookmarkStart w:id="326" w:name="_ETM_Q1_1842514"/>
      <w:bookmarkStart w:id="327" w:name="ET_speaker_אביגדור_קפלן_42"/>
      <w:bookmarkEnd w:id="325"/>
      <w:bookmarkEnd w:id="326"/>
      <w:r w:rsidRPr="0025441B">
        <w:rPr>
          <w:rStyle w:val="TagStyle"/>
          <w:rtl/>
        </w:rPr>
        <w:t xml:space="preserve"> &lt;&lt; דובר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אביגדור קפלן: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28" w:name="_ETM_Q1_1846958"/>
      <w:bookmarkEnd w:id="328"/>
      <w:r>
        <w:rPr>
          <w:rFonts w:hint="cs"/>
          <w:rtl/>
          <w:lang w:eastAsia="he-IL"/>
        </w:rPr>
        <w:t>א</w:t>
      </w:r>
      <w:bookmarkStart w:id="329" w:name="_ETM_Q1_1847275"/>
      <w:bookmarkStart w:id="330" w:name="_ETM_Q1_1847355"/>
      <w:bookmarkEnd w:id="329"/>
      <w:bookmarkEnd w:id="330"/>
      <w:r>
        <w:rPr>
          <w:rFonts w:hint="cs"/>
          <w:rtl/>
          <w:lang w:eastAsia="he-IL"/>
        </w:rPr>
        <w:t xml:space="preserve">נחנו לא מתכוונים לשנות את הקריטריונים. </w:t>
      </w:r>
      <w:bookmarkStart w:id="331" w:name="_ETM_Q1_1842968"/>
      <w:bookmarkEnd w:id="331"/>
    </w:p>
    <w:p w:rsidR="001D4671" w:rsidRDefault="001D4671" w:rsidP="001D4671">
      <w:pPr>
        <w:rPr>
          <w:rtl/>
          <w:lang w:eastAsia="he-IL"/>
        </w:rPr>
      </w:pPr>
      <w:bookmarkStart w:id="332" w:name="_ETM_Q1_1849202"/>
      <w:bookmarkStart w:id="333" w:name="_ETM_Q1_1849331"/>
      <w:bookmarkEnd w:id="332"/>
      <w:bookmarkEnd w:id="333"/>
    </w:p>
    <w:p w:rsidR="00DC5DC9" w:rsidRDefault="00DC5D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4" w:name="_ETM_Q1_1849398"/>
      <w:bookmarkStart w:id="335" w:name="_ETM_Q1_1849460"/>
      <w:bookmarkStart w:id="336" w:name="ET_yor_4643_43"/>
      <w:bookmarkEnd w:id="334"/>
      <w:bookmarkEnd w:id="335"/>
      <w:r>
        <w:rPr>
          <w:rStyle w:val="TagStyle"/>
          <w:vanish w:val="0"/>
          <w:rtl/>
        </w:rPr>
        <w:br w:type="page"/>
      </w:r>
    </w:p>
    <w:p w:rsidR="001D4671" w:rsidRDefault="001D4671" w:rsidP="0025441B">
      <w:pPr>
        <w:pStyle w:val="af6"/>
        <w:rPr>
          <w:rtl/>
        </w:rPr>
      </w:pPr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37" w:name="_ETM_Q1_1850212"/>
      <w:bookmarkEnd w:id="337"/>
      <w:r>
        <w:rPr>
          <w:rFonts w:hint="cs"/>
          <w:rtl/>
          <w:lang w:eastAsia="he-IL"/>
        </w:rPr>
        <w:t xml:space="preserve">תודה רבה. </w:t>
      </w:r>
    </w:p>
    <w:p w:rsidR="001D4671" w:rsidRDefault="001D4671" w:rsidP="001D4671">
      <w:pPr>
        <w:rPr>
          <w:rtl/>
          <w:lang w:eastAsia="he-IL"/>
        </w:rPr>
      </w:pPr>
      <w:bookmarkStart w:id="338" w:name="_ETM_Q1_1849457"/>
      <w:bookmarkStart w:id="339" w:name="_ETM_Q1_1849572"/>
      <w:bookmarkEnd w:id="338"/>
      <w:bookmarkEnd w:id="339"/>
    </w:p>
    <w:p w:rsidR="001D4671" w:rsidRDefault="001D4671" w:rsidP="0025441B">
      <w:pPr>
        <w:pStyle w:val="a4"/>
        <w:rPr>
          <w:rtl/>
        </w:rPr>
      </w:pPr>
      <w:bookmarkStart w:id="340" w:name="_ETM_Q1_1849600"/>
      <w:bookmarkStart w:id="341" w:name="_ETM_Q1_1849716"/>
      <w:bookmarkStart w:id="342" w:name="ET_speaker_נעה_בן_שבת_44"/>
      <w:bookmarkEnd w:id="340"/>
      <w:bookmarkEnd w:id="341"/>
      <w:r w:rsidRPr="0025441B">
        <w:rPr>
          <w:rStyle w:val="TagStyle"/>
          <w:rtl/>
        </w:rPr>
        <w:t xml:space="preserve"> &lt;&lt; דובר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43" w:name="_ETM_Q1_1849771"/>
      <w:bookmarkStart w:id="344" w:name="_ETM_Q1_1850099"/>
      <w:bookmarkStart w:id="345" w:name="_ETM_Q1_1850163"/>
      <w:bookmarkEnd w:id="343"/>
      <w:bookmarkEnd w:id="344"/>
      <w:bookmarkEnd w:id="345"/>
      <w:r>
        <w:rPr>
          <w:rFonts w:hint="cs"/>
          <w:rtl/>
          <w:lang w:eastAsia="he-IL"/>
        </w:rPr>
        <w:t xml:space="preserve">שירותי קהילה תומכת. לאזרח שאינו זכאי לסבסוד השירותים, כל השירותים כמפורט להלן, הניתנים באמצעות קהילות תומכות </w:t>
      </w:r>
      <w:bookmarkStart w:id="346" w:name="_ETM_Q1_1856045"/>
      <w:bookmarkEnd w:id="346"/>
      <w:r>
        <w:rPr>
          <w:rFonts w:hint="cs"/>
          <w:rtl/>
          <w:lang w:eastAsia="he-IL"/>
        </w:rPr>
        <w:t xml:space="preserve">או מוכרות על ידי משרד העבודה, הרווחה והשירותים החברתיים. </w:t>
      </w:r>
    </w:p>
    <w:p w:rsidR="001D4671" w:rsidRDefault="001D4671" w:rsidP="001D4671">
      <w:pPr>
        <w:rPr>
          <w:rtl/>
          <w:lang w:eastAsia="he-IL"/>
        </w:rPr>
      </w:pPr>
      <w:bookmarkStart w:id="347" w:name="_ETM_Q1_1859654"/>
      <w:bookmarkStart w:id="348" w:name="_ETM_Q1_1859778"/>
      <w:bookmarkEnd w:id="347"/>
      <w:bookmarkEnd w:id="348"/>
    </w:p>
    <w:p w:rsidR="001D4671" w:rsidRDefault="001D4671" w:rsidP="001D4671">
      <w:pPr>
        <w:rPr>
          <w:rtl/>
          <w:lang w:eastAsia="he-IL"/>
        </w:rPr>
      </w:pPr>
      <w:bookmarkStart w:id="349" w:name="_ETM_Q1_1859811"/>
      <w:bookmarkStart w:id="350" w:name="_ETM_Q1_1859873"/>
      <w:bookmarkEnd w:id="349"/>
      <w:bookmarkEnd w:id="3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bookmarkStart w:id="351" w:name="_ETM_Q1_1859650"/>
      <w:bookmarkEnd w:id="351"/>
      <w:r w:rsidR="002A18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שירותי אב קהילה, לרבות ביקור בבית המבוטח אחת לחודשיים לפחות</w:t>
      </w:r>
      <w:r w:rsidR="002A18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52" w:name="_ETM_Q1_1865649"/>
      <w:bookmarkEnd w:id="352"/>
    </w:p>
    <w:p w:rsidR="001D4671" w:rsidRDefault="001D4671" w:rsidP="001D4671">
      <w:pPr>
        <w:rPr>
          <w:rtl/>
          <w:lang w:eastAsia="he-IL"/>
        </w:rPr>
      </w:pPr>
      <w:bookmarkStart w:id="353" w:name="_ETM_Q1_1866145"/>
      <w:bookmarkStart w:id="354" w:name="_ETM_Q1_1866263"/>
      <w:bookmarkEnd w:id="353"/>
      <w:bookmarkEnd w:id="354"/>
    </w:p>
    <w:p w:rsidR="001D4671" w:rsidRDefault="001D4671" w:rsidP="0025441B">
      <w:pPr>
        <w:pStyle w:val="af6"/>
        <w:rPr>
          <w:rtl/>
        </w:rPr>
      </w:pPr>
      <w:bookmarkStart w:id="355" w:name="_ETM_Q1_1864771"/>
      <w:bookmarkStart w:id="356" w:name="_ETM_Q1_1864884"/>
      <w:bookmarkStart w:id="357" w:name="ET_yor_4643_45"/>
      <w:bookmarkEnd w:id="355"/>
      <w:bookmarkEnd w:id="356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58" w:name="_ETM_Q1_1866065"/>
      <w:bookmarkEnd w:id="358"/>
      <w:r>
        <w:rPr>
          <w:rFonts w:hint="cs"/>
          <w:rtl/>
          <w:lang w:eastAsia="he-IL"/>
        </w:rPr>
        <w:t xml:space="preserve">אחת לחודש. </w:t>
      </w:r>
    </w:p>
    <w:p w:rsidR="001D4671" w:rsidRDefault="001D4671" w:rsidP="001D4671">
      <w:pPr>
        <w:rPr>
          <w:rtl/>
          <w:lang w:eastAsia="he-IL"/>
        </w:rPr>
      </w:pPr>
      <w:bookmarkStart w:id="359" w:name="_ETM_Q1_1866827"/>
      <w:bookmarkStart w:id="360" w:name="_ETM_Q1_1866950"/>
      <w:bookmarkEnd w:id="359"/>
      <w:bookmarkEnd w:id="360"/>
    </w:p>
    <w:p w:rsidR="001D4671" w:rsidRDefault="001D4671" w:rsidP="0025441B">
      <w:pPr>
        <w:pStyle w:val="-"/>
        <w:rPr>
          <w:rtl/>
        </w:rPr>
      </w:pPr>
      <w:bookmarkStart w:id="361" w:name="_ETM_Q1_1866979"/>
      <w:bookmarkStart w:id="362" w:name="_ETM_Q1_1867107"/>
      <w:bookmarkStart w:id="363" w:name="ET_speakercontinue_נעה_בן_שבת_46"/>
      <w:bookmarkEnd w:id="361"/>
      <w:bookmarkEnd w:id="362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64" w:name="_ETM_Q1_1866046"/>
      <w:bookmarkEnd w:id="364"/>
      <w:r>
        <w:rPr>
          <w:rFonts w:hint="cs"/>
          <w:rtl/>
          <w:lang w:eastAsia="he-IL"/>
        </w:rPr>
        <w:t xml:space="preserve">- - - אחת לחודש, אבל </w:t>
      </w:r>
      <w:bookmarkStart w:id="365" w:name="_ETM_Q1_1868724"/>
      <w:bookmarkEnd w:id="365"/>
      <w:r>
        <w:rPr>
          <w:rFonts w:hint="cs"/>
          <w:rtl/>
          <w:lang w:eastAsia="he-IL"/>
        </w:rPr>
        <w:t>מכיוון שחזרנו לסכום הבסיסי - - -</w:t>
      </w:r>
    </w:p>
    <w:p w:rsidR="001D4671" w:rsidRDefault="001D4671" w:rsidP="001D4671">
      <w:pPr>
        <w:rPr>
          <w:rtl/>
          <w:lang w:eastAsia="he-IL"/>
        </w:rPr>
      </w:pPr>
      <w:bookmarkStart w:id="366" w:name="_ETM_Q1_1869575"/>
      <w:bookmarkStart w:id="367" w:name="_ETM_Q1_1869703"/>
      <w:bookmarkEnd w:id="366"/>
      <w:bookmarkEnd w:id="367"/>
    </w:p>
    <w:p w:rsidR="001D4671" w:rsidRDefault="001D4671" w:rsidP="0025441B">
      <w:pPr>
        <w:pStyle w:val="af6"/>
        <w:rPr>
          <w:rtl/>
        </w:rPr>
      </w:pPr>
      <w:bookmarkStart w:id="368" w:name="_ETM_Q1_1869727"/>
      <w:bookmarkStart w:id="369" w:name="_ETM_Q1_1869841"/>
      <w:bookmarkStart w:id="370" w:name="ET_yor_4643_47"/>
      <w:bookmarkEnd w:id="368"/>
      <w:bookmarkEnd w:id="369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71" w:name="_ETM_Q1_1870600"/>
      <w:bookmarkEnd w:id="371"/>
      <w:r>
        <w:rPr>
          <w:rFonts w:hint="cs"/>
          <w:rtl/>
          <w:lang w:eastAsia="he-IL"/>
        </w:rPr>
        <w:t xml:space="preserve">לא, לא. אחת לחודש. אחרת לא אמרנו כלום. </w:t>
      </w:r>
    </w:p>
    <w:p w:rsidR="001D4671" w:rsidRDefault="001D4671" w:rsidP="001D4671">
      <w:pPr>
        <w:rPr>
          <w:rtl/>
          <w:lang w:eastAsia="he-IL"/>
        </w:rPr>
      </w:pPr>
      <w:bookmarkStart w:id="372" w:name="_ETM_Q1_1872596"/>
      <w:bookmarkStart w:id="373" w:name="_ETM_Q1_1872628"/>
      <w:bookmarkEnd w:id="372"/>
      <w:bookmarkEnd w:id="373"/>
    </w:p>
    <w:p w:rsidR="001D4671" w:rsidRDefault="001D4671" w:rsidP="0025441B">
      <w:pPr>
        <w:pStyle w:val="af9"/>
        <w:rPr>
          <w:rtl/>
          <w:lang w:eastAsia="he-IL"/>
        </w:rPr>
      </w:pPr>
      <w:bookmarkStart w:id="374" w:name="_ETM_Q1_1872686"/>
      <w:bookmarkStart w:id="375" w:name="_ETM_Q1_1872738"/>
      <w:bookmarkStart w:id="376" w:name="ET_guest_לימור_לוריא_48"/>
      <w:bookmarkEnd w:id="374"/>
      <w:bookmarkEnd w:id="375"/>
      <w:r w:rsidRPr="0025441B">
        <w:rPr>
          <w:rStyle w:val="TagStyle"/>
          <w:rtl/>
        </w:rPr>
        <w:t xml:space="preserve"> &lt;&lt; אורח &gt;&gt;</w:t>
      </w:r>
      <w:r w:rsidRPr="001D4671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77" w:name="_ETM_Q1_1878292"/>
      <w:bookmarkStart w:id="378" w:name="_ETM_Q1_1878536"/>
      <w:bookmarkStart w:id="379" w:name="_ETM_Q1_1878622"/>
      <w:bookmarkEnd w:id="377"/>
      <w:bookmarkEnd w:id="378"/>
      <w:bookmarkEnd w:id="379"/>
      <w:r>
        <w:rPr>
          <w:rFonts w:hint="cs"/>
          <w:rtl/>
          <w:lang w:eastAsia="he-IL"/>
        </w:rPr>
        <w:t xml:space="preserve">לא, לא, לא. אחת </w:t>
      </w:r>
      <w:bookmarkStart w:id="380" w:name="_ETM_Q1_1872587"/>
      <w:bookmarkEnd w:id="380"/>
      <w:r>
        <w:rPr>
          <w:rFonts w:hint="cs"/>
          <w:rtl/>
          <w:lang w:eastAsia="he-IL"/>
        </w:rPr>
        <w:t xml:space="preserve">לחודש זה 190 שקלים. אז אנחנו חוזרים ל-148. </w:t>
      </w:r>
    </w:p>
    <w:p w:rsidR="001D4671" w:rsidRDefault="001D4671" w:rsidP="001D4671">
      <w:pPr>
        <w:rPr>
          <w:rtl/>
          <w:lang w:eastAsia="he-IL"/>
        </w:rPr>
      </w:pPr>
      <w:bookmarkStart w:id="381" w:name="_ETM_Q1_1879904"/>
      <w:bookmarkStart w:id="382" w:name="_ETM_Q1_1879989"/>
      <w:bookmarkEnd w:id="381"/>
      <w:bookmarkEnd w:id="382"/>
    </w:p>
    <w:p w:rsidR="001D4671" w:rsidRDefault="001D4671" w:rsidP="0025441B">
      <w:pPr>
        <w:pStyle w:val="af6"/>
        <w:rPr>
          <w:rtl/>
        </w:rPr>
      </w:pPr>
      <w:bookmarkStart w:id="383" w:name="_ETM_Q1_1880048"/>
      <w:bookmarkStart w:id="384" w:name="_ETM_Q1_1880160"/>
      <w:bookmarkStart w:id="385" w:name="ET_yor_4643_49"/>
      <w:bookmarkEnd w:id="383"/>
      <w:bookmarkEnd w:id="384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6" w:name="_ETM_Q1_1880979"/>
      <w:bookmarkEnd w:id="386"/>
      <w:r>
        <w:rPr>
          <w:rFonts w:hint="cs"/>
          <w:rtl/>
          <w:lang w:eastAsia="he-IL"/>
        </w:rPr>
        <w:t>ה</w:t>
      </w:r>
      <w:bookmarkStart w:id="387" w:name="_ETM_Q1_1881258"/>
      <w:bookmarkEnd w:id="387"/>
      <w:r>
        <w:rPr>
          <w:rFonts w:hint="cs"/>
          <w:rtl/>
          <w:lang w:eastAsia="he-IL"/>
        </w:rPr>
        <w:t xml:space="preserve"> אמרנו?</w:t>
      </w:r>
      <w:bookmarkStart w:id="388" w:name="_ETM_Q1_1883064"/>
      <w:bookmarkEnd w:id="388"/>
    </w:p>
    <w:p w:rsidR="001D4671" w:rsidRDefault="001D4671" w:rsidP="001D4671">
      <w:pPr>
        <w:rPr>
          <w:rtl/>
          <w:lang w:eastAsia="he-IL"/>
        </w:rPr>
      </w:pPr>
      <w:bookmarkStart w:id="389" w:name="_ETM_Q1_1883176"/>
      <w:bookmarkEnd w:id="389"/>
    </w:p>
    <w:p w:rsidR="001D4671" w:rsidRDefault="001D4671" w:rsidP="0025441B">
      <w:pPr>
        <w:pStyle w:val="-"/>
        <w:rPr>
          <w:rtl/>
        </w:rPr>
      </w:pPr>
      <w:bookmarkStart w:id="390" w:name="ET_guest_לימור_לוריא_50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לימור לוריא: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91" w:name="_ETM_Q1_1882245"/>
      <w:bookmarkEnd w:id="391"/>
      <w:r>
        <w:rPr>
          <w:rFonts w:hint="cs"/>
          <w:rtl/>
          <w:lang w:eastAsia="he-IL"/>
        </w:rPr>
        <w:t xml:space="preserve">היום 148 שקלים, ונקבע אחת לחודשיים. </w:t>
      </w:r>
      <w:bookmarkStart w:id="392" w:name="_ETM_Q1_1884164"/>
      <w:bookmarkEnd w:id="392"/>
    </w:p>
    <w:p w:rsidR="001D4671" w:rsidRDefault="001D4671" w:rsidP="001D4671">
      <w:pPr>
        <w:rPr>
          <w:rtl/>
          <w:lang w:eastAsia="he-IL"/>
        </w:rPr>
      </w:pPr>
      <w:bookmarkStart w:id="393" w:name="_ETM_Q1_1884267"/>
      <w:bookmarkEnd w:id="393"/>
    </w:p>
    <w:p w:rsidR="001D4671" w:rsidRDefault="001D4671" w:rsidP="0025441B">
      <w:pPr>
        <w:pStyle w:val="af6"/>
        <w:rPr>
          <w:rtl/>
        </w:rPr>
      </w:pPr>
      <w:bookmarkStart w:id="394" w:name="_ETM_Q1_1884293"/>
      <w:bookmarkStart w:id="395" w:name="_ETM_Q1_1884392"/>
      <w:bookmarkStart w:id="396" w:name="ET_yor_4643_51"/>
      <w:bookmarkEnd w:id="394"/>
      <w:bookmarkEnd w:id="395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397" w:name="_ETM_Q1_1885193"/>
      <w:bookmarkEnd w:id="397"/>
      <w:r>
        <w:rPr>
          <w:rFonts w:hint="cs"/>
          <w:rtl/>
          <w:lang w:eastAsia="he-IL"/>
        </w:rPr>
        <w:t xml:space="preserve">לימור, את אומרת לי </w:t>
      </w:r>
      <w:bookmarkStart w:id="398" w:name="_ETM_Q1_1885724"/>
      <w:bookmarkEnd w:id="398"/>
      <w:r>
        <w:rPr>
          <w:rFonts w:hint="cs"/>
          <w:rtl/>
          <w:lang w:eastAsia="he-IL"/>
        </w:rPr>
        <w:t xml:space="preserve">שאני לא מבין עברית. הדיון היה בעברית, ואמרנו אחת לחודש. </w:t>
      </w:r>
      <w:bookmarkStart w:id="399" w:name="_ETM_Q1_1893501"/>
      <w:bookmarkEnd w:id="399"/>
    </w:p>
    <w:p w:rsidR="001D4671" w:rsidRDefault="001D4671" w:rsidP="001D4671">
      <w:pPr>
        <w:rPr>
          <w:rtl/>
          <w:lang w:eastAsia="he-IL"/>
        </w:rPr>
      </w:pPr>
      <w:bookmarkStart w:id="400" w:name="_ETM_Q1_1893758"/>
      <w:bookmarkStart w:id="401" w:name="_ETM_Q1_1893855"/>
      <w:bookmarkEnd w:id="400"/>
      <w:bookmarkEnd w:id="401"/>
    </w:p>
    <w:p w:rsidR="001D4671" w:rsidRDefault="001D4671" w:rsidP="0025441B">
      <w:pPr>
        <w:pStyle w:val="-"/>
        <w:rPr>
          <w:rtl/>
        </w:rPr>
      </w:pPr>
      <w:bookmarkStart w:id="402" w:name="_ETM_Q1_1893902"/>
      <w:bookmarkStart w:id="403" w:name="_ETM_Q1_1894005"/>
      <w:bookmarkStart w:id="404" w:name="ET_guest_לימור_לוריא_52"/>
      <w:bookmarkEnd w:id="402"/>
      <w:bookmarkEnd w:id="403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לימור לוריא: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05" w:name="_ETM_Q1_1895373"/>
      <w:bookmarkEnd w:id="405"/>
      <w:r>
        <w:rPr>
          <w:rFonts w:hint="cs"/>
          <w:rtl/>
          <w:lang w:eastAsia="he-IL"/>
        </w:rPr>
        <w:t xml:space="preserve">אחת לחודש היה אם היינו גובים 0.75. </w:t>
      </w:r>
    </w:p>
    <w:p w:rsidR="001D4671" w:rsidRDefault="001D4671" w:rsidP="001D4671">
      <w:pPr>
        <w:rPr>
          <w:rtl/>
          <w:lang w:eastAsia="he-IL"/>
        </w:rPr>
      </w:pPr>
      <w:bookmarkStart w:id="406" w:name="_ETM_Q1_1899480"/>
      <w:bookmarkStart w:id="407" w:name="_ETM_Q1_1899606"/>
      <w:bookmarkEnd w:id="406"/>
      <w:bookmarkEnd w:id="407"/>
    </w:p>
    <w:p w:rsidR="001D4671" w:rsidRDefault="001D4671" w:rsidP="0025441B">
      <w:pPr>
        <w:pStyle w:val="af6"/>
        <w:rPr>
          <w:rtl/>
        </w:rPr>
      </w:pPr>
      <w:bookmarkStart w:id="408" w:name="_ETM_Q1_1899689"/>
      <w:bookmarkStart w:id="409" w:name="_ETM_Q1_1899740"/>
      <w:bookmarkStart w:id="410" w:name="ET_yor_4643_53"/>
      <w:bookmarkEnd w:id="408"/>
      <w:bookmarkEnd w:id="409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11" w:name="_ETM_Q1_1900756"/>
      <w:bookmarkEnd w:id="411"/>
      <w:r>
        <w:rPr>
          <w:rFonts w:hint="cs"/>
          <w:rtl/>
          <w:lang w:eastAsia="he-IL"/>
        </w:rPr>
        <w:t xml:space="preserve">את לא רוצה </w:t>
      </w:r>
      <w:bookmarkStart w:id="412" w:name="_ETM_Q1_1902072"/>
      <w:bookmarkEnd w:id="412"/>
      <w:r>
        <w:rPr>
          <w:rFonts w:hint="cs"/>
          <w:rtl/>
          <w:lang w:eastAsia="he-IL"/>
        </w:rPr>
        <w:t xml:space="preserve">להיכנס לאן שירדנו. אמרנו שלא נדבר. אמרנו שזה שווה חצי </w:t>
      </w:r>
      <w:bookmarkStart w:id="413" w:name="_ETM_Q1_1909993"/>
      <w:bookmarkEnd w:id="413"/>
      <w:r>
        <w:rPr>
          <w:rFonts w:hint="cs"/>
          <w:rtl/>
          <w:lang w:eastAsia="he-IL"/>
        </w:rPr>
        <w:t xml:space="preserve">נקודה, ואנחנו נותנים את הזה. אז זה לא שווה </w:t>
      </w:r>
      <w:bookmarkStart w:id="414" w:name="_ETM_Q1_1912224"/>
      <w:bookmarkEnd w:id="414"/>
      <w:r>
        <w:rPr>
          <w:rFonts w:hint="cs"/>
          <w:rtl/>
          <w:lang w:eastAsia="he-IL"/>
        </w:rPr>
        <w:t xml:space="preserve">חצי נקודה. אם זה נשאר אחת לחודש, לא עשינו כלום. </w:t>
      </w:r>
      <w:bookmarkStart w:id="415" w:name="_ETM_Q1_1916618"/>
      <w:bookmarkEnd w:id="415"/>
    </w:p>
    <w:p w:rsidR="001D4671" w:rsidRDefault="001D4671" w:rsidP="001D4671">
      <w:pPr>
        <w:rPr>
          <w:rtl/>
          <w:lang w:eastAsia="he-IL"/>
        </w:rPr>
      </w:pPr>
      <w:bookmarkStart w:id="416" w:name="_ETM_Q1_1916913"/>
      <w:bookmarkStart w:id="417" w:name="_ETM_Q1_1917018"/>
      <w:bookmarkEnd w:id="416"/>
      <w:bookmarkEnd w:id="417"/>
    </w:p>
    <w:p w:rsidR="001D4671" w:rsidRDefault="001D4671" w:rsidP="0025441B">
      <w:pPr>
        <w:pStyle w:val="af9"/>
        <w:rPr>
          <w:rtl/>
          <w:lang w:eastAsia="he-IL"/>
        </w:rPr>
      </w:pPr>
      <w:bookmarkStart w:id="418" w:name="_ETM_Q1_1917057"/>
      <w:bookmarkStart w:id="419" w:name="_ETM_Q1_1917165"/>
      <w:bookmarkStart w:id="420" w:name="ET_guest_שלומי_מור_54"/>
      <w:bookmarkEnd w:id="418"/>
      <w:bookmarkEnd w:id="419"/>
      <w:r w:rsidRPr="0025441B">
        <w:rPr>
          <w:rStyle w:val="TagStyle"/>
          <w:rtl/>
        </w:rPr>
        <w:t xml:space="preserve"> &lt;&lt; אורח &gt;&gt;</w:t>
      </w:r>
      <w:r w:rsidRPr="001D4671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21" w:name="_ETM_Q1_1924474"/>
      <w:bookmarkEnd w:id="421"/>
      <w:r>
        <w:rPr>
          <w:rFonts w:hint="cs"/>
          <w:rtl/>
          <w:lang w:eastAsia="he-IL"/>
        </w:rPr>
        <w:t>א</w:t>
      </w:r>
      <w:bookmarkStart w:id="422" w:name="_ETM_Q1_1924794"/>
      <w:bookmarkStart w:id="423" w:name="_ETM_Q1_1924876"/>
      <w:bookmarkEnd w:id="422"/>
      <w:bookmarkEnd w:id="423"/>
      <w:r>
        <w:rPr>
          <w:rFonts w:hint="cs"/>
          <w:rtl/>
          <w:lang w:eastAsia="he-IL"/>
        </w:rPr>
        <w:t xml:space="preserve">דוני אמר שלא משתלם לאנשים, בשביל 44 שקלים לחודש, כלומר </w:t>
      </w:r>
      <w:bookmarkStart w:id="424" w:name="_ETM_Q1_1923305"/>
      <w:bookmarkEnd w:id="424"/>
      <w:r>
        <w:rPr>
          <w:rFonts w:hint="cs"/>
          <w:rtl/>
          <w:lang w:eastAsia="he-IL"/>
        </w:rPr>
        <w:t xml:space="preserve">88 שקלים, שיבוא אליהם מישהו לעוד ביקור פעם בחודשיים. אתה </w:t>
      </w:r>
      <w:bookmarkStart w:id="425" w:name="_ETM_Q1_1927780"/>
      <w:bookmarkEnd w:id="425"/>
      <w:r>
        <w:rPr>
          <w:rFonts w:hint="cs"/>
          <w:rtl/>
          <w:lang w:eastAsia="he-IL"/>
        </w:rPr>
        <w:t xml:space="preserve">צודק, אז זה ירד. מה שמקבלים היום 60,000 איש פעם </w:t>
      </w:r>
      <w:bookmarkStart w:id="426" w:name="_ETM_Q1_1932630"/>
      <w:bookmarkEnd w:id="426"/>
      <w:r>
        <w:rPr>
          <w:rFonts w:hint="cs"/>
          <w:rtl/>
          <w:lang w:eastAsia="he-IL"/>
        </w:rPr>
        <w:t xml:space="preserve">בחודשיים, יקבלו גם החבר'ה האלה. זה אותו מוצר. לא שינינו, </w:t>
      </w:r>
      <w:bookmarkStart w:id="427" w:name="_ETM_Q1_1938059"/>
      <w:bookmarkEnd w:id="427"/>
      <w:r>
        <w:rPr>
          <w:rFonts w:hint="cs"/>
          <w:rtl/>
          <w:lang w:eastAsia="he-IL"/>
        </w:rPr>
        <w:t xml:space="preserve">ודיברנו קודם על זה שיש פה הטבה מובלעת. </w:t>
      </w:r>
    </w:p>
    <w:p w:rsidR="001D4671" w:rsidRDefault="001D4671" w:rsidP="001D4671">
      <w:pPr>
        <w:rPr>
          <w:rtl/>
          <w:lang w:eastAsia="he-IL"/>
        </w:rPr>
      </w:pPr>
      <w:bookmarkStart w:id="428" w:name="_ETM_Q1_1944692"/>
      <w:bookmarkStart w:id="429" w:name="_ETM_Q1_1944791"/>
      <w:bookmarkEnd w:id="428"/>
      <w:bookmarkEnd w:id="429"/>
    </w:p>
    <w:p w:rsidR="001D4671" w:rsidRDefault="001D4671" w:rsidP="0025441B">
      <w:pPr>
        <w:pStyle w:val="af6"/>
        <w:rPr>
          <w:rtl/>
        </w:rPr>
      </w:pPr>
      <w:bookmarkStart w:id="430" w:name="_ETM_Q1_1944837"/>
      <w:bookmarkStart w:id="431" w:name="_ETM_Q1_1944955"/>
      <w:bookmarkStart w:id="432" w:name="ET_yor_4643_55"/>
      <w:bookmarkEnd w:id="430"/>
      <w:bookmarkEnd w:id="431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33" w:name="_ETM_Q1_1945794"/>
      <w:bookmarkEnd w:id="433"/>
      <w:r>
        <w:rPr>
          <w:rFonts w:hint="cs"/>
          <w:rtl/>
          <w:lang w:eastAsia="he-IL"/>
        </w:rPr>
        <w:t xml:space="preserve">אני לא חי טוב עם זה שעבדת עליי, אבל יאללה. </w:t>
      </w:r>
    </w:p>
    <w:p w:rsidR="001D4671" w:rsidRDefault="001D4671" w:rsidP="0025441B">
      <w:pPr>
        <w:pStyle w:val="-"/>
        <w:rPr>
          <w:rtl/>
        </w:rPr>
      </w:pPr>
      <w:bookmarkStart w:id="434" w:name="_ETM_Q1_1947949"/>
      <w:bookmarkStart w:id="435" w:name="_ETM_Q1_1948029"/>
      <w:bookmarkStart w:id="436" w:name="ET_guest_שלומי_מור_56"/>
      <w:bookmarkEnd w:id="434"/>
      <w:bookmarkEnd w:id="435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37" w:name="_ETM_Q1_1949384"/>
      <w:bookmarkEnd w:id="437"/>
      <w:r>
        <w:rPr>
          <w:rFonts w:hint="cs"/>
          <w:rtl/>
          <w:lang w:eastAsia="he-IL"/>
        </w:rPr>
        <w:t xml:space="preserve">לא, חס </w:t>
      </w:r>
      <w:bookmarkStart w:id="438" w:name="_ETM_Q1_1948106"/>
      <w:bookmarkEnd w:id="438"/>
      <w:r>
        <w:rPr>
          <w:rFonts w:hint="cs"/>
          <w:rtl/>
          <w:lang w:eastAsia="he-IL"/>
        </w:rPr>
        <w:t xml:space="preserve">וחלילה. </w:t>
      </w:r>
    </w:p>
    <w:p w:rsidR="001D4671" w:rsidRDefault="001D4671" w:rsidP="001D4671">
      <w:pPr>
        <w:rPr>
          <w:rtl/>
          <w:lang w:eastAsia="he-IL"/>
        </w:rPr>
      </w:pPr>
      <w:bookmarkStart w:id="439" w:name="_ETM_Q1_1947473"/>
      <w:bookmarkStart w:id="440" w:name="_ETM_Q1_1947604"/>
      <w:bookmarkEnd w:id="439"/>
      <w:bookmarkEnd w:id="440"/>
    </w:p>
    <w:p w:rsidR="001D4671" w:rsidRDefault="001D4671" w:rsidP="0025441B">
      <w:pPr>
        <w:pStyle w:val="af6"/>
        <w:rPr>
          <w:rtl/>
        </w:rPr>
      </w:pPr>
      <w:bookmarkStart w:id="441" w:name="_ETM_Q1_1947694"/>
      <w:bookmarkStart w:id="442" w:name="_ETM_Q1_1947751"/>
      <w:bookmarkStart w:id="443" w:name="ET_yor_4643_57"/>
      <w:bookmarkEnd w:id="441"/>
      <w:bookmarkEnd w:id="442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44" w:name="_ETM_Q1_1947174"/>
      <w:bookmarkEnd w:id="444"/>
      <w:r>
        <w:rPr>
          <w:rFonts w:hint="cs"/>
          <w:rtl/>
          <w:lang w:eastAsia="he-IL"/>
        </w:rPr>
        <w:t>שלומי, עבדת עליי.</w:t>
      </w:r>
    </w:p>
    <w:p w:rsidR="001D4671" w:rsidRDefault="001D4671" w:rsidP="001D4671">
      <w:pPr>
        <w:rPr>
          <w:rtl/>
          <w:lang w:eastAsia="he-IL"/>
        </w:rPr>
      </w:pPr>
      <w:bookmarkStart w:id="445" w:name="_ETM_Q1_1950939"/>
      <w:bookmarkStart w:id="446" w:name="_ETM_Q1_1951053"/>
      <w:bookmarkEnd w:id="445"/>
      <w:bookmarkEnd w:id="446"/>
    </w:p>
    <w:p w:rsidR="001D4671" w:rsidRDefault="001D4671" w:rsidP="0025441B">
      <w:pPr>
        <w:pStyle w:val="-"/>
        <w:rPr>
          <w:rtl/>
        </w:rPr>
      </w:pPr>
      <w:bookmarkStart w:id="447" w:name="_ETM_Q1_1951075"/>
      <w:bookmarkStart w:id="448" w:name="_ETM_Q1_1951188"/>
      <w:bookmarkStart w:id="449" w:name="ET_guest_שלומי_מור_58"/>
      <w:bookmarkEnd w:id="447"/>
      <w:bookmarkEnd w:id="448"/>
      <w:r w:rsidRPr="0025441B">
        <w:rPr>
          <w:rStyle w:val="TagStyle"/>
          <w:rtl/>
        </w:rPr>
        <w:t xml:space="preserve"> &lt;&lt; דובר_המשך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50" w:name="_ETM_Q1_1952084"/>
      <w:bookmarkEnd w:id="450"/>
      <w:r>
        <w:rPr>
          <w:rFonts w:hint="cs"/>
          <w:rtl/>
          <w:lang w:eastAsia="he-IL"/>
        </w:rPr>
        <w:t xml:space="preserve">חס וחלילה. </w:t>
      </w:r>
    </w:p>
    <w:p w:rsidR="001D4671" w:rsidRDefault="001D4671" w:rsidP="001D4671">
      <w:pPr>
        <w:rPr>
          <w:rtl/>
          <w:lang w:eastAsia="he-IL"/>
        </w:rPr>
      </w:pPr>
    </w:p>
    <w:p w:rsidR="001D4671" w:rsidRDefault="001D4671" w:rsidP="0025441B">
      <w:pPr>
        <w:pStyle w:val="af5"/>
        <w:rPr>
          <w:rtl/>
        </w:rPr>
      </w:pPr>
      <w:bookmarkStart w:id="451" w:name="_ETM_Q1_1951803"/>
      <w:bookmarkStart w:id="452" w:name="_ETM_Q1_1951898"/>
      <w:bookmarkStart w:id="453" w:name="ET_interruption_נעה_בן_שבת_59"/>
      <w:bookmarkEnd w:id="451"/>
      <w:bookmarkEnd w:id="452"/>
      <w:r w:rsidRPr="0025441B">
        <w:rPr>
          <w:rStyle w:val="TagStyle"/>
          <w:rtl/>
        </w:rPr>
        <w:t xml:space="preserve"> &lt;&lt; קריאה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3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54" w:name="_ETM_Q1_1954691"/>
      <w:bookmarkEnd w:id="454"/>
      <w:r>
        <w:rPr>
          <w:rFonts w:hint="cs"/>
          <w:rtl/>
          <w:lang w:eastAsia="he-IL"/>
        </w:rPr>
        <w:t>א</w:t>
      </w:r>
      <w:bookmarkStart w:id="455" w:name="_ETM_Q1_1955004"/>
      <w:bookmarkStart w:id="456" w:name="_ETM_Q1_1955085"/>
      <w:bookmarkEnd w:id="455"/>
      <w:bookmarkEnd w:id="456"/>
      <w:r>
        <w:rPr>
          <w:rFonts w:hint="cs"/>
          <w:rtl/>
          <w:lang w:eastAsia="he-IL"/>
        </w:rPr>
        <w:t xml:space="preserve">חת לחודשיים לפחות, ויכול </w:t>
      </w:r>
      <w:bookmarkStart w:id="457" w:name="_ETM_Q1_1954789"/>
      <w:bookmarkEnd w:id="457"/>
      <w:r>
        <w:rPr>
          <w:rFonts w:hint="cs"/>
          <w:rtl/>
          <w:lang w:eastAsia="he-IL"/>
        </w:rPr>
        <w:t xml:space="preserve">להיות שזה יהיה יותר. </w:t>
      </w:r>
    </w:p>
    <w:p w:rsidR="001D4671" w:rsidRDefault="001D4671" w:rsidP="001D4671">
      <w:pPr>
        <w:rPr>
          <w:rtl/>
          <w:lang w:eastAsia="he-IL"/>
        </w:rPr>
      </w:pPr>
      <w:bookmarkStart w:id="458" w:name="_ETM_Q1_1955136"/>
      <w:bookmarkStart w:id="459" w:name="_ETM_Q1_1955261"/>
      <w:bookmarkEnd w:id="458"/>
      <w:bookmarkEnd w:id="459"/>
    </w:p>
    <w:p w:rsidR="001D4671" w:rsidRDefault="001D4671" w:rsidP="0025441B">
      <w:pPr>
        <w:pStyle w:val="af6"/>
        <w:rPr>
          <w:rtl/>
        </w:rPr>
      </w:pPr>
      <w:bookmarkStart w:id="460" w:name="_ETM_Q1_1955335"/>
      <w:bookmarkStart w:id="461" w:name="_ETM_Q1_1955397"/>
      <w:bookmarkStart w:id="462" w:name="ET_yor_4643_60"/>
      <w:bookmarkEnd w:id="460"/>
      <w:bookmarkEnd w:id="461"/>
      <w:r w:rsidRPr="0025441B">
        <w:rPr>
          <w:rStyle w:val="TagStyle"/>
          <w:rtl/>
        </w:rPr>
        <w:t xml:space="preserve"> &lt;&lt; יור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63" w:name="_ETM_Q1_1956053"/>
      <w:bookmarkEnd w:id="463"/>
      <w:r>
        <w:rPr>
          <w:rFonts w:hint="cs"/>
          <w:rtl/>
          <w:lang w:eastAsia="he-IL"/>
        </w:rPr>
        <w:t xml:space="preserve">אל תדאגי, זה לא יהיה. </w:t>
      </w:r>
    </w:p>
    <w:p w:rsidR="001D4671" w:rsidRDefault="001D4671" w:rsidP="001D4671">
      <w:pPr>
        <w:rPr>
          <w:rtl/>
          <w:lang w:eastAsia="he-IL"/>
        </w:rPr>
      </w:pPr>
      <w:bookmarkStart w:id="464" w:name="_ETM_Q1_1959992"/>
      <w:bookmarkStart w:id="465" w:name="_ETM_Q1_1960107"/>
      <w:bookmarkEnd w:id="464"/>
      <w:bookmarkEnd w:id="465"/>
    </w:p>
    <w:p w:rsidR="001D4671" w:rsidRDefault="001D4671" w:rsidP="0025441B">
      <w:pPr>
        <w:pStyle w:val="af5"/>
        <w:rPr>
          <w:rtl/>
        </w:rPr>
      </w:pPr>
      <w:bookmarkStart w:id="466" w:name="_ETM_Q1_1960128"/>
      <w:bookmarkStart w:id="467" w:name="_ETM_Q1_1960247"/>
      <w:bookmarkStart w:id="468" w:name="ET_interruption_נעה_בן_שבת_61"/>
      <w:bookmarkEnd w:id="466"/>
      <w:bookmarkEnd w:id="467"/>
      <w:r w:rsidRPr="0025441B">
        <w:rPr>
          <w:rStyle w:val="TagStyle"/>
          <w:rtl/>
        </w:rPr>
        <w:t xml:space="preserve"> &lt;&lt; קריאה &gt;&gt;</w:t>
      </w:r>
      <w:r w:rsidRPr="001D467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2A189F" w:rsidP="002A189F">
      <w:pPr>
        <w:rPr>
          <w:rtl/>
          <w:lang w:eastAsia="he-IL"/>
        </w:rPr>
      </w:pPr>
      <w:bookmarkStart w:id="469" w:name="_ETM_Q1_1960561"/>
      <w:bookmarkStart w:id="470" w:name="_ETM_Q1_1960915"/>
      <w:bookmarkStart w:id="471" w:name="_ETM_Q1_1960985"/>
      <w:bookmarkEnd w:id="469"/>
      <w:bookmarkEnd w:id="470"/>
      <w:bookmarkEnd w:id="471"/>
      <w:r>
        <w:rPr>
          <w:rFonts w:hint="cs"/>
          <w:rtl/>
          <w:lang w:eastAsia="he-IL"/>
        </w:rPr>
        <w:t>"</w:t>
      </w:r>
      <w:r w:rsidRPr="002A189F">
        <w:rPr>
          <w:rtl/>
          <w:lang w:eastAsia="he-IL"/>
        </w:rPr>
        <w:t>וביקורים דחופים במידת הצורך, ותיאום בין המבוטח לגורמי טיפול שונים</w:t>
      </w:r>
      <w:r w:rsidRPr="002A189F">
        <w:rPr>
          <w:rFonts w:hint="cs"/>
          <w:rtl/>
          <w:lang w:eastAsia="he-IL"/>
        </w:rPr>
        <w:t xml:space="preserve">". </w:t>
      </w:r>
      <w:bookmarkStart w:id="472" w:name="_ETM_Q1_1959960"/>
      <w:bookmarkEnd w:id="472"/>
      <w:r>
        <w:rPr>
          <w:rFonts w:hint="cs"/>
          <w:rtl/>
          <w:lang w:eastAsia="he-IL"/>
        </w:rPr>
        <w:t>אל</w:t>
      </w:r>
      <w:r w:rsidR="001D4671" w:rsidRPr="002A189F">
        <w:rPr>
          <w:rFonts w:hint="cs"/>
          <w:rtl/>
          <w:lang w:eastAsia="he-IL"/>
        </w:rPr>
        <w:t xml:space="preserve">ה גורמי טיפול, </w:t>
      </w:r>
      <w:bookmarkStart w:id="473" w:name="_ETM_Q1_1965847"/>
      <w:bookmarkEnd w:id="473"/>
      <w:r w:rsidR="001D4671" w:rsidRPr="002A189F">
        <w:rPr>
          <w:rFonts w:hint="cs"/>
          <w:rtl/>
          <w:lang w:eastAsia="he-IL"/>
        </w:rPr>
        <w:t xml:space="preserve">אבל זה עוד לא אותו מתאם טיפול שאנחנו מחכים </w:t>
      </w:r>
      <w:bookmarkStart w:id="474" w:name="_ETM_Q1_1966553"/>
      <w:bookmarkEnd w:id="474"/>
      <w:r w:rsidR="001D4671" w:rsidRPr="002A189F">
        <w:rPr>
          <w:rFonts w:hint="cs"/>
          <w:rtl/>
          <w:lang w:eastAsia="he-IL"/>
        </w:rPr>
        <w:t>לתקנות לגביו.</w:t>
      </w:r>
      <w:r w:rsidR="001D4671">
        <w:rPr>
          <w:rFonts w:hint="cs"/>
          <w:rtl/>
          <w:lang w:eastAsia="he-IL"/>
        </w:rPr>
        <w:t xml:space="preserve"> </w:t>
      </w:r>
    </w:p>
    <w:p w:rsidR="001D4671" w:rsidRDefault="001D4671" w:rsidP="001D4671">
      <w:pPr>
        <w:rPr>
          <w:rtl/>
          <w:lang w:eastAsia="he-IL"/>
        </w:rPr>
      </w:pPr>
      <w:bookmarkStart w:id="475" w:name="_ETM_Q1_1968490"/>
      <w:bookmarkStart w:id="476" w:name="_ETM_Q1_1968585"/>
      <w:bookmarkEnd w:id="475"/>
      <w:bookmarkEnd w:id="476"/>
    </w:p>
    <w:p w:rsidR="001D4671" w:rsidRDefault="002A189F" w:rsidP="001D4671">
      <w:pPr>
        <w:rPr>
          <w:rtl/>
          <w:lang w:eastAsia="he-IL"/>
        </w:rPr>
      </w:pPr>
      <w:bookmarkStart w:id="477" w:name="_ETM_Q1_1968618"/>
      <w:bookmarkStart w:id="478" w:name="_ETM_Q1_1968729"/>
      <w:bookmarkEnd w:id="477"/>
      <w:bookmarkEnd w:id="478"/>
      <w:r w:rsidRPr="002A189F">
        <w:rPr>
          <w:rFonts w:hint="cs"/>
          <w:rtl/>
          <w:lang w:eastAsia="he-IL"/>
        </w:rPr>
        <w:t>"</w:t>
      </w:r>
      <w:r w:rsidR="001D4671" w:rsidRPr="002A189F">
        <w:rPr>
          <w:rFonts w:hint="cs"/>
          <w:rtl/>
          <w:lang w:eastAsia="he-IL"/>
        </w:rPr>
        <w:t xml:space="preserve">2. שירותי תחזוקה ביתית קלה לביצוע תיקונים </w:t>
      </w:r>
      <w:bookmarkStart w:id="479" w:name="_ETM_Q1_1970547"/>
      <w:bookmarkEnd w:id="479"/>
      <w:r w:rsidR="001D4671" w:rsidRPr="002A189F">
        <w:rPr>
          <w:rFonts w:hint="cs"/>
          <w:rtl/>
          <w:lang w:eastAsia="he-IL"/>
        </w:rPr>
        <w:t xml:space="preserve">פשוטים ובסיסיים בבית המבוטח, שאינם בתחום מומחיותו של בעל מקצוע, </w:t>
      </w:r>
      <w:bookmarkStart w:id="480" w:name="_ETM_Q1_1973943"/>
      <w:bookmarkEnd w:id="480"/>
      <w:r w:rsidR="001D4671" w:rsidRPr="002A189F">
        <w:rPr>
          <w:rFonts w:hint="cs"/>
          <w:rtl/>
          <w:lang w:eastAsia="he-IL"/>
        </w:rPr>
        <w:t>וכן תיאום עם</w:t>
      </w:r>
      <w:r w:rsidR="001D4671">
        <w:rPr>
          <w:rFonts w:hint="cs"/>
          <w:rtl/>
          <w:lang w:eastAsia="he-IL"/>
        </w:rPr>
        <w:t xml:space="preserve"> בעל מקצוע לביצוע התיקונים</w:t>
      </w:r>
      <w:r>
        <w:rPr>
          <w:rFonts w:hint="cs"/>
          <w:rtl/>
          <w:lang w:eastAsia="he-IL"/>
        </w:rPr>
        <w:t>"</w:t>
      </w:r>
      <w:r w:rsidR="001D4671">
        <w:rPr>
          <w:rFonts w:hint="cs"/>
          <w:rtl/>
          <w:lang w:eastAsia="he-IL"/>
        </w:rPr>
        <w:t xml:space="preserve">. </w:t>
      </w:r>
    </w:p>
    <w:p w:rsidR="001D4671" w:rsidRDefault="001D4671" w:rsidP="001D4671">
      <w:pPr>
        <w:rPr>
          <w:rtl/>
          <w:lang w:eastAsia="he-IL"/>
        </w:rPr>
      </w:pPr>
      <w:bookmarkStart w:id="481" w:name="_ETM_Q1_1980527"/>
      <w:bookmarkStart w:id="482" w:name="_ETM_Q1_1980624"/>
      <w:bookmarkEnd w:id="481"/>
      <w:bookmarkEnd w:id="482"/>
    </w:p>
    <w:p w:rsidR="001D4671" w:rsidRDefault="002A189F" w:rsidP="001D4671">
      <w:pPr>
        <w:rPr>
          <w:rtl/>
          <w:lang w:eastAsia="he-IL"/>
        </w:rPr>
      </w:pPr>
      <w:bookmarkStart w:id="483" w:name="_ETM_Q1_1980663"/>
      <w:bookmarkStart w:id="484" w:name="_ETM_Q1_1980747"/>
      <w:bookmarkEnd w:id="483"/>
      <w:bookmarkEnd w:id="484"/>
      <w:r>
        <w:rPr>
          <w:rFonts w:hint="cs"/>
          <w:rtl/>
          <w:lang w:eastAsia="he-IL"/>
        </w:rPr>
        <w:t>"</w:t>
      </w:r>
      <w:r w:rsidR="001D4671">
        <w:rPr>
          <w:rFonts w:hint="cs"/>
          <w:rtl/>
          <w:lang w:eastAsia="he-IL"/>
        </w:rPr>
        <w:t xml:space="preserve">לחצן </w:t>
      </w:r>
      <w:bookmarkStart w:id="485" w:name="_ETM_Q1_1980656"/>
      <w:bookmarkEnd w:id="485"/>
      <w:r w:rsidR="001D4671">
        <w:rPr>
          <w:rFonts w:hint="cs"/>
          <w:rtl/>
          <w:lang w:eastAsia="he-IL"/>
        </w:rPr>
        <w:t>מצוקה</w:t>
      </w:r>
      <w:r>
        <w:rPr>
          <w:rFonts w:hint="cs"/>
          <w:rtl/>
          <w:lang w:eastAsia="he-IL"/>
        </w:rPr>
        <w:t>"</w:t>
      </w:r>
      <w:r w:rsidR="001D4671">
        <w:rPr>
          <w:rFonts w:hint="cs"/>
          <w:rtl/>
          <w:lang w:eastAsia="he-IL"/>
        </w:rPr>
        <w:t xml:space="preserve"> </w:t>
      </w:r>
      <w:r w:rsidR="001D4671">
        <w:rPr>
          <w:rtl/>
          <w:lang w:eastAsia="he-IL"/>
        </w:rPr>
        <w:t>–</w:t>
      </w:r>
      <w:r w:rsidR="001D4671">
        <w:rPr>
          <w:rFonts w:hint="cs"/>
          <w:rtl/>
          <w:lang w:eastAsia="he-IL"/>
        </w:rPr>
        <w:t xml:space="preserve"> אני רק רוצה לוודא שלגבי </w:t>
      </w:r>
      <w:bookmarkStart w:id="486" w:name="_ETM_Q1_1981688"/>
      <w:bookmarkEnd w:id="486"/>
      <w:r w:rsidR="001D4671">
        <w:rPr>
          <w:rFonts w:hint="cs"/>
          <w:rtl/>
          <w:lang w:eastAsia="he-IL"/>
        </w:rPr>
        <w:t xml:space="preserve">התיקון הזה לא אומרים לקשיש: בעוד חודשיים אני אגיע אליך, </w:t>
      </w:r>
      <w:bookmarkStart w:id="487" w:name="_ETM_Q1_1987350"/>
      <w:bookmarkEnd w:id="487"/>
      <w:r w:rsidR="001D4671">
        <w:rPr>
          <w:rFonts w:hint="cs"/>
          <w:rtl/>
          <w:lang w:eastAsia="he-IL"/>
        </w:rPr>
        <w:t xml:space="preserve">ואז אחליף את המנורה, אלא שהם באמת </w:t>
      </w:r>
      <w:bookmarkStart w:id="488" w:name="_ETM_Q1_1991318"/>
      <w:bookmarkEnd w:id="488"/>
      <w:r w:rsidR="001D4671">
        <w:rPr>
          <w:rFonts w:hint="cs"/>
          <w:rtl/>
          <w:lang w:eastAsia="he-IL"/>
        </w:rPr>
        <w:t xml:space="preserve">זמינים לשירות. </w:t>
      </w:r>
    </w:p>
    <w:p w:rsidR="001D4671" w:rsidRDefault="001D4671" w:rsidP="001D4671">
      <w:pPr>
        <w:rPr>
          <w:rtl/>
          <w:lang w:eastAsia="he-IL"/>
        </w:rPr>
      </w:pPr>
    </w:p>
    <w:p w:rsidR="001D4671" w:rsidRDefault="001D4671" w:rsidP="0025441B">
      <w:pPr>
        <w:pStyle w:val="af9"/>
        <w:rPr>
          <w:rtl/>
          <w:lang w:eastAsia="he-IL"/>
        </w:rPr>
      </w:pPr>
      <w:bookmarkStart w:id="489" w:name="_ETM_Q1_1993406"/>
      <w:bookmarkStart w:id="490" w:name="_ETM_Q1_1993487"/>
      <w:bookmarkStart w:id="491" w:name="ET_guest_לימור_לוריא_62"/>
      <w:bookmarkEnd w:id="489"/>
      <w:bookmarkEnd w:id="490"/>
      <w:r w:rsidRPr="0025441B">
        <w:rPr>
          <w:rStyle w:val="TagStyle"/>
          <w:rtl/>
        </w:rPr>
        <w:t xml:space="preserve"> &lt;&lt; אורח &gt;&gt;</w:t>
      </w:r>
      <w:r w:rsidRPr="001D4671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1D4671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1D4671" w:rsidRDefault="001D4671" w:rsidP="001D4671">
      <w:pPr>
        <w:pStyle w:val="KeepWithNext"/>
        <w:rPr>
          <w:rtl/>
          <w:lang w:eastAsia="he-IL"/>
        </w:rPr>
      </w:pPr>
    </w:p>
    <w:p w:rsidR="001D4671" w:rsidRDefault="001D4671" w:rsidP="001D4671">
      <w:pPr>
        <w:rPr>
          <w:rtl/>
          <w:lang w:eastAsia="he-IL"/>
        </w:rPr>
      </w:pPr>
      <w:bookmarkStart w:id="492" w:name="_ETM_Q1_1996054"/>
      <w:bookmarkStart w:id="493" w:name="_ETM_Q1_1996408"/>
      <w:bookmarkStart w:id="494" w:name="_ETM_Q1_1996498"/>
      <w:bookmarkEnd w:id="492"/>
      <w:bookmarkEnd w:id="493"/>
      <w:bookmarkEnd w:id="494"/>
      <w:r>
        <w:rPr>
          <w:rFonts w:hint="cs"/>
          <w:rtl/>
          <w:lang w:eastAsia="he-IL"/>
        </w:rPr>
        <w:t xml:space="preserve">ציפי איתנו על הקו? אני </w:t>
      </w:r>
      <w:bookmarkStart w:id="495" w:name="_ETM_Q1_1997583"/>
      <w:bookmarkEnd w:id="495"/>
      <w:r>
        <w:rPr>
          <w:rFonts w:hint="cs"/>
          <w:rtl/>
          <w:lang w:eastAsia="he-IL"/>
        </w:rPr>
        <w:t xml:space="preserve">מניחה שכן. </w:t>
      </w:r>
    </w:p>
    <w:p w:rsidR="0069172B" w:rsidRDefault="0069172B" w:rsidP="001D4671">
      <w:pPr>
        <w:rPr>
          <w:rtl/>
          <w:lang w:eastAsia="he-IL"/>
        </w:rPr>
      </w:pPr>
      <w:bookmarkStart w:id="496" w:name="_ETM_Q1_2002438"/>
      <w:bookmarkStart w:id="497" w:name="_ETM_Q1_2002553"/>
      <w:bookmarkEnd w:id="496"/>
      <w:bookmarkEnd w:id="497"/>
    </w:p>
    <w:p w:rsidR="0069172B" w:rsidRDefault="0069172B" w:rsidP="0025441B">
      <w:pPr>
        <w:pStyle w:val="af9"/>
        <w:rPr>
          <w:rtl/>
          <w:lang w:eastAsia="he-IL"/>
        </w:rPr>
      </w:pPr>
      <w:bookmarkStart w:id="498" w:name="_ETM_Q1_2002575"/>
      <w:bookmarkStart w:id="499" w:name="_ETM_Q1_2002673"/>
      <w:bookmarkStart w:id="500" w:name="ET_guest_ציפי_נחשון_גליק_63"/>
      <w:bookmarkEnd w:id="498"/>
      <w:bookmarkEnd w:id="499"/>
      <w:r w:rsidRPr="0025441B">
        <w:rPr>
          <w:rStyle w:val="TagStyle"/>
          <w:rtl/>
        </w:rPr>
        <w:t xml:space="preserve"> &lt;&lt; אורח &gt;&gt;</w:t>
      </w:r>
      <w:r w:rsidRPr="0069172B">
        <w:rPr>
          <w:rStyle w:val="TagStyle"/>
          <w:rtl/>
        </w:rPr>
        <w:t xml:space="preserve"> </w:t>
      </w:r>
      <w:r>
        <w:rPr>
          <w:rtl/>
          <w:lang w:eastAsia="he-IL"/>
        </w:rPr>
        <w:t>ציפי נחשון גליק:</w:t>
      </w:r>
      <w:r w:rsidRPr="0069172B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"/>
    </w:p>
    <w:p w:rsidR="0069172B" w:rsidRDefault="0069172B" w:rsidP="0069172B">
      <w:pPr>
        <w:pStyle w:val="KeepWithNext"/>
        <w:rPr>
          <w:rtl/>
          <w:lang w:eastAsia="he-IL"/>
        </w:rPr>
      </w:pPr>
    </w:p>
    <w:p w:rsidR="0069172B" w:rsidRDefault="0069172B" w:rsidP="0069172B">
      <w:pPr>
        <w:rPr>
          <w:rtl/>
          <w:lang w:eastAsia="he-IL"/>
        </w:rPr>
      </w:pPr>
      <w:bookmarkStart w:id="501" w:name="_ETM_Q1_2003099"/>
      <w:bookmarkEnd w:id="501"/>
      <w:r>
        <w:rPr>
          <w:rFonts w:hint="cs"/>
          <w:rtl/>
          <w:lang w:eastAsia="he-IL"/>
        </w:rPr>
        <w:t>ה</w:t>
      </w:r>
      <w:bookmarkStart w:id="502" w:name="_ETM_Q1_2003437"/>
      <w:bookmarkEnd w:id="502"/>
      <w:r>
        <w:rPr>
          <w:rFonts w:hint="cs"/>
          <w:rtl/>
          <w:lang w:eastAsia="he-IL"/>
        </w:rPr>
        <w:t>ת</w:t>
      </w:r>
      <w:bookmarkStart w:id="503" w:name="_ETM_Q1_2003522"/>
      <w:bookmarkEnd w:id="503"/>
      <w:r>
        <w:rPr>
          <w:rFonts w:hint="cs"/>
          <w:rtl/>
          <w:lang w:eastAsia="he-IL"/>
        </w:rPr>
        <w:t xml:space="preserve">יקונים הם און-ליין. כשהוא צריך את התיקון, </w:t>
      </w:r>
      <w:bookmarkStart w:id="504" w:name="_ETM_Q1_2005949"/>
      <w:bookmarkEnd w:id="504"/>
      <w:r>
        <w:rPr>
          <w:rFonts w:hint="cs"/>
          <w:rtl/>
          <w:lang w:eastAsia="he-IL"/>
        </w:rPr>
        <w:t xml:space="preserve">באים אליו. הביקור פעם בחודשיים הוא ביקור יותר ממושך, שהוא </w:t>
      </w:r>
      <w:bookmarkStart w:id="505" w:name="_ETM_Q1_2012108"/>
      <w:bookmarkEnd w:id="505"/>
      <w:r>
        <w:rPr>
          <w:rFonts w:hint="cs"/>
          <w:rtl/>
          <w:lang w:eastAsia="he-IL"/>
        </w:rPr>
        <w:t xml:space="preserve">כבר מנהל איתו שיחה ממושכת והוא יושב איתו. זה </w:t>
      </w:r>
      <w:bookmarkStart w:id="506" w:name="_ETM_Q1_2014635"/>
      <w:bookmarkEnd w:id="506"/>
      <w:r>
        <w:rPr>
          <w:rFonts w:hint="cs"/>
          <w:rtl/>
          <w:lang w:eastAsia="he-IL"/>
        </w:rPr>
        <w:t xml:space="preserve">ההבדל. </w:t>
      </w:r>
      <w:r w:rsidR="005F6032">
        <w:rPr>
          <w:rFonts w:hint="cs"/>
          <w:rtl/>
          <w:lang w:eastAsia="he-IL"/>
        </w:rPr>
        <w:t xml:space="preserve"> </w:t>
      </w:r>
    </w:p>
    <w:p w:rsidR="007224D4" w:rsidRDefault="007224D4" w:rsidP="0069172B">
      <w:pPr>
        <w:rPr>
          <w:rtl/>
          <w:lang w:eastAsia="he-IL"/>
        </w:rPr>
      </w:pPr>
      <w:bookmarkStart w:id="507" w:name="_ETM_Q1_2016209"/>
      <w:bookmarkStart w:id="508" w:name="_ETM_Q1_2016334"/>
      <w:bookmarkEnd w:id="507"/>
      <w:bookmarkEnd w:id="508"/>
    </w:p>
    <w:p w:rsidR="007224D4" w:rsidRDefault="007224D4" w:rsidP="0025441B">
      <w:pPr>
        <w:pStyle w:val="a4"/>
        <w:rPr>
          <w:rtl/>
        </w:rPr>
      </w:pPr>
      <w:bookmarkStart w:id="509" w:name="_ETM_Q1_2016384"/>
      <w:bookmarkStart w:id="510" w:name="_ETM_Q1_2016488"/>
      <w:bookmarkStart w:id="511" w:name="ET_speaker_נעה_בן_שבת_59"/>
      <w:bookmarkEnd w:id="509"/>
      <w:bookmarkEnd w:id="510"/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664589">
      <w:pPr>
        <w:pStyle w:val="TableBlock"/>
        <w:ind w:left="360"/>
        <w:rPr>
          <w:rFonts w:ascii="Times New Roman" w:eastAsia="Times New Roman" w:hAnsi="Times New Roman"/>
          <w:sz w:val="24"/>
          <w:szCs w:val="24"/>
          <w:rtl/>
          <w:lang w:eastAsia="he-IL"/>
        </w:rPr>
      </w:pP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>(2)</w:t>
      </w: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ab/>
      </w:r>
      <w:r w:rsidR="00664589">
        <w:rPr>
          <w:rFonts w:ascii="Times New Roman" w:eastAsia="Times New Roman" w:hAnsi="Times New Roman" w:hint="cs"/>
          <w:sz w:val="24"/>
          <w:szCs w:val="24"/>
          <w:rtl/>
          <w:lang w:eastAsia="he-IL"/>
        </w:rPr>
        <w:t>"</w:t>
      </w: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>שירותי תחזוקה ביתית קלה, לביצוע תיקונים פשוטים ובסיסים בבית  המבוטח שאינם בתחום מומחיותו של בעל מקצוע וכן תיאום עם בעל מקצוע לביצוע תיקונים;</w:t>
      </w:r>
    </w:p>
    <w:p w:rsidR="00664589" w:rsidRPr="007224D4" w:rsidRDefault="00664589" w:rsidP="00664589">
      <w:pPr>
        <w:pStyle w:val="TableBlock"/>
        <w:ind w:left="360"/>
        <w:rPr>
          <w:rFonts w:ascii="Times New Roman" w:eastAsia="Times New Roman" w:hAnsi="Times New Roman"/>
          <w:sz w:val="24"/>
          <w:szCs w:val="24"/>
          <w:rtl/>
          <w:lang w:eastAsia="he-IL"/>
        </w:rPr>
      </w:pPr>
    </w:p>
    <w:p w:rsidR="007224D4" w:rsidRDefault="007224D4" w:rsidP="007224D4">
      <w:pPr>
        <w:pStyle w:val="TableBlock"/>
        <w:ind w:left="360"/>
        <w:rPr>
          <w:rtl/>
        </w:rPr>
      </w:pP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>(3)</w:t>
      </w: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ab/>
        <w:t>לחצן מצוקה למוקד של הקהילה</w:t>
      </w:r>
      <w:r w:rsidR="00664589">
        <w:rPr>
          <w:rFonts w:ascii="Times New Roman" w:eastAsia="Times New Roman" w:hAnsi="Times New Roman" w:hint="cs"/>
          <w:sz w:val="24"/>
          <w:szCs w:val="24"/>
          <w:rtl/>
          <w:lang w:eastAsia="he-IL"/>
        </w:rPr>
        <w:t>"</w:t>
      </w:r>
      <w:r w:rsidRPr="007224D4">
        <w:rPr>
          <w:rFonts w:ascii="Times New Roman" w:eastAsia="Times New Roman" w:hAnsi="Times New Roman"/>
          <w:sz w:val="24"/>
          <w:szCs w:val="24"/>
          <w:rtl/>
          <w:lang w:eastAsia="he-IL"/>
        </w:rPr>
        <w:t xml:space="preserve">; </w:t>
      </w:r>
    </w:p>
    <w:p w:rsidR="007224D4" w:rsidRDefault="007224D4" w:rsidP="007224D4">
      <w:pPr>
        <w:pStyle w:val="TableBlock"/>
        <w:ind w:left="360"/>
        <w:rPr>
          <w:sz w:val="24"/>
          <w:szCs w:val="24"/>
          <w:rtl/>
        </w:rPr>
      </w:pPr>
    </w:p>
    <w:p w:rsidR="007224D4" w:rsidRPr="007224D4" w:rsidRDefault="007224D4" w:rsidP="007224D4">
      <w:pPr>
        <w:pStyle w:val="TableBlock"/>
        <w:ind w:left="360"/>
        <w:rPr>
          <w:sz w:val="24"/>
          <w:szCs w:val="24"/>
          <w:rtl/>
        </w:rPr>
      </w:pPr>
      <w:r w:rsidRPr="007224D4">
        <w:rPr>
          <w:rFonts w:hint="cs"/>
          <w:sz w:val="24"/>
          <w:szCs w:val="24"/>
          <w:rtl/>
        </w:rPr>
        <w:t>זה מוקד שמפעילה אותה קהילה תומכת?</w:t>
      </w:r>
    </w:p>
    <w:p w:rsidR="007224D4" w:rsidRDefault="007224D4" w:rsidP="007224D4">
      <w:pPr>
        <w:pStyle w:val="af9"/>
        <w:keepNext/>
        <w:rPr>
          <w:rStyle w:val="TagStyle"/>
          <w:rtl/>
        </w:rPr>
      </w:pPr>
      <w:bookmarkStart w:id="512" w:name="ET_guest_ציפי_נחשון_גליק_60"/>
    </w:p>
    <w:p w:rsidR="007224D4" w:rsidRDefault="007224D4" w:rsidP="0025441B">
      <w:pPr>
        <w:pStyle w:val="af9"/>
        <w:rPr>
          <w:bCs/>
          <w:rtl/>
        </w:rPr>
      </w:pPr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ציפי נחשון גליק: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2"/>
    </w:p>
    <w:p w:rsidR="007224D4" w:rsidRDefault="007224D4" w:rsidP="007224D4">
      <w:pPr>
        <w:pStyle w:val="KeepWithNext"/>
        <w:rPr>
          <w:rtl/>
        </w:rPr>
      </w:pPr>
    </w:p>
    <w:p w:rsidR="007224D4" w:rsidRDefault="007224D4" w:rsidP="007224D4">
      <w:pPr>
        <w:rPr>
          <w:rtl/>
        </w:rPr>
      </w:pPr>
      <w:r>
        <w:rPr>
          <w:rFonts w:hint="cs"/>
          <w:rtl/>
        </w:rPr>
        <w:t xml:space="preserve">כן. </w:t>
      </w:r>
      <w:bookmarkStart w:id="513" w:name="_ETM_Q1_2032336"/>
      <w:bookmarkEnd w:id="513"/>
    </w:p>
    <w:p w:rsidR="00DC5DC9" w:rsidRPr="007224D4" w:rsidRDefault="00DC5DC9" w:rsidP="007224D4">
      <w:pPr>
        <w:rPr>
          <w:rtl/>
        </w:rPr>
      </w:pPr>
    </w:p>
    <w:p w:rsidR="00DC5DC9" w:rsidRDefault="00DC5D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4" w:name="_ETM_Q1_2032627"/>
      <w:bookmarkStart w:id="515" w:name="_ETM_Q1_2032710"/>
      <w:bookmarkStart w:id="516" w:name="ET_speaker_נעה_בן_שבת_61"/>
      <w:bookmarkEnd w:id="514"/>
      <w:bookmarkEnd w:id="515"/>
      <w:r>
        <w:rPr>
          <w:rStyle w:val="TagStyle"/>
          <w:vanish w:val="0"/>
          <w:rtl/>
        </w:rPr>
        <w:br w:type="page"/>
      </w:r>
    </w:p>
    <w:p w:rsidR="007224D4" w:rsidRDefault="007224D4" w:rsidP="0025441B">
      <w:pPr>
        <w:pStyle w:val="a4"/>
        <w:rPr>
          <w:bCs/>
        </w:rPr>
      </w:pPr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r w:rsidRPr="007224D4">
        <w:rPr>
          <w:rtl/>
          <w:lang w:eastAsia="he-IL"/>
        </w:rPr>
        <w:t>(4)</w:t>
      </w:r>
      <w:r w:rsidRPr="007224D4"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 w:rsidRPr="007224D4">
        <w:rPr>
          <w:rtl/>
          <w:lang w:eastAsia="he-IL"/>
        </w:rPr>
        <w:t>שירותי הפגת בדידות באמצעות השתתפות בפעילות חברתית אחת לשבוע במשך שעה לפחות, מחוץ לבית המבוטח, ולעניין מבוטח המרותק לביתו  – פעילות פנאי בבית המבוטח, אחת לשבוע במשך שעה לפחות;</w:t>
      </w:r>
      <w:r>
        <w:rPr>
          <w:rFonts w:hint="cs"/>
          <w:rtl/>
          <w:lang w:eastAsia="he-IL"/>
        </w:rPr>
        <w:t xml:space="preserve">" </w:t>
      </w:r>
    </w:p>
    <w:p w:rsidR="007224D4" w:rsidRDefault="007224D4" w:rsidP="007224D4">
      <w:pPr>
        <w:rPr>
          <w:rtl/>
          <w:lang w:eastAsia="he-IL"/>
        </w:rPr>
      </w:pPr>
      <w:bookmarkStart w:id="517" w:name="_ETM_Q1_2067364"/>
      <w:bookmarkStart w:id="518" w:name="_ETM_Q1_2067485"/>
      <w:bookmarkEnd w:id="517"/>
      <w:bookmarkEnd w:id="518"/>
    </w:p>
    <w:p w:rsidR="007224D4" w:rsidRDefault="007224D4" w:rsidP="0072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בטור ב' יופיע: 0.5 יחידות בשבוע. </w:t>
      </w:r>
    </w:p>
    <w:p w:rsidR="007224D4" w:rsidRPr="007224D4" w:rsidRDefault="007224D4" w:rsidP="007224D4">
      <w:pPr>
        <w:rPr>
          <w:lang w:eastAsia="he-IL"/>
        </w:rPr>
      </w:pPr>
      <w:bookmarkStart w:id="519" w:name="_ETM_Q1_2066013"/>
      <w:bookmarkStart w:id="520" w:name="_ETM_Q1_2066146"/>
      <w:bookmarkEnd w:id="519"/>
      <w:bookmarkEnd w:id="520"/>
    </w:p>
    <w:p w:rsidR="007224D4" w:rsidRDefault="007224D4" w:rsidP="0025441B">
      <w:pPr>
        <w:pStyle w:val="af9"/>
        <w:rPr>
          <w:rtl/>
          <w:lang w:eastAsia="he-IL"/>
        </w:rPr>
      </w:pPr>
      <w:bookmarkStart w:id="521" w:name="ET_guest_שלומי_מור_62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Pr="007224D4" w:rsidRDefault="007224D4" w:rsidP="00722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מרותקי בית, </w:t>
      </w:r>
      <w:bookmarkStart w:id="522" w:name="_ETM_Q1_2068371"/>
      <w:bookmarkEnd w:id="522"/>
      <w:r>
        <w:rPr>
          <w:rFonts w:hint="cs"/>
          <w:rtl/>
          <w:lang w:eastAsia="he-IL"/>
        </w:rPr>
        <w:t xml:space="preserve">הביקור הוא אחת לחודש. זה מה שכתוב בנוסח. </w:t>
      </w:r>
      <w:bookmarkStart w:id="523" w:name="_ETM_Q1_2070624"/>
      <w:bookmarkEnd w:id="523"/>
    </w:p>
    <w:p w:rsidR="005F6032" w:rsidRDefault="005F6032" w:rsidP="0069172B">
      <w:pPr>
        <w:rPr>
          <w:rtl/>
          <w:lang w:eastAsia="he-IL"/>
        </w:rPr>
      </w:pPr>
    </w:p>
    <w:p w:rsidR="007224D4" w:rsidRDefault="007224D4" w:rsidP="0025441B">
      <w:pPr>
        <w:pStyle w:val="a4"/>
        <w:rPr>
          <w:rtl/>
        </w:rPr>
      </w:pPr>
      <w:bookmarkStart w:id="524" w:name="ET_speaker_נעה_בן_שבת_63"/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Pr="007224D4" w:rsidRDefault="007224D4" w:rsidP="007224D4">
      <w:pPr>
        <w:rPr>
          <w:rtl/>
          <w:lang w:eastAsia="he-IL"/>
        </w:rPr>
      </w:pPr>
      <w:bookmarkStart w:id="525" w:name="_ETM_Q1_2073650"/>
      <w:bookmarkEnd w:id="525"/>
      <w:r>
        <w:rPr>
          <w:rFonts w:hint="cs"/>
          <w:rtl/>
          <w:lang w:eastAsia="he-IL"/>
        </w:rPr>
        <w:t xml:space="preserve">אני לא יודעת על כזה דבר. איזו הפגת בדידות זאת, </w:t>
      </w:r>
      <w:bookmarkStart w:id="526" w:name="_ETM_Q1_2075796"/>
      <w:bookmarkEnd w:id="526"/>
      <w:r>
        <w:rPr>
          <w:rFonts w:hint="cs"/>
          <w:rtl/>
          <w:lang w:eastAsia="he-IL"/>
        </w:rPr>
        <w:t>אם בן אדם מגיע פעם בחודש?</w:t>
      </w:r>
    </w:p>
    <w:p w:rsidR="001D4671" w:rsidRDefault="001D4671" w:rsidP="001D4671">
      <w:pPr>
        <w:rPr>
          <w:rtl/>
          <w:lang w:eastAsia="he-IL"/>
        </w:rPr>
      </w:pPr>
      <w:bookmarkStart w:id="527" w:name="_ETM_Q1_1843723"/>
      <w:bookmarkEnd w:id="527"/>
    </w:p>
    <w:p w:rsidR="007224D4" w:rsidRDefault="007224D4" w:rsidP="0025441B">
      <w:pPr>
        <w:pStyle w:val="af6"/>
        <w:rPr>
          <w:rtl/>
        </w:rPr>
      </w:pPr>
      <w:bookmarkStart w:id="528" w:name="_ETM_Q1_2084516"/>
      <w:bookmarkStart w:id="529" w:name="_ETM_Q1_2084636"/>
      <w:bookmarkStart w:id="530" w:name="ET_yor_4643_65"/>
      <w:bookmarkEnd w:id="528"/>
      <w:bookmarkEnd w:id="529"/>
      <w:r w:rsidRPr="0025441B">
        <w:rPr>
          <w:rStyle w:val="TagStyle"/>
          <w:rtl/>
        </w:rPr>
        <w:t xml:space="preserve"> &lt;&lt; יור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531" w:name="_ETM_Q1_2083808"/>
      <w:bookmarkEnd w:id="531"/>
      <w:r>
        <w:rPr>
          <w:rFonts w:hint="cs"/>
          <w:rtl/>
          <w:lang w:eastAsia="he-IL"/>
        </w:rPr>
        <w:t>זה מה שקורה היום?</w:t>
      </w:r>
    </w:p>
    <w:p w:rsidR="007224D4" w:rsidRDefault="007224D4" w:rsidP="007224D4">
      <w:pPr>
        <w:rPr>
          <w:rtl/>
          <w:lang w:eastAsia="he-IL"/>
        </w:rPr>
      </w:pPr>
      <w:bookmarkStart w:id="532" w:name="_ETM_Q1_2087228"/>
      <w:bookmarkStart w:id="533" w:name="_ETM_Q1_2087369"/>
      <w:bookmarkEnd w:id="532"/>
      <w:bookmarkEnd w:id="533"/>
    </w:p>
    <w:p w:rsidR="007224D4" w:rsidRDefault="007224D4" w:rsidP="0025441B">
      <w:pPr>
        <w:pStyle w:val="af9"/>
        <w:rPr>
          <w:rtl/>
          <w:lang w:eastAsia="he-IL"/>
        </w:rPr>
      </w:pPr>
      <w:bookmarkStart w:id="534" w:name="_ETM_Q1_2087571"/>
      <w:bookmarkStart w:id="535" w:name="_ETM_Q1_2087687"/>
      <w:bookmarkStart w:id="536" w:name="ET_guest_שלומי_מור_66"/>
      <w:bookmarkEnd w:id="534"/>
      <w:bookmarkEnd w:id="535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537" w:name="_ETM_Q1_2090579"/>
      <w:bookmarkStart w:id="538" w:name="_ETM_Q1_2090882"/>
      <w:bookmarkStart w:id="539" w:name="_ETM_Q1_2090970"/>
      <w:bookmarkEnd w:id="537"/>
      <w:bookmarkEnd w:id="538"/>
      <w:bookmarkEnd w:id="539"/>
      <w:r>
        <w:rPr>
          <w:rFonts w:hint="cs"/>
          <w:rtl/>
          <w:lang w:eastAsia="he-IL"/>
        </w:rPr>
        <w:t xml:space="preserve">כן. אחת </w:t>
      </w:r>
      <w:bookmarkStart w:id="540" w:name="_ETM_Q1_2088076"/>
      <w:bookmarkEnd w:id="540"/>
      <w:r>
        <w:rPr>
          <w:rFonts w:hint="cs"/>
          <w:rtl/>
          <w:lang w:eastAsia="he-IL"/>
        </w:rPr>
        <w:t xml:space="preserve">לשבוע מחוץ לבית; אחת לחודש בתוך הבית למרותקי בית. </w:t>
      </w:r>
    </w:p>
    <w:p w:rsidR="007224D4" w:rsidRPr="007224D4" w:rsidRDefault="007224D4" w:rsidP="007224D4">
      <w:pPr>
        <w:rPr>
          <w:rtl/>
          <w:lang w:eastAsia="he-IL"/>
        </w:rPr>
      </w:pPr>
      <w:bookmarkStart w:id="541" w:name="_ETM_Q1_2094398"/>
      <w:bookmarkStart w:id="542" w:name="_ETM_Q1_2094533"/>
      <w:bookmarkEnd w:id="541"/>
      <w:bookmarkEnd w:id="542"/>
    </w:p>
    <w:p w:rsidR="007224D4" w:rsidRDefault="007224D4" w:rsidP="0025441B">
      <w:pPr>
        <w:pStyle w:val="af9"/>
        <w:rPr>
          <w:rtl/>
          <w:lang w:eastAsia="he-IL"/>
        </w:rPr>
      </w:pPr>
      <w:bookmarkStart w:id="543" w:name="_ETM_Q1_2079757"/>
      <w:bookmarkStart w:id="544" w:name="_ETM_Q1_2079882"/>
      <w:bookmarkStart w:id="545" w:name="ET_guest_ציפי_נחשון_גליק_64"/>
      <w:bookmarkEnd w:id="543"/>
      <w:bookmarkEnd w:id="544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ציפי נחשון גליק: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Pr="007224D4" w:rsidRDefault="007224D4" w:rsidP="007224D4">
      <w:pPr>
        <w:rPr>
          <w:rtl/>
          <w:lang w:eastAsia="he-IL"/>
        </w:rPr>
      </w:pPr>
      <w:bookmarkStart w:id="546" w:name="_ETM_Q1_2082437"/>
      <w:bookmarkStart w:id="547" w:name="_ETM_Q1_2082749"/>
      <w:bookmarkStart w:id="548" w:name="_ETM_Q1_2082820"/>
      <w:bookmarkEnd w:id="546"/>
      <w:bookmarkEnd w:id="547"/>
      <w:bookmarkEnd w:id="548"/>
      <w:r>
        <w:rPr>
          <w:rFonts w:hint="cs"/>
          <w:rtl/>
          <w:lang w:eastAsia="he-IL"/>
        </w:rPr>
        <w:t xml:space="preserve">לגבי מרותקי </w:t>
      </w:r>
      <w:bookmarkStart w:id="549" w:name="_ETM_Q1_2096070"/>
      <w:bookmarkEnd w:id="549"/>
      <w:r>
        <w:rPr>
          <w:rFonts w:hint="cs"/>
          <w:rtl/>
          <w:lang w:eastAsia="he-IL"/>
        </w:rPr>
        <w:t xml:space="preserve">בית, בתוך הבית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לחודש. </w:t>
      </w:r>
      <w:bookmarkStart w:id="550" w:name="_ETM_Q1_2101102"/>
      <w:bookmarkEnd w:id="550"/>
      <w:r>
        <w:rPr>
          <w:rFonts w:hint="cs"/>
          <w:rtl/>
          <w:lang w:eastAsia="he-IL"/>
        </w:rPr>
        <w:t>אבל מתקיימות איתו שיחות במהלך החודש עוד שלוש פעמים</w:t>
      </w:r>
      <w:bookmarkStart w:id="551" w:name="_ETM_Q1_2106575"/>
      <w:bookmarkEnd w:id="551"/>
      <w:r>
        <w:rPr>
          <w:rFonts w:hint="cs"/>
          <w:rtl/>
          <w:lang w:eastAsia="he-IL"/>
        </w:rPr>
        <w:t xml:space="preserve">, בנוסף לביקור בבית שהוא להפגת הבדידות. </w:t>
      </w:r>
    </w:p>
    <w:p w:rsidR="001D4671" w:rsidRDefault="001D4671" w:rsidP="001D4671">
      <w:pPr>
        <w:rPr>
          <w:rtl/>
          <w:lang w:eastAsia="he-IL"/>
        </w:rPr>
      </w:pPr>
      <w:bookmarkStart w:id="552" w:name="_ETM_Q1_1810714"/>
      <w:bookmarkEnd w:id="552"/>
    </w:p>
    <w:p w:rsidR="007224D4" w:rsidRDefault="007224D4" w:rsidP="0025441B">
      <w:pPr>
        <w:pStyle w:val="a4"/>
        <w:rPr>
          <w:rtl/>
        </w:rPr>
      </w:pPr>
      <w:bookmarkStart w:id="553" w:name="_ETM_Q1_1810746"/>
      <w:bookmarkStart w:id="554" w:name="_ETM_Q1_1810852"/>
      <w:bookmarkStart w:id="555" w:name="_ETM_Q1_2134970"/>
      <w:bookmarkStart w:id="556" w:name="_ETM_Q1_2135049"/>
      <w:bookmarkStart w:id="557" w:name="ET_speaker_ורד_גורן_67"/>
      <w:bookmarkEnd w:id="553"/>
      <w:bookmarkEnd w:id="554"/>
      <w:bookmarkEnd w:id="555"/>
      <w:bookmarkEnd w:id="556"/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ורד גורן: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558" w:name="_ETM_Q1_2137069"/>
      <w:bookmarkEnd w:id="558"/>
      <w:r>
        <w:rPr>
          <w:rFonts w:hint="cs"/>
          <w:rtl/>
          <w:lang w:eastAsia="he-IL"/>
        </w:rPr>
        <w:t xml:space="preserve">אני מנהלת </w:t>
      </w:r>
      <w:bookmarkStart w:id="559" w:name="_ETM_Q1_2134772"/>
      <w:bookmarkEnd w:id="559"/>
      <w:r>
        <w:rPr>
          <w:rFonts w:hint="cs"/>
          <w:rtl/>
          <w:lang w:eastAsia="he-IL"/>
        </w:rPr>
        <w:t>תחום זקנה ברווחה בחולון. אנחנו אחת הערים שהשתתפו בפיילוט בארבע השנים האחרונות. בפיילוט נכלל גם הנושא של ניקיון יסודי. מה לגבי זה?</w:t>
      </w:r>
    </w:p>
    <w:p w:rsidR="007224D4" w:rsidRDefault="007224D4" w:rsidP="007224D4">
      <w:pPr>
        <w:rPr>
          <w:rtl/>
          <w:lang w:eastAsia="he-IL"/>
        </w:rPr>
      </w:pPr>
      <w:bookmarkStart w:id="560" w:name="_ETM_Q1_2147470"/>
      <w:bookmarkStart w:id="561" w:name="_ETM_Q1_2147570"/>
      <w:bookmarkEnd w:id="560"/>
      <w:bookmarkEnd w:id="561"/>
    </w:p>
    <w:p w:rsidR="007224D4" w:rsidRDefault="007224D4" w:rsidP="0025441B">
      <w:pPr>
        <w:pStyle w:val="af6"/>
        <w:rPr>
          <w:rtl/>
        </w:rPr>
      </w:pPr>
      <w:bookmarkStart w:id="562" w:name="_ETM_Q1_2147606"/>
      <w:bookmarkStart w:id="563" w:name="_ETM_Q1_2147708"/>
      <w:bookmarkStart w:id="564" w:name="ET_yor_4643_68"/>
      <w:bookmarkEnd w:id="562"/>
      <w:bookmarkEnd w:id="563"/>
      <w:r w:rsidRPr="0025441B">
        <w:rPr>
          <w:rStyle w:val="TagStyle"/>
          <w:rtl/>
        </w:rPr>
        <w:t xml:space="preserve"> &lt;&lt; יור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565" w:name="_ETM_Q1_2148627"/>
      <w:bookmarkEnd w:id="565"/>
      <w:r>
        <w:rPr>
          <w:rFonts w:hint="cs"/>
          <w:rtl/>
          <w:lang w:eastAsia="he-IL"/>
        </w:rPr>
        <w:t xml:space="preserve">זה לא חל. </w:t>
      </w:r>
    </w:p>
    <w:p w:rsidR="007224D4" w:rsidRDefault="007224D4" w:rsidP="007224D4">
      <w:pPr>
        <w:rPr>
          <w:rtl/>
          <w:lang w:eastAsia="he-IL"/>
        </w:rPr>
      </w:pPr>
      <w:bookmarkStart w:id="566" w:name="_ETM_Q1_2149035"/>
      <w:bookmarkStart w:id="567" w:name="_ETM_Q1_2149116"/>
      <w:bookmarkEnd w:id="566"/>
      <w:bookmarkEnd w:id="567"/>
    </w:p>
    <w:p w:rsidR="007224D4" w:rsidRDefault="007224D4" w:rsidP="0025441B">
      <w:pPr>
        <w:pStyle w:val="af9"/>
        <w:rPr>
          <w:rtl/>
          <w:lang w:eastAsia="he-IL"/>
        </w:rPr>
      </w:pPr>
      <w:bookmarkStart w:id="568" w:name="ET_guest_637297_69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569" w:name="_ETM_Q1_2154554"/>
      <w:bookmarkStart w:id="570" w:name="_ETM_Q1_2154852"/>
      <w:bookmarkStart w:id="571" w:name="_ETM_Q1_2154915"/>
      <w:bookmarkEnd w:id="569"/>
      <w:bookmarkEnd w:id="570"/>
      <w:bookmarkEnd w:id="571"/>
      <w:r>
        <w:rPr>
          <w:rFonts w:hint="cs"/>
          <w:rtl/>
          <w:lang w:eastAsia="he-IL"/>
        </w:rPr>
        <w:t xml:space="preserve">כרגע ירד הכול. </w:t>
      </w:r>
    </w:p>
    <w:p w:rsidR="007224D4" w:rsidRDefault="007224D4" w:rsidP="007224D4">
      <w:pPr>
        <w:rPr>
          <w:rtl/>
          <w:lang w:eastAsia="he-IL"/>
        </w:rPr>
      </w:pPr>
      <w:bookmarkStart w:id="572" w:name="_ETM_Q1_2155175"/>
      <w:bookmarkEnd w:id="572"/>
    </w:p>
    <w:p w:rsidR="007224D4" w:rsidRDefault="007224D4" w:rsidP="0025441B">
      <w:pPr>
        <w:pStyle w:val="a4"/>
        <w:rPr>
          <w:rtl/>
        </w:rPr>
      </w:pPr>
      <w:bookmarkStart w:id="573" w:name="_ETM_Q1_2155310"/>
      <w:bookmarkStart w:id="574" w:name="_ETM_Q1_2155367"/>
      <w:bookmarkStart w:id="575" w:name="_ETM_Q1_2155424"/>
      <w:bookmarkStart w:id="576" w:name="ET_speaker_נעה_בן_שבת_70"/>
      <w:bookmarkEnd w:id="573"/>
      <w:bookmarkEnd w:id="574"/>
      <w:bookmarkEnd w:id="575"/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1D4F6E" w:rsidRDefault="007224D4" w:rsidP="007224D4">
      <w:pPr>
        <w:rPr>
          <w:rtl/>
          <w:lang w:eastAsia="he-IL"/>
        </w:rPr>
      </w:pPr>
      <w:bookmarkStart w:id="577" w:name="_ETM_Q1_2157300"/>
      <w:bookmarkStart w:id="578" w:name="_ETM_Q1_2157617"/>
      <w:bookmarkEnd w:id="577"/>
      <w:bookmarkEnd w:id="578"/>
      <w:r>
        <w:rPr>
          <w:rFonts w:hint="cs"/>
          <w:rtl/>
          <w:lang w:eastAsia="he-IL"/>
        </w:rPr>
        <w:t xml:space="preserve">שירותי ניקיון הם חלק </w:t>
      </w:r>
      <w:bookmarkStart w:id="579" w:name="_ETM_Q1_2160049"/>
      <w:bookmarkEnd w:id="579"/>
      <w:r>
        <w:rPr>
          <w:rFonts w:hint="cs"/>
          <w:rtl/>
          <w:lang w:eastAsia="he-IL"/>
        </w:rPr>
        <w:t xml:space="preserve">משירותי הסיעוד הבסיסיים שצריך לקבל, כחלק מפעילות יום-יום. אם אנחנו </w:t>
      </w:r>
      <w:bookmarkStart w:id="580" w:name="_ETM_Q1_2166841"/>
      <w:bookmarkEnd w:id="580"/>
      <w:r>
        <w:rPr>
          <w:rFonts w:hint="cs"/>
          <w:rtl/>
          <w:lang w:eastAsia="he-IL"/>
        </w:rPr>
        <w:t xml:space="preserve">מדברים על ניקיון שניתן במסגרת קהילה תומכת, כשירות מורחב </w:t>
      </w:r>
      <w:bookmarkStart w:id="581" w:name="_ETM_Q1_2173284"/>
      <w:bookmarkEnd w:id="581"/>
      <w:r>
        <w:rPr>
          <w:rFonts w:hint="cs"/>
          <w:rtl/>
          <w:lang w:eastAsia="he-IL"/>
        </w:rPr>
        <w:t xml:space="preserve">בחוץ, צריך לוודא שאותו אדם שמקבל את הזכאות כאן, </w:t>
      </w:r>
      <w:bookmarkStart w:id="582" w:name="_ETM_Q1_2178205"/>
      <w:bookmarkEnd w:id="582"/>
      <w:r>
        <w:rPr>
          <w:rFonts w:hint="cs"/>
          <w:rtl/>
          <w:lang w:eastAsia="he-IL"/>
        </w:rPr>
        <w:t xml:space="preserve">תמורת אותה חצי יחידת שירות, יכול גם לקבל שירותי ניקיון </w:t>
      </w:r>
      <w:bookmarkStart w:id="583" w:name="_ETM_Q1_2183926"/>
      <w:bookmarkEnd w:id="583"/>
      <w:r>
        <w:rPr>
          <w:rFonts w:hint="cs"/>
          <w:rtl/>
          <w:lang w:eastAsia="he-IL"/>
        </w:rPr>
        <w:t xml:space="preserve">נוספים בתשלום בקהילה התומכת. אבל התשלום יכלול רק את </w:t>
      </w:r>
      <w:bookmarkStart w:id="584" w:name="_ETM_Q1_2187297"/>
      <w:bookmarkEnd w:id="584"/>
      <w:r>
        <w:rPr>
          <w:rFonts w:hint="cs"/>
          <w:rtl/>
          <w:lang w:eastAsia="he-IL"/>
        </w:rPr>
        <w:t xml:space="preserve">אותו רובד נוסף. </w:t>
      </w:r>
      <w:bookmarkStart w:id="585" w:name="_ETM_Q1_2157703"/>
      <w:bookmarkStart w:id="586" w:name="_ETM_Q1_2155789"/>
      <w:bookmarkStart w:id="587" w:name="_ETM_Q1_1578167"/>
      <w:bookmarkStart w:id="588" w:name="_ETM_Q1_1578296"/>
      <w:bookmarkStart w:id="589" w:name="_ETM_Q1_1578327"/>
      <w:bookmarkStart w:id="590" w:name="_ETM_Q1_1578457"/>
      <w:bookmarkStart w:id="591" w:name="_ETM_Q1_1569415"/>
      <w:bookmarkStart w:id="592" w:name="_ETM_Q1_1569504"/>
      <w:bookmarkStart w:id="593" w:name="_ETM_Q1_1569543"/>
      <w:bookmarkStart w:id="594" w:name="_ETM_Q1_1569618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</w:p>
    <w:p w:rsidR="007224D4" w:rsidRDefault="007224D4" w:rsidP="007224D4">
      <w:pPr>
        <w:rPr>
          <w:rtl/>
          <w:lang w:eastAsia="he-IL"/>
        </w:rPr>
      </w:pPr>
      <w:bookmarkStart w:id="595" w:name="_ETM_Q1_2193401"/>
      <w:bookmarkStart w:id="596" w:name="_ETM_Q1_2193502"/>
      <w:bookmarkEnd w:id="595"/>
      <w:bookmarkEnd w:id="596"/>
    </w:p>
    <w:p w:rsidR="007224D4" w:rsidRDefault="007224D4" w:rsidP="007224D4">
      <w:pPr>
        <w:rPr>
          <w:rtl/>
          <w:lang w:eastAsia="he-IL"/>
        </w:rPr>
      </w:pPr>
      <w:bookmarkStart w:id="597" w:name="_ETM_Q1_2194545"/>
      <w:bookmarkStart w:id="598" w:name="_ETM_Q1_2194640"/>
      <w:bookmarkEnd w:id="597"/>
      <w:bookmarkEnd w:id="598"/>
      <w:r>
        <w:rPr>
          <w:rFonts w:hint="cs"/>
          <w:rtl/>
          <w:lang w:eastAsia="he-IL"/>
        </w:rPr>
        <w:t xml:space="preserve">כלומר, מי שבחר לקבל את שירותי הבסיס, </w:t>
      </w:r>
      <w:bookmarkStart w:id="599" w:name="_ETM_Q1_2198186"/>
      <w:bookmarkEnd w:id="599"/>
      <w:r>
        <w:rPr>
          <w:rFonts w:hint="cs"/>
          <w:rtl/>
          <w:lang w:eastAsia="he-IL"/>
        </w:rPr>
        <w:t xml:space="preserve">על חשבון הקצבה שלו, זה לא ימנע ממנו לקבל את </w:t>
      </w:r>
      <w:bookmarkStart w:id="600" w:name="_ETM_Q1_2201021"/>
      <w:bookmarkEnd w:id="600"/>
      <w:r>
        <w:rPr>
          <w:rFonts w:hint="cs"/>
          <w:rtl/>
          <w:lang w:eastAsia="he-IL"/>
        </w:rPr>
        <w:t xml:space="preserve">הרובד הנוסף של השירותים בתשלום, במסגרת הקהילה התומכת </w:t>
      </w:r>
      <w:bookmarkStart w:id="601" w:name="_ETM_Q1_2203870"/>
      <w:bookmarkEnd w:id="601"/>
      <w:r>
        <w:rPr>
          <w:rFonts w:hint="cs"/>
          <w:rtl/>
          <w:lang w:eastAsia="he-IL"/>
        </w:rPr>
        <w:t xml:space="preserve">שבה הוא נמצא. אני רוצה לוודא שזה כך. </w:t>
      </w:r>
    </w:p>
    <w:p w:rsidR="007224D4" w:rsidRDefault="007224D4" w:rsidP="007224D4">
      <w:pPr>
        <w:rPr>
          <w:rtl/>
          <w:lang w:eastAsia="he-IL"/>
        </w:rPr>
      </w:pPr>
      <w:bookmarkStart w:id="602" w:name="_ETM_Q1_2207177"/>
      <w:bookmarkStart w:id="603" w:name="_ETM_Q1_2207271"/>
      <w:bookmarkEnd w:id="602"/>
      <w:bookmarkEnd w:id="603"/>
    </w:p>
    <w:p w:rsidR="007224D4" w:rsidRDefault="007224D4" w:rsidP="0025441B">
      <w:pPr>
        <w:pStyle w:val="af9"/>
        <w:rPr>
          <w:lang w:eastAsia="he-IL"/>
        </w:rPr>
      </w:pPr>
      <w:bookmarkStart w:id="604" w:name="_ETM_Q1_2207305"/>
      <w:bookmarkStart w:id="605" w:name="_ETM_Q1_2207376"/>
      <w:bookmarkStart w:id="606" w:name="ET_guest_שלומי_מור_71"/>
      <w:bookmarkEnd w:id="604"/>
      <w:bookmarkEnd w:id="605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607" w:name="_ETM_Q1_2208290"/>
      <w:bookmarkEnd w:id="607"/>
      <w:r>
        <w:rPr>
          <w:rFonts w:hint="cs"/>
          <w:rtl/>
          <w:lang w:eastAsia="he-IL"/>
        </w:rPr>
        <w:t>ה</w:t>
      </w:r>
      <w:bookmarkStart w:id="608" w:name="_ETM_Q1_2208603"/>
      <w:bookmarkEnd w:id="608"/>
      <w:r>
        <w:rPr>
          <w:rFonts w:hint="cs"/>
          <w:rtl/>
          <w:lang w:eastAsia="he-IL"/>
        </w:rPr>
        <w:t>ח</w:t>
      </w:r>
      <w:bookmarkStart w:id="609" w:name="_ETM_Q1_2208707"/>
      <w:bookmarkEnd w:id="609"/>
      <w:r>
        <w:rPr>
          <w:rFonts w:hint="cs"/>
          <w:rtl/>
          <w:lang w:eastAsia="he-IL"/>
        </w:rPr>
        <w:t xml:space="preserve">וק לא מונע; ביטוח לאומי לא מונע; משרד האוצר לא מונע. </w:t>
      </w:r>
      <w:bookmarkStart w:id="610" w:name="_ETM_Q1_2210086"/>
      <w:bookmarkEnd w:id="610"/>
      <w:r>
        <w:rPr>
          <w:rFonts w:hint="cs"/>
          <w:rtl/>
          <w:lang w:eastAsia="he-IL"/>
        </w:rPr>
        <w:t xml:space="preserve">כשאדם ירצה לקנות רובד נוסף מגורם פרטי, זה ודאי </w:t>
      </w:r>
      <w:bookmarkStart w:id="611" w:name="_ETM_Q1_2214743"/>
      <w:bookmarkEnd w:id="611"/>
      <w:r>
        <w:rPr>
          <w:rFonts w:hint="cs"/>
          <w:rtl/>
          <w:lang w:eastAsia="he-IL"/>
        </w:rPr>
        <w:t xml:space="preserve">עניין שלו. </w:t>
      </w:r>
    </w:p>
    <w:p w:rsidR="007224D4" w:rsidRDefault="007224D4" w:rsidP="007224D4">
      <w:pPr>
        <w:rPr>
          <w:rtl/>
          <w:lang w:eastAsia="he-IL"/>
        </w:rPr>
      </w:pPr>
      <w:bookmarkStart w:id="612" w:name="_ETM_Q1_2214045"/>
      <w:bookmarkStart w:id="613" w:name="_ETM_Q1_2214154"/>
      <w:bookmarkEnd w:id="612"/>
      <w:bookmarkEnd w:id="613"/>
    </w:p>
    <w:p w:rsidR="007224D4" w:rsidRDefault="007224D4" w:rsidP="0025441B">
      <w:pPr>
        <w:pStyle w:val="a4"/>
      </w:pPr>
      <w:bookmarkStart w:id="614" w:name="ET_speaker_נעה_בן_שבת_72"/>
      <w:r w:rsidRPr="0025441B">
        <w:rPr>
          <w:rStyle w:val="TagStyle"/>
          <w:rtl/>
        </w:rPr>
        <w:t xml:space="preserve"> &lt;&lt; דובר &gt;&gt;</w:t>
      </w:r>
      <w:r w:rsidRPr="007224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615" w:name="_ETM_Q1_2215086"/>
      <w:bookmarkStart w:id="616" w:name="_ETM_Q1_2215405"/>
      <w:bookmarkStart w:id="617" w:name="_ETM_Q1_2215526"/>
      <w:bookmarkEnd w:id="615"/>
      <w:bookmarkEnd w:id="616"/>
      <w:bookmarkEnd w:id="617"/>
      <w:r>
        <w:rPr>
          <w:rFonts w:hint="cs"/>
          <w:rtl/>
          <w:lang w:eastAsia="he-IL"/>
        </w:rPr>
        <w:t xml:space="preserve">לא מגורם פרטי, אלא מהקהילה התומכת. </w:t>
      </w:r>
    </w:p>
    <w:p w:rsidR="007224D4" w:rsidRDefault="007224D4" w:rsidP="007224D4">
      <w:pPr>
        <w:rPr>
          <w:rtl/>
          <w:lang w:eastAsia="he-IL"/>
        </w:rPr>
      </w:pPr>
      <w:bookmarkStart w:id="618" w:name="_ETM_Q1_2216888"/>
      <w:bookmarkStart w:id="619" w:name="_ETM_Q1_2217000"/>
      <w:bookmarkEnd w:id="618"/>
      <w:bookmarkEnd w:id="619"/>
    </w:p>
    <w:p w:rsidR="007224D4" w:rsidRDefault="007224D4" w:rsidP="0025441B">
      <w:pPr>
        <w:pStyle w:val="af9"/>
        <w:rPr>
          <w:lang w:eastAsia="he-IL"/>
        </w:rPr>
      </w:pPr>
      <w:bookmarkStart w:id="620" w:name="_ETM_Q1_2217035"/>
      <w:bookmarkStart w:id="621" w:name="_ETM_Q1_2217126"/>
      <w:bookmarkStart w:id="622" w:name="ET_guest_שלומי_מור_73"/>
      <w:bookmarkEnd w:id="620"/>
      <w:bookmarkEnd w:id="621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623" w:name="_ETM_Q1_2219089"/>
      <w:bookmarkEnd w:id="623"/>
      <w:r>
        <w:rPr>
          <w:rFonts w:hint="cs"/>
          <w:rtl/>
          <w:lang w:eastAsia="he-IL"/>
        </w:rPr>
        <w:t xml:space="preserve">מבחינתי </w:t>
      </w:r>
      <w:bookmarkStart w:id="624" w:name="_ETM_Q1_2220406"/>
      <w:bookmarkEnd w:id="624"/>
      <w:r>
        <w:rPr>
          <w:rFonts w:hint="cs"/>
          <w:rtl/>
          <w:lang w:eastAsia="he-IL"/>
        </w:rPr>
        <w:t xml:space="preserve">זה גורם פרטי. </w:t>
      </w:r>
    </w:p>
    <w:p w:rsidR="007224D4" w:rsidRDefault="007224D4" w:rsidP="007224D4">
      <w:pPr>
        <w:rPr>
          <w:rtl/>
          <w:lang w:eastAsia="he-IL"/>
        </w:rPr>
      </w:pPr>
      <w:bookmarkStart w:id="625" w:name="_ETM_Q1_2221707"/>
      <w:bookmarkStart w:id="626" w:name="_ETM_Q1_2221794"/>
      <w:bookmarkEnd w:id="625"/>
      <w:bookmarkEnd w:id="626"/>
    </w:p>
    <w:p w:rsidR="007224D4" w:rsidRDefault="007224D4" w:rsidP="0025441B">
      <w:pPr>
        <w:pStyle w:val="af9"/>
        <w:rPr>
          <w:lang w:eastAsia="he-IL"/>
        </w:rPr>
      </w:pPr>
      <w:bookmarkStart w:id="627" w:name="_ETM_Q1_2222050"/>
      <w:bookmarkStart w:id="628" w:name="_ETM_Q1_2222141"/>
      <w:bookmarkStart w:id="629" w:name="ET_guest_637297_74"/>
      <w:bookmarkEnd w:id="627"/>
      <w:bookmarkEnd w:id="628"/>
      <w:r w:rsidRPr="0025441B">
        <w:rPr>
          <w:rStyle w:val="TagStyle"/>
          <w:rtl/>
        </w:rPr>
        <w:t xml:space="preserve"> &lt;&lt; אורח &gt;&gt;</w:t>
      </w:r>
      <w:r w:rsidRPr="007224D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224D4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9"/>
    </w:p>
    <w:p w:rsidR="007224D4" w:rsidRDefault="007224D4" w:rsidP="007224D4">
      <w:pPr>
        <w:pStyle w:val="KeepWithNext"/>
        <w:rPr>
          <w:rtl/>
          <w:lang w:eastAsia="he-IL"/>
        </w:rPr>
      </w:pPr>
    </w:p>
    <w:p w:rsidR="007224D4" w:rsidRDefault="007224D4" w:rsidP="007224D4">
      <w:pPr>
        <w:rPr>
          <w:rtl/>
          <w:lang w:eastAsia="he-IL"/>
        </w:rPr>
      </w:pPr>
      <w:bookmarkStart w:id="630" w:name="_ETM_Q1_2224555"/>
      <w:bookmarkEnd w:id="630"/>
      <w:r>
        <w:rPr>
          <w:rFonts w:hint="cs"/>
          <w:rtl/>
          <w:lang w:eastAsia="he-IL"/>
        </w:rPr>
        <w:t xml:space="preserve">היושב-ראש, הם יכולים תמיד לקחת שעות </w:t>
      </w:r>
      <w:bookmarkStart w:id="631" w:name="_ETM_Q1_2225237"/>
      <w:bookmarkEnd w:id="631"/>
      <w:r>
        <w:rPr>
          <w:rFonts w:hint="cs"/>
          <w:rtl/>
          <w:lang w:eastAsia="he-IL"/>
        </w:rPr>
        <w:t>סיעוד, ולהמיר</w:t>
      </w:r>
      <w:r w:rsidR="003312F5">
        <w:rPr>
          <w:rFonts w:hint="cs"/>
          <w:rtl/>
          <w:lang w:eastAsia="he-IL"/>
        </w:rPr>
        <w:t xml:space="preserve"> בכסף</w:t>
      </w:r>
      <w:r>
        <w:rPr>
          <w:rFonts w:hint="cs"/>
          <w:rtl/>
          <w:lang w:eastAsia="he-IL"/>
        </w:rPr>
        <w:t xml:space="preserve"> את חלקן בוודאות מלאה, ללא צורך באישור של </w:t>
      </w:r>
      <w:bookmarkStart w:id="632" w:name="_ETM_Q1_2229499"/>
      <w:bookmarkEnd w:id="632"/>
      <w:r w:rsidR="003312F5">
        <w:rPr>
          <w:rFonts w:hint="cs"/>
          <w:rtl/>
          <w:lang w:eastAsia="he-IL"/>
        </w:rPr>
        <w:t xml:space="preserve">איש, ושליש </w:t>
      </w:r>
      <w:r>
        <w:rPr>
          <w:rFonts w:hint="cs"/>
          <w:rtl/>
          <w:lang w:eastAsia="he-IL"/>
        </w:rPr>
        <w:t>באישור של עובד סוציאלי</w:t>
      </w:r>
      <w:r w:rsidR="003312F5">
        <w:rPr>
          <w:rFonts w:hint="cs"/>
          <w:rtl/>
          <w:lang w:eastAsia="he-IL"/>
        </w:rPr>
        <w:t xml:space="preserve">. קח הוא </w:t>
      </w:r>
      <w:bookmarkStart w:id="633" w:name="_ETM_Q1_2232849"/>
      <w:bookmarkEnd w:id="633"/>
      <w:r w:rsidR="003312F5">
        <w:rPr>
          <w:rFonts w:hint="cs"/>
          <w:rtl/>
          <w:lang w:eastAsia="he-IL"/>
        </w:rPr>
        <w:t xml:space="preserve">יכול לקחת בצורה ישירה מישהו, שיבצע עבורו עבודות ניקיון. מה </w:t>
      </w:r>
      <w:bookmarkStart w:id="634" w:name="_ETM_Q1_2239882"/>
      <w:bookmarkEnd w:id="634"/>
      <w:r w:rsidR="003312F5">
        <w:rPr>
          <w:rFonts w:hint="cs"/>
          <w:rtl/>
          <w:lang w:eastAsia="he-IL"/>
        </w:rPr>
        <w:t xml:space="preserve">עוד, שבהגדרת הטיפול הסיעודי שהם זכאים לקבל בהתאם לשעות שיש </w:t>
      </w:r>
      <w:bookmarkStart w:id="635" w:name="_ETM_Q1_2244818"/>
      <w:bookmarkEnd w:id="635"/>
      <w:r w:rsidR="003312F5">
        <w:rPr>
          <w:rFonts w:hint="cs"/>
          <w:rtl/>
          <w:lang w:eastAsia="he-IL"/>
        </w:rPr>
        <w:t xml:space="preserve">להם, הם בהחלט אמורים לקבל מגוון רחב מאוד </w:t>
      </w:r>
      <w:bookmarkStart w:id="636" w:name="_ETM_Q1_2248040"/>
      <w:bookmarkEnd w:id="636"/>
      <w:r w:rsidR="003312F5">
        <w:rPr>
          <w:rFonts w:hint="cs"/>
          <w:rtl/>
          <w:lang w:eastAsia="he-IL"/>
        </w:rPr>
        <w:t xml:space="preserve">של שירותים, וביניהם גם הנושא של ניקיונות, זולת ניקיון אבק </w:t>
      </w:r>
      <w:bookmarkStart w:id="637" w:name="_ETM_Q1_2255097"/>
      <w:bookmarkEnd w:id="637"/>
      <w:r w:rsidR="003312F5">
        <w:rPr>
          <w:rFonts w:hint="cs"/>
          <w:rtl/>
          <w:lang w:eastAsia="he-IL"/>
        </w:rPr>
        <w:t>משרפרפים או משהו כזה. הם כן צריכים לטפל, הם</w:t>
      </w:r>
      <w:bookmarkStart w:id="638" w:name="_ETM_Q1_2264266"/>
      <w:bookmarkEnd w:id="638"/>
      <w:r w:rsidR="003312F5">
        <w:rPr>
          <w:rFonts w:hint="cs"/>
          <w:rtl/>
          <w:lang w:eastAsia="he-IL"/>
        </w:rPr>
        <w:t xml:space="preserve"> כן צריכים </w:t>
      </w:r>
      <w:bookmarkStart w:id="639" w:name="_ETM_Q1_2258012"/>
      <w:bookmarkEnd w:id="639"/>
      <w:r w:rsidR="003312F5">
        <w:rPr>
          <w:rFonts w:hint="cs"/>
          <w:rtl/>
          <w:lang w:eastAsia="he-IL"/>
        </w:rPr>
        <w:t xml:space="preserve">לנקות וכן לסייע להם בכל מה שקשור בתחזוקת הבית. </w:t>
      </w:r>
    </w:p>
    <w:p w:rsidR="003312F5" w:rsidRDefault="003312F5" w:rsidP="007224D4">
      <w:pPr>
        <w:rPr>
          <w:rtl/>
          <w:lang w:eastAsia="he-IL"/>
        </w:rPr>
      </w:pPr>
      <w:bookmarkStart w:id="640" w:name="_ETM_Q1_2264912"/>
      <w:bookmarkStart w:id="641" w:name="_ETM_Q1_2265020"/>
      <w:bookmarkEnd w:id="640"/>
      <w:bookmarkEnd w:id="641"/>
    </w:p>
    <w:p w:rsidR="003312F5" w:rsidRDefault="003312F5" w:rsidP="0025441B">
      <w:pPr>
        <w:pStyle w:val="af6"/>
      </w:pPr>
      <w:bookmarkStart w:id="642" w:name="_ETM_Q1_2265360"/>
      <w:bookmarkStart w:id="643" w:name="_ETM_Q1_2265467"/>
      <w:bookmarkStart w:id="644" w:name="ET_yor_4643_75"/>
      <w:bookmarkEnd w:id="642"/>
      <w:bookmarkEnd w:id="643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3312F5" w:rsidRP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45" w:name="_ETM_Q1_2265899"/>
      <w:bookmarkEnd w:id="645"/>
      <w:r>
        <w:rPr>
          <w:rFonts w:hint="cs"/>
          <w:rtl/>
          <w:lang w:eastAsia="he-IL"/>
        </w:rPr>
        <w:t>בבסיסי?</w:t>
      </w:r>
      <w:bookmarkStart w:id="646" w:name="_ETM_Q1_2265422"/>
      <w:bookmarkEnd w:id="646"/>
    </w:p>
    <w:p w:rsidR="003312F5" w:rsidRDefault="003312F5" w:rsidP="003312F5">
      <w:pPr>
        <w:rPr>
          <w:rtl/>
          <w:lang w:eastAsia="he-IL"/>
        </w:rPr>
      </w:pPr>
      <w:bookmarkStart w:id="647" w:name="_ETM_Q1_2265509"/>
      <w:bookmarkEnd w:id="647"/>
    </w:p>
    <w:p w:rsidR="003312F5" w:rsidRDefault="003312F5" w:rsidP="0025441B">
      <w:pPr>
        <w:pStyle w:val="-"/>
      </w:pPr>
      <w:bookmarkStart w:id="648" w:name="_ETM_Q1_2265575"/>
      <w:bookmarkStart w:id="649" w:name="_ETM_Q1_2265666"/>
      <w:bookmarkStart w:id="650" w:name="ET_speakercontinue_637297_76"/>
      <w:bookmarkEnd w:id="648"/>
      <w:bookmarkEnd w:id="649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0"/>
    </w:p>
    <w:p w:rsidR="003312F5" w:rsidRP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51" w:name="_ETM_Q1_2266605"/>
      <w:bookmarkEnd w:id="651"/>
      <w:r>
        <w:rPr>
          <w:rFonts w:hint="cs"/>
          <w:rtl/>
          <w:lang w:eastAsia="he-IL"/>
        </w:rPr>
        <w:t xml:space="preserve">בשעות הסיעוד בעין, כשבא מטפל או מטפלת לבית הזכאי. </w:t>
      </w:r>
    </w:p>
    <w:p w:rsidR="003312F5" w:rsidRDefault="003312F5" w:rsidP="003312F5">
      <w:pPr>
        <w:rPr>
          <w:rtl/>
          <w:lang w:eastAsia="he-IL"/>
        </w:rPr>
      </w:pPr>
      <w:bookmarkStart w:id="652" w:name="_ETM_Q1_2273140"/>
      <w:bookmarkStart w:id="653" w:name="_ETM_Q1_2273241"/>
      <w:bookmarkEnd w:id="652"/>
      <w:bookmarkEnd w:id="653"/>
    </w:p>
    <w:p w:rsidR="003312F5" w:rsidRDefault="003312F5" w:rsidP="0025441B">
      <w:pPr>
        <w:pStyle w:val="af6"/>
      </w:pPr>
      <w:bookmarkStart w:id="654" w:name="ET_yor_4643_77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55" w:name="_ETM_Q1_2274761"/>
      <w:bookmarkEnd w:id="655"/>
      <w:r>
        <w:rPr>
          <w:rFonts w:hint="cs"/>
          <w:rtl/>
          <w:lang w:eastAsia="he-IL"/>
        </w:rPr>
        <w:t xml:space="preserve">בטוח </w:t>
      </w:r>
      <w:bookmarkStart w:id="656" w:name="_ETM_Q1_2275947"/>
      <w:bookmarkEnd w:id="656"/>
      <w:r>
        <w:rPr>
          <w:rFonts w:hint="cs"/>
          <w:rtl/>
          <w:lang w:eastAsia="he-IL"/>
        </w:rPr>
        <w:t xml:space="preserve">שהוא מנקה. בשעות סיעוד בסיסיות שמקבל אדם, </w:t>
      </w:r>
      <w:bookmarkStart w:id="657" w:name="_ETM_Q1_2283622"/>
      <w:bookmarkEnd w:id="657"/>
      <w:r>
        <w:rPr>
          <w:rFonts w:hint="cs"/>
          <w:rtl/>
          <w:lang w:eastAsia="he-IL"/>
        </w:rPr>
        <w:t xml:space="preserve">ובא מטפל לשעה ביום, הוא מבשל, מכין כוס תה ומנקה </w:t>
      </w:r>
      <w:bookmarkStart w:id="658" w:name="_ETM_Q1_2287481"/>
      <w:bookmarkEnd w:id="658"/>
      <w:r>
        <w:rPr>
          <w:rFonts w:hint="cs"/>
          <w:rtl/>
          <w:lang w:eastAsia="he-IL"/>
        </w:rPr>
        <w:t xml:space="preserve">את הבית ניקיון קל. </w:t>
      </w:r>
    </w:p>
    <w:p w:rsidR="003312F5" w:rsidRDefault="003312F5" w:rsidP="003312F5">
      <w:pPr>
        <w:rPr>
          <w:rtl/>
          <w:lang w:eastAsia="he-IL"/>
        </w:rPr>
      </w:pPr>
      <w:bookmarkStart w:id="659" w:name="_ETM_Q1_2278675"/>
      <w:bookmarkStart w:id="660" w:name="_ETM_Q1_2278802"/>
      <w:bookmarkEnd w:id="659"/>
      <w:bookmarkEnd w:id="660"/>
    </w:p>
    <w:p w:rsidR="003312F5" w:rsidRDefault="003312F5" w:rsidP="0025441B">
      <w:pPr>
        <w:pStyle w:val="-"/>
      </w:pPr>
      <w:bookmarkStart w:id="661" w:name="ET_speakercontinue_637297_78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62" w:name="_ETM_Q1_2280352"/>
      <w:bookmarkEnd w:id="662"/>
      <w:r>
        <w:rPr>
          <w:rFonts w:hint="cs"/>
          <w:rtl/>
          <w:lang w:eastAsia="he-IL"/>
        </w:rPr>
        <w:t xml:space="preserve">נכון. </w:t>
      </w:r>
    </w:p>
    <w:p w:rsidR="003312F5" w:rsidRDefault="003312F5" w:rsidP="003312F5">
      <w:pPr>
        <w:rPr>
          <w:rtl/>
          <w:lang w:eastAsia="he-IL"/>
        </w:rPr>
      </w:pPr>
      <w:bookmarkStart w:id="663" w:name="_ETM_Q1_2295521"/>
      <w:bookmarkStart w:id="664" w:name="_ETM_Q1_2295609"/>
      <w:bookmarkEnd w:id="663"/>
      <w:bookmarkEnd w:id="664"/>
    </w:p>
    <w:p w:rsidR="003312F5" w:rsidRDefault="003312F5" w:rsidP="0025441B">
      <w:pPr>
        <w:pStyle w:val="af6"/>
      </w:pPr>
      <w:bookmarkStart w:id="665" w:name="ET_yor_4643_79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666" w:name="_ETM_Q1_2297283"/>
      <w:bookmarkEnd w:id="666"/>
      <w:r>
        <w:rPr>
          <w:rFonts w:hint="cs"/>
          <w:rtl/>
          <w:lang w:eastAsia="he-IL"/>
        </w:rPr>
        <w:t xml:space="preserve">ן כמו ניסיון אישי. אבא </w:t>
      </w:r>
      <w:bookmarkStart w:id="667" w:name="_ETM_Q1_2300609"/>
      <w:bookmarkEnd w:id="667"/>
      <w:r>
        <w:rPr>
          <w:rFonts w:hint="cs"/>
          <w:rtl/>
          <w:lang w:eastAsia="he-IL"/>
        </w:rPr>
        <w:t xml:space="preserve">שלי ואימא שלי קיבלו עזרה. כל הכבוד לביטוח הלאומי, ועכשיו </w:t>
      </w:r>
      <w:bookmarkStart w:id="668" w:name="_ETM_Q1_2304271"/>
      <w:bookmarkEnd w:id="668"/>
      <w:r>
        <w:rPr>
          <w:rFonts w:hint="cs"/>
          <w:rtl/>
          <w:lang w:eastAsia="he-IL"/>
        </w:rPr>
        <w:t xml:space="preserve">על אחת כמה וכמה. </w:t>
      </w:r>
    </w:p>
    <w:p w:rsidR="003312F5" w:rsidRDefault="003312F5" w:rsidP="003312F5">
      <w:pPr>
        <w:rPr>
          <w:rtl/>
          <w:lang w:eastAsia="he-IL"/>
        </w:rPr>
      </w:pPr>
      <w:bookmarkStart w:id="669" w:name="_ETM_Q1_2307592"/>
      <w:bookmarkStart w:id="670" w:name="_ETM_Q1_2307702"/>
      <w:bookmarkEnd w:id="669"/>
      <w:bookmarkEnd w:id="670"/>
    </w:p>
    <w:p w:rsidR="003312F5" w:rsidRDefault="003312F5" w:rsidP="0025441B">
      <w:pPr>
        <w:pStyle w:val="af5"/>
      </w:pPr>
      <w:bookmarkStart w:id="671" w:name="ET_interruption_קריאה_80"/>
      <w:r w:rsidRPr="0025441B">
        <w:rPr>
          <w:rStyle w:val="TagStyle"/>
          <w:rtl/>
        </w:rPr>
        <w:t xml:space="preserve"> &lt;&lt; קריאה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1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בראשותו של מאיר?</w:t>
      </w:r>
    </w:p>
    <w:p w:rsidR="003312F5" w:rsidRDefault="003312F5" w:rsidP="003312F5">
      <w:pPr>
        <w:rPr>
          <w:rtl/>
          <w:lang w:eastAsia="he-IL"/>
        </w:rPr>
      </w:pPr>
    </w:p>
    <w:p w:rsidR="003312F5" w:rsidRDefault="003312F5" w:rsidP="0025441B">
      <w:pPr>
        <w:pStyle w:val="af6"/>
        <w:rPr>
          <w:rtl/>
        </w:rPr>
      </w:pPr>
      <w:bookmarkStart w:id="672" w:name="ET_yor_4643_81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73" w:name="_ETM_Q1_2304427"/>
      <w:bookmarkEnd w:id="673"/>
      <w:r>
        <w:rPr>
          <w:rFonts w:hint="cs"/>
          <w:rtl/>
          <w:lang w:eastAsia="he-IL"/>
        </w:rPr>
        <w:t xml:space="preserve">לא, זה היה לפני </w:t>
      </w:r>
      <w:bookmarkStart w:id="674" w:name="_ETM_Q1_2303284"/>
      <w:bookmarkEnd w:id="674"/>
      <w:r>
        <w:rPr>
          <w:rFonts w:hint="cs"/>
          <w:rtl/>
          <w:lang w:eastAsia="he-IL"/>
        </w:rPr>
        <w:t xml:space="preserve">כן. מאחר וראיתי שיש נקודות לשיפור, בררתי מבין 9 </w:t>
      </w:r>
      <w:bookmarkStart w:id="675" w:name="_ETM_Q1_2316799"/>
      <w:bookmarkEnd w:id="675"/>
      <w:r>
        <w:rPr>
          <w:rFonts w:hint="cs"/>
          <w:rtl/>
          <w:lang w:eastAsia="he-IL"/>
        </w:rPr>
        <w:t xml:space="preserve">מיליון אנשים את מאיר, וביקשתי ממנו שיעשה לי טובה, יבוא </w:t>
      </w:r>
      <w:bookmarkStart w:id="676" w:name="_ETM_Q1_2319542"/>
      <w:bookmarkEnd w:id="676"/>
      <w:r>
        <w:rPr>
          <w:rFonts w:hint="cs"/>
          <w:rtl/>
          <w:lang w:eastAsia="he-IL"/>
        </w:rPr>
        <w:t>לנהל את הביטוח הלאומי והוא הסכים, לשמחתנו. אחרי שלוש</w:t>
      </w:r>
      <w:bookmarkStart w:id="677" w:name="_ETM_Q1_2325988"/>
      <w:bookmarkEnd w:id="677"/>
      <w:r>
        <w:rPr>
          <w:rFonts w:hint="cs"/>
          <w:rtl/>
          <w:lang w:eastAsia="he-IL"/>
        </w:rPr>
        <w:t xml:space="preserve"> שנים של פיילוט אנחנו יכולים להגיד שהניסיון הצליח. </w:t>
      </w:r>
    </w:p>
    <w:p w:rsidR="003312F5" w:rsidRDefault="003312F5" w:rsidP="003312F5">
      <w:pPr>
        <w:rPr>
          <w:rtl/>
          <w:lang w:eastAsia="he-IL"/>
        </w:rPr>
      </w:pPr>
      <w:bookmarkStart w:id="678" w:name="_ETM_Q1_2330791"/>
      <w:bookmarkStart w:id="679" w:name="_ETM_Q1_2330889"/>
      <w:bookmarkEnd w:id="678"/>
      <w:bookmarkEnd w:id="679"/>
    </w:p>
    <w:p w:rsidR="003312F5" w:rsidRDefault="003312F5" w:rsidP="0025441B">
      <w:pPr>
        <w:pStyle w:val="-"/>
        <w:rPr>
          <w:rtl/>
        </w:rPr>
      </w:pPr>
      <w:bookmarkStart w:id="680" w:name="ET_speakercontinue_637297_82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1" w:name="_ETM_Q1_2332552"/>
      <w:bookmarkEnd w:id="681"/>
      <w:r>
        <w:rPr>
          <w:rFonts w:hint="cs"/>
          <w:rtl/>
          <w:lang w:eastAsia="he-IL"/>
        </w:rPr>
        <w:t xml:space="preserve">שביל זה </w:t>
      </w:r>
      <w:bookmarkStart w:id="682" w:name="_ETM_Q1_2331337"/>
      <w:bookmarkEnd w:id="682"/>
      <w:r>
        <w:rPr>
          <w:rFonts w:hint="cs"/>
          <w:rtl/>
          <w:lang w:eastAsia="he-IL"/>
        </w:rPr>
        <w:t xml:space="preserve">באתי לישיבה הזאת. תודה רבה. </w:t>
      </w:r>
    </w:p>
    <w:p w:rsidR="003312F5" w:rsidRDefault="003312F5" w:rsidP="003312F5">
      <w:pPr>
        <w:rPr>
          <w:rtl/>
          <w:lang w:eastAsia="he-IL"/>
        </w:rPr>
      </w:pPr>
      <w:bookmarkStart w:id="683" w:name="_ETM_Q1_2331593"/>
      <w:bookmarkStart w:id="684" w:name="_ETM_Q1_2331724"/>
      <w:bookmarkEnd w:id="683"/>
      <w:bookmarkEnd w:id="684"/>
    </w:p>
    <w:p w:rsidR="003312F5" w:rsidRDefault="003312F5" w:rsidP="0025441B">
      <w:pPr>
        <w:pStyle w:val="af9"/>
        <w:rPr>
          <w:rtl/>
          <w:lang w:eastAsia="he-IL"/>
        </w:rPr>
      </w:pPr>
      <w:bookmarkStart w:id="685" w:name="ET_guest_782052_83"/>
      <w:r w:rsidRPr="0025441B">
        <w:rPr>
          <w:rStyle w:val="TagStyle"/>
          <w:rtl/>
        </w:rPr>
        <w:t xml:space="preserve"> &lt;&lt; אורח &gt;&gt;</w:t>
      </w:r>
      <w:r w:rsidRPr="003312F5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5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86" w:name="_ETM_Q1_2337379"/>
      <w:bookmarkStart w:id="687" w:name="_ETM_Q1_2337672"/>
      <w:bookmarkEnd w:id="686"/>
      <w:bookmarkEnd w:id="687"/>
      <w:r>
        <w:rPr>
          <w:rFonts w:hint="cs"/>
          <w:rtl/>
          <w:lang w:eastAsia="he-IL"/>
        </w:rPr>
        <w:t>או</w:t>
      </w:r>
      <w:bookmarkStart w:id="688" w:name="_ETM_Q1_2337793"/>
      <w:bookmarkEnd w:id="688"/>
      <w:r>
        <w:rPr>
          <w:rFonts w:hint="cs"/>
          <w:rtl/>
          <w:lang w:eastAsia="he-IL"/>
        </w:rPr>
        <w:t xml:space="preserve">לי נאריך </w:t>
      </w:r>
      <w:bookmarkStart w:id="689" w:name="_ETM_Q1_2335686"/>
      <w:bookmarkEnd w:id="689"/>
      <w:r>
        <w:rPr>
          <w:rFonts w:hint="cs"/>
          <w:rtl/>
          <w:lang w:eastAsia="he-IL"/>
        </w:rPr>
        <w:t xml:space="preserve">את זה בהוראת שעה. </w:t>
      </w:r>
    </w:p>
    <w:p w:rsidR="003312F5" w:rsidRDefault="003312F5" w:rsidP="003312F5">
      <w:pPr>
        <w:rPr>
          <w:rtl/>
          <w:lang w:eastAsia="he-IL"/>
        </w:rPr>
      </w:pPr>
      <w:bookmarkStart w:id="690" w:name="_ETM_Q1_2337544"/>
      <w:bookmarkStart w:id="691" w:name="_ETM_Q1_2337641"/>
      <w:bookmarkEnd w:id="690"/>
      <w:bookmarkEnd w:id="691"/>
    </w:p>
    <w:p w:rsidR="00DC5DC9" w:rsidRDefault="00DC5D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692" w:name="ET_guest_637297_84"/>
      <w:r>
        <w:rPr>
          <w:rStyle w:val="TagStyle"/>
          <w:vanish w:val="0"/>
          <w:rtl/>
        </w:rPr>
        <w:br w:type="page"/>
      </w:r>
    </w:p>
    <w:p w:rsidR="003312F5" w:rsidRDefault="003312F5" w:rsidP="0025441B">
      <w:pPr>
        <w:pStyle w:val="af9"/>
        <w:rPr>
          <w:rtl/>
          <w:lang w:eastAsia="he-IL"/>
        </w:rPr>
      </w:pPr>
      <w:r w:rsidRPr="0025441B">
        <w:rPr>
          <w:rStyle w:val="TagStyle"/>
          <w:rtl/>
        </w:rPr>
        <w:t xml:space="preserve"> &lt;&lt; אורח &gt;&gt;</w:t>
      </w:r>
      <w:r w:rsidRPr="003312F5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693" w:name="_ETM_Q1_2336449"/>
      <w:bookmarkEnd w:id="693"/>
      <w:r>
        <w:rPr>
          <w:rFonts w:hint="cs"/>
          <w:rtl/>
          <w:lang w:eastAsia="he-IL"/>
        </w:rPr>
        <w:t>א</w:t>
      </w:r>
      <w:bookmarkStart w:id="694" w:name="_ETM_Q1_2336762"/>
      <w:bookmarkStart w:id="695" w:name="_ETM_Q1_2336863"/>
      <w:bookmarkEnd w:id="694"/>
      <w:bookmarkEnd w:id="695"/>
      <w:r>
        <w:rPr>
          <w:rFonts w:hint="cs"/>
          <w:rtl/>
          <w:lang w:eastAsia="he-IL"/>
        </w:rPr>
        <w:t xml:space="preserve">גב, זה מה שרוצים באגף התקציבים </w:t>
      </w:r>
      <w:bookmarkStart w:id="696" w:name="_ETM_Q1_2339214"/>
      <w:bookmarkEnd w:id="6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שעה. </w:t>
      </w:r>
    </w:p>
    <w:p w:rsidR="003312F5" w:rsidRDefault="003312F5" w:rsidP="003312F5">
      <w:pPr>
        <w:rPr>
          <w:rtl/>
          <w:lang w:eastAsia="he-IL"/>
        </w:rPr>
      </w:pPr>
      <w:bookmarkStart w:id="697" w:name="_ETM_Q1_2342799"/>
      <w:bookmarkStart w:id="698" w:name="_ETM_Q1_2342905"/>
      <w:bookmarkEnd w:id="697"/>
      <w:bookmarkEnd w:id="698"/>
    </w:p>
    <w:p w:rsidR="003312F5" w:rsidRDefault="003312F5" w:rsidP="0025441B">
      <w:pPr>
        <w:pStyle w:val="a4"/>
        <w:rPr>
          <w:rtl/>
        </w:rPr>
      </w:pPr>
      <w:bookmarkStart w:id="699" w:name="ET_speaker_נעה_בן_שבת_85"/>
      <w:r w:rsidRPr="0025441B">
        <w:rPr>
          <w:rStyle w:val="TagStyle"/>
          <w:rtl/>
        </w:rPr>
        <w:t xml:space="preserve"> &lt;&lt; דובר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עוד שאלה. אני חוזרת למבוטח </w:t>
      </w:r>
      <w:bookmarkStart w:id="700" w:name="_ETM_Q1_2348418"/>
      <w:bookmarkEnd w:id="700"/>
      <w:r>
        <w:rPr>
          <w:rFonts w:hint="cs"/>
          <w:rtl/>
          <w:lang w:eastAsia="he-IL"/>
        </w:rPr>
        <w:t xml:space="preserve">המרותק לביתו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הפנאי בביתו. אתם אומרים ש</w:t>
      </w:r>
      <w:bookmarkStart w:id="701" w:name="_ETM_Q1_2353465"/>
      <w:bookmarkEnd w:id="701"/>
      <w:r>
        <w:rPr>
          <w:rFonts w:hint="cs"/>
          <w:rtl/>
          <w:lang w:eastAsia="he-IL"/>
        </w:rPr>
        <w:t xml:space="preserve">פעילות הפנאי מתקיימת אחת לחודש במשך שעה. אולי נציין פעילויות </w:t>
      </w:r>
      <w:bookmarkStart w:id="702" w:name="_ETM_Q1_2360440"/>
      <w:bookmarkEnd w:id="702"/>
      <w:r>
        <w:rPr>
          <w:rFonts w:hint="cs"/>
          <w:rtl/>
          <w:lang w:eastAsia="he-IL"/>
        </w:rPr>
        <w:t xml:space="preserve">אחרות, כגון שיחות טלפוניות במהלך החודש? </w:t>
      </w:r>
    </w:p>
    <w:p w:rsidR="003312F5" w:rsidRDefault="003312F5" w:rsidP="003312F5">
      <w:pPr>
        <w:rPr>
          <w:rtl/>
          <w:lang w:eastAsia="he-IL"/>
        </w:rPr>
      </w:pPr>
      <w:bookmarkStart w:id="703" w:name="_ETM_Q1_2363242"/>
      <w:bookmarkStart w:id="704" w:name="_ETM_Q1_2363377"/>
      <w:bookmarkEnd w:id="703"/>
      <w:bookmarkEnd w:id="704"/>
    </w:p>
    <w:p w:rsidR="003312F5" w:rsidRDefault="003312F5" w:rsidP="0025441B">
      <w:pPr>
        <w:pStyle w:val="af9"/>
        <w:rPr>
          <w:rtl/>
          <w:lang w:eastAsia="he-IL"/>
        </w:rPr>
      </w:pPr>
      <w:bookmarkStart w:id="705" w:name="ET_guest_מיכל_דלומי_86"/>
      <w:r w:rsidRPr="0025441B">
        <w:rPr>
          <w:rStyle w:val="TagStyle"/>
          <w:rtl/>
        </w:rPr>
        <w:t xml:space="preserve"> &lt;&lt; אורח &gt;&gt;</w:t>
      </w:r>
      <w:r w:rsidRPr="003312F5">
        <w:rPr>
          <w:rStyle w:val="TagStyle"/>
          <w:rtl/>
        </w:rPr>
        <w:t xml:space="preserve"> </w:t>
      </w:r>
      <w:r>
        <w:rPr>
          <w:rtl/>
          <w:lang w:eastAsia="he-IL"/>
        </w:rPr>
        <w:t>מיכל דלומי: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06" w:name="_ETM_Q1_2368704"/>
      <w:bookmarkStart w:id="707" w:name="_ETM_Q1_2369023"/>
      <w:bookmarkStart w:id="708" w:name="_ETM_Q1_2369103"/>
      <w:bookmarkEnd w:id="706"/>
      <w:bookmarkEnd w:id="707"/>
      <w:bookmarkEnd w:id="708"/>
      <w:r>
        <w:rPr>
          <w:rFonts w:hint="cs"/>
          <w:rtl/>
          <w:lang w:eastAsia="he-IL"/>
        </w:rPr>
        <w:t xml:space="preserve">לגבי הפגת בדידות למרותקי </w:t>
      </w:r>
      <w:bookmarkStart w:id="709" w:name="_ETM_Q1_2373323"/>
      <w:bookmarkEnd w:id="709"/>
      <w:r>
        <w:rPr>
          <w:rFonts w:hint="cs"/>
          <w:rtl/>
          <w:lang w:eastAsia="he-IL"/>
        </w:rPr>
        <w:t xml:space="preserve">בית, אנחנו בעצם מביאים את הפעילות אחד לאחד. אין לנו </w:t>
      </w:r>
      <w:bookmarkStart w:id="710" w:name="_ETM_Q1_2376701"/>
      <w:bookmarkEnd w:id="710"/>
      <w:r>
        <w:rPr>
          <w:rFonts w:hint="cs"/>
          <w:rtl/>
          <w:lang w:eastAsia="he-IL"/>
        </w:rPr>
        <w:t xml:space="preserve">יכולת לעשות את זה יותר, כי </w:t>
      </w:r>
      <w:bookmarkStart w:id="711" w:name="_ETM_Q1_2363434"/>
      <w:bookmarkStart w:id="712" w:name="_ETM_Q1_2363547"/>
      <w:bookmarkEnd w:id="711"/>
      <w:bookmarkEnd w:id="712"/>
      <w:r>
        <w:rPr>
          <w:rFonts w:hint="cs"/>
          <w:rtl/>
          <w:lang w:eastAsia="he-IL"/>
        </w:rPr>
        <w:t xml:space="preserve">בפעילות חברתית, </w:t>
      </w:r>
      <w:bookmarkStart w:id="713" w:name="_ETM_Q1_2379360"/>
      <w:bookmarkEnd w:id="713"/>
      <w:r>
        <w:rPr>
          <w:rFonts w:hint="cs"/>
          <w:rtl/>
          <w:lang w:eastAsia="he-IL"/>
        </w:rPr>
        <w:t>מביאים מספר גדול של אנשים למפעיל אחד, ופה אנחנו נותנ</w:t>
      </w:r>
      <w:bookmarkStart w:id="714" w:name="_ETM_Q1_2383693"/>
      <w:bookmarkEnd w:id="714"/>
      <w:r>
        <w:rPr>
          <w:rFonts w:hint="cs"/>
          <w:rtl/>
          <w:lang w:eastAsia="he-IL"/>
        </w:rPr>
        <w:t xml:space="preserve">ים פעילות אחד על אחד לאנשים מרותקים, שלא מסוגלים לצאת מהבית. </w:t>
      </w:r>
      <w:bookmarkStart w:id="715" w:name="_ETM_Q1_2389026"/>
      <w:bookmarkEnd w:id="715"/>
      <w:r>
        <w:rPr>
          <w:rFonts w:hint="cs"/>
          <w:rtl/>
          <w:lang w:eastAsia="he-IL"/>
        </w:rPr>
        <w:t xml:space="preserve">הרעיון הוא להתחבר לצרכים ולמה שאדם זקוק לו, ולהפעיל אותו </w:t>
      </w:r>
      <w:bookmarkStart w:id="716" w:name="_ETM_Q1_2394625"/>
      <w:bookmarkEnd w:id="716"/>
      <w:r>
        <w:rPr>
          <w:rFonts w:hint="cs"/>
          <w:rtl/>
          <w:lang w:eastAsia="he-IL"/>
        </w:rPr>
        <w:t xml:space="preserve">במשך שעה. לדוגמה, אם אדם רוצה לשמוע מוזיקה קלאסית ולדבר </w:t>
      </w:r>
      <w:bookmarkStart w:id="717" w:name="_ETM_Q1_2400084"/>
      <w:bookmarkEnd w:id="717"/>
      <w:r>
        <w:rPr>
          <w:rFonts w:hint="cs"/>
          <w:rtl/>
          <w:lang w:eastAsia="he-IL"/>
        </w:rPr>
        <w:t xml:space="preserve">על זה, יגיע אליו אדם שמותאם לזה כדי להפיג את </w:t>
      </w:r>
      <w:bookmarkStart w:id="718" w:name="_ETM_Q1_2403874"/>
      <w:bookmarkEnd w:id="718"/>
      <w:r>
        <w:rPr>
          <w:rFonts w:hint="cs"/>
          <w:rtl/>
          <w:lang w:eastAsia="he-IL"/>
        </w:rPr>
        <w:t>הבדידות בתחום הזה. זה הרעיון.</w:t>
      </w:r>
    </w:p>
    <w:p w:rsidR="003312F5" w:rsidRDefault="003312F5" w:rsidP="003312F5">
      <w:pPr>
        <w:rPr>
          <w:rtl/>
          <w:lang w:eastAsia="he-IL"/>
        </w:rPr>
      </w:pPr>
      <w:bookmarkStart w:id="719" w:name="_ETM_Q1_2404653"/>
      <w:bookmarkStart w:id="720" w:name="_ETM_Q1_2404780"/>
      <w:bookmarkEnd w:id="719"/>
      <w:bookmarkEnd w:id="720"/>
    </w:p>
    <w:p w:rsidR="003312F5" w:rsidRDefault="003312F5" w:rsidP="0025441B">
      <w:pPr>
        <w:pStyle w:val="af6"/>
        <w:rPr>
          <w:rtl/>
        </w:rPr>
      </w:pPr>
      <w:bookmarkStart w:id="721" w:name="ET_yor_4643_87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22" w:name="_ETM_Q1_2406333"/>
      <w:bookmarkEnd w:id="722"/>
      <w:r>
        <w:rPr>
          <w:rFonts w:hint="cs"/>
          <w:rtl/>
          <w:lang w:eastAsia="he-IL"/>
        </w:rPr>
        <w:t>את רוצה שנאמין לך?</w:t>
      </w:r>
      <w:bookmarkStart w:id="723" w:name="_ETM_Q1_2409294"/>
      <w:bookmarkEnd w:id="723"/>
    </w:p>
    <w:p w:rsidR="003312F5" w:rsidRDefault="003312F5" w:rsidP="003312F5">
      <w:pPr>
        <w:rPr>
          <w:rtl/>
          <w:lang w:eastAsia="he-IL"/>
        </w:rPr>
      </w:pPr>
      <w:bookmarkStart w:id="724" w:name="_ETM_Q1_2409386"/>
      <w:bookmarkEnd w:id="724"/>
    </w:p>
    <w:p w:rsidR="003312F5" w:rsidRDefault="003312F5" w:rsidP="0025441B">
      <w:pPr>
        <w:pStyle w:val="-"/>
        <w:rPr>
          <w:rtl/>
        </w:rPr>
      </w:pPr>
      <w:bookmarkStart w:id="725" w:name="ET_guest_מיכל_דלומי_88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מיכל דלומי: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26" w:name="_ETM_Q1_2411115"/>
      <w:bookmarkEnd w:id="726"/>
      <w:r>
        <w:rPr>
          <w:rFonts w:hint="cs"/>
          <w:rtl/>
          <w:lang w:eastAsia="he-IL"/>
        </w:rPr>
        <w:t xml:space="preserve">זה מה שאנחנו </w:t>
      </w:r>
      <w:bookmarkStart w:id="727" w:name="_ETM_Q1_2410283"/>
      <w:bookmarkEnd w:id="727"/>
      <w:r>
        <w:rPr>
          <w:rFonts w:hint="cs"/>
          <w:rtl/>
          <w:lang w:eastAsia="he-IL"/>
        </w:rPr>
        <w:t xml:space="preserve">עושים בקהילות הרגילות. </w:t>
      </w:r>
    </w:p>
    <w:p w:rsidR="003312F5" w:rsidRDefault="003312F5" w:rsidP="003312F5">
      <w:pPr>
        <w:rPr>
          <w:rtl/>
          <w:lang w:eastAsia="he-IL"/>
        </w:rPr>
      </w:pPr>
      <w:bookmarkStart w:id="728" w:name="_ETM_Q1_2411674"/>
      <w:bookmarkStart w:id="729" w:name="_ETM_Q1_2411758"/>
      <w:bookmarkEnd w:id="728"/>
      <w:bookmarkEnd w:id="729"/>
    </w:p>
    <w:p w:rsidR="003312F5" w:rsidRDefault="003312F5" w:rsidP="0025441B">
      <w:pPr>
        <w:pStyle w:val="af6"/>
        <w:rPr>
          <w:rtl/>
        </w:rPr>
      </w:pPr>
      <w:bookmarkStart w:id="730" w:name="ET_yor_4643_89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31" w:name="_ETM_Q1_2412659"/>
      <w:bookmarkEnd w:id="731"/>
      <w:r>
        <w:rPr>
          <w:rFonts w:hint="cs"/>
          <w:rtl/>
          <w:lang w:eastAsia="he-IL"/>
        </w:rPr>
        <w:t xml:space="preserve">היא רוצה שנאמין לה שאנחנו מחזיקים אנשים </w:t>
      </w:r>
      <w:bookmarkStart w:id="732" w:name="_ETM_Q1_2414664"/>
      <w:bookmarkEnd w:id="732"/>
      <w:r>
        <w:rPr>
          <w:rFonts w:hint="cs"/>
          <w:rtl/>
          <w:lang w:eastAsia="he-IL"/>
        </w:rPr>
        <w:t xml:space="preserve">לפי הרצונות. יש לנו כזה מגוון של אנשים שבאים לתת </w:t>
      </w:r>
      <w:bookmarkStart w:id="733" w:name="_ETM_Q1_2419382"/>
      <w:bookmarkEnd w:id="733"/>
      <w:r>
        <w:rPr>
          <w:rFonts w:hint="cs"/>
          <w:rtl/>
          <w:lang w:eastAsia="he-IL"/>
        </w:rPr>
        <w:t xml:space="preserve">פעילות, שאם מישהו רוצה באך, ואם מישהו רוצה שופן, </w:t>
      </w:r>
      <w:bookmarkStart w:id="734" w:name="_ETM_Q1_2424606"/>
      <w:bookmarkEnd w:id="734"/>
      <w:r>
        <w:rPr>
          <w:rFonts w:hint="cs"/>
          <w:rtl/>
          <w:lang w:eastAsia="he-IL"/>
        </w:rPr>
        <w:t xml:space="preserve">אז יש שופן. </w:t>
      </w:r>
    </w:p>
    <w:p w:rsidR="003312F5" w:rsidRDefault="003312F5" w:rsidP="003312F5">
      <w:pPr>
        <w:rPr>
          <w:rtl/>
          <w:lang w:eastAsia="he-IL"/>
        </w:rPr>
      </w:pPr>
      <w:bookmarkStart w:id="735" w:name="_ETM_Q1_2427214"/>
      <w:bookmarkStart w:id="736" w:name="_ETM_Q1_2427332"/>
      <w:bookmarkEnd w:id="735"/>
      <w:bookmarkEnd w:id="736"/>
    </w:p>
    <w:p w:rsidR="003312F5" w:rsidRDefault="003312F5" w:rsidP="0025441B">
      <w:pPr>
        <w:pStyle w:val="-"/>
        <w:rPr>
          <w:rtl/>
        </w:rPr>
      </w:pPr>
      <w:bookmarkStart w:id="737" w:name="ET_guest_מיכל_דלומי_90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מיכל דלומי: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8" w:name="_ETM_Q1_2428589"/>
      <w:bookmarkEnd w:id="738"/>
      <w:r>
        <w:rPr>
          <w:rFonts w:hint="cs"/>
          <w:rtl/>
          <w:lang w:eastAsia="he-IL"/>
        </w:rPr>
        <w:t xml:space="preserve">רכזת החברתית אחראית לנסות למצוא התאמה. </w:t>
      </w:r>
    </w:p>
    <w:p w:rsidR="003312F5" w:rsidRDefault="003312F5" w:rsidP="003312F5">
      <w:pPr>
        <w:rPr>
          <w:rtl/>
          <w:lang w:eastAsia="he-IL"/>
        </w:rPr>
      </w:pPr>
      <w:bookmarkStart w:id="739" w:name="_ETM_Q1_2428136"/>
      <w:bookmarkStart w:id="740" w:name="_ETM_Q1_2428247"/>
      <w:bookmarkEnd w:id="739"/>
      <w:bookmarkEnd w:id="740"/>
    </w:p>
    <w:p w:rsidR="003312F5" w:rsidRDefault="003312F5" w:rsidP="0025441B">
      <w:pPr>
        <w:pStyle w:val="af6"/>
        <w:rPr>
          <w:rtl/>
        </w:rPr>
      </w:pPr>
      <w:bookmarkStart w:id="741" w:name="ET_yor_4643_91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2" w:name="_ETM_Q1_2429250"/>
      <w:bookmarkEnd w:id="742"/>
      <w:r>
        <w:rPr>
          <w:rFonts w:hint="cs"/>
          <w:rtl/>
          <w:lang w:eastAsia="he-IL"/>
        </w:rPr>
        <w:t>יא</w:t>
      </w:r>
      <w:bookmarkStart w:id="743" w:name="_ETM_Q1_2429511"/>
      <w:bookmarkEnd w:id="743"/>
      <w:r>
        <w:rPr>
          <w:rFonts w:hint="cs"/>
          <w:rtl/>
          <w:lang w:eastAsia="he-IL"/>
        </w:rPr>
        <w:t xml:space="preserve"> אחראית, אבל היא לא מוצאת. בגלל זה, במקום אחת לחודש, </w:t>
      </w:r>
      <w:bookmarkStart w:id="744" w:name="_ETM_Q1_2432446"/>
      <w:bookmarkEnd w:id="744"/>
      <w:r>
        <w:rPr>
          <w:rFonts w:hint="cs"/>
          <w:rtl/>
          <w:lang w:eastAsia="he-IL"/>
        </w:rPr>
        <w:t xml:space="preserve">באים אחת לשלושה חודשים. </w:t>
      </w:r>
    </w:p>
    <w:p w:rsidR="003312F5" w:rsidRDefault="003312F5" w:rsidP="003312F5">
      <w:pPr>
        <w:rPr>
          <w:rtl/>
          <w:lang w:eastAsia="he-IL"/>
        </w:rPr>
      </w:pPr>
      <w:bookmarkStart w:id="745" w:name="_ETM_Q1_2436038"/>
      <w:bookmarkStart w:id="746" w:name="_ETM_Q1_2436143"/>
      <w:bookmarkEnd w:id="745"/>
      <w:bookmarkEnd w:id="746"/>
    </w:p>
    <w:p w:rsidR="003312F5" w:rsidRDefault="003312F5" w:rsidP="0025441B">
      <w:pPr>
        <w:pStyle w:val="a4"/>
        <w:rPr>
          <w:rtl/>
        </w:rPr>
      </w:pPr>
      <w:bookmarkStart w:id="747" w:name="ET_speaker_נעה_בן_שבת_92"/>
      <w:r w:rsidRPr="0025441B">
        <w:rPr>
          <w:rStyle w:val="TagStyle"/>
          <w:rtl/>
        </w:rPr>
        <w:t xml:space="preserve"> &lt;&lt; דובר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48" w:name="_ETM_Q1_2438802"/>
      <w:bookmarkEnd w:id="748"/>
      <w:r>
        <w:rPr>
          <w:rFonts w:hint="cs"/>
          <w:rtl/>
          <w:lang w:eastAsia="he-IL"/>
        </w:rPr>
        <w:t>ח</w:t>
      </w:r>
      <w:bookmarkStart w:id="749" w:name="_ETM_Q1_2439110"/>
      <w:bookmarkEnd w:id="749"/>
      <w:r>
        <w:rPr>
          <w:rFonts w:hint="cs"/>
          <w:rtl/>
          <w:lang w:eastAsia="he-IL"/>
        </w:rPr>
        <w:t>ו</w:t>
      </w:r>
      <w:bookmarkStart w:id="750" w:name="_ETM_Q1_2439209"/>
      <w:bookmarkEnd w:id="750"/>
      <w:r>
        <w:rPr>
          <w:rFonts w:hint="cs"/>
          <w:rtl/>
          <w:lang w:eastAsia="he-IL"/>
        </w:rPr>
        <w:t xml:space="preserve">ץ מאותה פעילות פרטנית, האם אפשר </w:t>
      </w:r>
      <w:bookmarkStart w:id="751" w:name="_ETM_Q1_2439876"/>
      <w:bookmarkEnd w:id="751"/>
      <w:r>
        <w:rPr>
          <w:rFonts w:hint="cs"/>
          <w:rtl/>
          <w:lang w:eastAsia="he-IL"/>
        </w:rPr>
        <w:t>להוסיף כאן גם שיחות?</w:t>
      </w:r>
      <w:bookmarkStart w:id="752" w:name="_ETM_Q1_2440329"/>
      <w:bookmarkEnd w:id="752"/>
    </w:p>
    <w:p w:rsidR="003312F5" w:rsidRDefault="003312F5" w:rsidP="003312F5">
      <w:pPr>
        <w:rPr>
          <w:rtl/>
          <w:lang w:eastAsia="he-IL"/>
        </w:rPr>
      </w:pPr>
      <w:bookmarkStart w:id="753" w:name="_ETM_Q1_2440428"/>
      <w:bookmarkEnd w:id="753"/>
    </w:p>
    <w:p w:rsidR="003312F5" w:rsidRDefault="003312F5" w:rsidP="0025441B">
      <w:pPr>
        <w:pStyle w:val="af6"/>
        <w:rPr>
          <w:rtl/>
        </w:rPr>
      </w:pPr>
      <w:bookmarkStart w:id="754" w:name="ET_yor_4643_93"/>
      <w:r w:rsidRPr="0025441B">
        <w:rPr>
          <w:rStyle w:val="TagStyle"/>
          <w:rtl/>
        </w:rPr>
        <w:t xml:space="preserve"> &lt;&lt; יור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55" w:name="_ETM_Q1_2441565"/>
      <w:bookmarkEnd w:id="755"/>
      <w:r>
        <w:rPr>
          <w:rFonts w:hint="cs"/>
          <w:rtl/>
          <w:lang w:eastAsia="he-IL"/>
        </w:rPr>
        <w:t xml:space="preserve">לא. אני ממש לא רוצה. כי </w:t>
      </w:r>
      <w:bookmarkStart w:id="756" w:name="_ETM_Q1_2443746"/>
      <w:bookmarkEnd w:id="756"/>
      <w:r>
        <w:rPr>
          <w:rFonts w:hint="cs"/>
          <w:rtl/>
          <w:lang w:eastAsia="he-IL"/>
        </w:rPr>
        <w:t xml:space="preserve">אם אני אכתוב את זה כפעילות, הם לא ייתנו פעילות </w:t>
      </w:r>
      <w:bookmarkStart w:id="757" w:name="_ETM_Q1_2446736"/>
      <w:bookmarkEnd w:id="757"/>
      <w:r>
        <w:rPr>
          <w:rFonts w:hint="cs"/>
          <w:rtl/>
          <w:lang w:eastAsia="he-IL"/>
        </w:rPr>
        <w:t xml:space="preserve">אחרת. </w:t>
      </w:r>
    </w:p>
    <w:p w:rsidR="003312F5" w:rsidRDefault="003312F5" w:rsidP="003312F5">
      <w:pPr>
        <w:rPr>
          <w:rtl/>
          <w:lang w:eastAsia="he-IL"/>
        </w:rPr>
      </w:pPr>
      <w:bookmarkStart w:id="758" w:name="_ETM_Q1_2447428"/>
      <w:bookmarkStart w:id="759" w:name="_ETM_Q1_2447518"/>
      <w:bookmarkEnd w:id="758"/>
      <w:bookmarkEnd w:id="759"/>
    </w:p>
    <w:p w:rsidR="003312F5" w:rsidRDefault="003312F5" w:rsidP="0025441B">
      <w:pPr>
        <w:pStyle w:val="-"/>
        <w:rPr>
          <w:rtl/>
        </w:rPr>
      </w:pPr>
      <w:bookmarkStart w:id="760" w:name="ET_speakercontinue_נעה_בן_שבת_94"/>
      <w:r w:rsidRPr="0025441B">
        <w:rPr>
          <w:rStyle w:val="TagStyle"/>
          <w:rtl/>
        </w:rPr>
        <w:t xml:space="preserve"> &lt;&lt; דובר_המשך &gt;&gt;</w:t>
      </w:r>
      <w:r w:rsidRPr="003312F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312F5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0"/>
    </w:p>
    <w:p w:rsidR="003312F5" w:rsidRDefault="003312F5" w:rsidP="003312F5">
      <w:pPr>
        <w:pStyle w:val="KeepWithNext"/>
        <w:rPr>
          <w:rtl/>
          <w:lang w:eastAsia="he-IL"/>
        </w:rPr>
      </w:pPr>
    </w:p>
    <w:p w:rsidR="003312F5" w:rsidRDefault="003312F5" w:rsidP="003312F5">
      <w:pPr>
        <w:rPr>
          <w:rtl/>
          <w:lang w:eastAsia="he-IL"/>
        </w:rPr>
      </w:pPr>
      <w:bookmarkStart w:id="761" w:name="_ETM_Q1_2447561"/>
      <w:bookmarkEnd w:id="761"/>
      <w:r>
        <w:rPr>
          <w:rFonts w:hint="cs"/>
          <w:rtl/>
          <w:lang w:eastAsia="he-IL"/>
        </w:rPr>
        <w:t>אם כך, אנחנו אומרים</w:t>
      </w:r>
      <w:r w:rsidR="00207F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07F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פעילות פנאי בבית המבוטח אחת </w:t>
      </w:r>
      <w:bookmarkStart w:id="762" w:name="_ETM_Q1_2448484"/>
      <w:bookmarkEnd w:id="762"/>
      <w:r>
        <w:rPr>
          <w:rFonts w:hint="cs"/>
          <w:rtl/>
          <w:lang w:eastAsia="he-IL"/>
        </w:rPr>
        <w:t>לחודש במשך שעה לפחות</w:t>
      </w:r>
      <w:r w:rsidR="00207F8E">
        <w:rPr>
          <w:rFonts w:hint="cs"/>
          <w:rtl/>
          <w:lang w:eastAsia="he-IL"/>
        </w:rPr>
        <w:t>".</w:t>
      </w:r>
    </w:p>
    <w:p w:rsidR="00207F8E" w:rsidRDefault="00207F8E" w:rsidP="003312F5">
      <w:pPr>
        <w:rPr>
          <w:rtl/>
          <w:lang w:eastAsia="he-IL"/>
        </w:rPr>
      </w:pPr>
      <w:bookmarkStart w:id="763" w:name="_ETM_Q1_2450580"/>
      <w:bookmarkStart w:id="764" w:name="_ETM_Q1_2450697"/>
      <w:bookmarkEnd w:id="763"/>
      <w:bookmarkEnd w:id="764"/>
    </w:p>
    <w:p w:rsidR="00207F8E" w:rsidRDefault="00207F8E" w:rsidP="0025441B">
      <w:pPr>
        <w:pStyle w:val="af6"/>
        <w:rPr>
          <w:rtl/>
        </w:rPr>
      </w:pPr>
      <w:bookmarkStart w:id="765" w:name="ET_yor_4643_95"/>
      <w:r w:rsidRPr="0025441B">
        <w:rPr>
          <w:rStyle w:val="TagStyle"/>
          <w:rtl/>
        </w:rPr>
        <w:t xml:space="preserve"> &lt;&lt; יור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bookmarkStart w:id="766" w:name="_ETM_Q1_2450769"/>
      <w:bookmarkEnd w:id="766"/>
      <w:r>
        <w:rPr>
          <w:rFonts w:hint="cs"/>
          <w:rtl/>
          <w:lang w:eastAsia="he-IL"/>
        </w:rPr>
        <w:t>את יודעת מה אמרה אימא שלי?</w:t>
      </w:r>
      <w:bookmarkStart w:id="767" w:name="_ETM_Q1_2452271"/>
      <w:bookmarkEnd w:id="767"/>
      <w:r>
        <w:rPr>
          <w:rFonts w:hint="cs"/>
          <w:rtl/>
          <w:lang w:eastAsia="he-IL"/>
        </w:rPr>
        <w:t xml:space="preserve"> מה שיותר מדי, זה לא טוב. יותר מדי יפה, לא </w:t>
      </w:r>
      <w:bookmarkStart w:id="768" w:name="_ETM_Q1_2455556"/>
      <w:bookmarkEnd w:id="768"/>
      <w:r>
        <w:rPr>
          <w:rFonts w:hint="cs"/>
          <w:rtl/>
          <w:lang w:eastAsia="he-IL"/>
        </w:rPr>
        <w:t xml:space="preserve">טוב; יותר מדי מתוק, לא טוב; יותר מדי מלוח, לא </w:t>
      </w:r>
      <w:bookmarkStart w:id="769" w:name="_ETM_Q1_2459684"/>
      <w:bookmarkEnd w:id="769"/>
      <w:r>
        <w:rPr>
          <w:rFonts w:hint="cs"/>
          <w:rtl/>
          <w:lang w:eastAsia="he-IL"/>
        </w:rPr>
        <w:t xml:space="preserve">טוב. שיהיה במידה. </w:t>
      </w:r>
    </w:p>
    <w:p w:rsidR="00207F8E" w:rsidRDefault="00207F8E" w:rsidP="00207F8E">
      <w:pPr>
        <w:rPr>
          <w:rtl/>
          <w:lang w:eastAsia="he-IL"/>
        </w:rPr>
      </w:pPr>
      <w:bookmarkStart w:id="770" w:name="_ETM_Q1_2465228"/>
      <w:bookmarkStart w:id="771" w:name="_ETM_Q1_2465348"/>
      <w:bookmarkEnd w:id="770"/>
      <w:bookmarkEnd w:id="771"/>
    </w:p>
    <w:p w:rsidR="00DC5DC9" w:rsidRDefault="00DC5DC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72" w:name="ET_speakercontinue_נעה_בן_שבת_96"/>
      <w:r>
        <w:rPr>
          <w:rStyle w:val="TagStyle"/>
          <w:vanish w:val="0"/>
          <w:rtl/>
        </w:rPr>
        <w:br w:type="page"/>
      </w:r>
    </w:p>
    <w:p w:rsidR="00207F8E" w:rsidRDefault="00207F8E" w:rsidP="0025441B">
      <w:pPr>
        <w:pStyle w:val="-"/>
        <w:rPr>
          <w:rtl/>
        </w:rPr>
      </w:pPr>
      <w:bookmarkStart w:id="773" w:name="_GoBack"/>
      <w:bookmarkEnd w:id="773"/>
      <w:r w:rsidRPr="0025441B">
        <w:rPr>
          <w:rStyle w:val="TagStyle"/>
          <w:rtl/>
        </w:rPr>
        <w:t xml:space="preserve"> &lt;&lt; דובר_המשך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2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lang w:eastAsia="he-IL"/>
        </w:rPr>
      </w:pPr>
      <w:bookmarkStart w:id="774" w:name="_ETM_Q1_2467975"/>
      <w:bookmarkEnd w:id="774"/>
    </w:p>
    <w:p w:rsidR="00207F8E" w:rsidRDefault="00207F8E" w:rsidP="00207F8E">
      <w:pPr>
        <w:rPr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תחילה ותחולה    2. תחילתו של צו זה ביום י"ז בטבת התשפ"א (1 בינואר 2021) והוא יחול לגבי </w:t>
      </w:r>
    </w:p>
    <w:p w:rsidR="00207F8E" w:rsidRDefault="00207F8E" w:rsidP="00207F8E">
      <w:pPr>
        <w:rPr>
          <w:rtl/>
          <w:lang w:eastAsia="he-IL"/>
        </w:rPr>
      </w:pPr>
      <w:r>
        <w:rPr>
          <w:rtl/>
          <w:lang w:eastAsia="he-IL"/>
        </w:rPr>
        <w:t>גמלת סיעוד המשתלמת בעד השנים 2021 עד 202</w:t>
      </w:r>
      <w:r>
        <w:rPr>
          <w:rFonts w:hint="cs"/>
          <w:rtl/>
          <w:lang w:eastAsia="he-IL"/>
        </w:rPr>
        <w:t>4"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07F8E" w:rsidRDefault="00207F8E" w:rsidP="00207F8E">
      <w:pPr>
        <w:ind w:firstLine="0"/>
        <w:rPr>
          <w:rtl/>
          <w:lang w:eastAsia="he-IL"/>
        </w:rPr>
      </w:pPr>
      <w:bookmarkStart w:id="775" w:name="_ETM_Q1_2490349"/>
      <w:bookmarkStart w:id="776" w:name="_ETM_Q1_2490476"/>
      <w:bookmarkStart w:id="777" w:name="_ETM_Q1_2490997"/>
      <w:bookmarkStart w:id="778" w:name="_ETM_Q1_2491114"/>
      <w:bookmarkEnd w:id="775"/>
      <w:bookmarkEnd w:id="776"/>
      <w:bookmarkEnd w:id="777"/>
      <w:bookmarkEnd w:id="778"/>
    </w:p>
    <w:p w:rsidR="00207F8E" w:rsidRDefault="00207F8E" w:rsidP="0025441B">
      <w:pPr>
        <w:pStyle w:val="af6"/>
        <w:rPr>
          <w:rtl/>
        </w:rPr>
      </w:pPr>
      <w:bookmarkStart w:id="779" w:name="_ETM_Q1_2490635"/>
      <w:bookmarkStart w:id="780" w:name="_ETM_Q1_2490750"/>
      <w:bookmarkStart w:id="781" w:name="ET_yor_4643_97"/>
      <w:bookmarkEnd w:id="779"/>
      <w:bookmarkEnd w:id="780"/>
      <w:r w:rsidRPr="0025441B">
        <w:rPr>
          <w:rStyle w:val="TagStyle"/>
          <w:rtl/>
        </w:rPr>
        <w:t xml:space="preserve"> &lt;&lt; יור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Pr="00207F8E" w:rsidRDefault="00207F8E" w:rsidP="00207F8E">
      <w:pPr>
        <w:rPr>
          <w:rtl/>
          <w:lang w:eastAsia="he-IL"/>
        </w:rPr>
      </w:pPr>
      <w:bookmarkStart w:id="782" w:name="_ETM_Q1_2490154"/>
      <w:bookmarkEnd w:id="782"/>
      <w:r>
        <w:rPr>
          <w:rFonts w:hint="cs"/>
          <w:rtl/>
          <w:lang w:eastAsia="he-IL"/>
        </w:rPr>
        <w:t xml:space="preserve">עד דצמבר. </w:t>
      </w:r>
    </w:p>
    <w:p w:rsidR="00207F8E" w:rsidRDefault="00207F8E" w:rsidP="003312F5">
      <w:pPr>
        <w:rPr>
          <w:rtl/>
          <w:lang w:eastAsia="he-IL"/>
        </w:rPr>
      </w:pPr>
      <w:bookmarkStart w:id="783" w:name="_ETM_Q1_2450755"/>
      <w:bookmarkStart w:id="784" w:name="_ETM_Q1_2450872"/>
      <w:bookmarkEnd w:id="783"/>
      <w:bookmarkEnd w:id="784"/>
    </w:p>
    <w:p w:rsidR="00207F8E" w:rsidRDefault="00207F8E" w:rsidP="0025441B">
      <w:pPr>
        <w:pStyle w:val="-"/>
        <w:rPr>
          <w:rtl/>
        </w:rPr>
      </w:pPr>
      <w:bookmarkStart w:id="785" w:name="ET_speakercontinue_נעה_בן_שבת_98"/>
      <w:r w:rsidRPr="0025441B">
        <w:rPr>
          <w:rStyle w:val="TagStyle"/>
          <w:rtl/>
        </w:rPr>
        <w:t xml:space="preserve"> &lt;&lt; דובר_המשך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5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bookmarkStart w:id="786" w:name="_ETM_Q1_2491785"/>
      <w:bookmarkEnd w:id="786"/>
      <w:r>
        <w:rPr>
          <w:rFonts w:hint="cs"/>
          <w:rtl/>
          <w:lang w:eastAsia="he-IL"/>
        </w:rPr>
        <w:t xml:space="preserve">בעד אותן </w:t>
      </w:r>
      <w:bookmarkStart w:id="787" w:name="_ETM_Q1_2490788"/>
      <w:bookmarkEnd w:id="787"/>
      <w:r>
        <w:rPr>
          <w:rFonts w:hint="cs"/>
          <w:rtl/>
          <w:lang w:eastAsia="he-IL"/>
        </w:rPr>
        <w:t xml:space="preserve">שנים. קבענו מראש שזה עד דצמבר 2024. </w:t>
      </w:r>
    </w:p>
    <w:p w:rsidR="00207F8E" w:rsidRDefault="00207F8E" w:rsidP="00207F8E">
      <w:pPr>
        <w:rPr>
          <w:rtl/>
          <w:lang w:eastAsia="he-IL"/>
        </w:rPr>
      </w:pPr>
      <w:bookmarkStart w:id="788" w:name="_ETM_Q1_2496038"/>
      <w:bookmarkStart w:id="789" w:name="_ETM_Q1_2496149"/>
      <w:bookmarkEnd w:id="788"/>
      <w:bookmarkEnd w:id="789"/>
    </w:p>
    <w:p w:rsidR="00207F8E" w:rsidRDefault="00207F8E" w:rsidP="0025441B">
      <w:pPr>
        <w:pStyle w:val="af6"/>
        <w:rPr>
          <w:rtl/>
        </w:rPr>
      </w:pPr>
      <w:bookmarkStart w:id="790" w:name="ET_yor_4643_99"/>
      <w:r w:rsidRPr="0025441B">
        <w:rPr>
          <w:rStyle w:val="TagStyle"/>
          <w:rtl/>
        </w:rPr>
        <w:t xml:space="preserve"> &lt;&lt; יור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bookmarkStart w:id="791" w:name="_ETM_Q1_2497357"/>
      <w:bookmarkEnd w:id="791"/>
      <w:r>
        <w:rPr>
          <w:rFonts w:hint="cs"/>
          <w:rtl/>
          <w:lang w:eastAsia="he-IL"/>
        </w:rPr>
        <w:t xml:space="preserve">מישהו רוצה להגיד </w:t>
      </w:r>
      <w:bookmarkStart w:id="792" w:name="_ETM_Q1_2499526"/>
      <w:bookmarkEnd w:id="792"/>
      <w:r>
        <w:rPr>
          <w:rFonts w:hint="cs"/>
          <w:rtl/>
          <w:lang w:eastAsia="he-IL"/>
        </w:rPr>
        <w:t xml:space="preserve">משהו? אף אחד לא רוצה להגיד כלום? </w:t>
      </w:r>
      <w:bookmarkStart w:id="793" w:name="_ETM_Q1_2503864"/>
      <w:bookmarkEnd w:id="793"/>
    </w:p>
    <w:p w:rsidR="00207F8E" w:rsidRDefault="00207F8E" w:rsidP="00207F8E">
      <w:pPr>
        <w:rPr>
          <w:rtl/>
          <w:lang w:eastAsia="he-IL"/>
        </w:rPr>
      </w:pPr>
      <w:bookmarkStart w:id="794" w:name="_ETM_Q1_2503980"/>
      <w:bookmarkEnd w:id="794"/>
    </w:p>
    <w:p w:rsidR="00207F8E" w:rsidRDefault="00207F8E" w:rsidP="0025441B">
      <w:pPr>
        <w:pStyle w:val="-"/>
        <w:rPr>
          <w:rtl/>
        </w:rPr>
      </w:pPr>
      <w:bookmarkStart w:id="795" w:name="ET_speakercontinue_נעה_בן_שבת_100"/>
      <w:r w:rsidRPr="0025441B">
        <w:rPr>
          <w:rStyle w:val="TagStyle"/>
          <w:rtl/>
        </w:rPr>
        <w:t xml:space="preserve"> &lt;&lt; דובר_המשך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6" w:name="_ETM_Q1_2505026"/>
      <w:bookmarkEnd w:id="796"/>
      <w:r>
        <w:rPr>
          <w:rFonts w:hint="cs"/>
          <w:rtl/>
          <w:lang w:eastAsia="he-IL"/>
        </w:rPr>
        <w:t xml:space="preserve">אם בזום רוצים </w:t>
      </w:r>
      <w:bookmarkStart w:id="797" w:name="_ETM_Q1_2506720"/>
      <w:bookmarkEnd w:id="797"/>
      <w:r>
        <w:rPr>
          <w:rFonts w:hint="cs"/>
          <w:rtl/>
          <w:lang w:eastAsia="he-IL"/>
        </w:rPr>
        <w:t>להגיד</w:t>
      </w:r>
      <w:bookmarkStart w:id="798" w:name="_ETM_Q1_2507944"/>
      <w:bookmarkStart w:id="799" w:name="_ETM_Q1_2508065"/>
      <w:bookmarkEnd w:id="798"/>
      <w:bookmarkEnd w:id="799"/>
      <w:r>
        <w:rPr>
          <w:rFonts w:hint="cs"/>
          <w:rtl/>
          <w:lang w:eastAsia="he-IL"/>
        </w:rPr>
        <w:t>?</w:t>
      </w:r>
      <w:bookmarkStart w:id="800" w:name="_ETM_Q1_2509688"/>
      <w:bookmarkEnd w:id="800"/>
    </w:p>
    <w:p w:rsidR="00207F8E" w:rsidRDefault="00207F8E" w:rsidP="00207F8E">
      <w:pPr>
        <w:rPr>
          <w:rtl/>
          <w:lang w:eastAsia="he-IL"/>
        </w:rPr>
      </w:pPr>
      <w:bookmarkStart w:id="801" w:name="_ETM_Q1_2509796"/>
      <w:bookmarkEnd w:id="801"/>
    </w:p>
    <w:p w:rsidR="00207F8E" w:rsidRDefault="00207F8E" w:rsidP="0025441B">
      <w:pPr>
        <w:pStyle w:val="af9"/>
        <w:rPr>
          <w:rtl/>
          <w:lang w:eastAsia="he-IL"/>
        </w:rPr>
      </w:pPr>
      <w:bookmarkStart w:id="802" w:name="ET_guest_637297_101"/>
      <w:r w:rsidRPr="0025441B">
        <w:rPr>
          <w:rStyle w:val="TagStyle"/>
          <w:rtl/>
        </w:rPr>
        <w:t xml:space="preserve"> &lt;&lt; אורח &gt;&gt;</w:t>
      </w:r>
      <w:r w:rsidRPr="00207F8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bookmarkStart w:id="803" w:name="_ETM_Q1_2515911"/>
      <w:bookmarkStart w:id="804" w:name="_ETM_Q1_2516212"/>
      <w:bookmarkEnd w:id="803"/>
      <w:bookmarkEnd w:id="804"/>
      <w:r>
        <w:rPr>
          <w:rFonts w:hint="cs"/>
          <w:rtl/>
          <w:lang w:eastAsia="he-IL"/>
        </w:rPr>
        <w:t>א</w:t>
      </w:r>
      <w:bookmarkStart w:id="805" w:name="_ETM_Q1_2516308"/>
      <w:bookmarkEnd w:id="805"/>
      <w:r>
        <w:rPr>
          <w:rFonts w:hint="cs"/>
          <w:rtl/>
          <w:lang w:eastAsia="he-IL"/>
        </w:rPr>
        <w:t xml:space="preserve">ני, כבוד היושב-ראש. בהמשך למה שאמרת, למרות שמדובר כאן בשלהי </w:t>
      </w:r>
      <w:bookmarkStart w:id="806" w:name="_ETM_Q1_2523340"/>
      <w:bookmarkEnd w:id="806"/>
      <w:r>
        <w:rPr>
          <w:rFonts w:hint="cs"/>
          <w:rtl/>
          <w:lang w:eastAsia="he-IL"/>
        </w:rPr>
        <w:t xml:space="preserve">כהונתה של הכנסת הנוכחית, מדובר כאן בבשורה משמעותית מאוד לכל </w:t>
      </w:r>
      <w:bookmarkStart w:id="807" w:name="_ETM_Q1_2528593"/>
      <w:bookmarkEnd w:id="807"/>
      <w:r>
        <w:rPr>
          <w:rFonts w:hint="cs"/>
          <w:rtl/>
          <w:lang w:eastAsia="he-IL"/>
        </w:rPr>
        <w:t xml:space="preserve">האזרחים הוותיקים במדינת ישראל, ובעיקר אלה שחוו את מאורעות </w:t>
      </w:r>
      <w:bookmarkStart w:id="808" w:name="_ETM_Q1_2532429"/>
      <w:bookmarkEnd w:id="808"/>
      <w:r>
        <w:rPr>
          <w:rFonts w:hint="cs"/>
          <w:rtl/>
          <w:lang w:eastAsia="he-IL"/>
        </w:rPr>
        <w:t xml:space="preserve">השואה. זה דבר שיש בו כדי לתמוך, לתרום, לעזור </w:t>
      </w:r>
      <w:bookmarkStart w:id="809" w:name="_ETM_Q1_2538813"/>
      <w:bookmarkEnd w:id="809"/>
      <w:r>
        <w:rPr>
          <w:rFonts w:hint="cs"/>
          <w:rtl/>
          <w:lang w:eastAsia="he-IL"/>
        </w:rPr>
        <w:t xml:space="preserve">ולסייע להם בשנים הפחות עצמאיות שלהם. אני </w:t>
      </w:r>
      <w:bookmarkStart w:id="810" w:name="_ETM_Q1_2542601"/>
      <w:bookmarkEnd w:id="810"/>
      <w:r>
        <w:rPr>
          <w:rFonts w:hint="cs"/>
          <w:rtl/>
          <w:lang w:eastAsia="he-IL"/>
        </w:rPr>
        <w:t xml:space="preserve">חושב שבראשותך הדבר הזה היה יותר מאשר ראוי לקראת סיום </w:t>
      </w:r>
      <w:bookmarkStart w:id="811" w:name="_ETM_Q1_2548907"/>
      <w:bookmarkEnd w:id="811"/>
      <w:r>
        <w:rPr>
          <w:rFonts w:hint="cs"/>
          <w:rtl/>
          <w:lang w:eastAsia="he-IL"/>
        </w:rPr>
        <w:t xml:space="preserve">כהונת הוועדה. זה מה שאני רוצה לומר. </w:t>
      </w:r>
    </w:p>
    <w:p w:rsidR="00207F8E" w:rsidRDefault="00207F8E" w:rsidP="00207F8E">
      <w:pPr>
        <w:rPr>
          <w:rtl/>
          <w:lang w:eastAsia="he-IL"/>
        </w:rPr>
      </w:pPr>
      <w:bookmarkStart w:id="812" w:name="_ETM_Q1_2552892"/>
      <w:bookmarkStart w:id="813" w:name="_ETM_Q1_2553018"/>
      <w:bookmarkEnd w:id="812"/>
      <w:bookmarkEnd w:id="813"/>
    </w:p>
    <w:p w:rsidR="00207F8E" w:rsidRDefault="00207F8E" w:rsidP="0025441B">
      <w:pPr>
        <w:pStyle w:val="af6"/>
        <w:rPr>
          <w:rtl/>
        </w:rPr>
      </w:pPr>
      <w:bookmarkStart w:id="814" w:name="ET_yor_4643_102"/>
      <w:r w:rsidRPr="0025441B">
        <w:rPr>
          <w:rStyle w:val="TagStyle"/>
          <w:rtl/>
        </w:rPr>
        <w:t xml:space="preserve"> &lt;&lt; יור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207F8E">
      <w:pPr>
        <w:rPr>
          <w:rtl/>
          <w:lang w:eastAsia="he-IL"/>
        </w:rPr>
      </w:pPr>
      <w:bookmarkStart w:id="815" w:name="_ETM_Q1_2554811"/>
      <w:bookmarkEnd w:id="815"/>
      <w:r>
        <w:rPr>
          <w:rFonts w:hint="cs"/>
          <w:rtl/>
          <w:lang w:eastAsia="he-IL"/>
        </w:rPr>
        <w:t xml:space="preserve">תודה רבה. </w:t>
      </w:r>
      <w:bookmarkStart w:id="816" w:name="_ETM_Q1_2553746"/>
      <w:bookmarkEnd w:id="816"/>
      <w:r>
        <w:rPr>
          <w:rFonts w:hint="cs"/>
          <w:rtl/>
          <w:lang w:eastAsia="he-IL"/>
        </w:rPr>
        <w:t xml:space="preserve">באווירה אופטימית זאת אנחנו נעבור להצבעה. מי שבעד, ירים את </w:t>
      </w:r>
      <w:bookmarkStart w:id="817" w:name="_ETM_Q1_2558291"/>
      <w:bookmarkEnd w:id="817"/>
      <w:r>
        <w:rPr>
          <w:rFonts w:hint="cs"/>
          <w:rtl/>
          <w:lang w:eastAsia="he-IL"/>
        </w:rPr>
        <w:t xml:space="preserve">ידו. </w:t>
      </w:r>
    </w:p>
    <w:p w:rsidR="00207F8E" w:rsidRDefault="00207F8E" w:rsidP="00207F8E">
      <w:pPr>
        <w:rPr>
          <w:rtl/>
          <w:lang w:eastAsia="he-IL"/>
        </w:rPr>
      </w:pPr>
    </w:p>
    <w:p w:rsidR="00207F8E" w:rsidRDefault="00207F8E" w:rsidP="00207F8E">
      <w:pPr>
        <w:pStyle w:val="af1"/>
        <w:keepNext/>
        <w:rPr>
          <w:rtl/>
          <w:lang w:eastAsia="he-IL"/>
        </w:rPr>
      </w:pPr>
      <w:bookmarkStart w:id="818" w:name="_ETM_Q1_2557103"/>
      <w:bookmarkStart w:id="819" w:name="_ETM_Q1_2557197"/>
      <w:bookmarkEnd w:id="818"/>
      <w:bookmarkEnd w:id="819"/>
      <w:r>
        <w:rPr>
          <w:rtl/>
          <w:lang w:eastAsia="he-IL"/>
        </w:rPr>
        <w:t>הצבעה</w:t>
      </w:r>
    </w:p>
    <w:p w:rsidR="00207F8E" w:rsidRDefault="00207F8E" w:rsidP="00207F8E">
      <w:pPr>
        <w:pStyle w:val="--"/>
        <w:keepNext/>
        <w:rPr>
          <w:rtl/>
          <w:lang w:eastAsia="he-IL"/>
        </w:rPr>
      </w:pPr>
      <w:r w:rsidRPr="00207F8E">
        <w:rPr>
          <w:rtl/>
          <w:lang w:eastAsia="he-IL"/>
        </w:rPr>
        <w:t>צו הביטוח הלאומי (תיקון לוח ח'2 לחוק) (הוראת שעה), התשפ"א–2020</w:t>
      </w:r>
      <w:r>
        <w:rPr>
          <w:rFonts w:hint="cs"/>
          <w:rtl/>
          <w:lang w:eastAsia="he-IL"/>
        </w:rPr>
        <w:t>, אושר.</w:t>
      </w:r>
    </w:p>
    <w:p w:rsidR="00207F8E" w:rsidRDefault="00207F8E" w:rsidP="00207F8E">
      <w:pPr>
        <w:rPr>
          <w:rtl/>
          <w:lang w:eastAsia="he-IL"/>
        </w:rPr>
      </w:pPr>
    </w:p>
    <w:p w:rsidR="00207F8E" w:rsidRDefault="00207F8E" w:rsidP="0025441B">
      <w:pPr>
        <w:pStyle w:val="af6"/>
        <w:rPr>
          <w:rtl/>
        </w:rPr>
      </w:pPr>
      <w:bookmarkStart w:id="820" w:name="ET_yor_4643_103"/>
      <w:r w:rsidRPr="0025441B">
        <w:rPr>
          <w:rStyle w:val="TagStyle"/>
          <w:rtl/>
        </w:rPr>
        <w:t xml:space="preserve"> &lt;&lt; יור &gt;&gt;</w:t>
      </w:r>
      <w:r w:rsidRPr="00207F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Default="00207F8E" w:rsidP="00496201">
      <w:pPr>
        <w:rPr>
          <w:rtl/>
          <w:lang w:eastAsia="he-IL"/>
        </w:rPr>
      </w:pPr>
      <w:bookmarkStart w:id="821" w:name="_ETM_Q1_2557439"/>
      <w:bookmarkEnd w:id="821"/>
      <w:r>
        <w:rPr>
          <w:rFonts w:hint="cs"/>
          <w:rtl/>
          <w:lang w:eastAsia="he-IL"/>
        </w:rPr>
        <w:t xml:space="preserve">כל חברי הכנסת שנמצאים </w:t>
      </w:r>
      <w:bookmarkStart w:id="822" w:name="_ETM_Q1_2561705"/>
      <w:bookmarkEnd w:id="822"/>
      <w:r>
        <w:rPr>
          <w:rFonts w:hint="cs"/>
          <w:rtl/>
          <w:lang w:eastAsia="he-IL"/>
        </w:rPr>
        <w:t xml:space="preserve">פה, והם שניים במספר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חוה </w:t>
      </w:r>
      <w:bookmarkStart w:id="823" w:name="_ETM_Q1_2564240"/>
      <w:bookmarkEnd w:id="823"/>
      <w:r>
        <w:rPr>
          <w:rFonts w:hint="cs"/>
          <w:rtl/>
          <w:lang w:eastAsia="he-IL"/>
        </w:rPr>
        <w:t>אתי עטיה ואנוכי</w:t>
      </w:r>
      <w:r w:rsidR="00496201">
        <w:rPr>
          <w:rFonts w:hint="cs"/>
          <w:rtl/>
          <w:lang w:eastAsia="he-IL"/>
        </w:rPr>
        <w:t xml:space="preserve"> </w:t>
      </w:r>
      <w:r w:rsidR="0049620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תומכים בצו הזה. ניתן עוד קצת </w:t>
      </w:r>
      <w:bookmarkStart w:id="824" w:name="_ETM_Q1_2573720"/>
      <w:bookmarkEnd w:id="824"/>
      <w:r>
        <w:rPr>
          <w:rFonts w:hint="cs"/>
          <w:rtl/>
          <w:lang w:eastAsia="he-IL"/>
        </w:rPr>
        <w:t>מזור לאזרחים הוותיקים. תודה רבה לביטוח הלאומי, תודה ר</w:t>
      </w:r>
      <w:bookmarkStart w:id="825" w:name="_ETM_Q1_2577561"/>
      <w:bookmarkEnd w:id="825"/>
      <w:r>
        <w:rPr>
          <w:rFonts w:hint="cs"/>
          <w:rtl/>
          <w:lang w:eastAsia="he-IL"/>
        </w:rPr>
        <w:t>בה לאוצר, תודה רבה ליועצת המשפטית, למנהלת הוועדה</w:t>
      </w:r>
      <w:bookmarkStart w:id="826" w:name="_ETM_Q1_2582297"/>
      <w:bookmarkEnd w:id="826"/>
      <w:r>
        <w:rPr>
          <w:rFonts w:hint="cs"/>
          <w:rtl/>
          <w:lang w:eastAsia="he-IL"/>
        </w:rPr>
        <w:t xml:space="preserve"> ולכל מי שנגע בעניין. עשיתם עבודה טובה. תודה, הישיבה נעולה. </w:t>
      </w:r>
      <w:bookmarkStart w:id="827" w:name="_ETM_Q1_2583488"/>
      <w:bookmarkEnd w:id="827"/>
    </w:p>
    <w:p w:rsidR="00207F8E" w:rsidRDefault="00207F8E" w:rsidP="00207F8E">
      <w:pPr>
        <w:rPr>
          <w:rtl/>
          <w:lang w:eastAsia="he-IL"/>
        </w:rPr>
      </w:pPr>
    </w:p>
    <w:p w:rsidR="00207F8E" w:rsidRPr="00207F8E" w:rsidRDefault="00207F8E" w:rsidP="00207F8E">
      <w:pPr>
        <w:rPr>
          <w:rtl/>
          <w:lang w:eastAsia="he-IL"/>
        </w:rPr>
      </w:pPr>
    </w:p>
    <w:p w:rsidR="00207F8E" w:rsidRDefault="00207F8E" w:rsidP="0025441B">
      <w:pPr>
        <w:pStyle w:val="afc"/>
        <w:rPr>
          <w:rtl/>
          <w:lang w:eastAsia="he-IL"/>
        </w:rPr>
      </w:pPr>
      <w:bookmarkStart w:id="828" w:name="_ETM_Q1_2323958"/>
      <w:bookmarkStart w:id="829" w:name="_ETM_Q1_2324052"/>
      <w:bookmarkStart w:id="830" w:name="_ETM_Q1_2324094"/>
      <w:bookmarkStart w:id="831" w:name="_ETM_Q1_2324211"/>
      <w:bookmarkStart w:id="832" w:name="ET_meetingend_104"/>
      <w:bookmarkEnd w:id="828"/>
      <w:bookmarkEnd w:id="829"/>
      <w:bookmarkEnd w:id="830"/>
      <w:bookmarkEnd w:id="831"/>
      <w:r w:rsidRPr="0025441B">
        <w:rPr>
          <w:rStyle w:val="TagStyle"/>
          <w:rtl/>
        </w:rPr>
        <w:t xml:space="preserve"> &lt;&lt; סיום &gt;&gt;</w:t>
      </w:r>
      <w:r w:rsidRPr="00207F8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13:15.</w:t>
      </w:r>
      <w:r w:rsidRPr="00207F8E">
        <w:rPr>
          <w:rStyle w:val="TagStyle"/>
          <w:rtl/>
        </w:rPr>
        <w:t xml:space="preserve"> </w:t>
      </w:r>
      <w:r w:rsidRPr="0025441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32"/>
    </w:p>
    <w:p w:rsidR="00207F8E" w:rsidRDefault="00207F8E" w:rsidP="00207F8E">
      <w:pPr>
        <w:pStyle w:val="KeepWithNext"/>
        <w:rPr>
          <w:rtl/>
          <w:lang w:eastAsia="he-IL"/>
        </w:rPr>
      </w:pPr>
    </w:p>
    <w:p w:rsidR="00207F8E" w:rsidRPr="00207F8E" w:rsidRDefault="00207F8E" w:rsidP="00207F8E">
      <w:pPr>
        <w:rPr>
          <w:lang w:eastAsia="he-IL"/>
        </w:rPr>
      </w:pPr>
    </w:p>
    <w:sectPr w:rsidR="00207F8E" w:rsidRPr="00207F8E" w:rsidSect="00DC5D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2F5" w:rsidRDefault="003312F5">
      <w:r>
        <w:separator/>
      </w:r>
    </w:p>
  </w:endnote>
  <w:endnote w:type="continuationSeparator" w:id="0">
    <w:p w:rsidR="003312F5" w:rsidRDefault="0033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2F5" w:rsidRDefault="003312F5">
      <w:r>
        <w:separator/>
      </w:r>
    </w:p>
  </w:footnote>
  <w:footnote w:type="continuationSeparator" w:id="0">
    <w:p w:rsidR="003312F5" w:rsidRDefault="0033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F5" w:rsidRDefault="003312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12F5" w:rsidRDefault="003312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F5" w:rsidRDefault="003312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5DC9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3312F5" w:rsidRPr="00CC5815" w:rsidRDefault="003312F5" w:rsidP="008E5E3F">
    <w:pPr>
      <w:pStyle w:val="a3"/>
      <w:ind w:firstLine="0"/>
    </w:pPr>
    <w:r>
      <w:rPr>
        <w:rtl/>
      </w:rPr>
      <w:t>ועדת העבודה, הרווחה והבריאות</w:t>
    </w:r>
  </w:p>
  <w:p w:rsidR="003312F5" w:rsidRPr="00CC5815" w:rsidRDefault="003312F5" w:rsidP="008E5E3F">
    <w:pPr>
      <w:pStyle w:val="a3"/>
      <w:ind w:firstLine="0"/>
      <w:rPr>
        <w:rtl/>
      </w:rPr>
    </w:pPr>
    <w:r>
      <w:rPr>
        <w:rtl/>
      </w:rPr>
      <w:t>23/12/2020</w:t>
    </w:r>
  </w:p>
  <w:p w:rsidR="003312F5" w:rsidRPr="00CC5815" w:rsidRDefault="003312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F5" w:rsidRDefault="003312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12F5" w:rsidRDefault="003312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12F5" w:rsidRDefault="003312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4843E6"/>
    <w:multiLevelType w:val="hybridMultilevel"/>
    <w:tmpl w:val="94D674F8"/>
    <w:lvl w:ilvl="0" w:tplc="F03A92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71"/>
    <w:rsid w:val="001D4F6E"/>
    <w:rsid w:val="002016FF"/>
    <w:rsid w:val="00207F8E"/>
    <w:rsid w:val="00227FEF"/>
    <w:rsid w:val="0025441B"/>
    <w:rsid w:val="00261554"/>
    <w:rsid w:val="00275C03"/>
    <w:rsid w:val="00280D58"/>
    <w:rsid w:val="002A189F"/>
    <w:rsid w:val="002D4BDB"/>
    <w:rsid w:val="002E5E31"/>
    <w:rsid w:val="00303B4C"/>
    <w:rsid w:val="00321E62"/>
    <w:rsid w:val="00327BF8"/>
    <w:rsid w:val="003312F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201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032"/>
    <w:rsid w:val="005F76B0"/>
    <w:rsid w:val="00634F61"/>
    <w:rsid w:val="00664589"/>
    <w:rsid w:val="0069172B"/>
    <w:rsid w:val="00695A47"/>
    <w:rsid w:val="006A0CB7"/>
    <w:rsid w:val="006F0259"/>
    <w:rsid w:val="00700433"/>
    <w:rsid w:val="00702755"/>
    <w:rsid w:val="00702EE7"/>
    <w:rsid w:val="0070472C"/>
    <w:rsid w:val="007224D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43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F8D"/>
    <w:rsid w:val="00D278F7"/>
    <w:rsid w:val="00D37550"/>
    <w:rsid w:val="00D40A29"/>
    <w:rsid w:val="00D45D27"/>
    <w:rsid w:val="00D86E57"/>
    <w:rsid w:val="00D96B24"/>
    <w:rsid w:val="00DC5DC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4F6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Block">
    <w:name w:val="Table Block"/>
    <w:basedOn w:val="a"/>
    <w:rsid w:val="007224D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z w:val="20"/>
      <w:szCs w:val="26"/>
    </w:rPr>
  </w:style>
  <w:style w:type="table" w:styleId="afd">
    <w:name w:val="Table Grid"/>
    <w:basedOn w:val="a1"/>
    <w:rsid w:val="00496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3CFE5-6761-49EC-92BF-10CE6ED2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2262</Words>
  <Characters>12896</Characters>
  <Application>Microsoft Office Word</Application>
  <DocSecurity>0</DocSecurity>
  <Lines>107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2021-01-03T08:42:00Z</dcterms:modified>
</cp:coreProperties>
</file>