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6A5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A22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6A55" w:rsidP="008320F6">
      <w:pPr>
        <w:ind w:firstLine="0"/>
        <w:rPr>
          <w:b/>
          <w:bCs/>
          <w:rtl/>
        </w:rPr>
      </w:pPr>
      <w:r>
        <w:rPr>
          <w:b/>
          <w:bCs/>
          <w:rtl/>
        </w:rPr>
        <w:t>מושב שני</w:t>
      </w:r>
    </w:p>
    <w:p w:rsidR="00E64116" w:rsidRPr="008713A4" w:rsidRDefault="00E64116" w:rsidP="0049458B">
      <w:pPr>
        <w:rPr>
          <w:rtl/>
        </w:rPr>
      </w:pPr>
    </w:p>
    <w:p w:rsidR="00E56A55" w:rsidRDefault="00E56A55" w:rsidP="00E56A55">
      <w:pPr>
        <w:rPr>
          <w:rtl/>
        </w:rPr>
      </w:pPr>
    </w:p>
    <w:p w:rsidR="00E56A55" w:rsidRDefault="00E56A55" w:rsidP="00E56A55">
      <w:pPr>
        <w:ind w:firstLine="0"/>
        <w:jc w:val="center"/>
        <w:rPr>
          <w:b/>
          <w:bCs/>
          <w:rtl/>
        </w:rPr>
      </w:pPr>
    </w:p>
    <w:p w:rsidR="00E56A55" w:rsidRDefault="00E56A55" w:rsidP="00E56A55">
      <w:pPr>
        <w:ind w:firstLine="0"/>
        <w:jc w:val="center"/>
        <w:outlineLvl w:val="0"/>
        <w:rPr>
          <w:b/>
          <w:bCs/>
          <w:rtl/>
        </w:rPr>
      </w:pPr>
      <w:r>
        <w:rPr>
          <w:b/>
          <w:bCs/>
          <w:rtl/>
        </w:rPr>
        <w:t xml:space="preserve">פרוטוקול מס' </w:t>
      </w:r>
      <w:r>
        <w:rPr>
          <w:rFonts w:hint="cs"/>
          <w:b/>
          <w:bCs/>
          <w:rtl/>
        </w:rPr>
        <w:t>37</w:t>
      </w:r>
    </w:p>
    <w:p w:rsidR="00E56A55" w:rsidRDefault="00E56A55" w:rsidP="00E56A55">
      <w:pPr>
        <w:ind w:firstLine="0"/>
        <w:jc w:val="center"/>
        <w:outlineLvl w:val="0"/>
        <w:rPr>
          <w:b/>
          <w:bCs/>
          <w:rtl/>
        </w:rPr>
      </w:pPr>
      <w:r>
        <w:rPr>
          <w:b/>
          <w:bCs/>
          <w:rtl/>
        </w:rPr>
        <w:t>מישיבת ההועדה המיוחדת להתמודדות עם סמים ואלכוהול</w:t>
      </w:r>
    </w:p>
    <w:p w:rsidR="00E56A55" w:rsidRDefault="00E56A55" w:rsidP="00E56A55">
      <w:pPr>
        <w:ind w:firstLine="0"/>
        <w:jc w:val="center"/>
        <w:outlineLvl w:val="0"/>
        <w:rPr>
          <w:b/>
          <w:bCs/>
          <w:u w:val="single"/>
          <w:rtl/>
        </w:rPr>
      </w:pPr>
      <w:r>
        <w:rPr>
          <w:b/>
          <w:bCs/>
          <w:u w:val="single"/>
          <w:rtl/>
        </w:rPr>
        <w:t>יום רביעי, ט"ו בטבת התשפ"א (30 בדצמבר 2020), שעה 9:30</w:t>
      </w:r>
    </w:p>
    <w:p w:rsidR="00E56A55" w:rsidRDefault="00E56A55" w:rsidP="00E56A55">
      <w:pPr>
        <w:ind w:firstLine="0"/>
        <w:rPr>
          <w:rtl/>
        </w:rPr>
      </w:pPr>
    </w:p>
    <w:p w:rsidR="00E56A55" w:rsidRDefault="00E56A55" w:rsidP="00E56A55">
      <w:pPr>
        <w:ind w:firstLine="0"/>
        <w:rPr>
          <w:rtl/>
        </w:rPr>
      </w:pPr>
    </w:p>
    <w:p w:rsidR="00E56A55" w:rsidRDefault="00E56A55" w:rsidP="00E56A55">
      <w:pPr>
        <w:ind w:firstLine="0"/>
        <w:rPr>
          <w:rtl/>
        </w:rPr>
      </w:pPr>
    </w:p>
    <w:p w:rsidR="00E56A55" w:rsidRDefault="00E56A55" w:rsidP="00E56A55">
      <w:pPr>
        <w:ind w:firstLine="0"/>
        <w:outlineLvl w:val="1"/>
        <w:rPr>
          <w:rtl/>
        </w:rPr>
      </w:pPr>
      <w:r>
        <w:rPr>
          <w:b/>
          <w:bCs/>
          <w:u w:val="single"/>
          <w:rtl/>
        </w:rPr>
        <w:t>סדר היום:</w:t>
      </w:r>
    </w:p>
    <w:p w:rsidR="00E56A55" w:rsidRPr="0028330B" w:rsidRDefault="00E56A55" w:rsidP="0028330B">
      <w:pPr>
        <w:pStyle w:val="a6"/>
        <w:jc w:val="left"/>
        <w:rPr>
          <w:b w:val="0"/>
          <w:bCs w:val="0"/>
          <w:u w:val="none"/>
          <w:rtl/>
        </w:rPr>
      </w:pPr>
      <w:bookmarkStart w:id="0" w:name="ET_subject_622334_1"/>
      <w:r w:rsidRPr="0028330B">
        <w:rPr>
          <w:rStyle w:val="TagStyle"/>
          <w:rFonts w:hint="cs"/>
          <w:b/>
          <w:bCs w:val="0"/>
          <w:u w:val="none"/>
          <w:rtl/>
        </w:rPr>
        <w:t xml:space="preserve"> &lt;&lt; נושא &gt;&gt; </w:t>
      </w:r>
      <w:r w:rsidRPr="0028330B">
        <w:rPr>
          <w:b w:val="0"/>
          <w:bCs w:val="0"/>
          <w:u w:val="none"/>
          <w:rtl/>
        </w:rPr>
        <w:t>סיכום עבודת הוועדה בתחום ההתמודדות עם מניעת העישון ונזקיו: מאין באנו ולאן הולכים?</w:t>
      </w:r>
      <w:r w:rsidRPr="0028330B">
        <w:rPr>
          <w:rStyle w:val="TagStyle"/>
          <w:rFonts w:hint="cs"/>
          <w:b/>
          <w:bCs w:val="0"/>
          <w:u w:val="none"/>
          <w:rtl/>
        </w:rPr>
        <w:t xml:space="preserve"> &lt;&lt; נושא &gt;&gt;</w:t>
      </w:r>
      <w:r w:rsidRPr="0028330B">
        <w:rPr>
          <w:b w:val="0"/>
          <w:bCs w:val="0"/>
          <w:u w:val="none"/>
          <w:rtl/>
        </w:rPr>
        <w:t xml:space="preserve"> </w:t>
      </w:r>
      <w:bookmarkEnd w:id="0"/>
    </w:p>
    <w:p w:rsidR="00E56A55" w:rsidRDefault="00E56A55" w:rsidP="00E56A55">
      <w:pPr>
        <w:spacing w:before="60"/>
        <w:ind w:firstLine="0"/>
        <w:rPr>
          <w:rtl/>
        </w:rPr>
      </w:pPr>
    </w:p>
    <w:p w:rsidR="00E56A55" w:rsidRDefault="00E56A55" w:rsidP="00E56A55">
      <w:pPr>
        <w:spacing w:before="60"/>
        <w:ind w:firstLine="0"/>
        <w:rPr>
          <w:rtl/>
        </w:rPr>
      </w:pPr>
    </w:p>
    <w:p w:rsidR="00E56A55" w:rsidRDefault="00E56A55" w:rsidP="00E56A55">
      <w:pPr>
        <w:ind w:firstLine="0"/>
        <w:outlineLvl w:val="1"/>
        <w:rPr>
          <w:b/>
          <w:bCs/>
          <w:u w:val="single"/>
          <w:rtl/>
        </w:rPr>
      </w:pPr>
      <w:r>
        <w:rPr>
          <w:b/>
          <w:bCs/>
          <w:u w:val="single"/>
          <w:rtl/>
        </w:rPr>
        <w:t>נכחו:</w:t>
      </w:r>
    </w:p>
    <w:p w:rsidR="00E56A55" w:rsidRDefault="00E56A55" w:rsidP="00E56A55">
      <w:pPr>
        <w:ind w:firstLine="0"/>
        <w:outlineLvl w:val="1"/>
        <w:rPr>
          <w:rtl/>
        </w:rPr>
      </w:pPr>
      <w:r>
        <w:rPr>
          <w:b/>
          <w:bCs/>
          <w:u w:val="single"/>
          <w:rtl/>
        </w:rPr>
        <w:t xml:space="preserve">חברי הוועדה: </w:t>
      </w:r>
    </w:p>
    <w:p w:rsidR="00E56A55" w:rsidRDefault="00E56A55" w:rsidP="00E56A55">
      <w:pPr>
        <w:ind w:firstLine="0"/>
        <w:rPr>
          <w:rtl/>
        </w:rPr>
      </w:pPr>
      <w:r>
        <w:rPr>
          <w:rtl/>
        </w:rPr>
        <w:t>מיכל קוטלר וונש – היו"ר</w:t>
      </w:r>
    </w:p>
    <w:p w:rsidR="00E56A55" w:rsidRDefault="00E56A55" w:rsidP="00E56A55">
      <w:pPr>
        <w:ind w:firstLine="0"/>
        <w:rPr>
          <w:rtl/>
        </w:rPr>
      </w:pPr>
    </w:p>
    <w:p w:rsidR="00E56A55" w:rsidRDefault="00E56A55" w:rsidP="00E56A55">
      <w:pPr>
        <w:ind w:firstLine="0"/>
        <w:rPr>
          <w:b/>
          <w:bCs/>
          <w:u w:val="single"/>
          <w:rtl/>
        </w:rPr>
      </w:pPr>
    </w:p>
    <w:p w:rsidR="00E56A55" w:rsidRDefault="00E56A55" w:rsidP="00E56A55">
      <w:pPr>
        <w:ind w:firstLine="0"/>
        <w:outlineLvl w:val="1"/>
        <w:rPr>
          <w:b/>
          <w:bCs/>
          <w:u w:val="single"/>
          <w:rtl/>
        </w:rPr>
      </w:pPr>
    </w:p>
    <w:p w:rsidR="00E56A55" w:rsidRDefault="00E56A55" w:rsidP="00E56A55">
      <w:pPr>
        <w:ind w:firstLine="0"/>
        <w:outlineLvl w:val="1"/>
        <w:rPr>
          <w:rtl/>
        </w:rPr>
      </w:pPr>
      <w:r>
        <w:rPr>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789"/>
      </w:tblGrid>
      <w:tr w:rsidR="00E56A55" w:rsidTr="00E56A55">
        <w:tc>
          <w:tcPr>
            <w:tcW w:w="0" w:type="auto"/>
            <w:hideMark/>
          </w:tcPr>
          <w:p w:rsidR="00E56A55" w:rsidRDefault="00E56A55">
            <w:pPr>
              <w:ind w:firstLine="0"/>
              <w:rPr>
                <w:rtl/>
              </w:rPr>
            </w:pPr>
            <w:r>
              <w:rPr>
                <w:rtl/>
              </w:rPr>
              <w:t>אפי שפר</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סגן מנהל האגף לאכיפה ופיקוח, משרד בריאות</w:t>
            </w:r>
          </w:p>
        </w:tc>
      </w:tr>
      <w:tr w:rsidR="00E56A55" w:rsidTr="00E56A55">
        <w:tc>
          <w:tcPr>
            <w:tcW w:w="0" w:type="auto"/>
            <w:hideMark/>
          </w:tcPr>
          <w:p w:rsidR="00E56A55" w:rsidRDefault="00E56A55">
            <w:pPr>
              <w:ind w:firstLine="0"/>
              <w:rPr>
                <w:rtl/>
              </w:rPr>
            </w:pPr>
            <w:r>
              <w:rPr>
                <w:rtl/>
              </w:rPr>
              <w:t>ד"ר תמר ברמן</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המחלקה לבריאות הסביבה, משרד הבריאות</w:t>
            </w:r>
          </w:p>
        </w:tc>
      </w:tr>
      <w:tr w:rsidR="00E56A55" w:rsidTr="00E56A55">
        <w:tc>
          <w:tcPr>
            <w:tcW w:w="0" w:type="auto"/>
            <w:hideMark/>
          </w:tcPr>
          <w:p w:rsidR="00E56A55" w:rsidRDefault="00E56A55">
            <w:pPr>
              <w:ind w:firstLine="0"/>
              <w:rPr>
                <w:rtl/>
              </w:rPr>
            </w:pPr>
            <w:r>
              <w:rPr>
                <w:rtl/>
              </w:rPr>
              <w:t>קובי בוזו</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מנהל תחום בכיר, תכנון וכלכלה, רשות המסים, משרד האוצר</w:t>
            </w:r>
          </w:p>
        </w:tc>
      </w:tr>
      <w:tr w:rsidR="00E56A55" w:rsidTr="00E56A55">
        <w:tc>
          <w:tcPr>
            <w:tcW w:w="0" w:type="auto"/>
            <w:hideMark/>
          </w:tcPr>
          <w:p w:rsidR="00E56A55" w:rsidRDefault="00E56A55">
            <w:pPr>
              <w:ind w:firstLine="0"/>
              <w:rPr>
                <w:rtl/>
              </w:rPr>
            </w:pPr>
            <w:r>
              <w:rPr>
                <w:rtl/>
              </w:rPr>
              <w:t>דנה רוטשילד</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עו"ד, משרד המשפטים</w:t>
            </w:r>
          </w:p>
        </w:tc>
      </w:tr>
      <w:tr w:rsidR="00E56A55" w:rsidTr="00E56A55">
        <w:tc>
          <w:tcPr>
            <w:tcW w:w="0" w:type="auto"/>
            <w:hideMark/>
          </w:tcPr>
          <w:p w:rsidR="00E56A55" w:rsidRDefault="00E56A55">
            <w:pPr>
              <w:ind w:firstLine="0"/>
              <w:rPr>
                <w:rtl/>
              </w:rPr>
            </w:pPr>
            <w:r>
              <w:rPr>
                <w:rtl/>
              </w:rPr>
              <w:t>יהודה גליק</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לשעבר חבר כנסת</w:t>
            </w:r>
          </w:p>
        </w:tc>
      </w:tr>
      <w:tr w:rsidR="00E56A55" w:rsidTr="00E56A55">
        <w:tc>
          <w:tcPr>
            <w:tcW w:w="0" w:type="auto"/>
            <w:hideMark/>
          </w:tcPr>
          <w:p w:rsidR="00E56A55" w:rsidRDefault="00E56A55">
            <w:pPr>
              <w:ind w:firstLine="0"/>
              <w:rPr>
                <w:rtl/>
              </w:rPr>
            </w:pPr>
            <w:r>
              <w:rPr>
                <w:rtl/>
              </w:rPr>
              <w:t>פרופ' דיאן לוין</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מנהלת המחלקה לחינוך וקידום בריאות, כללית שירותי בריאות</w:t>
            </w:r>
          </w:p>
        </w:tc>
      </w:tr>
      <w:tr w:rsidR="00E56A55" w:rsidTr="00E56A55">
        <w:tc>
          <w:tcPr>
            <w:tcW w:w="0" w:type="auto"/>
            <w:hideMark/>
          </w:tcPr>
          <w:p w:rsidR="00E56A55" w:rsidRDefault="00E56A55">
            <w:pPr>
              <w:ind w:firstLine="0"/>
              <w:rPr>
                <w:rtl/>
              </w:rPr>
            </w:pPr>
            <w:r>
              <w:rPr>
                <w:rtl/>
              </w:rPr>
              <w:t>פרופ' חגי לוין</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יו"ר איגוד רופאי בריאות הציבור, ההסתדרות הרפואית בישראל</w:t>
            </w:r>
          </w:p>
        </w:tc>
      </w:tr>
      <w:tr w:rsidR="00E56A55" w:rsidTr="00E56A55">
        <w:tc>
          <w:tcPr>
            <w:tcW w:w="0" w:type="auto"/>
            <w:hideMark/>
          </w:tcPr>
          <w:p w:rsidR="00E56A55" w:rsidRDefault="00E56A55">
            <w:pPr>
              <w:ind w:firstLine="0"/>
              <w:rPr>
                <w:rtl/>
              </w:rPr>
            </w:pPr>
            <w:r>
              <w:rPr>
                <w:rtl/>
              </w:rPr>
              <w:t>פרופ' לאה רוזן</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אוניברסיטית תל אביב</w:t>
            </w:r>
          </w:p>
        </w:tc>
      </w:tr>
      <w:tr w:rsidR="00E56A55" w:rsidTr="00E56A55">
        <w:tc>
          <w:tcPr>
            <w:tcW w:w="0" w:type="auto"/>
            <w:hideMark/>
          </w:tcPr>
          <w:p w:rsidR="00E56A55" w:rsidRDefault="00E56A55">
            <w:pPr>
              <w:ind w:firstLine="0"/>
              <w:rPr>
                <w:rtl/>
              </w:rPr>
            </w:pPr>
            <w:r>
              <w:rPr>
                <w:rtl/>
              </w:rPr>
              <w:t>עמוס האוזנר</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יו"ר המועצה הישראלית למניעת עישון</w:t>
            </w:r>
          </w:p>
        </w:tc>
      </w:tr>
      <w:tr w:rsidR="00E56A55" w:rsidTr="00E56A55">
        <w:tc>
          <w:tcPr>
            <w:tcW w:w="0" w:type="auto"/>
            <w:hideMark/>
          </w:tcPr>
          <w:p w:rsidR="00E56A55" w:rsidRDefault="00E56A55">
            <w:pPr>
              <w:ind w:firstLine="0"/>
              <w:rPr>
                <w:rtl/>
              </w:rPr>
            </w:pPr>
            <w:r>
              <w:rPr>
                <w:rtl/>
              </w:rPr>
              <w:t>שירה כסלו</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מנכ"לית המיזם הרב מגזרי למיגור העישון</w:t>
            </w:r>
          </w:p>
        </w:tc>
      </w:tr>
      <w:tr w:rsidR="00E56A55" w:rsidTr="00E56A55">
        <w:tc>
          <w:tcPr>
            <w:tcW w:w="0" w:type="auto"/>
            <w:hideMark/>
          </w:tcPr>
          <w:p w:rsidR="00E56A55" w:rsidRDefault="00E56A55">
            <w:pPr>
              <w:ind w:firstLine="0"/>
              <w:rPr>
                <w:rtl/>
              </w:rPr>
            </w:pPr>
            <w:r>
              <w:rPr>
                <w:rtl/>
              </w:rPr>
              <w:t>פרופ' יהודה ניומרק</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מנהל בית הספר לבריאות הציבור, הפקולטה לרפואה, האוניברסיטה העברית</w:t>
            </w:r>
          </w:p>
        </w:tc>
      </w:tr>
      <w:tr w:rsidR="00E56A55" w:rsidTr="00E56A55">
        <w:tc>
          <w:tcPr>
            <w:tcW w:w="0" w:type="auto"/>
            <w:hideMark/>
          </w:tcPr>
          <w:p w:rsidR="00E56A55" w:rsidRDefault="00E56A55">
            <w:pPr>
              <w:ind w:firstLine="0"/>
              <w:rPr>
                <w:rtl/>
              </w:rPr>
            </w:pPr>
            <w:r>
              <w:rPr>
                <w:rtl/>
              </w:rPr>
              <w:t>דנה פרוסט</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האגודה למלחמה בסרטן</w:t>
            </w:r>
          </w:p>
        </w:tc>
      </w:tr>
      <w:tr w:rsidR="00E56A55" w:rsidTr="00E56A55">
        <w:tc>
          <w:tcPr>
            <w:tcW w:w="0" w:type="auto"/>
            <w:hideMark/>
          </w:tcPr>
          <w:p w:rsidR="00E56A55" w:rsidRDefault="00E56A55">
            <w:pPr>
              <w:ind w:firstLine="0"/>
              <w:rPr>
                <w:rtl/>
              </w:rPr>
            </w:pPr>
            <w:r>
              <w:rPr>
                <w:rtl/>
              </w:rPr>
              <w:t>ד"ר מרק לוריא</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יו"ר הוועדה להגבלת העישון</w:t>
            </w:r>
          </w:p>
        </w:tc>
      </w:tr>
      <w:tr w:rsidR="00E56A55" w:rsidTr="00E56A55">
        <w:tc>
          <w:tcPr>
            <w:tcW w:w="0" w:type="auto"/>
            <w:hideMark/>
          </w:tcPr>
          <w:p w:rsidR="00E56A55" w:rsidRDefault="00E56A55">
            <w:pPr>
              <w:ind w:firstLine="0"/>
              <w:rPr>
                <w:rtl/>
              </w:rPr>
            </w:pPr>
            <w:r>
              <w:rPr>
                <w:rtl/>
              </w:rPr>
              <w:t>ד"ר יעל בר זאב</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יו"ר החברה הרפואית למניעה וגמילה מעישון בישראל</w:t>
            </w:r>
          </w:p>
        </w:tc>
      </w:tr>
      <w:tr w:rsidR="00E56A55" w:rsidTr="00E56A55">
        <w:tc>
          <w:tcPr>
            <w:tcW w:w="0" w:type="auto"/>
            <w:hideMark/>
          </w:tcPr>
          <w:p w:rsidR="00E56A55" w:rsidRDefault="00E56A55">
            <w:pPr>
              <w:ind w:firstLine="0"/>
              <w:rPr>
                <w:rtl/>
              </w:rPr>
            </w:pPr>
            <w:r>
              <w:rPr>
                <w:rtl/>
              </w:rPr>
              <w:t>דביר בן זאב</w:t>
            </w:r>
          </w:p>
        </w:tc>
        <w:tc>
          <w:tcPr>
            <w:tcW w:w="0" w:type="auto"/>
            <w:hideMark/>
          </w:tcPr>
          <w:p w:rsidR="00E56A55" w:rsidRDefault="00E56A55">
            <w:pPr>
              <w:ind w:firstLine="0"/>
              <w:rPr>
                <w:rtl/>
              </w:rPr>
            </w:pPr>
            <w:r>
              <w:rPr>
                <w:rtl/>
              </w:rPr>
              <w:t>–</w:t>
            </w:r>
          </w:p>
        </w:tc>
        <w:tc>
          <w:tcPr>
            <w:tcW w:w="0" w:type="auto"/>
            <w:hideMark/>
          </w:tcPr>
          <w:p w:rsidR="00E56A55" w:rsidRDefault="00E56A55">
            <w:pPr>
              <w:ind w:firstLine="0"/>
              <w:rPr>
                <w:rtl/>
              </w:rPr>
            </w:pPr>
            <w:r>
              <w:rPr>
                <w:rtl/>
              </w:rPr>
              <w:t>יו"ר המחוז ההתיישבותי, מועצת התלמידים והנוער הארצית</w:t>
            </w:r>
          </w:p>
        </w:tc>
      </w:tr>
    </w:tbl>
    <w:p w:rsidR="00E56A55" w:rsidRDefault="00E56A55" w:rsidP="00E56A55">
      <w:pPr>
        <w:ind w:firstLine="0"/>
        <w:rPr>
          <w:rtl/>
        </w:rPr>
      </w:pPr>
    </w:p>
    <w:p w:rsidR="00E56A55" w:rsidRDefault="00E56A55" w:rsidP="00E56A55">
      <w:pPr>
        <w:ind w:firstLine="0"/>
        <w:rPr>
          <w:rtl/>
        </w:rPr>
      </w:pPr>
    </w:p>
    <w:p w:rsidR="00E56A55" w:rsidRDefault="00E56A55" w:rsidP="00E56A55">
      <w:pPr>
        <w:ind w:firstLine="0"/>
        <w:rPr>
          <w:rtl/>
        </w:rPr>
      </w:pPr>
    </w:p>
    <w:p w:rsidR="00E56A55" w:rsidRDefault="00E56A55" w:rsidP="00E56A55">
      <w:pPr>
        <w:ind w:firstLine="0"/>
        <w:outlineLvl w:val="1"/>
      </w:pPr>
      <w:r>
        <w:rPr>
          <w:b/>
          <w:bCs/>
          <w:u w:val="single"/>
          <w:rtl/>
        </w:rPr>
        <w:t>מנהלת הוועדה:</w:t>
      </w:r>
    </w:p>
    <w:p w:rsidR="00E56A55" w:rsidRDefault="00E56A55" w:rsidP="00E56A55">
      <w:pPr>
        <w:ind w:firstLine="0"/>
        <w:rPr>
          <w:u w:val="single"/>
          <w:rtl/>
        </w:rPr>
      </w:pPr>
      <w:r>
        <w:rPr>
          <w:rtl/>
        </w:rPr>
        <w:t>בת שבע פנחסוב</w:t>
      </w:r>
    </w:p>
    <w:p w:rsidR="00E56A55" w:rsidRDefault="00E56A55" w:rsidP="00E56A55">
      <w:pPr>
        <w:ind w:firstLine="0"/>
        <w:rPr>
          <w:rtl/>
        </w:rPr>
      </w:pPr>
    </w:p>
    <w:p w:rsidR="00E56A55" w:rsidRDefault="00E56A55" w:rsidP="00E56A55">
      <w:pPr>
        <w:ind w:firstLine="0"/>
        <w:outlineLvl w:val="1"/>
      </w:pPr>
      <w:r>
        <w:rPr>
          <w:b/>
          <w:bCs/>
          <w:u w:val="single"/>
          <w:rtl/>
        </w:rPr>
        <w:t>רישום פרלמנטרי:</w:t>
      </w:r>
    </w:p>
    <w:p w:rsidR="00E56A55" w:rsidRDefault="00E56A55" w:rsidP="00E56A55">
      <w:pPr>
        <w:ind w:firstLine="0"/>
        <w:rPr>
          <w:rtl/>
        </w:rPr>
      </w:pPr>
      <w:r>
        <w:rPr>
          <w:rtl/>
        </w:rPr>
        <w:t>אהובה שרון, חבר תרגומים</w:t>
      </w:r>
    </w:p>
    <w:p w:rsidR="00E56A55" w:rsidRDefault="00E56A55" w:rsidP="00E56A55">
      <w:pPr>
        <w:ind w:firstLine="0"/>
        <w:rPr>
          <w:rtl/>
        </w:rPr>
      </w:pPr>
      <w:r>
        <w:rPr>
          <w:rtl/>
        </w:rPr>
        <w:br w:type="page"/>
      </w:r>
    </w:p>
    <w:p w:rsidR="00E56A55" w:rsidRPr="00E56A55" w:rsidRDefault="00E56A55" w:rsidP="0028330B">
      <w:pPr>
        <w:pStyle w:val="a6"/>
        <w:rPr>
          <w:rtl/>
        </w:rPr>
      </w:pPr>
      <w:bookmarkStart w:id="1" w:name="ET_subject_622334_70"/>
      <w:r w:rsidRPr="0028330B">
        <w:rPr>
          <w:rStyle w:val="TagStyle"/>
          <w:rFonts w:hint="cs"/>
          <w:rtl/>
        </w:rPr>
        <w:lastRenderedPageBreak/>
        <w:t>&lt;&lt; נושא &gt;&gt;</w:t>
      </w:r>
      <w:r w:rsidRPr="00E56A55">
        <w:rPr>
          <w:rStyle w:val="TagStyle"/>
          <w:rFonts w:hint="cs"/>
          <w:rtl/>
        </w:rPr>
        <w:t xml:space="preserve"> </w:t>
      </w:r>
      <w:r w:rsidRPr="00E56A55">
        <w:rPr>
          <w:rtl/>
        </w:rPr>
        <w:t>סיכום עבודת הוועדה בתחום ההתמודדות עם מניעת העישון ונזקיו: מאין באנו ולאן הולכים?</w:t>
      </w:r>
      <w:r w:rsidRPr="00E56A55">
        <w:rPr>
          <w:rStyle w:val="TagStyle"/>
          <w:rFonts w:hint="cs"/>
          <w:rtl/>
        </w:rPr>
        <w:t xml:space="preserve"> </w:t>
      </w:r>
      <w:r w:rsidRPr="0028330B">
        <w:rPr>
          <w:rStyle w:val="TagStyle"/>
          <w:rFonts w:hint="cs"/>
          <w:rtl/>
        </w:rPr>
        <w:t>&lt;&lt; נושא &gt;&gt;</w:t>
      </w:r>
      <w:bookmarkEnd w:id="1"/>
    </w:p>
    <w:p w:rsidR="00E56A55" w:rsidRDefault="00E56A55" w:rsidP="00E56A55">
      <w:pPr>
        <w:ind w:firstLine="0"/>
        <w:outlineLvl w:val="0"/>
        <w:rPr>
          <w:rtl/>
        </w:rPr>
      </w:pPr>
    </w:p>
    <w:p w:rsidR="00E56A55" w:rsidRDefault="00E56A55" w:rsidP="00E56A55">
      <w:pPr>
        <w:ind w:firstLine="0"/>
        <w:outlineLvl w:val="0"/>
        <w:rPr>
          <w:rtl/>
        </w:rPr>
      </w:pPr>
    </w:p>
    <w:p w:rsidR="00E56A55" w:rsidRDefault="00E56A55" w:rsidP="0028330B">
      <w:pPr>
        <w:pStyle w:val="af6"/>
        <w:rPr>
          <w:rtl/>
        </w:rPr>
      </w:pPr>
      <w:bookmarkStart w:id="2" w:name="ET_yor_6041_2"/>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2"/>
    </w:p>
    <w:p w:rsidR="00E56A55" w:rsidRDefault="00E56A55" w:rsidP="00E56A55">
      <w:pPr>
        <w:pStyle w:val="KeepWithNext"/>
        <w:rPr>
          <w:rtl/>
          <w:lang w:eastAsia="he-IL"/>
        </w:rPr>
      </w:pPr>
    </w:p>
    <w:p w:rsidR="00E56A55" w:rsidRDefault="00E56A55" w:rsidP="00E56A55">
      <w:pPr>
        <w:rPr>
          <w:rtl/>
          <w:lang w:eastAsia="he-IL"/>
        </w:rPr>
      </w:pPr>
      <w:r>
        <w:rPr>
          <w:rtl/>
          <w:lang w:eastAsia="he-IL"/>
        </w:rPr>
        <w:t xml:space="preserve">תודה </w:t>
      </w:r>
      <w:bookmarkStart w:id="3" w:name="_ETM_Q1_2444"/>
      <w:bookmarkEnd w:id="3"/>
      <w:r>
        <w:rPr>
          <w:rtl/>
          <w:lang w:eastAsia="he-IL"/>
        </w:rPr>
        <w:t xml:space="preserve">שאתם מצטרפים אלינו הבוקר. זה יכול להיות דיון מסכם של הוועדה. רק לעדכן את מי שלא בדיוק הבין, הכנסת </w:t>
      </w:r>
      <w:bookmarkStart w:id="4" w:name="_ETM_Q1_16820"/>
      <w:bookmarkEnd w:id="4"/>
      <w:r>
        <w:rPr>
          <w:rtl/>
          <w:lang w:eastAsia="he-IL"/>
        </w:rPr>
        <w:t xml:space="preserve">התפזרה אבל הוועדות טרם פוזרו כך שאנחנו </w:t>
      </w:r>
      <w:bookmarkStart w:id="5" w:name="_ETM_Q1_20796"/>
      <w:bookmarkEnd w:id="5"/>
      <w:r>
        <w:rPr>
          <w:rtl/>
          <w:lang w:eastAsia="he-IL"/>
        </w:rPr>
        <w:t xml:space="preserve">במעמד ביניים. כמו דברים אחרים, גם זה לא </w:t>
      </w:r>
      <w:bookmarkStart w:id="6" w:name="_ETM_Q1_24491"/>
      <w:bookmarkEnd w:id="6"/>
      <w:r>
        <w:rPr>
          <w:rtl/>
          <w:lang w:eastAsia="he-IL"/>
        </w:rPr>
        <w:t xml:space="preserve">קרה בעבר ולכן אנחנו מצליחים לקיים דיון כנראה מסכם </w:t>
      </w:r>
      <w:bookmarkStart w:id="7" w:name="_ETM_Q1_31778"/>
      <w:bookmarkEnd w:id="7"/>
      <w:r>
        <w:rPr>
          <w:rtl/>
          <w:lang w:eastAsia="he-IL"/>
        </w:rPr>
        <w:t xml:space="preserve">ובחרתי להתמקד בתחום ההתמודדות עם נזקי העישון. נעשתה כברת </w:t>
      </w:r>
      <w:bookmarkStart w:id="8" w:name="_ETM_Q1_39376"/>
      <w:bookmarkEnd w:id="8"/>
      <w:r>
        <w:rPr>
          <w:rtl/>
          <w:lang w:eastAsia="he-IL"/>
        </w:rPr>
        <w:t xml:space="preserve">דרך משמעותית וחשוב גם להזכיר את כברת הדרך, גם מה </w:t>
      </w:r>
      <w:bookmarkStart w:id="9" w:name="_ETM_Q1_44267"/>
      <w:bookmarkEnd w:id="9"/>
      <w:r>
        <w:rPr>
          <w:rtl/>
          <w:lang w:eastAsia="he-IL"/>
        </w:rPr>
        <w:t xml:space="preserve">שלא קודם וגם לראות מה ניתן לעשות כבר עכשיו בתקווה </w:t>
      </w:r>
      <w:bookmarkStart w:id="10" w:name="_ETM_Q1_49349"/>
      <w:bookmarkEnd w:id="10"/>
      <w:r>
        <w:rPr>
          <w:rtl/>
          <w:lang w:eastAsia="he-IL"/>
        </w:rPr>
        <w:t xml:space="preserve">שכאשר אנחנו יוצאים למערכת של חוסר ודאות, נוכל לפחות </w:t>
      </w:r>
      <w:bookmarkStart w:id="11" w:name="_ETM_Q1_52505"/>
      <w:bookmarkEnd w:id="11"/>
      <w:r>
        <w:rPr>
          <w:rtl/>
          <w:lang w:eastAsia="he-IL"/>
        </w:rPr>
        <w:t>למקסם את הצעדים ואת הדברים שנחשפו כאן עד כה.</w:t>
      </w:r>
    </w:p>
    <w:p w:rsidR="00E56A55" w:rsidRDefault="00E56A55" w:rsidP="00E56A55">
      <w:pPr>
        <w:rPr>
          <w:rtl/>
          <w:lang w:eastAsia="he-IL"/>
        </w:rPr>
      </w:pPr>
      <w:bookmarkStart w:id="12" w:name="_ETM_Q1_56481"/>
      <w:bookmarkStart w:id="13" w:name="_ETM_Q1_56532"/>
      <w:bookmarkEnd w:id="12"/>
      <w:bookmarkEnd w:id="13"/>
    </w:p>
    <w:p w:rsidR="00E56A55" w:rsidRDefault="00E56A55" w:rsidP="00E56A55">
      <w:pPr>
        <w:rPr>
          <w:rtl/>
          <w:lang w:eastAsia="he-IL"/>
        </w:rPr>
      </w:pPr>
      <w:bookmarkStart w:id="14" w:name="_ETM_Q1_56591"/>
      <w:bookmarkStart w:id="15" w:name="_ETM_Q1_56645"/>
      <w:bookmarkEnd w:id="14"/>
      <w:bookmarkEnd w:id="15"/>
      <w:r>
        <w:rPr>
          <w:rtl/>
          <w:lang w:eastAsia="he-IL"/>
        </w:rPr>
        <w:t xml:space="preserve">אני מודה </w:t>
      </w:r>
      <w:bookmarkStart w:id="16" w:name="_ETM_Q1_56346"/>
      <w:bookmarkEnd w:id="16"/>
      <w:r>
        <w:rPr>
          <w:rtl/>
          <w:lang w:eastAsia="he-IL"/>
        </w:rPr>
        <w:t xml:space="preserve">לכולם על שיתוף הפעולה בתקופת עבודתה של הוועדה. </w:t>
      </w:r>
      <w:bookmarkStart w:id="17" w:name="_ETM_Q1_66004"/>
      <w:bookmarkEnd w:id="17"/>
      <w:r>
        <w:rPr>
          <w:rtl/>
          <w:lang w:eastAsia="he-IL"/>
        </w:rPr>
        <w:t xml:space="preserve">באמת זכיתי לפגוש נשים ואנשים ראויים כל כך, מחויבים כל </w:t>
      </w:r>
      <w:bookmarkStart w:id="18" w:name="_ETM_Q1_71093"/>
      <w:bookmarkEnd w:id="18"/>
      <w:r>
        <w:rPr>
          <w:rtl/>
          <w:lang w:eastAsia="he-IL"/>
        </w:rPr>
        <w:t xml:space="preserve">כך וללמוד מכם מי שמלווים את הוועדה והוועדה מלווה אותם, </w:t>
      </w:r>
      <w:bookmarkStart w:id="19" w:name="_ETM_Q1_77266"/>
      <w:bookmarkEnd w:id="19"/>
      <w:r>
        <w:rPr>
          <w:rtl/>
          <w:lang w:eastAsia="he-IL"/>
        </w:rPr>
        <w:t xml:space="preserve">אבל יש כאן באמת עבודה משותפת לאורך שנים. אני מרגישה </w:t>
      </w:r>
      <w:bookmarkStart w:id="20" w:name="_ETM_Q1_81931"/>
      <w:bookmarkEnd w:id="20"/>
      <w:r>
        <w:rPr>
          <w:rtl/>
          <w:lang w:eastAsia="he-IL"/>
        </w:rPr>
        <w:t xml:space="preserve">שזכיתי להכיר אתכם, לעבוד אתכם, להיחשף לנושאים הללו שפותחים את </w:t>
      </w:r>
      <w:bookmarkStart w:id="21" w:name="_ETM_Q1_88969"/>
      <w:bookmarkEnd w:id="21"/>
      <w:r>
        <w:rPr>
          <w:rtl/>
          <w:lang w:eastAsia="he-IL"/>
        </w:rPr>
        <w:t xml:space="preserve">הפריזמה הגדולה לעולם הזה שיש בו עוד כל כך הרבה </w:t>
      </w:r>
      <w:bookmarkStart w:id="22" w:name="_ETM_Q1_91985"/>
      <w:bookmarkEnd w:id="22"/>
      <w:r>
        <w:rPr>
          <w:rtl/>
          <w:lang w:eastAsia="he-IL"/>
        </w:rPr>
        <w:t>עבודה שאני מחויבת להמשיך בה, בין כיושבת ראש הוועד</w:t>
      </w:r>
      <w:bookmarkStart w:id="23" w:name="_ETM_Q1_95052"/>
      <w:bookmarkEnd w:id="23"/>
      <w:r>
        <w:rPr>
          <w:rtl/>
          <w:lang w:eastAsia="he-IL"/>
        </w:rPr>
        <w:t>ה ובין אם ממקום אחר בתקווה שאהיה גם בכנסת הבאה.</w:t>
      </w:r>
    </w:p>
    <w:p w:rsidR="00E56A55" w:rsidRDefault="00E56A55" w:rsidP="00E56A55">
      <w:pPr>
        <w:rPr>
          <w:rtl/>
          <w:lang w:eastAsia="he-IL"/>
        </w:rPr>
      </w:pPr>
      <w:bookmarkStart w:id="24" w:name="_ETM_Q1_100228"/>
      <w:bookmarkStart w:id="25" w:name="_ETM_Q1_100297"/>
      <w:bookmarkEnd w:id="24"/>
      <w:bookmarkEnd w:id="25"/>
    </w:p>
    <w:p w:rsidR="00E56A55" w:rsidRDefault="00E56A55" w:rsidP="00E56A55">
      <w:pPr>
        <w:rPr>
          <w:rtl/>
          <w:lang w:eastAsia="he-IL"/>
        </w:rPr>
      </w:pPr>
      <w:bookmarkStart w:id="26" w:name="_ETM_Q1_100323"/>
      <w:bookmarkStart w:id="27" w:name="_ETM_Q1_100352"/>
      <w:bookmarkEnd w:id="26"/>
      <w:bookmarkEnd w:id="27"/>
      <w:r>
        <w:rPr>
          <w:rtl/>
          <w:lang w:eastAsia="he-IL"/>
        </w:rPr>
        <w:t xml:space="preserve">עתה נעסוק </w:t>
      </w:r>
      <w:bookmarkStart w:id="28" w:name="_ETM_Q1_101262"/>
      <w:bookmarkEnd w:id="28"/>
      <w:r>
        <w:rPr>
          <w:rtl/>
          <w:lang w:eastAsia="he-IL"/>
        </w:rPr>
        <w:t xml:space="preserve">בסיכום של הנושא הזה. כפי שאתם </w:t>
      </w:r>
      <w:bookmarkStart w:id="29" w:name="_ETM_Q1_106381"/>
      <w:bookmarkEnd w:id="29"/>
      <w:r>
        <w:rPr>
          <w:rtl/>
          <w:lang w:eastAsia="he-IL"/>
        </w:rPr>
        <w:t>יודעים יש גם חוקים שאני בעצמי הגשתי, ארבעה ב</w:t>
      </w:r>
      <w:bookmarkStart w:id="30" w:name="_ETM_Q1_107746"/>
      <w:bookmarkEnd w:id="30"/>
      <w:r>
        <w:rPr>
          <w:rtl/>
          <w:lang w:eastAsia="he-IL"/>
        </w:rPr>
        <w:t xml:space="preserve">מספר, וחוקים נוספים שטרם הוגשו או שנמצאים בתהליך עם הייעוץ המשפטי. אני רוצה שכן נתמקד היום במה </w:t>
      </w:r>
      <w:bookmarkStart w:id="31" w:name="_ETM_Q1_118463"/>
      <w:bookmarkEnd w:id="31"/>
      <w:r>
        <w:rPr>
          <w:rtl/>
          <w:lang w:eastAsia="he-IL"/>
        </w:rPr>
        <w:t xml:space="preserve">שניתן לעשות דווקא עכשיו וכבר עכשיו, בתקופת הקורונה, ללא חקיקה. </w:t>
      </w:r>
      <w:bookmarkStart w:id="32" w:name="_ETM_Q1_124139"/>
      <w:bookmarkEnd w:id="32"/>
    </w:p>
    <w:p w:rsidR="00E56A55" w:rsidRDefault="00E56A55" w:rsidP="00E56A55">
      <w:pPr>
        <w:rPr>
          <w:rtl/>
          <w:lang w:eastAsia="he-IL"/>
        </w:rPr>
      </w:pPr>
      <w:bookmarkStart w:id="33" w:name="_ETM_Q1_125348"/>
      <w:bookmarkStart w:id="34" w:name="_ETM_Q1_125398"/>
      <w:bookmarkEnd w:id="33"/>
      <w:bookmarkEnd w:id="34"/>
    </w:p>
    <w:p w:rsidR="00E56A55" w:rsidRDefault="00E56A55" w:rsidP="00E56A55">
      <w:pPr>
        <w:rPr>
          <w:rtl/>
          <w:lang w:eastAsia="he-IL"/>
        </w:rPr>
      </w:pPr>
      <w:bookmarkStart w:id="35" w:name="_ETM_Q1_125459"/>
      <w:bookmarkStart w:id="36" w:name="_ETM_Q1_125516"/>
      <w:bookmarkEnd w:id="35"/>
      <w:bookmarkEnd w:id="36"/>
      <w:r>
        <w:rPr>
          <w:rtl/>
          <w:lang w:eastAsia="he-IL"/>
        </w:rPr>
        <w:t xml:space="preserve">אני אסקור בקצרה אבל אני אשמח אם כל הגורמים </w:t>
      </w:r>
      <w:bookmarkStart w:id="37" w:name="_ETM_Q1_126169"/>
      <w:bookmarkEnd w:id="37"/>
      <w:r>
        <w:rPr>
          <w:rtl/>
          <w:lang w:eastAsia="he-IL"/>
        </w:rPr>
        <w:t xml:space="preserve">שנמצאים כאן, גם נציגי המשרדים השונים, יוכלו להתייחס </w:t>
      </w:r>
      <w:bookmarkStart w:id="38" w:name="_ETM_Q1_129981"/>
      <w:bookmarkEnd w:id="38"/>
      <w:r>
        <w:rPr>
          <w:rtl/>
          <w:lang w:eastAsia="he-IL"/>
        </w:rPr>
        <w:t xml:space="preserve">לנושאים דרך הכוונה הזאת של מה אנחנו עושים בעת החירום </w:t>
      </w:r>
      <w:bookmarkStart w:id="39" w:name="_ETM_Q1_134497"/>
      <w:bookmarkEnd w:id="39"/>
      <w:r>
        <w:rPr>
          <w:rtl/>
          <w:lang w:eastAsia="he-IL"/>
        </w:rPr>
        <w:t>הזאת אל מול העובדה שחקיקה לא תהיה הדרך</w:t>
      </w:r>
      <w:bookmarkStart w:id="40" w:name="_ETM_Q1_141207"/>
      <w:bookmarkEnd w:id="40"/>
      <w:r>
        <w:rPr>
          <w:rtl/>
          <w:lang w:eastAsia="he-IL"/>
        </w:rPr>
        <w:t xml:space="preserve">. לאורך זמן כן נוכל לקדם אבל לא כרגע. </w:t>
      </w:r>
      <w:bookmarkStart w:id="41" w:name="_ETM_Q1_144690"/>
      <w:bookmarkEnd w:id="41"/>
      <w:r>
        <w:rPr>
          <w:rtl/>
          <w:lang w:eastAsia="he-IL"/>
        </w:rPr>
        <w:t xml:space="preserve">הדיונים שהתקיימו עד כה בוועדה, כפי שמי שנמצאים כאן </w:t>
      </w:r>
      <w:bookmarkStart w:id="42" w:name="_ETM_Q1_146647"/>
      <w:bookmarkEnd w:id="42"/>
      <w:r>
        <w:rPr>
          <w:rtl/>
          <w:lang w:eastAsia="he-IL"/>
        </w:rPr>
        <w:t xml:space="preserve">גם יודעים, המיקוד בנושא נזקי ומניעת העישון, עוד לא </w:t>
      </w:r>
      <w:bookmarkStart w:id="43" w:name="_ETM_Q1_150826"/>
      <w:bookmarkEnd w:id="43"/>
      <w:r>
        <w:rPr>
          <w:rtl/>
          <w:lang w:eastAsia="he-IL"/>
        </w:rPr>
        <w:t xml:space="preserve">הספקנו לעמוד על כולם אבל היה בדגש על בני נוער </w:t>
      </w:r>
      <w:bookmarkStart w:id="44" w:name="_ETM_Q1_158933"/>
      <w:bookmarkEnd w:id="44"/>
      <w:r>
        <w:rPr>
          <w:rtl/>
          <w:lang w:eastAsia="he-IL"/>
        </w:rPr>
        <w:t xml:space="preserve">ובין היתר בהבנה שהם בבואה למשבר החברתי, </w:t>
      </w:r>
      <w:bookmarkStart w:id="45" w:name="_ETM_Q1_161878"/>
      <w:bookmarkEnd w:id="45"/>
      <w:r>
        <w:rPr>
          <w:rtl/>
          <w:lang w:eastAsia="he-IL"/>
        </w:rPr>
        <w:t xml:space="preserve">בריאותי וכלכלי שחווה החברה הישראלית וגם כיוון שם יש לנו </w:t>
      </w:r>
      <w:bookmarkStart w:id="46" w:name="_ETM_Q1_166121"/>
      <w:bookmarkEnd w:id="46"/>
      <w:r>
        <w:rPr>
          <w:rtl/>
          <w:lang w:eastAsia="he-IL"/>
        </w:rPr>
        <w:t xml:space="preserve">דגש מאוד חשוב לאחריות יתרה בתקופה הזאת כשהם היו ללא מסגרות פורמליות ובלתי פורמליות, בתקופה הזאת שאנחנו יודעים </w:t>
      </w:r>
      <w:bookmarkStart w:id="47" w:name="_ETM_Q1_172023"/>
      <w:bookmarkEnd w:id="47"/>
      <w:r>
        <w:rPr>
          <w:rtl/>
          <w:lang w:eastAsia="he-IL"/>
        </w:rPr>
        <w:t xml:space="preserve">שהתמכרויות דווקא מתרחשות בגילים הללו, בתקופה הזאת שביתר שאת </w:t>
      </w:r>
      <w:bookmarkStart w:id="48" w:name="_ETM_Q1_176917"/>
      <w:bookmarkEnd w:id="48"/>
      <w:r>
        <w:rPr>
          <w:rtl/>
          <w:lang w:eastAsia="he-IL"/>
        </w:rPr>
        <w:t xml:space="preserve">תחושת החירום שאני חשתי בהשתתפותם בוועדה להאיר את </w:t>
      </w:r>
      <w:bookmarkStart w:id="49" w:name="_ETM_Q1_181839"/>
      <w:bookmarkEnd w:id="49"/>
      <w:r>
        <w:rPr>
          <w:rtl/>
          <w:lang w:eastAsia="he-IL"/>
        </w:rPr>
        <w:t xml:space="preserve">הזרקור עליהם. </w:t>
      </w:r>
    </w:p>
    <w:p w:rsidR="00E56A55" w:rsidRDefault="00E56A55" w:rsidP="00E56A55">
      <w:pPr>
        <w:rPr>
          <w:rtl/>
          <w:lang w:eastAsia="he-IL"/>
        </w:rPr>
      </w:pPr>
      <w:bookmarkStart w:id="50" w:name="_ETM_Q1_183126"/>
      <w:bookmarkStart w:id="51" w:name="_ETM_Q1_183178"/>
      <w:bookmarkEnd w:id="50"/>
      <w:bookmarkEnd w:id="51"/>
    </w:p>
    <w:p w:rsidR="00E56A55" w:rsidRDefault="00E56A55" w:rsidP="00E56A55">
      <w:pPr>
        <w:rPr>
          <w:rtl/>
          <w:lang w:eastAsia="he-IL"/>
        </w:rPr>
      </w:pPr>
      <w:bookmarkStart w:id="52" w:name="_ETM_Q1_184937"/>
      <w:bookmarkStart w:id="53" w:name="_ETM_Q1_185001"/>
      <w:bookmarkEnd w:id="52"/>
      <w:bookmarkEnd w:id="53"/>
      <w:r>
        <w:rPr>
          <w:rtl/>
          <w:lang w:eastAsia="he-IL"/>
        </w:rPr>
        <w:t xml:space="preserve">דיברנו על ההתמודדות עם סכנות העישון בתקופת הקורונה ועל הגנה על בני נוער וילדים מנזקי עישון בתקופת הקורונה. אנחנו יודעים שהמעשנים נמצאים בבתיהם יחד </w:t>
      </w:r>
      <w:bookmarkStart w:id="54" w:name="_ETM_Q1_195093"/>
      <w:bookmarkEnd w:id="54"/>
      <w:r>
        <w:rPr>
          <w:rtl/>
          <w:lang w:eastAsia="he-IL"/>
        </w:rPr>
        <w:t xml:space="preserve">עם ילדיהם וגם ברכביהם – וגם על כך נדבר – </w:t>
      </w:r>
      <w:bookmarkStart w:id="55" w:name="_ETM_Q1_196205"/>
      <w:bookmarkEnd w:id="55"/>
      <w:r>
        <w:rPr>
          <w:rtl/>
          <w:lang w:eastAsia="he-IL"/>
        </w:rPr>
        <w:t xml:space="preserve">ויש עלייה בשימוש בסיגריות אלקטרוניות בקרב בני נוער וצעירים, עלייה בעישון נרגילות בתקופת הקורונה ולכך כמובן נלוותה הסכנה הנוספת להידבקות </w:t>
      </w:r>
      <w:bookmarkStart w:id="56" w:name="_ETM_Q1_206565"/>
      <w:bookmarkEnd w:id="56"/>
      <w:r>
        <w:rPr>
          <w:rtl/>
          <w:lang w:eastAsia="he-IL"/>
        </w:rPr>
        <w:t xml:space="preserve">בקורונה מעבר לסכנה שנלווית לעישון באופן כללי, מכירת מוצרי טבק </w:t>
      </w:r>
      <w:bookmarkStart w:id="57" w:name="_ETM_Q1_211751"/>
      <w:bookmarkEnd w:id="57"/>
      <w:r>
        <w:rPr>
          <w:rtl/>
          <w:lang w:eastAsia="he-IL"/>
        </w:rPr>
        <w:t xml:space="preserve">ועישון לקטינים ובנושא שפתחנו אותו, הרשתות החברתיות כסביבה לחשיפה </w:t>
      </w:r>
      <w:bookmarkStart w:id="58" w:name="_ETM_Q1_216467"/>
      <w:bookmarkEnd w:id="58"/>
      <w:r>
        <w:rPr>
          <w:rtl/>
          <w:lang w:eastAsia="he-IL"/>
        </w:rPr>
        <w:t xml:space="preserve">והשפעה על בני נוער בכלל ובמגפת הקורונה בפרט, נושא ענק ועצום שבאמת רק הצלחנו להתחיל לגרד את </w:t>
      </w:r>
      <w:bookmarkStart w:id="59" w:name="_ETM_Q1_224191"/>
      <w:bookmarkEnd w:id="59"/>
      <w:r>
        <w:rPr>
          <w:rtl/>
          <w:lang w:eastAsia="he-IL"/>
        </w:rPr>
        <w:t>ההתחלה של ההבנה, שלצד המשבר העצום הזה יש הזדמנויות</w:t>
      </w:r>
      <w:bookmarkStart w:id="60" w:name="_ETM_Q1_230626"/>
      <w:bookmarkEnd w:id="60"/>
      <w:r>
        <w:rPr>
          <w:rtl/>
          <w:lang w:eastAsia="he-IL"/>
        </w:rPr>
        <w:t xml:space="preserve">, אני הייתי אומרת היסטוריות שדורשות מאתנו אחריות יתרה, </w:t>
      </w:r>
      <w:bookmarkStart w:id="61" w:name="_ETM_Q1_239661"/>
      <w:bookmarkEnd w:id="61"/>
      <w:r>
        <w:rPr>
          <w:rtl/>
          <w:lang w:eastAsia="he-IL"/>
        </w:rPr>
        <w:t xml:space="preserve">עם שאר חברי הוועדה, לזהות ולמצות את ההזדמנויות </w:t>
      </w:r>
      <w:bookmarkStart w:id="62" w:name="_ETM_Q1_242523"/>
      <w:bookmarkEnd w:id="62"/>
      <w:r>
        <w:rPr>
          <w:rtl/>
          <w:lang w:eastAsia="he-IL"/>
        </w:rPr>
        <w:t xml:space="preserve">הללו. בכל אחד מהדיונים, כפי שתיארתי אותם ובעוד רבים </w:t>
      </w:r>
      <w:bookmarkStart w:id="63" w:name="_ETM_Q1_247337"/>
      <w:bookmarkEnd w:id="63"/>
      <w:r>
        <w:rPr>
          <w:rtl/>
          <w:lang w:eastAsia="he-IL"/>
        </w:rPr>
        <w:t xml:space="preserve">אחרים שלא עסקו בהכרח ישירות בעישון סיגריות, קילפנו עוד </w:t>
      </w:r>
      <w:bookmarkStart w:id="64" w:name="_ETM_Q1_253445"/>
      <w:bookmarkEnd w:id="64"/>
      <w:r>
        <w:rPr>
          <w:rtl/>
          <w:lang w:eastAsia="he-IL"/>
        </w:rPr>
        <w:t xml:space="preserve">שכבה וגילינו את הפערים העצומים, את הנתונים כאשר הם קיימים </w:t>
      </w:r>
      <w:bookmarkStart w:id="65" w:name="_ETM_Q1_259135"/>
      <w:bookmarkEnd w:id="65"/>
      <w:r>
        <w:rPr>
          <w:rtl/>
          <w:lang w:eastAsia="he-IL"/>
        </w:rPr>
        <w:t xml:space="preserve">ולא תמיד הם קיימים. מרביתם ככולם </w:t>
      </w:r>
      <w:bookmarkStart w:id="66" w:name="_ETM_Q1_257573"/>
      <w:bookmarkEnd w:id="66"/>
      <w:r>
        <w:rPr>
          <w:rtl/>
          <w:lang w:eastAsia="he-IL"/>
        </w:rPr>
        <w:t xml:space="preserve">נעשו בהשתתפות של בני הנוער ובנות הנוער שלנו שיודעים היטב, </w:t>
      </w:r>
      <w:bookmarkStart w:id="67" w:name="_ETM_Q1_267288"/>
      <w:bookmarkEnd w:id="67"/>
      <w:r>
        <w:rPr>
          <w:rtl/>
          <w:lang w:eastAsia="he-IL"/>
        </w:rPr>
        <w:t xml:space="preserve">יותר מכולנו, וחייבים להמשיך ולזכור לכלול אותם בכל התהליך הזה </w:t>
      </w:r>
      <w:bookmarkStart w:id="68" w:name="_ETM_Q1_272441"/>
      <w:bookmarkEnd w:id="68"/>
      <w:r>
        <w:rPr>
          <w:rtl/>
          <w:lang w:eastAsia="he-IL"/>
        </w:rPr>
        <w:t xml:space="preserve">שאנחנו מייצרים כאן, גם בוועדה וגם מעבר לה, בעבודה </w:t>
      </w:r>
      <w:bookmarkStart w:id="69" w:name="_ETM_Q1_274735"/>
      <w:bookmarkEnd w:id="69"/>
      <w:r>
        <w:rPr>
          <w:rtl/>
          <w:lang w:eastAsia="he-IL"/>
        </w:rPr>
        <w:t xml:space="preserve">של הגורמים השונים, של המשרדים שעוסקים בכך, מה הם </w:t>
      </w:r>
      <w:bookmarkStart w:id="70" w:name="_ETM_Q1_276234"/>
      <w:bookmarkEnd w:id="70"/>
      <w:r>
        <w:rPr>
          <w:rtl/>
          <w:lang w:eastAsia="he-IL"/>
        </w:rPr>
        <w:t xml:space="preserve">האתגרים והפערים אתם הם מתמודדים. </w:t>
      </w:r>
    </w:p>
    <w:p w:rsidR="00E56A55" w:rsidRDefault="00E56A55" w:rsidP="00E56A55">
      <w:pPr>
        <w:rPr>
          <w:rtl/>
          <w:lang w:eastAsia="he-IL"/>
        </w:rPr>
      </w:pPr>
      <w:bookmarkStart w:id="71" w:name="_ETM_Q1_284201"/>
      <w:bookmarkStart w:id="72" w:name="_ETM_Q1_284264"/>
      <w:bookmarkEnd w:id="71"/>
      <w:bookmarkEnd w:id="72"/>
    </w:p>
    <w:p w:rsidR="00E56A55" w:rsidRDefault="00E56A55" w:rsidP="00E56A55">
      <w:pPr>
        <w:rPr>
          <w:rtl/>
          <w:lang w:eastAsia="he-IL"/>
        </w:rPr>
      </w:pPr>
      <w:bookmarkStart w:id="73" w:name="_ETM_Q1_284345"/>
      <w:bookmarkStart w:id="74" w:name="_ETM_Q1_284404"/>
      <w:bookmarkEnd w:id="73"/>
      <w:bookmarkEnd w:id="74"/>
      <w:r>
        <w:rPr>
          <w:rtl/>
          <w:lang w:eastAsia="he-IL"/>
        </w:rPr>
        <w:t xml:space="preserve">כאמור, בדיון היום נעסוק גם בסיכום אבל גם אני מבקשת </w:t>
      </w:r>
      <w:bookmarkStart w:id="75" w:name="_ETM_Q1_288221"/>
      <w:bookmarkEnd w:id="75"/>
      <w:r>
        <w:rPr>
          <w:rtl/>
          <w:lang w:eastAsia="he-IL"/>
        </w:rPr>
        <w:t xml:space="preserve">בדברים הדחופים והמיידיים שניתן לעשות כדי להתמודד עם ההשלכות של </w:t>
      </w:r>
      <w:bookmarkStart w:id="76" w:name="_ETM_Q1_290693"/>
      <w:bookmarkEnd w:id="76"/>
      <w:r>
        <w:rPr>
          <w:rtl/>
          <w:lang w:eastAsia="he-IL"/>
        </w:rPr>
        <w:t>נזקי העישון ביתר שאת בתקופה הזאת, כך שאני אבקש גם</w:t>
      </w:r>
      <w:bookmarkStart w:id="77" w:name="_ETM_Q1_292967"/>
      <w:bookmarkEnd w:id="77"/>
      <w:r>
        <w:rPr>
          <w:rtl/>
          <w:lang w:eastAsia="he-IL"/>
        </w:rPr>
        <w:t xml:space="preserve"> מגורמים שמגיבים לא לומר לי שבגלל שאנחנו בתקופת </w:t>
      </w:r>
      <w:bookmarkStart w:id="78" w:name="_ETM_Q1_298739"/>
      <w:bookmarkEnd w:id="78"/>
      <w:r>
        <w:rPr>
          <w:rtl/>
          <w:lang w:eastAsia="he-IL"/>
        </w:rPr>
        <w:t xml:space="preserve">קורונה לא הגענו לזה, אלא הפוך. אני מבקשת שנמצה וננצל </w:t>
      </w:r>
      <w:bookmarkStart w:id="79" w:name="_ETM_Q1_306073"/>
      <w:bookmarkEnd w:id="79"/>
      <w:r>
        <w:rPr>
          <w:rtl/>
          <w:lang w:eastAsia="he-IL"/>
        </w:rPr>
        <w:t>את ההזדמנויות הללו ונבצע ונממש את אחריותנו.</w:t>
      </w:r>
    </w:p>
    <w:p w:rsidR="00E56A55" w:rsidRDefault="00E56A55" w:rsidP="00E56A55">
      <w:pPr>
        <w:rPr>
          <w:rtl/>
          <w:lang w:eastAsia="he-IL"/>
        </w:rPr>
      </w:pPr>
      <w:bookmarkStart w:id="80" w:name="_ETM_Q1_312605"/>
      <w:bookmarkStart w:id="81" w:name="_ETM_Q1_312662"/>
      <w:bookmarkStart w:id="82" w:name="_ETM_Q1_312701"/>
      <w:bookmarkEnd w:id="80"/>
      <w:bookmarkEnd w:id="81"/>
      <w:bookmarkEnd w:id="82"/>
    </w:p>
    <w:p w:rsidR="00E56A55" w:rsidRDefault="00E56A55" w:rsidP="00E56A55">
      <w:pPr>
        <w:rPr>
          <w:rtl/>
          <w:lang w:eastAsia="he-IL"/>
        </w:rPr>
      </w:pPr>
      <w:bookmarkStart w:id="83" w:name="_ETM_Q1_312746"/>
      <w:bookmarkEnd w:id="83"/>
      <w:r>
        <w:rPr>
          <w:rtl/>
          <w:lang w:eastAsia="he-IL"/>
        </w:rPr>
        <w:t xml:space="preserve"> לשם כך </w:t>
      </w:r>
      <w:bookmarkStart w:id="84" w:name="_ETM_Q1_312697"/>
      <w:bookmarkEnd w:id="84"/>
      <w:r>
        <w:rPr>
          <w:rtl/>
          <w:lang w:eastAsia="he-IL"/>
        </w:rPr>
        <w:t xml:space="preserve">אנחנו נתמקד באיסור מכירת הטבק לקטינים, סוגיה שעדיין </w:t>
      </w:r>
      <w:bookmarkStart w:id="85" w:name="_ETM_Q1_316838"/>
      <w:bookmarkEnd w:id="85"/>
      <w:r>
        <w:rPr>
          <w:rtl/>
          <w:lang w:eastAsia="he-IL"/>
        </w:rPr>
        <w:t xml:space="preserve">לא נפתרה ויש בה פער עצום בין החוק למציאות בה </w:t>
      </w:r>
      <w:bookmarkStart w:id="86" w:name="_ETM_Q1_325399"/>
      <w:bookmarkEnd w:id="86"/>
      <w:r>
        <w:rPr>
          <w:rtl/>
          <w:lang w:eastAsia="he-IL"/>
        </w:rPr>
        <w:t>החוק איננו נאכף, סוגיה שיושבת לפי מיטב הבנתי – ובבקשה,</w:t>
      </w:r>
      <w:bookmarkStart w:id="87" w:name="_ETM_Q1_328917"/>
      <w:bookmarkEnd w:id="87"/>
      <w:r>
        <w:rPr>
          <w:rtl/>
          <w:lang w:eastAsia="he-IL"/>
        </w:rPr>
        <w:t xml:space="preserve"> תקנו אותי אם אני טועה – בין משרד הבריאות, למשטרה ולרשויות המקומיות. נושא המיסוי של הסיגריות</w:t>
      </w:r>
      <w:bookmarkStart w:id="88" w:name="_ETM_Q1_336151"/>
      <w:bookmarkEnd w:id="88"/>
      <w:r>
        <w:rPr>
          <w:rtl/>
          <w:lang w:eastAsia="he-IL"/>
        </w:rPr>
        <w:t xml:space="preserve"> האלקטרוניות ועוד נושא חשוב שאני כן רוצה להעלות </w:t>
      </w:r>
      <w:bookmarkStart w:id="89" w:name="_ETM_Q1_335999"/>
      <w:bookmarkEnd w:id="89"/>
      <w:r>
        <w:rPr>
          <w:rtl/>
          <w:lang w:eastAsia="he-IL"/>
        </w:rPr>
        <w:t xml:space="preserve">אותו גם היום, הנושא של העישון ברכבים. רק </w:t>
      </w:r>
      <w:bookmarkStart w:id="90" w:name="_ETM_Q1_343989"/>
      <w:bookmarkEnd w:id="90"/>
      <w:r>
        <w:rPr>
          <w:rtl/>
          <w:lang w:eastAsia="he-IL"/>
        </w:rPr>
        <w:t xml:space="preserve">לאחרונה התוודענו, תמיד דרך המקרים הטרגיים, למקרה טרגי של אב </w:t>
      </w:r>
      <w:bookmarkStart w:id="91" w:name="_ETM_Q1_351979"/>
      <w:bookmarkEnd w:id="91"/>
      <w:r>
        <w:rPr>
          <w:rtl/>
          <w:lang w:eastAsia="he-IL"/>
        </w:rPr>
        <w:t xml:space="preserve">ובנו כתוצאה מפגיעת משאית שלנהג שלה נפלה הסיגריה מידו. </w:t>
      </w:r>
      <w:bookmarkStart w:id="92" w:name="_ETM_Q1_359402"/>
      <w:bookmarkEnd w:id="92"/>
      <w:r>
        <w:rPr>
          <w:rtl/>
          <w:lang w:eastAsia="he-IL"/>
        </w:rPr>
        <w:t>אנחנו יודעים שכאן מדובר ביישום ואכיפה שחסרה לנו.</w:t>
      </w:r>
    </w:p>
    <w:p w:rsidR="00E56A55" w:rsidRDefault="00E56A55" w:rsidP="00E56A55">
      <w:pPr>
        <w:rPr>
          <w:rtl/>
          <w:lang w:eastAsia="he-IL"/>
        </w:rPr>
      </w:pPr>
      <w:bookmarkStart w:id="93" w:name="_ETM_Q1_367339"/>
      <w:bookmarkStart w:id="94" w:name="_ETM_Q1_367397"/>
      <w:bookmarkEnd w:id="93"/>
      <w:bookmarkEnd w:id="94"/>
    </w:p>
    <w:p w:rsidR="00E56A55" w:rsidRDefault="00E56A55" w:rsidP="00E56A55">
      <w:pPr>
        <w:rPr>
          <w:rtl/>
          <w:lang w:eastAsia="he-IL"/>
        </w:rPr>
      </w:pPr>
      <w:bookmarkStart w:id="95" w:name="_ETM_Q1_367435"/>
      <w:bookmarkStart w:id="96" w:name="_ETM_Q1_367480"/>
      <w:bookmarkEnd w:id="95"/>
      <w:bookmarkEnd w:id="96"/>
      <w:r>
        <w:rPr>
          <w:rtl/>
          <w:lang w:eastAsia="he-IL"/>
        </w:rPr>
        <w:lastRenderedPageBreak/>
        <w:t xml:space="preserve">אני לא </w:t>
      </w:r>
      <w:bookmarkStart w:id="97" w:name="_ETM_Q1_369363"/>
      <w:bookmarkEnd w:id="97"/>
      <w:r>
        <w:rPr>
          <w:rtl/>
          <w:lang w:eastAsia="he-IL"/>
        </w:rPr>
        <w:t>אציג יותר מדי נתונים כי אתם יכולים להציג לי את</w:t>
      </w:r>
      <w:bookmarkStart w:id="98" w:name="_ETM_Q1_370354"/>
      <w:bookmarkEnd w:id="98"/>
      <w:r>
        <w:rPr>
          <w:rtl/>
          <w:lang w:eastAsia="he-IL"/>
        </w:rPr>
        <w:t xml:space="preserve"> הנתונים. אני רק רוצה להזכיר לנו את הנתונים </w:t>
      </w:r>
      <w:bookmarkStart w:id="99" w:name="_ETM_Q1_373190"/>
      <w:bookmarkEnd w:id="99"/>
      <w:r>
        <w:rPr>
          <w:rtl/>
          <w:lang w:eastAsia="he-IL"/>
        </w:rPr>
        <w:t xml:space="preserve">בנוגע לנושא של הסיגריות האלקטרוניות, הנתונים שהציג כאן פרופסור חגי </w:t>
      </w:r>
      <w:bookmarkStart w:id="100" w:name="_ETM_Q1_380466"/>
      <w:bookmarkEnd w:id="100"/>
      <w:r>
        <w:rPr>
          <w:rtl/>
          <w:lang w:eastAsia="he-IL"/>
        </w:rPr>
        <w:t xml:space="preserve">לוין, על נקודות המכירה בקרבת בתי הספר, כאשר ברדיוס </w:t>
      </w:r>
      <w:bookmarkStart w:id="101" w:name="_ETM_Q1_384183"/>
      <w:bookmarkEnd w:id="101"/>
      <w:r>
        <w:rPr>
          <w:rtl/>
          <w:lang w:eastAsia="he-IL"/>
        </w:rPr>
        <w:t xml:space="preserve">של 1,000 מטרים מבתי הספר נמצאו בממוצע 8.7 נקודות </w:t>
      </w:r>
      <w:bookmarkStart w:id="102" w:name="_ETM_Q1_385980"/>
      <w:bookmarkEnd w:id="102"/>
      <w:r>
        <w:rPr>
          <w:rtl/>
          <w:lang w:eastAsia="he-IL"/>
        </w:rPr>
        <w:t>מכירה של סיגריות כאלו. המחקרים מוכיחים שהחשיפה לניקוטין בגיל</w:t>
      </w:r>
      <w:bookmarkStart w:id="103" w:name="_ETM_Q1_393548"/>
      <w:bookmarkEnd w:id="103"/>
      <w:r>
        <w:rPr>
          <w:rtl/>
          <w:lang w:eastAsia="he-IL"/>
        </w:rPr>
        <w:t xml:space="preserve"> ההתבגרות יכולה להשפיע ישירות על מבנה המוח לטווח הארוך </w:t>
      </w:r>
      <w:bookmarkStart w:id="104" w:name="_ETM_Q1_396806"/>
      <w:bookmarkEnd w:id="104"/>
      <w:r>
        <w:rPr>
          <w:rtl/>
          <w:lang w:eastAsia="he-IL"/>
        </w:rPr>
        <w:t xml:space="preserve">וגם להעלות את הסיכון להתמכרויות גם לניקוטין </w:t>
      </w:r>
      <w:bookmarkStart w:id="105" w:name="_ETM_Q1_399440"/>
      <w:bookmarkEnd w:id="105"/>
      <w:r>
        <w:rPr>
          <w:rtl/>
          <w:lang w:eastAsia="he-IL"/>
        </w:rPr>
        <w:t xml:space="preserve">וגם להתמכרויות אחרות. אנחנו יודעים שהסיכוי להתמכרות מתחת לגיל 25 </w:t>
      </w:r>
      <w:bookmarkStart w:id="106" w:name="_ETM_Q1_405626"/>
      <w:bookmarkEnd w:id="106"/>
      <w:r>
        <w:rPr>
          <w:rtl/>
          <w:lang w:eastAsia="he-IL"/>
        </w:rPr>
        <w:t>אבסולוטית גבוה יותר.</w:t>
      </w:r>
    </w:p>
    <w:p w:rsidR="00E56A55" w:rsidRDefault="00E56A55" w:rsidP="00E56A55">
      <w:pPr>
        <w:rPr>
          <w:rtl/>
          <w:lang w:eastAsia="he-IL"/>
        </w:rPr>
      </w:pPr>
      <w:bookmarkStart w:id="107" w:name="_ETM_Q1_412316"/>
      <w:bookmarkStart w:id="108" w:name="_ETM_Q1_412363"/>
      <w:bookmarkStart w:id="109" w:name="_ETM_Q1_412452"/>
      <w:bookmarkEnd w:id="107"/>
      <w:bookmarkEnd w:id="108"/>
      <w:bookmarkEnd w:id="109"/>
    </w:p>
    <w:p w:rsidR="00E56A55" w:rsidRDefault="00E56A55" w:rsidP="00E56A55">
      <w:pPr>
        <w:rPr>
          <w:rtl/>
          <w:lang w:eastAsia="he-IL"/>
        </w:rPr>
      </w:pPr>
      <w:bookmarkStart w:id="110" w:name="_ETM_Q1_412500"/>
      <w:bookmarkEnd w:id="110"/>
      <w:r>
        <w:rPr>
          <w:rtl/>
          <w:lang w:eastAsia="he-IL"/>
        </w:rPr>
        <w:t xml:space="preserve">אנחנו ערים </w:t>
      </w:r>
      <w:bookmarkStart w:id="111" w:name="_ETM_Q1_411084"/>
      <w:bookmarkEnd w:id="111"/>
      <w:r>
        <w:rPr>
          <w:rtl/>
          <w:lang w:eastAsia="he-IL"/>
        </w:rPr>
        <w:t xml:space="preserve">בתקופה הזאת ביתר שאת לכך שהחשיפה של ילדים ובני נוער לעישון בעיקר על </w:t>
      </w:r>
      <w:bookmarkStart w:id="112" w:name="_ETM_Q1_414326"/>
      <w:bookmarkEnd w:id="112"/>
      <w:r>
        <w:rPr>
          <w:rtl/>
          <w:lang w:eastAsia="he-IL"/>
        </w:rPr>
        <w:t xml:space="preserve">ידי בני משפחותיהם גורמת לא רק לנרמול של תופעת </w:t>
      </w:r>
      <w:bookmarkStart w:id="113" w:name="_ETM_Q1_418487"/>
      <w:bookmarkEnd w:id="113"/>
      <w:r>
        <w:rPr>
          <w:rtl/>
          <w:lang w:eastAsia="he-IL"/>
        </w:rPr>
        <w:t xml:space="preserve">העישון אלא לסיכון, כמובן גם להתנסות וכולי אבל גם לסכנה הממשית לבריאותם על כל ההשלכות לכך אל מול </w:t>
      </w:r>
      <w:bookmarkStart w:id="114" w:name="_ETM_Q1_421439"/>
      <w:bookmarkEnd w:id="114"/>
      <w:r>
        <w:rPr>
          <w:rtl/>
          <w:lang w:eastAsia="he-IL"/>
        </w:rPr>
        <w:t>הנתונים לפיהם 8,000 בני אדם במדינת י</w:t>
      </w:r>
      <w:bookmarkStart w:id="115" w:name="_ETM_Q1_427862"/>
      <w:bookmarkEnd w:id="115"/>
      <w:r>
        <w:rPr>
          <w:rtl/>
          <w:lang w:eastAsia="he-IL"/>
        </w:rPr>
        <w:t xml:space="preserve">שראל מתים בשנה מניקוטין, מעישון סיגריות על כל סוגיהן. </w:t>
      </w:r>
      <w:bookmarkStart w:id="116" w:name="_ETM_Q1_436751"/>
      <w:bookmarkEnd w:id="116"/>
    </w:p>
    <w:p w:rsidR="00E56A55" w:rsidRDefault="00E56A55" w:rsidP="00E56A55">
      <w:pPr>
        <w:rPr>
          <w:rtl/>
          <w:lang w:eastAsia="he-IL"/>
        </w:rPr>
      </w:pPr>
      <w:bookmarkStart w:id="117" w:name="_ETM_Q1_436804"/>
      <w:bookmarkEnd w:id="117"/>
    </w:p>
    <w:p w:rsidR="00E56A55" w:rsidRDefault="00E56A55" w:rsidP="00E56A55">
      <w:pPr>
        <w:rPr>
          <w:rtl/>
          <w:lang w:eastAsia="he-IL"/>
        </w:rPr>
      </w:pPr>
      <w:bookmarkStart w:id="118" w:name="_ETM_Q1_436839"/>
      <w:bookmarkStart w:id="119" w:name="_ETM_Q1_436877"/>
      <w:bookmarkEnd w:id="118"/>
      <w:bookmarkEnd w:id="119"/>
      <w:r>
        <w:rPr>
          <w:rtl/>
          <w:lang w:eastAsia="he-IL"/>
        </w:rPr>
        <w:t xml:space="preserve">אני </w:t>
      </w:r>
      <w:bookmarkStart w:id="120" w:name="_ETM_Q1_438367"/>
      <w:bookmarkEnd w:id="120"/>
      <w:r>
        <w:rPr>
          <w:rtl/>
          <w:lang w:eastAsia="he-IL"/>
        </w:rPr>
        <w:t xml:space="preserve">נמנעת מלמסור את הנתונים. אתם מכירים אותם </w:t>
      </w:r>
      <w:bookmarkStart w:id="121" w:name="_ETM_Q1_439460"/>
      <w:bookmarkEnd w:id="121"/>
      <w:r>
        <w:rPr>
          <w:rtl/>
          <w:lang w:eastAsia="he-IL"/>
        </w:rPr>
        <w:t xml:space="preserve">הרבה יותר טוב ממני. אתם גם הנגשתם </w:t>
      </w:r>
      <w:bookmarkStart w:id="122" w:name="_ETM_Q1_443613"/>
      <w:bookmarkEnd w:id="122"/>
      <w:r>
        <w:rPr>
          <w:rtl/>
          <w:lang w:eastAsia="he-IL"/>
        </w:rPr>
        <w:t xml:space="preserve">לי רבים מהם. אם יש עוד נתונים שבמיוחד </w:t>
      </w:r>
      <w:bookmarkStart w:id="123" w:name="_ETM_Q1_442609"/>
      <w:bookmarkEnd w:id="123"/>
      <w:r>
        <w:rPr>
          <w:rtl/>
          <w:lang w:eastAsia="he-IL"/>
        </w:rPr>
        <w:t xml:space="preserve">חשוב למי מהגורמים להציג, בבקשה. </w:t>
      </w:r>
    </w:p>
    <w:p w:rsidR="00E56A55" w:rsidRDefault="00E56A55" w:rsidP="00E56A55">
      <w:pPr>
        <w:rPr>
          <w:rtl/>
          <w:lang w:eastAsia="he-IL"/>
        </w:rPr>
      </w:pPr>
      <w:bookmarkStart w:id="124" w:name="_ETM_Q1_448966"/>
      <w:bookmarkStart w:id="125" w:name="_ETM_Q1_449017"/>
      <w:bookmarkStart w:id="126" w:name="_ETM_Q1_449053"/>
      <w:bookmarkEnd w:id="124"/>
      <w:bookmarkEnd w:id="125"/>
      <w:bookmarkEnd w:id="126"/>
    </w:p>
    <w:p w:rsidR="00E56A55" w:rsidRDefault="00E56A55" w:rsidP="00E56A55">
      <w:pPr>
        <w:rPr>
          <w:rtl/>
          <w:lang w:eastAsia="he-IL"/>
        </w:rPr>
      </w:pPr>
      <w:bookmarkStart w:id="127" w:name="_ETM_Q1_449083"/>
      <w:bookmarkEnd w:id="127"/>
      <w:r>
        <w:rPr>
          <w:rtl/>
          <w:lang w:eastAsia="he-IL"/>
        </w:rPr>
        <w:t xml:space="preserve">אני רוצה לפנות </w:t>
      </w:r>
      <w:bookmarkStart w:id="128" w:name="_ETM_Q1_450531"/>
      <w:bookmarkEnd w:id="128"/>
      <w:r>
        <w:rPr>
          <w:rtl/>
          <w:lang w:eastAsia="he-IL"/>
        </w:rPr>
        <w:t xml:space="preserve">אליכם, למשתתפים בוועדה היום, ואני רוצה להתחיל ממשרד הבריאות, עם </w:t>
      </w:r>
      <w:bookmarkStart w:id="129" w:name="_ETM_Q1_455904"/>
      <w:bookmarkEnd w:id="129"/>
      <w:r>
        <w:rPr>
          <w:rtl/>
          <w:lang w:eastAsia="he-IL"/>
        </w:rPr>
        <w:t xml:space="preserve">דוקטור אפרת אפללו ואני אבקש להכווין את משרד הבריאות ולנות </w:t>
      </w:r>
      <w:bookmarkStart w:id="130" w:name="_ETM_Q1_462502"/>
      <w:bookmarkEnd w:id="130"/>
      <w:r>
        <w:rPr>
          <w:rtl/>
          <w:lang w:eastAsia="he-IL"/>
        </w:rPr>
        <w:t xml:space="preserve">לנו מה משרד הבריאות מתכוון לעשות דווקא בתקופה הזאת </w:t>
      </w:r>
      <w:bookmarkStart w:id="131" w:name="_ETM_Q1_464511"/>
      <w:bookmarkEnd w:id="131"/>
      <w:r>
        <w:rPr>
          <w:rtl/>
          <w:lang w:eastAsia="he-IL"/>
        </w:rPr>
        <w:t>כאשר אין אכיפה על חוק איסור פרסום לבני נוער ובני הנוער ממשיכים לרכוש את המוצרים למרות איסור המכירה לקטינים. בהמשך</w:t>
      </w:r>
      <w:bookmarkStart w:id="132" w:name="_ETM_Q1_475324"/>
      <w:bookmarkEnd w:id="132"/>
      <w:r>
        <w:rPr>
          <w:rtl/>
          <w:lang w:eastAsia="he-IL"/>
        </w:rPr>
        <w:t xml:space="preserve"> לשאילתה שהגשתי וחוץ מהסכמה שהיא מאוד חשובה קיבלתי תשובה בלתי </w:t>
      </w:r>
      <w:bookmarkStart w:id="133" w:name="_ETM_Q1_480030"/>
      <w:bookmarkEnd w:id="133"/>
      <w:r>
        <w:rPr>
          <w:rtl/>
          <w:lang w:eastAsia="he-IL"/>
        </w:rPr>
        <w:t xml:space="preserve">מספקת בנושא הסיגריות האלקטרוניות ואני מבקשת לדעת משרד </w:t>
      </w:r>
      <w:bookmarkStart w:id="134" w:name="_ETM_Q1_483227"/>
      <w:bookmarkEnd w:id="134"/>
      <w:r>
        <w:rPr>
          <w:rtl/>
          <w:lang w:eastAsia="he-IL"/>
        </w:rPr>
        <w:t xml:space="preserve">הבריאות וממשרד האוצר מה לוחות הזמנים לסיום העבודה </w:t>
      </w:r>
      <w:bookmarkStart w:id="135" w:name="_ETM_Q1_486020"/>
      <w:bookmarkEnd w:id="135"/>
      <w:r>
        <w:rPr>
          <w:rtl/>
          <w:lang w:eastAsia="he-IL"/>
        </w:rPr>
        <w:t xml:space="preserve">המקצועית לקראת חתימה שאני מבינה שכל מה שנותר זה </w:t>
      </w:r>
      <w:bookmarkStart w:id="136" w:name="_ETM_Q1_489937"/>
      <w:bookmarkEnd w:id="136"/>
      <w:r>
        <w:rPr>
          <w:rtl/>
          <w:lang w:eastAsia="he-IL"/>
        </w:rPr>
        <w:t>לחתום על צו המיסוי על הסיגריות הללו. אנחנו מבינים</w:t>
      </w:r>
      <w:bookmarkStart w:id="137" w:name="_ETM_Q1_495607"/>
      <w:bookmarkEnd w:id="137"/>
      <w:r>
        <w:rPr>
          <w:rtl/>
          <w:lang w:eastAsia="he-IL"/>
        </w:rPr>
        <w:t xml:space="preserve"> שהשוק הוא לא רק פרוץ אלא מי שמשתמשים בפרצה הזאת </w:t>
      </w:r>
      <w:bookmarkStart w:id="138" w:name="_ETM_Q1_498726"/>
      <w:bookmarkEnd w:id="138"/>
      <w:r>
        <w:rPr>
          <w:rtl/>
          <w:lang w:eastAsia="he-IL"/>
        </w:rPr>
        <w:t>לרעה, ממשיכים לעשות זאת.</w:t>
      </w:r>
    </w:p>
    <w:p w:rsidR="00E56A55" w:rsidRDefault="00E56A55" w:rsidP="00E56A55">
      <w:pPr>
        <w:rPr>
          <w:rtl/>
          <w:lang w:eastAsia="he-IL"/>
        </w:rPr>
      </w:pPr>
      <w:bookmarkStart w:id="139" w:name="_ETM_Q1_501268"/>
      <w:bookmarkStart w:id="140" w:name="_ETM_Q1_501332"/>
      <w:bookmarkStart w:id="141" w:name="_ETM_Q1_500058"/>
      <w:bookmarkStart w:id="142" w:name="_ETM_Q1_500077"/>
      <w:bookmarkEnd w:id="139"/>
      <w:bookmarkEnd w:id="140"/>
      <w:bookmarkEnd w:id="141"/>
      <w:bookmarkEnd w:id="142"/>
    </w:p>
    <w:p w:rsidR="00E56A55" w:rsidRDefault="00E56A55" w:rsidP="00E56A55">
      <w:pPr>
        <w:pStyle w:val="KeepWithNext"/>
        <w:rPr>
          <w:rStyle w:val="TagStyle"/>
          <w:rFonts w:ascii="David" w:hAnsi="David" w:hint="cs"/>
          <w:u w:val="single"/>
          <w:rtl/>
        </w:rPr>
      </w:pPr>
      <w:bookmarkStart w:id="143" w:name="_ETM_Q1_500972"/>
      <w:bookmarkStart w:id="144" w:name="_ETM_Q1_501028"/>
      <w:bookmarkStart w:id="145" w:name="_ETM_Q1_503308"/>
      <w:bookmarkEnd w:id="143"/>
      <w:bookmarkEnd w:id="144"/>
      <w:bookmarkEnd w:id="145"/>
    </w:p>
    <w:p w:rsidR="004A22B2" w:rsidRDefault="004A22B2" w:rsidP="004A22B2">
      <w:pPr>
        <w:pStyle w:val="af9"/>
        <w:keepNext/>
        <w:rPr>
          <w:rtl/>
        </w:rPr>
      </w:pPr>
      <w:bookmarkStart w:id="146" w:name="ET_guest_839908_78"/>
      <w:r w:rsidRPr="004A22B2">
        <w:rPr>
          <w:rStyle w:val="TagStyle"/>
          <w:rtl/>
        </w:rPr>
        <w:t xml:space="preserve"> &lt;&lt; אורח &gt;&gt; </w:t>
      </w:r>
      <w:r>
        <w:rPr>
          <w:rtl/>
        </w:rPr>
        <w:t>תמר ברמן:</w:t>
      </w:r>
      <w:r w:rsidRPr="004A22B2">
        <w:rPr>
          <w:rStyle w:val="TagStyle"/>
          <w:rtl/>
        </w:rPr>
        <w:t xml:space="preserve"> &lt;&lt; אורח &gt;&gt;</w:t>
      </w:r>
      <w:r>
        <w:rPr>
          <w:rtl/>
        </w:rPr>
        <w:t xml:space="preserve">   </w:t>
      </w:r>
      <w:bookmarkEnd w:id="146"/>
    </w:p>
    <w:p w:rsidR="004A22B2" w:rsidRPr="004A22B2" w:rsidRDefault="004A22B2" w:rsidP="004A22B2">
      <w:pPr>
        <w:rPr>
          <w:rtl/>
        </w:rPr>
      </w:pPr>
      <w:bookmarkStart w:id="147" w:name="_GoBack"/>
      <w:bookmarkEnd w:id="147"/>
    </w:p>
    <w:p w:rsidR="00E56A55" w:rsidRDefault="00E56A55" w:rsidP="00E56A55">
      <w:pPr>
        <w:rPr>
          <w:rtl/>
          <w:lang w:eastAsia="he-IL"/>
        </w:rPr>
      </w:pPr>
      <w:bookmarkStart w:id="148" w:name="_ETM_Q1_505915"/>
      <w:bookmarkStart w:id="149" w:name="_ETM_Q1_505983"/>
      <w:bookmarkEnd w:id="148"/>
      <w:bookmarkEnd w:id="149"/>
      <w:r>
        <w:rPr>
          <w:rtl/>
          <w:lang w:eastAsia="he-IL"/>
        </w:rPr>
        <w:t xml:space="preserve">שלום. זאת דוקטור תמר ברמן משרד </w:t>
      </w:r>
      <w:bookmarkStart w:id="150" w:name="_ETM_Q1_510451"/>
      <w:bookmarkEnd w:id="150"/>
      <w:r>
        <w:rPr>
          <w:rtl/>
          <w:lang w:eastAsia="he-IL"/>
        </w:rPr>
        <w:t xml:space="preserve">הבריאות. אני לא חושבת שאפרת משתתפת עכשיו בדיון. </w:t>
      </w:r>
    </w:p>
    <w:p w:rsidR="00E56A55" w:rsidRDefault="00E56A55" w:rsidP="00E56A55">
      <w:pPr>
        <w:rPr>
          <w:rtl/>
          <w:lang w:eastAsia="he-IL"/>
        </w:rPr>
      </w:pPr>
      <w:bookmarkStart w:id="151" w:name="_ETM_Q1_525129"/>
      <w:bookmarkStart w:id="152" w:name="_ETM_Q1_525189"/>
      <w:bookmarkStart w:id="153" w:name="_ETM_Q1_530169"/>
      <w:bookmarkStart w:id="154" w:name="_ETM_Q1_530330"/>
      <w:bookmarkEnd w:id="151"/>
      <w:bookmarkEnd w:id="152"/>
      <w:bookmarkEnd w:id="153"/>
      <w:bookmarkEnd w:id="154"/>
    </w:p>
    <w:p w:rsidR="00E56A55" w:rsidRDefault="00E56A55" w:rsidP="0028330B">
      <w:pPr>
        <w:pStyle w:val="af6"/>
        <w:rPr>
          <w:rtl/>
        </w:rPr>
      </w:pPr>
      <w:bookmarkStart w:id="155" w:name="ET_yor_6041_6"/>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55"/>
    </w:p>
    <w:p w:rsidR="00E56A55" w:rsidRDefault="00E56A55" w:rsidP="00E56A55">
      <w:pPr>
        <w:pStyle w:val="KeepWithNext"/>
        <w:rPr>
          <w:rtl/>
          <w:lang w:eastAsia="he-IL"/>
        </w:rPr>
      </w:pPr>
    </w:p>
    <w:p w:rsidR="00E56A55" w:rsidRDefault="00E56A55" w:rsidP="00E56A55">
      <w:pPr>
        <w:rPr>
          <w:rtl/>
          <w:lang w:eastAsia="he-IL"/>
        </w:rPr>
      </w:pPr>
      <w:r>
        <w:rPr>
          <w:rtl/>
          <w:lang w:eastAsia="he-IL"/>
        </w:rPr>
        <w:t>את תדעי לתת את התשובות?</w:t>
      </w:r>
    </w:p>
    <w:p w:rsidR="00E56A55" w:rsidRDefault="00E56A55" w:rsidP="00E56A55">
      <w:pPr>
        <w:rPr>
          <w:rtl/>
          <w:lang w:eastAsia="he-IL"/>
        </w:rPr>
      </w:pPr>
      <w:bookmarkStart w:id="156" w:name="_ETM_Q1_503807"/>
      <w:bookmarkStart w:id="157" w:name="_ETM_Q1_503817"/>
      <w:bookmarkEnd w:id="156"/>
      <w:bookmarkEnd w:id="157"/>
    </w:p>
    <w:p w:rsidR="00E56A55" w:rsidRDefault="00E56A55" w:rsidP="0028330B">
      <w:pPr>
        <w:pStyle w:val="af9"/>
        <w:rPr>
          <w:rtl/>
          <w:lang w:eastAsia="he-IL"/>
        </w:rPr>
      </w:pPr>
      <w:bookmarkStart w:id="158" w:name="ET_guest_839908_71"/>
      <w:r w:rsidRPr="0028330B">
        <w:rPr>
          <w:rStyle w:val="TagStyle"/>
          <w:rFonts w:hint="cs"/>
          <w:rtl/>
        </w:rPr>
        <w:t>&lt;&lt; אורח &gt;&gt;</w:t>
      </w:r>
      <w:r>
        <w:rPr>
          <w:rStyle w:val="TagStyle"/>
          <w:rFonts w:hint="cs"/>
          <w:rtl/>
        </w:rPr>
        <w:t xml:space="preserve"> </w:t>
      </w:r>
      <w:r>
        <w:rPr>
          <w:rFonts w:hint="cs"/>
          <w:rtl/>
          <w:lang w:eastAsia="he-IL"/>
        </w:rPr>
        <w:t>תמר ברמן:</w:t>
      </w:r>
      <w:r>
        <w:rPr>
          <w:rStyle w:val="TagStyle"/>
          <w:rFonts w:hint="cs"/>
          <w:rtl/>
        </w:rPr>
        <w:t xml:space="preserve"> </w:t>
      </w:r>
      <w:r w:rsidRPr="0028330B">
        <w:rPr>
          <w:rStyle w:val="TagStyle"/>
          <w:rFonts w:hint="cs"/>
          <w:rtl/>
        </w:rPr>
        <w:t>&lt;&lt; אורח &gt;&gt;</w:t>
      </w:r>
      <w:bookmarkEnd w:id="158"/>
      <w:r>
        <w:rPr>
          <w:rFonts w:hint="cs"/>
          <w:rtl/>
          <w:lang w:eastAsia="he-IL"/>
        </w:rPr>
        <w:t xml:space="preserve"> </w:t>
      </w:r>
    </w:p>
    <w:p w:rsidR="00E56A55" w:rsidRDefault="00E56A55" w:rsidP="00E56A55">
      <w:pPr>
        <w:rPr>
          <w:rtl/>
          <w:lang w:eastAsia="he-IL"/>
        </w:rPr>
      </w:pPr>
    </w:p>
    <w:p w:rsidR="00E56A55" w:rsidRDefault="00E56A55" w:rsidP="00E56A55">
      <w:pPr>
        <w:rPr>
          <w:rtl/>
          <w:lang w:eastAsia="he-IL"/>
        </w:rPr>
      </w:pPr>
      <w:bookmarkStart w:id="159" w:name="_ETM_Q1_528061"/>
      <w:bookmarkStart w:id="160" w:name="_ETM_Q1_528116"/>
      <w:bookmarkEnd w:id="159"/>
      <w:bookmarkEnd w:id="160"/>
      <w:r>
        <w:rPr>
          <w:rtl/>
          <w:lang w:eastAsia="he-IL"/>
        </w:rPr>
        <w:t xml:space="preserve">לא. אני לא עוסקת </w:t>
      </w:r>
      <w:bookmarkStart w:id="161" w:name="_ETM_Q1_528797"/>
      <w:bookmarkEnd w:id="161"/>
      <w:r>
        <w:rPr>
          <w:rtl/>
          <w:lang w:eastAsia="he-IL"/>
        </w:rPr>
        <w:t xml:space="preserve">בנושאים שאת העלית. אני אבקש מאפרת ואנחנו נגיב </w:t>
      </w:r>
      <w:bookmarkStart w:id="162" w:name="_ETM_Q1_533941"/>
      <w:bookmarkEnd w:id="162"/>
      <w:r>
        <w:rPr>
          <w:rtl/>
          <w:lang w:eastAsia="he-IL"/>
        </w:rPr>
        <w:t>בכתב לנושאים האלה.</w:t>
      </w:r>
      <w:bookmarkStart w:id="163" w:name="_ETM_Q1_537791"/>
      <w:bookmarkEnd w:id="163"/>
    </w:p>
    <w:p w:rsidR="00E56A55" w:rsidRDefault="00E56A55" w:rsidP="00E56A55">
      <w:pPr>
        <w:rPr>
          <w:rtl/>
          <w:lang w:eastAsia="he-IL"/>
        </w:rPr>
      </w:pPr>
      <w:bookmarkStart w:id="164" w:name="_ETM_Q1_537854"/>
      <w:bookmarkEnd w:id="164"/>
    </w:p>
    <w:p w:rsidR="00E56A55" w:rsidRDefault="00E56A55" w:rsidP="0028330B">
      <w:pPr>
        <w:pStyle w:val="af6"/>
        <w:rPr>
          <w:rtl/>
        </w:rPr>
      </w:pPr>
      <w:bookmarkStart w:id="165" w:name="ET_yor_6041_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65"/>
    </w:p>
    <w:p w:rsidR="00E56A55" w:rsidRDefault="00E56A55" w:rsidP="00E56A55">
      <w:pPr>
        <w:pStyle w:val="KeepWithNext"/>
        <w:rPr>
          <w:rtl/>
          <w:lang w:eastAsia="he-IL"/>
        </w:rPr>
      </w:pPr>
    </w:p>
    <w:p w:rsidR="00E56A55" w:rsidRDefault="00E56A55" w:rsidP="00E56A55">
      <w:pPr>
        <w:rPr>
          <w:rtl/>
          <w:lang w:eastAsia="he-IL"/>
        </w:rPr>
      </w:pPr>
      <w:bookmarkStart w:id="166" w:name="_ETM_Q1_537931"/>
      <w:bookmarkStart w:id="167" w:name="_ETM_Q1_537954"/>
      <w:bookmarkEnd w:id="166"/>
      <w:bookmarkEnd w:id="167"/>
      <w:r>
        <w:rPr>
          <w:rtl/>
          <w:lang w:eastAsia="he-IL"/>
        </w:rPr>
        <w:t xml:space="preserve">אני חייבת לומר שאני מאוד מאוכזבת. אני לא </w:t>
      </w:r>
      <w:bookmarkStart w:id="168" w:name="_ETM_Q1_539041"/>
      <w:bookmarkEnd w:id="168"/>
      <w:r>
        <w:rPr>
          <w:rtl/>
          <w:lang w:eastAsia="he-IL"/>
        </w:rPr>
        <w:t xml:space="preserve">מאוכזבת ממך אבל אני מאוד מאוכזבת כי הבהרנו למשרד הבריאות מה נושא הדיון ומה השאלות הספציפיות. אני </w:t>
      </w:r>
      <w:bookmarkStart w:id="169" w:name="_ETM_Q1_545672"/>
      <w:bookmarkEnd w:id="169"/>
      <w:r>
        <w:rPr>
          <w:rtl/>
          <w:lang w:eastAsia="he-IL"/>
        </w:rPr>
        <w:t xml:space="preserve">לא יודעת מי מכם מוסמך אבל זה נושא הדיון. אני אשמח לשמוע מה שיש לך לומר בנושא הדיון הזה. </w:t>
      </w:r>
      <w:bookmarkStart w:id="170" w:name="_ETM_Q1_552423"/>
      <w:bookmarkEnd w:id="170"/>
      <w:r>
        <w:rPr>
          <w:rtl/>
          <w:lang w:eastAsia="he-IL"/>
        </w:rPr>
        <w:t>אני מאוד מאוכזבת שאפרת לא כאן. היא הייתה אמורה להשתתף.</w:t>
      </w:r>
      <w:bookmarkStart w:id="171" w:name="_ETM_Q1_555285"/>
      <w:bookmarkEnd w:id="171"/>
    </w:p>
    <w:p w:rsidR="00E56A55" w:rsidRDefault="00E56A55" w:rsidP="00E56A55">
      <w:pPr>
        <w:rPr>
          <w:rtl/>
          <w:lang w:eastAsia="he-IL"/>
        </w:rPr>
      </w:pPr>
      <w:bookmarkStart w:id="172" w:name="_ETM_Q1_555351"/>
      <w:bookmarkEnd w:id="172"/>
    </w:p>
    <w:p w:rsidR="00E56A55" w:rsidRDefault="00E56A55" w:rsidP="0028330B">
      <w:pPr>
        <w:pStyle w:val="af9"/>
        <w:rPr>
          <w:rtl/>
          <w:lang w:eastAsia="he-IL"/>
        </w:rPr>
      </w:pPr>
      <w:bookmarkStart w:id="173" w:name="_ETM_Q1_503888"/>
      <w:bookmarkStart w:id="174" w:name="_ETM_Q1_503940"/>
      <w:bookmarkStart w:id="175" w:name="ET_guest_839908_72"/>
      <w:bookmarkEnd w:id="173"/>
      <w:bookmarkEnd w:id="174"/>
      <w:r w:rsidRPr="0028330B">
        <w:rPr>
          <w:rStyle w:val="TagStyle"/>
          <w:rFonts w:hint="cs"/>
          <w:rtl/>
        </w:rPr>
        <w:t>&lt;&lt; אורח &gt;&gt;</w:t>
      </w:r>
      <w:r>
        <w:rPr>
          <w:rStyle w:val="TagStyle"/>
          <w:rFonts w:hint="cs"/>
          <w:rtl/>
        </w:rPr>
        <w:t xml:space="preserve"> </w:t>
      </w:r>
      <w:r>
        <w:rPr>
          <w:rFonts w:hint="cs"/>
          <w:rtl/>
          <w:lang w:eastAsia="he-IL"/>
        </w:rPr>
        <w:t>תמר ברמן:</w:t>
      </w:r>
      <w:r>
        <w:rPr>
          <w:rStyle w:val="TagStyle"/>
          <w:rFonts w:hint="cs"/>
          <w:rtl/>
        </w:rPr>
        <w:t xml:space="preserve"> </w:t>
      </w:r>
      <w:r w:rsidRPr="0028330B">
        <w:rPr>
          <w:rStyle w:val="TagStyle"/>
          <w:rFonts w:hint="cs"/>
          <w:rtl/>
        </w:rPr>
        <w:t>&lt;&lt; אורח &gt;&gt;</w:t>
      </w:r>
      <w:bookmarkEnd w:id="175"/>
      <w:r>
        <w:rPr>
          <w:rFonts w:hint="cs"/>
          <w:rtl/>
          <w:lang w:eastAsia="he-IL"/>
        </w:rPr>
        <w:t xml:space="preserve"> </w:t>
      </w:r>
    </w:p>
    <w:p w:rsidR="00E56A55" w:rsidRDefault="00E56A55" w:rsidP="00E56A55">
      <w:pPr>
        <w:rPr>
          <w:rtl/>
          <w:lang w:eastAsia="he-IL"/>
        </w:rPr>
      </w:pPr>
    </w:p>
    <w:p w:rsidR="00E56A55" w:rsidRDefault="00E56A55" w:rsidP="00E56A55">
      <w:pPr>
        <w:rPr>
          <w:rtl/>
          <w:lang w:eastAsia="he-IL"/>
        </w:rPr>
      </w:pPr>
      <w:bookmarkStart w:id="176" w:name="_ETM_Q1_562142"/>
      <w:bookmarkStart w:id="177" w:name="_ETM_Q1_562190"/>
      <w:bookmarkEnd w:id="176"/>
      <w:bookmarkEnd w:id="177"/>
      <w:r>
        <w:rPr>
          <w:rtl/>
          <w:lang w:eastAsia="he-IL"/>
        </w:rPr>
        <w:t xml:space="preserve">אני </w:t>
      </w:r>
      <w:bookmarkStart w:id="178" w:name="_ETM_Q1_561576"/>
      <w:bookmarkEnd w:id="178"/>
      <w:r>
        <w:rPr>
          <w:rtl/>
          <w:lang w:eastAsia="he-IL"/>
        </w:rPr>
        <w:t xml:space="preserve">רוצה לספר מה שאנחנו כן עושים בתקופה האחרונה. </w:t>
      </w:r>
      <w:bookmarkStart w:id="179" w:name="_ETM_Q1_563645"/>
      <w:bookmarkEnd w:id="179"/>
      <w:r>
        <w:rPr>
          <w:rtl/>
          <w:lang w:eastAsia="he-IL"/>
        </w:rPr>
        <w:t xml:space="preserve">אנחנו עוסקים הרבה בנושא של חשיפה של ילדים לעישון </w:t>
      </w:r>
      <w:bookmarkStart w:id="180" w:name="_ETM_Q1_567131"/>
      <w:bookmarkEnd w:id="180"/>
      <w:r>
        <w:rPr>
          <w:rtl/>
          <w:lang w:eastAsia="he-IL"/>
        </w:rPr>
        <w:t xml:space="preserve">של בני המשפחות. אנחנו עשינו השנה מחקר ופנינו בשאלון להורים </w:t>
      </w:r>
      <w:bookmarkStart w:id="181" w:name="_ETM_Q1_572739"/>
      <w:bookmarkEnd w:id="181"/>
      <w:r>
        <w:rPr>
          <w:rtl/>
          <w:lang w:eastAsia="he-IL"/>
        </w:rPr>
        <w:t>אבל גם לקחנו דוגמ</w:t>
      </w:r>
      <w:bookmarkStart w:id="182" w:name="_ETM_Q1_574232"/>
      <w:bookmarkEnd w:id="182"/>
      <w:r>
        <w:rPr>
          <w:rtl/>
          <w:lang w:eastAsia="he-IL"/>
        </w:rPr>
        <w:t xml:space="preserve">אות שתן מילדים כדי </w:t>
      </w:r>
      <w:bookmarkStart w:id="183" w:name="_ETM_Q1_577435"/>
      <w:bookmarkEnd w:id="183"/>
      <w:r>
        <w:rPr>
          <w:rtl/>
          <w:lang w:eastAsia="he-IL"/>
        </w:rPr>
        <w:t xml:space="preserve">למדוד באופן כמותי את מידת החשיפה שלהם לעישון. אני </w:t>
      </w:r>
      <w:bookmarkStart w:id="184" w:name="_ETM_Q1_583384"/>
      <w:bookmarkEnd w:id="184"/>
      <w:r>
        <w:rPr>
          <w:rtl/>
          <w:lang w:eastAsia="he-IL"/>
        </w:rPr>
        <w:t xml:space="preserve">רוצה להדגיש שזה מחקר שלדעתי הוא </w:t>
      </w:r>
      <w:bookmarkStart w:id="185" w:name="_ETM_Q1_585886"/>
      <w:bookmarkEnd w:id="185"/>
      <w:r>
        <w:rPr>
          <w:rtl/>
          <w:lang w:eastAsia="he-IL"/>
        </w:rPr>
        <w:t xml:space="preserve">מאוד חשוב כי אנחנו השתמשנו בכלי שעד עכשיו לא היה בישראל והיום יש אותו כאשר אפשר לקחת דוגמאות ביולוגיות מאנשים וללמוד כמה הם חשופים לעישון סביבתי. </w:t>
      </w:r>
    </w:p>
    <w:p w:rsidR="00E56A55" w:rsidRDefault="00E56A55" w:rsidP="00E56A55">
      <w:pPr>
        <w:rPr>
          <w:rtl/>
          <w:lang w:eastAsia="he-IL"/>
        </w:rPr>
      </w:pPr>
      <w:bookmarkStart w:id="186" w:name="_ETM_Q1_600422"/>
      <w:bookmarkStart w:id="187" w:name="_ETM_Q1_600480"/>
      <w:bookmarkEnd w:id="186"/>
      <w:bookmarkEnd w:id="187"/>
    </w:p>
    <w:p w:rsidR="00E56A55" w:rsidRDefault="00E56A55" w:rsidP="00E56A55">
      <w:pPr>
        <w:rPr>
          <w:rtl/>
          <w:lang w:eastAsia="he-IL"/>
        </w:rPr>
      </w:pPr>
      <w:bookmarkStart w:id="188" w:name="_ETM_Q1_600566"/>
      <w:bookmarkStart w:id="189" w:name="_ETM_Q1_600629"/>
      <w:bookmarkEnd w:id="188"/>
      <w:bookmarkEnd w:id="189"/>
      <w:r>
        <w:rPr>
          <w:rtl/>
          <w:lang w:eastAsia="he-IL"/>
        </w:rPr>
        <w:t xml:space="preserve">הממצא העיקרי </w:t>
      </w:r>
      <w:bookmarkStart w:id="190" w:name="_ETM_Q1_600916"/>
      <w:bookmarkEnd w:id="190"/>
      <w:r>
        <w:rPr>
          <w:rtl/>
          <w:lang w:eastAsia="he-IL"/>
        </w:rPr>
        <w:t xml:space="preserve">של המחקר – אנחנו עדיין עוסקים במחקר הזה ויש </w:t>
      </w:r>
      <w:bookmarkStart w:id="191" w:name="_ETM_Q1_603514"/>
      <w:bookmarkEnd w:id="191"/>
      <w:r>
        <w:rPr>
          <w:rtl/>
          <w:lang w:eastAsia="he-IL"/>
        </w:rPr>
        <w:t xml:space="preserve">לנו תוצאות ראשוניות – הוא שכ-40 אחוזים מהילדים על בסיס </w:t>
      </w:r>
      <w:bookmarkStart w:id="192" w:name="_ETM_Q1_612456"/>
      <w:bookmarkEnd w:id="192"/>
      <w:r>
        <w:rPr>
          <w:rtl/>
          <w:lang w:eastAsia="he-IL"/>
        </w:rPr>
        <w:t xml:space="preserve">דגימת השתן חשופים לעישון סביבתי. על בסיס השאלון של </w:t>
      </w:r>
      <w:bookmarkStart w:id="193" w:name="_ETM_Q1_616944"/>
      <w:bookmarkEnd w:id="193"/>
      <w:r>
        <w:rPr>
          <w:rtl/>
          <w:lang w:eastAsia="he-IL"/>
        </w:rPr>
        <w:t xml:space="preserve">ההורים, כשליש מההורים מודעים לזה. הם עונים בשאלון שהילד </w:t>
      </w:r>
      <w:bookmarkStart w:id="194" w:name="_ETM_Q1_623035"/>
      <w:bookmarkEnd w:id="194"/>
      <w:r>
        <w:rPr>
          <w:rtl/>
          <w:lang w:eastAsia="he-IL"/>
        </w:rPr>
        <w:t xml:space="preserve">חשוף לעישון סביבתי. לדעתי אלה </w:t>
      </w:r>
      <w:bookmarkStart w:id="195" w:name="_ETM_Q1_626849"/>
      <w:bookmarkEnd w:id="195"/>
      <w:r>
        <w:rPr>
          <w:rtl/>
          <w:lang w:eastAsia="he-IL"/>
        </w:rPr>
        <w:t>ממצאים מאוד מאוד חמורים.</w:t>
      </w:r>
    </w:p>
    <w:p w:rsidR="00E56A55" w:rsidRDefault="00E56A55" w:rsidP="00E56A55">
      <w:pPr>
        <w:rPr>
          <w:rtl/>
          <w:lang w:eastAsia="he-IL"/>
        </w:rPr>
      </w:pPr>
      <w:bookmarkStart w:id="196" w:name="_ETM_Q1_631624"/>
      <w:bookmarkStart w:id="197" w:name="_ETM_Q1_631681"/>
      <w:bookmarkEnd w:id="196"/>
      <w:bookmarkEnd w:id="197"/>
    </w:p>
    <w:p w:rsidR="00E56A55" w:rsidRDefault="00E56A55" w:rsidP="00E56A55">
      <w:pPr>
        <w:rPr>
          <w:rtl/>
          <w:lang w:eastAsia="he-IL"/>
        </w:rPr>
      </w:pPr>
      <w:bookmarkStart w:id="198" w:name="_ETM_Q1_631744"/>
      <w:bookmarkStart w:id="199" w:name="_ETM_Q1_631795"/>
      <w:bookmarkEnd w:id="198"/>
      <w:bookmarkEnd w:id="199"/>
      <w:r>
        <w:rPr>
          <w:rtl/>
          <w:lang w:eastAsia="he-IL"/>
        </w:rPr>
        <w:t>אני רוצה להדגיש שאנחנ</w:t>
      </w:r>
      <w:bookmarkStart w:id="200" w:name="_ETM_Q1_633541"/>
      <w:bookmarkEnd w:id="200"/>
      <w:r>
        <w:rPr>
          <w:rtl/>
          <w:lang w:eastAsia="he-IL"/>
        </w:rPr>
        <w:t xml:space="preserve">ו רואים בצורה מאוד ברורה את ההשפעה של </w:t>
      </w:r>
      <w:bookmarkStart w:id="201" w:name="_ETM_Q1_634134"/>
      <w:bookmarkEnd w:id="201"/>
      <w:r>
        <w:rPr>
          <w:rtl/>
          <w:lang w:eastAsia="he-IL"/>
        </w:rPr>
        <w:t xml:space="preserve">מספר המעשנים בבית על החשיפה של הילדים. אנחנו רואים שהורים </w:t>
      </w:r>
      <w:bookmarkStart w:id="202" w:name="_ETM_Q1_640953"/>
      <w:bookmarkEnd w:id="202"/>
      <w:r>
        <w:rPr>
          <w:rtl/>
          <w:lang w:eastAsia="he-IL"/>
        </w:rPr>
        <w:t>שמדווחים שמעשנים במרפסת או בחצר, החשיפה הרבה יו</w:t>
      </w:r>
      <w:bookmarkStart w:id="203" w:name="_ETM_Q1_648964"/>
      <w:bookmarkEnd w:id="203"/>
      <w:r>
        <w:rPr>
          <w:rtl/>
          <w:lang w:eastAsia="he-IL"/>
        </w:rPr>
        <w:t xml:space="preserve">תר </w:t>
      </w:r>
      <w:r>
        <w:rPr>
          <w:rtl/>
          <w:lang w:eastAsia="he-IL"/>
        </w:rPr>
        <w:lastRenderedPageBreak/>
        <w:t xml:space="preserve">גבוהה לעומת הורים שאומרים שהם מעשנים אבל לא בבית. </w:t>
      </w:r>
      <w:bookmarkStart w:id="204" w:name="_ETM_Q1_654107"/>
      <w:bookmarkEnd w:id="204"/>
      <w:r>
        <w:rPr>
          <w:rtl/>
          <w:lang w:eastAsia="he-IL"/>
        </w:rPr>
        <w:t>אנחנו רואים שהיכן שההורים מעשנים, גם משפיע על החשי</w:t>
      </w:r>
      <w:bookmarkStart w:id="205" w:name="_ETM_Q1_656286"/>
      <w:bookmarkEnd w:id="205"/>
      <w:r>
        <w:rPr>
          <w:rtl/>
          <w:lang w:eastAsia="he-IL"/>
        </w:rPr>
        <w:t xml:space="preserve">פה של הילדים. </w:t>
      </w:r>
    </w:p>
    <w:p w:rsidR="00E56A55" w:rsidRDefault="00E56A55" w:rsidP="00E56A55">
      <w:pPr>
        <w:rPr>
          <w:rtl/>
          <w:lang w:eastAsia="he-IL"/>
        </w:rPr>
      </w:pPr>
      <w:bookmarkStart w:id="206" w:name="_ETM_Q1_659392"/>
      <w:bookmarkStart w:id="207" w:name="_ETM_Q1_659447"/>
      <w:bookmarkEnd w:id="206"/>
      <w:bookmarkEnd w:id="207"/>
    </w:p>
    <w:p w:rsidR="00E56A55" w:rsidRDefault="00E56A55" w:rsidP="00E56A55">
      <w:pPr>
        <w:rPr>
          <w:rtl/>
          <w:lang w:eastAsia="he-IL"/>
        </w:rPr>
      </w:pPr>
      <w:bookmarkStart w:id="208" w:name="_ETM_Q1_659487"/>
      <w:bookmarkStart w:id="209" w:name="_ETM_Q1_659534"/>
      <w:bookmarkEnd w:id="208"/>
      <w:bookmarkEnd w:id="209"/>
      <w:r>
        <w:rPr>
          <w:rtl/>
          <w:lang w:eastAsia="he-IL"/>
        </w:rPr>
        <w:t xml:space="preserve">אני רוצה להדגיש עוד דבר. </w:t>
      </w:r>
      <w:bookmarkStart w:id="210" w:name="_ETM_Q1_660004"/>
      <w:bookmarkEnd w:id="210"/>
      <w:r>
        <w:rPr>
          <w:rtl/>
          <w:lang w:eastAsia="he-IL"/>
        </w:rPr>
        <w:t>אנחנו במשרד הבריאות עוסקים הרבה שנים בנושא של חשיפה</w:t>
      </w:r>
      <w:bookmarkStart w:id="211" w:name="_ETM_Q1_664028"/>
      <w:bookmarkEnd w:id="211"/>
      <w:r>
        <w:rPr>
          <w:rtl/>
          <w:lang w:eastAsia="he-IL"/>
        </w:rPr>
        <w:t xml:space="preserve"> לעופרת. אנחנו עוסקים בזה במי שתייה, בצבע, בתכשיטים, בצעצועים </w:t>
      </w:r>
      <w:bookmarkStart w:id="212" w:name="_ETM_Q1_669911"/>
      <w:bookmarkEnd w:id="212"/>
      <w:r>
        <w:rPr>
          <w:rtl/>
          <w:lang w:eastAsia="he-IL"/>
        </w:rPr>
        <w:t xml:space="preserve">והנה במחקר הזה אנחנו ראינו שעישון של הורים, של בני </w:t>
      </w:r>
      <w:bookmarkStart w:id="213" w:name="_ETM_Q1_675028"/>
      <w:bookmarkEnd w:id="213"/>
      <w:r>
        <w:rPr>
          <w:rtl/>
          <w:lang w:eastAsia="he-IL"/>
        </w:rPr>
        <w:t xml:space="preserve">משפחה, מהווה מקור משמעותי של ילדים לחשיפה לעופרת. עופרת היא מתכת רעילה מאוד ומשפיעה על התפתחות המוח וכאן אנחנו </w:t>
      </w:r>
      <w:bookmarkStart w:id="214" w:name="_ETM_Q1_682135"/>
      <w:bookmarkEnd w:id="214"/>
      <w:r>
        <w:rPr>
          <w:rtl/>
          <w:lang w:eastAsia="he-IL"/>
        </w:rPr>
        <w:t>רואים שילדים שיותר חשופים לעישון של ההורים, יותר חשופים לעופרת.</w:t>
      </w:r>
      <w:bookmarkStart w:id="215" w:name="_ETM_Q1_689000"/>
      <w:bookmarkEnd w:id="215"/>
      <w:r>
        <w:rPr>
          <w:rtl/>
          <w:lang w:eastAsia="he-IL"/>
        </w:rPr>
        <w:t xml:space="preserve"> מבחינתנו הדגש הוא התערבות כדי שההורים לא יחשפו את הילדים </w:t>
      </w:r>
      <w:bookmarkStart w:id="216" w:name="_ETM_Q1_697180"/>
      <w:bookmarkEnd w:id="216"/>
      <w:r>
        <w:rPr>
          <w:rtl/>
          <w:lang w:eastAsia="he-IL"/>
        </w:rPr>
        <w:t>לעישון סביבתי.</w:t>
      </w:r>
    </w:p>
    <w:p w:rsidR="00E56A55" w:rsidRDefault="00E56A55" w:rsidP="00E56A55">
      <w:pPr>
        <w:rPr>
          <w:rtl/>
          <w:lang w:eastAsia="he-IL"/>
        </w:rPr>
      </w:pPr>
      <w:bookmarkStart w:id="217" w:name="_ETM_Q1_2229"/>
      <w:bookmarkStart w:id="218" w:name="_ETM_Q1_2285"/>
      <w:bookmarkEnd w:id="217"/>
      <w:bookmarkEnd w:id="218"/>
    </w:p>
    <w:p w:rsidR="00E56A55" w:rsidRDefault="00E56A55" w:rsidP="0028330B">
      <w:pPr>
        <w:pStyle w:val="af6"/>
        <w:rPr>
          <w:rtl/>
        </w:rPr>
      </w:pPr>
      <w:bookmarkStart w:id="219" w:name="ET_yor_6041_9"/>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219"/>
    </w:p>
    <w:p w:rsidR="00E56A55" w:rsidRDefault="00E56A55" w:rsidP="00E56A55">
      <w:pPr>
        <w:pStyle w:val="KeepWithNext"/>
        <w:rPr>
          <w:rtl/>
          <w:lang w:eastAsia="he-IL"/>
        </w:rPr>
      </w:pPr>
    </w:p>
    <w:p w:rsidR="00E56A55" w:rsidRDefault="00E56A55" w:rsidP="00E56A55">
      <w:pPr>
        <w:rPr>
          <w:rtl/>
          <w:lang w:eastAsia="he-IL"/>
        </w:rPr>
      </w:pPr>
      <w:r>
        <w:rPr>
          <w:rtl/>
          <w:lang w:eastAsia="he-IL"/>
        </w:rPr>
        <w:t xml:space="preserve">המחקר הוא מאוד מאוד חשוב </w:t>
      </w:r>
      <w:bookmarkStart w:id="220" w:name="_ETM_Q1_703507"/>
      <w:bookmarkEnd w:id="220"/>
      <w:r>
        <w:rPr>
          <w:rtl/>
          <w:lang w:eastAsia="he-IL"/>
        </w:rPr>
        <w:t>ואני האחרונה שאומר שאיסוף הנתונים זה לא חשוב והנה</w:t>
      </w:r>
      <w:bookmarkStart w:id="221" w:name="_ETM_Q1_707711"/>
      <w:bookmarkEnd w:id="221"/>
      <w:r>
        <w:rPr>
          <w:rtl/>
          <w:lang w:eastAsia="he-IL"/>
        </w:rPr>
        <w:t xml:space="preserve"> אנחנו ערים לעוד דבר שצריך לוודא שאנחנו עושים אותו. </w:t>
      </w:r>
      <w:bookmarkStart w:id="222" w:name="_ETM_Q1_712247"/>
      <w:bookmarkEnd w:id="222"/>
      <w:r>
        <w:rPr>
          <w:rtl/>
          <w:lang w:eastAsia="he-IL"/>
        </w:rPr>
        <w:t>השאלות שלנו היו מאוד ספציפיות לגבי מה משרד הבריאות יודע ויכול לעשות כבר עכשיו לגבי מה שאנחנו כבר יודעי</w:t>
      </w:r>
      <w:bookmarkStart w:id="223" w:name="_ETM_Q1_716046"/>
      <w:bookmarkEnd w:id="223"/>
      <w:r>
        <w:rPr>
          <w:rtl/>
          <w:lang w:eastAsia="he-IL"/>
        </w:rPr>
        <w:t xml:space="preserve">ם. את מוסיפה לנו עוד נדבך </w:t>
      </w:r>
      <w:bookmarkStart w:id="224" w:name="_ETM_Q1_717719"/>
      <w:bookmarkEnd w:id="224"/>
      <w:r>
        <w:rPr>
          <w:rtl/>
          <w:lang w:eastAsia="he-IL"/>
        </w:rPr>
        <w:t xml:space="preserve">מאוד חשוב שבעזרת השם גם אני אזכה להמשיך לדון בו </w:t>
      </w:r>
      <w:bookmarkStart w:id="225" w:name="_ETM_Q1_722769"/>
      <w:bookmarkEnd w:id="225"/>
      <w:r>
        <w:rPr>
          <w:rtl/>
          <w:lang w:eastAsia="he-IL"/>
        </w:rPr>
        <w:t xml:space="preserve">ואולי אפילו בוועדה הזאת אבל אני חייבת להביע את אכזבתי דרכך למשרד הבריאות. נושא הדיון היום הוא לא </w:t>
      </w:r>
      <w:bookmarkStart w:id="226" w:name="_ETM_Q1_731821"/>
      <w:bookmarkEnd w:id="226"/>
      <w:r>
        <w:rPr>
          <w:rtl/>
          <w:lang w:eastAsia="he-IL"/>
        </w:rPr>
        <w:t xml:space="preserve">היה המחקר הזה החשוב מאוד שמאשש לנו את </w:t>
      </w:r>
      <w:bookmarkStart w:id="227" w:name="_ETM_Q1_733669"/>
      <w:bookmarkEnd w:id="227"/>
      <w:r>
        <w:rPr>
          <w:rtl/>
          <w:lang w:eastAsia="he-IL"/>
        </w:rPr>
        <w:t>מה שכבר חששנו ממנו ומה שעכשיו אנחנו יודעים גם לגבי הנתונים</w:t>
      </w:r>
      <w:bookmarkStart w:id="228" w:name="_ETM_Q1_738589"/>
      <w:bookmarkEnd w:id="228"/>
      <w:r>
        <w:rPr>
          <w:rtl/>
          <w:lang w:eastAsia="he-IL"/>
        </w:rPr>
        <w:t xml:space="preserve"> בנוגע לעופרת. אני </w:t>
      </w:r>
      <w:bookmarkStart w:id="229" w:name="_ETM_Q1_741146"/>
      <w:bookmarkEnd w:id="229"/>
      <w:r>
        <w:rPr>
          <w:rtl/>
          <w:lang w:eastAsia="he-IL"/>
        </w:rPr>
        <w:t xml:space="preserve">מדברת בשם הוועדה לכשתקום מחדש, היא תרצה לראות את </w:t>
      </w:r>
      <w:bookmarkStart w:id="230" w:name="_ETM_Q1_744056"/>
      <w:bookmarkEnd w:id="230"/>
      <w:r>
        <w:rPr>
          <w:rtl/>
          <w:lang w:eastAsia="he-IL"/>
        </w:rPr>
        <w:t xml:space="preserve">הנתונים הללו ולהבין מה משרד הבריאות עושה. אבל הנה הגענו </w:t>
      </w:r>
      <w:bookmarkStart w:id="231" w:name="_ETM_Q1_747119"/>
      <w:bookmarkEnd w:id="231"/>
      <w:r>
        <w:rPr>
          <w:rtl/>
          <w:lang w:eastAsia="he-IL"/>
        </w:rPr>
        <w:t xml:space="preserve">לדיון שבו אנחנו ביקשנו לדעת מה משרד הבריאות עושה </w:t>
      </w:r>
      <w:bookmarkStart w:id="232" w:name="_ETM_Q1_752584"/>
      <w:bookmarkEnd w:id="232"/>
      <w:r>
        <w:rPr>
          <w:rtl/>
          <w:lang w:eastAsia="he-IL"/>
        </w:rPr>
        <w:t xml:space="preserve">לגבי מה שהוא צריך לעשות וזה מימוש ויישום של </w:t>
      </w:r>
      <w:bookmarkStart w:id="233" w:name="_ETM_Q1_754273"/>
      <w:bookmarkEnd w:id="233"/>
      <w:r>
        <w:rPr>
          <w:rtl/>
          <w:lang w:eastAsia="he-IL"/>
        </w:rPr>
        <w:t xml:space="preserve">תקנות קיימות ואני לא מצליחה לקבל תשובה. זה לא </w:t>
      </w:r>
      <w:bookmarkStart w:id="234" w:name="_ETM_Q1_759760"/>
      <w:bookmarkEnd w:id="234"/>
      <w:r>
        <w:rPr>
          <w:rtl/>
          <w:lang w:eastAsia="he-IL"/>
        </w:rPr>
        <w:t>אישי אלא את כאן ולכן אני פונה אליך. אני מאוד מתוסכלת בגלל זה.</w:t>
      </w:r>
    </w:p>
    <w:p w:rsidR="00E56A55" w:rsidRDefault="00E56A55" w:rsidP="00E56A55">
      <w:pPr>
        <w:rPr>
          <w:rtl/>
          <w:lang w:eastAsia="he-IL"/>
        </w:rPr>
      </w:pPr>
      <w:bookmarkStart w:id="235" w:name="_ETM_Q1_700179"/>
      <w:bookmarkStart w:id="236" w:name="_ETM_Q1_700233"/>
      <w:bookmarkStart w:id="237" w:name="_ETM_Q1_701738"/>
      <w:bookmarkEnd w:id="235"/>
      <w:bookmarkEnd w:id="236"/>
      <w:bookmarkEnd w:id="237"/>
    </w:p>
    <w:p w:rsidR="00E56A55" w:rsidRDefault="00E56A55" w:rsidP="0028330B">
      <w:pPr>
        <w:pStyle w:val="af9"/>
        <w:rPr>
          <w:rtl/>
          <w:lang w:eastAsia="he-IL"/>
        </w:rPr>
      </w:pPr>
      <w:bookmarkStart w:id="238" w:name="_ETM_Q1_701716"/>
      <w:bookmarkStart w:id="239" w:name="_ETM_Q1_701860"/>
      <w:bookmarkStart w:id="240" w:name="_ETM_Q1_574295"/>
      <w:bookmarkStart w:id="241" w:name="_ETM_Q1_504273"/>
      <w:bookmarkStart w:id="242" w:name="_ETM_Q1_504327"/>
      <w:bookmarkStart w:id="243" w:name="ET_guest_839908_73"/>
      <w:bookmarkEnd w:id="238"/>
      <w:bookmarkEnd w:id="239"/>
      <w:bookmarkEnd w:id="240"/>
      <w:bookmarkEnd w:id="241"/>
      <w:bookmarkEnd w:id="242"/>
      <w:r w:rsidRPr="0028330B">
        <w:rPr>
          <w:rStyle w:val="TagStyle"/>
          <w:rFonts w:hint="cs"/>
          <w:rtl/>
        </w:rPr>
        <w:t>&lt;&lt; אורח &gt;&gt;</w:t>
      </w:r>
      <w:r>
        <w:rPr>
          <w:rStyle w:val="TagStyle"/>
          <w:rFonts w:hint="cs"/>
          <w:rtl/>
        </w:rPr>
        <w:t xml:space="preserve"> </w:t>
      </w:r>
      <w:r>
        <w:rPr>
          <w:rFonts w:hint="cs"/>
          <w:rtl/>
          <w:lang w:eastAsia="he-IL"/>
        </w:rPr>
        <w:t>תמר ברמן:</w:t>
      </w:r>
      <w:r>
        <w:rPr>
          <w:rStyle w:val="TagStyle"/>
          <w:rFonts w:hint="cs"/>
          <w:rtl/>
        </w:rPr>
        <w:t xml:space="preserve"> </w:t>
      </w:r>
      <w:r w:rsidRPr="0028330B">
        <w:rPr>
          <w:rStyle w:val="TagStyle"/>
          <w:rFonts w:hint="cs"/>
          <w:rtl/>
        </w:rPr>
        <w:t>&lt;&lt; אורח &gt;&gt;</w:t>
      </w:r>
      <w:bookmarkEnd w:id="243"/>
      <w:r>
        <w:rPr>
          <w:rFonts w:hint="cs"/>
          <w:rtl/>
          <w:lang w:eastAsia="he-IL"/>
        </w:rPr>
        <w:t xml:space="preserve"> </w:t>
      </w:r>
    </w:p>
    <w:p w:rsidR="00E56A55" w:rsidRDefault="00E56A55" w:rsidP="00E56A55">
      <w:pPr>
        <w:rPr>
          <w:rtl/>
          <w:lang w:eastAsia="he-IL"/>
        </w:rPr>
      </w:pPr>
    </w:p>
    <w:p w:rsidR="00E56A55" w:rsidRDefault="00E56A55" w:rsidP="00E56A55">
      <w:pPr>
        <w:rPr>
          <w:rtl/>
          <w:lang w:eastAsia="he-IL"/>
        </w:rPr>
      </w:pPr>
      <w:bookmarkStart w:id="244" w:name="_ETM_Q1_762670"/>
      <w:bookmarkStart w:id="245" w:name="_ETM_Q1_762724"/>
      <w:bookmarkEnd w:id="244"/>
      <w:bookmarkEnd w:id="245"/>
      <w:r>
        <w:rPr>
          <w:rtl/>
          <w:lang w:eastAsia="he-IL"/>
        </w:rPr>
        <w:t xml:space="preserve">אני אנסה במהלך הדיון לקבל את </w:t>
      </w:r>
      <w:bookmarkStart w:id="246" w:name="_ETM_Q1_764343"/>
      <w:bookmarkEnd w:id="246"/>
      <w:r>
        <w:rPr>
          <w:rtl/>
          <w:lang w:eastAsia="he-IL"/>
        </w:rPr>
        <w:t xml:space="preserve">התשובות מאפרת ולדווח כאן. אני רוצה לומר משפט אחרון. הדבר </w:t>
      </w:r>
      <w:bookmarkStart w:id="247" w:name="_ETM_Q1_774299"/>
      <w:bookmarkEnd w:id="247"/>
      <w:r>
        <w:rPr>
          <w:rtl/>
          <w:lang w:eastAsia="he-IL"/>
        </w:rPr>
        <w:t>האחרון שאני כן רוצה לומר הוא שאנחנו</w:t>
      </w:r>
      <w:bookmarkStart w:id="248" w:name="_ETM_Q1_776014"/>
      <w:bookmarkEnd w:id="248"/>
      <w:r>
        <w:rPr>
          <w:rtl/>
          <w:lang w:eastAsia="he-IL"/>
        </w:rPr>
        <w:t xml:space="preserve"> השנה, גם בטיפות חלב, גם בפניות להורים, לזוגות בהיריון</w:t>
      </w:r>
      <w:bookmarkStart w:id="249" w:name="_ETM_Q1_782514"/>
      <w:bookmarkEnd w:id="249"/>
      <w:r>
        <w:rPr>
          <w:rtl/>
          <w:lang w:eastAsia="he-IL"/>
        </w:rPr>
        <w:t>, אנחנו מעבירים מידע על הנזק של חשיפת ילדים לעישון.</w:t>
      </w:r>
      <w:bookmarkStart w:id="250" w:name="_ETM_Q1_790754"/>
      <w:bookmarkEnd w:id="250"/>
      <w:r>
        <w:rPr>
          <w:rtl/>
          <w:lang w:eastAsia="he-IL"/>
        </w:rPr>
        <w:t xml:space="preserve"> אנחנו כן מיישמים את המידע שנאסף במחקר הזה, לנס</w:t>
      </w:r>
      <w:bookmarkStart w:id="251" w:name="_ETM_Q1_797371"/>
      <w:bookmarkEnd w:id="251"/>
      <w:r>
        <w:rPr>
          <w:rtl/>
          <w:lang w:eastAsia="he-IL"/>
        </w:rPr>
        <w:t xml:space="preserve">ות להעלות את המודעות של הורים על הנזקים של </w:t>
      </w:r>
      <w:bookmarkStart w:id="252" w:name="_ETM_Q1_799218"/>
      <w:bookmarkEnd w:id="252"/>
      <w:r>
        <w:rPr>
          <w:rtl/>
          <w:lang w:eastAsia="he-IL"/>
        </w:rPr>
        <w:t>העישון שלהם על התפתחות הילדים שלהם.</w:t>
      </w:r>
    </w:p>
    <w:p w:rsidR="00E56A55" w:rsidRDefault="00E56A55" w:rsidP="00E56A55">
      <w:pPr>
        <w:rPr>
          <w:rtl/>
          <w:lang w:eastAsia="he-IL"/>
        </w:rPr>
      </w:pPr>
      <w:bookmarkStart w:id="253" w:name="_ETM_Q1_802862"/>
      <w:bookmarkStart w:id="254" w:name="_ETM_Q1_802926"/>
      <w:bookmarkEnd w:id="253"/>
      <w:bookmarkEnd w:id="254"/>
    </w:p>
    <w:p w:rsidR="00E56A55" w:rsidRDefault="00E56A55" w:rsidP="0028330B">
      <w:pPr>
        <w:pStyle w:val="af6"/>
        <w:rPr>
          <w:rtl/>
        </w:rPr>
      </w:pPr>
      <w:bookmarkStart w:id="255" w:name="ET_yor_6041_10"/>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255"/>
    </w:p>
    <w:p w:rsidR="00E56A55" w:rsidRDefault="00E56A55" w:rsidP="00E56A55">
      <w:pPr>
        <w:pStyle w:val="KeepWithNext"/>
        <w:rPr>
          <w:rtl/>
          <w:lang w:eastAsia="he-IL"/>
        </w:rPr>
      </w:pPr>
    </w:p>
    <w:p w:rsidR="00E56A55" w:rsidRDefault="00E56A55" w:rsidP="00E56A55">
      <w:pPr>
        <w:rPr>
          <w:rtl/>
          <w:lang w:eastAsia="he-IL"/>
        </w:rPr>
      </w:pPr>
      <w:r>
        <w:rPr>
          <w:rtl/>
          <w:lang w:eastAsia="he-IL"/>
        </w:rPr>
        <w:t xml:space="preserve">תודה. אני מבקשת, אם תוכלי </w:t>
      </w:r>
      <w:bookmarkStart w:id="256" w:name="_ETM_Q1_808940"/>
      <w:bookmarkEnd w:id="256"/>
      <w:r>
        <w:rPr>
          <w:rtl/>
          <w:lang w:eastAsia="he-IL"/>
        </w:rPr>
        <w:t xml:space="preserve">לוודא שאפרת כן תעלה ל-זום. אמרו לוועדה </w:t>
      </w:r>
      <w:bookmarkStart w:id="257" w:name="_ETM_Q1_812414"/>
      <w:bookmarkEnd w:id="257"/>
      <w:r>
        <w:rPr>
          <w:rtl/>
          <w:lang w:eastAsia="he-IL"/>
        </w:rPr>
        <w:t xml:space="preserve">שהיא תהיה כאן כיד להציג את התשובות הללו. יש </w:t>
      </w:r>
      <w:bookmarkStart w:id="258" w:name="_ETM_Q1_819419"/>
      <w:bookmarkEnd w:id="258"/>
      <w:r>
        <w:rPr>
          <w:rtl/>
          <w:lang w:eastAsia="he-IL"/>
        </w:rPr>
        <w:t xml:space="preserve">כאן עוד גורמים אותם אשמח לשמוע ואני מניחה </w:t>
      </w:r>
      <w:bookmarkStart w:id="259" w:name="_ETM_Q1_816124"/>
      <w:bookmarkEnd w:id="259"/>
      <w:r>
        <w:rPr>
          <w:rtl/>
          <w:lang w:eastAsia="he-IL"/>
        </w:rPr>
        <w:t xml:space="preserve">שהם יחדדו את השאלות הספציפיות שרצינו לדון בהן ולא </w:t>
      </w:r>
      <w:bookmarkStart w:id="260" w:name="_ETM_Q1_822107"/>
      <w:bookmarkEnd w:id="260"/>
      <w:r>
        <w:rPr>
          <w:rtl/>
          <w:lang w:eastAsia="he-IL"/>
        </w:rPr>
        <w:t xml:space="preserve">רק כלפי עתיד ומחקרים חשובים שאני לא מזלזלת בהם שמחייבים אותנו בסופו של דבר לפעולה. התכנסנו </w:t>
      </w:r>
      <w:bookmarkStart w:id="261" w:name="_ETM_Q1_829317"/>
      <w:bookmarkEnd w:id="261"/>
      <w:r>
        <w:rPr>
          <w:rtl/>
          <w:lang w:eastAsia="he-IL"/>
        </w:rPr>
        <w:t xml:space="preserve">למעין דיון סיכום כדי לעסוק בפעולה שכבר ניתן לעשות </w:t>
      </w:r>
      <w:bookmarkStart w:id="262" w:name="_ETM_Q1_833847"/>
      <w:bookmarkEnd w:id="262"/>
      <w:r>
        <w:rPr>
          <w:rtl/>
          <w:lang w:eastAsia="he-IL"/>
        </w:rPr>
        <w:t xml:space="preserve">כבר עתה, פעולה שאיננה דורשת חקיקה נוספת ובעצם </w:t>
      </w:r>
      <w:bookmarkStart w:id="263" w:name="_ETM_Q1_837538"/>
      <w:bookmarkEnd w:id="263"/>
      <w:r>
        <w:rPr>
          <w:rtl/>
          <w:lang w:eastAsia="he-IL"/>
        </w:rPr>
        <w:t>דורשת רק יישום של תקנות.</w:t>
      </w:r>
      <w:bookmarkStart w:id="264" w:name="_ETM_Q1_844016"/>
      <w:bookmarkEnd w:id="264"/>
    </w:p>
    <w:p w:rsidR="00E56A55" w:rsidRDefault="00E56A55" w:rsidP="00E56A55">
      <w:pPr>
        <w:rPr>
          <w:rtl/>
          <w:lang w:eastAsia="he-IL"/>
        </w:rPr>
      </w:pPr>
      <w:bookmarkStart w:id="265" w:name="_ETM_Q1_844081"/>
      <w:bookmarkEnd w:id="265"/>
    </w:p>
    <w:p w:rsidR="00E56A55" w:rsidRDefault="00E56A55" w:rsidP="00E56A55">
      <w:pPr>
        <w:rPr>
          <w:rtl/>
          <w:lang w:eastAsia="he-IL"/>
        </w:rPr>
      </w:pPr>
      <w:bookmarkStart w:id="266" w:name="_ETM_Q1_844120"/>
      <w:bookmarkStart w:id="267" w:name="_ETM_Q1_844154"/>
      <w:bookmarkEnd w:id="266"/>
      <w:bookmarkEnd w:id="267"/>
      <w:r>
        <w:rPr>
          <w:rtl/>
          <w:lang w:eastAsia="he-IL"/>
        </w:rPr>
        <w:t>אני מאוד אודה לך אם ת</w:t>
      </w:r>
      <w:bookmarkStart w:id="268" w:name="_ETM_Q1_843201"/>
      <w:bookmarkEnd w:id="268"/>
      <w:r>
        <w:rPr>
          <w:rtl/>
          <w:lang w:eastAsia="he-IL"/>
        </w:rPr>
        <w:t xml:space="preserve">וכלי להעביר את הדחיפות לאפרת כדי שהיא תעלה ל-זום </w:t>
      </w:r>
      <w:bookmarkStart w:id="269" w:name="_ETM_Q1_845110"/>
      <w:bookmarkEnd w:id="269"/>
      <w:r>
        <w:rPr>
          <w:rtl/>
          <w:lang w:eastAsia="he-IL"/>
        </w:rPr>
        <w:t>ותוכל לתת לנו תשובות.</w:t>
      </w:r>
    </w:p>
    <w:p w:rsidR="00E56A55" w:rsidRDefault="00E56A55" w:rsidP="00E56A55">
      <w:pPr>
        <w:rPr>
          <w:rtl/>
          <w:lang w:eastAsia="he-IL"/>
        </w:rPr>
      </w:pPr>
      <w:bookmarkStart w:id="270" w:name="_ETM_Q1_849312"/>
      <w:bookmarkStart w:id="271" w:name="_ETM_Q1_849374"/>
      <w:bookmarkEnd w:id="270"/>
      <w:bookmarkEnd w:id="271"/>
    </w:p>
    <w:p w:rsidR="00E56A55" w:rsidRDefault="00E56A55" w:rsidP="00E56A55">
      <w:pPr>
        <w:rPr>
          <w:rtl/>
          <w:lang w:eastAsia="he-IL"/>
        </w:rPr>
      </w:pPr>
      <w:r>
        <w:rPr>
          <w:rtl/>
          <w:lang w:eastAsia="he-IL"/>
        </w:rPr>
        <w:t>פרופסור חגי לוין, בבקשה, ההסתדרות הרפואית בישראל</w:t>
      </w:r>
      <w:bookmarkStart w:id="272" w:name="_ETM_Q1_855592"/>
      <w:bookmarkEnd w:id="272"/>
      <w:r>
        <w:rPr>
          <w:rtl/>
          <w:lang w:eastAsia="he-IL"/>
        </w:rPr>
        <w:t xml:space="preserve">, אם יש לך מה להוסיף, לחדד ולהנגיש לנו את הדברים </w:t>
      </w:r>
      <w:bookmarkStart w:id="273" w:name="_ETM_Q1_854765"/>
      <w:bookmarkEnd w:id="273"/>
      <w:r>
        <w:rPr>
          <w:rtl/>
          <w:lang w:eastAsia="he-IL"/>
        </w:rPr>
        <w:t>שניתן לעשות כבר עתה וגם כמובן לאור הדברים שאלו, לטווח רחוק יותר.</w:t>
      </w:r>
    </w:p>
    <w:p w:rsidR="00E56A55" w:rsidRDefault="00E56A55" w:rsidP="00E56A55">
      <w:pPr>
        <w:rPr>
          <w:rtl/>
          <w:lang w:eastAsia="he-IL"/>
        </w:rPr>
      </w:pPr>
      <w:bookmarkStart w:id="274" w:name="_ETM_Q1_848634"/>
      <w:bookmarkStart w:id="275" w:name="_ETM_Q1_848685"/>
      <w:bookmarkEnd w:id="274"/>
      <w:bookmarkEnd w:id="275"/>
    </w:p>
    <w:p w:rsidR="00E56A55" w:rsidRDefault="00E56A55" w:rsidP="0028330B">
      <w:pPr>
        <w:pStyle w:val="af9"/>
        <w:rPr>
          <w:rtl/>
          <w:lang w:eastAsia="he-IL"/>
        </w:rPr>
      </w:pPr>
      <w:bookmarkStart w:id="276" w:name="_ETM_Q1_504632"/>
      <w:bookmarkStart w:id="277" w:name="_ETM_Q1_504668"/>
      <w:bookmarkStart w:id="278" w:name="ET_guest_796688_11"/>
      <w:bookmarkEnd w:id="276"/>
      <w:bookmarkEnd w:id="277"/>
      <w:r w:rsidRPr="0028330B">
        <w:rPr>
          <w:rStyle w:val="TagStyle"/>
          <w:rFonts w:hint="cs"/>
          <w:rtl/>
        </w:rPr>
        <w:t xml:space="preserve"> &lt;&lt; אורח &gt;&gt;</w:t>
      </w:r>
      <w:r>
        <w:rPr>
          <w:rStyle w:val="TagStyle"/>
          <w:rFonts w:hint="cs"/>
          <w:rtl/>
        </w:rPr>
        <w:t xml:space="preserve"> </w:t>
      </w:r>
      <w:r>
        <w:rPr>
          <w:rFonts w:hint="cs"/>
          <w:rtl/>
          <w:lang w:eastAsia="he-IL"/>
        </w:rPr>
        <w:t>חגי לוין:</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278"/>
    </w:p>
    <w:p w:rsidR="00E56A55" w:rsidRDefault="00E56A55" w:rsidP="00E56A55">
      <w:pPr>
        <w:pStyle w:val="KeepWithNext"/>
        <w:rPr>
          <w:rtl/>
          <w:lang w:eastAsia="he-IL"/>
        </w:rPr>
      </w:pPr>
    </w:p>
    <w:p w:rsidR="00E56A55" w:rsidRDefault="00E56A55" w:rsidP="00E56A55">
      <w:pPr>
        <w:rPr>
          <w:rtl/>
          <w:lang w:eastAsia="he-IL"/>
        </w:rPr>
      </w:pPr>
      <w:bookmarkStart w:id="279" w:name="_ETM_Q1_861315"/>
      <w:bookmarkStart w:id="280" w:name="_ETM_Q1_861383"/>
      <w:bookmarkEnd w:id="279"/>
      <w:bookmarkEnd w:id="280"/>
      <w:r>
        <w:rPr>
          <w:rtl/>
          <w:lang w:eastAsia="he-IL"/>
        </w:rPr>
        <w:t xml:space="preserve">תודה לך יושבת ראש הוועדה. אין </w:t>
      </w:r>
      <w:bookmarkStart w:id="281" w:name="_ETM_Q1_866340"/>
      <w:bookmarkEnd w:id="281"/>
      <w:r>
        <w:rPr>
          <w:rtl/>
          <w:lang w:eastAsia="he-IL"/>
        </w:rPr>
        <w:t>ספק שניסית בכנסת ה-23 לקדם את הנושאים הללו כמיטב יכולתך ולפחות הם עלו לשיח הציבורי.</w:t>
      </w:r>
    </w:p>
    <w:p w:rsidR="00E56A55" w:rsidRDefault="00E56A55" w:rsidP="00E56A55">
      <w:pPr>
        <w:rPr>
          <w:rtl/>
          <w:lang w:eastAsia="he-IL"/>
        </w:rPr>
      </w:pPr>
      <w:bookmarkStart w:id="282" w:name="_ETM_Q1_878112"/>
      <w:bookmarkStart w:id="283" w:name="_ETM_Q1_878170"/>
      <w:bookmarkStart w:id="284" w:name="_ETM_Q1_878224"/>
      <w:bookmarkEnd w:id="282"/>
      <w:bookmarkEnd w:id="283"/>
      <w:bookmarkEnd w:id="284"/>
    </w:p>
    <w:p w:rsidR="00E56A55" w:rsidRDefault="00E56A55" w:rsidP="00E56A55">
      <w:pPr>
        <w:rPr>
          <w:rtl/>
          <w:lang w:eastAsia="he-IL"/>
        </w:rPr>
      </w:pPr>
      <w:bookmarkStart w:id="285" w:name="_ETM_Q1_878275"/>
      <w:bookmarkEnd w:id="285"/>
      <w:r>
        <w:rPr>
          <w:rtl/>
          <w:lang w:eastAsia="he-IL"/>
        </w:rPr>
        <w:t xml:space="preserve">אני יכול לספר שליוויתי את </w:t>
      </w:r>
      <w:bookmarkStart w:id="286" w:name="_ETM_Q1_881982"/>
      <w:bookmarkEnd w:id="286"/>
      <w:r>
        <w:rPr>
          <w:rtl/>
          <w:lang w:eastAsia="he-IL"/>
        </w:rPr>
        <w:t>אבא שלי לקבלת החיסון ובכניסה לתחנת החיסון עמד אדם ועישן,</w:t>
      </w:r>
      <w:bookmarkStart w:id="287" w:name="_ETM_Q1_890253"/>
      <w:bookmarkEnd w:id="287"/>
      <w:r>
        <w:rPr>
          <w:rtl/>
          <w:lang w:eastAsia="he-IL"/>
        </w:rPr>
        <w:t xml:space="preserve"> לא היה שם שילוט ויכולת האכיפה הייתה מוגבלת.</w:t>
      </w:r>
      <w:bookmarkStart w:id="288" w:name="_ETM_Q1_897939"/>
      <w:bookmarkEnd w:id="288"/>
      <w:r>
        <w:rPr>
          <w:rtl/>
          <w:lang w:eastAsia="he-IL"/>
        </w:rPr>
        <w:t xml:space="preserve"> אני חושב שכן יש מקום ואפשר כבר עכשיו לפנות </w:t>
      </w:r>
      <w:bookmarkStart w:id="289" w:name="_ETM_Q1_899616"/>
      <w:bookmarkEnd w:id="289"/>
      <w:r>
        <w:rPr>
          <w:rtl/>
          <w:lang w:eastAsia="he-IL"/>
        </w:rPr>
        <w:t>לשלטון המקומי ולבקש לחדד גם סביב תחנות החיסון</w:t>
      </w:r>
      <w:bookmarkStart w:id="290" w:name="_ETM_Q1_905767"/>
      <w:bookmarkEnd w:id="290"/>
      <w:r>
        <w:rPr>
          <w:rtl/>
          <w:lang w:eastAsia="he-IL"/>
        </w:rPr>
        <w:t xml:space="preserve"> שבוודאי צריך להקפיד על החוק בהן. לפעמים הן </w:t>
      </w:r>
      <w:bookmarkStart w:id="291" w:name="_ETM_Q1_911281"/>
      <w:bookmarkEnd w:id="291"/>
      <w:r>
        <w:rPr>
          <w:rtl/>
          <w:lang w:eastAsia="he-IL"/>
        </w:rPr>
        <w:t>במקומות זמניים ולא במרפאות רגילות אבל החוק שמחייב את</w:t>
      </w:r>
      <w:bookmarkStart w:id="292" w:name="_ETM_Q1_915595"/>
      <w:bookmarkEnd w:id="292"/>
      <w:r>
        <w:rPr>
          <w:rtl/>
          <w:lang w:eastAsia="he-IL"/>
        </w:rPr>
        <w:t xml:space="preserve"> אותו רדיוס צריך לחול גם עליהן. אני חושב שחשוב לדאוג גם לשילוט וגם לאכיפה מיידית בתחנות החיסונים כי </w:t>
      </w:r>
      <w:bookmarkStart w:id="293" w:name="_ETM_Q1_921308"/>
      <w:bookmarkEnd w:id="293"/>
      <w:r>
        <w:rPr>
          <w:rtl/>
          <w:lang w:eastAsia="he-IL"/>
        </w:rPr>
        <w:t xml:space="preserve">לא יתכן שאנשים שבאים להגן על בריאותם, בריאותם </w:t>
      </w:r>
      <w:bookmarkStart w:id="294" w:name="_ETM_Q1_927640"/>
      <w:bookmarkEnd w:id="294"/>
      <w:r>
        <w:rPr>
          <w:rtl/>
          <w:lang w:eastAsia="he-IL"/>
        </w:rPr>
        <w:t xml:space="preserve">נפגעת. זאת פעולה שאפשר לעשות מיידית וכל הסמכויות קיימות </w:t>
      </w:r>
      <w:bookmarkStart w:id="295" w:name="_ETM_Q1_928509"/>
      <w:bookmarkEnd w:id="295"/>
      <w:r>
        <w:rPr>
          <w:rtl/>
          <w:lang w:eastAsia="he-IL"/>
        </w:rPr>
        <w:t xml:space="preserve">לאכיפה בנושא הזה וגם בכלל במרחב הציבורי צריך </w:t>
      </w:r>
      <w:bookmarkStart w:id="296" w:name="_ETM_Q1_939151"/>
      <w:bookmarkEnd w:id="296"/>
      <w:r>
        <w:rPr>
          <w:rtl/>
          <w:lang w:eastAsia="he-IL"/>
        </w:rPr>
        <w:t>להמשיך באכיפה הנדרשת.</w:t>
      </w:r>
    </w:p>
    <w:p w:rsidR="00E56A55" w:rsidRDefault="00E56A55" w:rsidP="00E56A55">
      <w:pPr>
        <w:rPr>
          <w:rtl/>
          <w:lang w:eastAsia="he-IL"/>
        </w:rPr>
      </w:pPr>
      <w:bookmarkStart w:id="297" w:name="_ETM_Q1_942314"/>
      <w:bookmarkStart w:id="298" w:name="_ETM_Q1_942374"/>
      <w:bookmarkEnd w:id="297"/>
      <w:bookmarkEnd w:id="298"/>
    </w:p>
    <w:p w:rsidR="00E56A55" w:rsidRDefault="00E56A55" w:rsidP="00E56A55">
      <w:pPr>
        <w:rPr>
          <w:rtl/>
          <w:lang w:eastAsia="he-IL"/>
        </w:rPr>
      </w:pPr>
      <w:bookmarkStart w:id="299" w:name="_ETM_Q1_942401"/>
      <w:bookmarkStart w:id="300" w:name="_ETM_Q1_942437"/>
      <w:bookmarkEnd w:id="299"/>
      <w:bookmarkEnd w:id="300"/>
      <w:r>
        <w:rPr>
          <w:rtl/>
          <w:lang w:eastAsia="he-IL"/>
        </w:rPr>
        <w:t xml:space="preserve">אני חושב שאם אני מסתכל על הפעילות של </w:t>
      </w:r>
      <w:bookmarkStart w:id="301" w:name="_ETM_Q1_947015"/>
      <w:bookmarkEnd w:id="301"/>
      <w:r>
        <w:rPr>
          <w:rtl/>
          <w:lang w:eastAsia="he-IL"/>
        </w:rPr>
        <w:t xml:space="preserve">הוועדה, כן צריך לקרוא לכך שהוועדה תהיה ועדה </w:t>
      </w:r>
      <w:bookmarkStart w:id="302" w:name="_ETM_Q1_949680"/>
      <w:bookmarkEnd w:id="302"/>
      <w:r>
        <w:rPr>
          <w:rtl/>
          <w:lang w:eastAsia="he-IL"/>
        </w:rPr>
        <w:t xml:space="preserve">קבועה ולא ועדה מיוחדת. יש מכתב </w:t>
      </w:r>
      <w:bookmarkStart w:id="303" w:name="_ETM_Q1_957476"/>
      <w:bookmarkEnd w:id="303"/>
      <w:r>
        <w:rPr>
          <w:rtl/>
          <w:lang w:eastAsia="he-IL"/>
        </w:rPr>
        <w:t xml:space="preserve">ששלחנו ממש </w:t>
      </w:r>
      <w:bookmarkStart w:id="304" w:name="_ETM_Q1_963720"/>
      <w:bookmarkEnd w:id="304"/>
      <w:r>
        <w:rPr>
          <w:rtl/>
          <w:lang w:eastAsia="he-IL"/>
        </w:rPr>
        <w:t xml:space="preserve">לאחרונה וטרם פורסם בתקשורת, קואליציה רחבה של </w:t>
      </w:r>
      <w:r>
        <w:rPr>
          <w:rtl/>
          <w:lang w:eastAsia="he-IL"/>
        </w:rPr>
        <w:lastRenderedPageBreak/>
        <w:t xml:space="preserve">ארגונים, לשר המשפטים וגם אליך, לגבי הצורך שאיסור ההצגה של מוצרי </w:t>
      </w:r>
      <w:bookmarkStart w:id="305" w:name="_ETM_Q1_971301"/>
      <w:bookmarkEnd w:id="305"/>
      <w:r>
        <w:rPr>
          <w:rtl/>
          <w:lang w:eastAsia="he-IL"/>
        </w:rPr>
        <w:t xml:space="preserve">טבק יוגדר גם כעבירה מינהלית. לצערי, אנחנו גם רואים את </w:t>
      </w:r>
      <w:bookmarkStart w:id="306" w:name="_ETM_Q1_973441"/>
      <w:bookmarkEnd w:id="306"/>
      <w:r>
        <w:rPr>
          <w:rtl/>
          <w:lang w:eastAsia="he-IL"/>
        </w:rPr>
        <w:t xml:space="preserve">זה בנתונים, יש התרופפות באותו שינוי שהיה של איסור </w:t>
      </w:r>
      <w:bookmarkStart w:id="307" w:name="_ETM_Q1_981230"/>
      <w:bookmarkEnd w:id="307"/>
      <w:r>
        <w:rPr>
          <w:rtl/>
          <w:lang w:eastAsia="he-IL"/>
        </w:rPr>
        <w:t xml:space="preserve">ההצגה עם כניסת החוק לתוקף. בתקופת הקורונה נראה שיש </w:t>
      </w:r>
      <w:bookmarkStart w:id="308" w:name="_ETM_Q1_981709"/>
      <w:bookmarkEnd w:id="308"/>
      <w:r>
        <w:rPr>
          <w:rtl/>
          <w:lang w:eastAsia="he-IL"/>
        </w:rPr>
        <w:t>התרופפות ואנחנו רואים איך יותר ויותר בתי עסק מרשים לעצמם</w:t>
      </w:r>
      <w:bookmarkStart w:id="309" w:name="_ETM_Q1_989834"/>
      <w:bookmarkEnd w:id="309"/>
      <w:r>
        <w:rPr>
          <w:rtl/>
          <w:lang w:eastAsia="he-IL"/>
        </w:rPr>
        <w:t xml:space="preserve"> שלא לכסות את מוצרי הטבק ועל ידי כך חושפים ילדים </w:t>
      </w:r>
      <w:bookmarkStart w:id="310" w:name="_ETM_Q1_995696"/>
      <w:bookmarkEnd w:id="310"/>
      <w:r>
        <w:rPr>
          <w:rtl/>
          <w:lang w:eastAsia="he-IL"/>
        </w:rPr>
        <w:t xml:space="preserve">ובני נוער למוצרים הללו שאנחנו יודעים עד כמה הם מזיקים </w:t>
      </w:r>
      <w:bookmarkStart w:id="311" w:name="_ETM_Q1_999845"/>
      <w:bookmarkEnd w:id="311"/>
      <w:r>
        <w:rPr>
          <w:rtl/>
          <w:lang w:eastAsia="he-IL"/>
        </w:rPr>
        <w:t>ואנחנו לא ממקסמים, לא מנצלים ולא מיישמים את החוק</w:t>
      </w:r>
      <w:bookmarkStart w:id="312" w:name="_ETM_Q1_1006981"/>
      <w:bookmarkEnd w:id="312"/>
      <w:r>
        <w:rPr>
          <w:rtl/>
          <w:lang w:eastAsia="he-IL"/>
        </w:rPr>
        <w:t xml:space="preserve">. לצערי זאת תופעה שאנחנו רואים שוב ושוב, כיצד יש למעשה חוסר רצינות במאבק בנזקי העישון ובהתמודדות </w:t>
      </w:r>
      <w:bookmarkStart w:id="313" w:name="_ETM_Q1_1014582"/>
      <w:bookmarkEnd w:id="313"/>
      <w:r>
        <w:rPr>
          <w:rtl/>
          <w:lang w:eastAsia="he-IL"/>
        </w:rPr>
        <w:t>עם התופעה הזאת.</w:t>
      </w:r>
    </w:p>
    <w:p w:rsidR="00E56A55" w:rsidRDefault="00E56A55" w:rsidP="00E56A55">
      <w:pPr>
        <w:rPr>
          <w:rtl/>
          <w:lang w:eastAsia="he-IL"/>
        </w:rPr>
      </w:pPr>
      <w:bookmarkStart w:id="314" w:name="_ETM_Q1_1018415"/>
      <w:bookmarkStart w:id="315" w:name="_ETM_Q1_1018478"/>
      <w:bookmarkEnd w:id="314"/>
      <w:bookmarkEnd w:id="315"/>
    </w:p>
    <w:p w:rsidR="00E56A55" w:rsidRDefault="00E56A55" w:rsidP="00E56A55">
      <w:pPr>
        <w:rPr>
          <w:rtl/>
          <w:lang w:eastAsia="he-IL"/>
        </w:rPr>
      </w:pPr>
      <w:bookmarkStart w:id="316" w:name="_ETM_Q1_1018535"/>
      <w:bookmarkStart w:id="317" w:name="_ETM_Q1_1018587"/>
      <w:bookmarkEnd w:id="316"/>
      <w:bookmarkEnd w:id="317"/>
      <w:r>
        <w:rPr>
          <w:rtl/>
          <w:lang w:eastAsia="he-IL"/>
        </w:rPr>
        <w:t>ציינת את הנושא של עישון בכלי רכב, ב</w:t>
      </w:r>
      <w:bookmarkStart w:id="318" w:name="_ETM_Q1_1022214"/>
      <w:bookmarkEnd w:id="318"/>
      <w:r>
        <w:rPr>
          <w:rtl/>
          <w:lang w:eastAsia="he-IL"/>
        </w:rPr>
        <w:t>קרבת ילדים, זה משהו שכבר עכשיו יכולה שרת התחבורה</w:t>
      </w:r>
      <w:bookmarkStart w:id="319" w:name="_ETM_Q1_1027804"/>
      <w:bookmarkEnd w:id="319"/>
      <w:r>
        <w:rPr>
          <w:rtl/>
          <w:lang w:eastAsia="he-IL"/>
        </w:rPr>
        <w:t xml:space="preserve"> – להבנתי באופן מיידי – להוסיף סעיף נוסף.</w:t>
      </w:r>
      <w:bookmarkStart w:id="320" w:name="_ETM_Q1_1035481"/>
      <w:bookmarkEnd w:id="320"/>
      <w:r>
        <w:rPr>
          <w:rtl/>
          <w:lang w:eastAsia="he-IL"/>
        </w:rPr>
        <w:t xml:space="preserve"> כמו שצריך להיות עם שתי ידיים על ההגה ואסור להחזיק </w:t>
      </w:r>
      <w:bookmarkStart w:id="321" w:name="_ETM_Q1_1037263"/>
      <w:bookmarkEnd w:id="321"/>
      <w:r>
        <w:rPr>
          <w:rtl/>
          <w:lang w:eastAsia="he-IL"/>
        </w:rPr>
        <w:t xml:space="preserve">טלפון בזמן נהיגה, כך גם אסור יהיה להחזיק סיגריה. </w:t>
      </w:r>
      <w:bookmarkStart w:id="322" w:name="_ETM_Q1_1038917"/>
      <w:bookmarkEnd w:id="322"/>
      <w:r>
        <w:rPr>
          <w:rtl/>
          <w:lang w:eastAsia="he-IL"/>
        </w:rPr>
        <w:t>זה ממילא אסור על פי החוק אבל צריך לחדד את</w:t>
      </w:r>
      <w:bookmarkStart w:id="323" w:name="_ETM_Q1_1042502"/>
      <w:bookmarkEnd w:id="323"/>
      <w:r>
        <w:rPr>
          <w:rtl/>
          <w:lang w:eastAsia="he-IL"/>
        </w:rPr>
        <w:t xml:space="preserve"> העניין הזה ולאכוף אותו.</w:t>
      </w:r>
    </w:p>
    <w:p w:rsidR="00E56A55" w:rsidRDefault="00E56A55" w:rsidP="00E56A55">
      <w:pPr>
        <w:rPr>
          <w:rtl/>
          <w:lang w:eastAsia="he-IL"/>
        </w:rPr>
      </w:pPr>
      <w:bookmarkStart w:id="324" w:name="_ETM_Q1_1046822"/>
      <w:bookmarkStart w:id="325" w:name="_ETM_Q1_1046892"/>
      <w:bookmarkStart w:id="326" w:name="_ETM_Q1_1047246"/>
      <w:bookmarkEnd w:id="324"/>
      <w:bookmarkEnd w:id="325"/>
      <w:bookmarkEnd w:id="326"/>
    </w:p>
    <w:p w:rsidR="00E56A55" w:rsidRDefault="00E56A55" w:rsidP="00E56A55">
      <w:pPr>
        <w:rPr>
          <w:rtl/>
          <w:lang w:eastAsia="he-IL"/>
        </w:rPr>
      </w:pPr>
      <w:bookmarkStart w:id="327" w:name="_ETM_Q1_1047298"/>
      <w:bookmarkEnd w:id="327"/>
      <w:r>
        <w:rPr>
          <w:rtl/>
          <w:lang w:eastAsia="he-IL"/>
        </w:rPr>
        <w:t xml:space="preserve">אני בהחלט מעריך את הפעילות שלך ושל </w:t>
      </w:r>
      <w:bookmarkStart w:id="328" w:name="_ETM_Q1_1049713"/>
      <w:bookmarkEnd w:id="328"/>
      <w:r>
        <w:rPr>
          <w:rtl/>
          <w:lang w:eastAsia="he-IL"/>
        </w:rPr>
        <w:t>הוועדה בתקופה האחרונה אבל אני חושב שבזמן שחברות</w:t>
      </w:r>
      <w:bookmarkStart w:id="329" w:name="_ETM_Q1_1052433"/>
      <w:bookmarkEnd w:id="329"/>
      <w:r>
        <w:rPr>
          <w:rtl/>
          <w:lang w:eastAsia="he-IL"/>
        </w:rPr>
        <w:t xml:space="preserve"> הטבק לא קופאות על השמרים וממשיכות לנסות ולפרסם, ואנחנו רואים </w:t>
      </w:r>
      <w:bookmarkStart w:id="330" w:name="_ETM_Q1_1056880"/>
      <w:bookmarkEnd w:id="330"/>
      <w:r>
        <w:rPr>
          <w:rtl/>
          <w:lang w:eastAsia="he-IL"/>
        </w:rPr>
        <w:t xml:space="preserve">את המאמצים הללו, ובמיוחד להגיע לבני הנוער – המדינה די </w:t>
      </w:r>
      <w:bookmarkStart w:id="331" w:name="_ETM_Q1_1062683"/>
      <w:bookmarkEnd w:id="331"/>
      <w:r>
        <w:rPr>
          <w:rtl/>
          <w:lang w:eastAsia="he-IL"/>
        </w:rPr>
        <w:t>נרדמת בשמירה ולא מיישמת לא מקדמת את מה שהיא</w:t>
      </w:r>
      <w:bookmarkStart w:id="332" w:name="_ETM_Q1_1064914"/>
      <w:bookmarkEnd w:id="332"/>
      <w:r>
        <w:rPr>
          <w:rtl/>
          <w:lang w:eastAsia="he-IL"/>
        </w:rPr>
        <w:t xml:space="preserve"> צריכה לעשות כדי להגן על בני </w:t>
      </w:r>
      <w:bookmarkStart w:id="333" w:name="_ETM_Q1_1068602"/>
      <w:bookmarkEnd w:id="333"/>
      <w:r>
        <w:rPr>
          <w:rtl/>
          <w:lang w:eastAsia="he-IL"/>
        </w:rPr>
        <w:t xml:space="preserve">הנוער ועל הציבור בישראל מפני נזקי העישון שממנו </w:t>
      </w:r>
      <w:bookmarkStart w:id="334" w:name="_ETM_Q1_1072309"/>
      <w:bookmarkEnd w:id="334"/>
      <w:r>
        <w:rPr>
          <w:rtl/>
          <w:lang w:eastAsia="he-IL"/>
        </w:rPr>
        <w:t>מתים 8,000 אנשים בישראל כל שנה.</w:t>
      </w:r>
    </w:p>
    <w:p w:rsidR="00E56A55" w:rsidRDefault="00E56A55" w:rsidP="00E56A55">
      <w:pPr>
        <w:rPr>
          <w:rtl/>
          <w:lang w:eastAsia="he-IL"/>
        </w:rPr>
      </w:pPr>
      <w:bookmarkStart w:id="335" w:name="_ETM_Q1_1073799"/>
      <w:bookmarkStart w:id="336" w:name="_ETM_Q1_1073854"/>
      <w:bookmarkStart w:id="337" w:name="_ETM_Q1_1074990"/>
      <w:bookmarkEnd w:id="335"/>
      <w:bookmarkEnd w:id="336"/>
      <w:bookmarkEnd w:id="337"/>
    </w:p>
    <w:p w:rsidR="00E56A55" w:rsidRDefault="00E56A55" w:rsidP="0028330B">
      <w:pPr>
        <w:pStyle w:val="af6"/>
        <w:rPr>
          <w:rtl/>
        </w:rPr>
      </w:pPr>
      <w:bookmarkStart w:id="338" w:name="ET_yor_6041_13"/>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338"/>
    </w:p>
    <w:p w:rsidR="00E56A55" w:rsidRDefault="00E56A55" w:rsidP="00E56A55">
      <w:pPr>
        <w:pStyle w:val="KeepWithNext"/>
        <w:rPr>
          <w:rtl/>
          <w:lang w:eastAsia="he-IL"/>
        </w:rPr>
      </w:pPr>
    </w:p>
    <w:p w:rsidR="00E56A55" w:rsidRDefault="00E56A55" w:rsidP="00E56A55">
      <w:pPr>
        <w:rPr>
          <w:rtl/>
          <w:lang w:eastAsia="he-IL"/>
        </w:rPr>
      </w:pPr>
      <w:bookmarkStart w:id="339" w:name="_ETM_Q1_1075326"/>
      <w:bookmarkStart w:id="340" w:name="_ETM_Q1_1075349"/>
      <w:bookmarkEnd w:id="339"/>
      <w:bookmarkEnd w:id="340"/>
      <w:r>
        <w:rPr>
          <w:rtl/>
          <w:lang w:eastAsia="he-IL"/>
        </w:rPr>
        <w:t>תודה רבה. אתה נתת את ה</w:t>
      </w:r>
      <w:bookmarkStart w:id="341" w:name="_ETM_Q1_1079713"/>
      <w:bookmarkEnd w:id="341"/>
      <w:r>
        <w:rPr>
          <w:rtl/>
          <w:lang w:eastAsia="he-IL"/>
        </w:rPr>
        <w:t xml:space="preserve">סיכום שלי. אני אומר שחלק מהמלצותיי, לרבות ליושב ראש הכנסת הנוכחי בפנייה אליו, </w:t>
      </w:r>
      <w:bookmarkStart w:id="342" w:name="_ETM_Q1_1086447"/>
      <w:bookmarkEnd w:id="342"/>
      <w:r>
        <w:rPr>
          <w:rtl/>
          <w:lang w:eastAsia="he-IL"/>
        </w:rPr>
        <w:t xml:space="preserve">הוא להפוך את הוועדה הזאת לוועדה קבועה. לא </w:t>
      </w:r>
      <w:bookmarkStart w:id="343" w:name="_ETM_Q1_1089113"/>
      <w:bookmarkEnd w:id="343"/>
      <w:r>
        <w:rPr>
          <w:rtl/>
          <w:lang w:eastAsia="he-IL"/>
        </w:rPr>
        <w:t>יתכן שהוועדה הז</w:t>
      </w:r>
      <w:bookmarkStart w:id="344" w:name="_ETM_Q1_1092363"/>
      <w:bookmarkStart w:id="345" w:name="_ETM_Q1_1092421"/>
      <w:bookmarkEnd w:id="344"/>
      <w:bookmarkEnd w:id="345"/>
      <w:r>
        <w:rPr>
          <w:rtl/>
          <w:lang w:eastAsia="he-IL"/>
        </w:rPr>
        <w:t>את תהיה חלק ממשא ומתן קואליציוני, לעתים תק</w:t>
      </w:r>
      <w:bookmarkStart w:id="346" w:name="_ETM_Q1_1091704"/>
      <w:bookmarkEnd w:id="346"/>
      <w:r>
        <w:rPr>
          <w:rtl/>
          <w:lang w:eastAsia="he-IL"/>
        </w:rPr>
        <w:t xml:space="preserve">ום ולעתים לא תקים, כשאנחנו </w:t>
      </w:r>
      <w:bookmarkStart w:id="347" w:name="_ETM_Q1_1094911"/>
      <w:bookmarkEnd w:id="347"/>
      <w:r>
        <w:rPr>
          <w:rtl/>
          <w:lang w:eastAsia="he-IL"/>
        </w:rPr>
        <w:t xml:space="preserve">מבינים את חשיבות הנושאים בהם היא עוסקת, גם אל מול המשבר, </w:t>
      </w:r>
      <w:bookmarkStart w:id="348" w:name="_ETM_Q1_1100115"/>
      <w:bookmarkEnd w:id="348"/>
      <w:r>
        <w:rPr>
          <w:rtl/>
          <w:lang w:eastAsia="he-IL"/>
        </w:rPr>
        <w:t xml:space="preserve">גם אל מול המציאות, גם אל מול כל הנושאים שעלו </w:t>
      </w:r>
      <w:bookmarkStart w:id="349" w:name="_ETM_Q1_1106019"/>
      <w:bookmarkEnd w:id="349"/>
      <w:r>
        <w:rPr>
          <w:rtl/>
          <w:lang w:eastAsia="he-IL"/>
        </w:rPr>
        <w:t xml:space="preserve">כאן בוועדה, לרבות נושא הלגליזציה. צריך שיהיה מי שיפקח </w:t>
      </w:r>
      <w:bookmarkStart w:id="350" w:name="_ETM_Q1_1108740"/>
      <w:bookmarkEnd w:id="350"/>
      <w:r>
        <w:rPr>
          <w:rtl/>
          <w:lang w:eastAsia="he-IL"/>
        </w:rPr>
        <w:t xml:space="preserve">על כל הנושאים הללו ואולי חלק מהסממן של חוסר </w:t>
      </w:r>
      <w:bookmarkStart w:id="351" w:name="_ETM_Q1_1113851"/>
      <w:bookmarkEnd w:id="351"/>
      <w:r>
        <w:rPr>
          <w:rtl/>
          <w:lang w:eastAsia="he-IL"/>
        </w:rPr>
        <w:t xml:space="preserve">הרצינות או ההתרופפות או באמת הדיונים שאני מניחה שכל מי </w:t>
      </w:r>
      <w:bookmarkStart w:id="352" w:name="_ETM_Q1_1118081"/>
      <w:bookmarkEnd w:id="352"/>
      <w:r>
        <w:rPr>
          <w:rtl/>
          <w:lang w:eastAsia="he-IL"/>
        </w:rPr>
        <w:t>שנמצאים כאן היום כבר מתוסכלים מהם, כיוון שאני בוועדה</w:t>
      </w:r>
      <w:bookmarkStart w:id="353" w:name="_ETM_Q1_1121108"/>
      <w:bookmarkEnd w:id="353"/>
      <w:r>
        <w:rPr>
          <w:rtl/>
          <w:lang w:eastAsia="he-IL"/>
        </w:rPr>
        <w:t xml:space="preserve"> רק חצי שנה אבל אתם בוועדה כבר שנים רבות ומשתתפים </w:t>
      </w:r>
      <w:bookmarkStart w:id="354" w:name="_ETM_Q1_1126179"/>
      <w:bookmarkEnd w:id="354"/>
      <w:r>
        <w:rPr>
          <w:rtl/>
          <w:lang w:eastAsia="he-IL"/>
        </w:rPr>
        <w:t xml:space="preserve">בדיוניה. אני חושבת שחלק מהסיבה לכך הוא שזאת </w:t>
      </w:r>
      <w:bookmarkStart w:id="355" w:name="_ETM_Q1_1128076"/>
      <w:bookmarkEnd w:id="355"/>
      <w:r>
        <w:rPr>
          <w:rtl/>
          <w:lang w:eastAsia="he-IL"/>
        </w:rPr>
        <w:t xml:space="preserve">איננה ועדה קבועה, שהיא איננה ממשיכה לעקוב אחרי הדברים והיא </w:t>
      </w:r>
      <w:bookmarkStart w:id="356" w:name="_ETM_Q1_1134987"/>
      <w:bookmarkEnd w:id="356"/>
      <w:r>
        <w:rPr>
          <w:rtl/>
          <w:lang w:eastAsia="he-IL"/>
        </w:rPr>
        <w:t xml:space="preserve">לא מובטחת, אפילו קיומה איננו מובטח והיא לא יכולה </w:t>
      </w:r>
      <w:bookmarkStart w:id="357" w:name="_ETM_Q1_1135688"/>
      <w:bookmarkEnd w:id="357"/>
      <w:r>
        <w:rPr>
          <w:rtl/>
          <w:lang w:eastAsia="he-IL"/>
        </w:rPr>
        <w:t>לעשות את עבודתה כיאות ולעסוק בפיקוח על הרשויות המבצעות שזה תפקידנו - לצד תפקידנו</w:t>
      </w:r>
      <w:bookmarkStart w:id="358" w:name="_ETM_Q1_1145478"/>
      <w:bookmarkEnd w:id="358"/>
      <w:r>
        <w:rPr>
          <w:rtl/>
          <w:lang w:eastAsia="he-IL"/>
        </w:rPr>
        <w:t xml:space="preserve"> כמחוקקים - וכך נופלים ד</w:t>
      </w:r>
      <w:bookmarkStart w:id="359" w:name="_ETM_Q1_1149913"/>
      <w:bookmarkEnd w:id="359"/>
      <w:r>
        <w:rPr>
          <w:rtl/>
          <w:lang w:eastAsia="he-IL"/>
        </w:rPr>
        <w:t>ברים בין הכיסאות.</w:t>
      </w:r>
    </w:p>
    <w:p w:rsidR="00E56A55" w:rsidRDefault="00E56A55" w:rsidP="00E56A55">
      <w:pPr>
        <w:rPr>
          <w:rtl/>
          <w:lang w:eastAsia="he-IL"/>
        </w:rPr>
      </w:pPr>
      <w:bookmarkStart w:id="360" w:name="_ETM_Q1_1152502"/>
      <w:bookmarkStart w:id="361" w:name="_ETM_Q1_1152559"/>
      <w:bookmarkEnd w:id="360"/>
      <w:bookmarkEnd w:id="361"/>
    </w:p>
    <w:p w:rsidR="00E56A55" w:rsidRDefault="00E56A55" w:rsidP="00E56A55">
      <w:pPr>
        <w:rPr>
          <w:rtl/>
          <w:lang w:eastAsia="he-IL"/>
        </w:rPr>
      </w:pPr>
      <w:bookmarkStart w:id="362" w:name="_ETM_Q1_1152638"/>
      <w:bookmarkStart w:id="363" w:name="_ETM_Q1_1152690"/>
      <w:bookmarkEnd w:id="362"/>
      <w:bookmarkEnd w:id="363"/>
      <w:r>
        <w:rPr>
          <w:rtl/>
          <w:lang w:eastAsia="he-IL"/>
        </w:rPr>
        <w:t>זה אולי בין הדברים החשובים שצריך לומר</w:t>
      </w:r>
      <w:bookmarkStart w:id="364" w:name="_ETM_Q1_1154319"/>
      <w:bookmarkEnd w:id="364"/>
      <w:r>
        <w:rPr>
          <w:rtl/>
          <w:lang w:eastAsia="he-IL"/>
        </w:rPr>
        <w:t xml:space="preserve"> במסקנות הוועדה על פעילותה. בנוסף, פנייה לשר ה</w:t>
      </w:r>
      <w:bookmarkStart w:id="365" w:name="_ETM_Q1_1157130"/>
      <w:bookmarkEnd w:id="365"/>
      <w:r>
        <w:rPr>
          <w:rtl/>
          <w:lang w:eastAsia="he-IL"/>
        </w:rPr>
        <w:t xml:space="preserve">משפטים ולשרת התחבורה להפעיל את הסמכויות הקבועות. עבירה מינהלית. ההכרח </w:t>
      </w:r>
      <w:bookmarkStart w:id="366" w:name="_ETM_Q1_1165981"/>
      <w:bookmarkEnd w:id="366"/>
      <w:r>
        <w:rPr>
          <w:rtl/>
          <w:lang w:eastAsia="he-IL"/>
        </w:rPr>
        <w:t xml:space="preserve">לאכוף את מה שכבר קיים. כפי שאמרת, שתי </w:t>
      </w:r>
      <w:bookmarkStart w:id="367" w:name="_ETM_Q1_1169840"/>
      <w:bookmarkEnd w:id="367"/>
      <w:r>
        <w:rPr>
          <w:rtl/>
          <w:lang w:eastAsia="he-IL"/>
        </w:rPr>
        <w:t xml:space="preserve">ידיים על ההגה. אנחנו יודעים שאסור לנהוג עם טלפון ביד ואסור לאכול ואסור לשתות קפה, אבל מותר לעשן </w:t>
      </w:r>
      <w:bookmarkStart w:id="368" w:name="_ETM_Q1_1174364"/>
      <w:bookmarkEnd w:id="368"/>
      <w:r>
        <w:rPr>
          <w:rtl/>
          <w:lang w:eastAsia="he-IL"/>
        </w:rPr>
        <w:t xml:space="preserve">סיגריה. זה באמת איזשהו פער שהוא בלתי ניתן להבנה, אפילו </w:t>
      </w:r>
      <w:bookmarkStart w:id="369" w:name="_ETM_Q1_1182755"/>
      <w:bookmarkEnd w:id="369"/>
      <w:r>
        <w:rPr>
          <w:rtl/>
          <w:lang w:eastAsia="he-IL"/>
        </w:rPr>
        <w:t>תפיסה בסיסית של ההכרח בעקבות בהחלת החוק שמא נעשה זילות</w:t>
      </w:r>
      <w:bookmarkStart w:id="370" w:name="_ETM_Q1_1187781"/>
      <w:bookmarkEnd w:id="370"/>
      <w:r>
        <w:rPr>
          <w:rtl/>
          <w:lang w:eastAsia="he-IL"/>
        </w:rPr>
        <w:t xml:space="preserve"> מהחוק ומהתקנות. אם יש פרצה ואנחנו ביודעין מאפשרים </w:t>
      </w:r>
      <w:bookmarkStart w:id="371" w:name="_ETM_Q1_1190622"/>
      <w:bookmarkEnd w:id="371"/>
      <w:r>
        <w:rPr>
          <w:rtl/>
          <w:lang w:eastAsia="he-IL"/>
        </w:rPr>
        <w:t xml:space="preserve">אותה, אנחנו שומטים את הקרקע מתחת לכל החוק או במקרה </w:t>
      </w:r>
      <w:bookmarkStart w:id="372" w:name="_ETM_Q1_1197266"/>
      <w:bookmarkEnd w:id="372"/>
      <w:r>
        <w:rPr>
          <w:rtl/>
          <w:lang w:eastAsia="he-IL"/>
        </w:rPr>
        <w:t>הזה התקנות או התפיסה שההיגיון המסדר מאחוריה גרם לאותן תקנות.</w:t>
      </w:r>
    </w:p>
    <w:p w:rsidR="00E56A55" w:rsidRDefault="00E56A55" w:rsidP="00E56A55">
      <w:pPr>
        <w:rPr>
          <w:rtl/>
          <w:lang w:eastAsia="he-IL"/>
        </w:rPr>
      </w:pPr>
      <w:bookmarkStart w:id="373" w:name="_ETM_Q1_1203658"/>
      <w:bookmarkStart w:id="374" w:name="_ETM_Q1_1203712"/>
      <w:bookmarkStart w:id="375" w:name="_ETM_Q1_1203786"/>
      <w:bookmarkEnd w:id="373"/>
      <w:bookmarkEnd w:id="374"/>
      <w:bookmarkEnd w:id="375"/>
    </w:p>
    <w:p w:rsidR="00E56A55" w:rsidRDefault="00E56A55" w:rsidP="00E56A55">
      <w:pPr>
        <w:rPr>
          <w:rtl/>
          <w:lang w:eastAsia="he-IL"/>
        </w:rPr>
      </w:pPr>
      <w:bookmarkStart w:id="376" w:name="_ETM_Q1_1203838"/>
      <w:bookmarkEnd w:id="376"/>
      <w:r>
        <w:rPr>
          <w:rtl/>
          <w:lang w:eastAsia="he-IL"/>
        </w:rPr>
        <w:t xml:space="preserve">אני בהחלט מקבלת את קריאתך וכך תעשה הועדה. כיושבת ראש הוועדה </w:t>
      </w:r>
      <w:bookmarkStart w:id="377" w:name="_ETM_Q1_1207000"/>
      <w:bookmarkEnd w:id="377"/>
      <w:r>
        <w:rPr>
          <w:rtl/>
          <w:lang w:eastAsia="he-IL"/>
        </w:rPr>
        <w:t xml:space="preserve">אני אוציא את המכתבים הללו יחד עם הפניות שלכם, אותן </w:t>
      </w:r>
      <w:bookmarkStart w:id="378" w:name="_ETM_Q1_1212539"/>
      <w:bookmarkEnd w:id="378"/>
      <w:r>
        <w:rPr>
          <w:rtl/>
          <w:lang w:eastAsia="he-IL"/>
        </w:rPr>
        <w:t>ברשותכם אצרף כסימוכין.</w:t>
      </w:r>
    </w:p>
    <w:p w:rsidR="00E56A55" w:rsidRDefault="00E56A55" w:rsidP="00E56A55">
      <w:pPr>
        <w:rPr>
          <w:rtl/>
          <w:lang w:eastAsia="he-IL"/>
        </w:rPr>
      </w:pPr>
      <w:bookmarkStart w:id="379" w:name="_ETM_Q1_1215789"/>
      <w:bookmarkStart w:id="380" w:name="_ETM_Q1_1215850"/>
      <w:bookmarkEnd w:id="379"/>
      <w:bookmarkEnd w:id="380"/>
    </w:p>
    <w:p w:rsidR="00E56A55" w:rsidRDefault="00E56A55" w:rsidP="00E56A55">
      <w:pPr>
        <w:rPr>
          <w:rtl/>
          <w:lang w:eastAsia="he-IL"/>
        </w:rPr>
      </w:pPr>
      <w:bookmarkStart w:id="381" w:name="_ETM_Q1_1215924"/>
      <w:bookmarkStart w:id="382" w:name="_ETM_Q1_1215973"/>
      <w:bookmarkEnd w:id="381"/>
      <w:bookmarkEnd w:id="382"/>
      <w:r>
        <w:rPr>
          <w:rtl/>
          <w:lang w:eastAsia="he-IL"/>
        </w:rPr>
        <w:t xml:space="preserve">אני רוצה באופן אישי להודות לך במובן </w:t>
      </w:r>
      <w:bookmarkStart w:id="383" w:name="_ETM_Q1_1219606"/>
      <w:bookmarkEnd w:id="383"/>
      <w:r>
        <w:rPr>
          <w:rtl/>
          <w:lang w:eastAsia="he-IL"/>
        </w:rPr>
        <w:t xml:space="preserve">הכי עמוק של המילה. כמי שנכנסה עם כל הכוונות </w:t>
      </w:r>
      <w:bookmarkStart w:id="384" w:name="_ETM_Q1_1223715"/>
      <w:bookmarkEnd w:id="384"/>
      <w:r>
        <w:rPr>
          <w:rtl/>
          <w:lang w:eastAsia="he-IL"/>
        </w:rPr>
        <w:t xml:space="preserve">והרצון לעומק ולהעמיק בנושאים הללו, לא יכולתי לעשות זאת בלי </w:t>
      </w:r>
      <w:bookmarkStart w:id="385" w:name="_ETM_Q1_1227066"/>
      <w:bookmarkEnd w:id="385"/>
      <w:r>
        <w:rPr>
          <w:rtl/>
          <w:lang w:eastAsia="he-IL"/>
        </w:rPr>
        <w:t xml:space="preserve">אנשים שמכירים ומנגישים את המידע בצורה המקצועית, היסודית ולחלוטין לא פוליטית מה שמאוד חשוב. זה אפשר לי לעבוד </w:t>
      </w:r>
      <w:bookmarkStart w:id="386" w:name="_ETM_Q1_1239312"/>
      <w:bookmarkEnd w:id="386"/>
      <w:r>
        <w:rPr>
          <w:rtl/>
          <w:lang w:eastAsia="he-IL"/>
        </w:rPr>
        <w:t xml:space="preserve">כאן גם עם חברי הוועדה האחרים מכלל המפלגות </w:t>
      </w:r>
      <w:bookmarkStart w:id="387" w:name="_ETM_Q1_1243689"/>
      <w:bookmarkEnd w:id="387"/>
      <w:r>
        <w:rPr>
          <w:rtl/>
          <w:lang w:eastAsia="he-IL"/>
        </w:rPr>
        <w:t xml:space="preserve">שלקחו ברצינות את עבודתם. אני חושבת שנחשפנו באמצעותך ובאמצעות הגורמים </w:t>
      </w:r>
      <w:bookmarkStart w:id="388" w:name="_ETM_Q1_1248250"/>
      <w:bookmarkEnd w:id="388"/>
      <w:r>
        <w:rPr>
          <w:rtl/>
          <w:lang w:eastAsia="he-IL"/>
        </w:rPr>
        <w:t>המקצועיים השונים שנמצאים כאן גם הבוקר וגם אחרים שאינם.</w:t>
      </w:r>
      <w:bookmarkStart w:id="389" w:name="_ETM_Q1_1253513"/>
      <w:bookmarkEnd w:id="389"/>
    </w:p>
    <w:p w:rsidR="00E56A55" w:rsidRDefault="00E56A55" w:rsidP="00E56A55">
      <w:pPr>
        <w:rPr>
          <w:rtl/>
          <w:lang w:eastAsia="he-IL"/>
        </w:rPr>
      </w:pPr>
      <w:bookmarkStart w:id="390" w:name="_ETM_Q1_1254961"/>
      <w:bookmarkStart w:id="391" w:name="_ETM_Q1_1255026"/>
      <w:bookmarkEnd w:id="390"/>
      <w:bookmarkEnd w:id="391"/>
    </w:p>
    <w:p w:rsidR="00E56A55" w:rsidRDefault="00E56A55" w:rsidP="00E56A55">
      <w:pPr>
        <w:rPr>
          <w:rtl/>
          <w:lang w:eastAsia="he-IL"/>
        </w:rPr>
      </w:pPr>
      <w:bookmarkStart w:id="392" w:name="_ETM_Q1_1255072"/>
      <w:bookmarkStart w:id="393" w:name="_ETM_Q1_1255111"/>
      <w:bookmarkEnd w:id="392"/>
      <w:bookmarkEnd w:id="393"/>
      <w:r>
        <w:rPr>
          <w:rtl/>
          <w:lang w:eastAsia="he-IL"/>
        </w:rPr>
        <w:t>אני מודה לך מאוד מאוד ואני מקווה</w:t>
      </w:r>
      <w:bookmarkStart w:id="394" w:name="_ETM_Q1_1256202"/>
      <w:bookmarkEnd w:id="394"/>
      <w:r>
        <w:rPr>
          <w:rtl/>
          <w:lang w:eastAsia="he-IL"/>
        </w:rPr>
        <w:t xml:space="preserve"> שנמשיך לפעול יחד כדי לקדם את הנושאים החשובים הללו שבסופו </w:t>
      </w:r>
      <w:bookmarkStart w:id="395" w:name="_ETM_Q1_1260178"/>
      <w:bookmarkEnd w:id="395"/>
      <w:r>
        <w:rPr>
          <w:rtl/>
          <w:lang w:eastAsia="he-IL"/>
        </w:rPr>
        <w:t xml:space="preserve">של דבר נוגעים לכלל אזרחי מדינת ישראל ולמחויבות שלנו </w:t>
      </w:r>
      <w:bookmarkStart w:id="396" w:name="_ETM_Q1_1263828"/>
      <w:bookmarkEnd w:id="396"/>
      <w:r>
        <w:rPr>
          <w:rtl/>
          <w:lang w:eastAsia="he-IL"/>
        </w:rPr>
        <w:t>כאן בכנסת ובכלל. תודה, חגי.</w:t>
      </w:r>
    </w:p>
    <w:p w:rsidR="00E56A55" w:rsidRDefault="00E56A55" w:rsidP="00E56A55">
      <w:pPr>
        <w:rPr>
          <w:rtl/>
          <w:lang w:eastAsia="he-IL"/>
        </w:rPr>
      </w:pPr>
      <w:bookmarkStart w:id="397" w:name="_ETM_Q1_1268164"/>
      <w:bookmarkStart w:id="398" w:name="_ETM_Q1_1268227"/>
      <w:bookmarkEnd w:id="397"/>
      <w:bookmarkEnd w:id="398"/>
    </w:p>
    <w:p w:rsidR="00E56A55" w:rsidRDefault="00E56A55" w:rsidP="00E56A55">
      <w:pPr>
        <w:rPr>
          <w:rtl/>
          <w:lang w:eastAsia="he-IL"/>
        </w:rPr>
      </w:pPr>
      <w:bookmarkStart w:id="399" w:name="_ETM_Q1_1268308"/>
      <w:bookmarkStart w:id="400" w:name="_ETM_Q1_1268361"/>
      <w:bookmarkEnd w:id="399"/>
      <w:bookmarkEnd w:id="400"/>
      <w:r>
        <w:rPr>
          <w:rtl/>
          <w:lang w:eastAsia="he-IL"/>
        </w:rPr>
        <w:t xml:space="preserve">נמצא כאן ממשרד האוצר קובי בוזו. </w:t>
      </w:r>
      <w:bookmarkStart w:id="401" w:name="_ETM_Q1_1271364"/>
      <w:bookmarkEnd w:id="401"/>
      <w:r>
        <w:rPr>
          <w:rtl/>
          <w:lang w:eastAsia="he-IL"/>
        </w:rPr>
        <w:t xml:space="preserve">אני אשמח לשמוע גם את תגובתך לנושאים שעלו כאן. </w:t>
      </w:r>
      <w:bookmarkStart w:id="402" w:name="_ETM_Q1_1278742"/>
      <w:bookmarkEnd w:id="402"/>
      <w:r>
        <w:rPr>
          <w:rtl/>
          <w:lang w:eastAsia="he-IL"/>
        </w:rPr>
        <w:t xml:space="preserve">גם בנושא של הסיגריות האלקטרוניות. אני יודעת </w:t>
      </w:r>
      <w:bookmarkStart w:id="403" w:name="_ETM_Q1_1280456"/>
      <w:bookmarkEnd w:id="403"/>
      <w:r>
        <w:rPr>
          <w:rtl/>
          <w:lang w:eastAsia="he-IL"/>
        </w:rPr>
        <w:t>שנעשתה עבודה מקצועית, נעשית עבודה מקצועית וכל מה שב</w:t>
      </w:r>
      <w:bookmarkStart w:id="404" w:name="_ETM_Q1_1283033"/>
      <w:bookmarkEnd w:id="404"/>
      <w:r>
        <w:rPr>
          <w:rtl/>
          <w:lang w:eastAsia="he-IL"/>
        </w:rPr>
        <w:t xml:space="preserve">עצם דרוש זו חתימה על צו המיסוי לסיגריות האלקטרוניות. </w:t>
      </w:r>
      <w:bookmarkStart w:id="405" w:name="_ETM_Q1_1285370"/>
      <w:bookmarkEnd w:id="405"/>
      <w:r>
        <w:rPr>
          <w:rtl/>
          <w:lang w:eastAsia="he-IL"/>
        </w:rPr>
        <w:t xml:space="preserve">אם קובי נמצא כאן, אני אשמח לקבל תשובה ספציפית לשאלה </w:t>
      </w:r>
      <w:bookmarkStart w:id="406" w:name="_ETM_Q1_1289393"/>
      <w:bookmarkEnd w:id="406"/>
      <w:r>
        <w:rPr>
          <w:rtl/>
          <w:lang w:eastAsia="he-IL"/>
        </w:rPr>
        <w:t>הזאת וכמובן אם יש לך התייחסות לנושאים באופן כללי.</w:t>
      </w:r>
    </w:p>
    <w:p w:rsidR="00E56A55" w:rsidRDefault="00E56A55" w:rsidP="00E56A55">
      <w:pPr>
        <w:rPr>
          <w:rtl/>
          <w:lang w:eastAsia="he-IL"/>
        </w:rPr>
      </w:pPr>
      <w:bookmarkStart w:id="407" w:name="_ETM_Q1_1292196"/>
      <w:bookmarkStart w:id="408" w:name="_ETM_Q1_1292253"/>
      <w:bookmarkStart w:id="409" w:name="_ETM_Q1_1292884"/>
      <w:bookmarkEnd w:id="407"/>
      <w:bookmarkEnd w:id="408"/>
      <w:bookmarkEnd w:id="409"/>
    </w:p>
    <w:p w:rsidR="00E56A55" w:rsidRDefault="00E56A55" w:rsidP="0028330B">
      <w:pPr>
        <w:pStyle w:val="af9"/>
        <w:rPr>
          <w:rtl/>
          <w:lang w:eastAsia="he-IL"/>
        </w:rPr>
      </w:pPr>
      <w:bookmarkStart w:id="410" w:name="ET_guest_808269_14"/>
      <w:r w:rsidRPr="0028330B">
        <w:rPr>
          <w:rStyle w:val="TagStyle"/>
          <w:rFonts w:hint="cs"/>
          <w:rtl/>
        </w:rPr>
        <w:t xml:space="preserve"> &lt;&lt; אורח &gt;&gt;</w:t>
      </w:r>
      <w:r>
        <w:rPr>
          <w:rStyle w:val="TagStyle"/>
          <w:rFonts w:hint="cs"/>
          <w:rtl/>
        </w:rPr>
        <w:t xml:space="preserve"> </w:t>
      </w:r>
      <w:r>
        <w:rPr>
          <w:rFonts w:hint="cs"/>
          <w:rtl/>
          <w:lang w:eastAsia="he-IL"/>
        </w:rPr>
        <w:t>קובי בוזו: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410"/>
    </w:p>
    <w:p w:rsidR="00E56A55" w:rsidRDefault="00E56A55" w:rsidP="00E56A55">
      <w:pPr>
        <w:pStyle w:val="KeepWithNext"/>
        <w:rPr>
          <w:rtl/>
          <w:lang w:eastAsia="he-IL"/>
        </w:rPr>
      </w:pPr>
    </w:p>
    <w:p w:rsidR="00E56A55" w:rsidRDefault="00E56A55" w:rsidP="00E56A55">
      <w:pPr>
        <w:rPr>
          <w:rtl/>
          <w:lang w:eastAsia="he-IL"/>
        </w:rPr>
      </w:pPr>
      <w:bookmarkStart w:id="411" w:name="_ETM_Q1_1293118"/>
      <w:bookmarkStart w:id="412" w:name="_ETM_Q1_1293136"/>
      <w:bookmarkEnd w:id="411"/>
      <w:bookmarkEnd w:id="412"/>
      <w:r>
        <w:rPr>
          <w:rtl/>
          <w:lang w:eastAsia="he-IL"/>
        </w:rPr>
        <w:t xml:space="preserve">בוקר טוב. </w:t>
      </w:r>
      <w:bookmarkStart w:id="413" w:name="_ETM_Q1_1304788"/>
      <w:bookmarkEnd w:id="413"/>
      <w:r>
        <w:rPr>
          <w:rtl/>
          <w:lang w:eastAsia="he-IL"/>
        </w:rPr>
        <w:t xml:space="preserve">דיווחתי בישיבת הוועדה הקודמת בה השתתפתי שאנחנו כן מנסים לגבש </w:t>
      </w:r>
      <w:bookmarkStart w:id="414" w:name="_ETM_Q1_1313794"/>
      <w:bookmarkEnd w:id="414"/>
      <w:r>
        <w:rPr>
          <w:rtl/>
          <w:lang w:eastAsia="he-IL"/>
        </w:rPr>
        <w:t>מודל לגבי הסיגריות האלקטרוניות.</w:t>
      </w:r>
    </w:p>
    <w:p w:rsidR="00E56A55" w:rsidRDefault="00E56A55" w:rsidP="00E56A55">
      <w:pPr>
        <w:rPr>
          <w:rtl/>
          <w:lang w:eastAsia="he-IL"/>
        </w:rPr>
      </w:pPr>
      <w:bookmarkStart w:id="415" w:name="_ETM_Q1_1318723"/>
      <w:bookmarkStart w:id="416" w:name="_ETM_Q1_1318780"/>
      <w:bookmarkStart w:id="417" w:name="_ETM_Q1_1318493"/>
      <w:bookmarkEnd w:id="415"/>
      <w:bookmarkEnd w:id="416"/>
      <w:bookmarkEnd w:id="417"/>
    </w:p>
    <w:p w:rsidR="00E56A55" w:rsidRDefault="00E56A55" w:rsidP="0028330B">
      <w:pPr>
        <w:pStyle w:val="af6"/>
        <w:rPr>
          <w:rtl/>
        </w:rPr>
      </w:pPr>
      <w:bookmarkStart w:id="418" w:name="ET_yor_6041_15"/>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418"/>
    </w:p>
    <w:p w:rsidR="00E56A55" w:rsidRDefault="00E56A55" w:rsidP="00E56A55">
      <w:pPr>
        <w:pStyle w:val="KeepWithNext"/>
        <w:rPr>
          <w:rtl/>
          <w:lang w:eastAsia="he-IL"/>
        </w:rPr>
      </w:pPr>
    </w:p>
    <w:p w:rsidR="00E56A55" w:rsidRDefault="00E56A55" w:rsidP="00E56A55">
      <w:pPr>
        <w:rPr>
          <w:rtl/>
          <w:lang w:eastAsia="he-IL"/>
        </w:rPr>
      </w:pPr>
      <w:bookmarkStart w:id="419" w:name="_ETM_Q1_1318804"/>
      <w:bookmarkStart w:id="420" w:name="_ETM_Q1_1318828"/>
      <w:bookmarkEnd w:id="419"/>
      <w:bookmarkEnd w:id="420"/>
      <w:r>
        <w:rPr>
          <w:rtl/>
          <w:lang w:eastAsia="he-IL"/>
        </w:rPr>
        <w:t>מה לוחות הזמנים? גם אז ביקשנו לדעת. לא משהו אמורפי. מה לוחות הזמנים שאפשר לצפות? זה לא כל כך סבוך.</w:t>
      </w:r>
    </w:p>
    <w:p w:rsidR="00E56A55" w:rsidRDefault="00E56A55" w:rsidP="00E56A55">
      <w:pPr>
        <w:rPr>
          <w:rtl/>
          <w:lang w:eastAsia="he-IL"/>
        </w:rPr>
      </w:pPr>
      <w:bookmarkStart w:id="421" w:name="_ETM_Q1_1322380"/>
      <w:bookmarkStart w:id="422" w:name="_ETM_Q1_1322432"/>
      <w:bookmarkStart w:id="423" w:name="_ETM_Q1_1323202"/>
      <w:bookmarkEnd w:id="421"/>
      <w:bookmarkEnd w:id="422"/>
      <w:bookmarkEnd w:id="423"/>
    </w:p>
    <w:p w:rsidR="00E56A55" w:rsidRDefault="00E56A55" w:rsidP="0028330B">
      <w:pPr>
        <w:pStyle w:val="af9"/>
        <w:rPr>
          <w:rtl/>
          <w:lang w:eastAsia="he-IL"/>
        </w:rPr>
      </w:pPr>
      <w:bookmarkStart w:id="424" w:name="ET_guest_808269_16"/>
      <w:r w:rsidRPr="0028330B">
        <w:rPr>
          <w:rStyle w:val="TagStyle"/>
          <w:rFonts w:hint="cs"/>
          <w:rtl/>
        </w:rPr>
        <w:t xml:space="preserve"> &lt;&lt; אורח &gt;&gt;</w:t>
      </w:r>
      <w:r>
        <w:rPr>
          <w:rStyle w:val="TagStyle"/>
          <w:rFonts w:hint="cs"/>
          <w:rtl/>
        </w:rPr>
        <w:t xml:space="preserve"> </w:t>
      </w:r>
      <w:r>
        <w:rPr>
          <w:rFonts w:hint="cs"/>
          <w:rtl/>
          <w:lang w:eastAsia="he-IL"/>
        </w:rPr>
        <w:t>קובי בוזו: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424"/>
    </w:p>
    <w:p w:rsidR="00E56A55" w:rsidRDefault="00E56A55" w:rsidP="00E56A55">
      <w:pPr>
        <w:pStyle w:val="KeepWithNext"/>
        <w:rPr>
          <w:rtl/>
          <w:lang w:eastAsia="he-IL"/>
        </w:rPr>
      </w:pPr>
    </w:p>
    <w:p w:rsidR="00E56A55" w:rsidRDefault="00E56A55" w:rsidP="00E56A55">
      <w:pPr>
        <w:rPr>
          <w:rtl/>
          <w:lang w:eastAsia="he-IL"/>
        </w:rPr>
      </w:pPr>
      <w:bookmarkStart w:id="425" w:name="_ETM_Q1_1323428"/>
      <w:bookmarkStart w:id="426" w:name="_ETM_Q1_1323451"/>
      <w:bookmarkEnd w:id="425"/>
      <w:bookmarkEnd w:id="426"/>
      <w:r>
        <w:rPr>
          <w:rtl/>
          <w:lang w:eastAsia="he-IL"/>
        </w:rPr>
        <w:t xml:space="preserve">אנחנו התקדמנו. אני לא </w:t>
      </w:r>
      <w:bookmarkStart w:id="427" w:name="_ETM_Q1_1331802"/>
      <w:bookmarkEnd w:id="427"/>
      <w:r>
        <w:rPr>
          <w:rtl/>
          <w:lang w:eastAsia="he-IL"/>
        </w:rPr>
        <w:t xml:space="preserve">יכול להגיד בדיוק מתי אנחנו נביא את זה בפני מקבלי ההחלטות כי בוועדות שלנו – בגלל שהנושא מורכב – </w:t>
      </w:r>
      <w:bookmarkStart w:id="428" w:name="_ETM_Q1_1340153"/>
      <w:bookmarkEnd w:id="428"/>
      <w:r>
        <w:rPr>
          <w:rtl/>
          <w:lang w:eastAsia="he-IL"/>
        </w:rPr>
        <w:t>כן כינסנו את הוועדות שלנו לבחון את הנושא.</w:t>
      </w:r>
      <w:bookmarkStart w:id="429" w:name="_ETM_Q1_1344810"/>
      <w:bookmarkEnd w:id="429"/>
    </w:p>
    <w:p w:rsidR="00E56A55" w:rsidRDefault="00E56A55" w:rsidP="00E56A55">
      <w:pPr>
        <w:rPr>
          <w:rtl/>
          <w:lang w:eastAsia="he-IL"/>
        </w:rPr>
      </w:pPr>
      <w:bookmarkStart w:id="430" w:name="_ETM_Q1_1344866"/>
      <w:bookmarkStart w:id="431" w:name="_ETM_Q1_1347531"/>
      <w:bookmarkEnd w:id="430"/>
      <w:bookmarkEnd w:id="431"/>
    </w:p>
    <w:p w:rsidR="00E56A55" w:rsidRDefault="00E56A55" w:rsidP="0028330B">
      <w:pPr>
        <w:pStyle w:val="af6"/>
        <w:rPr>
          <w:rtl/>
        </w:rPr>
      </w:pPr>
      <w:bookmarkStart w:id="432" w:name="ET_yor_6041_1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432"/>
    </w:p>
    <w:p w:rsidR="00E56A55" w:rsidRDefault="00E56A55" w:rsidP="00E56A55">
      <w:pPr>
        <w:pStyle w:val="KeepWithNext"/>
        <w:rPr>
          <w:rtl/>
          <w:lang w:eastAsia="he-IL"/>
        </w:rPr>
      </w:pPr>
    </w:p>
    <w:p w:rsidR="00E56A55" w:rsidRDefault="00E56A55" w:rsidP="00E56A55">
      <w:pPr>
        <w:rPr>
          <w:rtl/>
          <w:lang w:eastAsia="he-IL"/>
        </w:rPr>
      </w:pPr>
      <w:bookmarkStart w:id="433" w:name="_ETM_Q1_1347848"/>
      <w:bookmarkStart w:id="434" w:name="_ETM_Q1_1347871"/>
      <w:bookmarkEnd w:id="433"/>
      <w:bookmarkEnd w:id="434"/>
      <w:r>
        <w:rPr>
          <w:rtl/>
          <w:lang w:eastAsia="he-IL"/>
        </w:rPr>
        <w:t>מה מורכב</w:t>
      </w:r>
      <w:bookmarkStart w:id="435" w:name="_ETM_Q1_1349267"/>
      <w:bookmarkEnd w:id="435"/>
      <w:r>
        <w:rPr>
          <w:rtl/>
          <w:lang w:eastAsia="he-IL"/>
        </w:rPr>
        <w:t xml:space="preserve"> בנושא?</w:t>
      </w:r>
    </w:p>
    <w:p w:rsidR="00E56A55" w:rsidRDefault="00E56A55" w:rsidP="00E56A55">
      <w:pPr>
        <w:rPr>
          <w:rtl/>
          <w:lang w:eastAsia="he-IL"/>
        </w:rPr>
      </w:pPr>
      <w:bookmarkStart w:id="436" w:name="_ETM_Q1_1352059"/>
      <w:bookmarkStart w:id="437" w:name="_ETM_Q1_1352108"/>
      <w:bookmarkStart w:id="438" w:name="_ETM_Q1_1352979"/>
      <w:bookmarkEnd w:id="436"/>
      <w:bookmarkEnd w:id="437"/>
      <w:bookmarkEnd w:id="438"/>
    </w:p>
    <w:p w:rsidR="00E56A55" w:rsidRDefault="00E56A55" w:rsidP="0028330B">
      <w:pPr>
        <w:pStyle w:val="af9"/>
        <w:rPr>
          <w:rtl/>
          <w:lang w:eastAsia="he-IL"/>
        </w:rPr>
      </w:pPr>
      <w:bookmarkStart w:id="439" w:name="ET_guest_808269_18"/>
      <w:r w:rsidRPr="0028330B">
        <w:rPr>
          <w:rStyle w:val="TagStyle"/>
          <w:rFonts w:hint="cs"/>
          <w:rtl/>
        </w:rPr>
        <w:t xml:space="preserve"> &lt;&lt; אורח &gt;&gt;</w:t>
      </w:r>
      <w:r>
        <w:rPr>
          <w:rStyle w:val="TagStyle"/>
          <w:rFonts w:hint="cs"/>
          <w:rtl/>
        </w:rPr>
        <w:t xml:space="preserve"> </w:t>
      </w:r>
      <w:r>
        <w:rPr>
          <w:rFonts w:hint="cs"/>
          <w:rtl/>
          <w:lang w:eastAsia="he-IL"/>
        </w:rPr>
        <w:t>קובי בוזו: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439"/>
    </w:p>
    <w:p w:rsidR="00E56A55" w:rsidRDefault="00E56A55" w:rsidP="00E56A55">
      <w:pPr>
        <w:pStyle w:val="KeepWithNext"/>
        <w:rPr>
          <w:rtl/>
          <w:lang w:eastAsia="he-IL"/>
        </w:rPr>
      </w:pPr>
    </w:p>
    <w:p w:rsidR="00E56A55" w:rsidRDefault="00E56A55" w:rsidP="00E56A55">
      <w:pPr>
        <w:rPr>
          <w:rtl/>
          <w:lang w:eastAsia="he-IL"/>
        </w:rPr>
      </w:pPr>
      <w:bookmarkStart w:id="440" w:name="_ETM_Q1_1353206"/>
      <w:bookmarkStart w:id="441" w:name="_ETM_Q1_1353228"/>
      <w:bookmarkEnd w:id="440"/>
      <w:bookmarkEnd w:id="441"/>
      <w:r>
        <w:rPr>
          <w:rtl/>
          <w:lang w:eastAsia="he-IL"/>
        </w:rPr>
        <w:t xml:space="preserve">המורכבות של הנושא שלא מדובר במוצר שהוא </w:t>
      </w:r>
      <w:bookmarkStart w:id="442" w:name="_ETM_Q1_1358343"/>
      <w:bookmarkEnd w:id="442"/>
      <w:r>
        <w:rPr>
          <w:rtl/>
          <w:lang w:eastAsia="he-IL"/>
        </w:rPr>
        <w:t>טבק רגיל כמו טבק לגלגל אלא מדובר כאן בנוזל.</w:t>
      </w:r>
      <w:bookmarkStart w:id="443" w:name="_ETM_Q1_1367199"/>
      <w:bookmarkEnd w:id="443"/>
    </w:p>
    <w:p w:rsidR="00E56A55" w:rsidRDefault="00E56A55" w:rsidP="00E56A55">
      <w:pPr>
        <w:rPr>
          <w:rtl/>
          <w:lang w:eastAsia="he-IL"/>
        </w:rPr>
      </w:pPr>
      <w:bookmarkStart w:id="444" w:name="_ETM_Q1_1367252"/>
      <w:bookmarkStart w:id="445" w:name="_ETM_Q1_1368495"/>
      <w:bookmarkEnd w:id="444"/>
      <w:bookmarkEnd w:id="445"/>
    </w:p>
    <w:p w:rsidR="00E56A55" w:rsidRDefault="00E56A55" w:rsidP="0028330B">
      <w:pPr>
        <w:pStyle w:val="af6"/>
        <w:rPr>
          <w:rtl/>
        </w:rPr>
      </w:pPr>
      <w:bookmarkStart w:id="446" w:name="ET_yor_6041_19"/>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446"/>
    </w:p>
    <w:p w:rsidR="00E56A55" w:rsidRDefault="00E56A55" w:rsidP="00E56A55">
      <w:pPr>
        <w:pStyle w:val="KeepWithNext"/>
        <w:rPr>
          <w:rtl/>
          <w:lang w:eastAsia="he-IL"/>
        </w:rPr>
      </w:pPr>
    </w:p>
    <w:p w:rsidR="00E56A55" w:rsidRDefault="00E56A55" w:rsidP="00E56A55">
      <w:pPr>
        <w:rPr>
          <w:rtl/>
          <w:lang w:eastAsia="he-IL"/>
        </w:rPr>
      </w:pPr>
      <w:bookmarkStart w:id="447" w:name="_ETM_Q1_1368852"/>
      <w:bookmarkStart w:id="448" w:name="_ETM_Q1_1368883"/>
      <w:bookmarkEnd w:id="447"/>
      <w:bookmarkEnd w:id="448"/>
      <w:r>
        <w:rPr>
          <w:rtl/>
          <w:lang w:eastAsia="he-IL"/>
        </w:rPr>
        <w:t xml:space="preserve">אתה מבין כמוני שזאת בדיוק הפרצה - ואם אני יכולה לצטט </w:t>
      </w:r>
      <w:bookmarkStart w:id="449" w:name="_ETM_Q1_1371780"/>
      <w:bookmarkEnd w:id="449"/>
      <w:r>
        <w:rPr>
          <w:rtl/>
          <w:lang w:eastAsia="he-IL"/>
        </w:rPr>
        <w:t>את פרופסור חגי לוין – חברות לא בדיוק קופאות על השמרים בעודנו אנו קופאים על ה</w:t>
      </w:r>
      <w:bookmarkStart w:id="450" w:name="_ETM_Q1_1376529"/>
      <w:bookmarkEnd w:id="450"/>
      <w:r>
        <w:rPr>
          <w:rtl/>
          <w:lang w:eastAsia="he-IL"/>
        </w:rPr>
        <w:t xml:space="preserve">שמרים. אנחנו הרי מבינים שהנוזל הזה הוא מעקף שייצרו חברות </w:t>
      </w:r>
      <w:bookmarkStart w:id="451" w:name="_ETM_Q1_1382798"/>
      <w:bookmarkEnd w:id="451"/>
      <w:r>
        <w:rPr>
          <w:rtl/>
          <w:lang w:eastAsia="he-IL"/>
        </w:rPr>
        <w:t xml:space="preserve">הטבק כדי לא ליפול למסגרת התחיקה הקיימת והמיסוי </w:t>
      </w:r>
      <w:bookmarkStart w:id="452" w:name="_ETM_Q1_1386763"/>
      <w:bookmarkEnd w:id="452"/>
      <w:r>
        <w:rPr>
          <w:rtl/>
          <w:lang w:eastAsia="he-IL"/>
        </w:rPr>
        <w:t xml:space="preserve">הקיים ולכן אנחנו צריכים להיענות לאתגר ולזהות את המוצר </w:t>
      </w:r>
      <w:bookmarkStart w:id="453" w:name="_ETM_Q1_1390437"/>
      <w:bookmarkEnd w:id="453"/>
      <w:r>
        <w:rPr>
          <w:rtl/>
          <w:lang w:eastAsia="he-IL"/>
        </w:rPr>
        <w:t xml:space="preserve">כמשהו והוא מוצר ממכר. אני אומר עוד יותר מזה, הוא </w:t>
      </w:r>
      <w:bookmarkStart w:id="454" w:name="_ETM_Q1_1392744"/>
      <w:bookmarkEnd w:id="454"/>
      <w:r>
        <w:rPr>
          <w:rtl/>
          <w:lang w:eastAsia="he-IL"/>
        </w:rPr>
        <w:t xml:space="preserve">מוצר שמאפשר כניסה מאוד נעימה ונוחה ורכה שהרי גם אפשר </w:t>
      </w:r>
      <w:bookmarkStart w:id="455" w:name="_ETM_Q1_1399378"/>
      <w:bookmarkEnd w:id="455"/>
      <w:r>
        <w:rPr>
          <w:rtl/>
          <w:lang w:eastAsia="he-IL"/>
        </w:rPr>
        <w:t>לרכוש אותו בטעמים שונים. אנחנו מבינים שבסופו של</w:t>
      </w:r>
      <w:bookmarkStart w:id="456" w:name="_ETM_Q1_1402266"/>
      <w:bookmarkEnd w:id="456"/>
      <w:r>
        <w:rPr>
          <w:rtl/>
          <w:lang w:eastAsia="he-IL"/>
        </w:rPr>
        <w:t xml:space="preserve"> דבר כל מה שקורה – ואגב, הם גם מבינים את </w:t>
      </w:r>
      <w:bookmarkStart w:id="457" w:name="_ETM_Q1_1404964"/>
      <w:bookmarkEnd w:id="457"/>
      <w:r>
        <w:rPr>
          <w:rtl/>
          <w:lang w:eastAsia="he-IL"/>
        </w:rPr>
        <w:t>זה היטב ולכן מוכרים לבני הנוער ברדיו</w:t>
      </w:r>
      <w:bookmarkStart w:id="458" w:name="_ETM_Q1_1407570"/>
      <w:bookmarkEnd w:id="458"/>
      <w:r>
        <w:rPr>
          <w:rtl/>
          <w:lang w:eastAsia="he-IL"/>
        </w:rPr>
        <w:t xml:space="preserve">ס של בתי ספר תיכוניים שם נקודות המכירה ביותר. אנחנו </w:t>
      </w:r>
      <w:bookmarkStart w:id="459" w:name="_ETM_Q1_1414546"/>
      <w:bookmarkEnd w:id="459"/>
      <w:r>
        <w:rPr>
          <w:rtl/>
          <w:lang w:eastAsia="he-IL"/>
        </w:rPr>
        <w:t xml:space="preserve">מבינים את כל המציאות הזאת ואז אתה אומר לי שזה </w:t>
      </w:r>
      <w:bookmarkStart w:id="460" w:name="_ETM_Q1_1418316"/>
      <w:bookmarkEnd w:id="460"/>
      <w:r>
        <w:rPr>
          <w:rtl/>
          <w:lang w:eastAsia="he-IL"/>
        </w:rPr>
        <w:t>מורכב כיוון שבעצם הביאו לנו נוזל ולא מוצק?</w:t>
      </w:r>
    </w:p>
    <w:p w:rsidR="00E56A55" w:rsidRDefault="00E56A55" w:rsidP="00E56A55">
      <w:pPr>
        <w:rPr>
          <w:rtl/>
          <w:lang w:eastAsia="he-IL"/>
        </w:rPr>
      </w:pPr>
      <w:bookmarkStart w:id="461" w:name="_ETM_Q1_1422288"/>
      <w:bookmarkStart w:id="462" w:name="_ETM_Q1_1422360"/>
      <w:bookmarkStart w:id="463" w:name="_ETM_Q1_1424304"/>
      <w:bookmarkEnd w:id="461"/>
      <w:bookmarkEnd w:id="462"/>
      <w:bookmarkEnd w:id="463"/>
    </w:p>
    <w:p w:rsidR="00E56A55" w:rsidRDefault="00E56A55" w:rsidP="0028330B">
      <w:pPr>
        <w:pStyle w:val="af9"/>
        <w:rPr>
          <w:rtl/>
          <w:lang w:eastAsia="he-IL"/>
        </w:rPr>
      </w:pPr>
      <w:bookmarkStart w:id="464" w:name="ET_guest_808269_20"/>
      <w:r w:rsidRPr="0028330B">
        <w:rPr>
          <w:rStyle w:val="TagStyle"/>
          <w:rFonts w:hint="cs"/>
          <w:rtl/>
        </w:rPr>
        <w:t xml:space="preserve"> &lt;&lt; אורח &gt;&gt;</w:t>
      </w:r>
      <w:r>
        <w:rPr>
          <w:rStyle w:val="TagStyle"/>
          <w:rFonts w:hint="cs"/>
          <w:rtl/>
        </w:rPr>
        <w:t xml:space="preserve"> </w:t>
      </w:r>
      <w:r>
        <w:rPr>
          <w:rFonts w:hint="cs"/>
          <w:rtl/>
          <w:lang w:eastAsia="he-IL"/>
        </w:rPr>
        <w:t>קובי בוזו: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464"/>
    </w:p>
    <w:p w:rsidR="00E56A55" w:rsidRDefault="00E56A55" w:rsidP="00E56A55">
      <w:pPr>
        <w:pStyle w:val="KeepWithNext"/>
        <w:rPr>
          <w:rtl/>
          <w:lang w:eastAsia="he-IL"/>
        </w:rPr>
      </w:pPr>
    </w:p>
    <w:p w:rsidR="00E56A55" w:rsidRDefault="00E56A55" w:rsidP="00E56A55">
      <w:pPr>
        <w:rPr>
          <w:rtl/>
          <w:lang w:eastAsia="he-IL"/>
        </w:rPr>
      </w:pPr>
      <w:bookmarkStart w:id="465" w:name="_ETM_Q1_1424539"/>
      <w:bookmarkStart w:id="466" w:name="_ETM_Q1_1424555"/>
      <w:bookmarkEnd w:id="465"/>
      <w:bookmarkEnd w:id="466"/>
      <w:r>
        <w:rPr>
          <w:rtl/>
          <w:lang w:eastAsia="he-IL"/>
        </w:rPr>
        <w:t xml:space="preserve">לא </w:t>
      </w:r>
      <w:bookmarkStart w:id="467" w:name="_ETM_Q1_1425048"/>
      <w:bookmarkEnd w:id="467"/>
      <w:r>
        <w:rPr>
          <w:rtl/>
          <w:lang w:eastAsia="he-IL"/>
        </w:rPr>
        <w:t xml:space="preserve">התכוונתי שזה מורכב במובן שלא ניתן למצוא פתרון אלא התכוונתי </w:t>
      </w:r>
      <w:bookmarkStart w:id="468" w:name="_ETM_Q1_1428840"/>
      <w:bookmarkEnd w:id="468"/>
      <w:r>
        <w:rPr>
          <w:rtl/>
          <w:lang w:eastAsia="he-IL"/>
        </w:rPr>
        <w:t xml:space="preserve">במובן שזה לוקח זמן. בכלל, כל שינוי שאנחנו עושים בצו </w:t>
      </w:r>
      <w:bookmarkStart w:id="469" w:name="_ETM_Q1_1429222"/>
      <w:bookmarkEnd w:id="469"/>
      <w:r>
        <w:rPr>
          <w:rtl/>
          <w:lang w:eastAsia="he-IL"/>
        </w:rPr>
        <w:t>תעריף המכס, לפני שאנחנו מביאים את זה לחתימת ש</w:t>
      </w:r>
      <w:bookmarkStart w:id="470" w:name="_ETM_Q1_1437861"/>
      <w:bookmarkEnd w:id="470"/>
      <w:r>
        <w:rPr>
          <w:rtl/>
          <w:lang w:eastAsia="he-IL"/>
        </w:rPr>
        <w:t xml:space="preserve">ר האוצר, אנחנו מעבירים את זה אצלנו בוועדות. אנחנו מנסים </w:t>
      </w:r>
      <w:bookmarkStart w:id="471" w:name="_ETM_Q1_1442698"/>
      <w:bookmarkEnd w:id="471"/>
      <w:r>
        <w:rPr>
          <w:rtl/>
          <w:lang w:eastAsia="he-IL"/>
        </w:rPr>
        <w:t>להגיע למודל הטוב ביותר שיאגד בתוכו גם שקיפות</w:t>
      </w:r>
      <w:bookmarkStart w:id="472" w:name="_ETM_Q1_1448986"/>
      <w:bookmarkEnd w:id="472"/>
      <w:r>
        <w:rPr>
          <w:rtl/>
          <w:lang w:eastAsia="he-IL"/>
        </w:rPr>
        <w:t xml:space="preserve"> לגבי המיסוי, גם מניעת הברחות, אכיפה יותר טובה ולכן אמרתי </w:t>
      </w:r>
      <w:bookmarkStart w:id="473" w:name="_ETM_Q1_1454458"/>
      <w:bookmarkEnd w:id="473"/>
      <w:r>
        <w:rPr>
          <w:rtl/>
          <w:lang w:eastAsia="he-IL"/>
        </w:rPr>
        <w:t>שזה לוקח זמן. כן התקדמנו.</w:t>
      </w:r>
      <w:bookmarkStart w:id="474" w:name="_ETM_Q1_1457258"/>
      <w:bookmarkEnd w:id="474"/>
    </w:p>
    <w:p w:rsidR="00E56A55" w:rsidRDefault="00E56A55" w:rsidP="00E56A55">
      <w:pPr>
        <w:rPr>
          <w:rtl/>
          <w:lang w:eastAsia="he-IL"/>
        </w:rPr>
      </w:pPr>
      <w:bookmarkStart w:id="475" w:name="_ETM_Q1_1457310"/>
      <w:bookmarkStart w:id="476" w:name="_ETM_Q1_1458858"/>
      <w:bookmarkEnd w:id="475"/>
      <w:bookmarkEnd w:id="476"/>
    </w:p>
    <w:p w:rsidR="00E56A55" w:rsidRDefault="00E56A55" w:rsidP="0028330B">
      <w:pPr>
        <w:pStyle w:val="af6"/>
        <w:rPr>
          <w:rtl/>
        </w:rPr>
      </w:pPr>
      <w:bookmarkStart w:id="477" w:name="ET_yor_6041_21"/>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477"/>
    </w:p>
    <w:p w:rsidR="00E56A55" w:rsidRDefault="00E56A55" w:rsidP="00E56A55">
      <w:pPr>
        <w:pStyle w:val="KeepWithNext"/>
        <w:rPr>
          <w:rtl/>
          <w:lang w:eastAsia="he-IL"/>
        </w:rPr>
      </w:pPr>
    </w:p>
    <w:p w:rsidR="00E56A55" w:rsidRDefault="00E56A55" w:rsidP="00E56A55">
      <w:pPr>
        <w:rPr>
          <w:rtl/>
          <w:lang w:eastAsia="he-IL"/>
        </w:rPr>
      </w:pPr>
      <w:bookmarkStart w:id="478" w:name="_ETM_Q1_1459212"/>
      <w:bookmarkStart w:id="479" w:name="_ETM_Q1_1459235"/>
      <w:bookmarkEnd w:id="478"/>
      <w:bookmarkEnd w:id="479"/>
      <w:r>
        <w:rPr>
          <w:rtl/>
          <w:lang w:eastAsia="he-IL"/>
        </w:rPr>
        <w:t xml:space="preserve">כמה זמן? מתי זה יקרה? מתי זה צפוי? אני לא קיבלתי תשובה </w:t>
      </w:r>
      <w:bookmarkStart w:id="480" w:name="_ETM_Q1_1462470"/>
      <w:bookmarkEnd w:id="480"/>
      <w:r>
        <w:rPr>
          <w:rtl/>
          <w:lang w:eastAsia="he-IL"/>
        </w:rPr>
        <w:t xml:space="preserve">מספקת לשאילתה שלי במליאה. אני מבקשת לדעת </w:t>
      </w:r>
      <w:bookmarkStart w:id="481" w:name="_ETM_Q1_1464989"/>
      <w:bookmarkEnd w:id="481"/>
      <w:r>
        <w:rPr>
          <w:rtl/>
          <w:lang w:eastAsia="he-IL"/>
        </w:rPr>
        <w:t>כמה זמן. אם אתה לא יודע לומר לי, אני מבקשת</w:t>
      </w:r>
      <w:bookmarkStart w:id="482" w:name="_ETM_Q1_1467596"/>
      <w:bookmarkEnd w:id="482"/>
      <w:r>
        <w:rPr>
          <w:rtl/>
          <w:lang w:eastAsia="he-IL"/>
        </w:rPr>
        <w:t xml:space="preserve"> שתברר לי מה סד הזמנים, מה לוח הזמנים, כיוון שאני </w:t>
      </w:r>
      <w:bookmarkStart w:id="483" w:name="_ETM_Q1_1469613"/>
      <w:bookmarkEnd w:id="483"/>
      <w:r>
        <w:rPr>
          <w:rtl/>
          <w:lang w:eastAsia="he-IL"/>
        </w:rPr>
        <w:t>יודעת שמשרד הבריאות כבר המליץ וכבר הכיר. זה ב</w:t>
      </w:r>
      <w:bookmarkStart w:id="484" w:name="_ETM_Q1_1476896"/>
      <w:bookmarkEnd w:id="484"/>
      <w:r>
        <w:rPr>
          <w:rtl/>
          <w:lang w:eastAsia="he-IL"/>
        </w:rPr>
        <w:t>עצם תקוע ביניכם ואני לא יודעת היכן. לצערי אפרת לא</w:t>
      </w:r>
      <w:bookmarkStart w:id="485" w:name="_ETM_Q1_1478527"/>
      <w:bookmarkEnd w:id="485"/>
      <w:r>
        <w:rPr>
          <w:rtl/>
          <w:lang w:eastAsia="he-IL"/>
        </w:rPr>
        <w:t xml:space="preserve"> כאן כדי לענות לי. מה לוח הזמנים שאפשר לדווח לוועדה </w:t>
      </w:r>
      <w:bookmarkStart w:id="486" w:name="_ETM_Q1_1484848"/>
      <w:bookmarkEnd w:id="486"/>
      <w:r>
        <w:rPr>
          <w:rtl/>
          <w:lang w:eastAsia="he-IL"/>
        </w:rPr>
        <w:t xml:space="preserve">הזאת ככל שהיא תמשיך להתקיים ולוועדה שתיכנס בעזרת השם ותמשיך </w:t>
      </w:r>
      <w:bookmarkStart w:id="487" w:name="_ETM_Q1_1490280"/>
      <w:bookmarkEnd w:id="487"/>
      <w:r>
        <w:rPr>
          <w:rtl/>
          <w:lang w:eastAsia="he-IL"/>
        </w:rPr>
        <w:t xml:space="preserve">לפקח. מהו סד הזמנים שמתכוונים לעמוד בו? אני אשמח לתשובה. </w:t>
      </w:r>
      <w:bookmarkStart w:id="488" w:name="_ETM_Q1_1494189"/>
      <w:bookmarkEnd w:id="488"/>
      <w:r>
        <w:rPr>
          <w:rtl/>
          <w:lang w:eastAsia="he-IL"/>
        </w:rPr>
        <w:t>אם אתה לא יודע אותה, אני אשמח לקבל אותה בכתב.</w:t>
      </w:r>
    </w:p>
    <w:p w:rsidR="00E56A55" w:rsidRDefault="00E56A55" w:rsidP="00E56A55">
      <w:pPr>
        <w:rPr>
          <w:rtl/>
          <w:lang w:eastAsia="he-IL"/>
        </w:rPr>
      </w:pPr>
      <w:bookmarkStart w:id="489" w:name="_ETM_Q1_1497775"/>
      <w:bookmarkStart w:id="490" w:name="_ETM_Q1_1497833"/>
      <w:bookmarkStart w:id="491" w:name="_ETM_Q1_1498423"/>
      <w:bookmarkEnd w:id="489"/>
      <w:bookmarkEnd w:id="490"/>
      <w:bookmarkEnd w:id="491"/>
    </w:p>
    <w:p w:rsidR="00E56A55" w:rsidRDefault="00E56A55" w:rsidP="0028330B">
      <w:pPr>
        <w:pStyle w:val="af9"/>
        <w:rPr>
          <w:rtl/>
          <w:lang w:eastAsia="he-IL"/>
        </w:rPr>
      </w:pPr>
      <w:bookmarkStart w:id="492" w:name="ET_guest_808269_22"/>
      <w:r w:rsidRPr="0028330B">
        <w:rPr>
          <w:rStyle w:val="TagStyle"/>
          <w:rFonts w:hint="cs"/>
          <w:rtl/>
        </w:rPr>
        <w:t xml:space="preserve"> &lt;&lt; אורח &gt;&gt;</w:t>
      </w:r>
      <w:r>
        <w:rPr>
          <w:rStyle w:val="TagStyle"/>
          <w:rFonts w:hint="cs"/>
          <w:rtl/>
        </w:rPr>
        <w:t xml:space="preserve"> </w:t>
      </w:r>
      <w:r>
        <w:rPr>
          <w:rFonts w:hint="cs"/>
          <w:rtl/>
          <w:lang w:eastAsia="he-IL"/>
        </w:rPr>
        <w:t>קובי בוזו: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492"/>
    </w:p>
    <w:p w:rsidR="00E56A55" w:rsidRDefault="00E56A55" w:rsidP="00E56A55">
      <w:pPr>
        <w:pStyle w:val="KeepWithNext"/>
        <w:rPr>
          <w:rtl/>
          <w:lang w:eastAsia="he-IL"/>
        </w:rPr>
      </w:pPr>
    </w:p>
    <w:p w:rsidR="00E56A55" w:rsidRDefault="00E56A55" w:rsidP="00E56A55">
      <w:pPr>
        <w:rPr>
          <w:rtl/>
          <w:lang w:eastAsia="he-IL"/>
        </w:rPr>
      </w:pPr>
      <w:bookmarkStart w:id="493" w:name="_ETM_Q1_1498683"/>
      <w:bookmarkStart w:id="494" w:name="_ETM_Q1_1498705"/>
      <w:bookmarkEnd w:id="493"/>
      <w:bookmarkEnd w:id="494"/>
      <w:r>
        <w:rPr>
          <w:rtl/>
          <w:lang w:eastAsia="he-IL"/>
        </w:rPr>
        <w:t xml:space="preserve">לצערי </w:t>
      </w:r>
      <w:bookmarkStart w:id="495" w:name="_ETM_Q1_1500775"/>
      <w:bookmarkEnd w:id="495"/>
      <w:r>
        <w:rPr>
          <w:rtl/>
          <w:lang w:eastAsia="he-IL"/>
        </w:rPr>
        <w:t xml:space="preserve">אני לא יכול לומר שאני יודע בדיוק מהו סד הזמנים. </w:t>
      </w:r>
      <w:bookmarkStart w:id="496" w:name="_ETM_Q1_1505727"/>
      <w:bookmarkEnd w:id="496"/>
      <w:r>
        <w:rPr>
          <w:rtl/>
          <w:lang w:eastAsia="he-IL"/>
        </w:rPr>
        <w:t>אני רק יכול לומר שמבחינתנו הגורמים המקצועיים ברשות, אנחנ</w:t>
      </w:r>
      <w:bookmarkStart w:id="497" w:name="_ETM_Q1_1512087"/>
      <w:bookmarkEnd w:id="497"/>
      <w:r>
        <w:rPr>
          <w:rtl/>
          <w:lang w:eastAsia="he-IL"/>
        </w:rPr>
        <w:t xml:space="preserve">ו כן ננסה להביא את גיבוש המודל למקבלי ההחלטות והם </w:t>
      </w:r>
      <w:bookmarkStart w:id="498" w:name="_ETM_Q1_1518677"/>
      <w:bookmarkEnd w:id="498"/>
      <w:r>
        <w:rPr>
          <w:rtl/>
          <w:lang w:eastAsia="he-IL"/>
        </w:rPr>
        <w:t>יצטרכו אחר כך להחליט אם לקבל או לשנו</w:t>
      </w:r>
      <w:bookmarkStart w:id="499" w:name="_ETM_Q1_1525398"/>
      <w:bookmarkEnd w:id="499"/>
      <w:r>
        <w:rPr>
          <w:rtl/>
          <w:lang w:eastAsia="he-IL"/>
        </w:rPr>
        <w:t xml:space="preserve">ת את המודל. בסופו של דבר זאת גם מדיניות </w:t>
      </w:r>
      <w:bookmarkStart w:id="500" w:name="_ETM_Q1_1527109"/>
      <w:bookmarkEnd w:id="500"/>
      <w:r>
        <w:rPr>
          <w:rtl/>
          <w:lang w:eastAsia="he-IL"/>
        </w:rPr>
        <w:t>של השר ולכן יכול להיות שהוא יקבל או לא</w:t>
      </w:r>
      <w:bookmarkStart w:id="501" w:name="_ETM_Q1_1531525"/>
      <w:bookmarkEnd w:id="501"/>
      <w:r>
        <w:rPr>
          <w:rtl/>
          <w:lang w:eastAsia="he-IL"/>
        </w:rPr>
        <w:t xml:space="preserve"> יקבל. מבחינתנו אנחנו יכולים להגיד שאנחנו ננסה להביא את </w:t>
      </w:r>
      <w:bookmarkStart w:id="502" w:name="_ETM_Q1_1536009"/>
      <w:bookmarkEnd w:id="502"/>
      <w:r>
        <w:rPr>
          <w:rtl/>
          <w:lang w:eastAsia="he-IL"/>
        </w:rPr>
        <w:t>זה כמה שיותר מהר.</w:t>
      </w:r>
    </w:p>
    <w:p w:rsidR="00E56A55" w:rsidRDefault="00E56A55" w:rsidP="00E56A55">
      <w:pPr>
        <w:rPr>
          <w:rtl/>
          <w:lang w:eastAsia="he-IL"/>
        </w:rPr>
      </w:pPr>
      <w:bookmarkStart w:id="503" w:name="_ETM_Q1_1538314"/>
      <w:bookmarkStart w:id="504" w:name="_ETM_Q1_1538372"/>
      <w:bookmarkEnd w:id="503"/>
      <w:bookmarkEnd w:id="504"/>
    </w:p>
    <w:p w:rsidR="00E56A55" w:rsidRDefault="00E56A55" w:rsidP="0028330B">
      <w:pPr>
        <w:pStyle w:val="af6"/>
        <w:rPr>
          <w:rtl/>
        </w:rPr>
      </w:pPr>
      <w:bookmarkStart w:id="505" w:name="ET_yor_6041_23"/>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505"/>
    </w:p>
    <w:p w:rsidR="00E56A55" w:rsidRDefault="00E56A55" w:rsidP="00E56A55">
      <w:pPr>
        <w:pStyle w:val="KeepWithNext"/>
        <w:rPr>
          <w:rtl/>
          <w:lang w:eastAsia="he-IL"/>
        </w:rPr>
      </w:pPr>
    </w:p>
    <w:p w:rsidR="00E56A55" w:rsidRDefault="00E56A55" w:rsidP="00E56A55">
      <w:pPr>
        <w:rPr>
          <w:rtl/>
          <w:lang w:eastAsia="he-IL"/>
        </w:rPr>
      </w:pPr>
      <w:bookmarkStart w:id="506" w:name="_ETM_Q1_1539544"/>
      <w:bookmarkStart w:id="507" w:name="_ETM_Q1_1539567"/>
      <w:bookmarkEnd w:id="506"/>
      <w:bookmarkEnd w:id="507"/>
      <w:r>
        <w:rPr>
          <w:rtl/>
          <w:lang w:eastAsia="he-IL"/>
        </w:rPr>
        <w:t xml:space="preserve">אני חייבת לומר שהתשובה הזאת היא ממש </w:t>
      </w:r>
      <w:bookmarkStart w:id="508" w:name="_ETM_Q1_1539491"/>
      <w:bookmarkEnd w:id="508"/>
      <w:r>
        <w:rPr>
          <w:rtl/>
          <w:lang w:eastAsia="he-IL"/>
        </w:rPr>
        <w:t xml:space="preserve">בלתי מספקת. אני מאוד מאוד מבקשת ממך לייצג את הנושא </w:t>
      </w:r>
      <w:bookmarkStart w:id="509" w:name="_ETM_Q1_1544266"/>
      <w:bookmarkEnd w:id="509"/>
      <w:r>
        <w:rPr>
          <w:rtl/>
          <w:lang w:eastAsia="he-IL"/>
        </w:rPr>
        <w:t xml:space="preserve">הזה בצורה קצת יותר דחופה. השוק פרוץ. בני הנוער ממשיכים </w:t>
      </w:r>
      <w:bookmarkStart w:id="510" w:name="_ETM_Q1_1547570"/>
      <w:bookmarkEnd w:id="510"/>
      <w:r>
        <w:rPr>
          <w:rtl/>
          <w:lang w:eastAsia="he-IL"/>
        </w:rPr>
        <w:t xml:space="preserve">לרכוש מוצר. אנחנו מבינים שהוא מוצר ממכר כמו </w:t>
      </w:r>
      <w:bookmarkStart w:id="511" w:name="_ETM_Q1_1555751"/>
      <w:bookmarkEnd w:id="511"/>
      <w:r>
        <w:rPr>
          <w:rtl/>
          <w:lang w:eastAsia="he-IL"/>
        </w:rPr>
        <w:t xml:space="preserve">הסיגריות וביתר שאת כי הוא הרבה יותר נעים לצריכה. חברות </w:t>
      </w:r>
      <w:bookmarkStart w:id="512" w:name="_ETM_Q1_1557937"/>
      <w:bookmarkEnd w:id="512"/>
      <w:r>
        <w:rPr>
          <w:rtl/>
          <w:lang w:eastAsia="he-IL"/>
        </w:rPr>
        <w:t xml:space="preserve">הטבק זיהו זאת, הן מבינות שיש כאן פרצה </w:t>
      </w:r>
      <w:bookmarkStart w:id="513" w:name="_ETM_Q1_1561740"/>
      <w:bookmarkEnd w:id="513"/>
      <w:r>
        <w:rPr>
          <w:rtl/>
          <w:lang w:eastAsia="he-IL"/>
        </w:rPr>
        <w:t xml:space="preserve">ואנחנו מודעים להשלכות ויודעים ש-8,000 אנשים בשנה מתים במדינת </w:t>
      </w:r>
      <w:bookmarkStart w:id="514" w:name="_ETM_Q1_1564111"/>
      <w:bookmarkEnd w:id="514"/>
      <w:r>
        <w:rPr>
          <w:rtl/>
          <w:lang w:eastAsia="he-IL"/>
        </w:rPr>
        <w:t xml:space="preserve">ישראל מעישון, את כל זה אנחנו מבינים </w:t>
      </w:r>
      <w:bookmarkStart w:id="515" w:name="_ETM_Q1_1567932"/>
      <w:bookmarkEnd w:id="515"/>
      <w:r>
        <w:rPr>
          <w:rtl/>
          <w:lang w:eastAsia="he-IL"/>
        </w:rPr>
        <w:t xml:space="preserve">ואתה אומר לי שבעצם אין לנו תוכנית עבודה </w:t>
      </w:r>
      <w:bookmarkStart w:id="516" w:name="_ETM_Q1_1571908"/>
      <w:bookmarkEnd w:id="516"/>
      <w:r>
        <w:rPr>
          <w:rtl/>
          <w:lang w:eastAsia="he-IL"/>
        </w:rPr>
        <w:t xml:space="preserve">לגבי לוח הזמנים וכי אולי נקבל או לא נקבל. </w:t>
      </w:r>
      <w:bookmarkStart w:id="517" w:name="_ETM_Q1_1576800"/>
      <w:bookmarkEnd w:id="517"/>
      <w:r>
        <w:rPr>
          <w:rtl/>
          <w:lang w:eastAsia="he-IL"/>
        </w:rPr>
        <w:t xml:space="preserve">שר האוצר לא יכול להתעלם ממה שאומר לו משרד </w:t>
      </w:r>
      <w:bookmarkStart w:id="518" w:name="_ETM_Q1_1580264"/>
      <w:bookmarkEnd w:id="518"/>
      <w:r>
        <w:rPr>
          <w:rtl/>
          <w:lang w:eastAsia="he-IL"/>
        </w:rPr>
        <w:t xml:space="preserve">הבריאות וזה כל מה שאמרתי – מוצר מסוכן, מסכן את </w:t>
      </w:r>
      <w:bookmarkStart w:id="519" w:name="_ETM_Q1_1582118"/>
      <w:bookmarkEnd w:id="519"/>
      <w:r>
        <w:rPr>
          <w:rtl/>
          <w:lang w:eastAsia="he-IL"/>
        </w:rPr>
        <w:t>בני הנוער, אנחנו מכירים את הנתונים.</w:t>
      </w:r>
    </w:p>
    <w:p w:rsidR="00E56A55" w:rsidRDefault="00E56A55" w:rsidP="00E56A55">
      <w:pPr>
        <w:rPr>
          <w:rtl/>
          <w:lang w:eastAsia="he-IL"/>
        </w:rPr>
      </w:pPr>
      <w:bookmarkStart w:id="520" w:name="_ETM_Q1_1584307"/>
      <w:bookmarkStart w:id="521" w:name="_ETM_Q1_1584371"/>
      <w:bookmarkEnd w:id="520"/>
      <w:bookmarkEnd w:id="521"/>
    </w:p>
    <w:p w:rsidR="00E56A55" w:rsidRDefault="00E56A55" w:rsidP="00E56A55">
      <w:pPr>
        <w:rPr>
          <w:rtl/>
          <w:lang w:eastAsia="he-IL"/>
        </w:rPr>
      </w:pPr>
      <w:bookmarkStart w:id="522" w:name="_ETM_Q1_1584403"/>
      <w:bookmarkStart w:id="523" w:name="_ETM_Q1_1584441"/>
      <w:bookmarkEnd w:id="522"/>
      <w:bookmarkEnd w:id="523"/>
      <w:r>
        <w:rPr>
          <w:rtl/>
          <w:lang w:eastAsia="he-IL"/>
        </w:rPr>
        <w:t xml:space="preserve">אני מאוד מבקשת, קובי, אולי </w:t>
      </w:r>
      <w:bookmarkStart w:id="524" w:name="_ETM_Q1_1587891"/>
      <w:bookmarkEnd w:id="524"/>
      <w:r>
        <w:rPr>
          <w:rtl/>
          <w:lang w:eastAsia="he-IL"/>
        </w:rPr>
        <w:t xml:space="preserve">אפילו עד לסיום הדיון בוועדה היום, אם תוכל לקבל איזשהו </w:t>
      </w:r>
      <w:bookmarkStart w:id="525" w:name="_ETM_Q1_1592572"/>
      <w:bookmarkEnd w:id="525"/>
      <w:r>
        <w:rPr>
          <w:rtl/>
          <w:lang w:eastAsia="he-IL"/>
        </w:rPr>
        <w:t xml:space="preserve">מושג. סגן השר עמד במליאה, הוא ניגש אלי בסופה של </w:t>
      </w:r>
      <w:bookmarkStart w:id="526" w:name="_ETM_Q1_1598139"/>
      <w:bookmarkEnd w:id="526"/>
      <w:r>
        <w:rPr>
          <w:rtl/>
          <w:lang w:eastAsia="he-IL"/>
        </w:rPr>
        <w:t xml:space="preserve">השאילתה שלו אך בשבוע שעבר ואמר לי שהוא תומך </w:t>
      </w:r>
      <w:bookmarkStart w:id="527" w:name="_ETM_Q1_1600234"/>
      <w:bookmarkEnd w:id="527"/>
      <w:r>
        <w:rPr>
          <w:rtl/>
          <w:lang w:eastAsia="he-IL"/>
        </w:rPr>
        <w:t xml:space="preserve">בי, שהוא תומך בשאילתה והוא מבין את הדחיפות. אני </w:t>
      </w:r>
      <w:bookmarkStart w:id="528" w:name="_ETM_Q1_1603776"/>
      <w:bookmarkEnd w:id="528"/>
      <w:r>
        <w:rPr>
          <w:rtl/>
          <w:lang w:eastAsia="he-IL"/>
        </w:rPr>
        <w:t>מבקשת לדעת מהו סד הזמנים שמדינת ישראל מתכוונת לטפל בנושא</w:t>
      </w:r>
      <w:bookmarkStart w:id="529" w:name="_ETM_Q1_1606075"/>
      <w:bookmarkEnd w:id="529"/>
      <w:r>
        <w:rPr>
          <w:rtl/>
          <w:lang w:eastAsia="he-IL"/>
        </w:rPr>
        <w:t xml:space="preserve"> שהוא כל כך דחוף. אם תוכל להנגיש לי את זה </w:t>
      </w:r>
      <w:bookmarkStart w:id="530" w:name="_ETM_Q1_1610537"/>
      <w:bookmarkEnd w:id="530"/>
      <w:r>
        <w:rPr>
          <w:rtl/>
          <w:lang w:eastAsia="he-IL"/>
        </w:rPr>
        <w:t xml:space="preserve">עד סוף הדיון הזה, מה טוב, ואם לא, </w:t>
      </w:r>
      <w:bookmarkStart w:id="531" w:name="_ETM_Q1_1612913"/>
      <w:bookmarkEnd w:id="531"/>
      <w:r>
        <w:rPr>
          <w:rtl/>
          <w:lang w:eastAsia="he-IL"/>
        </w:rPr>
        <w:t xml:space="preserve">אני אבקש תשובה בכתב לשאלה מהי תוכנית העבודה מבחינת סד </w:t>
      </w:r>
      <w:bookmarkStart w:id="532" w:name="_ETM_Q1_1615897"/>
      <w:bookmarkEnd w:id="532"/>
      <w:r>
        <w:rPr>
          <w:rtl/>
          <w:lang w:eastAsia="he-IL"/>
        </w:rPr>
        <w:t xml:space="preserve">הזמנים, ומתי זה צפוי. ואולי מה עומד בדרככם. אני </w:t>
      </w:r>
      <w:bookmarkStart w:id="533" w:name="_ETM_Q1_1622714"/>
      <w:bookmarkEnd w:id="533"/>
      <w:r>
        <w:rPr>
          <w:rtl/>
          <w:lang w:eastAsia="he-IL"/>
        </w:rPr>
        <w:t xml:space="preserve">לא מצליחה להבין ואולי תנגישו לוועדה מה מקשה על קבלת </w:t>
      </w:r>
      <w:bookmarkStart w:id="534" w:name="_ETM_Q1_1629466"/>
      <w:bookmarkEnd w:id="534"/>
      <w:r>
        <w:rPr>
          <w:rtl/>
          <w:lang w:eastAsia="he-IL"/>
        </w:rPr>
        <w:t xml:space="preserve">ההחלטה כדי שניתן יהיה לחתום על הצו הזה. </w:t>
      </w:r>
    </w:p>
    <w:p w:rsidR="00E56A55" w:rsidRDefault="00E56A55" w:rsidP="00E56A55">
      <w:pPr>
        <w:rPr>
          <w:rtl/>
          <w:lang w:eastAsia="he-IL"/>
        </w:rPr>
      </w:pPr>
      <w:bookmarkStart w:id="535" w:name="_ETM_Q1_1619075"/>
      <w:bookmarkStart w:id="536" w:name="_ETM_Q1_1619135"/>
      <w:bookmarkEnd w:id="535"/>
      <w:bookmarkEnd w:id="536"/>
    </w:p>
    <w:p w:rsidR="00E56A55" w:rsidRDefault="00E56A55" w:rsidP="0028330B">
      <w:pPr>
        <w:pStyle w:val="af9"/>
        <w:rPr>
          <w:rtl/>
          <w:lang w:eastAsia="he-IL"/>
        </w:rPr>
      </w:pPr>
      <w:bookmarkStart w:id="537" w:name="ET_guest_808269_24"/>
      <w:r w:rsidRPr="0028330B">
        <w:rPr>
          <w:rStyle w:val="TagStyle"/>
          <w:rFonts w:hint="cs"/>
          <w:rtl/>
        </w:rPr>
        <w:t xml:space="preserve"> &lt;&lt; אורח &gt;&gt;</w:t>
      </w:r>
      <w:r>
        <w:rPr>
          <w:rStyle w:val="TagStyle"/>
          <w:rFonts w:hint="cs"/>
          <w:rtl/>
        </w:rPr>
        <w:t xml:space="preserve"> </w:t>
      </w:r>
      <w:r>
        <w:rPr>
          <w:rFonts w:hint="cs"/>
          <w:rtl/>
          <w:lang w:eastAsia="he-IL"/>
        </w:rPr>
        <w:t>קובי בוזו: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537"/>
    </w:p>
    <w:p w:rsidR="00E56A55" w:rsidRDefault="00E56A55" w:rsidP="00E56A55">
      <w:pPr>
        <w:pStyle w:val="KeepWithNext"/>
        <w:rPr>
          <w:rtl/>
          <w:lang w:eastAsia="he-IL"/>
        </w:rPr>
      </w:pPr>
    </w:p>
    <w:p w:rsidR="00E56A55" w:rsidRDefault="00E56A55" w:rsidP="00E56A55">
      <w:pPr>
        <w:rPr>
          <w:rtl/>
          <w:lang w:eastAsia="he-IL"/>
        </w:rPr>
      </w:pPr>
      <w:bookmarkStart w:id="538" w:name="_ETM_Q1_1620010"/>
      <w:bookmarkStart w:id="539" w:name="_ETM_Q1_1620031"/>
      <w:bookmarkEnd w:id="538"/>
      <w:bookmarkEnd w:id="539"/>
      <w:r>
        <w:rPr>
          <w:rtl/>
          <w:lang w:eastAsia="he-IL"/>
        </w:rPr>
        <w:t xml:space="preserve">אני אנסה </w:t>
      </w:r>
      <w:bookmarkStart w:id="540" w:name="_ETM_Q1_1637583"/>
      <w:bookmarkEnd w:id="540"/>
      <w:r>
        <w:rPr>
          <w:rtl/>
          <w:lang w:eastAsia="he-IL"/>
        </w:rPr>
        <w:t>לברר. אם לא, אני אגיש לך את זה בכתב במייל.</w:t>
      </w:r>
      <w:bookmarkStart w:id="541" w:name="_ETM_Q1_1642431"/>
      <w:bookmarkEnd w:id="541"/>
    </w:p>
    <w:p w:rsidR="00E56A55" w:rsidRDefault="00E56A55" w:rsidP="00E56A55">
      <w:pPr>
        <w:rPr>
          <w:rtl/>
          <w:lang w:eastAsia="he-IL"/>
        </w:rPr>
      </w:pPr>
      <w:bookmarkStart w:id="542" w:name="_ETM_Q1_1642485"/>
      <w:bookmarkStart w:id="543" w:name="_ETM_Q1_1643752"/>
      <w:bookmarkEnd w:id="542"/>
      <w:bookmarkEnd w:id="543"/>
    </w:p>
    <w:p w:rsidR="00E56A55" w:rsidRDefault="00E56A55" w:rsidP="0028330B">
      <w:pPr>
        <w:pStyle w:val="af6"/>
        <w:rPr>
          <w:rtl/>
        </w:rPr>
      </w:pPr>
      <w:bookmarkStart w:id="544" w:name="ET_yor_6041_25"/>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544"/>
    </w:p>
    <w:p w:rsidR="00E56A55" w:rsidRDefault="00E56A55" w:rsidP="00E56A55">
      <w:pPr>
        <w:pStyle w:val="KeepWithNext"/>
        <w:rPr>
          <w:rtl/>
          <w:lang w:eastAsia="he-IL"/>
        </w:rPr>
      </w:pPr>
    </w:p>
    <w:p w:rsidR="00E56A55" w:rsidRDefault="00E56A55" w:rsidP="00E56A55">
      <w:pPr>
        <w:rPr>
          <w:rtl/>
          <w:lang w:eastAsia="he-IL"/>
        </w:rPr>
      </w:pPr>
      <w:bookmarkStart w:id="545" w:name="_ETM_Q1_1644084"/>
      <w:bookmarkStart w:id="546" w:name="_ETM_Q1_1644104"/>
      <w:bookmarkEnd w:id="545"/>
      <w:bookmarkEnd w:id="546"/>
      <w:r>
        <w:rPr>
          <w:rtl/>
          <w:lang w:eastAsia="he-IL"/>
        </w:rPr>
        <w:t xml:space="preserve">תודה </w:t>
      </w:r>
      <w:bookmarkStart w:id="547" w:name="_ETM_Q1_1644623"/>
      <w:bookmarkEnd w:id="547"/>
      <w:r>
        <w:rPr>
          <w:rtl/>
          <w:lang w:eastAsia="he-IL"/>
        </w:rPr>
        <w:t xml:space="preserve">רבה. אני מודה לך מאוד. משרד המשפטים, דנה רוטשילד. אני </w:t>
      </w:r>
      <w:bookmarkStart w:id="548" w:name="_ETM_Q1_1647654"/>
      <w:bookmarkEnd w:id="548"/>
      <w:r>
        <w:rPr>
          <w:rtl/>
          <w:lang w:eastAsia="he-IL"/>
        </w:rPr>
        <w:t xml:space="preserve">לא יודעת אם למשרד המשפטים יש מה להוסיף בנושא הזה </w:t>
      </w:r>
      <w:bookmarkStart w:id="549" w:name="_ETM_Q1_1653009"/>
      <w:bookmarkEnd w:id="549"/>
      <w:r>
        <w:rPr>
          <w:rtl/>
          <w:lang w:eastAsia="he-IL"/>
        </w:rPr>
        <w:t xml:space="preserve">ואם יש איזשהו סיוע מכיוון משרד המשפטים. דיברנו כאן קודם </w:t>
      </w:r>
      <w:bookmarkStart w:id="550" w:name="_ETM_Q1_1654363"/>
      <w:bookmarkEnd w:id="550"/>
      <w:r>
        <w:rPr>
          <w:rtl/>
          <w:lang w:eastAsia="he-IL"/>
        </w:rPr>
        <w:t>על הנושא של העבירה המינהלית. אני אשמח לשמוע</w:t>
      </w:r>
      <w:bookmarkStart w:id="551" w:name="_ETM_Q1_1660752"/>
      <w:bookmarkEnd w:id="551"/>
      <w:r>
        <w:rPr>
          <w:rtl/>
          <w:lang w:eastAsia="he-IL"/>
        </w:rPr>
        <w:t xml:space="preserve"> אם יש תובנות נוספות לגבי מה שריך לקרות, </w:t>
      </w:r>
      <w:bookmarkStart w:id="552" w:name="_ETM_Q1_1661722"/>
      <w:bookmarkEnd w:id="552"/>
      <w:r>
        <w:rPr>
          <w:rtl/>
          <w:lang w:eastAsia="he-IL"/>
        </w:rPr>
        <w:t xml:space="preserve">האם זו פנייה לשר המשפטים ומה יכול לקרות </w:t>
      </w:r>
      <w:bookmarkStart w:id="553" w:name="_ETM_Q1_1665630"/>
      <w:bookmarkEnd w:id="553"/>
      <w:r>
        <w:rPr>
          <w:rtl/>
          <w:lang w:eastAsia="he-IL"/>
        </w:rPr>
        <w:t>מתוך משרד המשפטים ללא חקיקה נוספת.</w:t>
      </w:r>
    </w:p>
    <w:p w:rsidR="00E56A55" w:rsidRDefault="00E56A55" w:rsidP="00E56A55">
      <w:pPr>
        <w:rPr>
          <w:rtl/>
          <w:lang w:eastAsia="he-IL"/>
        </w:rPr>
      </w:pPr>
      <w:bookmarkStart w:id="554" w:name="_ETM_Q1_1669816"/>
      <w:bookmarkStart w:id="555" w:name="_ETM_Q1_1669871"/>
      <w:bookmarkStart w:id="556" w:name="_ETM_Q1_1670472"/>
      <w:bookmarkEnd w:id="554"/>
      <w:bookmarkEnd w:id="555"/>
      <w:bookmarkEnd w:id="556"/>
    </w:p>
    <w:p w:rsidR="00E56A55" w:rsidRDefault="00E56A55" w:rsidP="0028330B">
      <w:pPr>
        <w:pStyle w:val="af9"/>
        <w:rPr>
          <w:rtl/>
          <w:lang w:eastAsia="he-IL"/>
        </w:rPr>
      </w:pPr>
      <w:bookmarkStart w:id="557" w:name="ET_guest_876357_26"/>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557"/>
    </w:p>
    <w:p w:rsidR="00E56A55" w:rsidRDefault="00E56A55" w:rsidP="00E56A55">
      <w:pPr>
        <w:pStyle w:val="KeepWithNext"/>
        <w:rPr>
          <w:rtl/>
          <w:lang w:eastAsia="he-IL"/>
        </w:rPr>
      </w:pPr>
    </w:p>
    <w:p w:rsidR="00E56A55" w:rsidRDefault="00E56A55" w:rsidP="00E56A55">
      <w:pPr>
        <w:rPr>
          <w:rtl/>
          <w:lang w:eastAsia="he-IL"/>
        </w:rPr>
      </w:pPr>
      <w:bookmarkStart w:id="558" w:name="_ETM_Q1_1670732"/>
      <w:bookmarkStart w:id="559" w:name="_ETM_Q1_1670756"/>
      <w:bookmarkEnd w:id="558"/>
      <w:bookmarkEnd w:id="559"/>
      <w:r>
        <w:rPr>
          <w:rtl/>
          <w:lang w:eastAsia="he-IL"/>
        </w:rPr>
        <w:t>שלום. בוקר ט</w:t>
      </w:r>
      <w:bookmarkStart w:id="560" w:name="_ETM_Q1_1676258"/>
      <w:bookmarkEnd w:id="560"/>
      <w:r>
        <w:rPr>
          <w:rtl/>
          <w:lang w:eastAsia="he-IL"/>
        </w:rPr>
        <w:t xml:space="preserve">וב. הנושא הזה להבנתי נדון מספר פעמים בעבר בוועדה הזאת </w:t>
      </w:r>
      <w:bookmarkStart w:id="561" w:name="_ETM_Q1_1681954"/>
      <w:bookmarkEnd w:id="561"/>
      <w:r>
        <w:rPr>
          <w:rtl/>
          <w:lang w:eastAsia="he-IL"/>
        </w:rPr>
        <w:t xml:space="preserve">וגם בשלבי החקיקה. אני הייתי בחודשים האחרונים בחופשת לידה. </w:t>
      </w:r>
      <w:bookmarkStart w:id="562" w:name="_ETM_Q1_1684616"/>
      <w:bookmarkEnd w:id="562"/>
      <w:r>
        <w:rPr>
          <w:rtl/>
          <w:lang w:eastAsia="he-IL"/>
        </w:rPr>
        <w:t xml:space="preserve">אני כן אומר שאני לא בטוחה ומכירה פנייה. הצטרפתי באיחור </w:t>
      </w:r>
      <w:bookmarkStart w:id="563" w:name="_ETM_Q1_1690855"/>
      <w:bookmarkEnd w:id="563"/>
      <w:r>
        <w:rPr>
          <w:rtl/>
          <w:lang w:eastAsia="he-IL"/>
        </w:rPr>
        <w:t xml:space="preserve">לדיון ואני מבינה שדובר על איזושהי פנייה למשרד המשפטים. אני </w:t>
      </w:r>
      <w:bookmarkStart w:id="564" w:name="_ETM_Q1_1694570"/>
      <w:bookmarkEnd w:id="564"/>
      <w:r>
        <w:rPr>
          <w:rtl/>
          <w:lang w:eastAsia="he-IL"/>
        </w:rPr>
        <w:t xml:space="preserve">לא מכירה פנייה אחרונה אבל כן היו פניות בנושא </w:t>
      </w:r>
      <w:bookmarkStart w:id="565" w:name="_ETM_Q1_1696919"/>
      <w:bookmarkEnd w:id="565"/>
      <w:r>
        <w:rPr>
          <w:rtl/>
          <w:lang w:eastAsia="he-IL"/>
        </w:rPr>
        <w:t xml:space="preserve">בעבר לגבי האפשרות להפוך את העבירה לעבירה </w:t>
      </w:r>
      <w:bookmarkStart w:id="566" w:name="_ETM_Q1_1699609"/>
      <w:bookmarkEnd w:id="566"/>
      <w:r>
        <w:rPr>
          <w:rtl/>
          <w:lang w:eastAsia="he-IL"/>
        </w:rPr>
        <w:t xml:space="preserve">מינהלית. לפני שקובעים עבירה כעבירה מינהלית, נדרש שיהיה גוף </w:t>
      </w:r>
      <w:bookmarkStart w:id="567" w:name="_ETM_Q1_1709766"/>
      <w:bookmarkEnd w:id="567"/>
      <w:r>
        <w:rPr>
          <w:rtl/>
          <w:lang w:eastAsia="he-IL"/>
        </w:rPr>
        <w:t xml:space="preserve">אוכף של העבירה על מנת גם להסמיך אותו ולקבוע את הדברים. למעשה כאן הקושי הוא שאין גוף אוכף </w:t>
      </w:r>
      <w:bookmarkStart w:id="568" w:name="_ETM_Q1_1718115"/>
      <w:bookmarkEnd w:id="568"/>
      <w:r>
        <w:rPr>
          <w:rtl/>
          <w:lang w:eastAsia="he-IL"/>
        </w:rPr>
        <w:t xml:space="preserve">לעבירה הזאת, כפי שאני מבינה שכבר נדון כאן ואין צורך </w:t>
      </w:r>
      <w:bookmarkStart w:id="569" w:name="_ETM_Q1_1722010"/>
      <w:bookmarkEnd w:id="569"/>
      <w:r>
        <w:rPr>
          <w:rtl/>
          <w:lang w:eastAsia="he-IL"/>
        </w:rPr>
        <w:t xml:space="preserve">שאני אחזור על הדברים. לא ברור לי אם למשרד הבריאות </w:t>
      </w:r>
      <w:bookmarkStart w:id="570" w:name="_ETM_Q1_1725503"/>
      <w:bookmarkEnd w:id="570"/>
      <w:r>
        <w:rPr>
          <w:rtl/>
          <w:lang w:eastAsia="he-IL"/>
        </w:rPr>
        <w:t>יש פתרון.</w:t>
      </w:r>
    </w:p>
    <w:p w:rsidR="00E56A55" w:rsidRDefault="00E56A55" w:rsidP="00E56A55">
      <w:pPr>
        <w:rPr>
          <w:rtl/>
          <w:lang w:eastAsia="he-IL"/>
        </w:rPr>
      </w:pPr>
      <w:bookmarkStart w:id="571" w:name="_ETM_Q1_1726768"/>
      <w:bookmarkStart w:id="572" w:name="_ETM_Q1_1726822"/>
      <w:bookmarkStart w:id="573" w:name="_ETM_Q1_1727992"/>
      <w:bookmarkEnd w:id="571"/>
      <w:bookmarkEnd w:id="572"/>
      <w:bookmarkEnd w:id="573"/>
    </w:p>
    <w:p w:rsidR="00E56A55" w:rsidRDefault="00E56A55" w:rsidP="0028330B">
      <w:pPr>
        <w:pStyle w:val="af6"/>
        <w:rPr>
          <w:rtl/>
        </w:rPr>
      </w:pPr>
      <w:bookmarkStart w:id="574" w:name="ET_yor_6041_2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574"/>
    </w:p>
    <w:p w:rsidR="00E56A55" w:rsidRDefault="00E56A55" w:rsidP="00E56A55">
      <w:pPr>
        <w:pStyle w:val="KeepWithNext"/>
        <w:rPr>
          <w:rtl/>
          <w:lang w:eastAsia="he-IL"/>
        </w:rPr>
      </w:pPr>
    </w:p>
    <w:p w:rsidR="00E56A55" w:rsidRDefault="00E56A55" w:rsidP="00E56A55">
      <w:pPr>
        <w:rPr>
          <w:rtl/>
          <w:lang w:eastAsia="he-IL"/>
        </w:rPr>
      </w:pPr>
      <w:bookmarkStart w:id="575" w:name="_ETM_Q1_1728361"/>
      <w:bookmarkStart w:id="576" w:name="_ETM_Q1_1728384"/>
      <w:bookmarkEnd w:id="575"/>
      <w:bookmarkEnd w:id="576"/>
      <w:r>
        <w:rPr>
          <w:rtl/>
          <w:lang w:eastAsia="he-IL"/>
        </w:rPr>
        <w:t xml:space="preserve">בהנחה שלא ראית את המכתב שהוא בהחלט מתייחס גם </w:t>
      </w:r>
      <w:bookmarkStart w:id="577" w:name="_ETM_Q1_1732241"/>
      <w:bookmarkEnd w:id="577"/>
      <w:r>
        <w:rPr>
          <w:rtl/>
          <w:lang w:eastAsia="he-IL"/>
        </w:rPr>
        <w:t xml:space="preserve">לנושא של הגוף האוכף הדרוש והסמכת פקחי הרשות המקומית לאכיפת </w:t>
      </w:r>
      <w:bookmarkStart w:id="578" w:name="_ETM_Q1_1738069"/>
      <w:bookmarkEnd w:id="578"/>
      <w:r>
        <w:rPr>
          <w:rtl/>
          <w:lang w:eastAsia="he-IL"/>
        </w:rPr>
        <w:t>עביר המינהלית, זה מה שמוצע שם, ואגב, בדומה לאחריות על</w:t>
      </w:r>
      <w:bookmarkStart w:id="579" w:name="_ETM_Q1_1739661"/>
      <w:bookmarkEnd w:id="579"/>
      <w:r>
        <w:rPr>
          <w:rtl/>
          <w:lang w:eastAsia="he-IL"/>
        </w:rPr>
        <w:t xml:space="preserve"> אכיפת החוק למניעת העישון במקומות ציבוריים שמוטלת על הפיקוח העירוני </w:t>
      </w:r>
      <w:bookmarkStart w:id="580" w:name="_ETM_Q1_1743905"/>
      <w:bookmarkEnd w:id="580"/>
      <w:r>
        <w:rPr>
          <w:rtl/>
          <w:lang w:eastAsia="he-IL"/>
        </w:rPr>
        <w:t xml:space="preserve">וקביעת העבירה כעבירה מינהלית ואכיפתה על </w:t>
      </w:r>
      <w:bookmarkStart w:id="581" w:name="_ETM_Q1_1744432"/>
      <w:bookmarkEnd w:id="581"/>
      <w:r>
        <w:rPr>
          <w:rtl/>
          <w:lang w:eastAsia="he-IL"/>
        </w:rPr>
        <w:t xml:space="preserve">ידי הפיקוח העירוני, תאפשר להעביר את הקנס לקופות </w:t>
      </w:r>
      <w:bookmarkStart w:id="582" w:name="_ETM_Q1_1747518"/>
      <w:bookmarkEnd w:id="582"/>
      <w:r>
        <w:rPr>
          <w:rtl/>
          <w:lang w:eastAsia="he-IL"/>
        </w:rPr>
        <w:t xml:space="preserve">הרשויות המקומיות ובכך גם יש כמובן תמריץ כלכלי לרשויות המקומיות. </w:t>
      </w:r>
      <w:bookmarkStart w:id="583" w:name="_ETM_Q1_1753544"/>
      <w:bookmarkEnd w:id="583"/>
      <w:r>
        <w:rPr>
          <w:rtl/>
          <w:lang w:eastAsia="he-IL"/>
        </w:rPr>
        <w:t xml:space="preserve">המכתב נותן את דעתו על כך. אני מבינה שלא ראית </w:t>
      </w:r>
      <w:bookmarkStart w:id="584" w:name="_ETM_Q1_1754615"/>
      <w:bookmarkEnd w:id="584"/>
      <w:r>
        <w:rPr>
          <w:rtl/>
          <w:lang w:eastAsia="he-IL"/>
        </w:rPr>
        <w:t>אותו. הוא מכתב שנכתב לשר המשפטים.</w:t>
      </w:r>
      <w:bookmarkStart w:id="585" w:name="_ETM_Q1_1757841"/>
      <w:bookmarkEnd w:id="585"/>
    </w:p>
    <w:p w:rsidR="00E56A55" w:rsidRDefault="00E56A55" w:rsidP="00E56A55">
      <w:pPr>
        <w:rPr>
          <w:rtl/>
          <w:lang w:eastAsia="he-IL"/>
        </w:rPr>
      </w:pPr>
      <w:bookmarkStart w:id="586" w:name="_ETM_Q1_1757914"/>
      <w:bookmarkStart w:id="587" w:name="_ETM_Q1_1757734"/>
      <w:bookmarkEnd w:id="586"/>
      <w:bookmarkEnd w:id="587"/>
    </w:p>
    <w:p w:rsidR="00E56A55" w:rsidRDefault="00E56A55" w:rsidP="0028330B">
      <w:pPr>
        <w:pStyle w:val="af9"/>
        <w:rPr>
          <w:rtl/>
          <w:lang w:eastAsia="he-IL"/>
        </w:rPr>
      </w:pPr>
      <w:bookmarkStart w:id="588" w:name="ET_guest_876357_28"/>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588"/>
    </w:p>
    <w:p w:rsidR="00E56A55" w:rsidRDefault="00E56A55" w:rsidP="00E56A55">
      <w:pPr>
        <w:pStyle w:val="KeepWithNext"/>
        <w:rPr>
          <w:rtl/>
          <w:lang w:eastAsia="he-IL"/>
        </w:rPr>
      </w:pPr>
    </w:p>
    <w:p w:rsidR="00E56A55" w:rsidRDefault="00E56A55" w:rsidP="00E56A55">
      <w:pPr>
        <w:rPr>
          <w:rtl/>
          <w:lang w:eastAsia="he-IL"/>
        </w:rPr>
      </w:pPr>
      <w:bookmarkStart w:id="589" w:name="_ETM_Q1_1758007"/>
      <w:bookmarkStart w:id="590" w:name="_ETM_Q1_1758027"/>
      <w:bookmarkEnd w:id="589"/>
      <w:bookmarkEnd w:id="590"/>
      <w:r>
        <w:rPr>
          <w:rtl/>
          <w:lang w:eastAsia="he-IL"/>
        </w:rPr>
        <w:t xml:space="preserve">לא ראיתי אותו אבל אני </w:t>
      </w:r>
      <w:bookmarkStart w:id="591" w:name="_ETM_Q1_1757074"/>
      <w:bookmarkEnd w:id="591"/>
      <w:r>
        <w:rPr>
          <w:rtl/>
          <w:lang w:eastAsia="he-IL"/>
        </w:rPr>
        <w:t xml:space="preserve">מכירה שהאפשרות הזו עלתה בעבר. אני לא יודעת אם משרד הבריאות רוצה לעדכן אם יש לו איזושהי </w:t>
      </w:r>
      <w:bookmarkStart w:id="592" w:name="_ETM_Q1_1762534"/>
      <w:bookmarkEnd w:id="592"/>
      <w:r>
        <w:rPr>
          <w:rtl/>
          <w:lang w:eastAsia="he-IL"/>
        </w:rPr>
        <w:t>הסכמה עם הרשויות המקומית לגבי העניינים האלה. אני לא מכירה</w:t>
      </w:r>
      <w:bookmarkStart w:id="593" w:name="_ETM_Q1_1767846"/>
      <w:bookmarkEnd w:id="593"/>
      <w:r>
        <w:rPr>
          <w:rtl/>
          <w:lang w:eastAsia="he-IL"/>
        </w:rPr>
        <w:t xml:space="preserve"> שזה נושא שהייתה לגבי או יש לגביו איזושהי </w:t>
      </w:r>
      <w:bookmarkStart w:id="594" w:name="_ETM_Q1_1770006"/>
      <w:bookmarkEnd w:id="594"/>
      <w:r>
        <w:rPr>
          <w:rtl/>
          <w:lang w:eastAsia="he-IL"/>
        </w:rPr>
        <w:t>הסכמה כך שאפשר לקדם אותו.</w:t>
      </w:r>
      <w:bookmarkStart w:id="595" w:name="_ETM_Q1_1775494"/>
      <w:bookmarkEnd w:id="595"/>
      <w:r>
        <w:rPr>
          <w:rtl/>
          <w:lang w:eastAsia="he-IL"/>
        </w:rPr>
        <w:t xml:space="preserve"> אנחנו נבחן את העניין אבל </w:t>
      </w:r>
      <w:bookmarkStart w:id="596" w:name="_ETM_Q1_1780747"/>
      <w:bookmarkEnd w:id="596"/>
      <w:r>
        <w:rPr>
          <w:rtl/>
          <w:lang w:eastAsia="he-IL"/>
        </w:rPr>
        <w:t>זה היה הקושי שעמד בפנינו בנושא הזה.</w:t>
      </w:r>
    </w:p>
    <w:p w:rsidR="00E56A55" w:rsidRDefault="00E56A55" w:rsidP="00E56A55">
      <w:pPr>
        <w:rPr>
          <w:rtl/>
          <w:lang w:eastAsia="he-IL"/>
        </w:rPr>
      </w:pPr>
      <w:bookmarkStart w:id="597" w:name="_ETM_Q1_1775557"/>
      <w:bookmarkEnd w:id="597"/>
    </w:p>
    <w:p w:rsidR="00E56A55" w:rsidRDefault="00E56A55" w:rsidP="0028330B">
      <w:pPr>
        <w:pStyle w:val="af6"/>
        <w:rPr>
          <w:rtl/>
        </w:rPr>
      </w:pPr>
      <w:bookmarkStart w:id="598" w:name="ET_yor_6041_29"/>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598"/>
    </w:p>
    <w:p w:rsidR="00E56A55" w:rsidRDefault="00E56A55" w:rsidP="00E56A55">
      <w:pPr>
        <w:pStyle w:val="KeepWithNext"/>
        <w:rPr>
          <w:rtl/>
          <w:lang w:eastAsia="he-IL"/>
        </w:rPr>
      </w:pPr>
    </w:p>
    <w:p w:rsidR="00E56A55" w:rsidRDefault="00E56A55" w:rsidP="00E56A55">
      <w:pPr>
        <w:rPr>
          <w:rtl/>
          <w:lang w:eastAsia="he-IL"/>
        </w:rPr>
      </w:pPr>
      <w:bookmarkStart w:id="599" w:name="_ETM_Q1_1776711"/>
      <w:bookmarkStart w:id="600" w:name="_ETM_Q1_1776735"/>
      <w:bookmarkEnd w:id="599"/>
      <w:bookmarkEnd w:id="600"/>
      <w:r>
        <w:rPr>
          <w:rtl/>
          <w:lang w:eastAsia="he-IL"/>
        </w:rPr>
        <w:t xml:space="preserve">רק כדי שתוכלי לעשות </w:t>
      </w:r>
      <w:bookmarkStart w:id="601" w:name="_ETM_Q1_1785047"/>
      <w:bookmarkEnd w:id="601"/>
      <w:r>
        <w:rPr>
          <w:rtl/>
          <w:lang w:eastAsia="he-IL"/>
        </w:rPr>
        <w:t>את ה-פולו אפ, ואני מניחה שאת גם תראי את המכתב,</w:t>
      </w:r>
      <w:bookmarkStart w:id="602" w:name="_ETM_Q1_1785883"/>
      <w:bookmarkEnd w:id="602"/>
      <w:r>
        <w:rPr>
          <w:rtl/>
          <w:lang w:eastAsia="he-IL"/>
        </w:rPr>
        <w:t xml:space="preserve"> ואם לא, אפשר להעביר לך אותו כבר עכשיו, משרד הבריאות </w:t>
      </w:r>
      <w:bookmarkStart w:id="603" w:name="_ETM_Q1_1789994"/>
      <w:bookmarkEnd w:id="603"/>
      <w:r>
        <w:rPr>
          <w:rtl/>
          <w:lang w:eastAsia="he-IL"/>
        </w:rPr>
        <w:t xml:space="preserve">פועל לעדכון מפרט אחיד בחוק רישוי עסקים שיתנה קבלת </w:t>
      </w:r>
      <w:r>
        <w:rPr>
          <w:rtl/>
          <w:lang w:eastAsia="he-IL"/>
        </w:rPr>
        <w:lastRenderedPageBreak/>
        <w:t>וחידוש רישיון למכירת מוצרי טבק ע</w:t>
      </w:r>
      <w:bookmarkStart w:id="604" w:name="_ETM_Q1_1795872"/>
      <w:bookmarkEnd w:id="604"/>
      <w:r>
        <w:rPr>
          <w:rtl/>
          <w:lang w:eastAsia="he-IL"/>
        </w:rPr>
        <w:t>ל פי סעיפי חוק איסור פרסומת. כמו</w:t>
      </w:r>
      <w:bookmarkStart w:id="605" w:name="_ETM_Q1_1798758"/>
      <w:bookmarkEnd w:id="605"/>
      <w:r>
        <w:rPr>
          <w:rtl/>
          <w:lang w:eastAsia="he-IL"/>
        </w:rPr>
        <w:t xml:space="preserve">בן שזה לא עונה על מנגנון פיקוח באמצעות </w:t>
      </w:r>
      <w:bookmarkStart w:id="606" w:name="_ETM_Q1_1799082"/>
      <w:bookmarkEnd w:id="606"/>
      <w:r>
        <w:rPr>
          <w:rtl/>
          <w:lang w:eastAsia="he-IL"/>
        </w:rPr>
        <w:t>חוק רישוי עסקים שהוא מאוד מסורבל.</w:t>
      </w:r>
    </w:p>
    <w:p w:rsidR="00E56A55" w:rsidRDefault="00E56A55" w:rsidP="00E56A55">
      <w:pPr>
        <w:rPr>
          <w:rtl/>
          <w:lang w:eastAsia="he-IL"/>
        </w:rPr>
      </w:pPr>
      <w:bookmarkStart w:id="607" w:name="_ETM_Q1_1808744"/>
      <w:bookmarkStart w:id="608" w:name="_ETM_Q1_1808803"/>
      <w:bookmarkStart w:id="609" w:name="_ETM_Q1_1805540"/>
      <w:bookmarkEnd w:id="607"/>
      <w:bookmarkEnd w:id="608"/>
      <w:bookmarkEnd w:id="609"/>
    </w:p>
    <w:p w:rsidR="00E56A55" w:rsidRDefault="00E56A55" w:rsidP="0028330B">
      <w:pPr>
        <w:pStyle w:val="af9"/>
        <w:rPr>
          <w:rtl/>
          <w:lang w:eastAsia="he-IL"/>
        </w:rPr>
      </w:pPr>
      <w:bookmarkStart w:id="610" w:name="ET_guest_876357_30"/>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610"/>
    </w:p>
    <w:p w:rsidR="00E56A55" w:rsidRDefault="00E56A55" w:rsidP="00E56A55">
      <w:pPr>
        <w:pStyle w:val="KeepWithNext"/>
        <w:rPr>
          <w:rtl/>
          <w:lang w:eastAsia="he-IL"/>
        </w:rPr>
      </w:pPr>
    </w:p>
    <w:p w:rsidR="00E56A55" w:rsidRDefault="00E56A55" w:rsidP="00E56A55">
      <w:pPr>
        <w:rPr>
          <w:rtl/>
          <w:lang w:eastAsia="he-IL"/>
        </w:rPr>
      </w:pPr>
      <w:bookmarkStart w:id="611" w:name="_ETM_Q1_1805782"/>
      <w:bookmarkStart w:id="612" w:name="_ETM_Q1_1805804"/>
      <w:bookmarkEnd w:id="611"/>
      <w:bookmarkEnd w:id="612"/>
      <w:r>
        <w:rPr>
          <w:rtl/>
          <w:lang w:eastAsia="he-IL"/>
        </w:rPr>
        <w:t xml:space="preserve">רק להבהיר, חוק רישוי </w:t>
      </w:r>
      <w:bookmarkStart w:id="613" w:name="_ETM_Q1_1809988"/>
      <w:bookmarkEnd w:id="613"/>
      <w:r>
        <w:rPr>
          <w:rtl/>
          <w:lang w:eastAsia="he-IL"/>
        </w:rPr>
        <w:t>עסקים הוא עניין אחר.</w:t>
      </w:r>
    </w:p>
    <w:p w:rsidR="00E56A55" w:rsidRDefault="00E56A55" w:rsidP="00E56A55">
      <w:pPr>
        <w:rPr>
          <w:rtl/>
          <w:lang w:eastAsia="he-IL"/>
        </w:rPr>
      </w:pPr>
      <w:bookmarkStart w:id="614" w:name="_ETM_Q1_1809546"/>
      <w:bookmarkStart w:id="615" w:name="_ETM_Q1_1809604"/>
      <w:bookmarkStart w:id="616" w:name="_ETM_Q1_1810530"/>
      <w:bookmarkEnd w:id="614"/>
      <w:bookmarkEnd w:id="615"/>
      <w:bookmarkEnd w:id="616"/>
    </w:p>
    <w:p w:rsidR="00E56A55" w:rsidRDefault="00E56A55" w:rsidP="0028330B">
      <w:pPr>
        <w:pStyle w:val="af6"/>
        <w:rPr>
          <w:rtl/>
        </w:rPr>
      </w:pPr>
      <w:bookmarkStart w:id="617" w:name="ET_yor_6041_31"/>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617"/>
    </w:p>
    <w:p w:rsidR="00E56A55" w:rsidRDefault="00E56A55" w:rsidP="00E56A55">
      <w:pPr>
        <w:pStyle w:val="KeepWithNext"/>
        <w:rPr>
          <w:rtl/>
          <w:lang w:eastAsia="he-IL"/>
        </w:rPr>
      </w:pPr>
    </w:p>
    <w:p w:rsidR="00E56A55" w:rsidRDefault="00E56A55" w:rsidP="00E56A55">
      <w:pPr>
        <w:rPr>
          <w:rtl/>
          <w:lang w:eastAsia="he-IL"/>
        </w:rPr>
      </w:pPr>
      <w:bookmarkStart w:id="618" w:name="_ETM_Q1_1810858"/>
      <w:bookmarkStart w:id="619" w:name="_ETM_Q1_1810882"/>
      <w:bookmarkEnd w:id="618"/>
      <w:bookmarkEnd w:id="619"/>
      <w:r>
        <w:rPr>
          <w:rtl/>
          <w:lang w:eastAsia="he-IL"/>
        </w:rPr>
        <w:t xml:space="preserve">כמובן. אני רק </w:t>
      </w:r>
      <w:bookmarkStart w:id="620" w:name="_ETM_Q1_1813177"/>
      <w:bookmarkEnd w:id="620"/>
      <w:r>
        <w:rPr>
          <w:rtl/>
          <w:lang w:eastAsia="he-IL"/>
        </w:rPr>
        <w:t xml:space="preserve">מנסה לענות כיוון שאין לנו כאן את הנציגה שהייתה אמורה להיות כאן ממשרד הבריאות כדי לענות על השאלות הללו. </w:t>
      </w:r>
    </w:p>
    <w:p w:rsidR="00E56A55" w:rsidRDefault="00E56A55" w:rsidP="00E56A55">
      <w:pPr>
        <w:rPr>
          <w:rtl/>
          <w:lang w:eastAsia="he-IL"/>
        </w:rPr>
      </w:pPr>
      <w:bookmarkStart w:id="621" w:name="_ETM_Q1_1820294"/>
      <w:bookmarkStart w:id="622" w:name="_ETM_Q1_1820351"/>
      <w:bookmarkEnd w:id="621"/>
      <w:bookmarkEnd w:id="622"/>
    </w:p>
    <w:p w:rsidR="00E56A55" w:rsidRDefault="00E56A55" w:rsidP="00E56A55">
      <w:pPr>
        <w:rPr>
          <w:rtl/>
          <w:lang w:eastAsia="he-IL"/>
        </w:rPr>
      </w:pPr>
      <w:bookmarkStart w:id="623" w:name="_ETM_Q1_1820390"/>
      <w:bookmarkStart w:id="624" w:name="_ETM_Q1_1820423"/>
      <w:bookmarkEnd w:id="623"/>
      <w:bookmarkEnd w:id="624"/>
      <w:r>
        <w:rPr>
          <w:rtl/>
          <w:lang w:eastAsia="he-IL"/>
        </w:rPr>
        <w:t xml:space="preserve">אני כיושבת ראש </w:t>
      </w:r>
      <w:bookmarkStart w:id="625" w:name="_ETM_Q1_1821303"/>
      <w:bookmarkEnd w:id="625"/>
      <w:r>
        <w:rPr>
          <w:rtl/>
          <w:lang w:eastAsia="he-IL"/>
        </w:rPr>
        <w:t xml:space="preserve">אפנה אל שר המשפטים באופן אישי כדי </w:t>
      </w:r>
      <w:bookmarkStart w:id="626" w:name="_ETM_Q1_1826170"/>
      <w:bookmarkEnd w:id="626"/>
      <w:r>
        <w:rPr>
          <w:rtl/>
          <w:lang w:eastAsia="he-IL"/>
        </w:rPr>
        <w:t xml:space="preserve">לברר את הנושא עד תום ואם ניתן לקדמו עם יציאתנו </w:t>
      </w:r>
      <w:bookmarkStart w:id="627" w:name="_ETM_Q1_1832181"/>
      <w:bookmarkEnd w:id="627"/>
      <w:r>
        <w:rPr>
          <w:rtl/>
          <w:lang w:eastAsia="he-IL"/>
        </w:rPr>
        <w:t xml:space="preserve">לעוד מערכת בחירות. זה בכל זאת במסגרת סמכותו. </w:t>
      </w:r>
      <w:bookmarkStart w:id="628" w:name="_ETM_Q1_1836766"/>
      <w:bookmarkEnd w:id="628"/>
      <w:r>
        <w:rPr>
          <w:rtl/>
          <w:lang w:eastAsia="he-IL"/>
        </w:rPr>
        <w:t xml:space="preserve">אם יהיו לך תובנות נוספות, כמובן שאני מאוד אשמח </w:t>
      </w:r>
      <w:bookmarkStart w:id="629" w:name="_ETM_Q1_1840612"/>
      <w:bookmarkEnd w:id="629"/>
      <w:r>
        <w:rPr>
          <w:rtl/>
          <w:lang w:eastAsia="he-IL"/>
        </w:rPr>
        <w:t>לשמוע.</w:t>
      </w:r>
      <w:bookmarkStart w:id="630" w:name="_ETM_Q1_1839302"/>
      <w:bookmarkEnd w:id="630"/>
    </w:p>
    <w:p w:rsidR="00E56A55" w:rsidRDefault="00E56A55" w:rsidP="00E56A55">
      <w:pPr>
        <w:rPr>
          <w:rtl/>
          <w:lang w:eastAsia="he-IL"/>
        </w:rPr>
      </w:pPr>
      <w:bookmarkStart w:id="631" w:name="_ETM_Q1_1839362"/>
      <w:bookmarkEnd w:id="631"/>
    </w:p>
    <w:p w:rsidR="00E56A55" w:rsidRDefault="00E56A55" w:rsidP="0028330B">
      <w:pPr>
        <w:pStyle w:val="af9"/>
        <w:rPr>
          <w:rtl/>
          <w:lang w:eastAsia="he-IL"/>
        </w:rPr>
      </w:pPr>
      <w:bookmarkStart w:id="632" w:name="ET_guest_876357_32"/>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632"/>
    </w:p>
    <w:p w:rsidR="00E56A55" w:rsidRDefault="00E56A55" w:rsidP="00E56A55">
      <w:pPr>
        <w:pStyle w:val="KeepWithNext"/>
        <w:rPr>
          <w:rtl/>
          <w:lang w:eastAsia="he-IL"/>
        </w:rPr>
      </w:pPr>
    </w:p>
    <w:p w:rsidR="00E56A55" w:rsidRDefault="00E56A55" w:rsidP="00E56A55">
      <w:pPr>
        <w:rPr>
          <w:rtl/>
          <w:lang w:eastAsia="he-IL"/>
        </w:rPr>
      </w:pPr>
      <w:bookmarkStart w:id="633" w:name="_ETM_Q1_1840484"/>
      <w:bookmarkStart w:id="634" w:name="_ETM_Q1_1840504"/>
      <w:bookmarkEnd w:id="633"/>
      <w:bookmarkEnd w:id="634"/>
      <w:r>
        <w:rPr>
          <w:rtl/>
          <w:lang w:eastAsia="he-IL"/>
        </w:rPr>
        <w:t xml:space="preserve">מבחינת האפשרות של ערוץ נוסף, אני מציעה שמשרד הבריאות יתייחס </w:t>
      </w:r>
      <w:bookmarkStart w:id="635" w:name="_ETM_Q1_1849162"/>
      <w:bookmarkEnd w:id="635"/>
      <w:r>
        <w:rPr>
          <w:rtl/>
          <w:lang w:eastAsia="he-IL"/>
        </w:rPr>
        <w:t>לסוגיה הזאת.</w:t>
      </w:r>
      <w:bookmarkStart w:id="636" w:name="_ETM_Q1_1853682"/>
      <w:bookmarkEnd w:id="636"/>
    </w:p>
    <w:p w:rsidR="00E56A55" w:rsidRDefault="00E56A55" w:rsidP="00E56A55">
      <w:pPr>
        <w:rPr>
          <w:rtl/>
          <w:lang w:eastAsia="he-IL"/>
        </w:rPr>
      </w:pPr>
      <w:bookmarkStart w:id="637" w:name="_ETM_Q1_1853737"/>
      <w:bookmarkEnd w:id="637"/>
    </w:p>
    <w:p w:rsidR="00E56A55" w:rsidRDefault="00E56A55" w:rsidP="0028330B">
      <w:pPr>
        <w:pStyle w:val="af6"/>
        <w:rPr>
          <w:rtl/>
        </w:rPr>
      </w:pPr>
      <w:bookmarkStart w:id="638" w:name="ET_yor_6041_33"/>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638"/>
    </w:p>
    <w:p w:rsidR="00E56A55" w:rsidRDefault="00E56A55" w:rsidP="00E56A55">
      <w:pPr>
        <w:pStyle w:val="KeepWithNext"/>
        <w:rPr>
          <w:rtl/>
          <w:lang w:eastAsia="he-IL"/>
        </w:rPr>
      </w:pPr>
    </w:p>
    <w:p w:rsidR="00E56A55" w:rsidRDefault="00E56A55" w:rsidP="00E56A55">
      <w:pPr>
        <w:rPr>
          <w:rtl/>
          <w:lang w:eastAsia="he-IL"/>
        </w:rPr>
      </w:pPr>
      <w:bookmarkStart w:id="639" w:name="_ETM_Q1_1854908"/>
      <w:bookmarkStart w:id="640" w:name="_ETM_Q1_1854927"/>
      <w:bookmarkEnd w:id="639"/>
      <w:bookmarkEnd w:id="640"/>
      <w:r>
        <w:rPr>
          <w:rtl/>
          <w:lang w:eastAsia="he-IL"/>
        </w:rPr>
        <w:t xml:space="preserve">כמובן. אכן כך. נמצא כאן אפי שפר ממשרד הבריאות </w:t>
      </w:r>
      <w:bookmarkStart w:id="641" w:name="_ETM_Q1_1864970"/>
      <w:bookmarkEnd w:id="641"/>
      <w:r>
        <w:rPr>
          <w:rtl/>
          <w:lang w:eastAsia="he-IL"/>
        </w:rPr>
        <w:t xml:space="preserve">ואולי הוא כן יודע לענות על כך. אפי שפר, סגן מנהל האגף לאכיפה ופיקוח. אני רואה שהוא אתנו </w:t>
      </w:r>
      <w:bookmarkStart w:id="642" w:name="_ETM_Q1_1875484"/>
      <w:bookmarkEnd w:id="642"/>
      <w:r>
        <w:rPr>
          <w:rtl/>
          <w:lang w:eastAsia="he-IL"/>
        </w:rPr>
        <w:t>ב-זום.</w:t>
      </w:r>
    </w:p>
    <w:p w:rsidR="00E56A55" w:rsidRDefault="00E56A55" w:rsidP="00E56A55">
      <w:pPr>
        <w:rPr>
          <w:rtl/>
          <w:lang w:eastAsia="he-IL"/>
        </w:rPr>
      </w:pPr>
      <w:bookmarkStart w:id="643" w:name="_ETM_Q1_1871132"/>
      <w:bookmarkStart w:id="644" w:name="_ETM_Q1_1871204"/>
      <w:bookmarkStart w:id="645" w:name="_ETM_Q1_1871996"/>
      <w:bookmarkEnd w:id="643"/>
      <w:bookmarkEnd w:id="644"/>
      <w:bookmarkEnd w:id="645"/>
    </w:p>
    <w:p w:rsidR="00E56A55" w:rsidRDefault="00E56A55" w:rsidP="0028330B">
      <w:pPr>
        <w:pStyle w:val="af9"/>
        <w:rPr>
          <w:rtl/>
          <w:lang w:eastAsia="he-IL"/>
        </w:rPr>
      </w:pPr>
      <w:bookmarkStart w:id="646" w:name="ET_guest_742255_34"/>
      <w:r w:rsidRPr="0028330B">
        <w:rPr>
          <w:rStyle w:val="TagStyle"/>
          <w:rFonts w:hint="cs"/>
          <w:rtl/>
        </w:rPr>
        <w:t xml:space="preserve"> &lt;&lt; אורח &gt;&gt;</w:t>
      </w:r>
      <w:r>
        <w:rPr>
          <w:rStyle w:val="TagStyle"/>
          <w:rFonts w:hint="cs"/>
          <w:rtl/>
        </w:rPr>
        <w:t xml:space="preserve"> </w:t>
      </w:r>
      <w:r>
        <w:rPr>
          <w:rFonts w:hint="cs"/>
          <w:rtl/>
          <w:lang w:eastAsia="he-IL"/>
        </w:rPr>
        <w:t>אפי שפר:</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646"/>
    </w:p>
    <w:p w:rsidR="00E56A55" w:rsidRDefault="00E56A55" w:rsidP="00E56A55">
      <w:pPr>
        <w:pStyle w:val="KeepWithNext"/>
        <w:rPr>
          <w:rtl/>
          <w:lang w:eastAsia="he-IL"/>
        </w:rPr>
      </w:pPr>
    </w:p>
    <w:p w:rsidR="00E56A55" w:rsidRDefault="00E56A55" w:rsidP="00E56A55">
      <w:pPr>
        <w:rPr>
          <w:rtl/>
          <w:lang w:eastAsia="he-IL"/>
        </w:rPr>
      </w:pPr>
      <w:bookmarkStart w:id="647" w:name="_ETM_Q1_1872277"/>
      <w:bookmarkStart w:id="648" w:name="_ETM_Q1_1872300"/>
      <w:bookmarkEnd w:id="647"/>
      <w:bookmarkEnd w:id="648"/>
      <w:r>
        <w:rPr>
          <w:rtl/>
          <w:lang w:eastAsia="he-IL"/>
        </w:rPr>
        <w:t xml:space="preserve">שלום. </w:t>
      </w:r>
    </w:p>
    <w:p w:rsidR="00E56A55" w:rsidRDefault="00E56A55" w:rsidP="00E56A55">
      <w:pPr>
        <w:rPr>
          <w:rtl/>
          <w:lang w:eastAsia="he-IL"/>
        </w:rPr>
      </w:pPr>
      <w:bookmarkStart w:id="649" w:name="_ETM_Q1_1885400"/>
      <w:bookmarkStart w:id="650" w:name="_ETM_Q1_1885453"/>
      <w:bookmarkEnd w:id="649"/>
      <w:bookmarkEnd w:id="650"/>
    </w:p>
    <w:p w:rsidR="00E56A55" w:rsidRDefault="00E56A55" w:rsidP="0028330B">
      <w:pPr>
        <w:pStyle w:val="af6"/>
        <w:rPr>
          <w:rtl/>
        </w:rPr>
      </w:pPr>
      <w:bookmarkStart w:id="651" w:name="ET_yor_6041_35"/>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651"/>
    </w:p>
    <w:p w:rsidR="00E56A55" w:rsidRDefault="00E56A55" w:rsidP="00E56A55">
      <w:pPr>
        <w:pStyle w:val="KeepWithNext"/>
        <w:rPr>
          <w:rtl/>
          <w:lang w:eastAsia="he-IL"/>
        </w:rPr>
      </w:pPr>
    </w:p>
    <w:p w:rsidR="00E56A55" w:rsidRDefault="00E56A55" w:rsidP="00E56A55">
      <w:pPr>
        <w:rPr>
          <w:rtl/>
          <w:lang w:eastAsia="he-IL"/>
        </w:rPr>
      </w:pPr>
      <w:bookmarkStart w:id="652" w:name="_ETM_Q1_1886833"/>
      <w:bookmarkStart w:id="653" w:name="_ETM_Q1_1886856"/>
      <w:bookmarkEnd w:id="652"/>
      <w:bookmarkEnd w:id="653"/>
      <w:r>
        <w:rPr>
          <w:rtl/>
          <w:lang w:eastAsia="he-IL"/>
        </w:rPr>
        <w:t xml:space="preserve">אני אשמח אם יש לך תשובה ישירה לגבי הגוף </w:t>
      </w:r>
      <w:bookmarkStart w:id="654" w:name="_ETM_Q1_1888780"/>
      <w:bookmarkEnd w:id="654"/>
      <w:r>
        <w:rPr>
          <w:rtl/>
          <w:lang w:eastAsia="he-IL"/>
        </w:rPr>
        <w:t>האוכף.</w:t>
      </w:r>
      <w:bookmarkStart w:id="655" w:name="_ETM_Q1_1889853"/>
      <w:bookmarkEnd w:id="655"/>
      <w:r>
        <w:rPr>
          <w:rtl/>
          <w:lang w:eastAsia="he-IL"/>
        </w:rPr>
        <w:t xml:space="preserve"> שוחחנו כעת עם משרד המשפטים בנוגע להגדרת איסור תצוגת </w:t>
      </w:r>
      <w:bookmarkStart w:id="656" w:name="_ETM_Q1_1894943"/>
      <w:bookmarkEnd w:id="656"/>
      <w:r>
        <w:rPr>
          <w:rtl/>
          <w:lang w:eastAsia="he-IL"/>
        </w:rPr>
        <w:t xml:space="preserve">מוצרי עישון כעבירה מינהלית. אנחנו נמצאים בצורך לשמוע </w:t>
      </w:r>
      <w:bookmarkStart w:id="657" w:name="_ETM_Q1_1905069"/>
      <w:bookmarkEnd w:id="657"/>
      <w:r>
        <w:rPr>
          <w:rtl/>
          <w:lang w:eastAsia="he-IL"/>
        </w:rPr>
        <w:t xml:space="preserve">ממשרד הבריאות לגבי הגוף האוכף לצורך זה. האם נתתם את </w:t>
      </w:r>
      <w:bookmarkStart w:id="658" w:name="_ETM_Q1_1907770"/>
      <w:bookmarkEnd w:id="658"/>
      <w:r>
        <w:rPr>
          <w:rtl/>
          <w:lang w:eastAsia="he-IL"/>
        </w:rPr>
        <w:t>דעתכם על כך?</w:t>
      </w:r>
    </w:p>
    <w:p w:rsidR="00E56A55" w:rsidRDefault="00E56A55" w:rsidP="00E56A55">
      <w:pPr>
        <w:rPr>
          <w:rtl/>
          <w:lang w:eastAsia="he-IL"/>
        </w:rPr>
      </w:pPr>
      <w:bookmarkStart w:id="659" w:name="_ETM_Q1_1889910"/>
      <w:bookmarkStart w:id="660" w:name="_ETM_Q1_1890717"/>
      <w:bookmarkEnd w:id="659"/>
      <w:bookmarkEnd w:id="660"/>
    </w:p>
    <w:p w:rsidR="00E56A55" w:rsidRDefault="00E56A55" w:rsidP="0028330B">
      <w:pPr>
        <w:pStyle w:val="af9"/>
        <w:rPr>
          <w:rtl/>
          <w:lang w:eastAsia="he-IL"/>
        </w:rPr>
      </w:pPr>
      <w:bookmarkStart w:id="661" w:name="ET_guest_742255_36"/>
      <w:r w:rsidRPr="0028330B">
        <w:rPr>
          <w:rStyle w:val="TagStyle"/>
          <w:rFonts w:hint="cs"/>
          <w:rtl/>
        </w:rPr>
        <w:t xml:space="preserve"> &lt;&lt; אורח &gt;&gt;</w:t>
      </w:r>
      <w:r>
        <w:rPr>
          <w:rStyle w:val="TagStyle"/>
          <w:rFonts w:hint="cs"/>
          <w:rtl/>
        </w:rPr>
        <w:t xml:space="preserve"> </w:t>
      </w:r>
      <w:r>
        <w:rPr>
          <w:rFonts w:hint="cs"/>
          <w:rtl/>
          <w:lang w:eastAsia="he-IL"/>
        </w:rPr>
        <w:t>אפי שפר:</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661"/>
    </w:p>
    <w:p w:rsidR="00E56A55" w:rsidRDefault="00E56A55" w:rsidP="00E56A55">
      <w:pPr>
        <w:pStyle w:val="KeepWithNext"/>
        <w:rPr>
          <w:rtl/>
          <w:lang w:eastAsia="he-IL"/>
        </w:rPr>
      </w:pPr>
    </w:p>
    <w:p w:rsidR="00E56A55" w:rsidRDefault="00E56A55" w:rsidP="00E56A55">
      <w:pPr>
        <w:rPr>
          <w:rtl/>
          <w:lang w:eastAsia="he-IL"/>
        </w:rPr>
      </w:pPr>
      <w:bookmarkStart w:id="662" w:name="_ETM_Q1_1891005"/>
      <w:bookmarkStart w:id="663" w:name="_ETM_Q1_1891028"/>
      <w:bookmarkEnd w:id="662"/>
      <w:bookmarkEnd w:id="663"/>
      <w:r>
        <w:rPr>
          <w:rtl/>
          <w:lang w:eastAsia="he-IL"/>
        </w:rPr>
        <w:t xml:space="preserve">כמו שאמרנו בדיונים הקודמים, לצערנו למשרד הבריאות </w:t>
      </w:r>
      <w:bookmarkStart w:id="664" w:name="_ETM_Q1_1913371"/>
      <w:bookmarkEnd w:id="664"/>
      <w:r>
        <w:rPr>
          <w:rtl/>
          <w:lang w:eastAsia="he-IL"/>
        </w:rPr>
        <w:t xml:space="preserve">אין את הסמכויות הנדרשות לכך. אנחנו מוכנים לשתף פעולה </w:t>
      </w:r>
      <w:bookmarkStart w:id="665" w:name="_ETM_Q1_1917774"/>
      <w:bookmarkEnd w:id="665"/>
      <w:r>
        <w:rPr>
          <w:rtl/>
          <w:lang w:eastAsia="he-IL"/>
        </w:rPr>
        <w:t xml:space="preserve">עם כל מי שרוצה. לדעתנו מי שצריך לאכוף, אלה </w:t>
      </w:r>
      <w:bookmarkStart w:id="666" w:name="_ETM_Q1_1924284"/>
      <w:bookmarkEnd w:id="666"/>
      <w:r>
        <w:rPr>
          <w:rtl/>
          <w:lang w:eastAsia="he-IL"/>
        </w:rPr>
        <w:t>הרשויות המקומיות.</w:t>
      </w:r>
    </w:p>
    <w:p w:rsidR="00E56A55" w:rsidRDefault="00E56A55" w:rsidP="00E56A55">
      <w:pPr>
        <w:rPr>
          <w:rtl/>
          <w:lang w:eastAsia="he-IL"/>
        </w:rPr>
      </w:pPr>
      <w:bookmarkStart w:id="667" w:name="_ETM_Q1_1924362"/>
      <w:bookmarkStart w:id="668" w:name="_ETM_Q1_1924422"/>
      <w:bookmarkEnd w:id="667"/>
      <w:bookmarkEnd w:id="668"/>
    </w:p>
    <w:p w:rsidR="00E56A55" w:rsidRDefault="00E56A55" w:rsidP="0028330B">
      <w:pPr>
        <w:pStyle w:val="af6"/>
        <w:rPr>
          <w:rtl/>
        </w:rPr>
      </w:pPr>
      <w:bookmarkStart w:id="669" w:name="ET_yor_6041_3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669"/>
    </w:p>
    <w:p w:rsidR="00E56A55" w:rsidRDefault="00E56A55" w:rsidP="00E56A55">
      <w:pPr>
        <w:pStyle w:val="KeepWithNext"/>
        <w:rPr>
          <w:rtl/>
          <w:lang w:eastAsia="he-IL"/>
        </w:rPr>
      </w:pPr>
    </w:p>
    <w:p w:rsidR="00E56A55" w:rsidRDefault="00E56A55" w:rsidP="00E56A55">
      <w:pPr>
        <w:rPr>
          <w:rtl/>
          <w:lang w:eastAsia="he-IL"/>
        </w:rPr>
      </w:pPr>
      <w:bookmarkStart w:id="670" w:name="_ETM_Q1_1925524"/>
      <w:bookmarkStart w:id="671" w:name="_ETM_Q1_1925547"/>
      <w:bookmarkEnd w:id="670"/>
      <w:bookmarkEnd w:id="671"/>
      <w:r>
        <w:rPr>
          <w:rtl/>
          <w:lang w:eastAsia="he-IL"/>
        </w:rPr>
        <w:t>אכן.</w:t>
      </w:r>
    </w:p>
    <w:p w:rsidR="00E56A55" w:rsidRDefault="00E56A55" w:rsidP="00E56A55">
      <w:pPr>
        <w:rPr>
          <w:rtl/>
          <w:lang w:eastAsia="he-IL"/>
        </w:rPr>
      </w:pPr>
      <w:bookmarkStart w:id="672" w:name="_ETM_Q1_1925518"/>
      <w:bookmarkStart w:id="673" w:name="_ETM_Q1_1925549"/>
      <w:bookmarkEnd w:id="672"/>
      <w:bookmarkEnd w:id="673"/>
    </w:p>
    <w:p w:rsidR="00E56A55" w:rsidRDefault="00E56A55" w:rsidP="0028330B">
      <w:pPr>
        <w:pStyle w:val="af9"/>
        <w:rPr>
          <w:rtl/>
          <w:lang w:eastAsia="he-IL"/>
        </w:rPr>
      </w:pPr>
      <w:bookmarkStart w:id="674" w:name="ET_guest_742255_38"/>
      <w:r w:rsidRPr="0028330B">
        <w:rPr>
          <w:rStyle w:val="TagStyle"/>
          <w:rFonts w:hint="cs"/>
          <w:rtl/>
        </w:rPr>
        <w:t xml:space="preserve"> &lt;&lt; אורח &gt;&gt;</w:t>
      </w:r>
      <w:r>
        <w:rPr>
          <w:rStyle w:val="TagStyle"/>
          <w:rFonts w:hint="cs"/>
          <w:rtl/>
        </w:rPr>
        <w:t xml:space="preserve"> </w:t>
      </w:r>
      <w:r>
        <w:rPr>
          <w:rFonts w:hint="cs"/>
          <w:rtl/>
          <w:lang w:eastAsia="he-IL"/>
        </w:rPr>
        <w:t>אפי שפר:</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674"/>
    </w:p>
    <w:p w:rsidR="00E56A55" w:rsidRDefault="00E56A55" w:rsidP="00E56A55">
      <w:pPr>
        <w:pStyle w:val="KeepWithNext"/>
        <w:rPr>
          <w:rtl/>
          <w:lang w:eastAsia="he-IL"/>
        </w:rPr>
      </w:pPr>
    </w:p>
    <w:p w:rsidR="00E56A55" w:rsidRDefault="00E56A55" w:rsidP="00E56A55">
      <w:pPr>
        <w:rPr>
          <w:rtl/>
          <w:lang w:eastAsia="he-IL"/>
        </w:rPr>
      </w:pPr>
      <w:bookmarkStart w:id="675" w:name="_ETM_Q1_1926938"/>
      <w:bookmarkStart w:id="676" w:name="_ETM_Q1_1926962"/>
      <w:bookmarkEnd w:id="675"/>
      <w:bookmarkEnd w:id="676"/>
      <w:r>
        <w:rPr>
          <w:rtl/>
          <w:lang w:eastAsia="he-IL"/>
        </w:rPr>
        <w:t xml:space="preserve">הן יותר נגישות. זו דעתנו במשרד הבריאות. כמובן שיש </w:t>
      </w:r>
      <w:bookmarkStart w:id="677" w:name="_ETM_Q1_1939053"/>
      <w:bookmarkEnd w:id="677"/>
      <w:r>
        <w:rPr>
          <w:rtl/>
          <w:lang w:eastAsia="he-IL"/>
        </w:rPr>
        <w:t xml:space="preserve">צורך לבצע את האכיפה במקומות האלה. כמו שחגי לוין </w:t>
      </w:r>
      <w:bookmarkStart w:id="678" w:name="_ETM_Q1_1947820"/>
      <w:bookmarkEnd w:id="678"/>
      <w:r>
        <w:rPr>
          <w:rtl/>
          <w:lang w:eastAsia="he-IL"/>
        </w:rPr>
        <w:t xml:space="preserve">אמר קודם יש התרופפות ואנחנו חושבים שצריך לבצע יותר אבל </w:t>
      </w:r>
      <w:bookmarkStart w:id="679" w:name="_ETM_Q1_1953989"/>
      <w:bookmarkEnd w:id="679"/>
      <w:r>
        <w:rPr>
          <w:rtl/>
          <w:lang w:eastAsia="he-IL"/>
        </w:rPr>
        <w:t xml:space="preserve">לצערנו אין לנו את הסמכויות הנדרשות לביצוע האכיפה </w:t>
      </w:r>
      <w:bookmarkStart w:id="680" w:name="_ETM_Q1_1956070"/>
      <w:bookmarkEnd w:id="680"/>
      <w:r>
        <w:rPr>
          <w:rtl/>
          <w:lang w:eastAsia="he-IL"/>
        </w:rPr>
        <w:t>הזאת.</w:t>
      </w:r>
      <w:bookmarkStart w:id="681" w:name="_ETM_Q1_1956986"/>
      <w:bookmarkEnd w:id="681"/>
    </w:p>
    <w:p w:rsidR="00E56A55" w:rsidRDefault="00E56A55" w:rsidP="00E56A55">
      <w:pPr>
        <w:rPr>
          <w:rtl/>
          <w:lang w:eastAsia="he-IL"/>
        </w:rPr>
      </w:pPr>
      <w:bookmarkStart w:id="682" w:name="_ETM_Q1_1957043"/>
      <w:bookmarkStart w:id="683" w:name="_ETM_Q1_1957778"/>
      <w:bookmarkEnd w:id="682"/>
      <w:bookmarkEnd w:id="683"/>
    </w:p>
    <w:p w:rsidR="00E56A55" w:rsidRDefault="00E56A55" w:rsidP="0028330B">
      <w:pPr>
        <w:pStyle w:val="af6"/>
        <w:rPr>
          <w:rtl/>
        </w:rPr>
      </w:pPr>
      <w:bookmarkStart w:id="684" w:name="ET_yor_6041_39"/>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684"/>
    </w:p>
    <w:p w:rsidR="00E56A55" w:rsidRDefault="00E56A55" w:rsidP="00E56A55">
      <w:pPr>
        <w:pStyle w:val="KeepWithNext"/>
        <w:rPr>
          <w:rtl/>
          <w:lang w:eastAsia="he-IL"/>
        </w:rPr>
      </w:pPr>
    </w:p>
    <w:p w:rsidR="00E56A55" w:rsidRDefault="00E56A55" w:rsidP="00E56A55">
      <w:pPr>
        <w:rPr>
          <w:rtl/>
          <w:lang w:eastAsia="he-IL"/>
        </w:rPr>
      </w:pPr>
      <w:bookmarkStart w:id="685" w:name="_ETM_Q1_1958140"/>
      <w:bookmarkStart w:id="686" w:name="_ETM_Q1_1958163"/>
      <w:bookmarkEnd w:id="685"/>
      <w:bookmarkEnd w:id="686"/>
      <w:r>
        <w:rPr>
          <w:rtl/>
          <w:lang w:eastAsia="he-IL"/>
        </w:rPr>
        <w:t>אפשר להעלות שוב את דנה ממשרד המשפטים?</w:t>
      </w:r>
    </w:p>
    <w:p w:rsidR="00E56A55" w:rsidRDefault="00E56A55" w:rsidP="00E56A55">
      <w:pPr>
        <w:rPr>
          <w:rtl/>
          <w:lang w:eastAsia="he-IL"/>
        </w:rPr>
      </w:pPr>
      <w:bookmarkStart w:id="687" w:name="_ETM_Q1_1961418"/>
      <w:bookmarkStart w:id="688" w:name="_ETM_Q1_1961478"/>
      <w:bookmarkEnd w:id="687"/>
      <w:bookmarkEnd w:id="688"/>
    </w:p>
    <w:p w:rsidR="00E56A55" w:rsidRDefault="00E56A55" w:rsidP="0028330B">
      <w:pPr>
        <w:pStyle w:val="af9"/>
        <w:rPr>
          <w:rtl/>
          <w:lang w:eastAsia="he-IL"/>
        </w:rPr>
      </w:pPr>
      <w:bookmarkStart w:id="689" w:name="ET_guest_876357_40"/>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689"/>
    </w:p>
    <w:p w:rsidR="00E56A55" w:rsidRDefault="00E56A55" w:rsidP="00E56A55">
      <w:pPr>
        <w:pStyle w:val="KeepWithNext"/>
        <w:rPr>
          <w:rtl/>
          <w:lang w:eastAsia="he-IL"/>
        </w:rPr>
      </w:pPr>
    </w:p>
    <w:p w:rsidR="00E56A55" w:rsidRDefault="00E56A55" w:rsidP="00E56A55">
      <w:pPr>
        <w:rPr>
          <w:rtl/>
          <w:lang w:eastAsia="he-IL"/>
        </w:rPr>
      </w:pPr>
      <w:bookmarkStart w:id="690" w:name="_ETM_Q1_1963654"/>
      <w:bookmarkStart w:id="691" w:name="_ETM_Q1_1963677"/>
      <w:bookmarkEnd w:id="690"/>
      <w:bookmarkEnd w:id="691"/>
      <w:r>
        <w:rPr>
          <w:rtl/>
          <w:lang w:eastAsia="he-IL"/>
        </w:rPr>
        <w:t xml:space="preserve">אני אבהיר לגבי הסוגיה </w:t>
      </w:r>
      <w:bookmarkStart w:id="692" w:name="_ETM_Q1_1965408"/>
      <w:bookmarkEnd w:id="692"/>
      <w:r>
        <w:rPr>
          <w:rtl/>
          <w:lang w:eastAsia="he-IL"/>
        </w:rPr>
        <w:t xml:space="preserve">של הסמכויות. בעבר קודמה הצעת חוק ממשלתית בנושא שכללה </w:t>
      </w:r>
      <w:bookmarkStart w:id="693" w:name="_ETM_Q1_1974373"/>
      <w:bookmarkEnd w:id="693"/>
      <w:r>
        <w:rPr>
          <w:rtl/>
          <w:lang w:eastAsia="he-IL"/>
        </w:rPr>
        <w:t xml:space="preserve">גם סמכויות למשרד הבריאות. לנו כמשרד המשפטים אין התנגדות לקדם </w:t>
      </w:r>
      <w:bookmarkStart w:id="694" w:name="_ETM_Q1_1979160"/>
      <w:bookmarkEnd w:id="694"/>
      <w:r>
        <w:rPr>
          <w:rtl/>
          <w:lang w:eastAsia="he-IL"/>
        </w:rPr>
        <w:t xml:space="preserve">סמכויות במשרד הבריאות בנושא </w:t>
      </w:r>
      <w:r>
        <w:rPr>
          <w:rtl/>
          <w:lang w:eastAsia="he-IL"/>
        </w:rPr>
        <w:lastRenderedPageBreak/>
        <w:t>הזה. הטעמים מדוע זה לא קודם</w:t>
      </w:r>
      <w:bookmarkStart w:id="695" w:name="_ETM_Q1_1984311"/>
      <w:bookmarkEnd w:id="695"/>
      <w:r>
        <w:rPr>
          <w:rtl/>
          <w:lang w:eastAsia="he-IL"/>
        </w:rPr>
        <w:t xml:space="preserve">, שמורים עם משרד הבריאות. בהצעה האחרונה שקודמה בכנסת בשנת </w:t>
      </w:r>
      <w:bookmarkStart w:id="696" w:name="_ETM_Q1_1991362"/>
      <w:bookmarkEnd w:id="696"/>
      <w:r>
        <w:rPr>
          <w:rtl/>
          <w:lang w:eastAsia="he-IL"/>
        </w:rPr>
        <w:t xml:space="preserve">2019-2018 למיטב זיכרוני, הנושא הזה לא נכלל. היה מדובר בהצעת </w:t>
      </w:r>
      <w:bookmarkStart w:id="697" w:name="_ETM_Q1_1996490"/>
      <w:bookmarkEnd w:id="697"/>
      <w:r>
        <w:rPr>
          <w:rtl/>
          <w:lang w:eastAsia="he-IL"/>
        </w:rPr>
        <w:t xml:space="preserve">חוק פרטית שאימצה רבים מחלקי ההצעה הממשלתית אבל לא את </w:t>
      </w:r>
      <w:bookmarkStart w:id="698" w:name="_ETM_Q1_2002101"/>
      <w:bookmarkEnd w:id="698"/>
      <w:r>
        <w:rPr>
          <w:rtl/>
          <w:lang w:eastAsia="he-IL"/>
        </w:rPr>
        <w:t xml:space="preserve">ההיבט הזה של הסמכויות שכידוע יש לו משמעויות. הנושא הזה </w:t>
      </w:r>
      <w:bookmarkStart w:id="699" w:name="_ETM_Q1_2010384"/>
      <w:bookmarkEnd w:id="699"/>
      <w:r>
        <w:rPr>
          <w:rtl/>
          <w:lang w:eastAsia="he-IL"/>
        </w:rPr>
        <w:t xml:space="preserve">לא נכנס אבל זה כן נושא שנדון בעבר. מבחינת </w:t>
      </w:r>
      <w:bookmarkStart w:id="700" w:name="_ETM_Q1_2018944"/>
      <w:bookmarkEnd w:id="700"/>
      <w:r>
        <w:rPr>
          <w:rtl/>
          <w:lang w:eastAsia="he-IL"/>
        </w:rPr>
        <w:t>משרד המשפטים, נכון שהדבר דורש חקיקה.</w:t>
      </w:r>
    </w:p>
    <w:p w:rsidR="00E56A55" w:rsidRDefault="00E56A55" w:rsidP="00E56A55">
      <w:pPr>
        <w:rPr>
          <w:rtl/>
          <w:lang w:eastAsia="he-IL"/>
        </w:rPr>
      </w:pPr>
      <w:bookmarkStart w:id="701" w:name="_ETM_Q1_2014272"/>
      <w:bookmarkStart w:id="702" w:name="_ETM_Q1_2014338"/>
      <w:bookmarkStart w:id="703" w:name="_ETM_Q1_2015096"/>
      <w:bookmarkEnd w:id="701"/>
      <w:bookmarkEnd w:id="702"/>
      <w:bookmarkEnd w:id="703"/>
    </w:p>
    <w:p w:rsidR="00E56A55" w:rsidRDefault="00E56A55" w:rsidP="0028330B">
      <w:pPr>
        <w:pStyle w:val="af6"/>
        <w:rPr>
          <w:rtl/>
        </w:rPr>
      </w:pPr>
      <w:bookmarkStart w:id="704" w:name="ET_yor_6041_41"/>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704"/>
    </w:p>
    <w:p w:rsidR="00E56A55" w:rsidRDefault="00E56A55" w:rsidP="00E56A55">
      <w:pPr>
        <w:pStyle w:val="KeepWithNext"/>
        <w:rPr>
          <w:rtl/>
          <w:lang w:eastAsia="he-IL"/>
        </w:rPr>
      </w:pPr>
    </w:p>
    <w:p w:rsidR="00E56A55" w:rsidRDefault="00E56A55" w:rsidP="00E56A55">
      <w:pPr>
        <w:rPr>
          <w:rtl/>
          <w:lang w:eastAsia="he-IL"/>
        </w:rPr>
      </w:pPr>
      <w:bookmarkStart w:id="705" w:name="_ETM_Q1_2015432"/>
      <w:bookmarkStart w:id="706" w:name="_ETM_Q1_2015451"/>
      <w:bookmarkEnd w:id="705"/>
      <w:bookmarkEnd w:id="706"/>
      <w:r>
        <w:rPr>
          <w:rtl/>
          <w:lang w:eastAsia="he-IL"/>
        </w:rPr>
        <w:t xml:space="preserve">יש לי שאלה וזו שאלה </w:t>
      </w:r>
      <w:bookmarkStart w:id="707" w:name="_ETM_Q1_2025170"/>
      <w:bookmarkEnd w:id="707"/>
      <w:r>
        <w:rPr>
          <w:rtl/>
          <w:lang w:eastAsia="he-IL"/>
        </w:rPr>
        <w:t>של חוסר הבנה שלי. כדי ששר המשפטים יוכל להעביר תקנת</w:t>
      </w:r>
      <w:bookmarkStart w:id="708" w:name="_ETM_Q1_2030218"/>
      <w:bookmarkEnd w:id="708"/>
      <w:r>
        <w:rPr>
          <w:rtl/>
          <w:lang w:eastAsia="he-IL"/>
        </w:rPr>
        <w:t xml:space="preserve"> על עבירות מינהליות, קנס מינהלי, איסור הצגת מוצרי עישון </w:t>
      </w:r>
      <w:bookmarkStart w:id="709" w:name="_ETM_Q1_2036601"/>
      <w:bookmarkEnd w:id="709"/>
      <w:r>
        <w:rPr>
          <w:rtl/>
          <w:lang w:eastAsia="he-IL"/>
        </w:rPr>
        <w:t xml:space="preserve">למכירה. מה מונע ממנו לעשות זאת בהנחה ששר הבריאות כמובן </w:t>
      </w:r>
      <w:bookmarkStart w:id="710" w:name="_ETM_Q1_2043064"/>
      <w:bookmarkEnd w:id="710"/>
      <w:r>
        <w:rPr>
          <w:rtl/>
          <w:lang w:eastAsia="he-IL"/>
        </w:rPr>
        <w:t xml:space="preserve">נענה וועדת החוקה, חוק ומשפט של הכנסת מאשרת את זה? </w:t>
      </w:r>
      <w:bookmarkStart w:id="711" w:name="_ETM_Q1_2048323"/>
      <w:bookmarkEnd w:id="711"/>
      <w:r>
        <w:rPr>
          <w:rtl/>
          <w:lang w:eastAsia="he-IL"/>
        </w:rPr>
        <w:t>האם יש מניעה?</w:t>
      </w:r>
    </w:p>
    <w:p w:rsidR="00E56A55" w:rsidRDefault="00E56A55" w:rsidP="00E56A55">
      <w:pPr>
        <w:rPr>
          <w:rtl/>
          <w:lang w:eastAsia="he-IL"/>
        </w:rPr>
      </w:pPr>
      <w:bookmarkStart w:id="712" w:name="_ETM_Q1_2049626"/>
      <w:bookmarkStart w:id="713" w:name="_ETM_Q1_2049679"/>
      <w:bookmarkStart w:id="714" w:name="_ETM_Q1_2050250"/>
      <w:bookmarkEnd w:id="712"/>
      <w:bookmarkEnd w:id="713"/>
      <w:bookmarkEnd w:id="714"/>
    </w:p>
    <w:p w:rsidR="00E56A55" w:rsidRDefault="00E56A55" w:rsidP="0028330B">
      <w:pPr>
        <w:pStyle w:val="af9"/>
        <w:rPr>
          <w:rtl/>
          <w:lang w:eastAsia="he-IL"/>
        </w:rPr>
      </w:pPr>
      <w:bookmarkStart w:id="715" w:name="ET_guest_876357_42"/>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715"/>
    </w:p>
    <w:p w:rsidR="00E56A55" w:rsidRDefault="00E56A55" w:rsidP="00E56A55">
      <w:pPr>
        <w:pStyle w:val="KeepWithNext"/>
        <w:rPr>
          <w:rtl/>
          <w:lang w:eastAsia="he-IL"/>
        </w:rPr>
      </w:pPr>
    </w:p>
    <w:p w:rsidR="00E56A55" w:rsidRDefault="00E56A55" w:rsidP="00E56A55">
      <w:pPr>
        <w:rPr>
          <w:rtl/>
          <w:lang w:eastAsia="he-IL"/>
        </w:rPr>
      </w:pPr>
      <w:bookmarkStart w:id="716" w:name="_ETM_Q1_2050511"/>
      <w:bookmarkStart w:id="717" w:name="_ETM_Q1_2050535"/>
      <w:bookmarkEnd w:id="716"/>
      <w:bookmarkEnd w:id="717"/>
      <w:r>
        <w:rPr>
          <w:rtl/>
          <w:lang w:eastAsia="he-IL"/>
        </w:rPr>
        <w:t>למעשה כדי שאפשר יהיה לאכוף את העבירות, נדרש</w:t>
      </w:r>
      <w:bookmarkStart w:id="718" w:name="_ETM_Q1_2053128"/>
      <w:bookmarkEnd w:id="718"/>
      <w:r>
        <w:rPr>
          <w:rtl/>
          <w:lang w:eastAsia="he-IL"/>
        </w:rPr>
        <w:t xml:space="preserve">ת הסמכה לגוף האוכף. </w:t>
      </w:r>
      <w:bookmarkStart w:id="719" w:name="_ETM_Q1_2058141"/>
      <w:bookmarkEnd w:id="719"/>
    </w:p>
    <w:p w:rsidR="00E56A55" w:rsidRDefault="00E56A55" w:rsidP="00E56A55">
      <w:pPr>
        <w:rPr>
          <w:rtl/>
          <w:lang w:eastAsia="he-IL"/>
        </w:rPr>
      </w:pPr>
      <w:bookmarkStart w:id="720" w:name="_ETM_Q1_2058195"/>
      <w:bookmarkStart w:id="721" w:name="_ETM_Q1_2059045"/>
      <w:bookmarkEnd w:id="720"/>
      <w:bookmarkEnd w:id="721"/>
    </w:p>
    <w:p w:rsidR="00E56A55" w:rsidRDefault="00E56A55" w:rsidP="0028330B">
      <w:pPr>
        <w:pStyle w:val="af6"/>
        <w:rPr>
          <w:rtl/>
        </w:rPr>
      </w:pPr>
      <w:bookmarkStart w:id="722" w:name="ET_yor_6041_43"/>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722"/>
    </w:p>
    <w:p w:rsidR="00E56A55" w:rsidRDefault="00E56A55" w:rsidP="00E56A55">
      <w:pPr>
        <w:pStyle w:val="KeepWithNext"/>
        <w:rPr>
          <w:rtl/>
          <w:lang w:eastAsia="he-IL"/>
        </w:rPr>
      </w:pPr>
    </w:p>
    <w:p w:rsidR="00E56A55" w:rsidRDefault="00E56A55" w:rsidP="00E56A55">
      <w:pPr>
        <w:rPr>
          <w:rtl/>
          <w:lang w:eastAsia="he-IL"/>
        </w:rPr>
      </w:pPr>
      <w:bookmarkStart w:id="723" w:name="_ETM_Q1_2059389"/>
      <w:bookmarkStart w:id="724" w:name="_ETM_Q1_2059409"/>
      <w:bookmarkEnd w:id="723"/>
      <w:bookmarkEnd w:id="724"/>
      <w:r>
        <w:rPr>
          <w:rtl/>
          <w:lang w:eastAsia="he-IL"/>
        </w:rPr>
        <w:t>ואם אלה הן הרשויות המקומיות?</w:t>
      </w:r>
    </w:p>
    <w:p w:rsidR="00E56A55" w:rsidRDefault="00E56A55" w:rsidP="00E56A55">
      <w:pPr>
        <w:rPr>
          <w:rtl/>
          <w:lang w:eastAsia="he-IL"/>
        </w:rPr>
      </w:pPr>
      <w:bookmarkStart w:id="725" w:name="_ETM_Q1_2058157"/>
      <w:bookmarkStart w:id="726" w:name="_ETM_Q1_2058215"/>
      <w:bookmarkStart w:id="727" w:name="_ETM_Q1_2059252"/>
      <w:bookmarkEnd w:id="725"/>
      <w:bookmarkEnd w:id="726"/>
      <w:bookmarkEnd w:id="727"/>
    </w:p>
    <w:p w:rsidR="00E56A55" w:rsidRDefault="00E56A55" w:rsidP="0028330B">
      <w:pPr>
        <w:pStyle w:val="af9"/>
        <w:rPr>
          <w:rtl/>
          <w:lang w:eastAsia="he-IL"/>
        </w:rPr>
      </w:pPr>
      <w:bookmarkStart w:id="728" w:name="ET_guest_876357_44"/>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728"/>
    </w:p>
    <w:p w:rsidR="00E56A55" w:rsidRDefault="00E56A55" w:rsidP="00E56A55">
      <w:pPr>
        <w:pStyle w:val="KeepWithNext"/>
        <w:rPr>
          <w:rtl/>
          <w:lang w:eastAsia="he-IL"/>
        </w:rPr>
      </w:pPr>
    </w:p>
    <w:p w:rsidR="00E56A55" w:rsidRDefault="00E56A55" w:rsidP="00E56A55">
      <w:pPr>
        <w:rPr>
          <w:rtl/>
          <w:lang w:eastAsia="he-IL"/>
        </w:rPr>
      </w:pPr>
      <w:bookmarkStart w:id="729" w:name="_ETM_Q1_2059527"/>
      <w:bookmarkStart w:id="730" w:name="_ETM_Q1_2059548"/>
      <w:bookmarkEnd w:id="729"/>
      <w:bookmarkEnd w:id="730"/>
      <w:r>
        <w:rPr>
          <w:rtl/>
          <w:lang w:eastAsia="he-IL"/>
        </w:rPr>
        <w:t xml:space="preserve">אני יכולה </w:t>
      </w:r>
      <w:bookmarkStart w:id="731" w:name="_ETM_Q1_2061904"/>
      <w:bookmarkEnd w:id="731"/>
      <w:r>
        <w:rPr>
          <w:rtl/>
          <w:lang w:eastAsia="he-IL"/>
        </w:rPr>
        <w:t>לברר מי חותם על הצו בהקשר של הרשויות המקומיות. באופ</w:t>
      </w:r>
      <w:bookmarkStart w:id="732" w:name="_ETM_Q1_2070943"/>
      <w:bookmarkEnd w:id="732"/>
      <w:r>
        <w:rPr>
          <w:rtl/>
          <w:lang w:eastAsia="he-IL"/>
        </w:rPr>
        <w:t>ן עקרוני לפני שקובעים עבירה כעבירה מינהלית בחוק, כל עבירה פלילית</w:t>
      </w:r>
      <w:bookmarkStart w:id="733" w:name="_ETM_Q1_2076454"/>
      <w:bookmarkEnd w:id="733"/>
      <w:r>
        <w:rPr>
          <w:rtl/>
          <w:lang w:eastAsia="he-IL"/>
        </w:rPr>
        <w:t xml:space="preserve"> שהיא, מסדירים קודם את הגוף האוכף</w:t>
      </w:r>
      <w:bookmarkStart w:id="734" w:name="_ETM_Q1_2078921"/>
      <w:bookmarkEnd w:id="734"/>
      <w:r>
        <w:rPr>
          <w:rtl/>
          <w:lang w:eastAsia="he-IL"/>
        </w:rPr>
        <w:t>.</w:t>
      </w:r>
    </w:p>
    <w:p w:rsidR="00E56A55" w:rsidRDefault="00E56A55" w:rsidP="00E56A55">
      <w:pPr>
        <w:rPr>
          <w:rtl/>
          <w:lang w:eastAsia="he-IL"/>
        </w:rPr>
      </w:pPr>
      <w:bookmarkStart w:id="735" w:name="_ETM_Q1_2081014"/>
      <w:bookmarkStart w:id="736" w:name="_ETM_Q1_2081068"/>
      <w:bookmarkStart w:id="737" w:name="_ETM_Q1_2081862"/>
      <w:bookmarkEnd w:id="735"/>
      <w:bookmarkEnd w:id="736"/>
      <w:bookmarkEnd w:id="737"/>
    </w:p>
    <w:p w:rsidR="00E56A55" w:rsidRDefault="00E56A55" w:rsidP="0028330B">
      <w:pPr>
        <w:pStyle w:val="af6"/>
        <w:rPr>
          <w:rtl/>
        </w:rPr>
      </w:pPr>
      <w:bookmarkStart w:id="738" w:name="ET_yor_6041_45"/>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738"/>
    </w:p>
    <w:p w:rsidR="00E56A55" w:rsidRDefault="00E56A55" w:rsidP="00E56A55">
      <w:pPr>
        <w:pStyle w:val="KeepWithNext"/>
        <w:rPr>
          <w:rtl/>
          <w:lang w:eastAsia="he-IL"/>
        </w:rPr>
      </w:pPr>
    </w:p>
    <w:p w:rsidR="00E56A55" w:rsidRDefault="00E56A55" w:rsidP="00E56A55">
      <w:pPr>
        <w:rPr>
          <w:rtl/>
          <w:lang w:eastAsia="he-IL"/>
        </w:rPr>
      </w:pPr>
      <w:bookmarkStart w:id="739" w:name="_ETM_Q1_2082211"/>
      <w:bookmarkStart w:id="740" w:name="_ETM_Q1_2082234"/>
      <w:bookmarkEnd w:id="739"/>
      <w:bookmarkEnd w:id="740"/>
      <w:r>
        <w:rPr>
          <w:rtl/>
          <w:lang w:eastAsia="he-IL"/>
        </w:rPr>
        <w:t xml:space="preserve">אני מניחה שכדי להסמיך את הרשויות המקומיות, זה דורש </w:t>
      </w:r>
      <w:bookmarkStart w:id="741" w:name="_ETM_Q1_2083556"/>
      <w:bookmarkEnd w:id="741"/>
      <w:r>
        <w:rPr>
          <w:rtl/>
          <w:lang w:eastAsia="he-IL"/>
        </w:rPr>
        <w:t xml:space="preserve">את הסמכת שר הפנים. אני אודה לך </w:t>
      </w:r>
      <w:bookmarkStart w:id="742" w:name="_ETM_Q1_2090389"/>
      <w:bookmarkEnd w:id="742"/>
      <w:r>
        <w:rPr>
          <w:rtl/>
          <w:lang w:eastAsia="he-IL"/>
        </w:rPr>
        <w:t xml:space="preserve">אם תוכלי לברר את זה. הסמכת פקחי הרשות המקומית, בהנחה </w:t>
      </w:r>
      <w:bookmarkStart w:id="743" w:name="_ETM_Q1_2091409"/>
      <w:bookmarkEnd w:id="743"/>
      <w:r>
        <w:rPr>
          <w:rtl/>
          <w:lang w:eastAsia="he-IL"/>
        </w:rPr>
        <w:t xml:space="preserve">שנדרשת הסכמת שר הפנים, כמו אחריות על אכיפת חוק </w:t>
      </w:r>
      <w:bookmarkStart w:id="744" w:name="_ETM_Q1_2096511"/>
      <w:bookmarkEnd w:id="744"/>
      <w:r>
        <w:rPr>
          <w:rtl/>
          <w:lang w:eastAsia="he-IL"/>
        </w:rPr>
        <w:t xml:space="preserve">למניעת עישון במקומות ציבוריים. הם כבר מוסמכים. </w:t>
      </w:r>
      <w:bookmarkStart w:id="745" w:name="_ETM_Q1_2101471"/>
      <w:bookmarkEnd w:id="745"/>
    </w:p>
    <w:p w:rsidR="00E56A55" w:rsidRDefault="00E56A55" w:rsidP="00E56A55">
      <w:pPr>
        <w:rPr>
          <w:rtl/>
          <w:lang w:eastAsia="he-IL"/>
        </w:rPr>
      </w:pPr>
      <w:bookmarkStart w:id="746" w:name="_ETM_Q1_2101528"/>
      <w:bookmarkStart w:id="747" w:name="_ETM_Q1_2102103"/>
      <w:bookmarkEnd w:id="746"/>
      <w:bookmarkEnd w:id="747"/>
    </w:p>
    <w:p w:rsidR="00E56A55" w:rsidRDefault="00E56A55" w:rsidP="0028330B">
      <w:pPr>
        <w:pStyle w:val="af9"/>
        <w:rPr>
          <w:rtl/>
          <w:lang w:eastAsia="he-IL"/>
        </w:rPr>
      </w:pPr>
      <w:bookmarkStart w:id="748" w:name="ET_guest_876357_46"/>
      <w:r w:rsidRPr="0028330B">
        <w:rPr>
          <w:rStyle w:val="TagStyle"/>
          <w:rFonts w:hint="cs"/>
          <w:rtl/>
        </w:rPr>
        <w:t xml:space="preserve"> &lt;&lt; אורח &gt;&gt;</w:t>
      </w:r>
      <w:r>
        <w:rPr>
          <w:rStyle w:val="TagStyle"/>
          <w:rFonts w:hint="cs"/>
          <w:rtl/>
        </w:rPr>
        <w:t xml:space="preserve"> </w:t>
      </w:r>
      <w:r>
        <w:rPr>
          <w:rFonts w:hint="cs"/>
          <w:rtl/>
          <w:lang w:eastAsia="he-IL"/>
        </w:rPr>
        <w:t>דנה רוטשילד:</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748"/>
    </w:p>
    <w:p w:rsidR="00E56A55" w:rsidRDefault="00E56A55" w:rsidP="00E56A55">
      <w:pPr>
        <w:pStyle w:val="KeepWithNext"/>
        <w:rPr>
          <w:rtl/>
          <w:lang w:eastAsia="he-IL"/>
        </w:rPr>
      </w:pPr>
    </w:p>
    <w:p w:rsidR="00E56A55" w:rsidRDefault="00E56A55" w:rsidP="00E56A55">
      <w:pPr>
        <w:rPr>
          <w:rtl/>
          <w:lang w:eastAsia="he-IL"/>
        </w:rPr>
      </w:pPr>
      <w:bookmarkStart w:id="749" w:name="_ETM_Q1_2102391"/>
      <w:bookmarkStart w:id="750" w:name="_ETM_Q1_2102414"/>
      <w:bookmarkEnd w:id="749"/>
      <w:bookmarkEnd w:id="750"/>
      <w:r>
        <w:rPr>
          <w:rtl/>
          <w:lang w:eastAsia="he-IL"/>
        </w:rPr>
        <w:t xml:space="preserve">לי לא ידוע </w:t>
      </w:r>
      <w:bookmarkStart w:id="751" w:name="_ETM_Q1_2103839"/>
      <w:bookmarkEnd w:id="751"/>
      <w:r>
        <w:rPr>
          <w:rtl/>
          <w:lang w:eastAsia="he-IL"/>
        </w:rPr>
        <w:t>שיש הסכמה כזאת לעניין העבירה הקונקרטית הזאת. לכן אני שואלת האם הסוגיה נפתרה בשאלה מי יאכוף.</w:t>
      </w:r>
    </w:p>
    <w:p w:rsidR="00E56A55" w:rsidRDefault="00E56A55" w:rsidP="00E56A55">
      <w:pPr>
        <w:rPr>
          <w:rtl/>
          <w:lang w:eastAsia="he-IL"/>
        </w:rPr>
      </w:pPr>
      <w:bookmarkStart w:id="752" w:name="_ETM_Q1_2114008"/>
      <w:bookmarkStart w:id="753" w:name="_ETM_Q1_2114071"/>
      <w:bookmarkEnd w:id="752"/>
      <w:bookmarkEnd w:id="753"/>
    </w:p>
    <w:p w:rsidR="00E56A55" w:rsidRDefault="00E56A55" w:rsidP="0028330B">
      <w:pPr>
        <w:pStyle w:val="af6"/>
        <w:rPr>
          <w:rtl/>
        </w:rPr>
      </w:pPr>
      <w:bookmarkStart w:id="754" w:name="ET_yor_6041_4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754"/>
    </w:p>
    <w:p w:rsidR="00E56A55" w:rsidRDefault="00E56A55" w:rsidP="00E56A55">
      <w:pPr>
        <w:pStyle w:val="KeepWithNext"/>
        <w:rPr>
          <w:rtl/>
          <w:lang w:eastAsia="he-IL"/>
        </w:rPr>
      </w:pPr>
    </w:p>
    <w:p w:rsidR="00E56A55" w:rsidRDefault="00E56A55" w:rsidP="00E56A55">
      <w:pPr>
        <w:rPr>
          <w:rtl/>
          <w:lang w:eastAsia="he-IL"/>
        </w:rPr>
      </w:pPr>
      <w:bookmarkStart w:id="755" w:name="_ETM_Q1_2115216"/>
      <w:bookmarkStart w:id="756" w:name="_ETM_Q1_2115240"/>
      <w:bookmarkEnd w:id="755"/>
      <w:bookmarkEnd w:id="756"/>
      <w:r>
        <w:rPr>
          <w:rtl/>
          <w:lang w:eastAsia="he-IL"/>
        </w:rPr>
        <w:t xml:space="preserve">הוועדה תשוחח על </w:t>
      </w:r>
      <w:bookmarkStart w:id="757" w:name="_ETM_Q1_2114798"/>
      <w:bookmarkEnd w:id="757"/>
      <w:r>
        <w:rPr>
          <w:rtl/>
          <w:lang w:eastAsia="he-IL"/>
        </w:rPr>
        <w:t>כך עם שר המשפטים כדי שנוכל לקדם את זה ולהבין</w:t>
      </w:r>
      <w:bookmarkStart w:id="758" w:name="_ETM_Q1_2119559"/>
      <w:bookmarkEnd w:id="758"/>
      <w:r>
        <w:rPr>
          <w:rtl/>
          <w:lang w:eastAsia="he-IL"/>
        </w:rPr>
        <w:t xml:space="preserve"> מה עומד בין האפשרות להתקין תקנות לעבירות מינהליות בנושא הזה </w:t>
      </w:r>
      <w:bookmarkStart w:id="759" w:name="_ETM_Q1_2124197"/>
      <w:bookmarkEnd w:id="759"/>
      <w:r>
        <w:rPr>
          <w:rtl/>
          <w:lang w:eastAsia="he-IL"/>
        </w:rPr>
        <w:t>לבין היכולת לעשות את זה, כדי שלא נבזבז</w:t>
      </w:r>
      <w:bookmarkStart w:id="760" w:name="_ETM_Q1_2127427"/>
      <w:bookmarkEnd w:id="760"/>
      <w:r>
        <w:rPr>
          <w:rtl/>
          <w:lang w:eastAsia="he-IL"/>
        </w:rPr>
        <w:t xml:space="preserve"> את זמנים של כל המשתתפים כאן. תודה רבה דנה</w:t>
      </w:r>
      <w:bookmarkStart w:id="761" w:name="_ETM_Q1_2130335"/>
      <w:bookmarkEnd w:id="761"/>
      <w:r>
        <w:rPr>
          <w:rtl/>
          <w:lang w:eastAsia="he-IL"/>
        </w:rPr>
        <w:t xml:space="preserve"> ותודה רבה לקובי.</w:t>
      </w:r>
    </w:p>
    <w:p w:rsidR="00E56A55" w:rsidRDefault="00E56A55" w:rsidP="00E56A55">
      <w:pPr>
        <w:rPr>
          <w:rtl/>
          <w:lang w:eastAsia="he-IL"/>
        </w:rPr>
      </w:pPr>
      <w:bookmarkStart w:id="762" w:name="_ETM_Q1_2131479"/>
      <w:bookmarkStart w:id="763" w:name="_ETM_Q1_2131550"/>
      <w:bookmarkEnd w:id="762"/>
      <w:bookmarkEnd w:id="763"/>
    </w:p>
    <w:p w:rsidR="00E56A55" w:rsidRDefault="00E56A55" w:rsidP="00E56A55">
      <w:pPr>
        <w:rPr>
          <w:rtl/>
          <w:lang w:eastAsia="he-IL"/>
        </w:rPr>
      </w:pPr>
      <w:bookmarkStart w:id="764" w:name="_ETM_Q1_2131583"/>
      <w:bookmarkStart w:id="765" w:name="_ETM_Q1_2131621"/>
      <w:bookmarkEnd w:id="764"/>
      <w:bookmarkEnd w:id="765"/>
      <w:r>
        <w:rPr>
          <w:rtl/>
          <w:lang w:eastAsia="he-IL"/>
        </w:rPr>
        <w:t xml:space="preserve">המיזם רב מגזרי למיגור העישון, שירה כסלו. במיקוד </w:t>
      </w:r>
      <w:bookmarkStart w:id="766" w:name="_ETM_Q1_2140015"/>
      <w:bookmarkEnd w:id="766"/>
      <w:r>
        <w:rPr>
          <w:rtl/>
          <w:lang w:eastAsia="he-IL"/>
        </w:rPr>
        <w:t xml:space="preserve">של סיכום, גם פנים קדימה אבל גם מה ניתן לעשות כבר </w:t>
      </w:r>
      <w:bookmarkStart w:id="767" w:name="_ETM_Q1_2144439"/>
      <w:bookmarkEnd w:id="767"/>
      <w:r>
        <w:rPr>
          <w:rtl/>
          <w:lang w:eastAsia="he-IL"/>
        </w:rPr>
        <w:t>עתה.</w:t>
      </w:r>
    </w:p>
    <w:p w:rsidR="00E56A55" w:rsidRDefault="00E56A55" w:rsidP="00E56A55">
      <w:pPr>
        <w:rPr>
          <w:rtl/>
          <w:lang w:eastAsia="he-IL"/>
        </w:rPr>
      </w:pPr>
      <w:bookmarkStart w:id="768" w:name="_ETM_Q1_2134719"/>
      <w:bookmarkStart w:id="769" w:name="_ETM_Q1_2134788"/>
      <w:bookmarkEnd w:id="768"/>
      <w:bookmarkEnd w:id="769"/>
    </w:p>
    <w:p w:rsidR="00E56A55" w:rsidRDefault="00E56A55" w:rsidP="0028330B">
      <w:pPr>
        <w:pStyle w:val="af9"/>
        <w:rPr>
          <w:rtl/>
          <w:lang w:eastAsia="he-IL"/>
        </w:rPr>
      </w:pPr>
      <w:bookmarkStart w:id="770" w:name="ET_guest_813657_48"/>
      <w:r w:rsidRPr="0028330B">
        <w:rPr>
          <w:rStyle w:val="TagStyle"/>
          <w:rFonts w:hint="cs"/>
          <w:rtl/>
        </w:rPr>
        <w:t xml:space="preserve"> &lt;&lt; אורח &gt;&gt;</w:t>
      </w:r>
      <w:r>
        <w:rPr>
          <w:rStyle w:val="TagStyle"/>
          <w:rFonts w:hint="cs"/>
          <w:rtl/>
        </w:rPr>
        <w:t xml:space="preserve"> </w:t>
      </w:r>
      <w:r>
        <w:rPr>
          <w:rFonts w:hint="cs"/>
          <w:rtl/>
          <w:lang w:eastAsia="he-IL"/>
        </w:rPr>
        <w:t>שירה כסלו: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770"/>
    </w:p>
    <w:p w:rsidR="00E56A55" w:rsidRDefault="00E56A55" w:rsidP="00E56A55">
      <w:pPr>
        <w:pStyle w:val="KeepWithNext"/>
        <w:rPr>
          <w:rtl/>
          <w:lang w:eastAsia="he-IL"/>
        </w:rPr>
      </w:pPr>
    </w:p>
    <w:p w:rsidR="00E56A55" w:rsidRDefault="00E56A55" w:rsidP="00E56A55">
      <w:pPr>
        <w:rPr>
          <w:rtl/>
          <w:lang w:eastAsia="he-IL"/>
        </w:rPr>
      </w:pPr>
      <w:bookmarkStart w:id="771" w:name="_ETM_Q1_2135594"/>
      <w:bookmarkStart w:id="772" w:name="_ETM_Q1_2135615"/>
      <w:bookmarkEnd w:id="771"/>
      <w:bookmarkEnd w:id="772"/>
      <w:r>
        <w:rPr>
          <w:rtl/>
          <w:lang w:eastAsia="he-IL"/>
        </w:rPr>
        <w:t>בוקר טוב. ראשית אני רוצה לומר לך תודה</w:t>
      </w:r>
      <w:bookmarkStart w:id="773" w:name="_ETM_Q1_2151255"/>
      <w:bookmarkEnd w:id="773"/>
      <w:r>
        <w:rPr>
          <w:rtl/>
          <w:lang w:eastAsia="he-IL"/>
        </w:rPr>
        <w:t xml:space="preserve"> על הפעילות והמחויבות שלך בתחום המאבק בטבק כחלק מההתמודדות עם ע</w:t>
      </w:r>
      <w:bookmarkStart w:id="774" w:name="_ETM_Q1_2155199"/>
      <w:bookmarkEnd w:id="774"/>
      <w:r>
        <w:rPr>
          <w:rtl/>
          <w:lang w:eastAsia="he-IL"/>
        </w:rPr>
        <w:t xml:space="preserve">ולם ההתמכרויות. זה לא ברור מאליו. היו לנו דיונים </w:t>
      </w:r>
      <w:bookmarkStart w:id="775" w:name="_ETM_Q1_2158271"/>
      <w:bookmarkEnd w:id="775"/>
      <w:r>
        <w:rPr>
          <w:rtl/>
          <w:lang w:eastAsia="he-IL"/>
        </w:rPr>
        <w:t xml:space="preserve">רבים כאן בוועדה על הנושא הזה </w:t>
      </w:r>
      <w:bookmarkStart w:id="776" w:name="_ETM_Q1_2162680"/>
      <w:bookmarkEnd w:id="776"/>
      <w:r>
        <w:rPr>
          <w:rtl/>
          <w:lang w:eastAsia="he-IL"/>
        </w:rPr>
        <w:t xml:space="preserve">ואני מברכת על כך. אני מקווה שגם בהמשך הוועדה </w:t>
      </w:r>
      <w:bookmarkStart w:id="777" w:name="_ETM_Q1_2167125"/>
      <w:bookmarkEnd w:id="777"/>
      <w:r>
        <w:rPr>
          <w:rtl/>
          <w:lang w:eastAsia="he-IL"/>
        </w:rPr>
        <w:t>תהפוך להיות ועדה קבועה כי רואים שיש צורך.</w:t>
      </w:r>
    </w:p>
    <w:p w:rsidR="00E56A55" w:rsidRDefault="00E56A55" w:rsidP="00E56A55">
      <w:pPr>
        <w:rPr>
          <w:rtl/>
          <w:lang w:eastAsia="he-IL"/>
        </w:rPr>
      </w:pPr>
      <w:bookmarkStart w:id="778" w:name="_ETM_Q1_2170851"/>
      <w:bookmarkStart w:id="779" w:name="_ETM_Q1_2170913"/>
      <w:bookmarkEnd w:id="778"/>
      <w:bookmarkEnd w:id="779"/>
    </w:p>
    <w:p w:rsidR="00E56A55" w:rsidRDefault="00E56A55" w:rsidP="00E56A55">
      <w:pPr>
        <w:rPr>
          <w:rtl/>
          <w:lang w:eastAsia="he-IL"/>
        </w:rPr>
      </w:pPr>
      <w:bookmarkStart w:id="780" w:name="_ETM_Q1_2170947"/>
      <w:bookmarkStart w:id="781" w:name="_ETM_Q1_2170989"/>
      <w:bookmarkEnd w:id="780"/>
      <w:bookmarkEnd w:id="781"/>
      <w:r>
        <w:rPr>
          <w:rtl/>
          <w:lang w:eastAsia="he-IL"/>
        </w:rPr>
        <w:t xml:space="preserve">אני כן נאלצת </w:t>
      </w:r>
      <w:bookmarkStart w:id="782" w:name="_ETM_Q1_2172904"/>
      <w:bookmarkEnd w:id="782"/>
      <w:r>
        <w:rPr>
          <w:rtl/>
          <w:lang w:eastAsia="he-IL"/>
        </w:rPr>
        <w:t xml:space="preserve">לומר משהו על הכנסת הנוכחית כגורם פיקוח. היא הזניחה גם </w:t>
      </w:r>
      <w:bookmarkStart w:id="783" w:name="_ETM_Q1_2178003"/>
      <w:bookmarkEnd w:id="783"/>
      <w:r>
        <w:rPr>
          <w:rtl/>
          <w:lang w:eastAsia="he-IL"/>
        </w:rPr>
        <w:t xml:space="preserve">את עניין המיסוי על הסיגריות האלקטרוניות וגם את בעיות האכיפה </w:t>
      </w:r>
      <w:bookmarkStart w:id="784" w:name="_ETM_Q1_2181636"/>
      <w:bookmarkEnd w:id="784"/>
      <w:r>
        <w:rPr>
          <w:rtl/>
          <w:lang w:eastAsia="he-IL"/>
        </w:rPr>
        <w:t xml:space="preserve">של הוראות חוק איסור פרסומת למרות שהבעיות היו על השולחן כבר מראשית השבעת הכנסת ה-23. זאת אומרת, זה </w:t>
      </w:r>
      <w:bookmarkStart w:id="785" w:name="_ETM_Q1_2187363"/>
      <w:bookmarkEnd w:id="785"/>
      <w:r>
        <w:rPr>
          <w:rtl/>
          <w:lang w:eastAsia="he-IL"/>
        </w:rPr>
        <w:t>לא שיש כאן משהו חדש שהתפתח תוך כדי.</w:t>
      </w:r>
      <w:bookmarkStart w:id="786" w:name="_ETM_Q1_2192101"/>
      <w:bookmarkEnd w:id="786"/>
      <w:r>
        <w:rPr>
          <w:rtl/>
          <w:lang w:eastAsia="he-IL"/>
        </w:rPr>
        <w:t xml:space="preserve"> בעצם יש לנו כנסת שלשמה שלא הצלחנו </w:t>
      </w:r>
      <w:bookmarkStart w:id="787" w:name="_ETM_Q1_2194853"/>
      <w:bookmarkEnd w:id="787"/>
      <w:r>
        <w:rPr>
          <w:rtl/>
          <w:lang w:eastAsia="he-IL"/>
        </w:rPr>
        <w:t xml:space="preserve">לזוז ולעזור לבני הנוער שלנו לא להתמכר. </w:t>
      </w:r>
    </w:p>
    <w:p w:rsidR="00E56A55" w:rsidRDefault="00E56A55" w:rsidP="00E56A55">
      <w:pPr>
        <w:rPr>
          <w:rtl/>
          <w:lang w:eastAsia="he-IL"/>
        </w:rPr>
      </w:pPr>
      <w:bookmarkStart w:id="788" w:name="_ETM_Q1_2197945"/>
      <w:bookmarkStart w:id="789" w:name="_ETM_Q1_2198008"/>
      <w:bookmarkStart w:id="790" w:name="_ETM_Q1_2198056"/>
      <w:bookmarkEnd w:id="788"/>
      <w:bookmarkEnd w:id="789"/>
      <w:bookmarkEnd w:id="790"/>
    </w:p>
    <w:p w:rsidR="00E56A55" w:rsidRDefault="00E56A55" w:rsidP="00E56A55">
      <w:pPr>
        <w:rPr>
          <w:rtl/>
          <w:lang w:eastAsia="he-IL"/>
        </w:rPr>
      </w:pPr>
      <w:bookmarkStart w:id="791" w:name="_ETM_Q1_2198102"/>
      <w:bookmarkEnd w:id="791"/>
      <w:r>
        <w:rPr>
          <w:rtl/>
          <w:lang w:eastAsia="he-IL"/>
        </w:rPr>
        <w:lastRenderedPageBreak/>
        <w:t xml:space="preserve">שתי נקודות </w:t>
      </w:r>
      <w:bookmarkStart w:id="792" w:name="_ETM_Q1_2199905"/>
      <w:bookmarkEnd w:id="792"/>
      <w:r>
        <w:rPr>
          <w:rtl/>
          <w:lang w:eastAsia="he-IL"/>
        </w:rPr>
        <w:t xml:space="preserve">מאוד חשובות מבחינתי. האחת, הסיפור של צו מיסוי סיגריות אלקטרוניות. </w:t>
      </w:r>
      <w:bookmarkStart w:id="793" w:name="_ETM_Q1_2205473"/>
      <w:bookmarkEnd w:id="793"/>
      <w:r>
        <w:rPr>
          <w:rtl/>
          <w:lang w:eastAsia="he-IL"/>
        </w:rPr>
        <w:t>זה עדיין יכול לקרות במהלך הכנסת הנוכחית. גם העבודה המקצועית</w:t>
      </w:r>
      <w:bookmarkStart w:id="794" w:name="_ETM_Q1_2210907"/>
      <w:bookmarkEnd w:id="794"/>
      <w:r>
        <w:rPr>
          <w:rtl/>
          <w:lang w:eastAsia="he-IL"/>
        </w:rPr>
        <w:t xml:space="preserve"> שנעשתה, ויש כאן טענות שהיא צריכה עוד להימשך, היא נעשית </w:t>
      </w:r>
      <w:bookmarkStart w:id="795" w:name="_ETM_Q1_2214233"/>
      <w:bookmarkEnd w:id="795"/>
      <w:r>
        <w:rPr>
          <w:rtl/>
          <w:lang w:eastAsia="he-IL"/>
        </w:rPr>
        <w:t>כבר למעלה משנה וחצי.</w:t>
      </w:r>
    </w:p>
    <w:p w:rsidR="00E56A55" w:rsidRDefault="00E56A55" w:rsidP="00E56A55">
      <w:pPr>
        <w:rPr>
          <w:rtl/>
          <w:lang w:eastAsia="he-IL"/>
        </w:rPr>
      </w:pPr>
      <w:bookmarkStart w:id="796" w:name="_ETM_Q1_2214252"/>
      <w:bookmarkStart w:id="797" w:name="_ETM_Q1_2214306"/>
      <w:bookmarkStart w:id="798" w:name="_ETM_Q1_2215060"/>
      <w:bookmarkEnd w:id="796"/>
      <w:bookmarkEnd w:id="797"/>
      <w:bookmarkEnd w:id="798"/>
    </w:p>
    <w:p w:rsidR="00E56A55" w:rsidRDefault="00E56A55" w:rsidP="0028330B">
      <w:pPr>
        <w:pStyle w:val="af6"/>
        <w:rPr>
          <w:rtl/>
        </w:rPr>
      </w:pPr>
      <w:bookmarkStart w:id="799" w:name="ET_yor_6041_49"/>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799"/>
    </w:p>
    <w:p w:rsidR="00E56A55" w:rsidRDefault="00E56A55" w:rsidP="00E56A55">
      <w:pPr>
        <w:pStyle w:val="KeepWithNext"/>
        <w:rPr>
          <w:rtl/>
          <w:lang w:eastAsia="he-IL"/>
        </w:rPr>
      </w:pPr>
    </w:p>
    <w:p w:rsidR="00E56A55" w:rsidRDefault="00E56A55" w:rsidP="00E56A55">
      <w:pPr>
        <w:rPr>
          <w:rtl/>
          <w:lang w:eastAsia="he-IL"/>
        </w:rPr>
      </w:pPr>
      <w:bookmarkStart w:id="800" w:name="_ETM_Q1_2215404"/>
      <w:bookmarkStart w:id="801" w:name="_ETM_Q1_2215427"/>
      <w:bookmarkEnd w:id="800"/>
      <w:bookmarkEnd w:id="801"/>
      <w:r>
        <w:rPr>
          <w:rtl/>
          <w:lang w:eastAsia="he-IL"/>
        </w:rPr>
        <w:t>שנה וחצי.</w:t>
      </w:r>
    </w:p>
    <w:p w:rsidR="00E56A55" w:rsidRDefault="00E56A55" w:rsidP="00E56A55">
      <w:pPr>
        <w:rPr>
          <w:rtl/>
          <w:lang w:eastAsia="he-IL"/>
        </w:rPr>
      </w:pPr>
      <w:bookmarkStart w:id="802" w:name="_ETM_Q1_2216449"/>
      <w:bookmarkEnd w:id="802"/>
    </w:p>
    <w:p w:rsidR="00E56A55" w:rsidRDefault="00E56A55" w:rsidP="0028330B">
      <w:pPr>
        <w:pStyle w:val="af9"/>
        <w:rPr>
          <w:rtl/>
          <w:lang w:eastAsia="he-IL"/>
        </w:rPr>
      </w:pPr>
      <w:bookmarkStart w:id="803" w:name="ET_guest_813657_50"/>
      <w:r w:rsidRPr="0028330B">
        <w:rPr>
          <w:rStyle w:val="TagStyle"/>
          <w:rFonts w:hint="cs"/>
          <w:rtl/>
        </w:rPr>
        <w:t xml:space="preserve"> &lt;&lt; אורח &gt;&gt;</w:t>
      </w:r>
      <w:r>
        <w:rPr>
          <w:rStyle w:val="TagStyle"/>
          <w:rFonts w:hint="cs"/>
          <w:rtl/>
        </w:rPr>
        <w:t xml:space="preserve"> </w:t>
      </w:r>
      <w:r>
        <w:rPr>
          <w:rFonts w:hint="cs"/>
          <w:rtl/>
          <w:lang w:eastAsia="he-IL"/>
        </w:rPr>
        <w:t>שירה כסלו:</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803"/>
    </w:p>
    <w:p w:rsidR="00E56A55" w:rsidRDefault="00E56A55" w:rsidP="00E56A55">
      <w:pPr>
        <w:pStyle w:val="KeepWithNext"/>
        <w:rPr>
          <w:rtl/>
          <w:lang w:eastAsia="he-IL"/>
        </w:rPr>
      </w:pPr>
    </w:p>
    <w:p w:rsidR="00E56A55" w:rsidRDefault="00E56A55" w:rsidP="00E56A55">
      <w:pPr>
        <w:rPr>
          <w:rtl/>
          <w:lang w:eastAsia="he-IL"/>
        </w:rPr>
      </w:pPr>
      <w:bookmarkStart w:id="804" w:name="_ETM_Q1_2216714"/>
      <w:bookmarkStart w:id="805" w:name="_ETM_Q1_2216737"/>
      <w:bookmarkEnd w:id="804"/>
      <w:bookmarkEnd w:id="805"/>
      <w:r>
        <w:rPr>
          <w:rtl/>
          <w:lang w:eastAsia="he-IL"/>
        </w:rPr>
        <w:t xml:space="preserve">השר עצמו יכול – אני </w:t>
      </w:r>
      <w:bookmarkStart w:id="806" w:name="_ETM_Q1_2222347"/>
      <w:bookmarkEnd w:id="806"/>
      <w:r>
        <w:rPr>
          <w:rtl/>
          <w:lang w:eastAsia="he-IL"/>
        </w:rPr>
        <w:t xml:space="preserve">מדגישה את זה – במסגרת ממשלת מעבר לחתום </w:t>
      </w:r>
      <w:bookmarkStart w:id="807" w:name="_ETM_Q1_2225659"/>
      <w:bookmarkEnd w:id="807"/>
      <w:r>
        <w:rPr>
          <w:rtl/>
          <w:lang w:eastAsia="he-IL"/>
        </w:rPr>
        <w:t>על צו מיסוי גם כעת.</w:t>
      </w:r>
    </w:p>
    <w:p w:rsidR="00E56A55" w:rsidRDefault="00E56A55" w:rsidP="00E56A55">
      <w:pPr>
        <w:rPr>
          <w:rtl/>
          <w:lang w:eastAsia="he-IL"/>
        </w:rPr>
      </w:pPr>
      <w:bookmarkStart w:id="808" w:name="_ETM_Q1_2228941"/>
      <w:bookmarkStart w:id="809" w:name="_ETM_Q1_2229005"/>
      <w:bookmarkEnd w:id="808"/>
      <w:bookmarkEnd w:id="809"/>
    </w:p>
    <w:p w:rsidR="00E56A55" w:rsidRDefault="00E56A55" w:rsidP="00E56A55">
      <w:pPr>
        <w:rPr>
          <w:rtl/>
          <w:lang w:eastAsia="he-IL"/>
        </w:rPr>
      </w:pPr>
      <w:bookmarkStart w:id="810" w:name="_ETM_Q1_2229061"/>
      <w:bookmarkStart w:id="811" w:name="_ETM_Q1_2229113"/>
      <w:bookmarkEnd w:id="810"/>
      <w:bookmarkEnd w:id="811"/>
      <w:r>
        <w:rPr>
          <w:rtl/>
          <w:lang w:eastAsia="he-IL"/>
        </w:rPr>
        <w:t>הדבר השני שחשוב להסביר אפרופו</w:t>
      </w:r>
      <w:bookmarkStart w:id="812" w:name="_ETM_Q1_2231861"/>
      <w:bookmarkEnd w:id="812"/>
      <w:r>
        <w:rPr>
          <w:rtl/>
          <w:lang w:eastAsia="he-IL"/>
        </w:rPr>
        <w:t xml:space="preserve"> כל השיחה שהייתה עכשיו לגבי האכיפה ולמי יש </w:t>
      </w:r>
      <w:bookmarkStart w:id="813" w:name="_ETM_Q1_2234791"/>
      <w:bookmarkEnd w:id="813"/>
      <w:r>
        <w:rPr>
          <w:rtl/>
          <w:lang w:eastAsia="he-IL"/>
        </w:rPr>
        <w:t xml:space="preserve">סמכויות אכיפה. מה שקורה זה שמשרדי הממשלה רבים ביניהם על </w:t>
      </w:r>
      <w:bookmarkStart w:id="814" w:name="_ETM_Q1_2240881"/>
      <w:bookmarkEnd w:id="814"/>
      <w:r>
        <w:rPr>
          <w:rtl/>
          <w:lang w:eastAsia="he-IL"/>
        </w:rPr>
        <w:t xml:space="preserve">מי הסמכות והיכולות לפקח על חוק איסור ופרסום ואין </w:t>
      </w:r>
      <w:bookmarkStart w:id="815" w:name="_ETM_Q1_2248612"/>
      <w:bookmarkEnd w:id="815"/>
      <w:r>
        <w:rPr>
          <w:rtl/>
          <w:lang w:eastAsia="he-IL"/>
        </w:rPr>
        <w:t xml:space="preserve">מנהיגות. מה שקורה זה שאת כיושבת ראש ועדה הופכת להיות </w:t>
      </w:r>
      <w:bookmarkStart w:id="816" w:name="_ETM_Q1_2251512"/>
      <w:bookmarkEnd w:id="816"/>
      <w:r>
        <w:rPr>
          <w:rtl/>
          <w:lang w:eastAsia="he-IL"/>
        </w:rPr>
        <w:t>המנהיגה במקום שמשרד בריאות יבוא ויגיד שמבחינתו זה נושא חשוב</w:t>
      </w:r>
      <w:bookmarkStart w:id="817" w:name="_ETM_Q1_2259021"/>
      <w:bookmarkEnd w:id="817"/>
      <w:r>
        <w:rPr>
          <w:rtl/>
          <w:lang w:eastAsia="he-IL"/>
        </w:rPr>
        <w:t xml:space="preserve"> והוא צריך לעסוק בו, הוא ילך לרשויות המקומיות, הוא ילך </w:t>
      </w:r>
      <w:bookmarkStart w:id="818" w:name="_ETM_Q1_2262450"/>
      <w:bookmarkEnd w:id="818"/>
      <w:r>
        <w:rPr>
          <w:rtl/>
          <w:lang w:eastAsia="he-IL"/>
        </w:rPr>
        <w:t xml:space="preserve">למשטרה, הוא ישיג את ההסכמות האלה. בינתיים מה שקורה </w:t>
      </w:r>
      <w:bookmarkStart w:id="819" w:name="_ETM_Q1_2264763"/>
      <w:bookmarkEnd w:id="819"/>
      <w:r>
        <w:rPr>
          <w:rtl/>
          <w:lang w:eastAsia="he-IL"/>
        </w:rPr>
        <w:t>זה שחברות הטבק מנצלות את הפרצה הזאת.</w:t>
      </w:r>
    </w:p>
    <w:p w:rsidR="00E56A55" w:rsidRDefault="00E56A55" w:rsidP="00E56A55">
      <w:pPr>
        <w:rPr>
          <w:rtl/>
          <w:lang w:eastAsia="he-IL"/>
        </w:rPr>
      </w:pPr>
      <w:bookmarkStart w:id="820" w:name="_ETM_Q1_2272421"/>
      <w:bookmarkStart w:id="821" w:name="_ETM_Q1_2272469"/>
      <w:bookmarkStart w:id="822" w:name="_ETM_Q1_2272541"/>
      <w:bookmarkEnd w:id="820"/>
      <w:bookmarkEnd w:id="821"/>
      <w:bookmarkEnd w:id="822"/>
    </w:p>
    <w:p w:rsidR="00E56A55" w:rsidRDefault="00E56A55" w:rsidP="00E56A55">
      <w:pPr>
        <w:rPr>
          <w:rtl/>
          <w:lang w:eastAsia="he-IL"/>
        </w:rPr>
      </w:pPr>
      <w:bookmarkStart w:id="823" w:name="_ETM_Q1_2272580"/>
      <w:bookmarkEnd w:id="823"/>
      <w:r>
        <w:rPr>
          <w:rtl/>
          <w:lang w:eastAsia="he-IL"/>
        </w:rPr>
        <w:t xml:space="preserve">בהזדמנות הזו אני </w:t>
      </w:r>
      <w:bookmarkStart w:id="824" w:name="_ETM_Q1_2271787"/>
      <w:bookmarkEnd w:id="824"/>
      <w:r>
        <w:rPr>
          <w:rtl/>
          <w:lang w:eastAsia="he-IL"/>
        </w:rPr>
        <w:t xml:space="preserve">רוצה להציע איזושהי תקופת מעבר, תקופת ביניים. משרד הבריאות </w:t>
      </w:r>
      <w:bookmarkStart w:id="825" w:name="_ETM_Q1_2275218"/>
      <w:bookmarkEnd w:id="825"/>
      <w:r>
        <w:rPr>
          <w:rtl/>
          <w:lang w:eastAsia="he-IL"/>
        </w:rPr>
        <w:t xml:space="preserve">בתקופה הזאת נדרש להקים צוות מקצועי עם נציגים מכלל המשרדים הרלוונטיים, לרבות אוצר, חינוך ופנים, לקבוע חזון ויעדים לשנת 2030 </w:t>
      </w:r>
      <w:bookmarkStart w:id="826" w:name="_ETM_Q1_2285973"/>
      <w:bookmarkEnd w:id="826"/>
      <w:r>
        <w:rPr>
          <w:rtl/>
          <w:lang w:eastAsia="he-IL"/>
        </w:rPr>
        <w:t>כדי שכולם יוכלו להתיישר עליו, לגבש תוכנית רב שנתית ומתוקצבת</w:t>
      </w:r>
      <w:bookmarkStart w:id="827" w:name="_ETM_Q1_2291607"/>
      <w:bookmarkEnd w:id="827"/>
      <w:r>
        <w:rPr>
          <w:rtl/>
          <w:lang w:eastAsia="he-IL"/>
        </w:rPr>
        <w:t xml:space="preserve"> ואני מציעה שהוא יציג אותה בכנסת ה-24, במאי 2021, </w:t>
      </w:r>
      <w:bookmarkStart w:id="828" w:name="_ETM_Q1_2294485"/>
      <w:bookmarkEnd w:id="828"/>
      <w:r>
        <w:rPr>
          <w:rtl/>
          <w:lang w:eastAsia="he-IL"/>
        </w:rPr>
        <w:t xml:space="preserve">ביום הבין-לאומי ללא עישון. אז מה שיקרה זה </w:t>
      </w:r>
      <w:bookmarkStart w:id="829" w:name="_ETM_Q1_2300503"/>
      <w:bookmarkEnd w:id="829"/>
      <w:r>
        <w:rPr>
          <w:rtl/>
          <w:lang w:eastAsia="he-IL"/>
        </w:rPr>
        <w:t>שתהיה הובלה ותמונה מתכללת, אפרופו המסר שאת מעבירה במשך כל תקופת כהונתך בוועדה הזאת.</w:t>
      </w:r>
    </w:p>
    <w:p w:rsidR="00E56A55" w:rsidRDefault="00E56A55" w:rsidP="00E56A55">
      <w:pPr>
        <w:rPr>
          <w:rtl/>
          <w:lang w:eastAsia="he-IL"/>
        </w:rPr>
      </w:pPr>
      <w:bookmarkStart w:id="830" w:name="_ETM_Q1_2309175"/>
      <w:bookmarkStart w:id="831" w:name="_ETM_Q1_2309246"/>
      <w:bookmarkStart w:id="832" w:name="_ETM_Q1_2310679"/>
      <w:bookmarkEnd w:id="830"/>
      <w:bookmarkEnd w:id="831"/>
      <w:bookmarkEnd w:id="832"/>
    </w:p>
    <w:p w:rsidR="00E56A55" w:rsidRDefault="00E56A55" w:rsidP="0028330B">
      <w:pPr>
        <w:pStyle w:val="af6"/>
        <w:rPr>
          <w:rtl/>
        </w:rPr>
      </w:pPr>
      <w:bookmarkStart w:id="833" w:name="ET_yor_6041_51"/>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833"/>
    </w:p>
    <w:p w:rsidR="00E56A55" w:rsidRDefault="00E56A55" w:rsidP="00E56A55">
      <w:pPr>
        <w:pStyle w:val="KeepWithNext"/>
        <w:rPr>
          <w:rtl/>
          <w:lang w:eastAsia="he-IL"/>
        </w:rPr>
      </w:pPr>
    </w:p>
    <w:p w:rsidR="00E56A55" w:rsidRDefault="00E56A55" w:rsidP="00E56A55">
      <w:pPr>
        <w:rPr>
          <w:rtl/>
          <w:lang w:eastAsia="he-IL"/>
        </w:rPr>
      </w:pPr>
      <w:bookmarkStart w:id="834" w:name="_ETM_Q1_2311041"/>
      <w:bookmarkStart w:id="835" w:name="_ETM_Q1_2311061"/>
      <w:bookmarkEnd w:id="834"/>
      <w:bookmarkEnd w:id="835"/>
      <w:r>
        <w:rPr>
          <w:rtl/>
          <w:lang w:eastAsia="he-IL"/>
        </w:rPr>
        <w:t xml:space="preserve">תודה רבה. אני מרימה </w:t>
      </w:r>
      <w:bookmarkStart w:id="836" w:name="_ETM_Q1_2312645"/>
      <w:bookmarkEnd w:id="836"/>
      <w:r>
        <w:rPr>
          <w:rtl/>
          <w:lang w:eastAsia="he-IL"/>
        </w:rPr>
        <w:t>את הכפפה ואפנה, אולי יחד אתך, במכתב למשרד הבריאות</w:t>
      </w:r>
      <w:bookmarkStart w:id="837" w:name="_ETM_Q1_2322634"/>
      <w:bookmarkEnd w:id="837"/>
      <w:r>
        <w:rPr>
          <w:rtl/>
          <w:lang w:eastAsia="he-IL"/>
        </w:rPr>
        <w:t xml:space="preserve">. אני לא יודעת אם יש כאן נציגים שלו שיוכלו </w:t>
      </w:r>
      <w:bookmarkStart w:id="838" w:name="_ETM_Q1_2322493"/>
      <w:bookmarkEnd w:id="838"/>
      <w:r>
        <w:rPr>
          <w:rtl/>
          <w:lang w:eastAsia="he-IL"/>
        </w:rPr>
        <w:t xml:space="preserve">לענות לנו על השאלה הזאת. אני אומר שבנושא הוועדה </w:t>
      </w:r>
      <w:bookmarkStart w:id="839" w:name="_ETM_Q1_2330622"/>
      <w:bookmarkEnd w:id="839"/>
      <w:r>
        <w:rPr>
          <w:rtl/>
          <w:lang w:eastAsia="he-IL"/>
        </w:rPr>
        <w:t>או הפיכת הוועדה הזאת לוועדה קבועה והחשיבות לכך</w:t>
      </w:r>
      <w:bookmarkStart w:id="840" w:name="_ETM_Q1_2332423"/>
      <w:bookmarkEnd w:id="840"/>
      <w:r>
        <w:rPr>
          <w:rtl/>
          <w:lang w:eastAsia="he-IL"/>
        </w:rPr>
        <w:t xml:space="preserve">, כפי שאתם יודעים אני התעקשתי שהיא תהיה הוועדה </w:t>
      </w:r>
      <w:bookmarkStart w:id="841" w:name="_ETM_Q1_2336893"/>
      <w:bookmarkEnd w:id="841"/>
      <w:r>
        <w:rPr>
          <w:rtl/>
          <w:lang w:eastAsia="he-IL"/>
        </w:rPr>
        <w:t xml:space="preserve">להתמודדות ולא השתמשתי בהתמודדות להתמכרות, לא לאיזה חומרים ולא לאילו התנהגויות. אני חושבת שגם כאן יש שינוי </w:t>
      </w:r>
      <w:bookmarkStart w:id="842" w:name="_ETM_Q1_2346465"/>
      <w:bookmarkEnd w:id="842"/>
      <w:r>
        <w:rPr>
          <w:rtl/>
          <w:lang w:eastAsia="he-IL"/>
        </w:rPr>
        <w:t xml:space="preserve">תפיסתי מאוד עמוק שהוועדה הזאת חייבת לעשות. אני מודה לך, שירה, באופן אישי על הנגשת המידע בנושא כל כך חשוב, </w:t>
      </w:r>
      <w:bookmarkStart w:id="843" w:name="_ETM_Q1_2355909"/>
      <w:bookmarkEnd w:id="843"/>
      <w:r>
        <w:rPr>
          <w:rtl/>
          <w:lang w:eastAsia="he-IL"/>
        </w:rPr>
        <w:t xml:space="preserve">מיגור העישון. ההשלכות על 8,000 בני אדם, כפי שאמרנו, </w:t>
      </w:r>
      <w:bookmarkStart w:id="844" w:name="_ETM_Q1_2358400"/>
      <w:bookmarkEnd w:id="844"/>
      <w:r>
        <w:rPr>
          <w:rtl/>
          <w:lang w:eastAsia="he-IL"/>
        </w:rPr>
        <w:t xml:space="preserve">במדינת ישראל שמתים מההתמכרות לניקוטין. כפי שאמרתי, </w:t>
      </w:r>
      <w:bookmarkStart w:id="845" w:name="_ETM_Q1_2363601"/>
      <w:bookmarkEnd w:id="845"/>
      <w:r>
        <w:rPr>
          <w:rtl/>
          <w:lang w:eastAsia="he-IL"/>
        </w:rPr>
        <w:t xml:space="preserve">ההתמודדות עם התמכרויות, עם כלל החומרים וההתנהגויות הממכרות, ולי הרבה פחות משנה בדיונים בוועדה הזאת </w:t>
      </w:r>
      <w:bookmarkStart w:id="846" w:name="_ETM_Q1_2373436"/>
      <w:bookmarkEnd w:id="846"/>
      <w:r>
        <w:rPr>
          <w:rtl/>
          <w:lang w:eastAsia="he-IL"/>
        </w:rPr>
        <w:t>– ולצערי לא הספקתי להגיע לכל הדיונים שהייתי רוצה</w:t>
      </w:r>
      <w:bookmarkStart w:id="847" w:name="_ETM_Q1_2374733"/>
      <w:bookmarkEnd w:id="847"/>
      <w:r>
        <w:rPr>
          <w:rtl/>
          <w:lang w:eastAsia="he-IL"/>
        </w:rPr>
        <w:t xml:space="preserve"> לקיים על כל הנושאים שנכנסים למסגרת הזאת</w:t>
      </w:r>
      <w:bookmarkStart w:id="848" w:name="_ETM_Q1_2381651"/>
      <w:bookmarkEnd w:id="848"/>
      <w:r>
        <w:rPr>
          <w:rtl/>
          <w:lang w:eastAsia="he-IL"/>
        </w:rPr>
        <w:t xml:space="preserve"> – הבחירה בפריזמה של ההתמכרויות אפשרה </w:t>
      </w:r>
      <w:bookmarkStart w:id="849" w:name="_ETM_Q1_2382398"/>
      <w:bookmarkEnd w:id="849"/>
      <w:r>
        <w:rPr>
          <w:rtl/>
          <w:lang w:eastAsia="he-IL"/>
        </w:rPr>
        <w:t xml:space="preserve">לי באמת לעשות דריל דאון לנושאים הללו ובאמת בעזרתכם, </w:t>
      </w:r>
      <w:bookmarkStart w:id="850" w:name="_ETM_Q1_2387841"/>
      <w:bookmarkEnd w:id="850"/>
      <w:r>
        <w:rPr>
          <w:rtl/>
          <w:lang w:eastAsia="he-IL"/>
        </w:rPr>
        <w:t xml:space="preserve">כולכם, ובאופן אישי אני מודה לך. אני לוקחת את הזמן </w:t>
      </w:r>
      <w:bookmarkStart w:id="851" w:name="_ETM_Q1_2394088"/>
      <w:bookmarkEnd w:id="851"/>
      <w:r>
        <w:rPr>
          <w:rtl/>
          <w:lang w:eastAsia="he-IL"/>
        </w:rPr>
        <w:t>גם פומבית להכיר ולהוקיר תודה גדולה על המחויבות לנושא</w:t>
      </w:r>
      <w:bookmarkStart w:id="852" w:name="_ETM_Q1_2395771"/>
      <w:bookmarkEnd w:id="852"/>
      <w:r>
        <w:rPr>
          <w:rtl/>
          <w:lang w:eastAsia="he-IL"/>
        </w:rPr>
        <w:t xml:space="preserve">. אומרים שבמקום שאין אנשים היה אישה, ואני מודה </w:t>
      </w:r>
      <w:bookmarkStart w:id="853" w:name="_ETM_Q1_2402331"/>
      <w:bookmarkEnd w:id="853"/>
      <w:r>
        <w:rPr>
          <w:rtl/>
          <w:lang w:eastAsia="he-IL"/>
        </w:rPr>
        <w:t xml:space="preserve">לך שירה שבמובן הזה את מובילה את מאבקה של מדינת </w:t>
      </w:r>
      <w:bookmarkStart w:id="854" w:name="_ETM_Q1_2405041"/>
      <w:bookmarkEnd w:id="854"/>
      <w:r>
        <w:rPr>
          <w:rtl/>
          <w:lang w:eastAsia="he-IL"/>
        </w:rPr>
        <w:t xml:space="preserve">ישראל ולא מרפה ולא מאפשרת לנו לרגע לשכוח </w:t>
      </w:r>
      <w:bookmarkStart w:id="855" w:name="_ETM_Q1_2411660"/>
      <w:bookmarkEnd w:id="855"/>
      <w:r>
        <w:rPr>
          <w:rtl/>
          <w:lang w:eastAsia="he-IL"/>
        </w:rPr>
        <w:t>שהאחריות היא שלנו.</w:t>
      </w:r>
    </w:p>
    <w:p w:rsidR="00E56A55" w:rsidRDefault="00E56A55" w:rsidP="00E56A55">
      <w:pPr>
        <w:rPr>
          <w:rtl/>
          <w:lang w:eastAsia="he-IL"/>
        </w:rPr>
      </w:pPr>
      <w:bookmarkStart w:id="856" w:name="_ETM_Q1_2420421"/>
      <w:bookmarkStart w:id="857" w:name="_ETM_Q1_2420473"/>
      <w:bookmarkEnd w:id="856"/>
      <w:bookmarkEnd w:id="857"/>
    </w:p>
    <w:p w:rsidR="00E56A55" w:rsidRDefault="00E56A55" w:rsidP="00E56A55">
      <w:pPr>
        <w:rPr>
          <w:rtl/>
          <w:lang w:eastAsia="he-IL"/>
        </w:rPr>
      </w:pPr>
      <w:bookmarkStart w:id="858" w:name="_ETM_Q1_2420533"/>
      <w:bookmarkStart w:id="859" w:name="_ETM_Q1_2420573"/>
      <w:bookmarkEnd w:id="858"/>
      <w:bookmarkEnd w:id="859"/>
      <w:r>
        <w:rPr>
          <w:rtl/>
          <w:lang w:eastAsia="he-IL"/>
        </w:rPr>
        <w:t xml:space="preserve">אני מחויבת להמשיך לעשות ככל שאני אוכל </w:t>
      </w:r>
      <w:bookmarkStart w:id="860" w:name="_ETM_Q1_2418029"/>
      <w:bookmarkEnd w:id="860"/>
      <w:r>
        <w:rPr>
          <w:rtl/>
          <w:lang w:eastAsia="he-IL"/>
        </w:rPr>
        <w:t xml:space="preserve">גם בעזרת השם בכנסת הבאה וגם מכל מקום בו </w:t>
      </w:r>
      <w:bookmarkStart w:id="861" w:name="_ETM_Q1_2419811"/>
      <w:bookmarkEnd w:id="861"/>
      <w:r>
        <w:rPr>
          <w:rtl/>
          <w:lang w:eastAsia="he-IL"/>
        </w:rPr>
        <w:t xml:space="preserve">אני אהיה, להנגיש את החשיבות של הנושא הזה. אני מודה </w:t>
      </w:r>
      <w:bookmarkStart w:id="862" w:name="_ETM_Q1_2424641"/>
      <w:bookmarkEnd w:id="862"/>
      <w:r>
        <w:rPr>
          <w:rtl/>
          <w:lang w:eastAsia="he-IL"/>
        </w:rPr>
        <w:t>לך על השותפות החשובה.</w:t>
      </w:r>
      <w:bookmarkStart w:id="863" w:name="_ETM_Q1_2427619"/>
      <w:bookmarkEnd w:id="863"/>
    </w:p>
    <w:p w:rsidR="00E56A55" w:rsidRDefault="00E56A55" w:rsidP="00E56A55">
      <w:pPr>
        <w:rPr>
          <w:rtl/>
          <w:lang w:eastAsia="he-IL"/>
        </w:rPr>
      </w:pPr>
      <w:bookmarkStart w:id="864" w:name="_ETM_Q1_2427679"/>
      <w:bookmarkEnd w:id="864"/>
    </w:p>
    <w:p w:rsidR="00E56A55" w:rsidRDefault="00E56A55" w:rsidP="00E56A55">
      <w:pPr>
        <w:rPr>
          <w:rtl/>
          <w:lang w:eastAsia="he-IL"/>
        </w:rPr>
      </w:pPr>
      <w:bookmarkStart w:id="865" w:name="_ETM_Q1_2427779"/>
      <w:bookmarkStart w:id="866" w:name="_ETM_Q1_2427825"/>
      <w:bookmarkEnd w:id="865"/>
      <w:bookmarkEnd w:id="866"/>
      <w:r>
        <w:rPr>
          <w:rtl/>
          <w:lang w:eastAsia="he-IL"/>
        </w:rPr>
        <w:t xml:space="preserve">נמצא אתנו עורך דין עמוס האוזנר, יושב </w:t>
      </w:r>
      <w:bookmarkStart w:id="867" w:name="_ETM_Q1_2432398"/>
      <w:bookmarkEnd w:id="867"/>
      <w:r>
        <w:rPr>
          <w:rtl/>
          <w:lang w:eastAsia="he-IL"/>
        </w:rPr>
        <w:t xml:space="preserve">ראש המועצה הישראלית למניעת עישון. לפני שאני עוברת אליך, נכנס </w:t>
      </w:r>
      <w:bookmarkStart w:id="868" w:name="_ETM_Q1_2437923"/>
      <w:bookmarkEnd w:id="868"/>
      <w:r>
        <w:rPr>
          <w:rtl/>
          <w:lang w:eastAsia="he-IL"/>
        </w:rPr>
        <w:t xml:space="preserve">אלינו - </w:t>
      </w:r>
      <w:bookmarkStart w:id="869" w:name="_ETM_Q1_2463248"/>
      <w:bookmarkEnd w:id="869"/>
      <w:r>
        <w:rPr>
          <w:rtl/>
          <w:lang w:eastAsia="he-IL"/>
        </w:rPr>
        <w:t xml:space="preserve">בהקשר הזה מורי ורבי - חבר הכנסת לשעבר </w:t>
      </w:r>
      <w:bookmarkStart w:id="870" w:name="_ETM_Q1_2436999"/>
      <w:bookmarkEnd w:id="870"/>
      <w:r>
        <w:rPr>
          <w:rtl/>
          <w:lang w:eastAsia="he-IL"/>
        </w:rPr>
        <w:t>יהודה גליק ואני רוצה לתת לו הזדמנות לומר כמה דברים</w:t>
      </w:r>
      <w:bookmarkStart w:id="871" w:name="_ETM_Q1_2444510"/>
      <w:bookmarkEnd w:id="871"/>
      <w:r>
        <w:rPr>
          <w:rtl/>
          <w:lang w:eastAsia="he-IL"/>
        </w:rPr>
        <w:t xml:space="preserve"> כי הוא יושב כאן סביב השולחן.</w:t>
      </w:r>
      <w:bookmarkStart w:id="872" w:name="_ETM_Q1_2446073"/>
      <w:bookmarkEnd w:id="872"/>
      <w:r>
        <w:rPr>
          <w:rtl/>
          <w:lang w:eastAsia="he-IL"/>
        </w:rPr>
        <w:t xml:space="preserve"> בבקשה יהודה. </w:t>
      </w:r>
      <w:bookmarkStart w:id="873" w:name="_ETM_Q1_2450112"/>
      <w:bookmarkEnd w:id="873"/>
      <w:r>
        <w:rPr>
          <w:rtl/>
          <w:lang w:eastAsia="he-IL"/>
        </w:rPr>
        <w:t>זאת כנראה ישיבת סיכום של הוועדה.</w:t>
      </w:r>
    </w:p>
    <w:p w:rsidR="00E56A55" w:rsidRDefault="00E56A55" w:rsidP="00E56A55">
      <w:pPr>
        <w:rPr>
          <w:rtl/>
          <w:lang w:eastAsia="he-IL"/>
        </w:rPr>
      </w:pPr>
      <w:bookmarkStart w:id="874" w:name="_ETM_Q1_2449673"/>
      <w:bookmarkStart w:id="875" w:name="_ETM_Q1_2449726"/>
      <w:bookmarkStart w:id="876" w:name="_ETM_Q1_2450424"/>
      <w:bookmarkEnd w:id="874"/>
      <w:bookmarkEnd w:id="875"/>
      <w:bookmarkEnd w:id="876"/>
    </w:p>
    <w:p w:rsidR="00E56A55" w:rsidRDefault="00E56A55" w:rsidP="0028330B">
      <w:pPr>
        <w:pStyle w:val="af9"/>
        <w:rPr>
          <w:rtl/>
          <w:lang w:eastAsia="he-IL"/>
        </w:rPr>
      </w:pPr>
      <w:bookmarkStart w:id="877" w:name="ET_guest_יהודה_גליק_53"/>
      <w:r w:rsidRPr="0028330B">
        <w:rPr>
          <w:rStyle w:val="TagStyle"/>
          <w:rFonts w:hint="cs"/>
          <w:rtl/>
        </w:rPr>
        <w:t xml:space="preserve"> &lt;&lt; אורח &gt;&gt;</w:t>
      </w:r>
      <w:r>
        <w:rPr>
          <w:rStyle w:val="TagStyle"/>
          <w:rFonts w:hint="cs"/>
          <w:rtl/>
        </w:rPr>
        <w:t xml:space="preserve"> </w:t>
      </w:r>
      <w:r>
        <w:rPr>
          <w:rFonts w:hint="cs"/>
          <w:rtl/>
          <w:lang w:eastAsia="he-IL"/>
        </w:rPr>
        <w:t>יהודה גליק:</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877"/>
    </w:p>
    <w:p w:rsidR="00E56A55" w:rsidRDefault="00E56A55" w:rsidP="00E56A55">
      <w:pPr>
        <w:pStyle w:val="KeepWithNext"/>
        <w:rPr>
          <w:rtl/>
          <w:lang w:eastAsia="he-IL"/>
        </w:rPr>
      </w:pPr>
    </w:p>
    <w:p w:rsidR="00E56A55" w:rsidRDefault="00E56A55" w:rsidP="00E56A55">
      <w:pPr>
        <w:rPr>
          <w:rtl/>
          <w:lang w:eastAsia="he-IL"/>
        </w:rPr>
      </w:pPr>
      <w:bookmarkStart w:id="878" w:name="_ETM_Q1_2450679"/>
      <w:bookmarkStart w:id="879" w:name="_ETM_Q1_2450702"/>
      <w:bookmarkEnd w:id="878"/>
      <w:bookmarkEnd w:id="879"/>
      <w:r>
        <w:rPr>
          <w:rtl/>
          <w:lang w:eastAsia="he-IL"/>
        </w:rPr>
        <w:t xml:space="preserve">אני יודע. לכן באתי. סליחה עמוס שנתנו לי לדבר </w:t>
      </w:r>
      <w:bookmarkStart w:id="880" w:name="_ETM_Q1_2468360"/>
      <w:bookmarkEnd w:id="880"/>
      <w:r>
        <w:rPr>
          <w:rtl/>
          <w:lang w:eastAsia="he-IL"/>
        </w:rPr>
        <w:t xml:space="preserve">לפניך. היא אמרה מורי ורבי ואני יכול להגיד את זה </w:t>
      </w:r>
      <w:bookmarkStart w:id="881" w:name="_ETM_Q1_2471405"/>
      <w:bookmarkEnd w:id="881"/>
      <w:r>
        <w:rPr>
          <w:rtl/>
          <w:lang w:eastAsia="he-IL"/>
        </w:rPr>
        <w:t xml:space="preserve">גם עליך וגם על שירה כסלו שדיברה לפני כן. </w:t>
      </w:r>
      <w:bookmarkStart w:id="882" w:name="_ETM_Q1_2475223"/>
      <w:bookmarkEnd w:id="882"/>
      <w:r>
        <w:rPr>
          <w:rtl/>
          <w:lang w:eastAsia="he-IL"/>
        </w:rPr>
        <w:t>כולכם הם מורינו ורבינו.</w:t>
      </w:r>
      <w:bookmarkStart w:id="883" w:name="_ETM_Q1_2479180"/>
      <w:bookmarkEnd w:id="883"/>
    </w:p>
    <w:p w:rsidR="00E56A55" w:rsidRDefault="00E56A55" w:rsidP="00E56A55">
      <w:pPr>
        <w:rPr>
          <w:rtl/>
          <w:lang w:eastAsia="he-IL"/>
        </w:rPr>
      </w:pPr>
      <w:bookmarkStart w:id="884" w:name="_ETM_Q1_2479238"/>
      <w:bookmarkStart w:id="885" w:name="_ETM_Q1_2479276"/>
      <w:bookmarkEnd w:id="884"/>
      <w:bookmarkEnd w:id="885"/>
    </w:p>
    <w:p w:rsidR="00E56A55" w:rsidRDefault="00E56A55" w:rsidP="00E56A55">
      <w:pPr>
        <w:rPr>
          <w:rtl/>
          <w:lang w:eastAsia="he-IL"/>
        </w:rPr>
      </w:pPr>
      <w:bookmarkStart w:id="886" w:name="_ETM_Q1_2479318"/>
      <w:bookmarkEnd w:id="886"/>
      <w:r>
        <w:rPr>
          <w:rtl/>
          <w:lang w:eastAsia="he-IL"/>
        </w:rPr>
        <w:t xml:space="preserve">אני באתי היום כי אני מבין </w:t>
      </w:r>
      <w:bookmarkStart w:id="887" w:name="_ETM_Q1_2483278"/>
      <w:bookmarkEnd w:id="887"/>
      <w:r>
        <w:rPr>
          <w:rtl/>
          <w:lang w:eastAsia="he-IL"/>
        </w:rPr>
        <w:t xml:space="preserve">שזו הישיבה האחרונה של הכנסת הזאת. אני קודם כל רוצה </w:t>
      </w:r>
      <w:bookmarkStart w:id="888" w:name="_ETM_Q1_2485742"/>
      <w:bookmarkEnd w:id="888"/>
      <w:r>
        <w:rPr>
          <w:rtl/>
          <w:lang w:eastAsia="he-IL"/>
        </w:rPr>
        <w:t xml:space="preserve">להודות לך מיכל על שהרמת את הנושא הזה ביד רמה </w:t>
      </w:r>
      <w:bookmarkStart w:id="889" w:name="_ETM_Q1_2490732"/>
      <w:bookmarkEnd w:id="889"/>
      <w:r>
        <w:rPr>
          <w:rtl/>
          <w:lang w:eastAsia="he-IL"/>
        </w:rPr>
        <w:t xml:space="preserve">ואהבתי מאוד את השינוי שעשית ואמרת התמודדות ולא למאבק </w:t>
      </w:r>
      <w:bookmarkStart w:id="890" w:name="_ETM_Q1_2494381"/>
      <w:bookmarkEnd w:id="890"/>
      <w:r>
        <w:rPr>
          <w:rtl/>
          <w:lang w:eastAsia="he-IL"/>
        </w:rPr>
        <w:t xml:space="preserve">כי התמודדות זה כיוון יותר משמעותי. </w:t>
      </w:r>
    </w:p>
    <w:p w:rsidR="00E56A55" w:rsidRDefault="00E56A55" w:rsidP="00E56A55">
      <w:pPr>
        <w:rPr>
          <w:rtl/>
          <w:lang w:eastAsia="he-IL"/>
        </w:rPr>
      </w:pPr>
      <w:bookmarkStart w:id="891" w:name="_ETM_Q1_2498577"/>
      <w:bookmarkStart w:id="892" w:name="_ETM_Q1_2498626"/>
      <w:bookmarkStart w:id="893" w:name="_ETM_Q1_2498696"/>
      <w:bookmarkEnd w:id="891"/>
      <w:bookmarkEnd w:id="892"/>
      <w:bookmarkEnd w:id="893"/>
    </w:p>
    <w:p w:rsidR="00E56A55" w:rsidRDefault="00E56A55" w:rsidP="00E56A55">
      <w:pPr>
        <w:rPr>
          <w:rtl/>
          <w:lang w:eastAsia="he-IL"/>
        </w:rPr>
      </w:pPr>
      <w:bookmarkStart w:id="894" w:name="_ETM_Q1_2498752"/>
      <w:bookmarkEnd w:id="894"/>
      <w:r>
        <w:rPr>
          <w:rtl/>
          <w:lang w:eastAsia="he-IL"/>
        </w:rPr>
        <w:lastRenderedPageBreak/>
        <w:t>אני יכול לומ</w:t>
      </w:r>
      <w:bookmarkStart w:id="895" w:name="_ETM_Q1_2499810"/>
      <w:bookmarkEnd w:id="895"/>
      <w:r>
        <w:rPr>
          <w:rtl/>
          <w:lang w:eastAsia="he-IL"/>
        </w:rPr>
        <w:t>ר שני דברים. הלוואי ומדינת ישראל, הלוואי ומשרד הבריאות</w:t>
      </w:r>
      <w:bookmarkStart w:id="896" w:name="_ETM_Q1_2505467"/>
      <w:bookmarkEnd w:id="896"/>
      <w:r>
        <w:rPr>
          <w:rtl/>
          <w:lang w:eastAsia="he-IL"/>
        </w:rPr>
        <w:t xml:space="preserve">, תיקח על עצמה את המאבק בעישון כמו שהיא עושה </w:t>
      </w:r>
      <w:bookmarkStart w:id="897" w:name="_ETM_Q1_2508690"/>
      <w:bookmarkEnd w:id="897"/>
      <w:r>
        <w:rPr>
          <w:rtl/>
          <w:lang w:eastAsia="he-IL"/>
        </w:rPr>
        <w:t>בקורונה. מהעישון מתים למעלה מפי שניים מהמתים בקורונה. הלוואי והייתה</w:t>
      </w:r>
      <w:bookmarkStart w:id="898" w:name="_ETM_Q1_2515485"/>
      <w:bookmarkEnd w:id="898"/>
      <w:r>
        <w:rPr>
          <w:rtl/>
          <w:lang w:eastAsia="he-IL"/>
        </w:rPr>
        <w:t xml:space="preserve"> לוקחת את זה ברצינות. מדינת ישראל חתומה על אמנה </w:t>
      </w:r>
      <w:bookmarkStart w:id="899" w:name="_ETM_Q1_2518910"/>
      <w:bookmarkEnd w:id="899"/>
      <w:r>
        <w:rPr>
          <w:rtl/>
          <w:lang w:eastAsia="he-IL"/>
        </w:rPr>
        <w:t xml:space="preserve">בה היא מחויבת לעשות זאת אבל לצערנו, כמו כל הדברים, אנחנו עוסקים מדי פעם בכיבוי שריפות. ההצעה שהציעה </w:t>
      </w:r>
      <w:bookmarkStart w:id="900" w:name="_ETM_Q1_2529856"/>
      <w:bookmarkEnd w:id="900"/>
      <w:r>
        <w:rPr>
          <w:rtl/>
          <w:lang w:eastAsia="he-IL"/>
        </w:rPr>
        <w:t xml:space="preserve">כאן שירה להסתכל על המאבק כמאבק ארוך טווח ולתכנן התחלה, </w:t>
      </w:r>
      <w:bookmarkStart w:id="901" w:name="_ETM_Q1_2537370"/>
      <w:bookmarkEnd w:id="901"/>
      <w:r>
        <w:rPr>
          <w:rtl/>
          <w:lang w:eastAsia="he-IL"/>
        </w:rPr>
        <w:t xml:space="preserve">אמצע וסוף, קודמתך תמר זנדברג הציעה לקבוע את שנת 2025 </w:t>
      </w:r>
      <w:bookmarkStart w:id="902" w:name="_ETM_Q1_2541546"/>
      <w:bookmarkEnd w:id="902"/>
      <w:r>
        <w:rPr>
          <w:rtl/>
          <w:lang w:eastAsia="he-IL"/>
        </w:rPr>
        <w:t xml:space="preserve">כשנה בה כל מי שייוולד אחרי 2015, לעולם לא ייכנס לתוך מעגל העישון. כלומר, לנסות להיאבק בעתיד, שאנשים לא ייכנסו </w:t>
      </w:r>
      <w:bookmarkStart w:id="903" w:name="_ETM_Q1_2558356"/>
      <w:bookmarkEnd w:id="903"/>
      <w:r>
        <w:rPr>
          <w:rtl/>
          <w:lang w:eastAsia="he-IL"/>
        </w:rPr>
        <w:t xml:space="preserve">לעישון ולכן לא רק משרד בריאות אלא גם משרד החינוך </w:t>
      </w:r>
      <w:bookmarkStart w:id="904" w:name="_ETM_Q1_2562142"/>
      <w:bookmarkEnd w:id="904"/>
      <w:r>
        <w:rPr>
          <w:rtl/>
          <w:lang w:eastAsia="he-IL"/>
        </w:rPr>
        <w:t>נדרש להיכנס לדבר הזה ולהוקיע ולהוציא לחלוטין את יכולת העישון</w:t>
      </w:r>
      <w:bookmarkStart w:id="905" w:name="_ETM_Q1_2568734"/>
      <w:bookmarkEnd w:id="905"/>
      <w:r>
        <w:rPr>
          <w:rtl/>
          <w:lang w:eastAsia="he-IL"/>
        </w:rPr>
        <w:t xml:space="preserve"> מקרב בני הנוער.</w:t>
      </w:r>
    </w:p>
    <w:p w:rsidR="00E56A55" w:rsidRDefault="00E56A55" w:rsidP="00E56A55">
      <w:pPr>
        <w:rPr>
          <w:rtl/>
          <w:lang w:eastAsia="he-IL"/>
        </w:rPr>
      </w:pPr>
      <w:bookmarkStart w:id="906" w:name="_ETM_Q1_2570469"/>
      <w:bookmarkStart w:id="907" w:name="_ETM_Q1_2570532"/>
      <w:bookmarkEnd w:id="906"/>
      <w:bookmarkEnd w:id="907"/>
    </w:p>
    <w:p w:rsidR="00E56A55" w:rsidRDefault="00E56A55" w:rsidP="00E56A55">
      <w:pPr>
        <w:rPr>
          <w:rtl/>
          <w:lang w:eastAsia="he-IL"/>
        </w:rPr>
      </w:pPr>
      <w:bookmarkStart w:id="908" w:name="_ETM_Q1_2570572"/>
      <w:bookmarkStart w:id="909" w:name="_ETM_Q1_2570610"/>
      <w:bookmarkEnd w:id="908"/>
      <w:bookmarkEnd w:id="909"/>
      <w:r>
        <w:rPr>
          <w:rtl/>
          <w:lang w:eastAsia="he-IL"/>
        </w:rPr>
        <w:t xml:space="preserve">בעידן הקורונה, למדנו על בשרנו את הסבל </w:t>
      </w:r>
      <w:bookmarkStart w:id="910" w:name="_ETM_Q1_2574934"/>
      <w:bookmarkEnd w:id="910"/>
      <w:r>
        <w:rPr>
          <w:rtl/>
          <w:lang w:eastAsia="he-IL"/>
        </w:rPr>
        <w:t xml:space="preserve">של האנשים שמעשנים בלי להתחשב בסביבתם, בין אם זה בבתים משותפים, בין אם זה במרפסות, וזה כאשר אנשים נאלצים להישאר בבתים, וגם כאן </w:t>
      </w:r>
      <w:bookmarkStart w:id="911" w:name="_ETM_Q1_2586900"/>
      <w:bookmarkEnd w:id="911"/>
      <w:r>
        <w:rPr>
          <w:rtl/>
          <w:lang w:eastAsia="he-IL"/>
        </w:rPr>
        <w:t>, מעבר למדינה, מעבר לכנסת, החברה מחויבת. אדם שבוחר לעשן</w:t>
      </w:r>
      <w:bookmarkStart w:id="912" w:name="_ETM_Q1_2593313"/>
      <w:bookmarkEnd w:id="912"/>
      <w:r>
        <w:rPr>
          <w:rtl/>
          <w:lang w:eastAsia="he-IL"/>
        </w:rPr>
        <w:t xml:space="preserve"> לא יכול להיות שהזכות לנשום אוויר נקי של 80 אחוזים </w:t>
      </w:r>
      <w:bookmarkStart w:id="913" w:name="_ETM_Q1_2597301"/>
      <w:bookmarkEnd w:id="913"/>
      <w:r>
        <w:rPr>
          <w:rtl/>
          <w:lang w:eastAsia="he-IL"/>
        </w:rPr>
        <w:t xml:space="preserve">מהציבור שלא מעשנים ייפגע בגלל הזכות של הבן אדם לעשן. </w:t>
      </w:r>
      <w:bookmarkStart w:id="914" w:name="_ETM_Q1_2602933"/>
      <w:bookmarkEnd w:id="914"/>
      <w:r>
        <w:rPr>
          <w:rtl/>
          <w:lang w:eastAsia="he-IL"/>
        </w:rPr>
        <w:t>אדם רוצה לעשן, חייב לדאוג שלכל הפחות, אחריותו האישית</w:t>
      </w:r>
      <w:bookmarkStart w:id="915" w:name="_ETM_Q1_2605347"/>
      <w:bookmarkEnd w:id="915"/>
      <w:r>
        <w:rPr>
          <w:rtl/>
          <w:lang w:eastAsia="he-IL"/>
        </w:rPr>
        <w:t xml:space="preserve"> – אי אפשר לשלוח משטרה אליו הביתה –</w:t>
      </w:r>
      <w:bookmarkStart w:id="916" w:name="_ETM_Q1_2611217"/>
      <w:bookmarkEnd w:id="916"/>
      <w:r>
        <w:rPr>
          <w:rtl/>
          <w:lang w:eastAsia="he-IL"/>
        </w:rPr>
        <w:t xml:space="preserve"> שהוא לא פוגע באחר. </w:t>
      </w:r>
      <w:bookmarkStart w:id="917" w:name="_ETM_Q1_2636957"/>
      <w:bookmarkEnd w:id="917"/>
    </w:p>
    <w:p w:rsidR="00E56A55" w:rsidRDefault="00E56A55" w:rsidP="00E56A55">
      <w:pPr>
        <w:rPr>
          <w:rtl/>
          <w:lang w:eastAsia="he-IL"/>
        </w:rPr>
      </w:pPr>
      <w:bookmarkStart w:id="918" w:name="_ETM_Q1_2637002"/>
      <w:bookmarkEnd w:id="918"/>
    </w:p>
    <w:p w:rsidR="00E56A55" w:rsidRDefault="00E56A55" w:rsidP="00E56A55">
      <w:pPr>
        <w:rPr>
          <w:rtl/>
          <w:lang w:eastAsia="he-IL"/>
        </w:rPr>
      </w:pPr>
      <w:r>
        <w:rPr>
          <w:rtl/>
          <w:lang w:eastAsia="he-IL"/>
        </w:rPr>
        <w:t xml:space="preserve">אם נאמץ לעצמנו את הראייה המערכתית, את האחריות החברתית, את האחריות הציבורית, אני </w:t>
      </w:r>
      <w:bookmarkStart w:id="919" w:name="_ETM_Q1_2623555"/>
      <w:bookmarkEnd w:id="919"/>
      <w:r>
        <w:rPr>
          <w:rtl/>
          <w:lang w:eastAsia="he-IL"/>
        </w:rPr>
        <w:t xml:space="preserve">מקווה שנגיע לכך שבאמת ילדינו ובני בנינו לא יחוו את </w:t>
      </w:r>
      <w:bookmarkStart w:id="920" w:name="_ETM_Q1_2626398"/>
      <w:bookmarkEnd w:id="920"/>
      <w:r>
        <w:rPr>
          <w:rtl/>
          <w:lang w:eastAsia="he-IL"/>
        </w:rPr>
        <w:t xml:space="preserve">החוויה הנוראית הזאת של אנשים שמתים מסבל ואנשים שסובלים ללא </w:t>
      </w:r>
      <w:bookmarkStart w:id="921" w:name="_ETM_Q1_2634205"/>
      <w:bookmarkEnd w:id="921"/>
      <w:r>
        <w:rPr>
          <w:rtl/>
          <w:lang w:eastAsia="he-IL"/>
        </w:rPr>
        <w:t>כל טעם אמיתי.</w:t>
      </w:r>
    </w:p>
    <w:p w:rsidR="00E56A55" w:rsidRDefault="00E56A55" w:rsidP="00E56A55">
      <w:pPr>
        <w:rPr>
          <w:rtl/>
          <w:lang w:eastAsia="he-IL"/>
        </w:rPr>
      </w:pPr>
      <w:bookmarkStart w:id="922" w:name="_ETM_Q1_2431378"/>
      <w:bookmarkStart w:id="923" w:name="_ETM_Q1_2431414"/>
      <w:bookmarkEnd w:id="922"/>
      <w:bookmarkEnd w:id="923"/>
    </w:p>
    <w:p w:rsidR="00E56A55" w:rsidRDefault="00E56A55" w:rsidP="00E56A55">
      <w:pPr>
        <w:rPr>
          <w:rtl/>
          <w:lang w:eastAsia="he-IL"/>
        </w:rPr>
      </w:pPr>
      <w:bookmarkStart w:id="924" w:name="_ETM_Q1_2636970"/>
      <w:bookmarkStart w:id="925" w:name="_ETM_Q1_2637037"/>
      <w:bookmarkEnd w:id="924"/>
      <w:bookmarkEnd w:id="925"/>
      <w:r>
        <w:rPr>
          <w:rtl/>
          <w:lang w:eastAsia="he-IL"/>
        </w:rPr>
        <w:t>תודה רבה לך מיכל על שלקחת את</w:t>
      </w:r>
      <w:bookmarkStart w:id="926" w:name="_ETM_Q1_2638844"/>
      <w:bookmarkEnd w:id="926"/>
      <w:r>
        <w:rPr>
          <w:rtl/>
          <w:lang w:eastAsia="he-IL"/>
        </w:rPr>
        <w:t xml:space="preserve"> היוזמה, היית כאן בינתיים תקופה קצרה ואני מאחל לך שגם </w:t>
      </w:r>
      <w:bookmarkStart w:id="927" w:name="_ETM_Q1_2642400"/>
      <w:bookmarkEnd w:id="927"/>
      <w:r>
        <w:rPr>
          <w:rtl/>
          <w:lang w:eastAsia="he-IL"/>
        </w:rPr>
        <w:t xml:space="preserve">בכנסת הבאה האיכויות שלך, נועם השיח שלך </w:t>
      </w:r>
      <w:bookmarkStart w:id="928" w:name="_ETM_Q1_2647486"/>
      <w:bookmarkEnd w:id="928"/>
      <w:r>
        <w:rPr>
          <w:rtl/>
          <w:lang w:eastAsia="he-IL"/>
        </w:rPr>
        <w:t xml:space="preserve">והרצינות שלך יבואו לידי ביטוי כפל כפליים. </w:t>
      </w:r>
    </w:p>
    <w:p w:rsidR="00E56A55" w:rsidRDefault="00E56A55" w:rsidP="00E56A55">
      <w:pPr>
        <w:rPr>
          <w:rtl/>
          <w:lang w:eastAsia="he-IL"/>
        </w:rPr>
      </w:pPr>
      <w:bookmarkStart w:id="929" w:name="_ETM_Q1_2653081"/>
      <w:bookmarkStart w:id="930" w:name="_ETM_Q1_2653143"/>
      <w:bookmarkEnd w:id="929"/>
      <w:bookmarkEnd w:id="930"/>
    </w:p>
    <w:p w:rsidR="00E56A55" w:rsidRDefault="00E56A55" w:rsidP="0028330B">
      <w:pPr>
        <w:pStyle w:val="af6"/>
        <w:rPr>
          <w:rtl/>
        </w:rPr>
      </w:pPr>
      <w:bookmarkStart w:id="931" w:name="ET_yor_6041_54"/>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931"/>
    </w:p>
    <w:p w:rsidR="00E56A55" w:rsidRDefault="00E56A55" w:rsidP="00E56A55">
      <w:pPr>
        <w:pStyle w:val="KeepWithNext"/>
        <w:rPr>
          <w:rtl/>
          <w:lang w:eastAsia="he-IL"/>
        </w:rPr>
      </w:pPr>
    </w:p>
    <w:p w:rsidR="00E56A55" w:rsidRDefault="00E56A55" w:rsidP="00E56A55">
      <w:pPr>
        <w:rPr>
          <w:rtl/>
          <w:lang w:eastAsia="he-IL"/>
        </w:rPr>
      </w:pPr>
      <w:bookmarkStart w:id="932" w:name="_ETM_Q1_2654249"/>
      <w:bookmarkStart w:id="933" w:name="_ETM_Q1_2654272"/>
      <w:bookmarkEnd w:id="932"/>
      <w:bookmarkEnd w:id="933"/>
      <w:r>
        <w:rPr>
          <w:rtl/>
          <w:lang w:eastAsia="he-IL"/>
        </w:rPr>
        <w:t xml:space="preserve">תודה רבה. תודה </w:t>
      </w:r>
      <w:bookmarkStart w:id="934" w:name="_ETM_Q1_2655120"/>
      <w:bookmarkEnd w:id="934"/>
      <w:r>
        <w:rPr>
          <w:rtl/>
          <w:lang w:eastAsia="he-IL"/>
        </w:rPr>
        <w:t xml:space="preserve">רבה על הדברים החשובים. הם יבואו לידי ביטוי גם בסיכום </w:t>
      </w:r>
      <w:bookmarkStart w:id="935" w:name="_ETM_Q1_2655830"/>
      <w:bookmarkEnd w:id="935"/>
      <w:r>
        <w:rPr>
          <w:rtl/>
          <w:lang w:eastAsia="he-IL"/>
        </w:rPr>
        <w:t>שלי ואני בהחלט מסכימה עם כל מילה.</w:t>
      </w:r>
    </w:p>
    <w:p w:rsidR="00E56A55" w:rsidRDefault="00E56A55" w:rsidP="00E56A55">
      <w:pPr>
        <w:rPr>
          <w:rtl/>
          <w:lang w:eastAsia="he-IL"/>
        </w:rPr>
      </w:pPr>
      <w:bookmarkStart w:id="936" w:name="_ETM_Q1_2662354"/>
      <w:bookmarkStart w:id="937" w:name="_ETM_Q1_2662420"/>
      <w:bookmarkStart w:id="938" w:name="_ETM_Q1_2662466"/>
      <w:bookmarkEnd w:id="936"/>
      <w:bookmarkEnd w:id="937"/>
      <w:bookmarkEnd w:id="938"/>
    </w:p>
    <w:p w:rsidR="00E56A55" w:rsidRDefault="00E56A55" w:rsidP="00E56A55">
      <w:pPr>
        <w:rPr>
          <w:rtl/>
          <w:lang w:eastAsia="he-IL"/>
        </w:rPr>
      </w:pPr>
      <w:bookmarkStart w:id="939" w:name="_ETM_Q1_2662513"/>
      <w:bookmarkEnd w:id="939"/>
      <w:r>
        <w:rPr>
          <w:rtl/>
          <w:lang w:eastAsia="he-IL"/>
        </w:rPr>
        <w:t>אני חוזרת אל עמוס</w:t>
      </w:r>
      <w:bookmarkStart w:id="940" w:name="_ETM_Q1_2660970"/>
      <w:bookmarkEnd w:id="940"/>
      <w:r>
        <w:rPr>
          <w:rtl/>
          <w:lang w:eastAsia="he-IL"/>
        </w:rPr>
        <w:t xml:space="preserve"> האוזנר. בוקר טוב.</w:t>
      </w:r>
    </w:p>
    <w:p w:rsidR="00E56A55" w:rsidRDefault="00E56A55" w:rsidP="00E56A55">
      <w:pPr>
        <w:rPr>
          <w:rtl/>
          <w:lang w:eastAsia="he-IL"/>
        </w:rPr>
      </w:pPr>
      <w:bookmarkStart w:id="941" w:name="_ETM_Q1_2665034"/>
      <w:bookmarkEnd w:id="941"/>
    </w:p>
    <w:p w:rsidR="00E56A55" w:rsidRDefault="00E56A55" w:rsidP="0028330B">
      <w:pPr>
        <w:pStyle w:val="af9"/>
        <w:rPr>
          <w:rtl/>
          <w:lang w:eastAsia="he-IL"/>
        </w:rPr>
      </w:pPr>
      <w:bookmarkStart w:id="942" w:name="ET_guest_20516_55"/>
      <w:r w:rsidRPr="0028330B">
        <w:rPr>
          <w:rStyle w:val="TagStyle"/>
          <w:rFonts w:hint="cs"/>
          <w:rtl/>
        </w:rPr>
        <w:t xml:space="preserve"> &lt;&lt; אורח &gt;&gt;</w:t>
      </w:r>
      <w:r>
        <w:rPr>
          <w:rStyle w:val="TagStyle"/>
          <w:rFonts w:hint="cs"/>
          <w:rtl/>
        </w:rPr>
        <w:t xml:space="preserve"> </w:t>
      </w:r>
      <w:r>
        <w:rPr>
          <w:rFonts w:hint="cs"/>
          <w:rtl/>
          <w:lang w:eastAsia="he-IL"/>
        </w:rPr>
        <w:t>עמוס האוזנר:</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942"/>
    </w:p>
    <w:p w:rsidR="00E56A55" w:rsidRDefault="00E56A55" w:rsidP="00E56A55">
      <w:pPr>
        <w:pStyle w:val="KeepWithNext"/>
        <w:rPr>
          <w:rtl/>
          <w:lang w:eastAsia="he-IL"/>
        </w:rPr>
      </w:pPr>
    </w:p>
    <w:p w:rsidR="00E56A55" w:rsidRDefault="00E56A55" w:rsidP="00E56A55">
      <w:pPr>
        <w:rPr>
          <w:rtl/>
          <w:lang w:eastAsia="he-IL"/>
        </w:rPr>
      </w:pPr>
      <w:bookmarkStart w:id="943" w:name="_ETM_Q1_2665282"/>
      <w:bookmarkStart w:id="944" w:name="_ETM_Q1_2665305"/>
      <w:bookmarkEnd w:id="943"/>
      <w:bookmarkEnd w:id="944"/>
      <w:r>
        <w:rPr>
          <w:rtl/>
          <w:lang w:eastAsia="he-IL"/>
        </w:rPr>
        <w:t xml:space="preserve">בוקר טוב ותודה רבה. אני רוצה לומר </w:t>
      </w:r>
      <w:bookmarkStart w:id="945" w:name="_ETM_Q1_2669296"/>
      <w:bookmarkEnd w:id="945"/>
      <w:r>
        <w:rPr>
          <w:rtl/>
          <w:lang w:eastAsia="he-IL"/>
        </w:rPr>
        <w:t xml:space="preserve">בעניין מעמדה של הוועדה שאני לא רק דיברתי אלא אני </w:t>
      </w:r>
      <w:bookmarkStart w:id="946" w:name="_ETM_Q1_2674168"/>
      <w:bookmarkEnd w:id="946"/>
      <w:r>
        <w:rPr>
          <w:rtl/>
          <w:lang w:eastAsia="he-IL"/>
        </w:rPr>
        <w:t xml:space="preserve">גם עשיתי ופניתי למי שהיה אז יושב ראש הכנסת ראובן ריבלין כדי שלא יקצצו את קיומה של הוועדה ואז הדברים </w:t>
      </w:r>
      <w:bookmarkStart w:id="947" w:name="_ETM_Q1_2684502"/>
      <w:bookmarkEnd w:id="947"/>
      <w:r>
        <w:rPr>
          <w:rtl/>
          <w:lang w:eastAsia="he-IL"/>
        </w:rPr>
        <w:t>זכו לאוזן קשבת והוועדה נשארה. אנחנו ר</w:t>
      </w:r>
      <w:bookmarkStart w:id="948" w:name="_ETM_Q1_2684589"/>
      <w:bookmarkEnd w:id="948"/>
      <w:r>
        <w:rPr>
          <w:rtl/>
          <w:lang w:eastAsia="he-IL"/>
        </w:rPr>
        <w:t>ק צריכים לדאוג לכך שכל אחד ואחד מאתנו יכול לתרום להמשך קיומה של הוועדה כפי שאני עשיתי בשעתו.</w:t>
      </w:r>
    </w:p>
    <w:p w:rsidR="00E56A55" w:rsidRDefault="00E56A55" w:rsidP="00E56A55">
      <w:pPr>
        <w:rPr>
          <w:rtl/>
          <w:lang w:eastAsia="he-IL"/>
        </w:rPr>
      </w:pPr>
      <w:bookmarkStart w:id="949" w:name="_ETM_Q1_2693868"/>
      <w:bookmarkStart w:id="950" w:name="_ETM_Q1_2693931"/>
      <w:bookmarkStart w:id="951" w:name="_ETM_Q1_2693980"/>
      <w:bookmarkEnd w:id="949"/>
      <w:bookmarkEnd w:id="950"/>
      <w:bookmarkEnd w:id="951"/>
    </w:p>
    <w:p w:rsidR="00E56A55" w:rsidRDefault="00E56A55" w:rsidP="00E56A55">
      <w:pPr>
        <w:rPr>
          <w:rtl/>
          <w:lang w:eastAsia="he-IL"/>
        </w:rPr>
      </w:pPr>
      <w:bookmarkStart w:id="952" w:name="_ETM_Q1_2694029"/>
      <w:bookmarkEnd w:id="952"/>
      <w:r>
        <w:rPr>
          <w:rtl/>
          <w:lang w:eastAsia="he-IL"/>
        </w:rPr>
        <w:t>ועכשיו לנושאים</w:t>
      </w:r>
      <w:bookmarkStart w:id="953" w:name="_ETM_Q1_2694740"/>
      <w:bookmarkEnd w:id="953"/>
      <w:r>
        <w:rPr>
          <w:rtl/>
          <w:lang w:eastAsia="he-IL"/>
        </w:rPr>
        <w:t xml:space="preserve"> שעמדו על הפרק. הוזכר כאן הנושא של חשיפה של ילדים. </w:t>
      </w:r>
      <w:bookmarkStart w:id="954" w:name="_ETM_Q1_2700414"/>
      <w:bookmarkEnd w:id="954"/>
      <w:r>
        <w:rPr>
          <w:rtl/>
          <w:lang w:eastAsia="he-IL"/>
        </w:rPr>
        <w:t xml:space="preserve">אם הם נחשפים לעישון של ההורים שלהם, אנחנו יכולים </w:t>
      </w:r>
      <w:bookmarkStart w:id="955" w:name="_ETM_Q1_2703138"/>
      <w:bookmarkEnd w:id="955"/>
      <w:r>
        <w:rPr>
          <w:rtl/>
          <w:lang w:eastAsia="he-IL"/>
        </w:rPr>
        <w:t>לנסות לשפר אבל 20 אחוזים מהאנשים מעשנים. אנחנ</w:t>
      </w:r>
      <w:bookmarkStart w:id="956" w:name="_ETM_Q1_2709555"/>
      <w:bookmarkEnd w:id="956"/>
      <w:r>
        <w:rPr>
          <w:rtl/>
          <w:lang w:eastAsia="he-IL"/>
        </w:rPr>
        <w:t xml:space="preserve">ו כן יכולים לדאוג לאותם המוני ילדים </w:t>
      </w:r>
      <w:bookmarkStart w:id="957" w:name="_ETM_Q1_2714442"/>
      <w:bookmarkEnd w:id="957"/>
      <w:r>
        <w:rPr>
          <w:rtl/>
          <w:lang w:eastAsia="he-IL"/>
        </w:rPr>
        <w:t xml:space="preserve">שנחשפים בבתים שלהם לעישון של השכנים שלהם במסגרת </w:t>
      </w:r>
      <w:bookmarkStart w:id="958" w:name="_ETM_Q1_2720148"/>
      <w:bookmarkEnd w:id="958"/>
      <w:r>
        <w:rPr>
          <w:rtl/>
          <w:lang w:eastAsia="he-IL"/>
        </w:rPr>
        <w:t>הנושא של עישון בבתים משותפים.</w:t>
      </w:r>
      <w:bookmarkStart w:id="959" w:name="_ETM_Q1_2723200"/>
      <w:bookmarkEnd w:id="959"/>
    </w:p>
    <w:p w:rsidR="00E56A55" w:rsidRDefault="00E56A55" w:rsidP="00E56A55">
      <w:pPr>
        <w:rPr>
          <w:rtl/>
          <w:lang w:eastAsia="he-IL"/>
        </w:rPr>
      </w:pPr>
      <w:bookmarkStart w:id="960" w:name="_ETM_Q1_2723256"/>
      <w:bookmarkEnd w:id="960"/>
    </w:p>
    <w:p w:rsidR="00E56A55" w:rsidRDefault="00E56A55" w:rsidP="0028330B">
      <w:pPr>
        <w:pStyle w:val="af6"/>
        <w:rPr>
          <w:rtl/>
        </w:rPr>
      </w:pPr>
      <w:bookmarkStart w:id="961" w:name="ET_yor_6041_56"/>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961"/>
    </w:p>
    <w:p w:rsidR="00E56A55" w:rsidRDefault="00E56A55" w:rsidP="00E56A55">
      <w:pPr>
        <w:pStyle w:val="KeepWithNext"/>
        <w:rPr>
          <w:rtl/>
          <w:lang w:eastAsia="he-IL"/>
        </w:rPr>
      </w:pPr>
    </w:p>
    <w:p w:rsidR="00E56A55" w:rsidRDefault="00E56A55" w:rsidP="00E56A55">
      <w:pPr>
        <w:rPr>
          <w:rtl/>
          <w:lang w:eastAsia="he-IL"/>
        </w:rPr>
      </w:pPr>
      <w:bookmarkStart w:id="962" w:name="_ETM_Q1_2724331"/>
      <w:bookmarkStart w:id="963" w:name="_ETM_Q1_2724354"/>
      <w:bookmarkEnd w:id="962"/>
      <w:bookmarkEnd w:id="963"/>
      <w:r>
        <w:rPr>
          <w:rtl/>
          <w:lang w:eastAsia="he-IL"/>
        </w:rPr>
        <w:t>נכון. לצערי לא הספקנו לקיים את</w:t>
      </w:r>
      <w:bookmarkStart w:id="964" w:name="_ETM_Q1_2722388"/>
      <w:bookmarkEnd w:id="964"/>
      <w:r>
        <w:rPr>
          <w:rtl/>
          <w:lang w:eastAsia="he-IL"/>
        </w:rPr>
        <w:t xml:space="preserve"> הדיון בנושא.</w:t>
      </w:r>
    </w:p>
    <w:p w:rsidR="00E56A55" w:rsidRDefault="00E56A55" w:rsidP="00E56A55">
      <w:pPr>
        <w:rPr>
          <w:rtl/>
          <w:lang w:eastAsia="he-IL"/>
        </w:rPr>
      </w:pPr>
      <w:bookmarkStart w:id="965" w:name="_ETM_Q1_2722706"/>
      <w:bookmarkStart w:id="966" w:name="_ETM_Q1_2722762"/>
      <w:bookmarkStart w:id="967" w:name="_ETM_Q1_2723042"/>
      <w:bookmarkEnd w:id="965"/>
      <w:bookmarkEnd w:id="966"/>
      <w:bookmarkEnd w:id="967"/>
    </w:p>
    <w:p w:rsidR="00E56A55" w:rsidRDefault="00E56A55" w:rsidP="0028330B">
      <w:pPr>
        <w:pStyle w:val="af9"/>
        <w:rPr>
          <w:rtl/>
          <w:lang w:eastAsia="he-IL"/>
        </w:rPr>
      </w:pPr>
      <w:bookmarkStart w:id="968" w:name="ET_guest_20516_57"/>
      <w:r w:rsidRPr="0028330B">
        <w:rPr>
          <w:rStyle w:val="TagStyle"/>
          <w:rFonts w:hint="cs"/>
          <w:rtl/>
        </w:rPr>
        <w:t xml:space="preserve"> &lt;&lt; אורח &gt;&gt;</w:t>
      </w:r>
      <w:r>
        <w:rPr>
          <w:rStyle w:val="TagStyle"/>
          <w:rFonts w:hint="cs"/>
          <w:rtl/>
        </w:rPr>
        <w:t xml:space="preserve"> </w:t>
      </w:r>
      <w:r>
        <w:rPr>
          <w:rFonts w:hint="cs"/>
          <w:rtl/>
          <w:lang w:eastAsia="he-IL"/>
        </w:rPr>
        <w:t>עמוס האוזנר:</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968"/>
    </w:p>
    <w:p w:rsidR="00E56A55" w:rsidRDefault="00E56A55" w:rsidP="00E56A55">
      <w:pPr>
        <w:pStyle w:val="KeepWithNext"/>
        <w:rPr>
          <w:rtl/>
          <w:lang w:eastAsia="he-IL"/>
        </w:rPr>
      </w:pPr>
    </w:p>
    <w:p w:rsidR="00E56A55" w:rsidRDefault="00E56A55" w:rsidP="00E56A55">
      <w:pPr>
        <w:rPr>
          <w:rtl/>
          <w:lang w:eastAsia="he-IL"/>
        </w:rPr>
      </w:pPr>
      <w:bookmarkStart w:id="969" w:name="_ETM_Q1_2723298"/>
      <w:bookmarkStart w:id="970" w:name="_ETM_Q1_2723321"/>
      <w:bookmarkEnd w:id="969"/>
      <w:bookmarkEnd w:id="970"/>
      <w:r>
        <w:rPr>
          <w:rtl/>
          <w:lang w:eastAsia="he-IL"/>
        </w:rPr>
        <w:t xml:space="preserve">אני אהיה מאוד קצר אבל זה נושא שכרגע אפשר לקיים אותו באמצעים מינהליים מה שלא דורש </w:t>
      </w:r>
      <w:bookmarkStart w:id="971" w:name="_ETM_Q1_2733936"/>
      <w:bookmarkEnd w:id="971"/>
      <w:r>
        <w:rPr>
          <w:rtl/>
          <w:lang w:eastAsia="he-IL"/>
        </w:rPr>
        <w:t xml:space="preserve">חקיקה. אומר במה דברים אמורים. שר הבריאות הודיע </w:t>
      </w:r>
      <w:bookmarkStart w:id="972" w:name="_ETM_Q1_2734913"/>
      <w:bookmarkEnd w:id="972"/>
      <w:r>
        <w:rPr>
          <w:rtl/>
          <w:lang w:eastAsia="he-IL"/>
        </w:rPr>
        <w:t xml:space="preserve">ואתמול חידש את הודעתו שהנושא הזה נמצא בסמכותו של המשרד </w:t>
      </w:r>
      <w:bookmarkStart w:id="973" w:name="_ETM_Q1_2740812"/>
      <w:bookmarkEnd w:id="973"/>
      <w:r>
        <w:rPr>
          <w:rtl/>
          <w:lang w:eastAsia="he-IL"/>
        </w:rPr>
        <w:t xml:space="preserve">להגנת הסביבה. והנה, המשרד להגנת הסביבה, מעבר לזה שהוא </w:t>
      </w:r>
      <w:bookmarkStart w:id="974" w:name="_ETM_Q1_2745915"/>
      <w:bookmarkEnd w:id="974"/>
      <w:r>
        <w:rPr>
          <w:rtl/>
          <w:lang w:eastAsia="he-IL"/>
        </w:rPr>
        <w:t xml:space="preserve">זרק את זה בחזרה לשר הבריאות, וזה אבסורד גמור ולא </w:t>
      </w:r>
      <w:bookmarkStart w:id="975" w:name="_ETM_Q1_2748379"/>
      <w:bookmarkEnd w:id="975"/>
      <w:r>
        <w:rPr>
          <w:rtl/>
          <w:lang w:eastAsia="he-IL"/>
        </w:rPr>
        <w:t>יתכן דבר כזה, הוא גם החליט שהוא מזלזל בכל הנושא</w:t>
      </w:r>
      <w:bookmarkStart w:id="976" w:name="_ETM_Q1_2754125"/>
      <w:bookmarkEnd w:id="976"/>
      <w:r>
        <w:rPr>
          <w:rtl/>
          <w:lang w:eastAsia="he-IL"/>
        </w:rPr>
        <w:t xml:space="preserve"> במובן הזה שרמת החשיפה לדבריו היא אפסית, שאלה כמובן שטויות.</w:t>
      </w:r>
      <w:bookmarkStart w:id="977" w:name="_ETM_Q1_2759744"/>
      <w:bookmarkEnd w:id="977"/>
      <w:r>
        <w:rPr>
          <w:rtl/>
          <w:lang w:eastAsia="he-IL"/>
        </w:rPr>
        <w:t xml:space="preserve"> לא רק עופרת סופגים הילדים אלא הם סופגים גם </w:t>
      </w:r>
      <w:bookmarkStart w:id="978" w:name="_ETM_Q1_2760487"/>
      <w:bookmarkEnd w:id="978"/>
      <w:r>
        <w:rPr>
          <w:rtl/>
          <w:lang w:eastAsia="he-IL"/>
        </w:rPr>
        <w:t>פחמן חד חמצני וכל זה כתוצאה מעישון השכנים.</w:t>
      </w:r>
      <w:bookmarkStart w:id="979" w:name="_ETM_Q1_2766995"/>
      <w:bookmarkEnd w:id="979"/>
      <w:r>
        <w:rPr>
          <w:rtl/>
          <w:lang w:eastAsia="he-IL"/>
        </w:rPr>
        <w:t xml:space="preserve"> לפי המחקר של אוניברסיטת תל אביב, בשנה האחרונה מחצית מתושבי </w:t>
      </w:r>
      <w:bookmarkStart w:id="980" w:name="_ETM_Q1_2773430"/>
      <w:bookmarkEnd w:id="980"/>
      <w:r>
        <w:rPr>
          <w:rtl/>
          <w:lang w:eastAsia="he-IL"/>
        </w:rPr>
        <w:t>המדינה התלוננו על עישון בבתים משותפים, יש להניח, גברתי י</w:t>
      </w:r>
      <w:bookmarkStart w:id="981" w:name="_ETM_Q1_2777431"/>
      <w:bookmarkEnd w:id="981"/>
      <w:r>
        <w:rPr>
          <w:rtl/>
          <w:lang w:eastAsia="he-IL"/>
        </w:rPr>
        <w:t>ושבת ראש הוועדה, שמיליון ילדים בישראל חשופים לעישון מעשן של</w:t>
      </w:r>
      <w:bookmarkStart w:id="982" w:name="_ETM_Q1_2784044"/>
      <w:bookmarkEnd w:id="982"/>
      <w:r>
        <w:rPr>
          <w:rtl/>
          <w:lang w:eastAsia="he-IL"/>
        </w:rPr>
        <w:t xml:space="preserve"> השכנים שלהם על כל הנזק שיכול להיגרם מכך. לכן </w:t>
      </w:r>
      <w:bookmarkStart w:id="983" w:name="_ETM_Q1_2787239"/>
      <w:bookmarkEnd w:id="983"/>
      <w:r>
        <w:rPr>
          <w:rtl/>
          <w:lang w:eastAsia="he-IL"/>
        </w:rPr>
        <w:t xml:space="preserve">אני מציע שיושבת ראש הוועדה, בסיכום התפקיד, תפנה לשרה להגנת </w:t>
      </w:r>
      <w:bookmarkStart w:id="984" w:name="_ETM_Q1_2796717"/>
      <w:bookmarkEnd w:id="984"/>
      <w:r>
        <w:rPr>
          <w:rtl/>
          <w:lang w:eastAsia="he-IL"/>
        </w:rPr>
        <w:t>הסביבה כדי שהיא תפעל במסגרת סמכותה, במסגרת העישון</w:t>
      </w:r>
      <w:bookmarkStart w:id="985" w:name="_ETM_Q1_2802860"/>
      <w:bookmarkEnd w:id="985"/>
      <w:r>
        <w:rPr>
          <w:rtl/>
          <w:lang w:eastAsia="he-IL"/>
        </w:rPr>
        <w:t xml:space="preserve"> כמזהם סביבתי. משרד הבריאות לא רוצה לטפל, יכול להיות שהוא </w:t>
      </w:r>
      <w:bookmarkStart w:id="986" w:name="_ETM_Q1_2804192"/>
      <w:bookmarkEnd w:id="986"/>
      <w:r>
        <w:rPr>
          <w:rtl/>
          <w:lang w:eastAsia="he-IL"/>
        </w:rPr>
        <w:lastRenderedPageBreak/>
        <w:t xml:space="preserve">צודק, עישון מדירה פרטית לדירה פרטית אחרת, יכול להגיד </w:t>
      </w:r>
      <w:bookmarkStart w:id="987" w:name="_ETM_Q1_2812997"/>
      <w:bookmarkEnd w:id="987"/>
      <w:r>
        <w:rPr>
          <w:rtl/>
          <w:lang w:eastAsia="he-IL"/>
        </w:rPr>
        <w:t xml:space="preserve">שזה לא מקום ציבורי, בסדר, אבל אז בסמכות </w:t>
      </w:r>
      <w:bookmarkStart w:id="988" w:name="_ETM_Q1_2812697"/>
      <w:bookmarkEnd w:id="988"/>
      <w:r>
        <w:rPr>
          <w:rtl/>
          <w:lang w:eastAsia="he-IL"/>
        </w:rPr>
        <w:t>המשרד להגנת הסביבה ואסור שהוא יזלזל בזה כפי שהוא עושה</w:t>
      </w:r>
      <w:bookmarkStart w:id="989" w:name="_ETM_Q1_2817492"/>
      <w:bookmarkEnd w:id="989"/>
      <w:r>
        <w:rPr>
          <w:rtl/>
          <w:lang w:eastAsia="he-IL"/>
        </w:rPr>
        <w:t xml:space="preserve"> כרגע. זו הנקודה הראשונה.</w:t>
      </w:r>
    </w:p>
    <w:p w:rsidR="00E56A55" w:rsidRDefault="00E56A55" w:rsidP="00E56A55">
      <w:pPr>
        <w:rPr>
          <w:rtl/>
          <w:lang w:eastAsia="he-IL"/>
        </w:rPr>
      </w:pPr>
      <w:bookmarkStart w:id="990" w:name="_ETM_Q1_2817939"/>
      <w:bookmarkStart w:id="991" w:name="_ETM_Q1_2818018"/>
      <w:bookmarkEnd w:id="990"/>
      <w:bookmarkEnd w:id="991"/>
    </w:p>
    <w:p w:rsidR="00E56A55" w:rsidRDefault="00E56A55" w:rsidP="00E56A55">
      <w:pPr>
        <w:rPr>
          <w:rtl/>
          <w:lang w:eastAsia="he-IL"/>
        </w:rPr>
      </w:pPr>
      <w:bookmarkStart w:id="992" w:name="_ETM_Q1_2818043"/>
      <w:bookmarkStart w:id="993" w:name="_ETM_Q1_2818078"/>
      <w:bookmarkEnd w:id="992"/>
      <w:bookmarkEnd w:id="993"/>
      <w:r>
        <w:rPr>
          <w:rtl/>
          <w:lang w:eastAsia="he-IL"/>
        </w:rPr>
        <w:t>הנקודה השנייה, סעיף 19 של האמנה</w:t>
      </w:r>
      <w:bookmarkStart w:id="994" w:name="_ETM_Q1_2827624"/>
      <w:bookmarkEnd w:id="994"/>
      <w:r>
        <w:rPr>
          <w:rtl/>
          <w:lang w:eastAsia="he-IL"/>
        </w:rPr>
        <w:t xml:space="preserve"> הבין-לאומית למניעת עישון. האמנה הזאת קוראת להעמיד לדין את </w:t>
      </w:r>
      <w:bookmarkStart w:id="995" w:name="_ETM_Q1_2832227"/>
      <w:bookmarkEnd w:id="995"/>
      <w:r>
        <w:rPr>
          <w:rtl/>
          <w:lang w:eastAsia="he-IL"/>
        </w:rPr>
        <w:t xml:space="preserve">חברות הסיגריות, גם דין פלילי. מדוע דין פלילי? משום </w:t>
      </w:r>
      <w:bookmarkStart w:id="996" w:name="_ETM_Q1_2836847"/>
      <w:bookmarkEnd w:id="996"/>
      <w:r>
        <w:rPr>
          <w:rtl/>
          <w:lang w:eastAsia="he-IL"/>
        </w:rPr>
        <w:t xml:space="preserve">שחברות הסיגריות בידיעה מראש שעידון יגרום למחצית מהאנשים שמשתמשים בסיגריות </w:t>
      </w:r>
      <w:bookmarkStart w:id="997" w:name="_ETM_Q1_2843671"/>
      <w:bookmarkEnd w:id="997"/>
      <w:r>
        <w:rPr>
          <w:rtl/>
          <w:lang w:eastAsia="he-IL"/>
        </w:rPr>
        <w:t xml:space="preserve">למות כתוצאה מכך, הן </w:t>
      </w:r>
      <w:bookmarkStart w:id="998" w:name="_ETM_Q1_2847767"/>
      <w:bookmarkEnd w:id="998"/>
      <w:r>
        <w:rPr>
          <w:rtl/>
          <w:lang w:eastAsia="he-IL"/>
        </w:rPr>
        <w:t xml:space="preserve">אחראיות להמתה וזאת לא המתה בקלות דעת אלא </w:t>
      </w:r>
      <w:bookmarkStart w:id="999" w:name="_ETM_Q1_2849781"/>
      <w:bookmarkEnd w:id="999"/>
      <w:r>
        <w:rPr>
          <w:rtl/>
          <w:lang w:eastAsia="he-IL"/>
        </w:rPr>
        <w:t>זו המתה בידיעה ועונש חמור הרבה יותר. לכן חבר הכנסת</w:t>
      </w:r>
      <w:bookmarkStart w:id="1000" w:name="_ETM_Q1_2853011"/>
      <w:bookmarkEnd w:id="1000"/>
      <w:r>
        <w:rPr>
          <w:rtl/>
          <w:lang w:eastAsia="he-IL"/>
        </w:rPr>
        <w:t xml:space="preserve"> יהודה גליק, יחד עם חבר הכנסת חסון, פנו למשרד המשפטים, </w:t>
      </w:r>
      <w:bookmarkStart w:id="1001" w:name="_ETM_Q1_2858655"/>
      <w:bookmarkEnd w:id="1001"/>
      <w:r>
        <w:rPr>
          <w:rtl/>
          <w:lang w:eastAsia="he-IL"/>
        </w:rPr>
        <w:t>ליועץ המשפטי לממשלה ולפרקליט המדינה, והתלוננו וביקשו להעמיד את חברות</w:t>
      </w:r>
      <w:bookmarkStart w:id="1002" w:name="_ETM_Q1_2862427"/>
      <w:bookmarkEnd w:id="1002"/>
      <w:r>
        <w:rPr>
          <w:rtl/>
          <w:lang w:eastAsia="he-IL"/>
        </w:rPr>
        <w:t xml:space="preserve"> הסיגריות לדין פלילי. הפנייה שלהם עדיין על שולחן פרקליט </w:t>
      </w:r>
      <w:bookmarkStart w:id="1003" w:name="_ETM_Q1_2865739"/>
      <w:bookmarkEnd w:id="1003"/>
      <w:r>
        <w:rPr>
          <w:rtl/>
          <w:lang w:eastAsia="he-IL"/>
        </w:rPr>
        <w:t xml:space="preserve">המדינה. שי ניצן, כאשר עזב את התפקיד, השאיר את </w:t>
      </w:r>
      <w:bookmarkStart w:id="1004" w:name="_ETM_Q1_2871063"/>
      <w:bookmarkEnd w:id="1004"/>
      <w:r>
        <w:rPr>
          <w:rtl/>
          <w:lang w:eastAsia="he-IL"/>
        </w:rPr>
        <w:t xml:space="preserve">הנושא הזה פתוח. הייתה לנו ישיבה והנושא הזה לא </w:t>
      </w:r>
      <w:bookmarkStart w:id="1005" w:name="_ETM_Q1_2876551"/>
      <w:bookmarkEnd w:id="1005"/>
      <w:r>
        <w:rPr>
          <w:rtl/>
          <w:lang w:eastAsia="he-IL"/>
        </w:rPr>
        <w:t>הוכרע.</w:t>
      </w:r>
      <w:bookmarkStart w:id="1006" w:name="_ETM_Q1_2875329"/>
      <w:bookmarkEnd w:id="1006"/>
    </w:p>
    <w:p w:rsidR="00E56A55" w:rsidRDefault="00E56A55" w:rsidP="00E56A55">
      <w:pPr>
        <w:rPr>
          <w:rtl/>
          <w:lang w:eastAsia="he-IL"/>
        </w:rPr>
      </w:pPr>
      <w:bookmarkStart w:id="1007" w:name="_ETM_Q1_2875398"/>
      <w:bookmarkStart w:id="1008" w:name="_ETM_Q1_2875424"/>
      <w:bookmarkEnd w:id="1007"/>
      <w:bookmarkEnd w:id="1008"/>
    </w:p>
    <w:p w:rsidR="00E56A55" w:rsidRDefault="00E56A55" w:rsidP="00E56A55">
      <w:pPr>
        <w:rPr>
          <w:rtl/>
          <w:lang w:eastAsia="he-IL"/>
        </w:rPr>
      </w:pPr>
      <w:bookmarkStart w:id="1009" w:name="_ETM_Q1_2875461"/>
      <w:bookmarkEnd w:id="1009"/>
      <w:r>
        <w:rPr>
          <w:rtl/>
          <w:lang w:eastAsia="he-IL"/>
        </w:rPr>
        <w:t>הייתי מבקש שגברתי יושבת הראש תפנה לשר המשפטים בבקשה שהנושא</w:t>
      </w:r>
      <w:bookmarkStart w:id="1010" w:name="_ETM_Q1_2882618"/>
      <w:bookmarkEnd w:id="1010"/>
      <w:r>
        <w:rPr>
          <w:rtl/>
          <w:lang w:eastAsia="he-IL"/>
        </w:rPr>
        <w:t xml:space="preserve"> הזה יטופל או אפילו לקבוע ישיבה נוספת בעניין הזה </w:t>
      </w:r>
      <w:bookmarkStart w:id="1011" w:name="_ETM_Q1_2886829"/>
      <w:bookmarkEnd w:id="1011"/>
      <w:r>
        <w:rPr>
          <w:rtl/>
          <w:lang w:eastAsia="he-IL"/>
        </w:rPr>
        <w:t xml:space="preserve">עם מי שממונה כרגע בפרקליטות המדינה אחרי </w:t>
      </w:r>
      <w:bookmarkStart w:id="1012" w:name="_ETM_Q1_2888398"/>
      <w:bookmarkEnd w:id="1012"/>
      <w:r>
        <w:rPr>
          <w:rtl/>
          <w:lang w:eastAsia="he-IL"/>
        </w:rPr>
        <w:t>ששי ניצן סיים את תפקידו. זה לגבי התביעה הפלילית.</w:t>
      </w:r>
    </w:p>
    <w:p w:rsidR="00E56A55" w:rsidRDefault="00E56A55" w:rsidP="00E56A55">
      <w:pPr>
        <w:rPr>
          <w:rtl/>
          <w:lang w:eastAsia="he-IL"/>
        </w:rPr>
      </w:pPr>
      <w:bookmarkStart w:id="1013" w:name="_ETM_Q1_2892683"/>
      <w:bookmarkStart w:id="1014" w:name="_ETM_Q1_2892738"/>
      <w:bookmarkStart w:id="1015" w:name="_ETM_Q1_2892795"/>
      <w:bookmarkEnd w:id="1013"/>
      <w:bookmarkEnd w:id="1014"/>
      <w:bookmarkEnd w:id="1015"/>
    </w:p>
    <w:p w:rsidR="00E56A55" w:rsidRDefault="00E56A55" w:rsidP="00E56A55">
      <w:pPr>
        <w:rPr>
          <w:rtl/>
          <w:lang w:eastAsia="he-IL"/>
        </w:rPr>
      </w:pPr>
      <w:bookmarkStart w:id="1016" w:name="_ETM_Q1_2892847"/>
      <w:bookmarkEnd w:id="1016"/>
      <w:r>
        <w:rPr>
          <w:rtl/>
          <w:lang w:eastAsia="he-IL"/>
        </w:rPr>
        <w:t xml:space="preserve">לגבי התביעה </w:t>
      </w:r>
      <w:bookmarkStart w:id="1017" w:name="_ETM_Q1_2892957"/>
      <w:bookmarkEnd w:id="1017"/>
      <w:r>
        <w:rPr>
          <w:rtl/>
          <w:lang w:eastAsia="he-IL"/>
        </w:rPr>
        <w:t xml:space="preserve">האזרחית, צריך לקדם את הצעת החוק של חברת הכנסת יעל גרמן ש-35 חברי כנסת חתמו עליה וזה לעודד את </w:t>
      </w:r>
      <w:bookmarkStart w:id="1018" w:name="_ETM_Q1_2903236"/>
      <w:bookmarkEnd w:id="1018"/>
      <w:r>
        <w:rPr>
          <w:rtl/>
          <w:lang w:eastAsia="he-IL"/>
        </w:rPr>
        <w:t xml:space="preserve">ההשבה של נזקי העישון - אנחנו מדברים כאן על עשרות </w:t>
      </w:r>
      <w:bookmarkStart w:id="1019" w:name="_ETM_Q1_2906473"/>
      <w:bookmarkEnd w:id="1019"/>
      <w:r>
        <w:rPr>
          <w:rtl/>
          <w:lang w:eastAsia="he-IL"/>
        </w:rPr>
        <w:t xml:space="preserve">מיליארדי שקלים - למערכת בריאות. מערכת הבריאות </w:t>
      </w:r>
      <w:bookmarkStart w:id="1020" w:name="_ETM_Q1_2911593"/>
      <w:bookmarkEnd w:id="1020"/>
      <w:r>
        <w:rPr>
          <w:rtl/>
          <w:lang w:eastAsia="he-IL"/>
        </w:rPr>
        <w:t xml:space="preserve">זקוקה לכסף הזה. חברות הסיגריות הרוויחו אותו. בארצות </w:t>
      </w:r>
      <w:bookmarkStart w:id="1021" w:name="_ETM_Q1_2916071"/>
      <w:bookmarkEnd w:id="1021"/>
      <w:r>
        <w:rPr>
          <w:rtl/>
          <w:lang w:eastAsia="he-IL"/>
        </w:rPr>
        <w:t xml:space="preserve">הברית שולמו 245 מיליארד דולר כפיצוי בתביעות האלה. אני עצמי </w:t>
      </w:r>
      <w:bookmarkStart w:id="1022" w:name="_ETM_Q1_2921155"/>
      <w:bookmarkEnd w:id="1022"/>
      <w:r>
        <w:rPr>
          <w:rtl/>
          <w:lang w:eastAsia="he-IL"/>
        </w:rPr>
        <w:t xml:space="preserve">מטפל בתביעות האלה. בקנדה הועברו חוקים מיוחדים בנושא הזה וגם </w:t>
      </w:r>
      <w:bookmarkStart w:id="1023" w:name="_ETM_Q1_2926761"/>
      <w:bookmarkEnd w:id="1023"/>
      <w:r>
        <w:rPr>
          <w:rtl/>
          <w:lang w:eastAsia="he-IL"/>
        </w:rPr>
        <w:t>בישראל צריך להעביר את החוק.</w:t>
      </w:r>
      <w:bookmarkStart w:id="1024" w:name="_ETM_Q1_2929973"/>
      <w:bookmarkEnd w:id="1024"/>
    </w:p>
    <w:p w:rsidR="00E56A55" w:rsidRDefault="00E56A55" w:rsidP="00E56A55">
      <w:pPr>
        <w:rPr>
          <w:rtl/>
          <w:lang w:eastAsia="he-IL"/>
        </w:rPr>
      </w:pPr>
      <w:bookmarkStart w:id="1025" w:name="_ETM_Q1_2930033"/>
      <w:bookmarkStart w:id="1026" w:name="_ETM_Q1_2930109"/>
      <w:bookmarkEnd w:id="1025"/>
      <w:bookmarkEnd w:id="1026"/>
    </w:p>
    <w:p w:rsidR="00E56A55" w:rsidRDefault="00E56A55" w:rsidP="00E56A55">
      <w:pPr>
        <w:rPr>
          <w:rtl/>
          <w:lang w:eastAsia="he-IL"/>
        </w:rPr>
      </w:pPr>
      <w:bookmarkStart w:id="1027" w:name="_ETM_Q1_2930172"/>
      <w:bookmarkEnd w:id="1027"/>
      <w:r>
        <w:rPr>
          <w:rtl/>
          <w:lang w:eastAsia="he-IL"/>
        </w:rPr>
        <w:t xml:space="preserve">הנקודה השלישית שאני רוצה להעלות </w:t>
      </w:r>
      <w:bookmarkStart w:id="1028" w:name="_ETM_Q1_2932748"/>
      <w:bookmarkEnd w:id="1028"/>
      <w:r>
        <w:rPr>
          <w:rtl/>
          <w:lang w:eastAsia="he-IL"/>
        </w:rPr>
        <w:t>היא בנושא ההתמכרות. ל-</w:t>
      </w:r>
      <w:r>
        <w:rPr>
          <w:lang w:eastAsia="he-IL"/>
        </w:rPr>
        <w:t>FDA</w:t>
      </w:r>
      <w:r>
        <w:rPr>
          <w:rtl/>
          <w:lang w:eastAsia="he-IL"/>
        </w:rPr>
        <w:t xml:space="preserve"> יש סמכות לפקח על כמות הניקוטין </w:t>
      </w:r>
      <w:bookmarkStart w:id="1029" w:name="_ETM_Q1_2938887"/>
      <w:bookmarkEnd w:id="1029"/>
      <w:r>
        <w:rPr>
          <w:rtl/>
          <w:lang w:eastAsia="he-IL"/>
        </w:rPr>
        <w:t>בסיגריות. זה מכשיר רב עוצמה. אנחנו סומכים על ה-</w:t>
      </w:r>
      <w:r>
        <w:rPr>
          <w:lang w:eastAsia="he-IL"/>
        </w:rPr>
        <w:t>FDA</w:t>
      </w:r>
      <w:r>
        <w:rPr>
          <w:rtl/>
          <w:lang w:eastAsia="he-IL"/>
        </w:rPr>
        <w:t xml:space="preserve"> בנוש</w:t>
      </w:r>
      <w:bookmarkStart w:id="1030" w:name="_ETM_Q1_2944627"/>
      <w:bookmarkEnd w:id="1030"/>
      <w:r>
        <w:rPr>
          <w:rtl/>
          <w:lang w:eastAsia="he-IL"/>
        </w:rPr>
        <w:t xml:space="preserve">א החיסונים, אנחנו סומכים עליו בהרבה נושאים אחרים ואני </w:t>
      </w:r>
      <w:bookmarkStart w:id="1031" w:name="_ETM_Q1_2949029"/>
      <w:bookmarkEnd w:id="1031"/>
      <w:r>
        <w:rPr>
          <w:rtl/>
          <w:lang w:eastAsia="he-IL"/>
        </w:rPr>
        <w:t>הייתי מבקש שתינתן למשרד הבריאות אותה הסמכות שיש</w:t>
      </w:r>
      <w:bookmarkStart w:id="1032" w:name="_ETM_Q1_2953316"/>
      <w:bookmarkEnd w:id="1032"/>
      <w:r>
        <w:rPr>
          <w:rtl/>
          <w:lang w:eastAsia="he-IL"/>
        </w:rPr>
        <w:t xml:space="preserve"> כיום ל-</w:t>
      </w:r>
      <w:r>
        <w:rPr>
          <w:lang w:eastAsia="he-IL"/>
        </w:rPr>
        <w:t>FDA</w:t>
      </w:r>
      <w:r>
        <w:rPr>
          <w:rtl/>
          <w:lang w:eastAsia="he-IL"/>
        </w:rPr>
        <w:t xml:space="preserve"> לפקח על תכולת הסיגריות במובן של החומר הממכר. לקבוע רמת מקסימום של חומר ממכר. כך אפשר יהיה בעתיד למנוע את ההתמכרות בכלל. זה דבר כל</w:t>
      </w:r>
      <w:bookmarkStart w:id="1033" w:name="_ETM_Q1_2968845"/>
      <w:bookmarkEnd w:id="1033"/>
      <w:r>
        <w:rPr>
          <w:rtl/>
          <w:lang w:eastAsia="he-IL"/>
        </w:rPr>
        <w:t xml:space="preserve"> כך פשוט, כל כך ראוי וכל כך יעיל.</w:t>
      </w:r>
    </w:p>
    <w:p w:rsidR="00E56A55" w:rsidRDefault="00E56A55" w:rsidP="00E56A55">
      <w:pPr>
        <w:rPr>
          <w:rtl/>
          <w:lang w:eastAsia="he-IL"/>
        </w:rPr>
      </w:pPr>
      <w:bookmarkStart w:id="1034" w:name="_ETM_Q1_2973471"/>
      <w:bookmarkStart w:id="1035" w:name="_ETM_Q1_2973553"/>
      <w:bookmarkStart w:id="1036" w:name="_ETM_Q1_2974334"/>
      <w:bookmarkEnd w:id="1034"/>
      <w:bookmarkEnd w:id="1035"/>
      <w:bookmarkEnd w:id="1036"/>
    </w:p>
    <w:p w:rsidR="00E56A55" w:rsidRDefault="00E56A55" w:rsidP="0028330B">
      <w:pPr>
        <w:pStyle w:val="af6"/>
        <w:rPr>
          <w:rtl/>
        </w:rPr>
      </w:pPr>
      <w:bookmarkStart w:id="1037" w:name="ET_yor_6041_58"/>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037"/>
    </w:p>
    <w:p w:rsidR="00E56A55" w:rsidRDefault="00E56A55" w:rsidP="00E56A55">
      <w:pPr>
        <w:pStyle w:val="KeepWithNext"/>
        <w:rPr>
          <w:rtl/>
          <w:lang w:eastAsia="he-IL"/>
        </w:rPr>
      </w:pPr>
    </w:p>
    <w:p w:rsidR="00E56A55" w:rsidRDefault="00E56A55" w:rsidP="00E56A55">
      <w:pPr>
        <w:rPr>
          <w:rtl/>
          <w:lang w:eastAsia="he-IL"/>
        </w:rPr>
      </w:pPr>
      <w:bookmarkStart w:id="1038" w:name="_ETM_Q1_2974689"/>
      <w:bookmarkStart w:id="1039" w:name="_ETM_Q1_2974712"/>
      <w:bookmarkEnd w:id="1038"/>
      <w:bookmarkEnd w:id="1039"/>
      <w:r>
        <w:rPr>
          <w:rtl/>
          <w:lang w:eastAsia="he-IL"/>
        </w:rPr>
        <w:t xml:space="preserve">לגבי הנקודה </w:t>
      </w:r>
      <w:bookmarkStart w:id="1040" w:name="_ETM_Q1_2975169"/>
      <w:bookmarkEnd w:id="1040"/>
      <w:r>
        <w:rPr>
          <w:rtl/>
          <w:lang w:eastAsia="he-IL"/>
        </w:rPr>
        <w:t>השלישית, זו הצעת חוק שאכן כבר הוגשה.</w:t>
      </w:r>
    </w:p>
    <w:p w:rsidR="00E56A55" w:rsidRDefault="00E56A55" w:rsidP="00E56A55">
      <w:pPr>
        <w:rPr>
          <w:rtl/>
          <w:lang w:eastAsia="he-IL"/>
        </w:rPr>
      </w:pPr>
      <w:bookmarkStart w:id="1041" w:name="_ETM_Q1_2977197"/>
      <w:bookmarkStart w:id="1042" w:name="_ETM_Q1_2977248"/>
      <w:bookmarkStart w:id="1043" w:name="_ETM_Q1_2978717"/>
      <w:bookmarkEnd w:id="1041"/>
      <w:bookmarkEnd w:id="1042"/>
      <w:bookmarkEnd w:id="1043"/>
    </w:p>
    <w:p w:rsidR="00E56A55" w:rsidRDefault="00E56A55" w:rsidP="0028330B">
      <w:pPr>
        <w:pStyle w:val="af9"/>
        <w:rPr>
          <w:rtl/>
          <w:lang w:eastAsia="he-IL"/>
        </w:rPr>
      </w:pPr>
      <w:bookmarkStart w:id="1044" w:name="ET_guest_20516_59"/>
      <w:r w:rsidRPr="0028330B">
        <w:rPr>
          <w:rStyle w:val="TagStyle"/>
          <w:rFonts w:hint="cs"/>
          <w:rtl/>
        </w:rPr>
        <w:t xml:space="preserve"> &lt;&lt; אורח &gt;&gt;</w:t>
      </w:r>
      <w:r>
        <w:rPr>
          <w:rStyle w:val="TagStyle"/>
          <w:rFonts w:hint="cs"/>
          <w:rtl/>
        </w:rPr>
        <w:t xml:space="preserve"> </w:t>
      </w:r>
      <w:r>
        <w:rPr>
          <w:rFonts w:hint="cs"/>
          <w:rtl/>
          <w:lang w:eastAsia="he-IL"/>
        </w:rPr>
        <w:t>עמוס האוזנר:</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044"/>
    </w:p>
    <w:p w:rsidR="00E56A55" w:rsidRDefault="00E56A55" w:rsidP="00E56A55">
      <w:pPr>
        <w:pStyle w:val="KeepWithNext"/>
        <w:rPr>
          <w:rtl/>
          <w:lang w:eastAsia="he-IL"/>
        </w:rPr>
      </w:pPr>
    </w:p>
    <w:p w:rsidR="00E56A55" w:rsidRDefault="00E56A55" w:rsidP="00E56A55">
      <w:pPr>
        <w:rPr>
          <w:rtl/>
          <w:lang w:eastAsia="he-IL"/>
        </w:rPr>
      </w:pPr>
      <w:bookmarkStart w:id="1045" w:name="_ETM_Q1_2978967"/>
      <w:bookmarkStart w:id="1046" w:name="_ETM_Q1_2978991"/>
      <w:bookmarkEnd w:id="1045"/>
      <w:bookmarkEnd w:id="1046"/>
      <w:r>
        <w:rPr>
          <w:rtl/>
          <w:lang w:eastAsia="he-IL"/>
        </w:rPr>
        <w:t xml:space="preserve">הנקודה האחרונה היא לגבי </w:t>
      </w:r>
      <w:bookmarkStart w:id="1047" w:name="_ETM_Q1_2980571"/>
      <w:bookmarkEnd w:id="1047"/>
      <w:r>
        <w:rPr>
          <w:rtl/>
          <w:lang w:eastAsia="he-IL"/>
        </w:rPr>
        <w:t>העישון בכלי רכב שפוגע בילדים. כתבתי מאמר על</w:t>
      </w:r>
      <w:bookmarkStart w:id="1048" w:name="_ETM_Q1_2985368"/>
      <w:bookmarkEnd w:id="1048"/>
      <w:r>
        <w:rPr>
          <w:rtl/>
          <w:lang w:eastAsia="he-IL"/>
        </w:rPr>
        <w:t xml:space="preserve"> זה בעיתון כלכליסט שצוטט אחר כך על ידי מאיר שלו </w:t>
      </w:r>
      <w:bookmarkStart w:id="1049" w:name="_ETM_Q1_2990089"/>
      <w:bookmarkEnd w:id="1049"/>
      <w:r>
        <w:rPr>
          <w:rtl/>
          <w:lang w:eastAsia="he-IL"/>
        </w:rPr>
        <w:t>בשבעה ימים. הגיע הזמן שהמשטרה תתמודד בנ</w:t>
      </w:r>
      <w:bookmarkStart w:id="1050" w:name="_ETM_Q1_2997283"/>
      <w:bookmarkEnd w:id="1050"/>
      <w:r>
        <w:rPr>
          <w:rtl/>
          <w:lang w:eastAsia="he-IL"/>
        </w:rPr>
        <w:t xml:space="preserve">ושא הזה ותתייחס לנושא של עישון בכלי רכב כעבירה ותאכוף </w:t>
      </w:r>
      <w:bookmarkStart w:id="1051" w:name="_ETM_Q1_3000002"/>
      <w:bookmarkEnd w:id="1051"/>
      <w:r>
        <w:rPr>
          <w:rtl/>
          <w:lang w:eastAsia="he-IL"/>
        </w:rPr>
        <w:t xml:space="preserve">את זה. אין שום סיבה שבן אדם שמתעסק בסיגריה תוך </w:t>
      </w:r>
      <w:bookmarkStart w:id="1052" w:name="_ETM_Q1_3003157"/>
      <w:bookmarkEnd w:id="1052"/>
      <w:r>
        <w:rPr>
          <w:rtl/>
          <w:lang w:eastAsia="he-IL"/>
        </w:rPr>
        <w:t xml:space="preserve">כדי נהיגה יוכל להמשיך לעשות את זה. תחשבו על </w:t>
      </w:r>
      <w:bookmarkStart w:id="1053" w:name="_ETM_Q1_3008104"/>
      <w:bookmarkEnd w:id="1053"/>
      <w:r>
        <w:rPr>
          <w:rtl/>
          <w:lang w:eastAsia="he-IL"/>
        </w:rPr>
        <w:t xml:space="preserve">זה. הוא מבקש אש ממישהו מאחור, הוא צריך </w:t>
      </w:r>
      <w:bookmarkStart w:id="1054" w:name="_ETM_Q1_3011015"/>
      <w:bookmarkEnd w:id="1054"/>
      <w:r>
        <w:rPr>
          <w:rtl/>
          <w:lang w:eastAsia="he-IL"/>
        </w:rPr>
        <w:t>אחר כך להיפטר מהאפר, הוא צריך אחר כך לכבות</w:t>
      </w:r>
      <w:bookmarkStart w:id="1055" w:name="_ETM_Q1_3014137"/>
      <w:bookmarkEnd w:id="1055"/>
      <w:r>
        <w:rPr>
          <w:rtl/>
          <w:lang w:eastAsia="he-IL"/>
        </w:rPr>
        <w:t xml:space="preserve"> את הסיגריה, הוא צריך להחזיק את הסיגריה. זה לא </w:t>
      </w:r>
      <w:bookmarkStart w:id="1056" w:name="_ETM_Q1_3017279"/>
      <w:bookmarkEnd w:id="1056"/>
      <w:r>
        <w:rPr>
          <w:rtl/>
          <w:lang w:eastAsia="he-IL"/>
        </w:rPr>
        <w:t>יתכן בזמן נהיגה. זה דבר שהוא בלתי אפשרי לחלוטין.</w:t>
      </w:r>
    </w:p>
    <w:p w:rsidR="00E56A55" w:rsidRDefault="00E56A55" w:rsidP="00E56A55">
      <w:pPr>
        <w:rPr>
          <w:rtl/>
          <w:lang w:eastAsia="he-IL"/>
        </w:rPr>
      </w:pPr>
      <w:bookmarkStart w:id="1057" w:name="_ETM_Q1_3021373"/>
      <w:bookmarkStart w:id="1058" w:name="_ETM_Q1_3021430"/>
      <w:bookmarkEnd w:id="1057"/>
      <w:bookmarkEnd w:id="1058"/>
    </w:p>
    <w:p w:rsidR="00E56A55" w:rsidRDefault="00E56A55" w:rsidP="0028330B">
      <w:pPr>
        <w:pStyle w:val="af6"/>
        <w:rPr>
          <w:rtl/>
        </w:rPr>
      </w:pPr>
      <w:bookmarkStart w:id="1059" w:name="ET_yor_6041_60"/>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059"/>
    </w:p>
    <w:p w:rsidR="00E56A55" w:rsidRDefault="00E56A55" w:rsidP="00E56A55">
      <w:pPr>
        <w:pStyle w:val="KeepWithNext"/>
        <w:rPr>
          <w:rtl/>
          <w:lang w:eastAsia="he-IL"/>
        </w:rPr>
      </w:pPr>
    </w:p>
    <w:p w:rsidR="00E56A55" w:rsidRDefault="00E56A55" w:rsidP="00E56A55">
      <w:pPr>
        <w:rPr>
          <w:rtl/>
          <w:lang w:eastAsia="he-IL"/>
        </w:rPr>
      </w:pPr>
      <w:r>
        <w:rPr>
          <w:rtl/>
          <w:lang w:eastAsia="he-IL"/>
        </w:rPr>
        <w:t>כפי שאמרתי, אני מתכוונת לפנות לשרת התחבורה בעניין הזה כיוון</w:t>
      </w:r>
      <w:bookmarkStart w:id="1060" w:name="_ETM_Q1_3025700"/>
      <w:bookmarkEnd w:id="1060"/>
      <w:r>
        <w:rPr>
          <w:rtl/>
          <w:lang w:eastAsia="he-IL"/>
        </w:rPr>
        <w:t xml:space="preserve"> שאנחנו </w:t>
      </w:r>
      <w:bookmarkStart w:id="1061" w:name="_ETM_Q1_3033499"/>
      <w:bookmarkEnd w:id="1061"/>
      <w:r>
        <w:rPr>
          <w:rtl/>
          <w:lang w:eastAsia="he-IL"/>
        </w:rPr>
        <w:t>יודעים על מקרה טרגי, תאונת דרכים בה נהרגו אב ובנו</w:t>
      </w:r>
      <w:bookmarkStart w:id="1062" w:name="_ETM_Q1_3031065"/>
      <w:bookmarkEnd w:id="1062"/>
      <w:r>
        <w:rPr>
          <w:rtl/>
          <w:lang w:eastAsia="he-IL"/>
        </w:rPr>
        <w:t xml:space="preserve"> בדיוק במצב כזה כפי שאתה מתאר אותו. לא שאנחנו צריכים את המקרים הטרגיים אלא צריך רק </w:t>
      </w:r>
      <w:bookmarkStart w:id="1063" w:name="_ETM_Q1_3033171"/>
      <w:bookmarkEnd w:id="1063"/>
      <w:r>
        <w:rPr>
          <w:rtl/>
          <w:lang w:eastAsia="he-IL"/>
        </w:rPr>
        <w:t xml:space="preserve">שכל בריא כי אם צריך שתי ידיים על ההגה, </w:t>
      </w:r>
      <w:bookmarkStart w:id="1064" w:name="_ETM_Q1_3036989"/>
      <w:bookmarkEnd w:id="1064"/>
      <w:r>
        <w:rPr>
          <w:rtl/>
          <w:lang w:eastAsia="he-IL"/>
        </w:rPr>
        <w:t xml:space="preserve">צריך אותן בכל מקרה ולא משנה מה מחזיקים ביד שאיננה </w:t>
      </w:r>
      <w:bookmarkStart w:id="1065" w:name="_ETM_Q1_3043808"/>
      <w:bookmarkEnd w:id="1065"/>
      <w:r>
        <w:rPr>
          <w:rtl/>
          <w:lang w:eastAsia="he-IL"/>
        </w:rPr>
        <w:t xml:space="preserve">על הנזק. כמובן שזה בנוסף לנזק הבלתי יתואר לילדים שנמצאים </w:t>
      </w:r>
      <w:bookmarkStart w:id="1066" w:name="_ETM_Q1_3045223"/>
      <w:bookmarkEnd w:id="1066"/>
      <w:r>
        <w:rPr>
          <w:rtl/>
          <w:lang w:eastAsia="he-IL"/>
        </w:rPr>
        <w:t>ברכב ומעשנים בתוך רכב סגור וההשלכות של</w:t>
      </w:r>
      <w:bookmarkStart w:id="1067" w:name="_ETM_Q1_3053906"/>
      <w:bookmarkEnd w:id="1067"/>
      <w:r>
        <w:rPr>
          <w:rtl/>
          <w:lang w:eastAsia="he-IL"/>
        </w:rPr>
        <w:t xml:space="preserve"> זה.</w:t>
      </w:r>
    </w:p>
    <w:p w:rsidR="00E56A55" w:rsidRDefault="00E56A55" w:rsidP="00E56A55">
      <w:pPr>
        <w:rPr>
          <w:rtl/>
          <w:lang w:eastAsia="he-IL"/>
        </w:rPr>
      </w:pPr>
      <w:bookmarkStart w:id="1068" w:name="_ETM_Q1_3054386"/>
      <w:bookmarkStart w:id="1069" w:name="_ETM_Q1_3054454"/>
      <w:bookmarkEnd w:id="1068"/>
      <w:bookmarkEnd w:id="1069"/>
    </w:p>
    <w:p w:rsidR="00E56A55" w:rsidRDefault="00E56A55" w:rsidP="00E56A55">
      <w:pPr>
        <w:rPr>
          <w:rtl/>
          <w:lang w:eastAsia="he-IL"/>
        </w:rPr>
      </w:pPr>
      <w:bookmarkStart w:id="1070" w:name="_ETM_Q1_3054482"/>
      <w:bookmarkStart w:id="1071" w:name="_ETM_Q1_3054517"/>
      <w:bookmarkEnd w:id="1070"/>
      <w:bookmarkEnd w:id="1071"/>
      <w:r>
        <w:rPr>
          <w:rtl/>
          <w:lang w:eastAsia="he-IL"/>
        </w:rPr>
        <w:t xml:space="preserve">אני מודה לך. אני מצטערת אם אני מאריכה במלים אבל </w:t>
      </w:r>
      <w:bookmarkStart w:id="1072" w:name="_ETM_Q1_3056439"/>
      <w:bookmarkEnd w:id="1072"/>
      <w:r>
        <w:rPr>
          <w:rtl/>
          <w:lang w:eastAsia="he-IL"/>
        </w:rPr>
        <w:t>אני מודה גם לך, עמוס, גם על העלאת הנושאים</w:t>
      </w:r>
      <w:bookmarkStart w:id="1073" w:name="_ETM_Q1_3056584"/>
      <w:bookmarkEnd w:id="1073"/>
      <w:r>
        <w:rPr>
          <w:rtl/>
          <w:lang w:eastAsia="he-IL"/>
        </w:rPr>
        <w:t xml:space="preserve"> החשובים בפני, גם על הנגשת המידע הכול כך </w:t>
      </w:r>
      <w:bookmarkStart w:id="1074" w:name="_ETM_Q1_3060653"/>
      <w:bookmarkEnd w:id="1074"/>
      <w:r>
        <w:rPr>
          <w:rtl/>
          <w:lang w:eastAsia="he-IL"/>
        </w:rPr>
        <w:t>חשוב, גם על הרצינות והיסודיות. אני כמובן לוקחת בשתי ידיים</w:t>
      </w:r>
      <w:bookmarkStart w:id="1075" w:name="_ETM_Q1_3065810"/>
      <w:bookmarkEnd w:id="1075"/>
      <w:r>
        <w:rPr>
          <w:rtl/>
          <w:lang w:eastAsia="he-IL"/>
        </w:rPr>
        <w:t xml:space="preserve"> גם את הצעותיך לפנות לשרים השונים וגם מחויבת מעבר להצעות ה</w:t>
      </w:r>
      <w:bookmarkStart w:id="1076" w:name="_ETM_Q1_3070493"/>
      <w:bookmarkEnd w:id="1076"/>
      <w:r>
        <w:rPr>
          <w:rtl/>
          <w:lang w:eastAsia="he-IL"/>
        </w:rPr>
        <w:t>חוק שהספקתי להגיש בכנסת הזאת, בעזרת</w:t>
      </w:r>
      <w:bookmarkStart w:id="1077" w:name="_ETM_Q1_3073548"/>
      <w:bookmarkEnd w:id="1077"/>
      <w:r>
        <w:rPr>
          <w:rtl/>
          <w:lang w:eastAsia="he-IL"/>
        </w:rPr>
        <w:t xml:space="preserve"> השם להיות גם בכנסת הבאה ולהמשיך להיות מחויבת לנושא הזה. אני חושבת שזה באמת נושא שממחיש </w:t>
      </w:r>
      <w:bookmarkStart w:id="1078" w:name="_ETM_Q1_3080287"/>
      <w:bookmarkEnd w:id="1078"/>
      <w:r>
        <w:rPr>
          <w:rtl/>
          <w:lang w:eastAsia="he-IL"/>
        </w:rPr>
        <w:t xml:space="preserve">את אחריותנו בבית המחוקקים לכלל אזרחי מדינת ישראל </w:t>
      </w:r>
      <w:bookmarkStart w:id="1079" w:name="_ETM_Q1_3085555"/>
      <w:bookmarkEnd w:id="1079"/>
      <w:r>
        <w:rPr>
          <w:rtl/>
          <w:lang w:eastAsia="he-IL"/>
        </w:rPr>
        <w:t xml:space="preserve">ומתעלה מעל לכל מה שמפריד ואיננו מפריד בינינו. בסופו של </w:t>
      </w:r>
      <w:bookmarkStart w:id="1080" w:name="_ETM_Q1_3089547"/>
      <w:bookmarkEnd w:id="1080"/>
      <w:r>
        <w:rPr>
          <w:rtl/>
          <w:lang w:eastAsia="he-IL"/>
        </w:rPr>
        <w:t>דבר זה אולי בין הנושאים שמנגיש טוב ביותר האם אנחנ</w:t>
      </w:r>
      <w:bookmarkStart w:id="1081" w:name="_ETM_Q1_3092079"/>
      <w:bookmarkEnd w:id="1081"/>
      <w:r>
        <w:rPr>
          <w:rtl/>
          <w:lang w:eastAsia="he-IL"/>
        </w:rPr>
        <w:t xml:space="preserve">ו עושים את תפקידנו, אם לאו. לכך אני מחויבת גם </w:t>
      </w:r>
      <w:bookmarkStart w:id="1082" w:name="_ETM_Q1_3095261"/>
      <w:bookmarkEnd w:id="1082"/>
      <w:r>
        <w:rPr>
          <w:rtl/>
          <w:lang w:eastAsia="he-IL"/>
        </w:rPr>
        <w:t>בוועדה הבאה.</w:t>
      </w:r>
    </w:p>
    <w:p w:rsidR="00E56A55" w:rsidRDefault="00E56A55" w:rsidP="00E56A55">
      <w:pPr>
        <w:rPr>
          <w:rtl/>
          <w:lang w:eastAsia="he-IL"/>
        </w:rPr>
      </w:pPr>
      <w:bookmarkStart w:id="1083" w:name="_ETM_Q1_3107848"/>
      <w:bookmarkStart w:id="1084" w:name="_ETM_Q1_3107906"/>
      <w:bookmarkEnd w:id="1083"/>
      <w:bookmarkEnd w:id="1084"/>
    </w:p>
    <w:p w:rsidR="00E56A55" w:rsidRDefault="00E56A55" w:rsidP="00E56A55">
      <w:pPr>
        <w:rPr>
          <w:rtl/>
          <w:lang w:eastAsia="he-IL"/>
        </w:rPr>
      </w:pPr>
      <w:r>
        <w:rPr>
          <w:rtl/>
          <w:lang w:eastAsia="he-IL"/>
        </w:rPr>
        <w:t xml:space="preserve">אני מודה לך מאוד מאוד על השותפות </w:t>
      </w:r>
      <w:bookmarkStart w:id="1085" w:name="_ETM_Q1_3100673"/>
      <w:bookmarkEnd w:id="1085"/>
      <w:r>
        <w:rPr>
          <w:rtl/>
          <w:lang w:eastAsia="he-IL"/>
        </w:rPr>
        <w:t xml:space="preserve">לאורך החודשים בהם אני יושבת כיושבת ראש הוועדה ומוקירה ומעריכה </w:t>
      </w:r>
      <w:bookmarkStart w:id="1086" w:name="_ETM_Q1_3105683"/>
      <w:bookmarkEnd w:id="1086"/>
      <w:r>
        <w:rPr>
          <w:rtl/>
          <w:lang w:eastAsia="he-IL"/>
        </w:rPr>
        <w:t xml:space="preserve">מאוד את מחויבותך הבלתי מתפשרת בנושא הזה לאורך </w:t>
      </w:r>
      <w:bookmarkStart w:id="1087" w:name="_ETM_Q1_3108925"/>
      <w:bookmarkEnd w:id="1087"/>
      <w:r>
        <w:rPr>
          <w:rtl/>
          <w:lang w:eastAsia="he-IL"/>
        </w:rPr>
        <w:t xml:space="preserve">שנים כה רבות. </w:t>
      </w:r>
      <w:bookmarkStart w:id="1088" w:name="_ETM_Q1_3113103"/>
      <w:bookmarkEnd w:id="1088"/>
    </w:p>
    <w:p w:rsidR="00E56A55" w:rsidRDefault="00E56A55" w:rsidP="00E56A55">
      <w:pPr>
        <w:rPr>
          <w:rtl/>
          <w:lang w:eastAsia="he-IL"/>
        </w:rPr>
      </w:pPr>
      <w:bookmarkStart w:id="1089" w:name="_ETM_Q1_3113167"/>
      <w:bookmarkStart w:id="1090" w:name="_ETM_Q1_3113247"/>
      <w:bookmarkEnd w:id="1089"/>
      <w:bookmarkEnd w:id="1090"/>
    </w:p>
    <w:p w:rsidR="00E56A55" w:rsidRDefault="00E56A55" w:rsidP="00E56A55">
      <w:pPr>
        <w:rPr>
          <w:rtl/>
          <w:lang w:eastAsia="he-IL"/>
        </w:rPr>
      </w:pPr>
      <w:bookmarkStart w:id="1091" w:name="_ETM_Q1_3113305"/>
      <w:bookmarkEnd w:id="1091"/>
      <w:r>
        <w:rPr>
          <w:rtl/>
          <w:lang w:eastAsia="he-IL"/>
        </w:rPr>
        <w:t xml:space="preserve">נמצא אתנו פרופסור יהודה ניומרק. אם תוכל להתייחס לנושא וגם אם יש התייחסויות לדברים </w:t>
      </w:r>
      <w:bookmarkStart w:id="1092" w:name="_ETM_Q1_3126194"/>
      <w:bookmarkEnd w:id="1092"/>
      <w:r>
        <w:rPr>
          <w:rtl/>
          <w:lang w:eastAsia="he-IL"/>
        </w:rPr>
        <w:t xml:space="preserve">שניתן לעשות בדחיפות כפי שאנחנו חשים אותם וגם לאורך </w:t>
      </w:r>
      <w:bookmarkStart w:id="1093" w:name="_ETM_Q1_3129138"/>
      <w:bookmarkEnd w:id="1093"/>
      <w:r>
        <w:rPr>
          <w:rtl/>
          <w:lang w:eastAsia="he-IL"/>
        </w:rPr>
        <w:t>זמן.</w:t>
      </w:r>
    </w:p>
    <w:p w:rsidR="00E56A55" w:rsidRDefault="00E56A55" w:rsidP="00E56A55">
      <w:pPr>
        <w:rPr>
          <w:rtl/>
          <w:lang w:eastAsia="he-IL"/>
        </w:rPr>
      </w:pPr>
      <w:bookmarkStart w:id="1094" w:name="_ETM_Q1_3114487"/>
      <w:bookmarkStart w:id="1095" w:name="_ETM_Q1_3114541"/>
      <w:bookmarkStart w:id="1096" w:name="_ETM_Q1_3114321"/>
      <w:bookmarkEnd w:id="1094"/>
      <w:bookmarkEnd w:id="1095"/>
      <w:bookmarkEnd w:id="1096"/>
    </w:p>
    <w:p w:rsidR="00E56A55" w:rsidRDefault="00E56A55" w:rsidP="0028330B">
      <w:pPr>
        <w:pStyle w:val="af9"/>
        <w:rPr>
          <w:rtl/>
          <w:lang w:eastAsia="he-IL"/>
        </w:rPr>
      </w:pPr>
      <w:bookmarkStart w:id="1097" w:name="ET_guest_1470_61"/>
      <w:r w:rsidRPr="0028330B">
        <w:rPr>
          <w:rStyle w:val="TagStyle"/>
          <w:rFonts w:hint="cs"/>
          <w:rtl/>
        </w:rPr>
        <w:t xml:space="preserve"> &lt;&lt; אורח &gt;&gt;</w:t>
      </w:r>
      <w:r>
        <w:rPr>
          <w:rStyle w:val="TagStyle"/>
          <w:rFonts w:hint="cs"/>
          <w:rtl/>
        </w:rPr>
        <w:t xml:space="preserve"> </w:t>
      </w:r>
      <w:r>
        <w:rPr>
          <w:rFonts w:hint="cs"/>
          <w:rtl/>
          <w:lang w:eastAsia="he-IL"/>
        </w:rPr>
        <w:t>יהודה ניומרק:</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097"/>
    </w:p>
    <w:p w:rsidR="00E56A55" w:rsidRDefault="00E56A55" w:rsidP="00E56A55">
      <w:pPr>
        <w:pStyle w:val="KeepWithNext"/>
        <w:rPr>
          <w:rtl/>
          <w:lang w:eastAsia="he-IL"/>
        </w:rPr>
      </w:pPr>
    </w:p>
    <w:p w:rsidR="00E56A55" w:rsidRDefault="00E56A55" w:rsidP="00E56A55">
      <w:pPr>
        <w:rPr>
          <w:rtl/>
          <w:lang w:eastAsia="he-IL"/>
        </w:rPr>
      </w:pPr>
      <w:bookmarkStart w:id="1098" w:name="_ETM_Q1_3151662"/>
      <w:bookmarkStart w:id="1099" w:name="_ETM_Q1_3151717"/>
      <w:bookmarkEnd w:id="1098"/>
      <w:bookmarkEnd w:id="1099"/>
      <w:r>
        <w:rPr>
          <w:rtl/>
          <w:lang w:eastAsia="he-IL"/>
        </w:rPr>
        <w:t xml:space="preserve">אני בנהיגה. עצרתי בצד. נאמרו הרבה דברים, דברי חכמה, על </w:t>
      </w:r>
      <w:bookmarkStart w:id="1100" w:name="_ETM_Q1_3169237"/>
      <w:bookmarkEnd w:id="1100"/>
      <w:r>
        <w:rPr>
          <w:rtl/>
          <w:lang w:eastAsia="he-IL"/>
        </w:rPr>
        <w:t>ידי עמיתים ואין לי הרבה להוסיף אלא להודות לך כמו ק</w:t>
      </w:r>
      <w:bookmarkStart w:id="1101" w:name="_ETM_Q1_3177271"/>
      <w:bookmarkEnd w:id="1101"/>
      <w:r>
        <w:rPr>
          <w:rtl/>
          <w:lang w:eastAsia="he-IL"/>
        </w:rPr>
        <w:t xml:space="preserve">ודמיי על המסירות לנושא, למשימה לאומית של בריאות הציבור, בריאות </w:t>
      </w:r>
      <w:bookmarkStart w:id="1102" w:name="_ETM_Q1_3189005"/>
      <w:bookmarkEnd w:id="1102"/>
      <w:r>
        <w:rPr>
          <w:rtl/>
          <w:lang w:eastAsia="he-IL"/>
        </w:rPr>
        <w:t>הצעירים וגם המבוגרים, משימה אולי מעבר ללאומית, משימה עולמית. לצערנו</w:t>
      </w:r>
      <w:bookmarkStart w:id="1103" w:name="_ETM_Q1_3197595"/>
      <w:bookmarkEnd w:id="1103"/>
      <w:r>
        <w:rPr>
          <w:rtl/>
          <w:lang w:eastAsia="he-IL"/>
        </w:rPr>
        <w:t xml:space="preserve"> הניצחונות במלחמה הם קטנים. מדי פעם יש הרבה אכזבות. </w:t>
      </w:r>
      <w:bookmarkStart w:id="1104" w:name="_ETM_Q1_3211637"/>
      <w:bookmarkEnd w:id="1104"/>
      <w:r>
        <w:rPr>
          <w:rtl/>
          <w:lang w:eastAsia="he-IL"/>
        </w:rPr>
        <w:t>לכן אין מנוס אלא להמשיך להרים את הדגל גם בכנסת</w:t>
      </w:r>
      <w:bookmarkStart w:id="1105" w:name="_ETM_Q1_3217413"/>
      <w:bookmarkEnd w:id="1105"/>
      <w:r>
        <w:rPr>
          <w:rtl/>
          <w:lang w:eastAsia="he-IL"/>
        </w:rPr>
        <w:t xml:space="preserve"> ה-24 שתבוא בקרוב בעזרת השם, ושהנושא לא ייפול הצידה</w:t>
      </w:r>
      <w:bookmarkStart w:id="1106" w:name="_ETM_Q1_3227117"/>
      <w:bookmarkEnd w:id="1106"/>
      <w:r>
        <w:rPr>
          <w:rtl/>
          <w:lang w:eastAsia="he-IL"/>
        </w:rPr>
        <w:t xml:space="preserve"> כמו שהיה במשך זמן רב מדי.</w:t>
      </w:r>
    </w:p>
    <w:p w:rsidR="00E56A55" w:rsidRDefault="00E56A55" w:rsidP="00E56A55">
      <w:pPr>
        <w:rPr>
          <w:rtl/>
          <w:lang w:eastAsia="he-IL"/>
        </w:rPr>
      </w:pPr>
      <w:bookmarkStart w:id="1107" w:name="_ETM_Q1_3250419"/>
      <w:bookmarkStart w:id="1108" w:name="_ETM_Q1_3250473"/>
      <w:bookmarkEnd w:id="1107"/>
      <w:bookmarkEnd w:id="1108"/>
    </w:p>
    <w:p w:rsidR="00E56A55" w:rsidRDefault="00E56A55" w:rsidP="00E56A55">
      <w:pPr>
        <w:rPr>
          <w:rtl/>
          <w:lang w:eastAsia="he-IL"/>
        </w:rPr>
      </w:pPr>
      <w:bookmarkStart w:id="1109" w:name="_ETM_Q1_3250531"/>
      <w:bookmarkStart w:id="1110" w:name="_ETM_Q1_3250583"/>
      <w:bookmarkEnd w:id="1109"/>
      <w:bookmarkEnd w:id="1110"/>
      <w:r>
        <w:rPr>
          <w:rtl/>
          <w:lang w:eastAsia="he-IL"/>
        </w:rPr>
        <w:t xml:space="preserve">באקדמיה אנחנו </w:t>
      </w:r>
      <w:bookmarkStart w:id="1111" w:name="_ETM_Q1_3235763"/>
      <w:bookmarkEnd w:id="1111"/>
      <w:r>
        <w:rPr>
          <w:rtl/>
          <w:lang w:eastAsia="he-IL"/>
        </w:rPr>
        <w:t>ממשיכים לנסות להרחיב את הנושא ולחשוף סטודנטים לרפואה ולבריאות הציבור לנו</w:t>
      </w:r>
      <w:bookmarkStart w:id="1112" w:name="_ETM_Q1_3242425"/>
      <w:bookmarkEnd w:id="1112"/>
      <w:r>
        <w:rPr>
          <w:rtl/>
          <w:lang w:eastAsia="he-IL"/>
        </w:rPr>
        <w:t>שאים אלו, מה שבעבר לא היה, והיום אנח</w:t>
      </w:r>
      <w:bookmarkStart w:id="1113" w:name="_ETM_Q1_3245401"/>
      <w:bookmarkEnd w:id="1113"/>
      <w:r>
        <w:rPr>
          <w:rtl/>
          <w:lang w:eastAsia="he-IL"/>
        </w:rPr>
        <w:t>נו יותר ויותר מלמדים את הנושאים האלה. נאחל לכולנו</w:t>
      </w:r>
      <w:bookmarkStart w:id="1114" w:name="_ETM_Q1_3253343"/>
      <w:bookmarkEnd w:id="1114"/>
      <w:r>
        <w:rPr>
          <w:rtl/>
          <w:lang w:eastAsia="he-IL"/>
        </w:rPr>
        <w:t xml:space="preserve"> הצלחה לא רק בתקופת קורונה שמסבכת את כל העבודה שלנו </w:t>
      </w:r>
      <w:bookmarkStart w:id="1115" w:name="_ETM_Q1_3262161"/>
      <w:bookmarkEnd w:id="1115"/>
      <w:r>
        <w:rPr>
          <w:rtl/>
          <w:lang w:eastAsia="he-IL"/>
        </w:rPr>
        <w:t xml:space="preserve">אלא גם בהמשך, אחרי שהיא תעבור מן העולם ונוכל להמשיך </w:t>
      </w:r>
      <w:bookmarkStart w:id="1116" w:name="_ETM_Q1_3267392"/>
      <w:bookmarkEnd w:id="1116"/>
      <w:r>
        <w:rPr>
          <w:rtl/>
          <w:lang w:eastAsia="he-IL"/>
        </w:rPr>
        <w:t xml:space="preserve">בפעילויות שלנו בתחום ההתמכרות ושימוש בחומרים ממכרים והתנהגויות </w:t>
      </w:r>
      <w:bookmarkStart w:id="1117" w:name="_ETM_Q1_3275551"/>
      <w:bookmarkEnd w:id="1117"/>
      <w:r>
        <w:rPr>
          <w:rtl/>
          <w:lang w:eastAsia="he-IL"/>
        </w:rPr>
        <w:t>ממכרות.</w:t>
      </w:r>
    </w:p>
    <w:p w:rsidR="00E56A55" w:rsidRDefault="00E56A55" w:rsidP="00E56A55">
      <w:pPr>
        <w:rPr>
          <w:rtl/>
          <w:lang w:eastAsia="he-IL"/>
        </w:rPr>
      </w:pPr>
      <w:bookmarkStart w:id="1118" w:name="_ETM_Q1_3277583"/>
      <w:bookmarkStart w:id="1119" w:name="_ETM_Q1_3277641"/>
      <w:bookmarkEnd w:id="1118"/>
      <w:bookmarkEnd w:id="1119"/>
    </w:p>
    <w:p w:rsidR="00E56A55" w:rsidRDefault="00E56A55" w:rsidP="00E56A55">
      <w:pPr>
        <w:rPr>
          <w:rtl/>
          <w:lang w:eastAsia="he-IL"/>
        </w:rPr>
      </w:pPr>
      <w:bookmarkStart w:id="1120" w:name="_ETM_Q1_3277670"/>
      <w:bookmarkStart w:id="1121" w:name="_ETM_Q1_3277709"/>
      <w:bookmarkEnd w:id="1120"/>
      <w:bookmarkEnd w:id="1121"/>
      <w:r>
        <w:rPr>
          <w:rtl/>
          <w:lang w:eastAsia="he-IL"/>
        </w:rPr>
        <w:t>בהצלחה, ושוב תודה לך ולכל הוועדה.</w:t>
      </w:r>
      <w:bookmarkStart w:id="1122" w:name="_ETM_Q1_3279895"/>
      <w:bookmarkEnd w:id="1122"/>
    </w:p>
    <w:p w:rsidR="00E56A55" w:rsidRDefault="00E56A55" w:rsidP="00E56A55">
      <w:pPr>
        <w:rPr>
          <w:rtl/>
          <w:lang w:eastAsia="he-IL"/>
        </w:rPr>
      </w:pPr>
      <w:bookmarkStart w:id="1123" w:name="_ETM_Q1_3279951"/>
      <w:bookmarkEnd w:id="1123"/>
    </w:p>
    <w:p w:rsidR="00E56A55" w:rsidRDefault="00E56A55" w:rsidP="0028330B">
      <w:pPr>
        <w:pStyle w:val="af6"/>
        <w:rPr>
          <w:rtl/>
        </w:rPr>
      </w:pPr>
      <w:bookmarkStart w:id="1124" w:name="ET_yor_6041_62"/>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124"/>
    </w:p>
    <w:p w:rsidR="00E56A55" w:rsidRDefault="00E56A55" w:rsidP="00E56A55">
      <w:pPr>
        <w:pStyle w:val="KeepWithNext"/>
        <w:rPr>
          <w:rtl/>
          <w:lang w:eastAsia="he-IL"/>
        </w:rPr>
      </w:pPr>
    </w:p>
    <w:p w:rsidR="00E56A55" w:rsidRDefault="00E56A55" w:rsidP="00E56A55">
      <w:pPr>
        <w:rPr>
          <w:rtl/>
          <w:lang w:eastAsia="he-IL"/>
        </w:rPr>
      </w:pPr>
      <w:bookmarkStart w:id="1125" w:name="_ETM_Q1_3280003"/>
      <w:bookmarkStart w:id="1126" w:name="_ETM_Q1_3280030"/>
      <w:bookmarkEnd w:id="1125"/>
      <w:bookmarkEnd w:id="1126"/>
      <w:r>
        <w:rPr>
          <w:rtl/>
          <w:lang w:eastAsia="he-IL"/>
        </w:rPr>
        <w:t xml:space="preserve">תודה רבה יהודה. תודה רבה </w:t>
      </w:r>
      <w:bookmarkStart w:id="1127" w:name="_ETM_Q1_3282567"/>
      <w:bookmarkEnd w:id="1127"/>
      <w:r>
        <w:rPr>
          <w:rtl/>
          <w:lang w:eastAsia="he-IL"/>
        </w:rPr>
        <w:t xml:space="preserve">בכלל לכל העוסקים במלאכת איסוף הנתונים , עיבוד הנתונים, </w:t>
      </w:r>
      <w:bookmarkStart w:id="1128" w:name="_ETM_Q1_3283208"/>
      <w:bookmarkEnd w:id="1128"/>
      <w:r>
        <w:rPr>
          <w:rtl/>
          <w:lang w:eastAsia="he-IL"/>
        </w:rPr>
        <w:t xml:space="preserve">איגום הנתונים והמחקר שמאוד מאוד חשוב והוא מהווה נדבך מאוד חשוב ביצירת מדיניות הוליסטית ארוכת טווח, </w:t>
      </w:r>
      <w:bookmarkStart w:id="1129" w:name="_ETM_Q1_3293415"/>
      <w:bookmarkEnd w:id="1129"/>
      <w:r>
        <w:rPr>
          <w:rtl/>
          <w:lang w:eastAsia="he-IL"/>
        </w:rPr>
        <w:t xml:space="preserve">שקופה, מתכללת שמאפשרת לנו גם להנגיש את זה לבני הנוער, להוריהם, לקהילה, למחנכים וכמובן גם מאפשרת לייצר מדיניות טובה יותר </w:t>
      </w:r>
      <w:bookmarkStart w:id="1130" w:name="_ETM_Q1_3307237"/>
      <w:bookmarkEnd w:id="1130"/>
      <w:r>
        <w:rPr>
          <w:rtl/>
          <w:lang w:eastAsia="he-IL"/>
        </w:rPr>
        <w:t>ונכונה יותר. אני אומר שבין הדברים החשובים ביותר שאני</w:t>
      </w:r>
      <w:bookmarkStart w:id="1131" w:name="_ETM_Q1_3312941"/>
      <w:bookmarkEnd w:id="1131"/>
      <w:r>
        <w:rPr>
          <w:rtl/>
          <w:lang w:eastAsia="he-IL"/>
        </w:rPr>
        <w:t xml:space="preserve"> מקווה שכאשר יקום גוף כזה או רשות כזאת עצמאית </w:t>
      </w:r>
      <w:bookmarkStart w:id="1132" w:name="_ETM_Q1_3315837"/>
      <w:bookmarkEnd w:id="1132"/>
      <w:r>
        <w:rPr>
          <w:rtl/>
          <w:lang w:eastAsia="he-IL"/>
        </w:rPr>
        <w:t xml:space="preserve">מתוקצבת היטב, יהיה ההכרח להכיר בצורך באיגום הנתונים הללו שמזינים </w:t>
      </w:r>
      <w:bookmarkStart w:id="1133" w:name="_ETM_Q1_3323478"/>
      <w:bookmarkEnd w:id="1133"/>
      <w:r>
        <w:rPr>
          <w:rtl/>
          <w:lang w:eastAsia="he-IL"/>
        </w:rPr>
        <w:t xml:space="preserve">את המדיניות והמדיניות שממשיכה ומזינה את הנתונים שצריך להמשיך לאסוף </w:t>
      </w:r>
      <w:bookmarkStart w:id="1134" w:name="_ETM_Q1_3329016"/>
      <w:bookmarkEnd w:id="1134"/>
      <w:r>
        <w:rPr>
          <w:rtl/>
          <w:lang w:eastAsia="he-IL"/>
        </w:rPr>
        <w:t xml:space="preserve">אותם. שיתוף הפעולה הזה בין עבודה כמו שלך </w:t>
      </w:r>
      <w:bookmarkStart w:id="1135" w:name="_ETM_Q1_3333227"/>
      <w:bookmarkEnd w:id="1135"/>
      <w:r>
        <w:rPr>
          <w:rtl/>
          <w:lang w:eastAsia="he-IL"/>
        </w:rPr>
        <w:t xml:space="preserve">יהודה ושל החוקרים הנוספים שנמצאים כאן אתנו היום, בעיניי הוא </w:t>
      </w:r>
      <w:bookmarkStart w:id="1136" w:name="_ETM_Q1_3335299"/>
      <w:bookmarkEnd w:id="1136"/>
      <w:r>
        <w:rPr>
          <w:rtl/>
          <w:lang w:eastAsia="he-IL"/>
        </w:rPr>
        <w:t xml:space="preserve">אחד המפתחות החשובים ביותר להתמודד עם נושא ההתמכרויות באופן כללי. </w:t>
      </w:r>
      <w:bookmarkStart w:id="1137" w:name="_ETM_Q1_3341529"/>
      <w:bookmarkEnd w:id="1137"/>
      <w:r>
        <w:rPr>
          <w:rtl/>
          <w:lang w:eastAsia="he-IL"/>
        </w:rPr>
        <w:t xml:space="preserve">אני אומר שהקורונה גם חשפה לנו וחידדה לנו עד כמה </w:t>
      </w:r>
      <w:bookmarkStart w:id="1138" w:name="_ETM_Q1_3343620"/>
      <w:bookmarkEnd w:id="1138"/>
      <w:r>
        <w:rPr>
          <w:rtl/>
          <w:lang w:eastAsia="he-IL"/>
        </w:rPr>
        <w:t xml:space="preserve">זה חשוב תמיד, בכל נושא, ועד כמה אנחנו חייבים ללמוד </w:t>
      </w:r>
      <w:bookmarkStart w:id="1139" w:name="_ETM_Q1_3347519"/>
      <w:bookmarkEnd w:id="1139"/>
      <w:r>
        <w:rPr>
          <w:rtl/>
          <w:lang w:eastAsia="he-IL"/>
        </w:rPr>
        <w:t xml:space="preserve">לעשות את זה תמיד במדינת ישראל בכל נושא. אני רק </w:t>
      </w:r>
      <w:bookmarkStart w:id="1140" w:name="_ETM_Q1_3352607"/>
      <w:bookmarkEnd w:id="1140"/>
      <w:r>
        <w:rPr>
          <w:rtl/>
          <w:lang w:eastAsia="he-IL"/>
        </w:rPr>
        <w:t xml:space="preserve">רואה את זה כ-קייס סטאדי לכל הדברים שאנחנו חייבים </w:t>
      </w:r>
      <w:bookmarkStart w:id="1141" w:name="_ETM_Q1_3352803"/>
      <w:bookmarkEnd w:id="1141"/>
      <w:r>
        <w:rPr>
          <w:rtl/>
          <w:lang w:eastAsia="he-IL"/>
        </w:rPr>
        <w:t xml:space="preserve">ללמוד לעשות אותם בהיפוך התפיסתי של מדינת ישראל, בבניית תוכניות הוליסטיות ארוכות טווח, מתכללות, מתכננות, שקופות לציבור, מונגשות לציבור עם </w:t>
      </w:r>
      <w:bookmarkStart w:id="1142" w:name="_ETM_Q1_3365037"/>
      <w:bookmarkEnd w:id="1142"/>
      <w:r>
        <w:rPr>
          <w:rtl/>
          <w:lang w:eastAsia="he-IL"/>
        </w:rPr>
        <w:t xml:space="preserve">כל הרצף שחייבים לבנות אותו . הנושא הזה הוא נושא </w:t>
      </w:r>
      <w:bookmarkStart w:id="1143" w:name="_ETM_Q1_3368174"/>
      <w:bookmarkEnd w:id="1143"/>
      <w:r>
        <w:rPr>
          <w:rtl/>
          <w:lang w:eastAsia="he-IL"/>
        </w:rPr>
        <w:t xml:space="preserve">מוביל שחשף בפני את החשיבות ותודה גם לך על השותפות </w:t>
      </w:r>
      <w:bookmarkStart w:id="1144" w:name="_ETM_Q1_3373829"/>
      <w:bookmarkEnd w:id="1144"/>
      <w:r>
        <w:rPr>
          <w:rtl/>
          <w:lang w:eastAsia="he-IL"/>
        </w:rPr>
        <w:t>לאורך הדרך והנגשת המידע החשוב הזה.</w:t>
      </w:r>
    </w:p>
    <w:p w:rsidR="00E56A55" w:rsidRDefault="00E56A55" w:rsidP="00E56A55">
      <w:pPr>
        <w:rPr>
          <w:rtl/>
          <w:lang w:eastAsia="he-IL"/>
        </w:rPr>
      </w:pPr>
      <w:bookmarkStart w:id="1145" w:name="_ETM_Q1_3377883"/>
      <w:bookmarkStart w:id="1146" w:name="_ETM_Q1_3377947"/>
      <w:bookmarkEnd w:id="1145"/>
      <w:bookmarkEnd w:id="1146"/>
    </w:p>
    <w:p w:rsidR="00E56A55" w:rsidRDefault="00E56A55" w:rsidP="00E56A55">
      <w:pPr>
        <w:rPr>
          <w:rtl/>
          <w:lang w:eastAsia="he-IL"/>
        </w:rPr>
      </w:pPr>
      <w:bookmarkStart w:id="1147" w:name="_ETM_Q1_3377986"/>
      <w:bookmarkStart w:id="1148" w:name="_ETM_Q1_3378023"/>
      <w:bookmarkEnd w:id="1147"/>
      <w:bookmarkEnd w:id="1148"/>
      <w:r>
        <w:rPr>
          <w:rtl/>
          <w:lang w:eastAsia="he-IL"/>
        </w:rPr>
        <w:t xml:space="preserve">נמצאת כאן דנה פרוסט מהאגודה </w:t>
      </w:r>
      <w:bookmarkStart w:id="1149" w:name="_ETM_Q1_3377175"/>
      <w:bookmarkEnd w:id="1149"/>
      <w:r>
        <w:rPr>
          <w:rtl/>
          <w:lang w:eastAsia="he-IL"/>
        </w:rPr>
        <w:t xml:space="preserve">למלחמה בסרטן. אם יש משהו להוסיף, נשמח </w:t>
      </w:r>
      <w:bookmarkStart w:id="1150" w:name="_ETM_Q1_3384109"/>
      <w:bookmarkEnd w:id="1150"/>
      <w:r>
        <w:rPr>
          <w:rtl/>
          <w:lang w:eastAsia="he-IL"/>
        </w:rPr>
        <w:t xml:space="preserve">לשמוע מהכיוון שלכם גם בנושא הספציפי של השאלות שעלו כאן </w:t>
      </w:r>
      <w:bookmarkStart w:id="1151" w:name="_ETM_Q1_3387179"/>
      <w:bookmarkEnd w:id="1151"/>
      <w:r>
        <w:rPr>
          <w:rtl/>
          <w:lang w:eastAsia="he-IL"/>
        </w:rPr>
        <w:t>לדיון וגם לגבי העתיד.</w:t>
      </w:r>
    </w:p>
    <w:p w:rsidR="00E56A55" w:rsidRDefault="00E56A55" w:rsidP="00E56A55">
      <w:pPr>
        <w:rPr>
          <w:rtl/>
          <w:lang w:eastAsia="he-IL"/>
        </w:rPr>
      </w:pPr>
    </w:p>
    <w:p w:rsidR="00E56A55" w:rsidRDefault="00E56A55" w:rsidP="00E56A55">
      <w:pPr>
        <w:rPr>
          <w:rStyle w:val="TagStyle"/>
          <w:rFonts w:ascii="David" w:hAnsi="David"/>
          <w:u w:val="single"/>
          <w:rtl/>
        </w:rPr>
      </w:pPr>
      <w:bookmarkStart w:id="1152" w:name="_ETM_Q1_3379488"/>
      <w:bookmarkStart w:id="1153" w:name="_ETM_Q1_3379524"/>
      <w:bookmarkStart w:id="1154" w:name="_ETM_Q1_3379358"/>
      <w:bookmarkStart w:id="1155" w:name="_ETM_Q1_3379613"/>
      <w:bookmarkStart w:id="1156" w:name="_ETM_Q1_3379635"/>
      <w:bookmarkEnd w:id="1152"/>
      <w:bookmarkEnd w:id="1153"/>
      <w:bookmarkEnd w:id="1154"/>
      <w:bookmarkEnd w:id="1155"/>
      <w:bookmarkEnd w:id="1156"/>
    </w:p>
    <w:p w:rsidR="00E56A55" w:rsidRDefault="00E56A55" w:rsidP="0028330B">
      <w:pPr>
        <w:pStyle w:val="af9"/>
        <w:rPr>
          <w:rtl/>
          <w:lang w:eastAsia="he-IL"/>
        </w:rPr>
      </w:pPr>
      <w:bookmarkStart w:id="1157" w:name="ET_guest_860513_64"/>
      <w:r w:rsidRPr="0028330B">
        <w:rPr>
          <w:rStyle w:val="TagStyle"/>
          <w:rFonts w:hint="cs"/>
          <w:rtl/>
        </w:rPr>
        <w:t xml:space="preserve"> &lt;&lt; אורח &gt;&gt;</w:t>
      </w:r>
      <w:r>
        <w:rPr>
          <w:rStyle w:val="TagStyle"/>
          <w:rFonts w:hint="cs"/>
          <w:rtl/>
        </w:rPr>
        <w:t xml:space="preserve"> </w:t>
      </w:r>
      <w:r>
        <w:rPr>
          <w:rFonts w:hint="cs"/>
          <w:rtl/>
          <w:lang w:eastAsia="he-IL"/>
        </w:rPr>
        <w:t>דנה פרוסט:</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157"/>
    </w:p>
    <w:p w:rsidR="00E56A55" w:rsidRDefault="00E56A55" w:rsidP="00E56A55">
      <w:pPr>
        <w:pStyle w:val="KeepWithNext"/>
        <w:rPr>
          <w:rtl/>
          <w:lang w:eastAsia="he-IL"/>
        </w:rPr>
      </w:pPr>
    </w:p>
    <w:p w:rsidR="00E56A55" w:rsidRDefault="00E56A55" w:rsidP="00E56A55">
      <w:pPr>
        <w:rPr>
          <w:rtl/>
          <w:lang w:eastAsia="he-IL"/>
        </w:rPr>
      </w:pPr>
      <w:r>
        <w:rPr>
          <w:rtl/>
          <w:lang w:eastAsia="he-IL"/>
        </w:rPr>
        <w:t xml:space="preserve">בוקר טוב. תודה רבה </w:t>
      </w:r>
      <w:bookmarkStart w:id="1158" w:name="_ETM_Q1_3396073"/>
      <w:bookmarkEnd w:id="1158"/>
      <w:r>
        <w:rPr>
          <w:rtl/>
          <w:lang w:eastAsia="he-IL"/>
        </w:rPr>
        <w:t xml:space="preserve">על העשייה, על המחויבות, על הדיונים השוטפים. זה </w:t>
      </w:r>
      <w:bookmarkStart w:id="1159" w:name="_ETM_Q1_3399635"/>
      <w:bookmarkEnd w:id="1159"/>
      <w:r>
        <w:rPr>
          <w:rtl/>
          <w:lang w:eastAsia="he-IL"/>
        </w:rPr>
        <w:t xml:space="preserve">מאוד מאוד חשוב. נאמרו הרבה דברים חשובים. יש דבר אחד שהייתי רוצה להוסיף. במסגרת החוק שעבר ב-2018, חברות הטבק נדרשות לתת דוח שנתי </w:t>
      </w:r>
      <w:bookmarkStart w:id="1160" w:name="_ETM_Q1_3412698"/>
      <w:bookmarkEnd w:id="1160"/>
      <w:r>
        <w:rPr>
          <w:rtl/>
          <w:lang w:eastAsia="he-IL"/>
        </w:rPr>
        <w:t xml:space="preserve">למשרד הבריאות על תכולת מוצרי העישון, גם העשן הנפלט וגם על העשן שנשאף. אני מבינה שדוחות כאלה הגיעו למשרד הבריאות </w:t>
      </w:r>
      <w:bookmarkStart w:id="1161" w:name="_ETM_Q1_3426101"/>
      <w:bookmarkEnd w:id="1161"/>
      <w:r>
        <w:rPr>
          <w:rtl/>
          <w:lang w:eastAsia="he-IL"/>
        </w:rPr>
        <w:t xml:space="preserve">ואנחנו עדיין לא ראינו אותם. אני מבינה שעל פי </w:t>
      </w:r>
      <w:bookmarkStart w:id="1162" w:name="_ETM_Q1_3428383"/>
      <w:bookmarkEnd w:id="1162"/>
      <w:r>
        <w:rPr>
          <w:rtl/>
          <w:lang w:eastAsia="he-IL"/>
        </w:rPr>
        <w:t xml:space="preserve">החוק הדוחות היו צריכים להיות בלי היבטים מסחריים </w:t>
      </w:r>
      <w:bookmarkStart w:id="1163" w:name="_ETM_Q1_3435029"/>
      <w:bookmarkEnd w:id="1163"/>
      <w:r>
        <w:rPr>
          <w:rtl/>
          <w:lang w:eastAsia="he-IL"/>
        </w:rPr>
        <w:t>כך שאפשר לפרסם אותם. לכן אני אבקש אולי דרכך שמשרד</w:t>
      </w:r>
      <w:bookmarkStart w:id="1164" w:name="_ETM_Q1_3443151"/>
      <w:bookmarkEnd w:id="1164"/>
      <w:r>
        <w:rPr>
          <w:rtl/>
          <w:lang w:eastAsia="he-IL"/>
        </w:rPr>
        <w:t xml:space="preserve"> הבריאות יפרסם את הדוחות על מנת שכולנו נוכל גם להבין מה ההרכבים ומה הרכיבים שיש בתוך מוצרי העישון שנמכרים </w:t>
      </w:r>
      <w:bookmarkStart w:id="1165" w:name="_ETM_Q1_3452757"/>
      <w:bookmarkEnd w:id="1165"/>
      <w:r>
        <w:rPr>
          <w:rtl/>
          <w:lang w:eastAsia="he-IL"/>
        </w:rPr>
        <w:t>בישראל.</w:t>
      </w:r>
      <w:bookmarkStart w:id="1166" w:name="_ETM_Q1_3454501"/>
      <w:bookmarkEnd w:id="1166"/>
    </w:p>
    <w:p w:rsidR="00E56A55" w:rsidRDefault="00E56A55" w:rsidP="00E56A55">
      <w:pPr>
        <w:rPr>
          <w:rtl/>
          <w:lang w:eastAsia="he-IL"/>
        </w:rPr>
      </w:pPr>
      <w:bookmarkStart w:id="1167" w:name="_ETM_Q1_3454560"/>
      <w:bookmarkEnd w:id="1167"/>
    </w:p>
    <w:p w:rsidR="00E56A55" w:rsidRDefault="00E56A55" w:rsidP="00E56A55">
      <w:pPr>
        <w:rPr>
          <w:rtl/>
          <w:lang w:eastAsia="he-IL"/>
        </w:rPr>
      </w:pPr>
      <w:bookmarkStart w:id="1168" w:name="_ETM_Q1_3454621"/>
      <w:bookmarkStart w:id="1169" w:name="_ETM_Q1_3454676"/>
      <w:bookmarkEnd w:id="1168"/>
      <w:bookmarkEnd w:id="1169"/>
      <w:r>
        <w:rPr>
          <w:rtl/>
          <w:lang w:eastAsia="he-IL"/>
        </w:rPr>
        <w:t xml:space="preserve">שוב, העשייה עוד מרובה ויש עוד המון לעשות. בני הנוער </w:t>
      </w:r>
      <w:bookmarkStart w:id="1170" w:name="_ETM_Q1_3458437"/>
      <w:bookmarkEnd w:id="1170"/>
      <w:r>
        <w:rPr>
          <w:rtl/>
          <w:lang w:eastAsia="he-IL"/>
        </w:rPr>
        <w:t xml:space="preserve">ממשיכים להיות חשופים למוצרי העישון החדשים. אני רוצה להצטרף למה </w:t>
      </w:r>
      <w:bookmarkStart w:id="1171" w:name="_ETM_Q1_3460933"/>
      <w:bookmarkEnd w:id="1171"/>
      <w:r>
        <w:rPr>
          <w:rtl/>
          <w:lang w:eastAsia="he-IL"/>
        </w:rPr>
        <w:t xml:space="preserve">שנאמר כאן קודם. באמת חשוב לזכור שחברות הטבק, לא רק </w:t>
      </w:r>
      <w:bookmarkStart w:id="1172" w:name="_ETM_Q1_3466129"/>
      <w:bookmarkEnd w:id="1172"/>
      <w:r>
        <w:rPr>
          <w:rtl/>
          <w:lang w:eastAsia="he-IL"/>
        </w:rPr>
        <w:t xml:space="preserve">שהן לא קופאות על השמרים אלא ממשיכות בשיא המרץ </w:t>
      </w:r>
      <w:bookmarkStart w:id="1173" w:name="_ETM_Q1_3468091"/>
      <w:bookmarkEnd w:id="1173"/>
      <w:r>
        <w:rPr>
          <w:rtl/>
          <w:lang w:eastAsia="he-IL"/>
        </w:rPr>
        <w:t xml:space="preserve">לשווק את התוצרים שלהן. אנחנו צריכים להסתכל בדאגה ולהבין </w:t>
      </w:r>
      <w:bookmarkStart w:id="1174" w:name="_ETM_Q1_3475759"/>
      <w:bookmarkEnd w:id="1174"/>
      <w:r>
        <w:rPr>
          <w:rtl/>
          <w:lang w:eastAsia="he-IL"/>
        </w:rPr>
        <w:t xml:space="preserve">מה מוצר העישון החדש שיבוא וייכנס כאן, בין אם זה </w:t>
      </w:r>
      <w:bookmarkStart w:id="1175" w:name="_ETM_Q1_3477444"/>
      <w:bookmarkEnd w:id="1175"/>
      <w:r>
        <w:rPr>
          <w:rtl/>
          <w:lang w:eastAsia="he-IL"/>
        </w:rPr>
        <w:t xml:space="preserve">יהיה שעון מעורר שניתן לשאוף ממנו ניקוטין או צעצוע </w:t>
      </w:r>
      <w:bookmarkStart w:id="1176" w:name="_ETM_Q1_3486377"/>
      <w:bookmarkEnd w:id="1176"/>
      <w:r>
        <w:rPr>
          <w:rtl/>
          <w:lang w:eastAsia="he-IL"/>
        </w:rPr>
        <w:t xml:space="preserve">אחר שונה כמו שנמכרים בחוץ לארץ. זה מדאיג </w:t>
      </w:r>
      <w:bookmarkStart w:id="1177" w:name="_ETM_Q1_3489444"/>
      <w:bookmarkEnd w:id="1177"/>
      <w:r>
        <w:rPr>
          <w:rtl/>
          <w:lang w:eastAsia="he-IL"/>
        </w:rPr>
        <w:t xml:space="preserve">מאוד. </w:t>
      </w:r>
      <w:bookmarkStart w:id="1178" w:name="_ETM_Q1_3489543"/>
      <w:bookmarkEnd w:id="1178"/>
    </w:p>
    <w:p w:rsidR="00E56A55" w:rsidRDefault="00E56A55" w:rsidP="00E56A55">
      <w:pPr>
        <w:rPr>
          <w:rtl/>
          <w:lang w:eastAsia="he-IL"/>
        </w:rPr>
      </w:pPr>
      <w:bookmarkStart w:id="1179" w:name="_ETM_Q1_3489608"/>
      <w:bookmarkEnd w:id="1179"/>
    </w:p>
    <w:p w:rsidR="00E56A55" w:rsidRDefault="00E56A55" w:rsidP="00E56A55">
      <w:pPr>
        <w:rPr>
          <w:rtl/>
          <w:lang w:eastAsia="he-IL"/>
        </w:rPr>
      </w:pPr>
      <w:bookmarkStart w:id="1180" w:name="_ETM_Q1_3489647"/>
      <w:bookmarkStart w:id="1181" w:name="_ETM_Q1_3489683"/>
      <w:bookmarkEnd w:id="1180"/>
      <w:bookmarkEnd w:id="1181"/>
      <w:r>
        <w:rPr>
          <w:rtl/>
          <w:lang w:eastAsia="he-IL"/>
        </w:rPr>
        <w:t>תודה רבה ושתהיה לנו עשייה טובה בכנסת הבאה.</w:t>
      </w:r>
    </w:p>
    <w:p w:rsidR="00E56A55" w:rsidRDefault="00E56A55" w:rsidP="00E56A55">
      <w:pPr>
        <w:rPr>
          <w:rtl/>
          <w:lang w:eastAsia="he-IL"/>
        </w:rPr>
      </w:pPr>
      <w:bookmarkStart w:id="1182" w:name="_ETM_Q1_3487575"/>
      <w:bookmarkStart w:id="1183" w:name="_ETM_Q1_3487635"/>
      <w:bookmarkEnd w:id="1182"/>
      <w:bookmarkEnd w:id="1183"/>
    </w:p>
    <w:p w:rsidR="00E56A55" w:rsidRDefault="00E56A55" w:rsidP="0028330B">
      <w:pPr>
        <w:pStyle w:val="af6"/>
        <w:rPr>
          <w:rtl/>
        </w:rPr>
      </w:pPr>
      <w:bookmarkStart w:id="1184" w:name="ET_yor_6041_65"/>
      <w:r w:rsidRPr="0028330B">
        <w:rPr>
          <w:rStyle w:val="TagStyle"/>
          <w:rFonts w:hint="cs"/>
          <w:rtl/>
        </w:rPr>
        <w:lastRenderedPageBreak/>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184"/>
    </w:p>
    <w:p w:rsidR="00E56A55" w:rsidRDefault="00E56A55" w:rsidP="00E56A55">
      <w:pPr>
        <w:pStyle w:val="KeepWithNext"/>
        <w:rPr>
          <w:rtl/>
          <w:lang w:eastAsia="he-IL"/>
        </w:rPr>
      </w:pPr>
    </w:p>
    <w:p w:rsidR="00E56A55" w:rsidRDefault="00E56A55" w:rsidP="00E56A55">
      <w:pPr>
        <w:rPr>
          <w:rtl/>
          <w:lang w:eastAsia="he-IL"/>
        </w:rPr>
      </w:pPr>
      <w:bookmarkStart w:id="1185" w:name="_ETM_Q1_3488711"/>
      <w:bookmarkStart w:id="1186" w:name="_ETM_Q1_3488730"/>
      <w:bookmarkEnd w:id="1185"/>
      <w:bookmarkEnd w:id="1186"/>
      <w:r>
        <w:rPr>
          <w:rtl/>
          <w:lang w:eastAsia="he-IL"/>
        </w:rPr>
        <w:t xml:space="preserve">תודה רבה </w:t>
      </w:r>
      <w:bookmarkStart w:id="1187" w:name="_ETM_Q1_3493919"/>
      <w:bookmarkEnd w:id="1187"/>
      <w:r>
        <w:rPr>
          <w:rtl/>
          <w:lang w:eastAsia="he-IL"/>
        </w:rPr>
        <w:t xml:space="preserve">דנה. אנחנו ננסה למצות את מה שניתן לעשות כבר </w:t>
      </w:r>
      <w:bookmarkStart w:id="1188" w:name="_ETM_Q1_3496719"/>
      <w:bookmarkEnd w:id="1188"/>
      <w:r>
        <w:rPr>
          <w:rtl/>
          <w:lang w:eastAsia="he-IL"/>
        </w:rPr>
        <w:t>עכשיו בכלים הפרלמנטריים המאוד מוגבלים ואני בהחלט מודה לך על שהעלית את תשומת לבי לגבי</w:t>
      </w:r>
      <w:bookmarkStart w:id="1189" w:name="_ETM_Q1_3503315"/>
      <w:bookmarkEnd w:id="1189"/>
      <w:r>
        <w:rPr>
          <w:rtl/>
          <w:lang w:eastAsia="he-IL"/>
        </w:rPr>
        <w:t xml:space="preserve"> הדוח. אנחנו נוסיף את זה בפנייתנו לשר הבריאות כדי להבין </w:t>
      </w:r>
      <w:bookmarkStart w:id="1190" w:name="_ETM_Q1_3511716"/>
      <w:bookmarkEnd w:id="1190"/>
      <w:r>
        <w:rPr>
          <w:rtl/>
          <w:lang w:eastAsia="he-IL"/>
        </w:rPr>
        <w:t>מדוע הדוח הזה איננו שקוף לציבור. כמובן ננגיש אותו</w:t>
      </w:r>
      <w:bookmarkStart w:id="1191" w:name="_ETM_Q1_3514902"/>
      <w:bookmarkEnd w:id="1191"/>
      <w:r>
        <w:rPr>
          <w:rtl/>
          <w:lang w:eastAsia="he-IL"/>
        </w:rPr>
        <w:t xml:space="preserve"> לכל הגורמים שנמצאים כאן כדי שנוכל להתכונן לתוצאותיו. </w:t>
      </w:r>
      <w:bookmarkStart w:id="1192" w:name="_ETM_Q1_3519211"/>
      <w:bookmarkEnd w:id="1192"/>
      <w:r>
        <w:rPr>
          <w:rtl/>
          <w:lang w:eastAsia="he-IL"/>
        </w:rPr>
        <w:t>תודה על העלאת הנושא החשוב הזה.</w:t>
      </w:r>
      <w:bookmarkStart w:id="1193" w:name="_ETM_Q1_3521913"/>
      <w:bookmarkEnd w:id="1193"/>
    </w:p>
    <w:p w:rsidR="00E56A55" w:rsidRDefault="00E56A55" w:rsidP="00E56A55">
      <w:pPr>
        <w:rPr>
          <w:rtl/>
          <w:lang w:eastAsia="he-IL"/>
        </w:rPr>
      </w:pPr>
      <w:bookmarkStart w:id="1194" w:name="_ETM_Q1_3538285"/>
      <w:bookmarkStart w:id="1195" w:name="_ETM_Q1_3538319"/>
      <w:bookmarkStart w:id="1196" w:name="_ETM_Q1_3538401"/>
      <w:bookmarkEnd w:id="1194"/>
      <w:bookmarkEnd w:id="1195"/>
      <w:bookmarkEnd w:id="1196"/>
    </w:p>
    <w:p w:rsidR="00E56A55" w:rsidRDefault="00E56A55" w:rsidP="00E56A55">
      <w:pPr>
        <w:rPr>
          <w:rtl/>
          <w:lang w:eastAsia="he-IL"/>
        </w:rPr>
      </w:pPr>
      <w:bookmarkStart w:id="1197" w:name="_ETM_Q1_3538447"/>
      <w:bookmarkEnd w:id="1197"/>
      <w:r>
        <w:rPr>
          <w:rtl/>
          <w:lang w:eastAsia="he-IL"/>
        </w:rPr>
        <w:t>שוב, תודה גם</w:t>
      </w:r>
      <w:bookmarkStart w:id="1198" w:name="_ETM_Q1_3525331"/>
      <w:bookmarkEnd w:id="1198"/>
      <w:r>
        <w:rPr>
          <w:rtl/>
          <w:lang w:eastAsia="he-IL"/>
        </w:rPr>
        <w:t xml:space="preserve"> לך באופן אישי על השותפות והנגשת המידע לאורך כל הדרך </w:t>
      </w:r>
      <w:bookmarkStart w:id="1199" w:name="_ETM_Q1_3531435"/>
      <w:bookmarkEnd w:id="1199"/>
      <w:r>
        <w:rPr>
          <w:rtl/>
          <w:lang w:eastAsia="he-IL"/>
        </w:rPr>
        <w:t xml:space="preserve">שהפכה אותי למודעת הרבה יותר. אני רוצה לומר אני רק עושה את העבודה שלי. מבחינתי זאת העבודה </w:t>
      </w:r>
      <w:bookmarkStart w:id="1200" w:name="_ETM_Q1_3536787"/>
      <w:bookmarkEnd w:id="1200"/>
      <w:r>
        <w:rPr>
          <w:rtl/>
          <w:lang w:eastAsia="he-IL"/>
        </w:rPr>
        <w:t xml:space="preserve">שלי. אני באמת זאת שמודה לכם. מאוד חשוב לי שתדעו </w:t>
      </w:r>
      <w:bookmarkStart w:id="1201" w:name="_ETM_Q1_3542433"/>
      <w:bookmarkEnd w:id="1201"/>
      <w:r>
        <w:rPr>
          <w:rtl/>
          <w:lang w:eastAsia="he-IL"/>
        </w:rPr>
        <w:t xml:space="preserve">שללא הרצינות והיסודיות של כל הגורמים שנמצאים כאן, וגם כאלה </w:t>
      </w:r>
      <w:bookmarkStart w:id="1202" w:name="_ETM_Q1_3543042"/>
      <w:bookmarkEnd w:id="1202"/>
      <w:r>
        <w:rPr>
          <w:rtl/>
          <w:lang w:eastAsia="he-IL"/>
        </w:rPr>
        <w:t xml:space="preserve">שאינם כאן כיוון שהדיון לא בהכרח עוסק בהם, המחויבות שלכם בעיניי היא בסופו של דבר התקווה </w:t>
      </w:r>
      <w:bookmarkStart w:id="1203" w:name="_ETM_Q1_3553073"/>
      <w:bookmarkEnd w:id="1203"/>
      <w:r>
        <w:rPr>
          <w:rtl/>
          <w:lang w:eastAsia="he-IL"/>
        </w:rPr>
        <w:t>הגדולה של מדינת ישראל. אני מכירה ומוקירה אתכם על המאמץ</w:t>
      </w:r>
      <w:bookmarkStart w:id="1204" w:name="_ETM_Q1_3556519"/>
      <w:bookmarkEnd w:id="1204"/>
      <w:r>
        <w:rPr>
          <w:rtl/>
          <w:lang w:eastAsia="he-IL"/>
        </w:rPr>
        <w:t xml:space="preserve"> הזה ועל כך שאתם לא מאבדים תקווה כי ב</w:t>
      </w:r>
      <w:bookmarkStart w:id="1205" w:name="_ETM_Q1_3561245"/>
      <w:bookmarkEnd w:id="1205"/>
      <w:r>
        <w:rPr>
          <w:rtl/>
          <w:lang w:eastAsia="he-IL"/>
        </w:rPr>
        <w:t xml:space="preserve">סופו של דבר אתם מובילים אותנו קדימה למרות שזה צריך להיות הפוך. אנחנו אמורים להיות אלה שלוקחים אחריות ומפקחים ולא </w:t>
      </w:r>
      <w:bookmarkStart w:id="1206" w:name="_ETM_Q1_3569328"/>
      <w:bookmarkEnd w:id="1206"/>
      <w:r>
        <w:rPr>
          <w:rtl/>
          <w:lang w:eastAsia="he-IL"/>
        </w:rPr>
        <w:t xml:space="preserve">אתם שאומרים לנו על מה אנחנו צריכים לפקח. </w:t>
      </w:r>
      <w:bookmarkStart w:id="1207" w:name="_ETM_Q1_3571973"/>
      <w:bookmarkEnd w:id="1207"/>
      <w:r>
        <w:rPr>
          <w:rtl/>
          <w:lang w:eastAsia="he-IL"/>
        </w:rPr>
        <w:t>אני מודה לכם מאוד גם בהקשר הזה.</w:t>
      </w:r>
    </w:p>
    <w:p w:rsidR="00E56A55" w:rsidRDefault="00E56A55" w:rsidP="00E56A55">
      <w:pPr>
        <w:rPr>
          <w:rtl/>
          <w:lang w:eastAsia="he-IL"/>
        </w:rPr>
      </w:pPr>
      <w:bookmarkStart w:id="1208" w:name="_ETM_Q1_3574750"/>
      <w:bookmarkStart w:id="1209" w:name="_ETM_Q1_3574820"/>
      <w:bookmarkStart w:id="1210" w:name="_ETM_Q1_3574846"/>
      <w:bookmarkEnd w:id="1208"/>
      <w:bookmarkEnd w:id="1209"/>
      <w:bookmarkEnd w:id="1210"/>
    </w:p>
    <w:p w:rsidR="00E56A55" w:rsidRDefault="00E56A55" w:rsidP="00E56A55">
      <w:pPr>
        <w:rPr>
          <w:rtl/>
          <w:lang w:eastAsia="he-IL"/>
        </w:rPr>
      </w:pPr>
      <w:bookmarkStart w:id="1211" w:name="_ETM_Q1_3574879"/>
      <w:bookmarkEnd w:id="1211"/>
      <w:r>
        <w:rPr>
          <w:rtl/>
          <w:lang w:eastAsia="he-IL"/>
        </w:rPr>
        <w:t>דוקטור מרק לוריא, הוועדה</w:t>
      </w:r>
      <w:bookmarkStart w:id="1212" w:name="_ETM_Q1_3576545"/>
      <w:bookmarkEnd w:id="1212"/>
      <w:r>
        <w:rPr>
          <w:rtl/>
          <w:lang w:eastAsia="he-IL"/>
        </w:rPr>
        <w:t xml:space="preserve"> להגבלת העישון.</w:t>
      </w:r>
      <w:bookmarkStart w:id="1213" w:name="_ETM_Q1_3577177"/>
      <w:bookmarkEnd w:id="1213"/>
      <w:r>
        <w:rPr>
          <w:rtl/>
          <w:lang w:eastAsia="he-IL"/>
        </w:rPr>
        <w:t xml:space="preserve"> אם תוכל להתמקד בדברים שטרם נאמרו וחשובים לך </w:t>
      </w:r>
      <w:bookmarkStart w:id="1214" w:name="_ETM_Q1_3585301"/>
      <w:bookmarkEnd w:id="1214"/>
      <w:r>
        <w:rPr>
          <w:rtl/>
          <w:lang w:eastAsia="he-IL"/>
        </w:rPr>
        <w:t>גם עם העיניים קדימה וגם מה ניתן</w:t>
      </w:r>
      <w:bookmarkStart w:id="1215" w:name="_ETM_Q1_3586525"/>
      <w:bookmarkEnd w:id="1215"/>
      <w:r>
        <w:rPr>
          <w:rtl/>
          <w:lang w:eastAsia="he-IL"/>
        </w:rPr>
        <w:t xml:space="preserve"> לזהות שניתן לעשות כבר עתה.</w:t>
      </w:r>
    </w:p>
    <w:p w:rsidR="00E56A55" w:rsidRDefault="00E56A55" w:rsidP="00E56A55">
      <w:pPr>
        <w:rPr>
          <w:rtl/>
          <w:lang w:eastAsia="he-IL"/>
        </w:rPr>
      </w:pPr>
      <w:bookmarkStart w:id="1216" w:name="_ETM_Q1_3577230"/>
      <w:bookmarkStart w:id="1217" w:name="_ETM_Q1_3577296"/>
      <w:bookmarkEnd w:id="1216"/>
      <w:bookmarkEnd w:id="1217"/>
    </w:p>
    <w:p w:rsidR="00E56A55" w:rsidRDefault="00E56A55" w:rsidP="0028330B">
      <w:pPr>
        <w:pStyle w:val="af9"/>
        <w:rPr>
          <w:rtl/>
          <w:lang w:eastAsia="he-IL"/>
        </w:rPr>
      </w:pPr>
      <w:bookmarkStart w:id="1218" w:name="_ETM_Q1_3577345"/>
      <w:bookmarkStart w:id="1219" w:name="ET_guest_דר_מרק_לוריא_66"/>
      <w:bookmarkEnd w:id="1218"/>
      <w:r w:rsidRPr="0028330B">
        <w:rPr>
          <w:rStyle w:val="TagStyle"/>
          <w:rFonts w:hint="cs"/>
          <w:rtl/>
        </w:rPr>
        <w:t xml:space="preserve"> &lt;&lt; אורח &gt;&gt;</w:t>
      </w:r>
      <w:r>
        <w:rPr>
          <w:rStyle w:val="TagStyle"/>
          <w:rFonts w:hint="cs"/>
          <w:rtl/>
        </w:rPr>
        <w:t xml:space="preserve"> </w:t>
      </w:r>
      <w:r>
        <w:rPr>
          <w:rFonts w:hint="cs"/>
          <w:rtl/>
          <w:lang w:eastAsia="he-IL"/>
        </w:rPr>
        <w:t>מרק לוריא:</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219"/>
    </w:p>
    <w:p w:rsidR="00E56A55" w:rsidRDefault="00E56A55" w:rsidP="00E56A55">
      <w:pPr>
        <w:pStyle w:val="KeepWithNext"/>
        <w:rPr>
          <w:rtl/>
          <w:lang w:eastAsia="he-IL"/>
        </w:rPr>
      </w:pPr>
      <w:bookmarkStart w:id="1220" w:name="_ETM_Q1_3589561"/>
      <w:bookmarkEnd w:id="1220"/>
    </w:p>
    <w:p w:rsidR="00E56A55" w:rsidRDefault="00E56A55" w:rsidP="00E56A55">
      <w:pPr>
        <w:rPr>
          <w:rtl/>
          <w:lang w:eastAsia="he-IL"/>
        </w:rPr>
      </w:pPr>
      <w:bookmarkStart w:id="1221" w:name="_ETM_Q1_3589610"/>
      <w:bookmarkEnd w:id="1221"/>
      <w:r>
        <w:rPr>
          <w:rtl/>
          <w:lang w:eastAsia="he-IL"/>
        </w:rPr>
        <w:t>אני רוצה להודות לך</w:t>
      </w:r>
      <w:bookmarkStart w:id="1222" w:name="_ETM_Q1_3596859"/>
      <w:bookmarkEnd w:id="1222"/>
      <w:r>
        <w:rPr>
          <w:rtl/>
          <w:lang w:eastAsia="he-IL"/>
        </w:rPr>
        <w:t xml:space="preserve"> על ההצעה שלך לגבי שינוי התוספת בחוק </w:t>
      </w:r>
      <w:bookmarkStart w:id="1223" w:name="_ETM_Q1_3602369"/>
      <w:bookmarkEnd w:id="1223"/>
      <w:r>
        <w:rPr>
          <w:rtl/>
          <w:lang w:eastAsia="he-IL"/>
        </w:rPr>
        <w:t xml:space="preserve">עישון במקומות ציבוריים. אנחנו פנינו למשרד הבריאות, גם את </w:t>
      </w:r>
      <w:bookmarkStart w:id="1224" w:name="_ETM_Q1_3607117"/>
      <w:bookmarkEnd w:id="1224"/>
      <w:r>
        <w:rPr>
          <w:rtl/>
          <w:lang w:eastAsia="he-IL"/>
        </w:rPr>
        <w:t>פנית למשרד הבריאות, ואמרנו שזה חשוב דווקא בזמן קורונה</w:t>
      </w:r>
      <w:bookmarkStart w:id="1225" w:name="_ETM_Q1_3622141"/>
      <w:bookmarkEnd w:id="1225"/>
      <w:r>
        <w:rPr>
          <w:rtl/>
          <w:lang w:eastAsia="he-IL"/>
        </w:rPr>
        <w:t xml:space="preserve"> כאשר אנשים יוצאים לשבת בחוץ. אנחנו רצינו לבטל </w:t>
      </w:r>
      <w:bookmarkStart w:id="1226" w:name="_ETM_Q1_3633421"/>
      <w:bookmarkEnd w:id="1226"/>
      <w:r>
        <w:rPr>
          <w:rtl/>
          <w:lang w:eastAsia="he-IL"/>
        </w:rPr>
        <w:t>אזורי עישון בחוץ.</w:t>
      </w:r>
    </w:p>
    <w:p w:rsidR="00E56A55" w:rsidRDefault="00E56A55" w:rsidP="00E56A55">
      <w:pPr>
        <w:rPr>
          <w:rtl/>
          <w:lang w:eastAsia="he-IL"/>
        </w:rPr>
      </w:pPr>
      <w:bookmarkStart w:id="1227" w:name="_ETM_Q1_3638821"/>
      <w:bookmarkStart w:id="1228" w:name="_ETM_Q1_3638878"/>
      <w:bookmarkEnd w:id="1227"/>
      <w:bookmarkEnd w:id="1228"/>
    </w:p>
    <w:p w:rsidR="00E56A55" w:rsidRDefault="00E56A55" w:rsidP="00E56A55">
      <w:pPr>
        <w:rPr>
          <w:rtl/>
          <w:lang w:eastAsia="he-IL"/>
        </w:rPr>
      </w:pPr>
      <w:bookmarkStart w:id="1229" w:name="_ETM_Q1_3638908"/>
      <w:bookmarkStart w:id="1230" w:name="_ETM_Q1_3638941"/>
      <w:bookmarkEnd w:id="1229"/>
      <w:bookmarkEnd w:id="1230"/>
      <w:r>
        <w:rPr>
          <w:rtl/>
          <w:lang w:eastAsia="he-IL"/>
        </w:rPr>
        <w:t xml:space="preserve">אנחנו קיבלנו תשובה ואני לא יודע אם את קיבלת </w:t>
      </w:r>
      <w:bookmarkStart w:id="1231" w:name="_ETM_Q1_3639508"/>
      <w:bookmarkEnd w:id="1231"/>
      <w:r>
        <w:rPr>
          <w:rtl/>
          <w:lang w:eastAsia="he-IL"/>
        </w:rPr>
        <w:t>תשובה.</w:t>
      </w:r>
    </w:p>
    <w:p w:rsidR="00E56A55" w:rsidRDefault="00E56A55" w:rsidP="00E56A55">
      <w:pPr>
        <w:rPr>
          <w:rtl/>
          <w:lang w:eastAsia="he-IL"/>
        </w:rPr>
      </w:pPr>
      <w:bookmarkStart w:id="1232" w:name="_ETM_Q1_3641189"/>
      <w:bookmarkStart w:id="1233" w:name="_ETM_Q1_3641251"/>
      <w:bookmarkStart w:id="1234" w:name="_ETM_Q1_3640723"/>
      <w:bookmarkEnd w:id="1232"/>
      <w:bookmarkEnd w:id="1233"/>
      <w:bookmarkEnd w:id="1234"/>
    </w:p>
    <w:p w:rsidR="00E56A55" w:rsidRDefault="00E56A55" w:rsidP="0028330B">
      <w:pPr>
        <w:pStyle w:val="af6"/>
        <w:rPr>
          <w:rtl/>
        </w:rPr>
      </w:pPr>
      <w:bookmarkStart w:id="1235" w:name="ET_yor_היור_מיכל_קוטלר_וונש_74"/>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p>
    <w:bookmarkEnd w:id="1235"/>
    <w:p w:rsidR="00E56A55" w:rsidRDefault="00E56A55" w:rsidP="00E56A55">
      <w:pPr>
        <w:pStyle w:val="KeepWithNext"/>
        <w:rPr>
          <w:rtl/>
          <w:lang w:eastAsia="he-IL"/>
        </w:rPr>
      </w:pPr>
    </w:p>
    <w:p w:rsidR="00E56A55" w:rsidRDefault="00E56A55" w:rsidP="00E56A55">
      <w:pPr>
        <w:rPr>
          <w:rtl/>
          <w:lang w:eastAsia="he-IL"/>
        </w:rPr>
      </w:pPr>
      <w:bookmarkStart w:id="1236" w:name="_ETM_Q1_3641058"/>
      <w:bookmarkStart w:id="1237" w:name="_ETM_Q1_3641081"/>
      <w:bookmarkEnd w:id="1236"/>
      <w:bookmarkEnd w:id="1237"/>
      <w:r>
        <w:rPr>
          <w:rtl/>
          <w:lang w:eastAsia="he-IL"/>
        </w:rPr>
        <w:t>תשובה בלתי מספקת.</w:t>
      </w:r>
    </w:p>
    <w:p w:rsidR="00E56A55" w:rsidRDefault="00E56A55" w:rsidP="00E56A55">
      <w:pPr>
        <w:rPr>
          <w:rtl/>
          <w:lang w:eastAsia="he-IL"/>
        </w:rPr>
      </w:pPr>
      <w:bookmarkStart w:id="1238" w:name="_ETM_Q1_3576597"/>
      <w:bookmarkStart w:id="1239" w:name="_ETM_Q1_3576617"/>
      <w:bookmarkEnd w:id="1238"/>
      <w:bookmarkEnd w:id="1239"/>
    </w:p>
    <w:p w:rsidR="00E56A55" w:rsidRDefault="00E56A55" w:rsidP="0028330B">
      <w:pPr>
        <w:pStyle w:val="af9"/>
        <w:rPr>
          <w:rtl/>
          <w:lang w:eastAsia="he-IL"/>
        </w:rPr>
      </w:pPr>
      <w:bookmarkStart w:id="1240" w:name="_ETM_Q1_3576570"/>
      <w:bookmarkStart w:id="1241" w:name="ET_guest_מרק_לוריא_75"/>
      <w:bookmarkEnd w:id="1240"/>
      <w:r w:rsidRPr="0028330B">
        <w:rPr>
          <w:rStyle w:val="TagStyle"/>
          <w:rFonts w:hint="cs"/>
          <w:rtl/>
        </w:rPr>
        <w:t>&lt;&lt; אורח &gt;&gt;</w:t>
      </w:r>
      <w:r>
        <w:rPr>
          <w:rStyle w:val="TagStyle"/>
          <w:rFonts w:hint="cs"/>
          <w:rtl/>
        </w:rPr>
        <w:t xml:space="preserve"> </w:t>
      </w:r>
      <w:r>
        <w:rPr>
          <w:rFonts w:hint="cs"/>
          <w:rtl/>
          <w:lang w:eastAsia="he-IL"/>
        </w:rPr>
        <w:t>מרק לוריא:</w:t>
      </w:r>
      <w:r>
        <w:rPr>
          <w:rStyle w:val="TagStyle"/>
          <w:rFonts w:hint="cs"/>
          <w:rtl/>
        </w:rPr>
        <w:t xml:space="preserve"> </w:t>
      </w:r>
      <w:r w:rsidRPr="0028330B">
        <w:rPr>
          <w:rStyle w:val="TagStyle"/>
          <w:rFonts w:hint="cs"/>
          <w:rtl/>
        </w:rPr>
        <w:t>&lt;&lt; אורח &gt;&gt;</w:t>
      </w:r>
      <w:r>
        <w:rPr>
          <w:rFonts w:hint="cs"/>
          <w:rtl/>
          <w:lang w:eastAsia="he-IL"/>
        </w:rPr>
        <w:t xml:space="preserve"> </w:t>
      </w:r>
    </w:p>
    <w:p w:rsidR="00E56A55" w:rsidRDefault="00E56A55" w:rsidP="00E56A55">
      <w:pPr>
        <w:rPr>
          <w:rtl/>
          <w:lang w:eastAsia="he-IL"/>
        </w:rPr>
      </w:pPr>
      <w:bookmarkStart w:id="1242" w:name="_ETM_Q1_3643561"/>
      <w:bookmarkEnd w:id="1242"/>
      <w:bookmarkEnd w:id="1241"/>
    </w:p>
    <w:p w:rsidR="00E56A55" w:rsidRDefault="00E56A55" w:rsidP="00E56A55">
      <w:pPr>
        <w:rPr>
          <w:rtl/>
          <w:lang w:eastAsia="he-IL"/>
        </w:rPr>
      </w:pPr>
      <w:bookmarkStart w:id="1243" w:name="_ETM_Q1_3643619"/>
      <w:bookmarkEnd w:id="1243"/>
      <w:r>
        <w:rPr>
          <w:rtl/>
          <w:lang w:eastAsia="he-IL"/>
        </w:rPr>
        <w:t xml:space="preserve">קיבלנו תשובה שמשרד הבריאות </w:t>
      </w:r>
      <w:bookmarkStart w:id="1244" w:name="_ETM_Q1_3642923"/>
      <w:bookmarkEnd w:id="1244"/>
      <w:r>
        <w:rPr>
          <w:rtl/>
          <w:lang w:eastAsia="he-IL"/>
        </w:rPr>
        <w:t>עסוק מדי עם הקורונה.</w:t>
      </w:r>
    </w:p>
    <w:p w:rsidR="00E56A55" w:rsidRDefault="00E56A55" w:rsidP="00E56A55">
      <w:pPr>
        <w:rPr>
          <w:rtl/>
          <w:lang w:eastAsia="he-IL"/>
        </w:rPr>
      </w:pPr>
      <w:bookmarkStart w:id="1245" w:name="_ETM_Q1_3646503"/>
      <w:bookmarkStart w:id="1246" w:name="_ETM_Q1_3646562"/>
      <w:bookmarkEnd w:id="1245"/>
      <w:bookmarkEnd w:id="1246"/>
    </w:p>
    <w:p w:rsidR="00E56A55" w:rsidRDefault="00E56A55" w:rsidP="0028330B">
      <w:pPr>
        <w:pStyle w:val="af6"/>
        <w:rPr>
          <w:rtl/>
        </w:rPr>
      </w:pPr>
      <w:bookmarkStart w:id="1247" w:name="ET_yor_6041_68"/>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247"/>
    </w:p>
    <w:p w:rsidR="00E56A55" w:rsidRDefault="00E56A55" w:rsidP="00E56A55">
      <w:pPr>
        <w:pStyle w:val="KeepWithNext"/>
        <w:rPr>
          <w:rtl/>
          <w:lang w:eastAsia="he-IL"/>
        </w:rPr>
      </w:pPr>
    </w:p>
    <w:p w:rsidR="00E56A55" w:rsidRDefault="00E56A55" w:rsidP="00E56A55">
      <w:pPr>
        <w:rPr>
          <w:rtl/>
          <w:lang w:eastAsia="he-IL"/>
        </w:rPr>
      </w:pPr>
      <w:bookmarkStart w:id="1248" w:name="_ETM_Q1_3647328"/>
      <w:bookmarkStart w:id="1249" w:name="_ETM_Q1_3647349"/>
      <w:bookmarkEnd w:id="1248"/>
      <w:bookmarkEnd w:id="1249"/>
      <w:r>
        <w:rPr>
          <w:rtl/>
          <w:lang w:eastAsia="he-IL"/>
        </w:rPr>
        <w:t>אותה תשובה.</w:t>
      </w:r>
    </w:p>
    <w:p w:rsidR="00E56A55" w:rsidRDefault="00E56A55" w:rsidP="00E56A55">
      <w:pPr>
        <w:rPr>
          <w:rtl/>
          <w:lang w:eastAsia="he-IL"/>
        </w:rPr>
      </w:pPr>
      <w:bookmarkStart w:id="1250" w:name="_ETM_Q1_3645613"/>
      <w:bookmarkStart w:id="1251" w:name="_ETM_Q1_3645668"/>
      <w:bookmarkEnd w:id="1250"/>
      <w:bookmarkEnd w:id="1251"/>
    </w:p>
    <w:p w:rsidR="00E56A55" w:rsidRDefault="00E56A55" w:rsidP="0028330B">
      <w:pPr>
        <w:pStyle w:val="af9"/>
        <w:rPr>
          <w:rtl/>
          <w:lang w:eastAsia="he-IL"/>
        </w:rPr>
      </w:pPr>
      <w:bookmarkStart w:id="1252" w:name="_ETM_Q1_3640321"/>
      <w:bookmarkStart w:id="1253" w:name="_ETM_Q1_3640394"/>
      <w:bookmarkStart w:id="1254" w:name="ET_guest_מרק_לוריא_76"/>
      <w:bookmarkEnd w:id="1252"/>
      <w:bookmarkEnd w:id="1253"/>
      <w:r w:rsidRPr="0028330B">
        <w:rPr>
          <w:rStyle w:val="TagStyle"/>
          <w:rFonts w:hint="cs"/>
          <w:rtl/>
        </w:rPr>
        <w:t>&lt;&lt; אורח &gt;&gt;</w:t>
      </w:r>
      <w:r>
        <w:rPr>
          <w:rStyle w:val="TagStyle"/>
          <w:rFonts w:hint="cs"/>
          <w:rtl/>
        </w:rPr>
        <w:t xml:space="preserve"> </w:t>
      </w:r>
      <w:r>
        <w:rPr>
          <w:rFonts w:hint="cs"/>
          <w:rtl/>
          <w:lang w:eastAsia="he-IL"/>
        </w:rPr>
        <w:t>מרק לוריא:</w:t>
      </w:r>
      <w:r>
        <w:rPr>
          <w:rStyle w:val="TagStyle"/>
          <w:rFonts w:hint="cs"/>
          <w:rtl/>
        </w:rPr>
        <w:t xml:space="preserve"> </w:t>
      </w:r>
      <w:r w:rsidRPr="0028330B">
        <w:rPr>
          <w:rStyle w:val="TagStyle"/>
          <w:rFonts w:hint="cs"/>
          <w:rtl/>
        </w:rPr>
        <w:t>&lt;&lt; אורח &gt;&gt;</w:t>
      </w:r>
      <w:r>
        <w:rPr>
          <w:rFonts w:hint="cs"/>
          <w:rtl/>
          <w:lang w:eastAsia="he-IL"/>
        </w:rPr>
        <w:t xml:space="preserve"> </w:t>
      </w:r>
    </w:p>
    <w:p w:rsidR="00E56A55" w:rsidRDefault="00E56A55" w:rsidP="00E56A55">
      <w:pPr>
        <w:rPr>
          <w:rtl/>
          <w:lang w:eastAsia="he-IL"/>
        </w:rPr>
      </w:pPr>
      <w:bookmarkStart w:id="1255" w:name="_ETM_Q1_3640793"/>
      <w:bookmarkStart w:id="1256" w:name="_ETM_Q1_3646861"/>
      <w:bookmarkEnd w:id="1255"/>
      <w:bookmarkEnd w:id="1256"/>
      <w:bookmarkEnd w:id="1254"/>
    </w:p>
    <w:p w:rsidR="00E56A55" w:rsidRDefault="00E56A55" w:rsidP="00E56A55">
      <w:pPr>
        <w:rPr>
          <w:rtl/>
          <w:lang w:eastAsia="he-IL"/>
        </w:rPr>
      </w:pPr>
      <w:bookmarkStart w:id="1257" w:name="_ETM_Q1_3646919"/>
      <w:bookmarkEnd w:id="1257"/>
      <w:r>
        <w:rPr>
          <w:rtl/>
          <w:lang w:eastAsia="he-IL"/>
        </w:rPr>
        <w:t>חבל.</w:t>
      </w:r>
    </w:p>
    <w:p w:rsidR="00E56A55" w:rsidRDefault="00E56A55" w:rsidP="00E56A55">
      <w:pPr>
        <w:rPr>
          <w:rtl/>
          <w:lang w:eastAsia="he-IL"/>
        </w:rPr>
      </w:pPr>
    </w:p>
    <w:p w:rsidR="00E56A55" w:rsidRDefault="00E56A55" w:rsidP="00E56A55">
      <w:pPr>
        <w:rPr>
          <w:rtl/>
          <w:lang w:eastAsia="he-IL"/>
        </w:rPr>
      </w:pPr>
      <w:r>
        <w:rPr>
          <w:rtl/>
          <w:lang w:eastAsia="he-IL"/>
        </w:rPr>
        <w:t>הדבר השני הוא לגבי עביר</w:t>
      </w:r>
      <w:bookmarkStart w:id="1258" w:name="_ETM_Q1_3652161"/>
      <w:bookmarkEnd w:id="1258"/>
      <w:r>
        <w:rPr>
          <w:rtl/>
          <w:lang w:eastAsia="he-IL"/>
        </w:rPr>
        <w:t xml:space="preserve">ה מינהלית. איסור תצוגה. דיברתי אתמול עם לשכת השר. העבירו </w:t>
      </w:r>
      <w:bookmarkStart w:id="1259" w:name="_ETM_Q1_3665279"/>
      <w:bookmarkEnd w:id="1259"/>
      <w:r>
        <w:rPr>
          <w:rtl/>
          <w:lang w:eastAsia="he-IL"/>
        </w:rPr>
        <w:t xml:space="preserve">את זה למשרד הבריאות ומחכים לתשובת משרד הבריאות. יש להם </w:t>
      </w:r>
      <w:bookmarkStart w:id="1260" w:name="_ETM_Q1_3670427"/>
      <w:bookmarkEnd w:id="1260"/>
      <w:r>
        <w:rPr>
          <w:rtl/>
          <w:lang w:eastAsia="he-IL"/>
        </w:rPr>
        <w:t xml:space="preserve">נכונות, הם בעד לעשות את זה אבל הם צריכים איזושהי הכוונה </w:t>
      </w:r>
      <w:bookmarkStart w:id="1261" w:name="_ETM_Q1_3672679"/>
      <w:bookmarkEnd w:id="1261"/>
      <w:r>
        <w:rPr>
          <w:rtl/>
          <w:lang w:eastAsia="he-IL"/>
        </w:rPr>
        <w:t>של משרד הבריאות ומחכים לזה.</w:t>
      </w:r>
      <w:bookmarkStart w:id="1262" w:name="_ETM_Q1_3678674"/>
      <w:bookmarkEnd w:id="1262"/>
    </w:p>
    <w:p w:rsidR="00E56A55" w:rsidRDefault="00E56A55" w:rsidP="00E56A55">
      <w:pPr>
        <w:rPr>
          <w:rtl/>
          <w:lang w:eastAsia="he-IL"/>
        </w:rPr>
      </w:pPr>
      <w:bookmarkStart w:id="1263" w:name="_ETM_Q1_3678734"/>
      <w:bookmarkStart w:id="1264" w:name="_ETM_Q1_3678778"/>
      <w:bookmarkEnd w:id="1263"/>
      <w:bookmarkEnd w:id="1264"/>
    </w:p>
    <w:p w:rsidR="00E56A55" w:rsidRDefault="00E56A55" w:rsidP="00E56A55">
      <w:pPr>
        <w:rPr>
          <w:rtl/>
          <w:lang w:eastAsia="he-IL"/>
        </w:rPr>
      </w:pPr>
      <w:bookmarkStart w:id="1265" w:name="_ETM_Q1_3678814"/>
      <w:bookmarkEnd w:id="1265"/>
      <w:r>
        <w:rPr>
          <w:rtl/>
          <w:lang w:eastAsia="he-IL"/>
        </w:rPr>
        <w:t xml:space="preserve">הדבר השלישי, פנייה בנושא אכיפה על ידי המשטרה על איסור מכירת </w:t>
      </w:r>
      <w:bookmarkStart w:id="1266" w:name="_ETM_Q1_3686647"/>
      <w:bookmarkEnd w:id="1266"/>
      <w:r>
        <w:rPr>
          <w:rtl/>
          <w:lang w:eastAsia="he-IL"/>
        </w:rPr>
        <w:t xml:space="preserve">מוצרי עישון. הרשות המקומית לא יכולה לעשות זאת, </w:t>
      </w:r>
      <w:bookmarkStart w:id="1267" w:name="_ETM_Q1_3692442"/>
      <w:bookmarkEnd w:id="1267"/>
      <w:r>
        <w:rPr>
          <w:rtl/>
          <w:lang w:eastAsia="he-IL"/>
        </w:rPr>
        <w:t>אין לה כל סמכות לכך. משרד המשפטים מתנגד לאכיפת ה</w:t>
      </w:r>
      <w:bookmarkStart w:id="1268" w:name="_ETM_Q1_3699809"/>
      <w:bookmarkEnd w:id="1268"/>
      <w:r>
        <w:rPr>
          <w:rtl/>
          <w:lang w:eastAsia="he-IL"/>
        </w:rPr>
        <w:t xml:space="preserve">רשות המקומית בנושא זה כי זה קשור לקטינים. דיברתי </w:t>
      </w:r>
      <w:bookmarkStart w:id="1269" w:name="_ETM_Q1_3706400"/>
      <w:bookmarkEnd w:id="1269"/>
      <w:r>
        <w:rPr>
          <w:rtl/>
          <w:lang w:eastAsia="he-IL"/>
        </w:rPr>
        <w:t xml:space="preserve">שוב עם לשכת סגן השר לביטחון פנים והם אמורים </w:t>
      </w:r>
      <w:bookmarkStart w:id="1270" w:name="_ETM_Q1_3712938"/>
      <w:bookmarkEnd w:id="1270"/>
      <w:r>
        <w:rPr>
          <w:rtl/>
          <w:lang w:eastAsia="he-IL"/>
        </w:rPr>
        <w:t xml:space="preserve">לטפל בזה. בנוסף הייתה בכנסת שאילתה והייתה </w:t>
      </w:r>
      <w:bookmarkStart w:id="1271" w:name="_ETM_Q1_3718705"/>
      <w:bookmarkEnd w:id="1271"/>
      <w:r>
        <w:rPr>
          <w:rtl/>
          <w:lang w:eastAsia="he-IL"/>
        </w:rPr>
        <w:t>תשובה מאוד מאוד טובה של סגן שר הבריאות קיש.</w:t>
      </w:r>
    </w:p>
    <w:p w:rsidR="00E56A55" w:rsidRDefault="00E56A55" w:rsidP="00E56A55">
      <w:pPr>
        <w:rPr>
          <w:rtl/>
          <w:lang w:eastAsia="he-IL"/>
        </w:rPr>
      </w:pPr>
      <w:bookmarkStart w:id="1272" w:name="_ETM_Q1_3726925"/>
      <w:bookmarkStart w:id="1273" w:name="_ETM_Q1_3726987"/>
      <w:bookmarkEnd w:id="1272"/>
      <w:bookmarkEnd w:id="1273"/>
    </w:p>
    <w:p w:rsidR="00E56A55" w:rsidRDefault="00E56A55" w:rsidP="00E56A55">
      <w:pPr>
        <w:rPr>
          <w:rtl/>
          <w:lang w:eastAsia="he-IL"/>
        </w:rPr>
      </w:pPr>
      <w:bookmarkStart w:id="1274" w:name="_ETM_Q1_3727029"/>
      <w:bookmarkStart w:id="1275" w:name="_ETM_Q1_3727076"/>
      <w:bookmarkEnd w:id="1274"/>
      <w:bookmarkEnd w:id="1275"/>
      <w:r>
        <w:rPr>
          <w:rtl/>
          <w:lang w:eastAsia="he-IL"/>
        </w:rPr>
        <w:t xml:space="preserve">דרך </w:t>
      </w:r>
      <w:bookmarkStart w:id="1276" w:name="_ETM_Q1_3727533"/>
      <w:bookmarkEnd w:id="1276"/>
      <w:r>
        <w:rPr>
          <w:rtl/>
          <w:lang w:eastAsia="he-IL"/>
        </w:rPr>
        <w:t xml:space="preserve">אגב, בגלל שמשרד הבריאות לא הגיע לדיון הזה, אני </w:t>
      </w:r>
      <w:bookmarkStart w:id="1277" w:name="_ETM_Q1_3731212"/>
      <w:bookmarkEnd w:id="1277"/>
      <w:r>
        <w:rPr>
          <w:rtl/>
          <w:lang w:eastAsia="he-IL"/>
        </w:rPr>
        <w:t xml:space="preserve">יכול לתת את התשובה של סגן השר מהיו-טיוב, אם את </w:t>
      </w:r>
      <w:bookmarkStart w:id="1278" w:name="_ETM_Q1_3736531"/>
      <w:bookmarkEnd w:id="1278"/>
      <w:r>
        <w:rPr>
          <w:rtl/>
          <w:lang w:eastAsia="he-IL"/>
        </w:rPr>
        <w:t>מעוניינת.</w:t>
      </w:r>
    </w:p>
    <w:p w:rsidR="00E56A55" w:rsidRDefault="00E56A55" w:rsidP="00E56A55">
      <w:pPr>
        <w:rPr>
          <w:rtl/>
          <w:lang w:eastAsia="he-IL"/>
        </w:rPr>
      </w:pPr>
      <w:bookmarkStart w:id="1279" w:name="_ETM_Q1_3739709"/>
      <w:bookmarkStart w:id="1280" w:name="_ETM_Q1_3739772"/>
      <w:bookmarkStart w:id="1281" w:name="_ETM_Q1_3740524"/>
      <w:bookmarkEnd w:id="1279"/>
      <w:bookmarkEnd w:id="1280"/>
      <w:bookmarkEnd w:id="1281"/>
    </w:p>
    <w:p w:rsidR="00E56A55" w:rsidRDefault="00E56A55" w:rsidP="0028330B">
      <w:pPr>
        <w:pStyle w:val="af6"/>
        <w:rPr>
          <w:rtl/>
        </w:rPr>
      </w:pPr>
      <w:bookmarkStart w:id="1282" w:name="ET_yor_היור_מיכל_קוטלר_וונש_7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p>
    <w:bookmarkEnd w:id="1282"/>
    <w:p w:rsidR="00E56A55" w:rsidRDefault="00E56A55" w:rsidP="00E56A55">
      <w:pPr>
        <w:pStyle w:val="KeepWithNext"/>
        <w:rPr>
          <w:rtl/>
          <w:lang w:eastAsia="he-IL"/>
        </w:rPr>
      </w:pPr>
    </w:p>
    <w:p w:rsidR="00E56A55" w:rsidRDefault="00E56A55" w:rsidP="00E56A55">
      <w:pPr>
        <w:rPr>
          <w:rtl/>
          <w:lang w:eastAsia="he-IL"/>
        </w:rPr>
      </w:pPr>
      <w:bookmarkStart w:id="1283" w:name="_ETM_Q1_3740921"/>
      <w:bookmarkStart w:id="1284" w:name="_ETM_Q1_3740945"/>
      <w:bookmarkEnd w:id="1283"/>
      <w:bookmarkEnd w:id="1284"/>
      <w:r>
        <w:rPr>
          <w:rtl/>
          <w:lang w:eastAsia="he-IL"/>
        </w:rPr>
        <w:t xml:space="preserve">אני מכירה את תשובתו. בהחלט צריך שמעבר לתשובה </w:t>
      </w:r>
      <w:bookmarkStart w:id="1285" w:name="_ETM_Q1_3745071"/>
      <w:bookmarkEnd w:id="1285"/>
      <w:r>
        <w:rPr>
          <w:rtl/>
          <w:lang w:eastAsia="he-IL"/>
        </w:rPr>
        <w:t xml:space="preserve">גם תהיה פעולה ושזה ייושם. אנחנו בהחלט נעשה את </w:t>
      </w:r>
      <w:bookmarkStart w:id="1286" w:name="_ETM_Q1_3747954"/>
      <w:bookmarkEnd w:id="1286"/>
      <w:r>
        <w:rPr>
          <w:rtl/>
          <w:lang w:eastAsia="he-IL"/>
        </w:rPr>
        <w:t xml:space="preserve">ה-פולו-אפ הזה. תודה רבה גם לך על הרצינות, על </w:t>
      </w:r>
      <w:bookmarkStart w:id="1287" w:name="_ETM_Q1_3751841"/>
      <w:bookmarkEnd w:id="1287"/>
      <w:r>
        <w:rPr>
          <w:rtl/>
          <w:lang w:eastAsia="he-IL"/>
        </w:rPr>
        <w:t xml:space="preserve">השותפות ועל היסודיות, על הנגשת המידע, על העלאת הנושאים, </w:t>
      </w:r>
      <w:bookmarkStart w:id="1288" w:name="_ETM_Q1_3759055"/>
      <w:bookmarkEnd w:id="1288"/>
      <w:r>
        <w:rPr>
          <w:rtl/>
          <w:lang w:eastAsia="he-IL"/>
        </w:rPr>
        <w:t xml:space="preserve">הדחיפות. אני מתנצלת בפני מי שאולי מאזין לנו שלא בכל </w:t>
      </w:r>
      <w:bookmarkStart w:id="1289" w:name="_ETM_Q1_3764341"/>
      <w:bookmarkEnd w:id="1289"/>
      <w:r>
        <w:rPr>
          <w:rtl/>
          <w:lang w:eastAsia="he-IL"/>
        </w:rPr>
        <w:t xml:space="preserve">הספקנו לדון. הדחיפות של התקופה הזאת והתעדוף של </w:t>
      </w:r>
      <w:bookmarkStart w:id="1290" w:name="_ETM_Q1_3769401"/>
      <w:bookmarkEnd w:id="1290"/>
      <w:r>
        <w:rPr>
          <w:rtl/>
          <w:lang w:eastAsia="he-IL"/>
        </w:rPr>
        <w:t>הנושאים הרבה פעמים הגיבו גם לתקופת הקורונה וגם למקרים טרגיים ש</w:t>
      </w:r>
      <w:bookmarkStart w:id="1291" w:name="_ETM_Q1_3774206"/>
      <w:bookmarkEnd w:id="1291"/>
      <w:r>
        <w:rPr>
          <w:rtl/>
          <w:lang w:eastAsia="he-IL"/>
        </w:rPr>
        <w:t xml:space="preserve">קרו לאורך הדרך. לא בהכרח הספקנו לדון בכל הנושאים שצריך </w:t>
      </w:r>
      <w:bookmarkStart w:id="1292" w:name="_ETM_Q1_3774495"/>
      <w:bookmarkEnd w:id="1292"/>
      <w:r>
        <w:rPr>
          <w:rtl/>
          <w:lang w:eastAsia="he-IL"/>
        </w:rPr>
        <w:t xml:space="preserve">וראוי לדון בהם בהקשר של המחויבות של הוועדה הזאת. אני </w:t>
      </w:r>
      <w:bookmarkStart w:id="1293" w:name="_ETM_Q1_3786982"/>
      <w:bookmarkEnd w:id="1293"/>
      <w:r>
        <w:rPr>
          <w:rtl/>
          <w:lang w:eastAsia="he-IL"/>
        </w:rPr>
        <w:t>מודה לך על השותפות לאורך כל הדרך.</w:t>
      </w:r>
      <w:bookmarkStart w:id="1294" w:name="_ETM_Q1_3786483"/>
      <w:bookmarkEnd w:id="1294"/>
    </w:p>
    <w:p w:rsidR="00E56A55" w:rsidRDefault="00E56A55" w:rsidP="00E56A55">
      <w:pPr>
        <w:rPr>
          <w:rtl/>
          <w:lang w:eastAsia="he-IL"/>
        </w:rPr>
      </w:pPr>
      <w:bookmarkStart w:id="1295" w:name="_ETM_Q1_3786544"/>
      <w:bookmarkEnd w:id="1295"/>
    </w:p>
    <w:p w:rsidR="00E56A55" w:rsidRDefault="00E56A55" w:rsidP="00E56A55">
      <w:pPr>
        <w:rPr>
          <w:rtl/>
          <w:lang w:eastAsia="he-IL"/>
        </w:rPr>
      </w:pPr>
      <w:bookmarkStart w:id="1296" w:name="_ETM_Q1_3786578"/>
      <w:bookmarkStart w:id="1297" w:name="_ETM_Q1_3786627"/>
      <w:bookmarkEnd w:id="1296"/>
      <w:bookmarkEnd w:id="1297"/>
      <w:r>
        <w:rPr>
          <w:rtl/>
          <w:lang w:eastAsia="he-IL"/>
        </w:rPr>
        <w:t>פרופסור לאה רוזן, אוניברסיטת תל אביב. בוקר טוב.</w:t>
      </w:r>
    </w:p>
    <w:p w:rsidR="00E56A55" w:rsidRDefault="00E56A55" w:rsidP="00E56A55">
      <w:pPr>
        <w:rPr>
          <w:rtl/>
          <w:lang w:eastAsia="he-IL"/>
        </w:rPr>
      </w:pPr>
      <w:bookmarkStart w:id="1298" w:name="_ETM_Q1_3786293"/>
      <w:bookmarkStart w:id="1299" w:name="_ETM_Q1_3786342"/>
      <w:bookmarkEnd w:id="1298"/>
      <w:bookmarkEnd w:id="1299"/>
    </w:p>
    <w:p w:rsidR="00E56A55" w:rsidRDefault="00E56A55" w:rsidP="0028330B">
      <w:pPr>
        <w:pStyle w:val="af9"/>
        <w:rPr>
          <w:rtl/>
          <w:lang w:eastAsia="he-IL"/>
        </w:rPr>
      </w:pPr>
      <w:bookmarkStart w:id="1300" w:name="ET_guest_579432_70"/>
      <w:r w:rsidRPr="0028330B">
        <w:rPr>
          <w:rStyle w:val="TagStyle"/>
          <w:rFonts w:hint="cs"/>
          <w:rtl/>
        </w:rPr>
        <w:t xml:space="preserve"> &lt;&lt; אורח &gt;&gt;</w:t>
      </w:r>
      <w:r>
        <w:rPr>
          <w:rStyle w:val="TagStyle"/>
          <w:rFonts w:hint="cs"/>
          <w:rtl/>
        </w:rPr>
        <w:t xml:space="preserve"> </w:t>
      </w:r>
      <w:r>
        <w:rPr>
          <w:rFonts w:hint="cs"/>
          <w:rtl/>
          <w:lang w:eastAsia="he-IL"/>
        </w:rPr>
        <w:t>לאה רוזן:</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300"/>
    </w:p>
    <w:p w:rsidR="00E56A55" w:rsidRDefault="00E56A55" w:rsidP="00E56A55">
      <w:pPr>
        <w:pStyle w:val="KeepWithNext"/>
        <w:rPr>
          <w:rtl/>
          <w:lang w:eastAsia="he-IL"/>
        </w:rPr>
      </w:pPr>
    </w:p>
    <w:p w:rsidR="00E56A55" w:rsidRDefault="00E56A55" w:rsidP="00E56A55">
      <w:pPr>
        <w:rPr>
          <w:rtl/>
          <w:lang w:eastAsia="he-IL"/>
        </w:rPr>
      </w:pPr>
      <w:bookmarkStart w:id="1301" w:name="_ETM_Q1_3791859"/>
      <w:bookmarkStart w:id="1302" w:name="_ETM_Q1_3791923"/>
      <w:bookmarkEnd w:id="1301"/>
      <w:bookmarkEnd w:id="1302"/>
      <w:r>
        <w:rPr>
          <w:rtl/>
          <w:lang w:eastAsia="he-IL"/>
        </w:rPr>
        <w:t xml:space="preserve">בוקר טוב. שלום. אני מצטרפת לברכות על המנהיגות שלך שהייתה מדהימה לכל </w:t>
      </w:r>
      <w:bookmarkStart w:id="1303" w:name="_ETM_Q1_3802238"/>
      <w:bookmarkEnd w:id="1303"/>
      <w:r>
        <w:rPr>
          <w:rtl/>
          <w:lang w:eastAsia="he-IL"/>
        </w:rPr>
        <w:t xml:space="preserve">אורך הדרך. אני רוצה לציין שמה ששירה כסלו אמרה לגבי </w:t>
      </w:r>
      <w:bookmarkStart w:id="1304" w:name="_ETM_Q1_3809097"/>
      <w:bookmarkEnd w:id="1304"/>
      <w:r>
        <w:rPr>
          <w:rtl/>
          <w:lang w:eastAsia="he-IL"/>
        </w:rPr>
        <w:t xml:space="preserve">תוכנית והצורך בתוכנית מגובשת וממומנת היא מאוד חשובה לכל </w:t>
      </w:r>
      <w:bookmarkStart w:id="1305" w:name="_ETM_Q1_3812240"/>
      <w:bookmarkEnd w:id="1305"/>
      <w:r>
        <w:rPr>
          <w:rtl/>
          <w:lang w:eastAsia="he-IL"/>
        </w:rPr>
        <w:t xml:space="preserve">הסוגיות. </w:t>
      </w:r>
      <w:bookmarkStart w:id="1306" w:name="_ETM_Q1_3815702"/>
      <w:bookmarkEnd w:id="1306"/>
    </w:p>
    <w:p w:rsidR="00E56A55" w:rsidRDefault="00E56A55" w:rsidP="00E56A55">
      <w:pPr>
        <w:rPr>
          <w:rtl/>
          <w:lang w:eastAsia="he-IL"/>
        </w:rPr>
      </w:pPr>
      <w:bookmarkStart w:id="1307" w:name="_ETM_Q1_3815760"/>
      <w:bookmarkEnd w:id="1307"/>
    </w:p>
    <w:p w:rsidR="00E56A55" w:rsidRDefault="00E56A55" w:rsidP="00E56A55">
      <w:pPr>
        <w:rPr>
          <w:rtl/>
          <w:lang w:eastAsia="he-IL"/>
        </w:rPr>
      </w:pPr>
      <w:bookmarkStart w:id="1308" w:name="_ETM_Q1_3815790"/>
      <w:bookmarkStart w:id="1309" w:name="_ETM_Q1_3815829"/>
      <w:bookmarkEnd w:id="1308"/>
      <w:bookmarkEnd w:id="1309"/>
      <w:r>
        <w:rPr>
          <w:rtl/>
          <w:lang w:eastAsia="he-IL"/>
        </w:rPr>
        <w:t xml:space="preserve">אני רוצה להוסיף קצת בעניין של העישון </w:t>
      </w:r>
      <w:bookmarkStart w:id="1310" w:name="_ETM_Q1_3818400"/>
      <w:bookmarkEnd w:id="1310"/>
      <w:r>
        <w:rPr>
          <w:rtl/>
          <w:lang w:eastAsia="he-IL"/>
        </w:rPr>
        <w:t xml:space="preserve">הכפוי של הילדים. הם לחלוטין חפים מפשע אבל נפגעים מזה </w:t>
      </w:r>
      <w:bookmarkStart w:id="1311" w:name="_ETM_Q1_3821974"/>
      <w:bookmarkEnd w:id="1311"/>
      <w:r>
        <w:rPr>
          <w:rtl/>
          <w:lang w:eastAsia="he-IL"/>
        </w:rPr>
        <w:t>כל הזמן. מדובר כאן על מעל מיליון ילדים במדינת</w:t>
      </w:r>
      <w:bookmarkStart w:id="1312" w:name="_ETM_Q1_3827535"/>
      <w:bookmarkEnd w:id="1312"/>
      <w:r>
        <w:rPr>
          <w:rtl/>
          <w:lang w:eastAsia="he-IL"/>
        </w:rPr>
        <w:t xml:space="preserve"> ישראל, על פי הנתונים שתמר </w:t>
      </w:r>
      <w:bookmarkStart w:id="1313" w:name="_ETM_Q1_3829093"/>
      <w:bookmarkEnd w:id="1313"/>
      <w:r>
        <w:rPr>
          <w:rtl/>
          <w:lang w:eastAsia="he-IL"/>
        </w:rPr>
        <w:t xml:space="preserve">ברמן הציגה כאן קודם לכן. בנוסף לדברים אחרים שכבר </w:t>
      </w:r>
      <w:bookmarkStart w:id="1314" w:name="_ETM_Q1_3833181"/>
      <w:bookmarkEnd w:id="1314"/>
      <w:r>
        <w:rPr>
          <w:rtl/>
          <w:lang w:eastAsia="he-IL"/>
        </w:rPr>
        <w:t xml:space="preserve">נאמרו, כולל עישון ברכב ומה שעמוס אמר לגבי </w:t>
      </w:r>
      <w:bookmarkStart w:id="1315" w:name="_ETM_Q1_3837113"/>
      <w:bookmarkEnd w:id="1315"/>
      <w:r>
        <w:rPr>
          <w:rtl/>
          <w:lang w:eastAsia="he-IL"/>
        </w:rPr>
        <w:t>העישון של הדיירים, המקור העיקרי של חשיפה הזאת אלה הם ה</w:t>
      </w:r>
      <w:bookmarkStart w:id="1316" w:name="_ETM_Q1_3843713"/>
      <w:bookmarkEnd w:id="1316"/>
      <w:r>
        <w:rPr>
          <w:rtl/>
          <w:lang w:eastAsia="he-IL"/>
        </w:rPr>
        <w:t>הורים עצמם ובמיוחד האימא אבל גם האבא וחייבים לשכנע אותם לא לעשות את זה.</w:t>
      </w:r>
    </w:p>
    <w:p w:rsidR="00E56A55" w:rsidRDefault="00E56A55" w:rsidP="00E56A55">
      <w:pPr>
        <w:rPr>
          <w:rtl/>
          <w:lang w:eastAsia="he-IL"/>
        </w:rPr>
      </w:pPr>
      <w:bookmarkStart w:id="1317" w:name="_ETM_Q1_3855669"/>
      <w:bookmarkStart w:id="1318" w:name="_ETM_Q1_3855720"/>
      <w:bookmarkEnd w:id="1317"/>
      <w:bookmarkEnd w:id="1318"/>
    </w:p>
    <w:p w:rsidR="00E56A55" w:rsidRDefault="00E56A55" w:rsidP="00E56A55">
      <w:pPr>
        <w:rPr>
          <w:rtl/>
          <w:lang w:eastAsia="he-IL"/>
        </w:rPr>
      </w:pPr>
      <w:bookmarkStart w:id="1319" w:name="_ETM_Q1_3855784"/>
      <w:bookmarkStart w:id="1320" w:name="_ETM_Q1_3855822"/>
      <w:bookmarkEnd w:id="1319"/>
      <w:bookmarkEnd w:id="1320"/>
      <w:r>
        <w:rPr>
          <w:rtl/>
          <w:lang w:eastAsia="he-IL"/>
        </w:rPr>
        <w:t xml:space="preserve">אני מציעה שני דברים נוספים. </w:t>
      </w:r>
      <w:bookmarkStart w:id="1321" w:name="_ETM_Q1_3855559"/>
      <w:bookmarkEnd w:id="1321"/>
      <w:r>
        <w:rPr>
          <w:rtl/>
          <w:lang w:eastAsia="he-IL"/>
        </w:rPr>
        <w:t xml:space="preserve">האחד, אנחנו יכולים להשתמש באינסרטים. מ-31 בדצמבר </w:t>
      </w:r>
      <w:bookmarkStart w:id="1322" w:name="_ETM_Q1_3860925"/>
      <w:bookmarkEnd w:id="1322"/>
      <w:r>
        <w:rPr>
          <w:rtl/>
          <w:lang w:eastAsia="he-IL"/>
        </w:rPr>
        <w:t>2018, לפני שנתיים, יש לנו את כל הסוגיה של האינסרטים, ה</w:t>
      </w:r>
      <w:bookmarkStart w:id="1323" w:name="_ETM_Q1_3868584"/>
      <w:bookmarkEnd w:id="1323"/>
      <w:r>
        <w:rPr>
          <w:rtl/>
          <w:lang w:eastAsia="he-IL"/>
        </w:rPr>
        <w:t xml:space="preserve">עלונים, מחוק איסור פרסום. אנחנו לא מנצלים את זה. מדובר </w:t>
      </w:r>
      <w:bookmarkStart w:id="1324" w:name="_ETM_Q1_3872040"/>
      <w:bookmarkEnd w:id="1324"/>
      <w:r>
        <w:rPr>
          <w:rtl/>
          <w:lang w:eastAsia="he-IL"/>
        </w:rPr>
        <w:t xml:space="preserve">כאן על 300 מיליון חפיסות סיגריות כל שנה שאנחנו </w:t>
      </w:r>
      <w:bookmarkStart w:id="1325" w:name="_ETM_Q1_3877364"/>
      <w:bookmarkEnd w:id="1325"/>
      <w:r>
        <w:rPr>
          <w:rtl/>
          <w:lang w:eastAsia="he-IL"/>
        </w:rPr>
        <w:t xml:space="preserve">יכולים לשים עליהן מסר אבל לא עושים זאת. מזניחים את </w:t>
      </w:r>
      <w:bookmarkStart w:id="1326" w:name="_ETM_Q1_3882551"/>
      <w:bookmarkEnd w:id="1326"/>
      <w:r>
        <w:rPr>
          <w:rtl/>
          <w:lang w:eastAsia="he-IL"/>
        </w:rPr>
        <w:t>זה. זה משהו מאוד מאוד חמור. סוף סוף יש דרך</w:t>
      </w:r>
      <w:bookmarkStart w:id="1327" w:name="_ETM_Q1_3885993"/>
      <w:bookmarkEnd w:id="1327"/>
      <w:r>
        <w:rPr>
          <w:rtl/>
          <w:lang w:eastAsia="he-IL"/>
        </w:rPr>
        <w:t xml:space="preserve"> לתקשר עם המעשנים ולשלוח את המסר אבל לא עושים זאת.</w:t>
      </w:r>
      <w:bookmarkStart w:id="1328" w:name="_ETM_Q1_3890615"/>
      <w:bookmarkEnd w:id="1328"/>
      <w:r>
        <w:rPr>
          <w:rtl/>
          <w:lang w:eastAsia="he-IL"/>
        </w:rPr>
        <w:t xml:space="preserve"> אני עובדת עם משרד הבריאות אבל זה לא מספיק מהר </w:t>
      </w:r>
      <w:bookmarkStart w:id="1329" w:name="_ETM_Q1_3894852"/>
      <w:bookmarkEnd w:id="1329"/>
      <w:r>
        <w:rPr>
          <w:rtl/>
          <w:lang w:eastAsia="he-IL"/>
        </w:rPr>
        <w:t xml:space="preserve">ולא מספיק ממומן. בסך הכול רוב המימון נופל על חברות </w:t>
      </w:r>
      <w:bookmarkStart w:id="1330" w:name="_ETM_Q1_3897825"/>
      <w:bookmarkEnd w:id="1330"/>
      <w:r>
        <w:rPr>
          <w:rtl/>
          <w:lang w:eastAsia="he-IL"/>
        </w:rPr>
        <w:t xml:space="preserve">הטבק. כמובן בתוך האינסרטים האלו אפשר לשים </w:t>
      </w:r>
      <w:bookmarkStart w:id="1331" w:name="_ETM_Q1_3903917"/>
      <w:bookmarkEnd w:id="1331"/>
      <w:r>
        <w:rPr>
          <w:rtl/>
          <w:lang w:eastAsia="he-IL"/>
        </w:rPr>
        <w:t>מסרים לגבי העישון הכפוי בקרב ילדים. כמובן על</w:t>
      </w:r>
      <w:bookmarkStart w:id="1332" w:name="_ETM_Q1_3911815"/>
      <w:bookmarkEnd w:id="1332"/>
      <w:r>
        <w:rPr>
          <w:rtl/>
          <w:lang w:eastAsia="he-IL"/>
        </w:rPr>
        <w:t xml:space="preserve"> חפיסות סיגריות אבל כל מוצרי הטבק וניקוטין.</w:t>
      </w:r>
    </w:p>
    <w:p w:rsidR="00E56A55" w:rsidRDefault="00E56A55" w:rsidP="00E56A55">
      <w:pPr>
        <w:rPr>
          <w:rtl/>
          <w:lang w:eastAsia="he-IL"/>
        </w:rPr>
      </w:pPr>
      <w:bookmarkStart w:id="1333" w:name="_ETM_Q1_3915922"/>
      <w:bookmarkStart w:id="1334" w:name="_ETM_Q1_3915995"/>
      <w:bookmarkStart w:id="1335" w:name="_ETM_Q1_3916026"/>
      <w:bookmarkEnd w:id="1333"/>
      <w:bookmarkEnd w:id="1334"/>
      <w:bookmarkEnd w:id="1335"/>
    </w:p>
    <w:p w:rsidR="00E56A55" w:rsidRDefault="00E56A55" w:rsidP="00E56A55">
      <w:pPr>
        <w:rPr>
          <w:rtl/>
          <w:lang w:eastAsia="he-IL"/>
        </w:rPr>
      </w:pPr>
      <w:bookmarkStart w:id="1336" w:name="_ETM_Q1_3916064"/>
      <w:bookmarkEnd w:id="1336"/>
      <w:r>
        <w:rPr>
          <w:rtl/>
          <w:lang w:eastAsia="he-IL"/>
        </w:rPr>
        <w:t xml:space="preserve">הדבר השני </w:t>
      </w:r>
      <w:bookmarkStart w:id="1337" w:name="_ETM_Q1_3920358"/>
      <w:bookmarkEnd w:id="1337"/>
      <w:r>
        <w:rPr>
          <w:rtl/>
          <w:lang w:eastAsia="he-IL"/>
        </w:rPr>
        <w:t xml:space="preserve">הוא לעקוב אחרי ילדים. אני עכשיו בקשר עם אנשים בטיפת חלב. </w:t>
      </w:r>
      <w:bookmarkStart w:id="1338" w:name="_ETM_Q1_3923933"/>
      <w:bookmarkEnd w:id="1338"/>
      <w:r>
        <w:rPr>
          <w:rtl/>
          <w:lang w:eastAsia="he-IL"/>
        </w:rPr>
        <w:t xml:space="preserve">מדובר כאן על האם יש אפשרות לבדוק כל ילד בגיל </w:t>
      </w:r>
      <w:bookmarkStart w:id="1339" w:name="_ETM_Q1_3928073"/>
      <w:bookmarkEnd w:id="1339"/>
      <w:r>
        <w:rPr>
          <w:rtl/>
          <w:lang w:eastAsia="he-IL"/>
        </w:rPr>
        <w:t xml:space="preserve">ארבע כשהוא מגיע לבדיקת עיניים בטיפת חלב, גם לבדוק את </w:t>
      </w:r>
      <w:bookmarkStart w:id="1340" w:name="_ETM_Q1_3933212"/>
      <w:bookmarkEnd w:id="1340"/>
      <w:r>
        <w:rPr>
          <w:rtl/>
          <w:lang w:eastAsia="he-IL"/>
        </w:rPr>
        <w:t xml:space="preserve">הקריאטנין בתוך השתן במעבדה שתמר ברמן ציינה שהאפשרות הזאת כבר קיימת בארץ. אנחנו יודעים מהמחקרים שלנו שמישהו שיודע </w:t>
      </w:r>
      <w:bookmarkStart w:id="1341" w:name="_ETM_Q1_3948965"/>
      <w:bookmarkEnd w:id="1341"/>
      <w:r>
        <w:rPr>
          <w:rtl/>
          <w:lang w:eastAsia="he-IL"/>
        </w:rPr>
        <w:t xml:space="preserve">מהי חשיפה, הוא מתנהג אחרת. יש לנו </w:t>
      </w:r>
      <w:bookmarkStart w:id="1342" w:name="_ETM_Q1_3951783"/>
      <w:bookmarkEnd w:id="1342"/>
      <w:r>
        <w:rPr>
          <w:rtl/>
          <w:lang w:eastAsia="he-IL"/>
        </w:rPr>
        <w:t xml:space="preserve">עובדות שאפשר לשנות את התפיסות האלו של ההורים </w:t>
      </w:r>
      <w:bookmarkStart w:id="1343" w:name="_ETM_Q1_3961093"/>
      <w:bookmarkEnd w:id="1343"/>
      <w:r>
        <w:rPr>
          <w:rtl/>
          <w:lang w:eastAsia="he-IL"/>
        </w:rPr>
        <w:t xml:space="preserve">ומתן ביו-מרקר, פידבק, על המצב האובייקטיבי של הילד מה שמאוד חשוב. אפשר לעשות את זה בכל המדינה. אני חושבת שלו היינו עושים את זה, צריכים כמובן לבדוק את זה, זה לגמרי יכול לשנות את כל הסיפור כי </w:t>
      </w:r>
      <w:bookmarkStart w:id="1344" w:name="_ETM_Q1_3974099"/>
      <w:bookmarkEnd w:id="1344"/>
      <w:r>
        <w:rPr>
          <w:rtl/>
          <w:lang w:eastAsia="he-IL"/>
        </w:rPr>
        <w:t xml:space="preserve">אז אף אחד לא יכול להמשיך לרמות. כל אימא שיש </w:t>
      </w:r>
      <w:bookmarkStart w:id="1345" w:name="_ETM_Q1_3979285"/>
      <w:bookmarkEnd w:id="1345"/>
      <w:r>
        <w:rPr>
          <w:rtl/>
          <w:lang w:eastAsia="he-IL"/>
        </w:rPr>
        <w:t xml:space="preserve">שכן שמעשן ליד הילד, יש קרוב משפחה, סבא, אבא, לא משנה מי, לא תיתן לו כי היא תבין שזה נספג </w:t>
      </w:r>
      <w:bookmarkStart w:id="1346" w:name="_ETM_Q1_3985142"/>
      <w:bookmarkEnd w:id="1346"/>
      <w:r>
        <w:rPr>
          <w:rtl/>
          <w:lang w:eastAsia="he-IL"/>
        </w:rPr>
        <w:t>לתוך הגוף של הילד שלה. גם האבות כמובן.</w:t>
      </w:r>
    </w:p>
    <w:p w:rsidR="00E56A55" w:rsidRDefault="00E56A55" w:rsidP="00E56A55">
      <w:pPr>
        <w:rPr>
          <w:rtl/>
          <w:lang w:eastAsia="he-IL"/>
        </w:rPr>
      </w:pPr>
      <w:bookmarkStart w:id="1347" w:name="_ETM_Q1_3990163"/>
      <w:bookmarkStart w:id="1348" w:name="_ETM_Q1_3990223"/>
      <w:bookmarkStart w:id="1349" w:name="_ETM_Q1_3989767"/>
      <w:bookmarkEnd w:id="1347"/>
      <w:bookmarkEnd w:id="1348"/>
      <w:bookmarkEnd w:id="1349"/>
    </w:p>
    <w:p w:rsidR="00E56A55" w:rsidRDefault="00E56A55" w:rsidP="0028330B">
      <w:pPr>
        <w:pStyle w:val="af6"/>
        <w:rPr>
          <w:rtl/>
        </w:rPr>
      </w:pPr>
      <w:bookmarkStart w:id="1350" w:name="ET_yor_היור_מיכל_קוטלר_וונש_78"/>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p>
    <w:bookmarkEnd w:id="1350"/>
    <w:p w:rsidR="00E56A55" w:rsidRDefault="00E56A55" w:rsidP="00E56A55">
      <w:pPr>
        <w:pStyle w:val="KeepWithNext"/>
        <w:rPr>
          <w:rtl/>
          <w:lang w:eastAsia="he-IL"/>
        </w:rPr>
      </w:pPr>
    </w:p>
    <w:p w:rsidR="00E56A55" w:rsidRDefault="00E56A55" w:rsidP="00E56A55">
      <w:pPr>
        <w:rPr>
          <w:rtl/>
          <w:lang w:eastAsia="he-IL"/>
        </w:rPr>
      </w:pPr>
      <w:bookmarkStart w:id="1351" w:name="_ETM_Q1_3990126"/>
      <w:bookmarkStart w:id="1352" w:name="_ETM_Q1_3990148"/>
      <w:bookmarkEnd w:id="1351"/>
      <w:bookmarkEnd w:id="1352"/>
      <w:r>
        <w:rPr>
          <w:rtl/>
          <w:lang w:eastAsia="he-IL"/>
        </w:rPr>
        <w:t xml:space="preserve">תודה רבה לך. אני חושבת ששוב את נוגעת כאן בהכרח לייצר תוכנית. אני </w:t>
      </w:r>
      <w:bookmarkStart w:id="1353" w:name="_ETM_Q1_4000113"/>
      <w:bookmarkEnd w:id="1353"/>
      <w:r>
        <w:rPr>
          <w:rtl/>
          <w:lang w:eastAsia="he-IL"/>
        </w:rPr>
        <w:t xml:space="preserve">חושבת שמה שנעשה, נייצר מכתב משותף לתוכנית שאנחנו רוצים. </w:t>
      </w:r>
      <w:bookmarkStart w:id="1354" w:name="_ETM_Q1_4004211"/>
      <w:bookmarkEnd w:id="1354"/>
      <w:r>
        <w:rPr>
          <w:rtl/>
          <w:lang w:eastAsia="he-IL"/>
        </w:rPr>
        <w:t xml:space="preserve">היא תצא מטעם הוועדה אבל אני מאוד אשמח לשותפות של </w:t>
      </w:r>
      <w:bookmarkStart w:id="1355" w:name="_ETM_Q1_4006142"/>
      <w:bookmarkEnd w:id="1355"/>
      <w:r>
        <w:rPr>
          <w:rtl/>
          <w:lang w:eastAsia="he-IL"/>
        </w:rPr>
        <w:t xml:space="preserve">כל מי שנמצא כאן בניסוח של מה אנחנו רואים שחייב </w:t>
      </w:r>
      <w:bookmarkStart w:id="1356" w:name="_ETM_Q1_4009596"/>
      <w:bookmarkEnd w:id="1356"/>
      <w:r>
        <w:rPr>
          <w:rtl/>
          <w:lang w:eastAsia="he-IL"/>
        </w:rPr>
        <w:t xml:space="preserve">להיכלל בתוכנית הזאת. אני אבקש כמובן משירה להוביל את </w:t>
      </w:r>
      <w:bookmarkStart w:id="1357" w:name="_ETM_Q1_4012564"/>
      <w:bookmarkEnd w:id="1357"/>
      <w:r>
        <w:rPr>
          <w:rtl/>
          <w:lang w:eastAsia="he-IL"/>
        </w:rPr>
        <w:t xml:space="preserve">הדגל וליצור קשר אתכם. אנחנו נוציא מכתב משותף </w:t>
      </w:r>
      <w:bookmarkStart w:id="1358" w:name="_ETM_Q1_4016445"/>
      <w:bookmarkEnd w:id="1358"/>
      <w:r>
        <w:rPr>
          <w:rtl/>
          <w:lang w:eastAsia="he-IL"/>
        </w:rPr>
        <w:t xml:space="preserve">מטעם הוועדה. אני חושבת שהדברים שאת מדברת עליהם עולים </w:t>
      </w:r>
      <w:bookmarkStart w:id="1359" w:name="_ETM_Q1_4017857"/>
      <w:bookmarkEnd w:id="1359"/>
      <w:r>
        <w:rPr>
          <w:rtl/>
          <w:lang w:eastAsia="he-IL"/>
        </w:rPr>
        <w:t>שוב ושוב, על ההכרח לייצר את המנגנון ההוליסטי, על ה</w:t>
      </w:r>
      <w:bookmarkStart w:id="1360" w:name="_ETM_Q1_4022500"/>
      <w:bookmarkEnd w:id="1360"/>
      <w:r>
        <w:rPr>
          <w:rtl/>
          <w:lang w:eastAsia="he-IL"/>
        </w:rPr>
        <w:t xml:space="preserve">נגשת המידע שאנחנו מחויבים לו. אנחנו יודעים שאף הורה לא </w:t>
      </w:r>
      <w:bookmarkStart w:id="1361" w:name="_ETM_Q1_4027941"/>
      <w:bookmarkEnd w:id="1361"/>
      <w:r>
        <w:rPr>
          <w:rtl/>
          <w:lang w:eastAsia="he-IL"/>
        </w:rPr>
        <w:t xml:space="preserve">יפגע בילדו מרצונו אבל כשאנחנו לא מנגישים את המידע </w:t>
      </w:r>
      <w:bookmarkStart w:id="1362" w:name="_ETM_Q1_4031359"/>
      <w:bookmarkEnd w:id="1362"/>
      <w:r>
        <w:rPr>
          <w:rtl/>
          <w:lang w:eastAsia="he-IL"/>
        </w:rPr>
        <w:t xml:space="preserve">כפי שצריך, אנחנו בעצם שותפים לכך שהוא לא יודע </w:t>
      </w:r>
      <w:bookmarkStart w:id="1363" w:name="_ETM_Q1_4037944"/>
      <w:bookmarkEnd w:id="1363"/>
      <w:r>
        <w:rPr>
          <w:rtl/>
          <w:lang w:eastAsia="he-IL"/>
        </w:rPr>
        <w:t xml:space="preserve">או לא מספיק יודע. יש לנו אחריות מאוד </w:t>
      </w:r>
      <w:bookmarkStart w:id="1364" w:name="_ETM_Q1_4038971"/>
      <w:bookmarkEnd w:id="1364"/>
      <w:r>
        <w:rPr>
          <w:rtl/>
          <w:lang w:eastAsia="he-IL"/>
        </w:rPr>
        <w:t>מאוד גדולה לייצר את התודעה הזאת לשינוי</w:t>
      </w:r>
      <w:bookmarkStart w:id="1365" w:name="_ETM_Q1_4043527"/>
      <w:bookmarkEnd w:id="1365"/>
      <w:r>
        <w:rPr>
          <w:rtl/>
          <w:lang w:eastAsia="he-IL"/>
        </w:rPr>
        <w:t xml:space="preserve"> התפיסה העמוקה של החברה הישראלית. דיברנו כאן בכל מיני הקשרים </w:t>
      </w:r>
      <w:bookmarkStart w:id="1366" w:name="_ETM_Q1_4046200"/>
      <w:bookmarkEnd w:id="1366"/>
      <w:r>
        <w:rPr>
          <w:rtl/>
          <w:lang w:eastAsia="he-IL"/>
        </w:rPr>
        <w:t>ועוד מעט גם נשמע מבני הנוער בעצמם ואם א</w:t>
      </w:r>
      <w:bookmarkStart w:id="1367" w:name="_ETM_Q1_4056744"/>
      <w:bookmarkEnd w:id="1367"/>
      <w:r>
        <w:rPr>
          <w:rtl/>
          <w:lang w:eastAsia="he-IL"/>
        </w:rPr>
        <w:t xml:space="preserve">ני מדברת על תקווה, הם בעצם התקווה שלנו. יש לנו </w:t>
      </w:r>
      <w:bookmarkStart w:id="1368" w:name="_ETM_Q1_4058810"/>
      <w:bookmarkEnd w:id="1368"/>
      <w:r>
        <w:rPr>
          <w:rtl/>
          <w:lang w:eastAsia="he-IL"/>
        </w:rPr>
        <w:t xml:space="preserve">אחריות מאוד גדולה להנגיש את המידע גם להם וגם להוריהם </w:t>
      </w:r>
      <w:bookmarkStart w:id="1369" w:name="_ETM_Q1_4062784"/>
      <w:bookmarkEnd w:id="1369"/>
      <w:r>
        <w:rPr>
          <w:rtl/>
          <w:lang w:eastAsia="he-IL"/>
        </w:rPr>
        <w:t xml:space="preserve">לאורך כל הדרך כדי שיוכלו לקבל החלטות מושכלות. זאת האחריות </w:t>
      </w:r>
      <w:bookmarkStart w:id="1370" w:name="_ETM_Q1_4068857"/>
      <w:bookmarkEnd w:id="1370"/>
      <w:r>
        <w:rPr>
          <w:rtl/>
          <w:lang w:eastAsia="he-IL"/>
        </w:rPr>
        <w:t xml:space="preserve">שלנו. האינסרטים האלה הם כלי מאוד חשוב. אני הגשתי הצעת חוק בנוגע לאזהרות הגרפיות שלצערי גם היא תקועה איפה </w:t>
      </w:r>
      <w:bookmarkStart w:id="1371" w:name="_ETM_Q1_4076613"/>
      <w:bookmarkEnd w:id="1371"/>
      <w:r>
        <w:rPr>
          <w:rtl/>
          <w:lang w:eastAsia="he-IL"/>
        </w:rPr>
        <w:t xml:space="preserve">שהוא במנגנון ואני מקווה שנקדם אותה. האינסרטים הוא מנגנון מאוד חשוב נוסף ובעזרת השם גם נמשיך לקדם אותו </w:t>
      </w:r>
      <w:bookmarkStart w:id="1372" w:name="_ETM_Q1_4085621"/>
      <w:bookmarkEnd w:id="1372"/>
      <w:r>
        <w:rPr>
          <w:rtl/>
          <w:lang w:eastAsia="he-IL"/>
        </w:rPr>
        <w:t xml:space="preserve">בכנסת הבאה. באופן כללי, התוכנית הזאת שמדינת ישראל צריכה להציב </w:t>
      </w:r>
      <w:bookmarkStart w:id="1373" w:name="_ETM_Q1_4088481"/>
      <w:bookmarkEnd w:id="1373"/>
      <w:r>
        <w:rPr>
          <w:rtl/>
          <w:lang w:eastAsia="he-IL"/>
        </w:rPr>
        <w:t xml:space="preserve">לעצמה כיעד מתוקצב ואני מאוד מקווה שתהיה רשות עצמאית </w:t>
      </w:r>
      <w:bookmarkStart w:id="1374" w:name="_ETM_Q1_4095458"/>
      <w:bookmarkEnd w:id="1374"/>
      <w:r>
        <w:rPr>
          <w:rtl/>
          <w:lang w:eastAsia="he-IL"/>
        </w:rPr>
        <w:t xml:space="preserve">מתוקצבת היטב וזה יהיה חלק ממנה. כך לפחות </w:t>
      </w:r>
      <w:bookmarkStart w:id="1375" w:name="_ETM_Q1_4100382"/>
      <w:bookmarkEnd w:id="1375"/>
      <w:r>
        <w:rPr>
          <w:rtl/>
          <w:lang w:eastAsia="he-IL"/>
        </w:rPr>
        <w:t xml:space="preserve">אני רואה אותה, לו היו שואלים אותי. רשות להתמודדות עם </w:t>
      </w:r>
      <w:bookmarkStart w:id="1376" w:name="_ETM_Q1_4104675"/>
      <w:bookmarkEnd w:id="1376"/>
      <w:r>
        <w:rPr>
          <w:rtl/>
          <w:lang w:eastAsia="he-IL"/>
        </w:rPr>
        <w:t>התמכרויות במדינת ישראל שכל מטרתה היא להנגיש לציבור, להפיג סטיגמות,</w:t>
      </w:r>
      <w:bookmarkStart w:id="1377" w:name="_ETM_Q1_4110280"/>
      <w:bookmarkEnd w:id="1377"/>
      <w:r>
        <w:rPr>
          <w:rtl/>
          <w:lang w:eastAsia="he-IL"/>
        </w:rPr>
        <w:t xml:space="preserve"> לטפל בכל סוגי ההתמכרויות לכל החומרים, לכל ההתנהגויות, כ</w:t>
      </w:r>
      <w:bookmarkStart w:id="1378" w:name="_ETM_Q1_4114075"/>
      <w:bookmarkEnd w:id="1378"/>
      <w:r>
        <w:rPr>
          <w:rtl/>
          <w:lang w:eastAsia="he-IL"/>
        </w:rPr>
        <w:t xml:space="preserve">יוון שאם אנחנו לא נפיג את הסטיגמה ולא ננגיש את </w:t>
      </w:r>
      <w:bookmarkStart w:id="1379" w:name="_ETM_Q1_4117329"/>
      <w:bookmarkEnd w:id="1379"/>
      <w:r>
        <w:rPr>
          <w:rtl/>
          <w:lang w:eastAsia="he-IL"/>
        </w:rPr>
        <w:lastRenderedPageBreak/>
        <w:t xml:space="preserve">המידע, בסופו של דבר נשאר לנו לטפל רק במי שכבר נפגע וזה לא מה שאנחנו אמורים לשאוף </w:t>
      </w:r>
      <w:bookmarkStart w:id="1380" w:name="_ETM_Q1_4123166"/>
      <w:bookmarkEnd w:id="1380"/>
      <w:r>
        <w:rPr>
          <w:rtl/>
          <w:lang w:eastAsia="he-IL"/>
        </w:rPr>
        <w:t xml:space="preserve">לו כמדינה מתוקנת, רק בת 72 אבל </w:t>
      </w:r>
      <w:bookmarkStart w:id="1381" w:name="_ETM_Q1_4127941"/>
      <w:bookmarkEnd w:id="1381"/>
      <w:r>
        <w:rPr>
          <w:rtl/>
          <w:lang w:eastAsia="he-IL"/>
        </w:rPr>
        <w:t>כבר בת 72 שלוקחת אחריות על אזרחיה כולם.</w:t>
      </w:r>
    </w:p>
    <w:p w:rsidR="00E56A55" w:rsidRDefault="00E56A55" w:rsidP="00E56A55">
      <w:pPr>
        <w:rPr>
          <w:rtl/>
          <w:lang w:eastAsia="he-IL"/>
        </w:rPr>
      </w:pPr>
      <w:bookmarkStart w:id="1382" w:name="_ETM_Q1_4130228"/>
      <w:bookmarkStart w:id="1383" w:name="_ETM_Q1_4130304"/>
      <w:bookmarkEnd w:id="1382"/>
      <w:bookmarkEnd w:id="1383"/>
    </w:p>
    <w:p w:rsidR="00E56A55" w:rsidRDefault="00E56A55" w:rsidP="00E56A55">
      <w:pPr>
        <w:rPr>
          <w:rtl/>
          <w:lang w:eastAsia="he-IL"/>
        </w:rPr>
      </w:pPr>
      <w:bookmarkStart w:id="1384" w:name="_ETM_Q1_4130339"/>
      <w:bookmarkStart w:id="1385" w:name="_ETM_Q1_4130375"/>
      <w:bookmarkEnd w:id="1384"/>
      <w:bookmarkEnd w:id="1385"/>
      <w:r>
        <w:rPr>
          <w:rtl/>
          <w:lang w:eastAsia="he-IL"/>
        </w:rPr>
        <w:t>תודה רבה</w:t>
      </w:r>
      <w:bookmarkStart w:id="1386" w:name="_ETM_Q1_4132299"/>
      <w:bookmarkEnd w:id="1386"/>
      <w:r>
        <w:rPr>
          <w:rtl/>
          <w:lang w:eastAsia="he-IL"/>
        </w:rPr>
        <w:t xml:space="preserve"> על ההשראה ועל הנגשת המידע והמשך המחקרים החשובים הללו שבעצם </w:t>
      </w:r>
      <w:bookmarkStart w:id="1387" w:name="_ETM_Q1_4138260"/>
      <w:bookmarkEnd w:id="1387"/>
      <w:r>
        <w:rPr>
          <w:rtl/>
          <w:lang w:eastAsia="he-IL"/>
        </w:rPr>
        <w:t xml:space="preserve">גם אם יש לנו איזשהו רמז, המחקרים הללו הם מה </w:t>
      </w:r>
      <w:bookmarkStart w:id="1388" w:name="_ETM_Q1_4141223"/>
      <w:bookmarkEnd w:id="1388"/>
      <w:r>
        <w:rPr>
          <w:rtl/>
          <w:lang w:eastAsia="he-IL"/>
        </w:rPr>
        <w:t xml:space="preserve">שמאששים לנו עם מידע אמפירי שחייב לגבות את השינויים שנעשה </w:t>
      </w:r>
      <w:bookmarkStart w:id="1389" w:name="_ETM_Q1_4148589"/>
      <w:bookmarkEnd w:id="1389"/>
      <w:r>
        <w:rPr>
          <w:rtl/>
          <w:lang w:eastAsia="he-IL"/>
        </w:rPr>
        <w:t>כאן.</w:t>
      </w:r>
    </w:p>
    <w:p w:rsidR="00E56A55" w:rsidRDefault="00E56A55" w:rsidP="00E56A55">
      <w:pPr>
        <w:rPr>
          <w:rtl/>
          <w:lang w:eastAsia="he-IL"/>
        </w:rPr>
      </w:pPr>
      <w:bookmarkStart w:id="1390" w:name="_ETM_Q1_4149622"/>
      <w:bookmarkStart w:id="1391" w:name="_ETM_Q1_4149680"/>
      <w:bookmarkEnd w:id="1390"/>
      <w:bookmarkEnd w:id="1391"/>
    </w:p>
    <w:p w:rsidR="00E56A55" w:rsidRDefault="00E56A55" w:rsidP="00E56A55">
      <w:pPr>
        <w:rPr>
          <w:rtl/>
          <w:lang w:eastAsia="he-IL"/>
        </w:rPr>
      </w:pPr>
      <w:bookmarkStart w:id="1392" w:name="_ETM_Q1_4149750"/>
      <w:bookmarkStart w:id="1393" w:name="_ETM_Q1_4149802"/>
      <w:bookmarkEnd w:id="1392"/>
      <w:bookmarkEnd w:id="1393"/>
      <w:r>
        <w:rPr>
          <w:rtl/>
          <w:lang w:eastAsia="he-IL"/>
        </w:rPr>
        <w:t>החברה הרפואית למניעה וגמילה מעישון בישראל, יושבת הראש דוקטור יעל בר זאב.</w:t>
      </w:r>
    </w:p>
    <w:p w:rsidR="00E56A55" w:rsidRDefault="00E56A55" w:rsidP="00E56A55">
      <w:pPr>
        <w:rPr>
          <w:rtl/>
          <w:lang w:eastAsia="he-IL"/>
        </w:rPr>
      </w:pPr>
      <w:bookmarkStart w:id="1394" w:name="_ETM_Q1_4157815"/>
      <w:bookmarkStart w:id="1395" w:name="_ETM_Q1_4157869"/>
      <w:bookmarkStart w:id="1396" w:name="_ETM_Q1_4158719"/>
      <w:bookmarkEnd w:id="1394"/>
      <w:bookmarkEnd w:id="1395"/>
      <w:bookmarkEnd w:id="1396"/>
    </w:p>
    <w:p w:rsidR="00E56A55" w:rsidRDefault="00E56A55" w:rsidP="0028330B">
      <w:pPr>
        <w:pStyle w:val="af9"/>
        <w:rPr>
          <w:rtl/>
          <w:lang w:eastAsia="he-IL"/>
        </w:rPr>
      </w:pPr>
      <w:bookmarkStart w:id="1397" w:name="ET_guest_דר_יעל_בר_זאב_66"/>
      <w:r w:rsidRPr="0028330B">
        <w:rPr>
          <w:rStyle w:val="TagStyle"/>
          <w:rFonts w:hint="cs"/>
          <w:rtl/>
        </w:rPr>
        <w:t xml:space="preserve"> &lt;&lt; אורח &gt;&gt;</w:t>
      </w:r>
      <w:r>
        <w:rPr>
          <w:rFonts w:hint="cs"/>
          <w:rtl/>
          <w:lang w:eastAsia="he-IL"/>
        </w:rPr>
        <w:t>יעל בר זאב:</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397"/>
    </w:p>
    <w:p w:rsidR="00E56A55" w:rsidRDefault="00E56A55" w:rsidP="00E56A55">
      <w:pPr>
        <w:pStyle w:val="KeepWithNext"/>
        <w:rPr>
          <w:rtl/>
          <w:lang w:eastAsia="he-IL"/>
        </w:rPr>
      </w:pPr>
    </w:p>
    <w:p w:rsidR="00E56A55" w:rsidRDefault="00E56A55" w:rsidP="00E56A55">
      <w:pPr>
        <w:rPr>
          <w:rtl/>
          <w:lang w:eastAsia="he-IL"/>
        </w:rPr>
      </w:pPr>
      <w:bookmarkStart w:id="1398" w:name="_ETM_Q1_4160905"/>
      <w:bookmarkStart w:id="1399" w:name="_ETM_Q1_4160914"/>
      <w:bookmarkEnd w:id="1398"/>
      <w:bookmarkEnd w:id="1399"/>
      <w:r>
        <w:rPr>
          <w:rtl/>
          <w:lang w:eastAsia="he-IL"/>
        </w:rPr>
        <w:t xml:space="preserve">בוקר </w:t>
      </w:r>
      <w:bookmarkStart w:id="1400" w:name="_ETM_Q1_4160498"/>
      <w:bookmarkEnd w:id="1400"/>
      <w:r>
        <w:rPr>
          <w:rtl/>
          <w:lang w:eastAsia="he-IL"/>
        </w:rPr>
        <w:t>טוב. אין לי הרבה מה להוסיף. אני רוצה</w:t>
      </w:r>
      <w:bookmarkStart w:id="1401" w:name="_ETM_Q1_4163212"/>
      <w:bookmarkEnd w:id="1401"/>
      <w:r>
        <w:rPr>
          <w:rtl/>
          <w:lang w:eastAsia="he-IL"/>
        </w:rPr>
        <w:t xml:space="preserve"> להודות לך. דיברת על הסיכום ואמרו כאן הרבה דברים חשובים</w:t>
      </w:r>
      <w:bookmarkStart w:id="1402" w:name="_ETM_Q1_4167499"/>
      <w:bookmarkEnd w:id="1402"/>
      <w:r>
        <w:rPr>
          <w:rtl/>
          <w:lang w:eastAsia="he-IL"/>
        </w:rPr>
        <w:t xml:space="preserve"> אבל הזכרת גם את מה שאנחנו יכולים לעשות עכשיו. </w:t>
      </w:r>
      <w:bookmarkStart w:id="1403" w:name="_ETM_Q1_4170244"/>
      <w:bookmarkEnd w:id="1403"/>
      <w:r>
        <w:rPr>
          <w:rtl/>
          <w:lang w:eastAsia="he-IL"/>
        </w:rPr>
        <w:t xml:space="preserve">הייתה הצעה שהצענו לאורך כל הדרך לגבי הנושא הזה של </w:t>
      </w:r>
      <w:bookmarkStart w:id="1404" w:name="_ETM_Q1_4174621"/>
      <w:bookmarkEnd w:id="1404"/>
      <w:r>
        <w:rPr>
          <w:rtl/>
          <w:lang w:eastAsia="he-IL"/>
        </w:rPr>
        <w:t>איסור עישון מוחלט באזורים החיצוניים של מסעדות. אמנם אנחנ</w:t>
      </w:r>
      <w:bookmarkStart w:id="1405" w:name="_ETM_Q1_4180677"/>
      <w:bookmarkEnd w:id="1405"/>
      <w:r>
        <w:rPr>
          <w:rtl/>
          <w:lang w:eastAsia="he-IL"/>
        </w:rPr>
        <w:t xml:space="preserve">ו בתקופת ריסון מהודק אבל עוד מעט יחזרו גם המסעדות </w:t>
      </w:r>
      <w:bookmarkStart w:id="1406" w:name="_ETM_Q1_4187000"/>
      <w:bookmarkEnd w:id="1406"/>
      <w:r>
        <w:rPr>
          <w:rtl/>
          <w:lang w:eastAsia="he-IL"/>
        </w:rPr>
        <w:t>והנושא הזה עדיין לא טופל. זה משהו שיכול להיות מעכשיו</w:t>
      </w:r>
      <w:bookmarkStart w:id="1407" w:name="_ETM_Q1_4189894"/>
      <w:bookmarkEnd w:id="1407"/>
      <w:r>
        <w:rPr>
          <w:rtl/>
          <w:lang w:eastAsia="he-IL"/>
        </w:rPr>
        <w:t xml:space="preserve"> לעכשיו, בדיוק כמו דברים אחרים שנעשו בתקופת הקורונה בתקנות שנכתבו </w:t>
      </w:r>
      <w:bookmarkStart w:id="1408" w:name="_ETM_Q1_4195601"/>
      <w:bookmarkEnd w:id="1408"/>
      <w:r>
        <w:rPr>
          <w:rtl/>
          <w:lang w:eastAsia="he-IL"/>
        </w:rPr>
        <w:t xml:space="preserve">תוך ימים ספורים וקיבלו אישור. הנושא הזה עולה כל הזמן </w:t>
      </w:r>
      <w:bookmarkStart w:id="1409" w:name="_ETM_Q1_4202107"/>
      <w:bookmarkEnd w:id="1409"/>
      <w:r>
        <w:rPr>
          <w:rtl/>
          <w:lang w:eastAsia="he-IL"/>
        </w:rPr>
        <w:t>כהצעה אבל מעולם לא הגיע לכדי מימוש ואני חושבת</w:t>
      </w:r>
      <w:bookmarkStart w:id="1410" w:name="_ETM_Q1_4207455"/>
      <w:bookmarkEnd w:id="1410"/>
      <w:r>
        <w:rPr>
          <w:rtl/>
          <w:lang w:eastAsia="he-IL"/>
        </w:rPr>
        <w:t xml:space="preserve"> שעדיין אפשר לטפל בו וזה משהו קטן שכן </w:t>
      </w:r>
      <w:bookmarkStart w:id="1411" w:name="_ETM_Q1_4211903"/>
      <w:bookmarkEnd w:id="1411"/>
      <w:r>
        <w:rPr>
          <w:rtl/>
          <w:lang w:eastAsia="he-IL"/>
        </w:rPr>
        <w:t>אפשר לדאוג שייעשה ויקדם מאוד. בכל זאת בחודשים הקרובים, בתקווה,</w:t>
      </w:r>
      <w:bookmarkStart w:id="1412" w:name="_ETM_Q1_4217102"/>
      <w:bookmarkEnd w:id="1412"/>
      <w:r>
        <w:rPr>
          <w:rtl/>
          <w:lang w:eastAsia="he-IL"/>
        </w:rPr>
        <w:t xml:space="preserve"> עם החיסונים, כן נחזור למצב שנוכל לשבת במסעדות </w:t>
      </w:r>
      <w:bookmarkStart w:id="1413" w:name="_ETM_Q1_4222256"/>
      <w:bookmarkEnd w:id="1413"/>
      <w:r>
        <w:rPr>
          <w:rtl/>
          <w:lang w:eastAsia="he-IL"/>
        </w:rPr>
        <w:t xml:space="preserve">וכדי להיערך לזה מלכתחילה, במיוחד בתקופה בה לא כולם עדיין </w:t>
      </w:r>
      <w:bookmarkStart w:id="1414" w:name="_ETM_Q1_4226292"/>
      <w:bookmarkEnd w:id="1414"/>
      <w:r>
        <w:rPr>
          <w:rtl/>
          <w:lang w:eastAsia="he-IL"/>
        </w:rPr>
        <w:t xml:space="preserve">מחוסנים ואנחנו לא יודעים אם החיסון מונע את ההדבקה. </w:t>
      </w:r>
      <w:bookmarkStart w:id="1415" w:name="_ETM_Q1_4231107"/>
      <w:bookmarkEnd w:id="1415"/>
      <w:r>
        <w:rPr>
          <w:rtl/>
          <w:lang w:eastAsia="he-IL"/>
        </w:rPr>
        <w:t xml:space="preserve">שאפשר יהיה לשבת במסעדות, באזור החיצוני ומצד אחד להוריד את </w:t>
      </w:r>
      <w:bookmarkStart w:id="1416" w:name="_ETM_Q1_4236585"/>
      <w:bookmarkEnd w:id="1416"/>
      <w:r>
        <w:rPr>
          <w:rtl/>
          <w:lang w:eastAsia="he-IL"/>
        </w:rPr>
        <w:t>הסיכון שלנו לקורונה ומצד שני גם לא להיחשף לעישון.</w:t>
      </w:r>
    </w:p>
    <w:p w:rsidR="00E56A55" w:rsidRDefault="00E56A55" w:rsidP="00E56A55">
      <w:pPr>
        <w:rPr>
          <w:rtl/>
          <w:lang w:eastAsia="he-IL"/>
        </w:rPr>
      </w:pPr>
      <w:bookmarkStart w:id="1417" w:name="_ETM_Q1_4239800"/>
      <w:bookmarkStart w:id="1418" w:name="_ETM_Q1_4239861"/>
      <w:bookmarkStart w:id="1419" w:name="_ETM_Q1_4238883"/>
      <w:bookmarkEnd w:id="1417"/>
      <w:bookmarkEnd w:id="1418"/>
      <w:bookmarkEnd w:id="1419"/>
    </w:p>
    <w:p w:rsidR="00E56A55" w:rsidRDefault="00E56A55" w:rsidP="0028330B">
      <w:pPr>
        <w:pStyle w:val="af6"/>
        <w:rPr>
          <w:rtl/>
        </w:rPr>
      </w:pPr>
      <w:bookmarkStart w:id="1420" w:name="ET_yor_6041_67"/>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420"/>
    </w:p>
    <w:p w:rsidR="00E56A55" w:rsidRDefault="00E56A55" w:rsidP="00E56A55">
      <w:pPr>
        <w:pStyle w:val="KeepWithNext"/>
        <w:rPr>
          <w:rtl/>
          <w:lang w:eastAsia="he-IL"/>
        </w:rPr>
      </w:pPr>
    </w:p>
    <w:p w:rsidR="00E56A55" w:rsidRDefault="00E56A55" w:rsidP="00E56A55">
      <w:pPr>
        <w:rPr>
          <w:rtl/>
          <w:lang w:eastAsia="he-IL"/>
        </w:rPr>
      </w:pPr>
      <w:bookmarkStart w:id="1421" w:name="_ETM_Q1_4239236"/>
      <w:bookmarkStart w:id="1422" w:name="_ETM_Q1_4239256"/>
      <w:bookmarkEnd w:id="1421"/>
      <w:bookmarkEnd w:id="1422"/>
      <w:r>
        <w:rPr>
          <w:rtl/>
          <w:lang w:eastAsia="he-IL"/>
        </w:rPr>
        <w:t xml:space="preserve">בהחלט. הוועדה </w:t>
      </w:r>
      <w:bookmarkStart w:id="1423" w:name="_ETM_Q1_4240484"/>
      <w:bookmarkEnd w:id="1423"/>
      <w:r>
        <w:rPr>
          <w:rtl/>
          <w:lang w:eastAsia="he-IL"/>
        </w:rPr>
        <w:t xml:space="preserve">כבר לוקחת על עצמה גם לקדם את הנושא הזה כדי </w:t>
      </w:r>
      <w:bookmarkStart w:id="1424" w:name="_ETM_Q1_4246109"/>
      <w:bookmarkEnd w:id="1424"/>
      <w:r>
        <w:rPr>
          <w:rtl/>
          <w:lang w:eastAsia="he-IL"/>
        </w:rPr>
        <w:t>לנסות להבטיח ככל שתהיה יכולתה של הוועדה שזה כן ייכלל בתקנות הללו. אני אומר שאם לא נעשה את זה, אנחנו</w:t>
      </w:r>
      <w:bookmarkStart w:id="1425" w:name="_ETM_Q1_4255969"/>
      <w:bookmarkEnd w:id="1425"/>
      <w:r>
        <w:rPr>
          <w:rtl/>
          <w:lang w:eastAsia="he-IL"/>
        </w:rPr>
        <w:t xml:space="preserve"> גם מחמיצים את ההזדמנות שלצד המשבר הגדול הזה. זה תפקידנו, </w:t>
      </w:r>
      <w:bookmarkStart w:id="1426" w:name="_ETM_Q1_4262400"/>
      <w:bookmarkEnd w:id="1426"/>
      <w:r>
        <w:rPr>
          <w:rtl/>
          <w:lang w:eastAsia="he-IL"/>
        </w:rPr>
        <w:t xml:space="preserve">לזהות ולמצות את ההזדמנויות הללו. כבר נעשתה פנייה כזאת </w:t>
      </w:r>
      <w:bookmarkStart w:id="1427" w:name="_ETM_Q1_4270578"/>
      <w:bookmarkEnd w:id="1427"/>
      <w:r>
        <w:rPr>
          <w:rtl/>
          <w:lang w:eastAsia="he-IL"/>
        </w:rPr>
        <w:t xml:space="preserve">כדי לנסות לכלול ואני אמשיך לפנות על מנת שייכלל גם </w:t>
      </w:r>
      <w:bookmarkStart w:id="1428" w:name="_ETM_Q1_4277021"/>
      <w:bookmarkEnd w:id="1428"/>
      <w:r>
        <w:rPr>
          <w:rtl/>
          <w:lang w:eastAsia="he-IL"/>
        </w:rPr>
        <w:t xml:space="preserve">במסגרת הדיונים של ועדת חוקה חוק ומשפט כדי שפשוט מאוד </w:t>
      </w:r>
      <w:bookmarkStart w:id="1429" w:name="_ETM_Q1_4281676"/>
      <w:bookmarkEnd w:id="1429"/>
      <w:r>
        <w:rPr>
          <w:rtl/>
          <w:lang w:eastAsia="he-IL"/>
        </w:rPr>
        <w:t xml:space="preserve">ננגיש את היכולת לאכוף את הדבר הזה לכשנשוב לשבת ולפקוד </w:t>
      </w:r>
      <w:bookmarkStart w:id="1430" w:name="_ETM_Q1_4290070"/>
      <w:bookmarkEnd w:id="1430"/>
      <w:r>
        <w:rPr>
          <w:rtl/>
          <w:lang w:eastAsia="he-IL"/>
        </w:rPr>
        <w:t xml:space="preserve">את המסעדות. זה משהו מאוד פשוט וחייבים לעשות אותו. תודה </w:t>
      </w:r>
      <w:bookmarkStart w:id="1431" w:name="_ETM_Q1_4294542"/>
      <w:bookmarkEnd w:id="1431"/>
      <w:r>
        <w:rPr>
          <w:rtl/>
          <w:lang w:eastAsia="he-IL"/>
        </w:rPr>
        <w:t>רבה.</w:t>
      </w:r>
    </w:p>
    <w:p w:rsidR="00E56A55" w:rsidRDefault="00E56A55" w:rsidP="00E56A55">
      <w:pPr>
        <w:rPr>
          <w:rtl/>
          <w:lang w:eastAsia="he-IL"/>
        </w:rPr>
      </w:pPr>
      <w:bookmarkStart w:id="1432" w:name="_ETM_Q1_4296054"/>
      <w:bookmarkStart w:id="1433" w:name="_ETM_Q1_4296106"/>
      <w:bookmarkEnd w:id="1432"/>
      <w:bookmarkEnd w:id="1433"/>
    </w:p>
    <w:p w:rsidR="00E56A55" w:rsidRDefault="00E56A55" w:rsidP="00E56A55">
      <w:pPr>
        <w:rPr>
          <w:rtl/>
          <w:lang w:eastAsia="he-IL"/>
        </w:rPr>
      </w:pPr>
      <w:bookmarkStart w:id="1434" w:name="_ETM_Q1_4296254"/>
      <w:bookmarkStart w:id="1435" w:name="_ETM_Q1_4296304"/>
      <w:bookmarkEnd w:id="1434"/>
      <w:bookmarkEnd w:id="1435"/>
      <w:r>
        <w:rPr>
          <w:rtl/>
          <w:lang w:eastAsia="he-IL"/>
        </w:rPr>
        <w:t xml:space="preserve">פרופסור דיאן לוין, מייצגת את קופות החולים. אם יש לך </w:t>
      </w:r>
      <w:bookmarkStart w:id="1436" w:name="_ETM_Q1_4301002"/>
      <w:bookmarkEnd w:id="1436"/>
      <w:r>
        <w:rPr>
          <w:rtl/>
          <w:lang w:eastAsia="he-IL"/>
        </w:rPr>
        <w:t xml:space="preserve">משהו להוסיף בהקשר של הדיון הספציפי הזה, מה ניתן לעשות דווקא בעת הזאת, ואם יש דברים לאורך זמן שחשוב שנשמע </w:t>
      </w:r>
      <w:bookmarkStart w:id="1437" w:name="_ETM_Q1_4307270"/>
      <w:bookmarkEnd w:id="1437"/>
      <w:r>
        <w:rPr>
          <w:rtl/>
          <w:lang w:eastAsia="he-IL"/>
        </w:rPr>
        <w:t>אותם במבט קדימה.</w:t>
      </w:r>
    </w:p>
    <w:p w:rsidR="00E56A55" w:rsidRDefault="00E56A55" w:rsidP="00E56A55">
      <w:pPr>
        <w:rPr>
          <w:rtl/>
          <w:lang w:eastAsia="he-IL"/>
        </w:rPr>
      </w:pPr>
      <w:bookmarkStart w:id="1438" w:name="_ETM_Q1_4307772"/>
      <w:bookmarkStart w:id="1439" w:name="_ETM_Q1_4307829"/>
      <w:bookmarkStart w:id="1440" w:name="_ETM_Q1_4308701"/>
      <w:bookmarkEnd w:id="1438"/>
      <w:bookmarkEnd w:id="1439"/>
      <w:bookmarkEnd w:id="1440"/>
    </w:p>
    <w:p w:rsidR="00E56A55" w:rsidRDefault="00E56A55" w:rsidP="0028330B">
      <w:pPr>
        <w:pStyle w:val="af9"/>
        <w:rPr>
          <w:rtl/>
          <w:lang w:eastAsia="he-IL"/>
        </w:rPr>
      </w:pPr>
      <w:bookmarkStart w:id="1441" w:name="ET_guest_402739_68"/>
      <w:r w:rsidRPr="0028330B">
        <w:rPr>
          <w:rStyle w:val="TagStyle"/>
          <w:rFonts w:hint="cs"/>
          <w:rtl/>
        </w:rPr>
        <w:t xml:space="preserve"> &lt;&lt; אורח &gt;&gt;</w:t>
      </w:r>
      <w:r>
        <w:rPr>
          <w:rStyle w:val="TagStyle"/>
          <w:rFonts w:hint="cs"/>
          <w:rtl/>
        </w:rPr>
        <w:t xml:space="preserve"> </w:t>
      </w:r>
      <w:r>
        <w:rPr>
          <w:rFonts w:hint="cs"/>
          <w:rtl/>
          <w:lang w:eastAsia="he-IL"/>
        </w:rPr>
        <w:t>דיאן לוין:</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441"/>
    </w:p>
    <w:p w:rsidR="00E56A55" w:rsidRDefault="00E56A55" w:rsidP="00E56A55">
      <w:pPr>
        <w:pStyle w:val="KeepWithNext"/>
        <w:rPr>
          <w:rtl/>
          <w:lang w:eastAsia="he-IL"/>
        </w:rPr>
      </w:pPr>
    </w:p>
    <w:p w:rsidR="00E56A55" w:rsidRDefault="00E56A55" w:rsidP="00E56A55">
      <w:pPr>
        <w:rPr>
          <w:rtl/>
          <w:lang w:eastAsia="he-IL"/>
        </w:rPr>
      </w:pPr>
      <w:bookmarkStart w:id="1442" w:name="_ETM_Q1_4311929"/>
      <w:bookmarkStart w:id="1443" w:name="_ETM_Q1_4311987"/>
      <w:bookmarkEnd w:id="1442"/>
      <w:bookmarkEnd w:id="1443"/>
      <w:r>
        <w:rPr>
          <w:rtl/>
          <w:lang w:eastAsia="he-IL"/>
        </w:rPr>
        <w:t>תודה רבה. כמו כולם מברכת על ה</w:t>
      </w:r>
      <w:bookmarkStart w:id="1444" w:name="_ETM_Q1_4313980"/>
      <w:bookmarkEnd w:id="1444"/>
      <w:r>
        <w:rPr>
          <w:rtl/>
          <w:lang w:eastAsia="he-IL"/>
        </w:rPr>
        <w:t xml:space="preserve">דיונים, המשמעותיים, האמיתיים והמבוססים. אני חושבת שזה תענוג לראות את </w:t>
      </w:r>
      <w:bookmarkStart w:id="1445" w:name="_ETM_Q1_4322114"/>
      <w:bookmarkEnd w:id="1445"/>
      <w:r>
        <w:rPr>
          <w:rtl/>
          <w:lang w:eastAsia="he-IL"/>
        </w:rPr>
        <w:t xml:space="preserve">הרצינות, היסודיות וההתייחסות של יושבת </w:t>
      </w:r>
      <w:bookmarkStart w:id="1446" w:name="_ETM_Q1_4328305"/>
      <w:bookmarkEnd w:id="1446"/>
      <w:r>
        <w:rPr>
          <w:rtl/>
          <w:lang w:eastAsia="he-IL"/>
        </w:rPr>
        <w:t xml:space="preserve">הראש וידעה להזמין את המומחים ואת האנשים הנכונים לקבל מהם </w:t>
      </w:r>
      <w:bookmarkStart w:id="1447" w:name="_ETM_Q1_4332820"/>
      <w:bookmarkEnd w:id="1447"/>
      <w:r>
        <w:rPr>
          <w:rtl/>
          <w:lang w:eastAsia="he-IL"/>
        </w:rPr>
        <w:t xml:space="preserve">דעה. שוב, תודה ממני. </w:t>
      </w:r>
      <w:bookmarkStart w:id="1448" w:name="_ETM_Q1_4333309"/>
      <w:bookmarkEnd w:id="1448"/>
    </w:p>
    <w:p w:rsidR="00E56A55" w:rsidRDefault="00E56A55" w:rsidP="00E56A55">
      <w:pPr>
        <w:rPr>
          <w:rtl/>
          <w:lang w:eastAsia="he-IL"/>
        </w:rPr>
      </w:pPr>
      <w:bookmarkStart w:id="1449" w:name="_ETM_Q1_4333374"/>
      <w:bookmarkEnd w:id="1449"/>
    </w:p>
    <w:p w:rsidR="00E56A55" w:rsidRDefault="00E56A55" w:rsidP="00E56A55">
      <w:pPr>
        <w:rPr>
          <w:rtl/>
          <w:lang w:eastAsia="he-IL"/>
        </w:rPr>
      </w:pPr>
      <w:bookmarkStart w:id="1450" w:name="_ETM_Q1_4333412"/>
      <w:bookmarkStart w:id="1451" w:name="_ETM_Q1_4333448"/>
      <w:bookmarkEnd w:id="1450"/>
      <w:bookmarkEnd w:id="1451"/>
      <w:r>
        <w:rPr>
          <w:rtl/>
          <w:lang w:eastAsia="he-IL"/>
        </w:rPr>
        <w:t xml:space="preserve">אני כאן מטעם הכללית אבל גם </w:t>
      </w:r>
      <w:bookmarkStart w:id="1452" w:name="_ETM_Q1_4337223"/>
      <w:bookmarkEnd w:id="1452"/>
      <w:r>
        <w:rPr>
          <w:rtl/>
          <w:lang w:eastAsia="he-IL"/>
        </w:rPr>
        <w:t xml:space="preserve">יושבת ראש המועצה הלאומית לקידום בריאות של משרד הבריאות וגם מייצגת את איגוד... אני רוצה לומר שבעת הזאת נכון </w:t>
      </w:r>
      <w:bookmarkStart w:id="1453" w:name="_ETM_Q1_4348598"/>
      <w:bookmarkEnd w:id="1453"/>
      <w:r>
        <w:rPr>
          <w:rtl/>
          <w:lang w:eastAsia="he-IL"/>
        </w:rPr>
        <w:t xml:space="preserve">שאנחנו בתקופה מאוד מיוחדת אבל אני מצטרפת לדברים שנאמרו על </w:t>
      </w:r>
      <w:bookmarkStart w:id="1454" w:name="_ETM_Q1_4354001"/>
      <w:bookmarkEnd w:id="1454"/>
      <w:r>
        <w:rPr>
          <w:rtl/>
          <w:lang w:eastAsia="he-IL"/>
        </w:rPr>
        <w:t xml:space="preserve">ידי קודמיי וכמובן לא אחזור עליהם. אני חושבת שגם עוד </w:t>
      </w:r>
      <w:bookmarkStart w:id="1455" w:name="_ETM_Q1_4358746"/>
      <w:bookmarkEnd w:id="1455"/>
      <w:r>
        <w:rPr>
          <w:rtl/>
          <w:lang w:eastAsia="he-IL"/>
        </w:rPr>
        <w:t xml:space="preserve">איזשהו פן שלא מספיק התייחסנו אליו זה הנושא של נציג </w:t>
      </w:r>
      <w:bookmarkStart w:id="1456" w:name="_ETM_Q1_4363044"/>
      <w:bookmarkEnd w:id="1456"/>
      <w:r>
        <w:rPr>
          <w:rtl/>
          <w:lang w:eastAsia="he-IL"/>
        </w:rPr>
        <w:t>של משרד הבריאות שיעסוק בנושא של עישון. אנחנ</w:t>
      </w:r>
      <w:bookmarkStart w:id="1457" w:name="_ETM_Q1_4373448"/>
      <w:bookmarkEnd w:id="1457"/>
      <w:r>
        <w:rPr>
          <w:rtl/>
          <w:lang w:eastAsia="he-IL"/>
        </w:rPr>
        <w:t xml:space="preserve">ו יודעים שמשרד הבריאות בעיצומו של בחירת איש מקצוע נוסף </w:t>
      </w:r>
      <w:bookmarkStart w:id="1458" w:name="_ETM_Q1_4378316"/>
      <w:bookmarkEnd w:id="1458"/>
      <w:r>
        <w:rPr>
          <w:rtl/>
          <w:lang w:eastAsia="he-IL"/>
        </w:rPr>
        <w:t xml:space="preserve">שירכז את הנושא אבל מאוד חשוב כמה שיותר מהר לעודד </w:t>
      </w:r>
      <w:bookmarkStart w:id="1459" w:name="_ETM_Q1_4382011"/>
      <w:bookmarkEnd w:id="1459"/>
      <w:r>
        <w:rPr>
          <w:rtl/>
          <w:lang w:eastAsia="he-IL"/>
        </w:rPr>
        <w:t>את משרד הבריאות לסיים את התהליך ושיהיה מישהו שהוא ה</w:t>
      </w:r>
      <w:bookmarkStart w:id="1460" w:name="_ETM_Q1_4384340"/>
      <w:bookmarkEnd w:id="1460"/>
      <w:r>
        <w:rPr>
          <w:rtl/>
          <w:lang w:eastAsia="he-IL"/>
        </w:rPr>
        <w:t xml:space="preserve">כתובת בנושא. </w:t>
      </w:r>
      <w:bookmarkStart w:id="1461" w:name="_ETM_Q1_4392790"/>
      <w:bookmarkStart w:id="1462" w:name="_ETM_Q1_4392859"/>
      <w:bookmarkStart w:id="1463" w:name="_ETM_Q1_4392918"/>
      <w:bookmarkStart w:id="1464" w:name="_ETM_Q1_4392971"/>
      <w:bookmarkEnd w:id="1461"/>
      <w:bookmarkEnd w:id="1462"/>
      <w:bookmarkEnd w:id="1463"/>
      <w:bookmarkEnd w:id="1464"/>
      <w:r>
        <w:rPr>
          <w:rtl/>
          <w:lang w:eastAsia="he-IL"/>
        </w:rPr>
        <w:t xml:space="preserve">ביקשת היושבת ראש את דוקטור אפללו להתייחס אבל </w:t>
      </w:r>
      <w:bookmarkStart w:id="1465" w:name="_ETM_Q1_4396788"/>
      <w:bookmarkEnd w:id="1465"/>
      <w:r>
        <w:rPr>
          <w:rtl/>
          <w:lang w:eastAsia="he-IL"/>
        </w:rPr>
        <w:t>באמת צריך להיות מישהו שיעשה את העבודה שלו ואנחנ</w:t>
      </w:r>
      <w:bookmarkStart w:id="1466" w:name="_ETM_Q1_4399247"/>
      <w:bookmarkEnd w:id="1466"/>
      <w:r>
        <w:rPr>
          <w:rtl/>
          <w:lang w:eastAsia="he-IL"/>
        </w:rPr>
        <w:t xml:space="preserve">ו מחכים לזה. </w:t>
      </w:r>
      <w:bookmarkStart w:id="1467" w:name="_ETM_Q1_4400570"/>
      <w:bookmarkStart w:id="1468" w:name="_ETM_Q1_4400632"/>
      <w:bookmarkStart w:id="1469" w:name="_ETM_Q1_4400674"/>
      <w:bookmarkStart w:id="1470" w:name="_ETM_Q1_4400722"/>
      <w:bookmarkEnd w:id="1467"/>
      <w:bookmarkEnd w:id="1468"/>
      <w:bookmarkEnd w:id="1469"/>
      <w:bookmarkEnd w:id="1470"/>
      <w:r>
        <w:rPr>
          <w:rtl/>
          <w:lang w:eastAsia="he-IL"/>
        </w:rPr>
        <w:t xml:space="preserve">אני רק יכולה לחזק את העשייה שנעשית </w:t>
      </w:r>
      <w:bookmarkStart w:id="1471" w:name="_ETM_Q1_4405617"/>
      <w:bookmarkEnd w:id="1471"/>
      <w:r>
        <w:rPr>
          <w:rtl/>
          <w:lang w:eastAsia="he-IL"/>
        </w:rPr>
        <w:t>ולזרז אותם.</w:t>
      </w:r>
    </w:p>
    <w:p w:rsidR="00E56A55" w:rsidRDefault="00E56A55" w:rsidP="00E56A55">
      <w:pPr>
        <w:rPr>
          <w:rtl/>
          <w:lang w:eastAsia="he-IL"/>
        </w:rPr>
      </w:pPr>
      <w:bookmarkStart w:id="1472" w:name="_ETM_Q1_4406135"/>
      <w:bookmarkStart w:id="1473" w:name="_ETM_Q1_4406200"/>
      <w:bookmarkStart w:id="1474" w:name="_ETM_Q1_4406278"/>
      <w:bookmarkEnd w:id="1472"/>
      <w:bookmarkEnd w:id="1473"/>
      <w:bookmarkEnd w:id="1474"/>
    </w:p>
    <w:p w:rsidR="00E56A55" w:rsidRDefault="00E56A55" w:rsidP="00E56A55">
      <w:pPr>
        <w:rPr>
          <w:rtl/>
          <w:lang w:eastAsia="he-IL"/>
        </w:rPr>
      </w:pPr>
      <w:bookmarkStart w:id="1475" w:name="_ETM_Q1_4406339"/>
      <w:bookmarkEnd w:id="1475"/>
      <w:r>
        <w:rPr>
          <w:rtl/>
          <w:lang w:eastAsia="he-IL"/>
        </w:rPr>
        <w:t xml:space="preserve">אנחנו במועצה הלאומית לקידום הבריאות דנים על הנקודות </w:t>
      </w:r>
      <w:bookmarkStart w:id="1476" w:name="_ETM_Q1_4412516"/>
      <w:bookmarkEnd w:id="1476"/>
      <w:r>
        <w:rPr>
          <w:rtl/>
          <w:lang w:eastAsia="he-IL"/>
        </w:rPr>
        <w:t xml:space="preserve">המרכזיות בהן אנחנו רוצים לעודד את משרד הבריאות לקדם. </w:t>
      </w:r>
      <w:bookmarkStart w:id="1477" w:name="_ETM_Q1_4415540"/>
      <w:bookmarkEnd w:id="1477"/>
      <w:r>
        <w:rPr>
          <w:rtl/>
          <w:lang w:eastAsia="he-IL"/>
        </w:rPr>
        <w:t xml:space="preserve">דוקטור לאה רוזן הציגה לפני שבוע-שבועיים את היעדים שהיא </w:t>
      </w:r>
      <w:bookmarkStart w:id="1478" w:name="_ETM_Q1_4420760"/>
      <w:bookmarkEnd w:id="1478"/>
      <w:r>
        <w:rPr>
          <w:rtl/>
          <w:lang w:eastAsia="he-IL"/>
        </w:rPr>
        <w:t xml:space="preserve">רואה שמדינת ישראל צריכה לקחת על עצמה ל-2030 והיא עשתה </w:t>
      </w:r>
      <w:bookmarkStart w:id="1479" w:name="_ETM_Q1_4426907"/>
      <w:bookmarkEnd w:id="1479"/>
      <w:r>
        <w:rPr>
          <w:rtl/>
          <w:lang w:eastAsia="he-IL"/>
        </w:rPr>
        <w:t xml:space="preserve">זאת ב-2010 וב-2020. ב-2020 הסתכלנו מה נעשה. </w:t>
      </w:r>
      <w:bookmarkStart w:id="1480" w:name="_ETM_Q1_4431861"/>
      <w:bookmarkEnd w:id="1480"/>
      <w:r>
        <w:rPr>
          <w:rtl/>
          <w:lang w:eastAsia="he-IL"/>
        </w:rPr>
        <w:t xml:space="preserve">אני מבקשת מהוועדה הזו לבקש ממשרד הבריאות ומכל הגורמים לקבוע יעדים לטווח ארוך. נכון, הקורונה אתנו אבל כמו שנאמר </w:t>
      </w:r>
      <w:bookmarkStart w:id="1481" w:name="_ETM_Q1_4445167"/>
      <w:bookmarkEnd w:id="1481"/>
      <w:r>
        <w:rPr>
          <w:rtl/>
          <w:lang w:eastAsia="he-IL"/>
        </w:rPr>
        <w:t xml:space="preserve">איך שמטפלים </w:t>
      </w:r>
      <w:bookmarkStart w:id="1482" w:name="_ETM_Q1_4445516"/>
      <w:bookmarkEnd w:id="1482"/>
      <w:r>
        <w:rPr>
          <w:rtl/>
          <w:lang w:eastAsia="he-IL"/>
        </w:rPr>
        <w:t>בקורונה, בואו נטפל בנושא העישון.</w:t>
      </w:r>
      <w:bookmarkStart w:id="1483" w:name="_ETM_Q1_4449068"/>
      <w:bookmarkEnd w:id="1483"/>
    </w:p>
    <w:p w:rsidR="00E56A55" w:rsidRDefault="00E56A55" w:rsidP="00E56A55">
      <w:pPr>
        <w:rPr>
          <w:rtl/>
          <w:lang w:eastAsia="he-IL"/>
        </w:rPr>
      </w:pPr>
      <w:bookmarkStart w:id="1484" w:name="_ETM_Q1_4449173"/>
      <w:bookmarkEnd w:id="1484"/>
    </w:p>
    <w:p w:rsidR="00E56A55" w:rsidRDefault="00E56A55" w:rsidP="00E56A55">
      <w:pPr>
        <w:rPr>
          <w:rtl/>
          <w:lang w:eastAsia="he-IL"/>
        </w:rPr>
      </w:pPr>
      <w:bookmarkStart w:id="1485" w:name="_ETM_Q1_4449188"/>
      <w:bookmarkStart w:id="1486" w:name="_ETM_Q1_4449245"/>
      <w:bookmarkEnd w:id="1485"/>
      <w:bookmarkEnd w:id="1486"/>
      <w:r>
        <w:rPr>
          <w:rtl/>
          <w:lang w:eastAsia="he-IL"/>
        </w:rPr>
        <w:t xml:space="preserve">מבחינת הנושא של אנשי מקצוע שעוסקים יום יום בעובדה מול </w:t>
      </w:r>
      <w:bookmarkStart w:id="1487" w:name="_ETM_Q1_4453990"/>
      <w:bookmarkEnd w:id="1487"/>
      <w:r>
        <w:rPr>
          <w:rtl/>
          <w:lang w:eastAsia="he-IL"/>
        </w:rPr>
        <w:t xml:space="preserve">המשפחות עם הילדים עליהם דובר. אני חושבת </w:t>
      </w:r>
      <w:bookmarkStart w:id="1488" w:name="_ETM_Q1_4464004"/>
      <w:bookmarkEnd w:id="1488"/>
      <w:r>
        <w:rPr>
          <w:rtl/>
          <w:lang w:eastAsia="he-IL"/>
        </w:rPr>
        <w:t>שחשוב לעודד את הצוותים הרפואיים שפוגשים</w:t>
      </w:r>
      <w:bookmarkStart w:id="1489" w:name="_ETM_Q1_4467500"/>
      <w:bookmarkEnd w:id="1489"/>
      <w:r>
        <w:rPr>
          <w:rtl/>
          <w:lang w:eastAsia="he-IL"/>
        </w:rPr>
        <w:t xml:space="preserve"> את האנשים במרכזי בריאות הילד להביא את המידע </w:t>
      </w:r>
      <w:bookmarkStart w:id="1490" w:name="_ETM_Q1_4474376"/>
      <w:bookmarkEnd w:id="1490"/>
      <w:r>
        <w:rPr>
          <w:rtl/>
          <w:lang w:eastAsia="he-IL"/>
        </w:rPr>
        <w:t xml:space="preserve">להורים יחד עם כל מקורות המידע הנוספים שהזכרתם. אנחנו עוסקים באוריינות בריאותית. מתן השירות לאנשים לקבל מידע, </w:t>
      </w:r>
      <w:bookmarkStart w:id="1491" w:name="_ETM_Q1_4487374"/>
      <w:bookmarkEnd w:id="1491"/>
      <w:r>
        <w:rPr>
          <w:rtl/>
          <w:lang w:eastAsia="he-IL"/>
        </w:rPr>
        <w:t xml:space="preserve">להשתמש במידע וליישם אותו. אנחנו צריכים לשתף </w:t>
      </w:r>
      <w:bookmarkStart w:id="1492" w:name="_ETM_Q1_4494818"/>
      <w:bookmarkEnd w:id="1492"/>
      <w:r>
        <w:rPr>
          <w:rtl/>
          <w:lang w:eastAsia="he-IL"/>
        </w:rPr>
        <w:t xml:space="preserve">גם את הצוותים. לצערי אני חושבת שהרבה צוותים רפואיים עוד </w:t>
      </w:r>
      <w:bookmarkStart w:id="1493" w:name="_ETM_Q1_4499442"/>
      <w:bookmarkEnd w:id="1493"/>
      <w:r>
        <w:rPr>
          <w:rtl/>
          <w:lang w:eastAsia="he-IL"/>
        </w:rPr>
        <w:t xml:space="preserve">לא קיבלו הכשרה בנושא, לא בבית הספר לרפואה ולא בבית </w:t>
      </w:r>
      <w:bookmarkStart w:id="1494" w:name="_ETM_Q1_4503641"/>
      <w:bookmarkEnd w:id="1494"/>
      <w:r>
        <w:rPr>
          <w:rtl/>
          <w:lang w:eastAsia="he-IL"/>
        </w:rPr>
        <w:t xml:space="preserve">הספר לסיעוד ובכל המקומות הנוספים היכן שמשתלמים. </w:t>
      </w:r>
      <w:bookmarkStart w:id="1495" w:name="_ETM_Q1_4505981"/>
      <w:bookmarkEnd w:id="1495"/>
      <w:r>
        <w:rPr>
          <w:rtl/>
          <w:lang w:eastAsia="he-IL"/>
        </w:rPr>
        <w:t xml:space="preserve">אני מזמינה את הוועדה הזאת להמליץ לגורמים שעוסקים </w:t>
      </w:r>
      <w:bookmarkStart w:id="1496" w:name="_ETM_Q1_4510285"/>
      <w:bookmarkEnd w:id="1496"/>
      <w:r>
        <w:rPr>
          <w:rtl/>
          <w:lang w:eastAsia="he-IL"/>
        </w:rPr>
        <w:t xml:space="preserve">בנושא של הכשרה, גם בסיסיות וגם המשך לימודים, שכל </w:t>
      </w:r>
      <w:bookmarkStart w:id="1497" w:name="_ETM_Q1_4516992"/>
      <w:bookmarkEnd w:id="1497"/>
      <w:r>
        <w:rPr>
          <w:rtl/>
          <w:lang w:eastAsia="he-IL"/>
        </w:rPr>
        <w:t xml:space="preserve">אנשי המקצוע הרלוונטיים ישולבו בנושא של נזקי עישון לילדים על </w:t>
      </w:r>
      <w:bookmarkStart w:id="1498" w:name="_ETM_Q1_4523267"/>
      <w:bookmarkEnd w:id="1498"/>
      <w:r>
        <w:rPr>
          <w:rtl/>
          <w:lang w:eastAsia="he-IL"/>
        </w:rPr>
        <w:t xml:space="preserve">ידי עישון כפוי וכל שאר הנקודות שעלו כדי שזה יהיה </w:t>
      </w:r>
      <w:bookmarkStart w:id="1499" w:name="_ETM_Q1_4526808"/>
      <w:bookmarkEnd w:id="1499"/>
      <w:r>
        <w:rPr>
          <w:rtl/>
          <w:lang w:eastAsia="he-IL"/>
        </w:rPr>
        <w:t xml:space="preserve">חלק מהאג'נדה המקצועית שלהם מול המשפחות. אני יכולה לומר שיכול </w:t>
      </w:r>
      <w:bookmarkStart w:id="1500" w:name="_ETM_Q1_4532530"/>
      <w:bookmarkEnd w:id="1500"/>
      <w:r>
        <w:rPr>
          <w:rtl/>
          <w:lang w:eastAsia="he-IL"/>
        </w:rPr>
        <w:t>להיות שמשרד הבריאות צריך להוסיף מבחן תמיכה בנושא מול</w:t>
      </w:r>
      <w:bookmarkStart w:id="1501" w:name="_ETM_Q1_4538075"/>
      <w:bookmarkEnd w:id="1501"/>
      <w:r>
        <w:rPr>
          <w:rtl/>
          <w:lang w:eastAsia="he-IL"/>
        </w:rPr>
        <w:t xml:space="preserve"> הקופות כדי שיעסקו בעשייה או יצטרפו לתוכניות התערבות שהוזכרו.</w:t>
      </w:r>
    </w:p>
    <w:p w:rsidR="00E56A55" w:rsidRDefault="00E56A55" w:rsidP="00E56A55">
      <w:pPr>
        <w:rPr>
          <w:rtl/>
          <w:lang w:eastAsia="he-IL"/>
        </w:rPr>
      </w:pPr>
      <w:bookmarkStart w:id="1502" w:name="_ETM_Q1_4546905"/>
      <w:bookmarkStart w:id="1503" w:name="_ETM_Q1_4546966"/>
      <w:bookmarkEnd w:id="1502"/>
      <w:bookmarkEnd w:id="1503"/>
    </w:p>
    <w:p w:rsidR="00E56A55" w:rsidRDefault="00E56A55" w:rsidP="00E56A55">
      <w:pPr>
        <w:rPr>
          <w:rtl/>
          <w:lang w:eastAsia="he-IL"/>
        </w:rPr>
      </w:pPr>
      <w:bookmarkStart w:id="1504" w:name="_ETM_Q1_4548143"/>
      <w:bookmarkStart w:id="1505" w:name="_ETM_Q1_4548202"/>
      <w:bookmarkEnd w:id="1504"/>
      <w:bookmarkEnd w:id="1505"/>
      <w:r>
        <w:rPr>
          <w:rtl/>
          <w:lang w:eastAsia="he-IL"/>
        </w:rPr>
        <w:t>אנחנו מקווים שבכנסת הבאה נמשיך ביחד. בכנסת הקצרה הזו הייתה</w:t>
      </w:r>
      <w:bookmarkStart w:id="1506" w:name="_ETM_Q1_4553190"/>
      <w:bookmarkEnd w:id="1506"/>
      <w:r>
        <w:rPr>
          <w:rtl/>
          <w:lang w:eastAsia="he-IL"/>
        </w:rPr>
        <w:t xml:space="preserve"> התקדמות טובה אבל לא מספיקה. אני חושבת </w:t>
      </w:r>
      <w:bookmarkStart w:id="1507" w:name="_ETM_Q1_4559779"/>
      <w:bookmarkEnd w:id="1507"/>
      <w:r>
        <w:rPr>
          <w:rtl/>
          <w:lang w:eastAsia="he-IL"/>
        </w:rPr>
        <w:t>שיש כאן פוטנציאל אדיר להמשיך לעבוד ביחד. תודה.</w:t>
      </w:r>
    </w:p>
    <w:p w:rsidR="00E56A55" w:rsidRDefault="00E56A55" w:rsidP="00E56A55">
      <w:pPr>
        <w:rPr>
          <w:rtl/>
          <w:lang w:eastAsia="he-IL"/>
        </w:rPr>
      </w:pPr>
      <w:bookmarkStart w:id="1508" w:name="_ETM_Q1_4563022"/>
      <w:bookmarkStart w:id="1509" w:name="_ETM_Q1_4563076"/>
      <w:bookmarkEnd w:id="1508"/>
      <w:bookmarkEnd w:id="1509"/>
    </w:p>
    <w:p w:rsidR="00E56A55" w:rsidRDefault="00E56A55" w:rsidP="0028330B">
      <w:pPr>
        <w:pStyle w:val="af6"/>
        <w:rPr>
          <w:rtl/>
        </w:rPr>
      </w:pPr>
      <w:bookmarkStart w:id="1510" w:name="ET_yor_6041_69"/>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510"/>
    </w:p>
    <w:p w:rsidR="00E56A55" w:rsidRDefault="00E56A55" w:rsidP="00E56A55">
      <w:pPr>
        <w:pStyle w:val="KeepWithNext"/>
        <w:rPr>
          <w:rtl/>
          <w:lang w:eastAsia="he-IL"/>
        </w:rPr>
      </w:pPr>
    </w:p>
    <w:p w:rsidR="00E56A55" w:rsidRDefault="00E56A55" w:rsidP="00E56A55">
      <w:pPr>
        <w:rPr>
          <w:rtl/>
          <w:lang w:eastAsia="he-IL"/>
        </w:rPr>
      </w:pPr>
      <w:bookmarkStart w:id="1511" w:name="_ETM_Q1_4564220"/>
      <w:bookmarkStart w:id="1512" w:name="_ETM_Q1_4564243"/>
      <w:bookmarkEnd w:id="1511"/>
      <w:bookmarkEnd w:id="1512"/>
      <w:r>
        <w:rPr>
          <w:rtl/>
          <w:lang w:eastAsia="he-IL"/>
        </w:rPr>
        <w:t xml:space="preserve">תודה רבה לך </w:t>
      </w:r>
      <w:bookmarkStart w:id="1513" w:name="_ETM_Q1_4562628"/>
      <w:bookmarkEnd w:id="1513"/>
      <w:r>
        <w:rPr>
          <w:rtl/>
          <w:lang w:eastAsia="he-IL"/>
        </w:rPr>
        <w:t>דיאן. בלי לבקש משירה, אני מבקשת שנרכז את כל ההצעות המדהימות הללו. אנחנו נגיש מטעם כולנו</w:t>
      </w:r>
      <w:bookmarkStart w:id="1514" w:name="_ETM_Q1_4571874"/>
      <w:bookmarkEnd w:id="1514"/>
      <w:r>
        <w:rPr>
          <w:rtl/>
          <w:lang w:eastAsia="he-IL"/>
        </w:rPr>
        <w:t xml:space="preserve">, אני כמובן בשם הוועדה, את ההצעה הזאת לתוכנית למשרד בריאות. כמובן שחייב להיות מי שיוביל את זה, כי אחרת התוכנית לא תקודם. אני מקבלת את </w:t>
      </w:r>
      <w:bookmarkStart w:id="1515" w:name="_ETM_Q1_4583463"/>
      <w:bookmarkEnd w:id="1515"/>
      <w:r>
        <w:rPr>
          <w:rtl/>
          <w:lang w:eastAsia="he-IL"/>
        </w:rPr>
        <w:t xml:space="preserve">מה שאמרת לגבי ההכרח במסגרת בניית התוכנית הזאת למנות </w:t>
      </w:r>
      <w:bookmarkStart w:id="1516" w:name="_ETM_Q1_4585249"/>
      <w:bookmarkEnd w:id="1516"/>
      <w:r>
        <w:rPr>
          <w:rtl/>
          <w:lang w:eastAsia="he-IL"/>
        </w:rPr>
        <w:t xml:space="preserve">את מי שיהיה מוסמך לעסוק בכך כחלק מהביצוע של התוכנית. </w:t>
      </w:r>
      <w:bookmarkStart w:id="1517" w:name="_ETM_Q1_4591810"/>
      <w:bookmarkEnd w:id="1517"/>
      <w:r>
        <w:rPr>
          <w:rtl/>
          <w:lang w:eastAsia="he-IL"/>
        </w:rPr>
        <w:t xml:space="preserve">אנחנו בשם הוועדה ביחד אתכם, בתקווה שתיאותו גם לתת את שמכם לכך, נגיש תוכנית עבודה למשרד הבריאות מתוך מה שאנחנו כבר </w:t>
      </w:r>
      <w:bookmarkStart w:id="1518" w:name="_ETM_Q1_4600144"/>
      <w:bookmarkEnd w:id="1518"/>
      <w:r>
        <w:rPr>
          <w:rtl/>
          <w:lang w:eastAsia="he-IL"/>
        </w:rPr>
        <w:t xml:space="preserve">יודעים היום כדי שלא נצטרך להתחיל מההתחלה. </w:t>
      </w:r>
      <w:bookmarkStart w:id="1519" w:name="_ETM_Q1_4608875"/>
      <w:bookmarkEnd w:id="1519"/>
      <w:r>
        <w:rPr>
          <w:rtl/>
          <w:lang w:eastAsia="he-IL"/>
        </w:rPr>
        <w:t xml:space="preserve">כך אני מתכוונת לעשות. להוציא תוכנית מרוכזת. בלי לבקש אותה, שוב נידבתי את שירה לרכז </w:t>
      </w:r>
      <w:bookmarkStart w:id="1520" w:name="_ETM_Q1_4612846"/>
      <w:bookmarkEnd w:id="1520"/>
      <w:r>
        <w:rPr>
          <w:rtl/>
          <w:lang w:eastAsia="he-IL"/>
        </w:rPr>
        <w:t xml:space="preserve">עבורי את כל הנושאים החשובים שאנחנו כבר יודעים עליהם. </w:t>
      </w:r>
      <w:bookmarkStart w:id="1521" w:name="_ETM_Q1_4615148"/>
      <w:bookmarkEnd w:id="1521"/>
      <w:r>
        <w:rPr>
          <w:rtl/>
          <w:lang w:eastAsia="he-IL"/>
        </w:rPr>
        <w:t xml:space="preserve">אם יש נושאים נוספים שצריך יהיה להוסיף אותם, אנחנו נוסיף אותם וביחד נגיש סיכום במסגרת סיכום דיוני הוועדה עד </w:t>
      </w:r>
      <w:bookmarkStart w:id="1522" w:name="_ETM_Q1_4628449"/>
      <w:bookmarkEnd w:id="1522"/>
      <w:r>
        <w:rPr>
          <w:rtl/>
          <w:lang w:eastAsia="he-IL"/>
        </w:rPr>
        <w:t>כה ובעזרתכם נגיש את ההמלצות לנו למשרד הבריאות מטעם הוועדה.</w:t>
      </w:r>
    </w:p>
    <w:p w:rsidR="00E56A55" w:rsidRDefault="00E56A55" w:rsidP="00E56A55">
      <w:pPr>
        <w:rPr>
          <w:rtl/>
          <w:lang w:eastAsia="he-IL"/>
        </w:rPr>
      </w:pPr>
      <w:bookmarkStart w:id="1523" w:name="_ETM_Q1_4634120"/>
      <w:bookmarkStart w:id="1524" w:name="_ETM_Q1_4634179"/>
      <w:bookmarkEnd w:id="1523"/>
      <w:bookmarkEnd w:id="1524"/>
    </w:p>
    <w:p w:rsidR="00E56A55" w:rsidRDefault="00E56A55" w:rsidP="00E56A55">
      <w:pPr>
        <w:rPr>
          <w:rtl/>
          <w:lang w:eastAsia="he-IL"/>
        </w:rPr>
      </w:pPr>
      <w:bookmarkStart w:id="1525" w:name="_ETM_Q1_4634216"/>
      <w:bookmarkStart w:id="1526" w:name="_ETM_Q1_4634250"/>
      <w:bookmarkEnd w:id="1525"/>
      <w:bookmarkEnd w:id="1526"/>
      <w:r>
        <w:rPr>
          <w:rtl/>
          <w:lang w:eastAsia="he-IL"/>
        </w:rPr>
        <w:t>לפני</w:t>
      </w:r>
      <w:bookmarkStart w:id="1527" w:name="_ETM_Q1_4635161"/>
      <w:bookmarkEnd w:id="1527"/>
      <w:r>
        <w:rPr>
          <w:rtl/>
          <w:lang w:eastAsia="he-IL"/>
        </w:rPr>
        <w:t xml:space="preserve"> שאני אסכם, ישוב כאן ומקשיב כמעט בכל הדיונים נציג הדור </w:t>
      </w:r>
      <w:bookmarkStart w:id="1528" w:name="_ETM_Q1_4640157"/>
      <w:bookmarkEnd w:id="1528"/>
      <w:r>
        <w:rPr>
          <w:rtl/>
          <w:lang w:eastAsia="he-IL"/>
        </w:rPr>
        <w:t xml:space="preserve">הבא, דביר בן זאב. ראיתי אותך בכמה מהדיונים. בוקר </w:t>
      </w:r>
      <w:bookmarkStart w:id="1529" w:name="_ETM_Q1_4648388"/>
      <w:bookmarkEnd w:id="1529"/>
      <w:r>
        <w:rPr>
          <w:rtl/>
          <w:lang w:eastAsia="he-IL"/>
        </w:rPr>
        <w:t xml:space="preserve">טוב. תציג את עצמך במילה. תשאיר אותנו עם </w:t>
      </w:r>
      <w:bookmarkStart w:id="1530" w:name="_ETM_Q1_4655276"/>
      <w:bookmarkEnd w:id="1530"/>
      <w:r>
        <w:rPr>
          <w:rtl/>
          <w:lang w:eastAsia="he-IL"/>
        </w:rPr>
        <w:t xml:space="preserve">ההתרשמויות של מה ששמעת ומה בעיקר חשוב לך כדי שכל </w:t>
      </w:r>
      <w:bookmarkStart w:id="1531" w:name="_ETM_Q1_4659317"/>
      <w:bookmarkEnd w:id="1531"/>
      <w:r>
        <w:rPr>
          <w:rtl/>
          <w:lang w:eastAsia="he-IL"/>
        </w:rPr>
        <w:t>מי שנמצא כאן ישמע אותך כנציג בני הנוער,</w:t>
      </w:r>
      <w:bookmarkStart w:id="1532" w:name="_ETM_Q1_4665288"/>
      <w:bookmarkEnd w:id="1532"/>
      <w:r>
        <w:rPr>
          <w:rtl/>
          <w:lang w:eastAsia="he-IL"/>
        </w:rPr>
        <w:t xml:space="preserve"> ובטח בבית הזה שאני יושבת בו סביב שולחן הוועדה, נשמע מכם, דור העתיד שלנו היקר כל כך.</w:t>
      </w:r>
    </w:p>
    <w:p w:rsidR="00E56A55" w:rsidRDefault="00E56A55" w:rsidP="00E56A55">
      <w:pPr>
        <w:rPr>
          <w:rtl/>
          <w:lang w:eastAsia="he-IL"/>
        </w:rPr>
      </w:pPr>
      <w:bookmarkStart w:id="1533" w:name="_ETM_Q1_4670806"/>
      <w:bookmarkStart w:id="1534" w:name="_ETM_Q1_4670875"/>
      <w:bookmarkStart w:id="1535" w:name="_ETM_Q1_4671526"/>
      <w:bookmarkEnd w:id="1533"/>
      <w:bookmarkEnd w:id="1534"/>
      <w:bookmarkEnd w:id="1535"/>
    </w:p>
    <w:p w:rsidR="00E56A55" w:rsidRDefault="00E56A55" w:rsidP="0028330B">
      <w:pPr>
        <w:pStyle w:val="af9"/>
        <w:rPr>
          <w:rtl/>
          <w:lang w:eastAsia="he-IL"/>
        </w:rPr>
      </w:pPr>
      <w:bookmarkStart w:id="1536" w:name="ET_guest_870463_70"/>
      <w:r w:rsidRPr="0028330B">
        <w:rPr>
          <w:rStyle w:val="TagStyle"/>
          <w:rFonts w:hint="cs"/>
          <w:rtl/>
        </w:rPr>
        <w:t xml:space="preserve"> &lt;&lt; אורח &gt;&gt;</w:t>
      </w:r>
      <w:r>
        <w:rPr>
          <w:rStyle w:val="TagStyle"/>
          <w:rFonts w:hint="cs"/>
          <w:rtl/>
        </w:rPr>
        <w:t xml:space="preserve"> </w:t>
      </w:r>
      <w:r>
        <w:rPr>
          <w:rFonts w:hint="cs"/>
          <w:rtl/>
          <w:lang w:eastAsia="he-IL"/>
        </w:rPr>
        <w:t>דביר בן זאב:</w:t>
      </w:r>
      <w:r>
        <w:rPr>
          <w:rStyle w:val="TagStyle"/>
          <w:rFonts w:hint="cs"/>
          <w:rtl/>
        </w:rPr>
        <w:t xml:space="preserve"> </w:t>
      </w:r>
      <w:r w:rsidRPr="0028330B">
        <w:rPr>
          <w:rStyle w:val="TagStyle"/>
          <w:rFonts w:hint="cs"/>
          <w:rtl/>
        </w:rPr>
        <w:t>&lt;&lt; אורח &gt;&gt;</w:t>
      </w:r>
      <w:r>
        <w:rPr>
          <w:rFonts w:hint="cs"/>
          <w:rtl/>
          <w:lang w:eastAsia="he-IL"/>
        </w:rPr>
        <w:t xml:space="preserve"> </w:t>
      </w:r>
      <w:bookmarkEnd w:id="1536"/>
    </w:p>
    <w:p w:rsidR="00E56A55" w:rsidRDefault="00E56A55" w:rsidP="00E56A55">
      <w:pPr>
        <w:pStyle w:val="KeepWithNext"/>
        <w:rPr>
          <w:rtl/>
          <w:lang w:eastAsia="he-IL"/>
        </w:rPr>
      </w:pPr>
    </w:p>
    <w:p w:rsidR="00E56A55" w:rsidRDefault="00E56A55" w:rsidP="00E56A55">
      <w:pPr>
        <w:rPr>
          <w:rtl/>
          <w:lang w:eastAsia="he-IL"/>
        </w:rPr>
      </w:pPr>
      <w:bookmarkStart w:id="1537" w:name="_ETM_Q1_4671776"/>
      <w:bookmarkStart w:id="1538" w:name="_ETM_Q1_4671799"/>
      <w:bookmarkEnd w:id="1537"/>
      <w:bookmarkEnd w:id="1538"/>
      <w:r>
        <w:rPr>
          <w:rtl/>
          <w:lang w:eastAsia="he-IL"/>
        </w:rPr>
        <w:t xml:space="preserve">בוקר טוב. אני יושב ראש מועצת התלמידים והנוער </w:t>
      </w:r>
      <w:bookmarkStart w:id="1539" w:name="_ETM_Q1_4676093"/>
      <w:bookmarkEnd w:id="1539"/>
      <w:r>
        <w:rPr>
          <w:rtl/>
          <w:lang w:eastAsia="he-IL"/>
        </w:rPr>
        <w:t xml:space="preserve">של המחוז ההתיישבותי. בשלושה-ארבעה חודשים האחרונים התחלתי לעסוק באופן צמוד </w:t>
      </w:r>
      <w:bookmarkStart w:id="1540" w:name="_ETM_Q1_4684751"/>
      <w:bookmarkEnd w:id="1540"/>
      <w:r>
        <w:rPr>
          <w:rtl/>
          <w:lang w:eastAsia="he-IL"/>
        </w:rPr>
        <w:t xml:space="preserve">עם הוועד בכל הקשור בהתנהגויות סיכוניות לרבות חומרים מסוכנים בקרב </w:t>
      </w:r>
      <w:bookmarkStart w:id="1541" w:name="_ETM_Q1_4690466"/>
      <w:bookmarkEnd w:id="1541"/>
      <w:r>
        <w:rPr>
          <w:rtl/>
          <w:lang w:eastAsia="he-IL"/>
        </w:rPr>
        <w:t>בני נוער. אני אומר למיכל תודה ענקית על כל</w:t>
      </w:r>
      <w:bookmarkStart w:id="1542" w:name="_ETM_Q1_4695481"/>
      <w:bookmarkEnd w:id="1542"/>
      <w:r>
        <w:rPr>
          <w:rtl/>
          <w:lang w:eastAsia="he-IL"/>
        </w:rPr>
        <w:t xml:space="preserve"> מה שעשית בדאגה לבני הנוער ובעיקר תודה על כך </w:t>
      </w:r>
      <w:bookmarkStart w:id="1543" w:name="_ETM_Q1_4700169"/>
      <w:bookmarkEnd w:id="1543"/>
      <w:r>
        <w:rPr>
          <w:rtl/>
          <w:lang w:eastAsia="he-IL"/>
        </w:rPr>
        <w:t xml:space="preserve">שהנחלת בתוך הוועדה את הצורך לדבר אתנו ולא מעלינו. </w:t>
      </w:r>
      <w:bookmarkStart w:id="1544" w:name="_ETM_Q1_4704503"/>
      <w:bookmarkEnd w:id="1544"/>
    </w:p>
    <w:p w:rsidR="00E56A55" w:rsidRDefault="00E56A55" w:rsidP="00E56A55">
      <w:pPr>
        <w:rPr>
          <w:rtl/>
          <w:lang w:eastAsia="he-IL"/>
        </w:rPr>
      </w:pPr>
      <w:bookmarkStart w:id="1545" w:name="_ETM_Q1_4707191"/>
      <w:bookmarkStart w:id="1546" w:name="_ETM_Q1_4707252"/>
      <w:bookmarkEnd w:id="1545"/>
      <w:bookmarkEnd w:id="1546"/>
    </w:p>
    <w:p w:rsidR="00E56A55" w:rsidRDefault="00E56A55" w:rsidP="00E56A55">
      <w:pPr>
        <w:rPr>
          <w:rtl/>
          <w:lang w:eastAsia="he-IL"/>
        </w:rPr>
      </w:pPr>
      <w:bookmarkStart w:id="1547" w:name="_ETM_Q1_4707304"/>
      <w:bookmarkStart w:id="1548" w:name="_ETM_Q1_4707351"/>
      <w:bookmarkEnd w:id="1547"/>
      <w:bookmarkEnd w:id="1548"/>
      <w:r>
        <w:rPr>
          <w:rtl/>
          <w:lang w:eastAsia="he-IL"/>
        </w:rPr>
        <w:t xml:space="preserve">נאמרו כאן על ידי אנשי המקצוע המון דברים </w:t>
      </w:r>
      <w:bookmarkStart w:id="1549" w:name="_ETM_Q1_4711899"/>
      <w:bookmarkEnd w:id="1549"/>
      <w:r>
        <w:rPr>
          <w:rtl/>
          <w:lang w:eastAsia="he-IL"/>
        </w:rPr>
        <w:t xml:space="preserve">נכונים ואני בהחלט מצטרף לקריאה של שירה שאני חייב </w:t>
      </w:r>
      <w:bookmarkStart w:id="1550" w:name="_ETM_Q1_4716069"/>
      <w:bookmarkEnd w:id="1550"/>
      <w:r>
        <w:rPr>
          <w:rtl/>
          <w:lang w:eastAsia="he-IL"/>
        </w:rPr>
        <w:t>לשבח אותה ולומר שהיא עובדת המון על ההגנה עלינו, על ב</w:t>
      </w:r>
      <w:bookmarkStart w:id="1551" w:name="_ETM_Q1_4719548"/>
      <w:bookmarkEnd w:id="1551"/>
      <w:r>
        <w:rPr>
          <w:rtl/>
          <w:lang w:eastAsia="he-IL"/>
        </w:rPr>
        <w:t>ני הנוער. אנחנו מצטרפים לקריאה הזאת שתהיה איזושהי תוכנית של 2020, 2030 שתתכלל מה יקרה בעשר השנים הקרובות ולכל הקריאות שנאמרו כאן על ידי אנשי המקצוע.</w:t>
      </w:r>
    </w:p>
    <w:p w:rsidR="00E56A55" w:rsidRDefault="00E56A55" w:rsidP="00E56A55">
      <w:pPr>
        <w:rPr>
          <w:rtl/>
          <w:lang w:eastAsia="he-IL"/>
        </w:rPr>
      </w:pPr>
      <w:bookmarkStart w:id="1552" w:name="_ETM_Q1_4731727"/>
      <w:bookmarkStart w:id="1553" w:name="_ETM_Q1_4731782"/>
      <w:bookmarkEnd w:id="1552"/>
      <w:bookmarkEnd w:id="1553"/>
    </w:p>
    <w:p w:rsidR="00E56A55" w:rsidRDefault="00E56A55" w:rsidP="00E56A55">
      <w:pPr>
        <w:rPr>
          <w:rtl/>
          <w:lang w:eastAsia="he-IL"/>
        </w:rPr>
      </w:pPr>
      <w:bookmarkStart w:id="1554" w:name="_ETM_Q1_4731830"/>
      <w:bookmarkStart w:id="1555" w:name="_ETM_Q1_4731868"/>
      <w:bookmarkEnd w:id="1554"/>
      <w:bookmarkEnd w:id="1555"/>
      <w:r>
        <w:rPr>
          <w:rtl/>
          <w:lang w:eastAsia="he-IL"/>
        </w:rPr>
        <w:t xml:space="preserve">אני כן אשמח לתת איזשהו זרקור על תחום שדיברנו עליו, תחום הדיגיטל </w:t>
      </w:r>
      <w:bookmarkStart w:id="1556" w:name="_ETM_Q1_4737611"/>
      <w:bookmarkEnd w:id="1556"/>
      <w:r>
        <w:rPr>
          <w:rtl/>
          <w:lang w:eastAsia="he-IL"/>
        </w:rPr>
        <w:t xml:space="preserve">שהוא עדיין פרוץ. הצגנו ש-83 אחוזים מבני הנוער נחשפים לחומרים </w:t>
      </w:r>
      <w:bookmarkStart w:id="1557" w:name="_ETM_Q1_4742721"/>
      <w:bookmarkEnd w:id="1557"/>
      <w:r>
        <w:rPr>
          <w:rtl/>
          <w:lang w:eastAsia="he-IL"/>
        </w:rPr>
        <w:t xml:space="preserve">מסוכנים באופן כללי ואנחנו יודעים שדבר גורר דבר ולכן </w:t>
      </w:r>
      <w:bookmarkStart w:id="1558" w:name="_ETM_Q1_4746881"/>
      <w:bookmarkEnd w:id="1558"/>
      <w:r>
        <w:rPr>
          <w:rtl/>
          <w:lang w:eastAsia="he-IL"/>
        </w:rPr>
        <w:t xml:space="preserve">צריך לראות איך משרד הבריאות, איך משרד החינוך ואיך משרד </w:t>
      </w:r>
      <w:bookmarkStart w:id="1559" w:name="_ETM_Q1_4749209"/>
      <w:bookmarkEnd w:id="1559"/>
      <w:r>
        <w:rPr>
          <w:rtl/>
          <w:lang w:eastAsia="he-IL"/>
        </w:rPr>
        <w:t xml:space="preserve">המשפטים מצליחים לתמרן בין גבולות ההפצה וחופש הביטוי אבל עדיין </w:t>
      </w:r>
      <w:bookmarkStart w:id="1560" w:name="_ETM_Q1_4757777"/>
      <w:bookmarkEnd w:id="1560"/>
      <w:r>
        <w:rPr>
          <w:rtl/>
          <w:lang w:eastAsia="he-IL"/>
        </w:rPr>
        <w:t xml:space="preserve">שומרים על השיח ושומרים על הדברים האלה להגיע לבני </w:t>
      </w:r>
      <w:bookmarkStart w:id="1561" w:name="_ETM_Q1_4757877"/>
      <w:bookmarkEnd w:id="1561"/>
      <w:r>
        <w:rPr>
          <w:rtl/>
          <w:lang w:eastAsia="he-IL"/>
        </w:rPr>
        <w:t xml:space="preserve">הנוער. אני כן מבקש ממשרד החינוך להמשיך לפעול. אני יודע שהיחידה בשפ"י שמטפלת פועלת המון ואני מבקש </w:t>
      </w:r>
      <w:bookmarkStart w:id="1562" w:name="_ETM_Q1_4768996"/>
      <w:bookmarkEnd w:id="1562"/>
      <w:r>
        <w:rPr>
          <w:rtl/>
          <w:lang w:eastAsia="he-IL"/>
        </w:rPr>
        <w:t xml:space="preserve">גם בתקופה הזאת להמשיך ולקדם את הפרויקטים כי הנושא כבר דובר ויש עוד המון נושאים שלא קשורים. היינו בוועדה שמדברים על </w:t>
      </w:r>
      <w:bookmarkStart w:id="1563" w:name="_ETM_Q1_4773667"/>
      <w:bookmarkEnd w:id="1563"/>
      <w:r>
        <w:rPr>
          <w:rtl/>
          <w:lang w:eastAsia="he-IL"/>
        </w:rPr>
        <w:t xml:space="preserve">חומרים מסוכנים, אבל בסופו של דבר הם </w:t>
      </w:r>
      <w:bookmarkStart w:id="1564" w:name="_ETM_Q1_4780429"/>
      <w:bookmarkEnd w:id="1564"/>
      <w:r>
        <w:rPr>
          <w:rtl/>
          <w:lang w:eastAsia="he-IL"/>
        </w:rPr>
        <w:t xml:space="preserve">קשורים אחד לשני. </w:t>
      </w:r>
    </w:p>
    <w:p w:rsidR="00E56A55" w:rsidRDefault="00E56A55" w:rsidP="00E56A55">
      <w:pPr>
        <w:rPr>
          <w:rtl/>
          <w:lang w:eastAsia="he-IL"/>
        </w:rPr>
      </w:pPr>
      <w:bookmarkStart w:id="1565" w:name="_ETM_Q1_4783763"/>
      <w:bookmarkStart w:id="1566" w:name="_ETM_Q1_4783827"/>
      <w:bookmarkEnd w:id="1565"/>
      <w:bookmarkEnd w:id="1566"/>
    </w:p>
    <w:p w:rsidR="00E56A55" w:rsidRDefault="00E56A55" w:rsidP="00E56A55">
      <w:pPr>
        <w:rPr>
          <w:rtl/>
          <w:lang w:eastAsia="he-IL"/>
        </w:rPr>
      </w:pPr>
      <w:bookmarkStart w:id="1567" w:name="_ETM_Q1_4783851"/>
      <w:bookmarkStart w:id="1568" w:name="_ETM_Q1_4783887"/>
      <w:bookmarkEnd w:id="1567"/>
      <w:bookmarkEnd w:id="1568"/>
      <w:r>
        <w:rPr>
          <w:rtl/>
          <w:lang w:eastAsia="he-IL"/>
        </w:rPr>
        <w:t xml:space="preserve">אני כן אבקש לסכם ולומר לך </w:t>
      </w:r>
      <w:bookmarkStart w:id="1569" w:name="_ETM_Q1_4784315"/>
      <w:bookmarkEnd w:id="1569"/>
      <w:r>
        <w:rPr>
          <w:rtl/>
          <w:lang w:eastAsia="he-IL"/>
        </w:rPr>
        <w:t xml:space="preserve">תודה מיכל, לכל אנשי הלשכה שלך ולכל האנשים המקצועיים שנמצאים </w:t>
      </w:r>
      <w:bookmarkStart w:id="1570" w:name="_ETM_Q1_4788916"/>
      <w:bookmarkEnd w:id="1570"/>
      <w:r>
        <w:rPr>
          <w:rtl/>
          <w:lang w:eastAsia="he-IL"/>
        </w:rPr>
        <w:t xml:space="preserve">אתנו ב-זום. אני יודע כמה הם פועלים למען </w:t>
      </w:r>
      <w:bookmarkStart w:id="1571" w:name="_ETM_Q1_4798560"/>
      <w:bookmarkEnd w:id="1571"/>
      <w:r>
        <w:rPr>
          <w:rtl/>
          <w:lang w:eastAsia="he-IL"/>
        </w:rPr>
        <w:t xml:space="preserve">בני ובנות הנוער. אנחנו צריכים את המענה בדיגיטל </w:t>
      </w:r>
      <w:bookmarkStart w:id="1572" w:name="_ETM_Q1_4802950"/>
      <w:bookmarkEnd w:id="1572"/>
      <w:r>
        <w:rPr>
          <w:rtl/>
          <w:lang w:eastAsia="he-IL"/>
        </w:rPr>
        <w:t xml:space="preserve">לבני הנוער ואנחנו צריכים להגן על האוכלוסייה שהיא די </w:t>
      </w:r>
      <w:bookmarkStart w:id="1573" w:name="_ETM_Q1_4807219"/>
      <w:bookmarkEnd w:id="1573"/>
      <w:r>
        <w:rPr>
          <w:rtl/>
          <w:lang w:eastAsia="he-IL"/>
        </w:rPr>
        <w:t>חסרת ישע, על הילדים. אני באמת מקווה שגם ב</w:t>
      </w:r>
      <w:bookmarkStart w:id="1574" w:name="_ETM_Q1_4814489"/>
      <w:bookmarkEnd w:id="1574"/>
      <w:r>
        <w:rPr>
          <w:rtl/>
          <w:lang w:eastAsia="he-IL"/>
        </w:rPr>
        <w:t>כנסת הבאה הוועדה הזאת תמשיך וגם בזמן המורכב הזה</w:t>
      </w:r>
      <w:bookmarkStart w:id="1575" w:name="_ETM_Q1_4819687"/>
      <w:bookmarkEnd w:id="1575"/>
      <w:r>
        <w:rPr>
          <w:rtl/>
          <w:lang w:eastAsia="he-IL"/>
        </w:rPr>
        <w:t xml:space="preserve"> כי בני הנוער עדיין חיים בעולם הזה ואנחנו לא יכולים להפקיר אותם ולתת לדברים האלה להידרדר.</w:t>
      </w:r>
    </w:p>
    <w:p w:rsidR="00E56A55" w:rsidRDefault="00E56A55" w:rsidP="00E56A55">
      <w:pPr>
        <w:rPr>
          <w:rtl/>
          <w:lang w:eastAsia="he-IL"/>
        </w:rPr>
      </w:pPr>
      <w:bookmarkStart w:id="1576" w:name="_ETM_Q1_4826124"/>
      <w:bookmarkStart w:id="1577" w:name="_ETM_Q1_4826192"/>
      <w:bookmarkEnd w:id="1576"/>
      <w:bookmarkEnd w:id="1577"/>
    </w:p>
    <w:p w:rsidR="00E56A55" w:rsidRDefault="00E56A55" w:rsidP="00E56A55">
      <w:pPr>
        <w:rPr>
          <w:rtl/>
          <w:lang w:eastAsia="he-IL"/>
        </w:rPr>
      </w:pPr>
      <w:bookmarkStart w:id="1578" w:name="_ETM_Q1_4826227"/>
      <w:bookmarkStart w:id="1579" w:name="_ETM_Q1_4826283"/>
      <w:bookmarkEnd w:id="1578"/>
      <w:bookmarkEnd w:id="1579"/>
      <w:r>
        <w:rPr>
          <w:rtl/>
          <w:lang w:eastAsia="he-IL"/>
        </w:rPr>
        <w:t xml:space="preserve">אני מודה לכל אנשי </w:t>
      </w:r>
      <w:bookmarkStart w:id="1580" w:name="_ETM_Q1_4825495"/>
      <w:bookmarkEnd w:id="1580"/>
      <w:r>
        <w:rPr>
          <w:rtl/>
          <w:lang w:eastAsia="he-IL"/>
        </w:rPr>
        <w:t>המקצוע שנמצאים כאן אתנו. בכנסת הבאה אני לא בטוח שאני אהיה בהגדרת נוער ואני מבקש שתמשיכו לפעול ולהגן על מיליון בני ובנות נוער שצריכים את ההגנה הזאת</w:t>
      </w:r>
      <w:bookmarkStart w:id="1581" w:name="_ETM_Q1_4839780"/>
      <w:bookmarkEnd w:id="1581"/>
      <w:r>
        <w:rPr>
          <w:rtl/>
          <w:lang w:eastAsia="he-IL"/>
        </w:rPr>
        <w:t xml:space="preserve"> כי זה צו השעה. אם הצלחנו להביא את </w:t>
      </w:r>
      <w:bookmarkStart w:id="1582" w:name="_ETM_Q1_4846055"/>
      <w:bookmarkEnd w:id="1582"/>
      <w:r>
        <w:rPr>
          <w:rtl/>
          <w:lang w:eastAsia="he-IL"/>
        </w:rPr>
        <w:t>כל המשאבים הכלכליים כדי לפתור את מגפת הקורונה עם ה</w:t>
      </w:r>
      <w:bookmarkStart w:id="1583" w:name="_ETM_Q1_4849215"/>
      <w:bookmarkEnd w:id="1583"/>
      <w:r>
        <w:rPr>
          <w:rtl/>
          <w:lang w:eastAsia="he-IL"/>
        </w:rPr>
        <w:t xml:space="preserve">חיסון, אני מאמין שעם מספיק רצון אפשר להביא גם </w:t>
      </w:r>
      <w:bookmarkStart w:id="1584" w:name="_ETM_Q1_4851331"/>
      <w:bookmarkEnd w:id="1584"/>
      <w:r>
        <w:rPr>
          <w:rtl/>
          <w:lang w:eastAsia="he-IL"/>
        </w:rPr>
        <w:t xml:space="preserve">את כל המשאבים ואת כל הגורמים, לא לצאת עד </w:t>
      </w:r>
      <w:bookmarkStart w:id="1585" w:name="_ETM_Q1_4855953"/>
      <w:bookmarkEnd w:id="1585"/>
      <w:r>
        <w:rPr>
          <w:rtl/>
          <w:lang w:eastAsia="he-IL"/>
        </w:rPr>
        <w:t xml:space="preserve">שאין עשן לבן, ולהבין איך מרחיקים את אותם חומרים </w:t>
      </w:r>
      <w:bookmarkStart w:id="1586" w:name="_ETM_Q1_4857711"/>
      <w:bookmarkEnd w:id="1586"/>
      <w:r>
        <w:rPr>
          <w:rtl/>
          <w:lang w:eastAsia="he-IL"/>
        </w:rPr>
        <w:t>מסוכנים מבני הנוער. תודה רבה.</w:t>
      </w:r>
    </w:p>
    <w:p w:rsidR="00E56A55" w:rsidRDefault="00E56A55" w:rsidP="00E56A55">
      <w:pPr>
        <w:rPr>
          <w:rtl/>
          <w:lang w:eastAsia="he-IL"/>
        </w:rPr>
      </w:pPr>
      <w:bookmarkStart w:id="1587" w:name="_ETM_Q1_4857849"/>
      <w:bookmarkStart w:id="1588" w:name="_ETM_Q1_4857928"/>
      <w:bookmarkEnd w:id="1587"/>
      <w:bookmarkEnd w:id="1588"/>
    </w:p>
    <w:p w:rsidR="00E56A55" w:rsidRDefault="00E56A55" w:rsidP="0028330B">
      <w:pPr>
        <w:pStyle w:val="af6"/>
        <w:rPr>
          <w:rtl/>
        </w:rPr>
      </w:pPr>
      <w:bookmarkStart w:id="1589" w:name="ET_yor_6041_71"/>
      <w:r w:rsidRPr="0028330B">
        <w:rPr>
          <w:rStyle w:val="TagStyle"/>
          <w:rFonts w:hint="cs"/>
          <w:rtl/>
        </w:rPr>
        <w:t xml:space="preserve"> &lt;&lt; יור &gt;&gt;</w:t>
      </w:r>
      <w:r>
        <w:rPr>
          <w:rStyle w:val="TagStyle"/>
          <w:rFonts w:hint="cs"/>
          <w:rtl/>
        </w:rPr>
        <w:t xml:space="preserve"> </w:t>
      </w:r>
      <w:r>
        <w:rPr>
          <w:rFonts w:hint="cs"/>
          <w:rtl/>
        </w:rPr>
        <w:t>היו"ר מיכל קוטלר וונש:</w:t>
      </w:r>
      <w:r>
        <w:rPr>
          <w:rStyle w:val="TagStyle"/>
          <w:rFonts w:hint="cs"/>
          <w:rtl/>
        </w:rPr>
        <w:t xml:space="preserve"> </w:t>
      </w:r>
      <w:r w:rsidRPr="0028330B">
        <w:rPr>
          <w:rStyle w:val="TagStyle"/>
          <w:rFonts w:hint="cs"/>
          <w:rtl/>
        </w:rPr>
        <w:t>&lt;&lt; יור &gt;&gt;</w:t>
      </w:r>
      <w:r>
        <w:rPr>
          <w:rFonts w:hint="cs"/>
          <w:rtl/>
        </w:rPr>
        <w:t xml:space="preserve"> </w:t>
      </w:r>
      <w:bookmarkEnd w:id="1589"/>
    </w:p>
    <w:p w:rsidR="00E56A55" w:rsidRDefault="00E56A55" w:rsidP="00E56A55">
      <w:pPr>
        <w:pStyle w:val="KeepWithNext"/>
        <w:rPr>
          <w:rtl/>
          <w:lang w:eastAsia="he-IL"/>
        </w:rPr>
      </w:pPr>
    </w:p>
    <w:p w:rsidR="00E56A55" w:rsidRDefault="00E56A55" w:rsidP="00E56A55">
      <w:pPr>
        <w:rPr>
          <w:rtl/>
          <w:lang w:eastAsia="he-IL"/>
        </w:rPr>
      </w:pPr>
      <w:bookmarkStart w:id="1590" w:name="_ETM_Q1_4857857"/>
      <w:bookmarkStart w:id="1591" w:name="_ETM_Q1_4857877"/>
      <w:bookmarkEnd w:id="1590"/>
      <w:bookmarkEnd w:id="1591"/>
      <w:r>
        <w:rPr>
          <w:rtl/>
          <w:lang w:eastAsia="he-IL"/>
        </w:rPr>
        <w:t xml:space="preserve">תודה רבה, דביר. תודה </w:t>
      </w:r>
      <w:bookmarkStart w:id="1592" w:name="_ETM_Q1_4863597"/>
      <w:bookmarkEnd w:id="1592"/>
      <w:r>
        <w:rPr>
          <w:rtl/>
          <w:lang w:eastAsia="he-IL"/>
        </w:rPr>
        <w:t xml:space="preserve">רבה לך, לחברותיך וחבריך שנותנים לנו את ההשראה ואת </w:t>
      </w:r>
      <w:bookmarkStart w:id="1593" w:name="_ETM_Q1_4868265"/>
      <w:bookmarkEnd w:id="1593"/>
      <w:r>
        <w:rPr>
          <w:rtl/>
          <w:lang w:eastAsia="he-IL"/>
        </w:rPr>
        <w:t xml:space="preserve">התקווה וגם מגדילים ומגבירים, לפחות אצלי, את תחושת </w:t>
      </w:r>
      <w:bookmarkStart w:id="1594" w:name="_ETM_Q1_4870327"/>
      <w:bookmarkEnd w:id="1594"/>
      <w:r>
        <w:rPr>
          <w:rtl/>
          <w:lang w:eastAsia="he-IL"/>
        </w:rPr>
        <w:t xml:space="preserve">המחויבות, האחריות והדחיפות שאני חשה לאורך כל הדרך גם בהקשר הזה. הנושא הזה של הדיגיטל הוא נושא חשוב מאין כמותו. כפי שאתה יודע, אני עוסקת בו מכל הכיוונים ולא </w:t>
      </w:r>
      <w:bookmarkStart w:id="1595" w:name="_ETM_Q1_4884587"/>
      <w:bookmarkEnd w:id="1595"/>
      <w:r>
        <w:rPr>
          <w:rtl/>
          <w:lang w:eastAsia="he-IL"/>
        </w:rPr>
        <w:t>רק בנושא של העישון ובכלל החשיפה לחומרים ממכרים.</w:t>
      </w:r>
      <w:bookmarkStart w:id="1596" w:name="_ETM_Q1_4890701"/>
      <w:bookmarkEnd w:id="1596"/>
    </w:p>
    <w:p w:rsidR="00E56A55" w:rsidRDefault="00E56A55" w:rsidP="00E56A55">
      <w:pPr>
        <w:rPr>
          <w:rtl/>
          <w:lang w:eastAsia="he-IL"/>
        </w:rPr>
      </w:pPr>
      <w:bookmarkStart w:id="1597" w:name="_ETM_Q1_4911599"/>
      <w:bookmarkStart w:id="1598" w:name="_ETM_Q1_4911649"/>
      <w:bookmarkEnd w:id="1597"/>
      <w:bookmarkEnd w:id="1598"/>
    </w:p>
    <w:p w:rsidR="00E56A55" w:rsidRDefault="00E56A55" w:rsidP="00E56A55">
      <w:pPr>
        <w:rPr>
          <w:rtl/>
          <w:lang w:eastAsia="he-IL"/>
        </w:rPr>
      </w:pPr>
      <w:bookmarkStart w:id="1599" w:name="_ETM_Q1_4911745"/>
      <w:bookmarkStart w:id="1600" w:name="_ETM_Q1_4911789"/>
      <w:bookmarkEnd w:id="1599"/>
      <w:bookmarkEnd w:id="1600"/>
      <w:r>
        <w:rPr>
          <w:rtl/>
          <w:lang w:eastAsia="he-IL"/>
        </w:rPr>
        <w:t xml:space="preserve">בדיון שקיימנו על כך רק </w:t>
      </w:r>
      <w:bookmarkStart w:id="1601" w:name="_ETM_Q1_4896251"/>
      <w:bookmarkEnd w:id="1601"/>
      <w:r>
        <w:rPr>
          <w:rtl/>
          <w:lang w:eastAsia="he-IL"/>
        </w:rPr>
        <w:t>התחלנו לגעת באתגר העצום הזה של התמודדות וכי אנחנ</w:t>
      </w:r>
      <w:bookmarkStart w:id="1602" w:name="_ETM_Q1_4900751"/>
      <w:bookmarkEnd w:id="1602"/>
      <w:r>
        <w:rPr>
          <w:rtl/>
          <w:lang w:eastAsia="he-IL"/>
        </w:rPr>
        <w:t xml:space="preserve">ו צריכים להתאים את עצמנו. אנחנו משתמשים בטכנולוגיה </w:t>
      </w:r>
      <w:bookmarkStart w:id="1603" w:name="_ETM_Q1_4903081"/>
      <w:bookmarkEnd w:id="1603"/>
      <w:r>
        <w:rPr>
          <w:rtl/>
          <w:lang w:eastAsia="he-IL"/>
        </w:rPr>
        <w:t xml:space="preserve">של שנות ה-80 ואנחנו נמצאים ב-2020 וכפי שאמרנו גם לגבי </w:t>
      </w:r>
      <w:bookmarkStart w:id="1604" w:name="_ETM_Q1_4907839"/>
      <w:bookmarkEnd w:id="1604"/>
      <w:r>
        <w:rPr>
          <w:rtl/>
          <w:lang w:eastAsia="he-IL"/>
        </w:rPr>
        <w:t xml:space="preserve">חברות הטבק, הן אינן קופאות על השמרים. התוודענו לשימוש שהן </w:t>
      </w:r>
      <w:bookmarkStart w:id="1605" w:name="_ETM_Q1_4911548"/>
      <w:bookmarkEnd w:id="1605"/>
      <w:r>
        <w:rPr>
          <w:rtl/>
          <w:lang w:eastAsia="he-IL"/>
        </w:rPr>
        <w:t xml:space="preserve">עושות בכל הלקונות שנמצאות גם בחוק אבל גם בטכנולוגיות. </w:t>
      </w:r>
      <w:bookmarkStart w:id="1606" w:name="_ETM_Q1_4917849"/>
      <w:bookmarkEnd w:id="1606"/>
      <w:r>
        <w:rPr>
          <w:rtl/>
          <w:lang w:eastAsia="he-IL"/>
        </w:rPr>
        <w:t xml:space="preserve">כאן מדינת ישראל והעומדים בראשה חייבים לייצר ביתר שאת את </w:t>
      </w:r>
      <w:bookmarkStart w:id="1607" w:name="_ETM_Q1_4923429"/>
      <w:bookmarkEnd w:id="1607"/>
      <w:r>
        <w:rPr>
          <w:rtl/>
          <w:lang w:eastAsia="he-IL"/>
        </w:rPr>
        <w:t xml:space="preserve">התוכניות ארוכות הטווח המתכללות שמבינות לעומק את האתגרים על </w:t>
      </w:r>
      <w:bookmarkStart w:id="1608" w:name="_ETM_Q1_4925553"/>
      <w:bookmarkEnd w:id="1608"/>
      <w:r>
        <w:rPr>
          <w:rtl/>
          <w:lang w:eastAsia="he-IL"/>
        </w:rPr>
        <w:t>כל הקשריהם.</w:t>
      </w:r>
    </w:p>
    <w:p w:rsidR="00E56A55" w:rsidRDefault="00E56A55" w:rsidP="00E56A55">
      <w:pPr>
        <w:rPr>
          <w:rtl/>
          <w:lang w:eastAsia="he-IL"/>
        </w:rPr>
      </w:pPr>
      <w:bookmarkStart w:id="1609" w:name="_ETM_Q1_4929030"/>
      <w:bookmarkStart w:id="1610" w:name="_ETM_Q1_4929096"/>
      <w:bookmarkEnd w:id="1609"/>
      <w:bookmarkEnd w:id="1610"/>
    </w:p>
    <w:p w:rsidR="00E56A55" w:rsidRDefault="00E56A55" w:rsidP="00E56A55">
      <w:pPr>
        <w:rPr>
          <w:rtl/>
          <w:lang w:eastAsia="he-IL"/>
        </w:rPr>
      </w:pPr>
      <w:bookmarkStart w:id="1611" w:name="_ETM_Q1_4929134"/>
      <w:bookmarkStart w:id="1612" w:name="_ETM_Q1_4929173"/>
      <w:bookmarkEnd w:id="1611"/>
      <w:bookmarkEnd w:id="1612"/>
      <w:r>
        <w:rPr>
          <w:rtl/>
          <w:lang w:eastAsia="he-IL"/>
        </w:rPr>
        <w:t xml:space="preserve">אני אסכם. כל הדיון הזה היה סיכום אחד </w:t>
      </w:r>
      <w:bookmarkStart w:id="1613" w:name="_ETM_Q1_4932557"/>
      <w:bookmarkEnd w:id="1613"/>
      <w:r>
        <w:rPr>
          <w:rtl/>
          <w:lang w:eastAsia="he-IL"/>
        </w:rPr>
        <w:t xml:space="preserve">מתמשך. יש כאן הרבה מאוד נושאים לפעולה מיידית. אנחנו </w:t>
      </w:r>
      <w:bookmarkStart w:id="1614" w:name="_ETM_Q1_4934839"/>
      <w:bookmarkEnd w:id="1614"/>
      <w:r>
        <w:rPr>
          <w:rtl/>
          <w:lang w:eastAsia="he-IL"/>
        </w:rPr>
        <w:t>נוציא את ההמלצות הללו, את המכתבים השונים שמחייבים גם את ה</w:t>
      </w:r>
      <w:bookmarkStart w:id="1615" w:name="_ETM_Q1_4943592"/>
      <w:bookmarkEnd w:id="1615"/>
      <w:r>
        <w:rPr>
          <w:rtl/>
          <w:lang w:eastAsia="he-IL"/>
        </w:rPr>
        <w:t xml:space="preserve">פעולות המיידיות, את היישום ואת האכיפה של מה שניתן </w:t>
      </w:r>
      <w:bookmarkStart w:id="1616" w:name="_ETM_Q1_4948305"/>
      <w:bookmarkEnd w:id="1616"/>
      <w:r>
        <w:rPr>
          <w:rtl/>
          <w:lang w:eastAsia="he-IL"/>
        </w:rPr>
        <w:t>לעשות כבר עתה, שפשוט לעשות כבר עתה, שצריך לעשות</w:t>
      </w:r>
      <w:bookmarkStart w:id="1617" w:name="_ETM_Q1_4951715"/>
      <w:bookmarkEnd w:id="1617"/>
      <w:r>
        <w:rPr>
          <w:rtl/>
          <w:lang w:eastAsia="he-IL"/>
        </w:rPr>
        <w:t xml:space="preserve"> כבר עתה, וגם נייצר את תחושת הדחיפות לתוכניות ארוכות טווח, מתכללות, שלוקחות אחריות על הנושאים שעלו כאן בכל דיון ודיון</w:t>
      </w:r>
      <w:bookmarkStart w:id="1618" w:name="_ETM_Q1_4963142"/>
      <w:bookmarkEnd w:id="1618"/>
      <w:r>
        <w:rPr>
          <w:rtl/>
          <w:lang w:eastAsia="he-IL"/>
        </w:rPr>
        <w:t xml:space="preserve">, בכל הקשר והקשר. היום דנו בנושא מניעת העישון ונזקיו </w:t>
      </w:r>
      <w:bookmarkStart w:id="1619" w:name="_ETM_Q1_4972441"/>
      <w:bookmarkEnd w:id="1619"/>
      <w:r>
        <w:rPr>
          <w:rtl/>
          <w:lang w:eastAsia="he-IL"/>
        </w:rPr>
        <w:t xml:space="preserve">אבל אני אומר שהנושא הזה חוצה רוחבית את כל נושא </w:t>
      </w:r>
      <w:bookmarkStart w:id="1620" w:name="_ETM_Q1_4977361"/>
      <w:bookmarkEnd w:id="1620"/>
      <w:r>
        <w:rPr>
          <w:rtl/>
          <w:lang w:eastAsia="he-IL"/>
        </w:rPr>
        <w:t xml:space="preserve">ההתמכרויות באופן כללי. כל מה שעלה כאן עולה באופן </w:t>
      </w:r>
      <w:bookmarkStart w:id="1621" w:name="_ETM_Q1_4981077"/>
      <w:bookmarkEnd w:id="1621"/>
      <w:r>
        <w:rPr>
          <w:rtl/>
          <w:lang w:eastAsia="he-IL"/>
        </w:rPr>
        <w:t xml:space="preserve">רצוף. ההכרח הזה לגוף עצמאי, מתוקצב היטב בבסיס </w:t>
      </w:r>
      <w:bookmarkStart w:id="1622" w:name="_ETM_Q1_4988611"/>
      <w:bookmarkEnd w:id="1622"/>
      <w:r>
        <w:rPr>
          <w:rtl/>
          <w:lang w:eastAsia="he-IL"/>
        </w:rPr>
        <w:t xml:space="preserve">התקציב, שאיננו תלוי בדבר, שיפקח על כל מה שעלה כאן וכל הגורמים החשובים שהעבודה שלהם היא באמת עבודת קודש אבל </w:t>
      </w:r>
      <w:bookmarkStart w:id="1623" w:name="_ETM_Q1_4997878"/>
      <w:bookmarkEnd w:id="1623"/>
      <w:r>
        <w:rPr>
          <w:rtl/>
          <w:lang w:eastAsia="he-IL"/>
        </w:rPr>
        <w:t>חייבים לעבוד יחד, יתכלל את העבודה שלהם וייצר את כל</w:t>
      </w:r>
      <w:bookmarkStart w:id="1624" w:name="_ETM_Q1_5003344"/>
      <w:bookmarkEnd w:id="1624"/>
      <w:r>
        <w:rPr>
          <w:rtl/>
          <w:lang w:eastAsia="he-IL"/>
        </w:rPr>
        <w:t xml:space="preserve"> הרצף ודיברנו עליו - ההסברה, החינוך, האיתור, הזיהוי, הטיפול, הליווי, לאורך כל הדרך של </w:t>
      </w:r>
      <w:bookmarkStart w:id="1625" w:name="_ETM_Q1_5010509"/>
      <w:bookmarkEnd w:id="1625"/>
      <w:r>
        <w:rPr>
          <w:rtl/>
          <w:lang w:eastAsia="he-IL"/>
        </w:rPr>
        <w:t>הילדים, של ההורים, של בני הנוער, של קהילה, של מי ש</w:t>
      </w:r>
      <w:bookmarkStart w:id="1626" w:name="_ETM_Q1_5014059"/>
      <w:bookmarkEnd w:id="1626"/>
      <w:r>
        <w:rPr>
          <w:rtl/>
          <w:lang w:eastAsia="he-IL"/>
        </w:rPr>
        <w:t xml:space="preserve">כבר נמצאים במצבי התמכרויות ומי שממשיכים להיגמל מהם וזקוקים גם הם לליווי מתמשך. זה נוגע גם לעישון. העישון ביתר </w:t>
      </w:r>
      <w:bookmarkStart w:id="1627" w:name="_ETM_Q1_5027073"/>
      <w:bookmarkEnd w:id="1627"/>
      <w:r>
        <w:rPr>
          <w:rtl/>
          <w:lang w:eastAsia="he-IL"/>
        </w:rPr>
        <w:t xml:space="preserve">שאת, בגלל שמדובר במספר </w:t>
      </w:r>
      <w:bookmarkStart w:id="1628" w:name="_ETM_Q1_5031261"/>
      <w:bookmarkEnd w:id="1628"/>
      <w:r>
        <w:rPr>
          <w:rtl/>
          <w:lang w:eastAsia="he-IL"/>
        </w:rPr>
        <w:t>שאי אפשר להתעלם ממנו, של 8,000 אנשים שמתים בישראל בשנה. לא ניתן להתעלם מהמספר הזה.</w:t>
      </w:r>
    </w:p>
    <w:p w:rsidR="00E56A55" w:rsidRDefault="00E56A55" w:rsidP="00E56A55">
      <w:pPr>
        <w:rPr>
          <w:rtl/>
          <w:lang w:eastAsia="he-IL"/>
        </w:rPr>
      </w:pPr>
    </w:p>
    <w:p w:rsidR="00E56A55" w:rsidRDefault="00E56A55" w:rsidP="00E56A55">
      <w:pPr>
        <w:rPr>
          <w:rtl/>
          <w:lang w:eastAsia="he-IL"/>
        </w:rPr>
      </w:pPr>
      <w:r>
        <w:rPr>
          <w:rtl/>
          <w:lang w:eastAsia="he-IL"/>
        </w:rPr>
        <w:t xml:space="preserve">אני רואה את </w:t>
      </w:r>
      <w:bookmarkStart w:id="1629" w:name="_ETM_Q1_5036439"/>
      <w:bookmarkEnd w:id="1629"/>
      <w:r>
        <w:rPr>
          <w:rtl/>
          <w:lang w:eastAsia="he-IL"/>
        </w:rPr>
        <w:t>זה באמת כ-קייס סטאדי, כמקרה דגל שמחייב אותנו לכל</w:t>
      </w:r>
      <w:bookmarkStart w:id="1630" w:name="_ETM_Q1_5041389"/>
      <w:bookmarkEnd w:id="1630"/>
      <w:r>
        <w:rPr>
          <w:rtl/>
          <w:lang w:eastAsia="he-IL"/>
        </w:rPr>
        <w:t xml:space="preserve"> הנושא הזה. אני רואה את התקופה הזאת כהזדמנות גדולה </w:t>
      </w:r>
      <w:bookmarkStart w:id="1631" w:name="_ETM_Q1_5045245"/>
      <w:bookmarkEnd w:id="1631"/>
      <w:r>
        <w:rPr>
          <w:rtl/>
          <w:lang w:eastAsia="he-IL"/>
        </w:rPr>
        <w:t xml:space="preserve">שאל לנו להחמיץ אותה אלא לזהות ולמצות אותה </w:t>
      </w:r>
      <w:bookmarkStart w:id="1632" w:name="_ETM_Q1_5049013"/>
      <w:bookmarkEnd w:id="1632"/>
      <w:r>
        <w:rPr>
          <w:rtl/>
          <w:lang w:eastAsia="he-IL"/>
        </w:rPr>
        <w:t>בכל ההקשרים ובטח בהקשר הזה.</w:t>
      </w:r>
    </w:p>
    <w:p w:rsidR="00E56A55" w:rsidRDefault="00E56A55" w:rsidP="00E56A55">
      <w:pPr>
        <w:rPr>
          <w:rtl/>
          <w:lang w:eastAsia="he-IL"/>
        </w:rPr>
      </w:pPr>
      <w:bookmarkStart w:id="1633" w:name="_ETM_Q1_5052187"/>
      <w:bookmarkStart w:id="1634" w:name="_ETM_Q1_5052249"/>
      <w:bookmarkEnd w:id="1633"/>
      <w:bookmarkEnd w:id="1634"/>
    </w:p>
    <w:p w:rsidR="00E56A55" w:rsidRDefault="00E56A55" w:rsidP="00E56A55">
      <w:pPr>
        <w:rPr>
          <w:rtl/>
          <w:lang w:eastAsia="he-IL"/>
        </w:rPr>
      </w:pPr>
      <w:bookmarkStart w:id="1635" w:name="_ETM_Q1_5052291"/>
      <w:bookmarkStart w:id="1636" w:name="_ETM_Q1_5052351"/>
      <w:bookmarkEnd w:id="1635"/>
      <w:bookmarkEnd w:id="1636"/>
      <w:r>
        <w:rPr>
          <w:rtl/>
          <w:lang w:eastAsia="he-IL"/>
        </w:rPr>
        <w:t xml:space="preserve">אני מודה לכם, לכולכם, ולוועדה </w:t>
      </w:r>
      <w:bookmarkStart w:id="1637" w:name="_ETM_Q1_5055313"/>
      <w:bookmarkEnd w:id="1637"/>
      <w:r>
        <w:rPr>
          <w:rtl/>
          <w:lang w:eastAsia="he-IL"/>
        </w:rPr>
        <w:t xml:space="preserve">הזאת. אני רוצה לומר תודה לאנשי המקצוע </w:t>
      </w:r>
      <w:bookmarkStart w:id="1638" w:name="_ETM_Q1_5059403"/>
      <w:bookmarkEnd w:id="1638"/>
      <w:r>
        <w:rPr>
          <w:rtl/>
          <w:lang w:eastAsia="he-IL"/>
        </w:rPr>
        <w:t xml:space="preserve">שליוו אותי כאן בוועדה, למנהלת הוועדה בת שבע </w:t>
      </w:r>
      <w:bookmarkStart w:id="1639" w:name="_ETM_Q1_5058876"/>
      <w:bookmarkEnd w:id="1639"/>
      <w:r>
        <w:rPr>
          <w:rtl/>
          <w:lang w:eastAsia="he-IL"/>
        </w:rPr>
        <w:t>פנחסוב, ליעל, לג'יהד שבינתיים איננו בכנסת, הדובר של הוועדה,</w:t>
      </w:r>
      <w:bookmarkStart w:id="1640" w:name="_ETM_Q1_5064405"/>
      <w:bookmarkEnd w:id="1640"/>
      <w:r>
        <w:rPr>
          <w:rtl/>
          <w:lang w:eastAsia="he-IL"/>
        </w:rPr>
        <w:t xml:space="preserve"> לכל אנשי הוועדה שאפשרו דיונים רציפים מקצועיים </w:t>
      </w:r>
      <w:bookmarkStart w:id="1641" w:name="_ETM_Q1_5073519"/>
      <w:bookmarkEnd w:id="1641"/>
      <w:r>
        <w:rPr>
          <w:rtl/>
          <w:lang w:eastAsia="he-IL"/>
        </w:rPr>
        <w:t xml:space="preserve">ויסודיים. כמוכם גם הם מחויבים לנושא הזה לאורך כל כך </w:t>
      </w:r>
      <w:bookmarkStart w:id="1642" w:name="_ETM_Q1_5074993"/>
      <w:bookmarkEnd w:id="1642"/>
      <w:r>
        <w:rPr>
          <w:rtl/>
          <w:lang w:eastAsia="he-IL"/>
        </w:rPr>
        <w:t xml:space="preserve">הרבה שנים והם מקור ידע שאנחנו חייבים לתרגם אותו </w:t>
      </w:r>
      <w:bookmarkStart w:id="1643" w:name="_ETM_Q1_5082317"/>
      <w:bookmarkEnd w:id="1643"/>
      <w:r>
        <w:rPr>
          <w:rtl/>
          <w:lang w:eastAsia="he-IL"/>
        </w:rPr>
        <w:t xml:space="preserve">למה שנקרא אינסטיטושנאל ממורי שגם עוסק בעשייה כי אנחנו יודעים יושבים במשכן הכנסת ולא יתכן שרק כל המסירות </w:t>
      </w:r>
      <w:bookmarkStart w:id="1644" w:name="_ETM_Q1_5091253"/>
      <w:bookmarkEnd w:id="1644"/>
      <w:r>
        <w:rPr>
          <w:rtl/>
          <w:lang w:eastAsia="he-IL"/>
        </w:rPr>
        <w:t>שלכם ושל אנשי הוועדה ונשות הוועדה לא יתורגם למעשה.</w:t>
      </w:r>
    </w:p>
    <w:p w:rsidR="00E56A55" w:rsidRDefault="00E56A55" w:rsidP="00E56A55">
      <w:pPr>
        <w:rPr>
          <w:rtl/>
          <w:lang w:eastAsia="he-IL"/>
        </w:rPr>
      </w:pPr>
      <w:bookmarkStart w:id="1645" w:name="_ETM_Q1_5096581"/>
      <w:bookmarkStart w:id="1646" w:name="_ETM_Q1_5096645"/>
      <w:bookmarkStart w:id="1647" w:name="_ETM_Q1_5096684"/>
      <w:bookmarkEnd w:id="1645"/>
      <w:bookmarkEnd w:id="1646"/>
      <w:bookmarkEnd w:id="1647"/>
    </w:p>
    <w:p w:rsidR="00E56A55" w:rsidRDefault="00E56A55" w:rsidP="00E56A55">
      <w:pPr>
        <w:rPr>
          <w:rtl/>
          <w:lang w:eastAsia="he-IL"/>
        </w:rPr>
      </w:pPr>
      <w:bookmarkStart w:id="1648" w:name="_ETM_Q1_5096736"/>
      <w:bookmarkEnd w:id="1648"/>
      <w:r>
        <w:rPr>
          <w:rtl/>
          <w:lang w:eastAsia="he-IL"/>
        </w:rPr>
        <w:t xml:space="preserve">לכן אני </w:t>
      </w:r>
      <w:bookmarkStart w:id="1649" w:name="_ETM_Q1_5097429"/>
      <w:bookmarkEnd w:id="1649"/>
      <w:r>
        <w:rPr>
          <w:rtl/>
          <w:lang w:eastAsia="he-IL"/>
        </w:rPr>
        <w:t xml:space="preserve">קוראת מכאן לנו, ליושבי בית זה, לחברי הכנסת, לחברות </w:t>
      </w:r>
      <w:bookmarkStart w:id="1650" w:name="_ETM_Q1_5099185"/>
      <w:bookmarkEnd w:id="1650"/>
      <w:r>
        <w:rPr>
          <w:rtl/>
          <w:lang w:eastAsia="he-IL"/>
        </w:rPr>
        <w:t>הכנסת, למחוקקים, למי שאמונים על הפיקוח על גורמי הביצוע</w:t>
      </w:r>
      <w:bookmarkStart w:id="1651" w:name="_ETM_Q1_5106421"/>
      <w:bookmarkEnd w:id="1651"/>
      <w:r>
        <w:rPr>
          <w:rtl/>
          <w:lang w:eastAsia="he-IL"/>
        </w:rPr>
        <w:t xml:space="preserve"> לקחת אחריות ברצינות יתר ולשאוב מכם, גם מבני ובנות הנוער ומכולכם, אנשי ונשות המקצוע, את המחויבות, את האחריות </w:t>
      </w:r>
      <w:bookmarkStart w:id="1652" w:name="_ETM_Q1_5119053"/>
      <w:bookmarkEnd w:id="1652"/>
      <w:r>
        <w:rPr>
          <w:rtl/>
          <w:lang w:eastAsia="he-IL"/>
        </w:rPr>
        <w:t xml:space="preserve">ואת התקווה שחייבים לייצר כאן במדינת ישראל למען עתידנו המשותף </w:t>
      </w:r>
      <w:bookmarkStart w:id="1653" w:name="_ETM_Q1_5124836"/>
      <w:bookmarkEnd w:id="1653"/>
      <w:r>
        <w:rPr>
          <w:rtl/>
          <w:lang w:eastAsia="he-IL"/>
        </w:rPr>
        <w:t xml:space="preserve">הטוב יותר, המתוקן יותר, שדורש תוכניות הוליסטיות ארוכות </w:t>
      </w:r>
      <w:bookmarkStart w:id="1654" w:name="_ETM_Q1_5129005"/>
      <w:bookmarkEnd w:id="1654"/>
      <w:r>
        <w:rPr>
          <w:rtl/>
          <w:lang w:eastAsia="he-IL"/>
        </w:rPr>
        <w:t xml:space="preserve">טווח, מתכללות, מדיניות ברורה ושקופה ומונגשת לציבור. דיברנו על כך בכל הקשר וביתר שאת יש לנו אחריות </w:t>
      </w:r>
      <w:bookmarkStart w:id="1655" w:name="_ETM_Q1_5136508"/>
      <w:bookmarkEnd w:id="1655"/>
      <w:r>
        <w:rPr>
          <w:rtl/>
          <w:lang w:eastAsia="he-IL"/>
        </w:rPr>
        <w:t>גדולה בנושא הזה כיוון שאנחנו עוסקים בדיני נפשות.</w:t>
      </w:r>
      <w:bookmarkStart w:id="1656" w:name="_ETM_Q1_5139627"/>
      <w:bookmarkEnd w:id="1656"/>
    </w:p>
    <w:p w:rsidR="00E56A55" w:rsidRDefault="00E56A55" w:rsidP="00E56A55">
      <w:pPr>
        <w:rPr>
          <w:rtl/>
          <w:lang w:eastAsia="he-IL"/>
        </w:rPr>
      </w:pPr>
      <w:bookmarkStart w:id="1657" w:name="_ETM_Q1_5139680"/>
      <w:bookmarkStart w:id="1658" w:name="_ETM_Q1_5139723"/>
      <w:bookmarkEnd w:id="1657"/>
      <w:bookmarkEnd w:id="1658"/>
    </w:p>
    <w:p w:rsidR="00E56A55" w:rsidRDefault="00E56A55" w:rsidP="00E56A55">
      <w:pPr>
        <w:rPr>
          <w:rtl/>
          <w:lang w:eastAsia="he-IL"/>
        </w:rPr>
      </w:pPr>
      <w:bookmarkStart w:id="1659" w:name="_ETM_Q1_5139771"/>
      <w:bookmarkEnd w:id="1659"/>
      <w:r>
        <w:rPr>
          <w:rtl/>
          <w:lang w:eastAsia="he-IL"/>
        </w:rPr>
        <w:t xml:space="preserve">תודה לכולכם. </w:t>
      </w:r>
      <w:bookmarkStart w:id="1660" w:name="_ETM_Q1_5143019"/>
      <w:bookmarkEnd w:id="1660"/>
      <w:r>
        <w:rPr>
          <w:rtl/>
          <w:lang w:eastAsia="he-IL"/>
        </w:rPr>
        <w:t xml:space="preserve">אני מודה, תחסרו לי מאוד. מי ייתן ואני אמשיך </w:t>
      </w:r>
      <w:bookmarkStart w:id="1661" w:name="_ETM_Q1_5147555"/>
      <w:bookmarkEnd w:id="1661"/>
      <w:r>
        <w:rPr>
          <w:rtl/>
          <w:lang w:eastAsia="he-IL"/>
        </w:rPr>
        <w:t xml:space="preserve">לעסוק בנושאים הללו. </w:t>
      </w:r>
      <w:bookmarkStart w:id="1662" w:name="_ETM_Q1_5151567"/>
      <w:bookmarkEnd w:id="1662"/>
    </w:p>
    <w:p w:rsidR="00E56A55" w:rsidRDefault="00E56A55" w:rsidP="00E56A55">
      <w:pPr>
        <w:rPr>
          <w:rtl/>
          <w:lang w:eastAsia="he-IL"/>
        </w:rPr>
      </w:pPr>
      <w:bookmarkStart w:id="1663" w:name="_ETM_Q1_5151651"/>
      <w:bookmarkEnd w:id="1663"/>
    </w:p>
    <w:p w:rsidR="00E56A55" w:rsidRDefault="00E56A55" w:rsidP="00E56A55">
      <w:pPr>
        <w:rPr>
          <w:rtl/>
          <w:lang w:eastAsia="he-IL"/>
        </w:rPr>
      </w:pPr>
      <w:bookmarkStart w:id="1664" w:name="_ETM_Q1_5152118"/>
      <w:bookmarkStart w:id="1665" w:name="_ETM_Q1_5152181"/>
      <w:bookmarkStart w:id="1666" w:name="_ETM_Q1_5152598"/>
      <w:bookmarkStart w:id="1667" w:name="_ETM_Q1_5152646"/>
      <w:bookmarkEnd w:id="1664"/>
      <w:bookmarkEnd w:id="1665"/>
      <w:bookmarkEnd w:id="1666"/>
      <w:bookmarkEnd w:id="1667"/>
    </w:p>
    <w:p w:rsidR="00E56A55" w:rsidRDefault="00E56A55" w:rsidP="0028330B">
      <w:pPr>
        <w:pStyle w:val="afc"/>
        <w:rPr>
          <w:rtl/>
          <w:lang w:eastAsia="he-IL"/>
        </w:rPr>
      </w:pPr>
      <w:bookmarkStart w:id="1668" w:name="ET_meetingend_72"/>
      <w:r w:rsidRPr="0028330B">
        <w:rPr>
          <w:rStyle w:val="TagStyle"/>
          <w:rFonts w:hint="cs"/>
          <w:rtl/>
        </w:rPr>
        <w:t xml:space="preserve"> &lt;&lt; סיום &gt;&gt;</w:t>
      </w:r>
      <w:r>
        <w:rPr>
          <w:rStyle w:val="TagStyle"/>
          <w:rFonts w:hint="cs"/>
          <w:rtl/>
        </w:rPr>
        <w:t xml:space="preserve"> </w:t>
      </w:r>
      <w:r>
        <w:rPr>
          <w:rtl/>
          <w:lang w:eastAsia="he-IL"/>
        </w:rPr>
        <w:t>הישיבה ננעלה בשעה 10:57.</w:t>
      </w:r>
      <w:r>
        <w:rPr>
          <w:rStyle w:val="TagStyle"/>
          <w:rFonts w:hint="cs"/>
          <w:rtl/>
        </w:rPr>
        <w:t xml:space="preserve"> </w:t>
      </w:r>
      <w:r w:rsidRPr="0028330B">
        <w:rPr>
          <w:rStyle w:val="TagStyle"/>
          <w:rFonts w:hint="cs"/>
          <w:rtl/>
        </w:rPr>
        <w:t>&lt;&lt; סיום &gt;&gt;</w:t>
      </w:r>
      <w:r>
        <w:rPr>
          <w:rtl/>
          <w:lang w:eastAsia="he-IL"/>
        </w:rPr>
        <w:t xml:space="preserve"> </w:t>
      </w:r>
      <w:bookmarkEnd w:id="1668"/>
    </w:p>
    <w:p w:rsidR="00E56A55" w:rsidRDefault="00E56A55" w:rsidP="00E56A55">
      <w:pPr>
        <w:pStyle w:val="KeepWithNext"/>
        <w:rPr>
          <w:rtl/>
          <w:lang w:eastAsia="he-IL"/>
        </w:rPr>
      </w:pPr>
    </w:p>
    <w:sectPr w:rsidR="00E56A55" w:rsidSect="004A22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22B2">
      <w:rPr>
        <w:rStyle w:val="af7"/>
        <w:noProof/>
        <w:rtl/>
      </w:rPr>
      <w:t>4</w:t>
    </w:r>
    <w:r>
      <w:rPr>
        <w:rStyle w:val="af7"/>
      </w:rPr>
      <w:fldChar w:fldCharType="end"/>
    </w:r>
  </w:p>
  <w:p w:rsidR="00D86E57" w:rsidRPr="00CC5815" w:rsidRDefault="00E56A55" w:rsidP="008E5E3F">
    <w:pPr>
      <w:pStyle w:val="a3"/>
      <w:ind w:firstLine="0"/>
    </w:pPr>
    <w:r>
      <w:rPr>
        <w:rtl/>
      </w:rPr>
      <w:t>ההועדה המיוחדת להתמודדות עם סמים ואלכוהול</w:t>
    </w:r>
  </w:p>
  <w:p w:rsidR="00D86E57" w:rsidRPr="00CC5815" w:rsidRDefault="00E56A55" w:rsidP="008E5E3F">
    <w:pPr>
      <w:pStyle w:val="a3"/>
      <w:ind w:firstLine="0"/>
      <w:rPr>
        <w:rtl/>
      </w:rPr>
    </w:pPr>
    <w:r>
      <w:rPr>
        <w:rtl/>
      </w:rPr>
      <w:t>30/12/2020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330B"/>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22B2"/>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6A55"/>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6A55"/>
    <w:rPr>
      <w:rFonts w:cs="Arial"/>
      <w:b/>
      <w:bCs w:val="0"/>
      <w:vanish/>
      <w:color w:val="010000"/>
      <w:bdr w:val="single" w:sz="4" w:space="0" w:color="FF66FF"/>
    </w:rPr>
  </w:style>
  <w:style w:type="table" w:styleId="afd">
    <w:name w:val="Table Grid"/>
    <w:basedOn w:val="a1"/>
    <w:rsid w:val="00E56A5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263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722DE-CF2C-4387-9C92-0C6E14C9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8429</Words>
  <Characters>48047</Characters>
  <Application>Microsoft Office Word</Application>
  <DocSecurity>0</DocSecurity>
  <Lines>400</Lines>
  <Paragraphs>112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2021-01-05T06:51:00Z</dcterms:modified>
</cp:coreProperties>
</file>