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E2577" w:rsidRDefault="00C60C9A" w:rsidP="00EC1FB3">
      <w:pPr>
        <w:ind w:firstLine="0"/>
        <w:rPr>
          <w:b/>
          <w:bCs/>
          <w:rtl/>
        </w:rPr>
      </w:pPr>
      <w:r w:rsidRPr="003E2577">
        <w:rPr>
          <w:b/>
          <w:bCs/>
          <w:rtl/>
        </w:rPr>
        <w:t>הכנסת העשרים-ושלוש</w:t>
      </w:r>
    </w:p>
    <w:p w:rsidR="00A22C90" w:rsidRPr="003E2577" w:rsidRDefault="00A22C90" w:rsidP="00327BF8">
      <w:pPr>
        <w:ind w:firstLine="0"/>
        <w:outlineLvl w:val="0"/>
        <w:rPr>
          <w:b/>
          <w:bCs/>
          <w:rtl/>
        </w:rPr>
        <w:sectPr w:rsidR="00A22C90" w:rsidRPr="003E2577" w:rsidSect="00B22D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E2577" w:rsidRDefault="00C60C9A" w:rsidP="008320F6">
      <w:pPr>
        <w:ind w:firstLine="0"/>
        <w:rPr>
          <w:b/>
          <w:bCs/>
          <w:rtl/>
        </w:rPr>
      </w:pPr>
      <w:r w:rsidRPr="003E2577">
        <w:rPr>
          <w:b/>
          <w:bCs/>
          <w:rtl/>
        </w:rPr>
        <w:t>מושב שני</w:t>
      </w:r>
    </w:p>
    <w:p w:rsidR="00E64116" w:rsidRPr="003E2577" w:rsidRDefault="00E64116" w:rsidP="0049458B">
      <w:pPr>
        <w:rPr>
          <w:rtl/>
        </w:rPr>
      </w:pPr>
    </w:p>
    <w:p w:rsidR="00E64116" w:rsidRPr="003E2577" w:rsidRDefault="00E64116" w:rsidP="0049458B">
      <w:pPr>
        <w:rPr>
          <w:rtl/>
        </w:rPr>
      </w:pPr>
    </w:p>
    <w:p w:rsidR="00E64116" w:rsidRPr="003E2577" w:rsidRDefault="00E64116" w:rsidP="007509A6">
      <w:pPr>
        <w:ind w:firstLine="0"/>
        <w:jc w:val="center"/>
        <w:rPr>
          <w:b/>
          <w:bCs/>
          <w:rtl/>
        </w:rPr>
      </w:pPr>
    </w:p>
    <w:p w:rsidR="00E64116" w:rsidRPr="003E2577" w:rsidRDefault="00C60C9A" w:rsidP="007744F9">
      <w:pPr>
        <w:ind w:firstLine="0"/>
        <w:jc w:val="center"/>
        <w:outlineLvl w:val="0"/>
        <w:rPr>
          <w:b/>
          <w:bCs/>
          <w:rtl/>
        </w:rPr>
      </w:pPr>
      <w:r w:rsidRPr="003E2577">
        <w:rPr>
          <w:b/>
          <w:bCs/>
          <w:rtl/>
        </w:rPr>
        <w:t xml:space="preserve">פרוטוקול מס' </w:t>
      </w:r>
      <w:r w:rsidR="007744F9" w:rsidRPr="003E2577">
        <w:rPr>
          <w:rFonts w:hint="cs"/>
          <w:b/>
          <w:bCs/>
          <w:rtl/>
        </w:rPr>
        <w:t>163</w:t>
      </w:r>
    </w:p>
    <w:p w:rsidR="00E64116" w:rsidRPr="003E2577" w:rsidRDefault="00C60C9A" w:rsidP="008320F6">
      <w:pPr>
        <w:ind w:firstLine="0"/>
        <w:jc w:val="center"/>
        <w:outlineLvl w:val="0"/>
        <w:rPr>
          <w:b/>
          <w:bCs/>
          <w:rtl/>
        </w:rPr>
      </w:pPr>
      <w:r w:rsidRPr="003E2577">
        <w:rPr>
          <w:b/>
          <w:bCs/>
          <w:rtl/>
        </w:rPr>
        <w:t>מישיבת ועדת החוקה, חוק ומשפט</w:t>
      </w:r>
    </w:p>
    <w:p w:rsidR="00E64116" w:rsidRPr="003E2577" w:rsidRDefault="00C60C9A" w:rsidP="007967B7">
      <w:pPr>
        <w:ind w:firstLine="0"/>
        <w:jc w:val="center"/>
        <w:outlineLvl w:val="0"/>
        <w:rPr>
          <w:b/>
          <w:bCs/>
          <w:u w:val="single"/>
          <w:rtl/>
        </w:rPr>
      </w:pPr>
      <w:r w:rsidRPr="003E2577">
        <w:rPr>
          <w:b/>
          <w:bCs/>
          <w:u w:val="single"/>
          <w:rtl/>
        </w:rPr>
        <w:t>יום שלישי, ז' בטבת התשפ"א (22 בדצמבר 2020), שעה 9:</w:t>
      </w:r>
      <w:r w:rsidR="007967B7" w:rsidRPr="003E2577">
        <w:rPr>
          <w:rFonts w:hint="cs"/>
          <w:b/>
          <w:bCs/>
          <w:u w:val="single"/>
          <w:rtl/>
        </w:rPr>
        <w:t>1</w:t>
      </w:r>
      <w:r w:rsidRPr="003E2577">
        <w:rPr>
          <w:b/>
          <w:bCs/>
          <w:u w:val="single"/>
          <w:rtl/>
        </w:rPr>
        <w:t>0</w:t>
      </w:r>
    </w:p>
    <w:p w:rsidR="00E64116" w:rsidRPr="003E2577" w:rsidRDefault="00E64116" w:rsidP="008320F6">
      <w:pPr>
        <w:ind w:firstLine="0"/>
        <w:rPr>
          <w:rtl/>
        </w:rPr>
      </w:pPr>
    </w:p>
    <w:p w:rsidR="00E64116" w:rsidRPr="003E2577" w:rsidRDefault="00E64116" w:rsidP="008320F6">
      <w:pPr>
        <w:ind w:firstLine="0"/>
        <w:rPr>
          <w:rtl/>
        </w:rPr>
      </w:pPr>
    </w:p>
    <w:p w:rsidR="00E64116" w:rsidRPr="003E2577" w:rsidRDefault="00E64116" w:rsidP="008320F6">
      <w:pPr>
        <w:ind w:firstLine="0"/>
        <w:rPr>
          <w:rtl/>
        </w:rPr>
      </w:pPr>
    </w:p>
    <w:p w:rsidR="00E64116" w:rsidRPr="003E2577" w:rsidRDefault="00E64116" w:rsidP="00EC1FB3">
      <w:pPr>
        <w:ind w:firstLine="0"/>
        <w:outlineLvl w:val="1"/>
        <w:rPr>
          <w:rtl/>
        </w:rPr>
      </w:pPr>
      <w:r w:rsidRPr="003E2577">
        <w:rPr>
          <w:rFonts w:hint="cs"/>
          <w:b/>
          <w:bCs/>
          <w:u w:val="single"/>
          <w:rtl/>
        </w:rPr>
        <w:t>סדר היום</w:t>
      </w:r>
      <w:r w:rsidRPr="003E2577">
        <w:rPr>
          <w:b/>
          <w:bCs/>
          <w:u w:val="single"/>
          <w:rtl/>
        </w:rPr>
        <w:t>:</w:t>
      </w:r>
    </w:p>
    <w:p w:rsidR="00E64116" w:rsidRPr="00B22D97" w:rsidRDefault="00C60C9A" w:rsidP="00B22D97">
      <w:pPr>
        <w:pStyle w:val="a6"/>
        <w:jc w:val="both"/>
        <w:rPr>
          <w:b w:val="0"/>
          <w:bCs w:val="0"/>
          <w:u w:val="none"/>
          <w:rtl/>
        </w:rPr>
      </w:pPr>
      <w:bookmarkStart w:id="0" w:name="ET_subject_622261_1"/>
      <w:r w:rsidRPr="00B22D97">
        <w:rPr>
          <w:rStyle w:val="TagStyle"/>
          <w:b/>
          <w:bCs w:val="0"/>
          <w:u w:val="none"/>
          <w:rtl/>
        </w:rPr>
        <w:t xml:space="preserve"> &lt;&lt; נושא &gt;&gt; </w:t>
      </w:r>
      <w:r w:rsidRPr="00B22D97">
        <w:rPr>
          <w:b w:val="0"/>
          <w:bCs w:val="0"/>
          <w:u w:val="none"/>
          <w:rtl/>
        </w:rPr>
        <w:t xml:space="preserve">1. </w:t>
      </w:r>
      <w:r w:rsidR="00150DCD" w:rsidRPr="00B22D97">
        <w:rPr>
          <w:b w:val="0"/>
          <w:bCs w:val="0"/>
          <w:u w:val="none"/>
          <w:rtl/>
        </w:rPr>
        <w:t>הצעת תקנות סמכויות מיוחדות להתמודדות עם נגיף הקורונה החדש (הוראת שעה) (הגבלת פעילות והוראות נוספות) (תיקון מס' 19), התשפ"א-2020</w:t>
      </w:r>
      <w:r w:rsidRPr="00B22D97">
        <w:rPr>
          <w:rStyle w:val="TagStyle"/>
          <w:b/>
          <w:bCs w:val="0"/>
          <w:u w:val="none"/>
          <w:rtl/>
        </w:rPr>
        <w:t xml:space="preserve"> &lt;&lt; נושא &gt;&gt;</w:t>
      </w:r>
      <w:r w:rsidRPr="00B22D97">
        <w:rPr>
          <w:b w:val="0"/>
          <w:bCs w:val="0"/>
          <w:u w:val="none"/>
          <w:rtl/>
        </w:rPr>
        <w:t xml:space="preserve">   </w:t>
      </w:r>
      <w:bookmarkEnd w:id="0"/>
    </w:p>
    <w:p w:rsidR="00C60C9A" w:rsidRPr="00B22D97" w:rsidRDefault="00C60C9A" w:rsidP="00B22D97">
      <w:pPr>
        <w:pStyle w:val="a6"/>
        <w:jc w:val="both"/>
        <w:rPr>
          <w:b w:val="0"/>
          <w:bCs w:val="0"/>
          <w:u w:val="none"/>
          <w:rtl/>
        </w:rPr>
      </w:pPr>
      <w:bookmarkStart w:id="1" w:name="ET_subject_622262_2"/>
      <w:r w:rsidRPr="00B22D97">
        <w:rPr>
          <w:rStyle w:val="TagStyle"/>
          <w:b/>
          <w:bCs w:val="0"/>
          <w:u w:val="none"/>
          <w:rtl/>
        </w:rPr>
        <w:t xml:space="preserve"> &lt;&lt; נושא &gt;&gt; </w:t>
      </w:r>
      <w:r w:rsidRPr="00B22D97">
        <w:rPr>
          <w:b w:val="0"/>
          <w:bCs w:val="0"/>
          <w:u w:val="none"/>
          <w:rtl/>
        </w:rPr>
        <w:t>2.</w:t>
      </w:r>
      <w:r w:rsidR="00150DCD" w:rsidRPr="00B22D97">
        <w:rPr>
          <w:b w:val="0"/>
          <w:bCs w:val="0"/>
          <w:u w:val="none"/>
          <w:rtl/>
        </w:rPr>
        <w:t xml:space="preserve"> הכרזת סמכויות מיוחדות להתמודדות עם נגיף הקורונה החדש (הוראת שעה)</w:t>
      </w:r>
      <w:r w:rsidR="00150DCD" w:rsidRPr="00B22D97">
        <w:rPr>
          <w:rFonts w:hint="cs"/>
          <w:b w:val="0"/>
          <w:bCs w:val="0"/>
          <w:u w:val="none"/>
          <w:rtl/>
        </w:rPr>
        <w:t xml:space="preserve"> </w:t>
      </w:r>
      <w:r w:rsidR="00150DCD" w:rsidRPr="00B22D97">
        <w:rPr>
          <w:b w:val="0"/>
          <w:bCs w:val="0"/>
          <w:u w:val="none"/>
          <w:rtl/>
        </w:rPr>
        <w:t>(בידוד של אדם שנכנס לישראל בנסיבות מיוחדות)</w:t>
      </w:r>
      <w:r w:rsidR="00150DCD" w:rsidRPr="00B22D97">
        <w:rPr>
          <w:rFonts w:hint="cs"/>
          <w:b w:val="0"/>
          <w:bCs w:val="0"/>
          <w:u w:val="none"/>
          <w:rtl/>
        </w:rPr>
        <w:t xml:space="preserve"> </w:t>
      </w:r>
      <w:r w:rsidR="00150DCD" w:rsidRPr="00B22D97">
        <w:rPr>
          <w:b w:val="0"/>
          <w:bCs w:val="0"/>
          <w:u w:val="none"/>
          <w:rtl/>
        </w:rPr>
        <w:t>(מס' 2), התשפ"א-2020</w:t>
      </w:r>
      <w:r w:rsidRPr="00B22D97">
        <w:rPr>
          <w:b w:val="0"/>
          <w:bCs w:val="0"/>
          <w:u w:val="none"/>
          <w:rtl/>
        </w:rPr>
        <w:t xml:space="preserve"> </w:t>
      </w:r>
      <w:r w:rsidRPr="00B22D97">
        <w:rPr>
          <w:rStyle w:val="TagStyle"/>
          <w:b/>
          <w:bCs w:val="0"/>
          <w:u w:val="none"/>
          <w:rtl/>
        </w:rPr>
        <w:t>&lt;&lt; נושא &gt;&gt;</w:t>
      </w:r>
      <w:r w:rsidRPr="00B22D97">
        <w:rPr>
          <w:b w:val="0"/>
          <w:bCs w:val="0"/>
          <w:u w:val="none"/>
          <w:rtl/>
        </w:rPr>
        <w:t xml:space="preserve">  </w:t>
      </w:r>
      <w:bookmarkEnd w:id="1"/>
    </w:p>
    <w:p w:rsidR="00C60C9A" w:rsidRDefault="00C60C9A" w:rsidP="007C693F">
      <w:pPr>
        <w:spacing w:before="60"/>
        <w:ind w:firstLine="0"/>
        <w:rPr>
          <w:rtl/>
        </w:rPr>
      </w:pPr>
    </w:p>
    <w:p w:rsidR="00B22D97" w:rsidRPr="003E2577" w:rsidRDefault="00B22D97" w:rsidP="007C693F">
      <w:pPr>
        <w:spacing w:before="60"/>
        <w:ind w:firstLine="0"/>
        <w:rPr>
          <w:rtl/>
        </w:rPr>
      </w:pPr>
    </w:p>
    <w:p w:rsidR="00E64116" w:rsidRPr="003E2577" w:rsidRDefault="00E64116" w:rsidP="00EC1FB3">
      <w:pPr>
        <w:ind w:firstLine="0"/>
        <w:outlineLvl w:val="1"/>
        <w:rPr>
          <w:b/>
          <w:bCs/>
          <w:u w:val="single"/>
          <w:rtl/>
        </w:rPr>
      </w:pPr>
      <w:r w:rsidRPr="003E2577">
        <w:rPr>
          <w:b/>
          <w:bCs/>
          <w:u w:val="single"/>
          <w:rtl/>
        </w:rPr>
        <w:t>נכחו:</w:t>
      </w:r>
    </w:p>
    <w:p w:rsidR="00E64116" w:rsidRPr="003E2577" w:rsidRDefault="00E64116" w:rsidP="00EC1FB3">
      <w:pPr>
        <w:ind w:firstLine="0"/>
        <w:outlineLvl w:val="1"/>
        <w:rPr>
          <w:rtl/>
        </w:rPr>
      </w:pPr>
      <w:r w:rsidRPr="003E2577">
        <w:rPr>
          <w:b/>
          <w:bCs/>
          <w:u w:val="single"/>
          <w:rtl/>
        </w:rPr>
        <w:t>חברי הוועדה</w:t>
      </w:r>
      <w:r w:rsidRPr="003E2577">
        <w:rPr>
          <w:rFonts w:hint="cs"/>
          <w:b/>
          <w:bCs/>
          <w:u w:val="single"/>
          <w:rtl/>
        </w:rPr>
        <w:t xml:space="preserve">: </w:t>
      </w:r>
    </w:p>
    <w:p w:rsidR="00E64116" w:rsidRPr="003E2577" w:rsidRDefault="007967B7" w:rsidP="00EC1FB3">
      <w:pPr>
        <w:ind w:firstLine="0"/>
        <w:rPr>
          <w:rtl/>
        </w:rPr>
      </w:pPr>
      <w:r w:rsidRPr="003E2577">
        <w:rPr>
          <w:rFonts w:hint="cs"/>
          <w:rtl/>
        </w:rPr>
        <w:t>מיכאל מלכיאלי</w:t>
      </w:r>
      <w:r w:rsidR="00C60C9A" w:rsidRPr="003E2577">
        <w:rPr>
          <w:rtl/>
        </w:rPr>
        <w:t xml:space="preserve"> – </w:t>
      </w:r>
      <w:r w:rsidRPr="003E2577">
        <w:rPr>
          <w:rFonts w:hint="cs"/>
          <w:rtl/>
        </w:rPr>
        <w:t xml:space="preserve">מ"מ </w:t>
      </w:r>
      <w:r w:rsidR="00C60C9A" w:rsidRPr="003E2577">
        <w:rPr>
          <w:rtl/>
        </w:rPr>
        <w:t>היו"ר</w:t>
      </w:r>
    </w:p>
    <w:p w:rsidR="00C60C9A" w:rsidRPr="003E2577" w:rsidRDefault="00C60C9A" w:rsidP="00EC1FB3">
      <w:pPr>
        <w:ind w:firstLine="0"/>
        <w:rPr>
          <w:rtl/>
        </w:rPr>
      </w:pPr>
      <w:r w:rsidRPr="003E2577">
        <w:rPr>
          <w:rtl/>
        </w:rPr>
        <w:t>אוסאמה סעדי</w:t>
      </w:r>
    </w:p>
    <w:p w:rsidR="007967B7" w:rsidRDefault="007967B7" w:rsidP="00EC1FB3">
      <w:pPr>
        <w:ind w:firstLine="0"/>
        <w:rPr>
          <w:rtl/>
        </w:rPr>
      </w:pPr>
    </w:p>
    <w:p w:rsidR="00B22D97" w:rsidRPr="003E2577" w:rsidRDefault="00B22D97" w:rsidP="00EC1FB3">
      <w:pPr>
        <w:ind w:firstLine="0"/>
        <w:rPr>
          <w:rtl/>
        </w:rPr>
      </w:pPr>
    </w:p>
    <w:p w:rsidR="000C47F5" w:rsidRPr="003E2577" w:rsidRDefault="000C47F5" w:rsidP="00EC1FB3">
      <w:pPr>
        <w:ind w:firstLine="0"/>
        <w:outlineLvl w:val="1"/>
        <w:rPr>
          <w:b/>
          <w:bCs/>
          <w:u w:val="single"/>
          <w:rtl/>
        </w:rPr>
      </w:pPr>
      <w:r w:rsidRPr="003E2577">
        <w:rPr>
          <w:rFonts w:hint="cs"/>
          <w:b/>
          <w:bCs/>
          <w:u w:val="single"/>
          <w:rtl/>
        </w:rPr>
        <w:t>חברי הכנסת:</w:t>
      </w:r>
    </w:p>
    <w:p w:rsidR="002E5E31" w:rsidRPr="003E2577" w:rsidRDefault="007967B7" w:rsidP="00DE5B80">
      <w:pPr>
        <w:ind w:firstLine="0"/>
        <w:rPr>
          <w:rtl/>
        </w:rPr>
      </w:pPr>
      <w:r w:rsidRPr="003E2577">
        <w:rPr>
          <w:rFonts w:hint="cs"/>
          <w:rtl/>
        </w:rPr>
        <w:t>אליהו ברוכי</w:t>
      </w:r>
    </w:p>
    <w:p w:rsidR="007967B7" w:rsidRDefault="007967B7" w:rsidP="00DE5B80">
      <w:pPr>
        <w:ind w:firstLine="0"/>
        <w:rPr>
          <w:b/>
          <w:bCs/>
          <w:u w:val="single"/>
          <w:rtl/>
        </w:rPr>
      </w:pPr>
    </w:p>
    <w:p w:rsidR="00B22D97" w:rsidRPr="003E2577" w:rsidRDefault="00B22D97" w:rsidP="00DE5B80">
      <w:pPr>
        <w:ind w:firstLine="0"/>
        <w:rPr>
          <w:b/>
          <w:bCs/>
          <w:u w:val="single"/>
          <w:rtl/>
        </w:rPr>
      </w:pPr>
    </w:p>
    <w:p w:rsidR="00E64116" w:rsidRPr="003E2577" w:rsidRDefault="00150DCD" w:rsidP="00D40A29">
      <w:pPr>
        <w:ind w:firstLine="0"/>
        <w:outlineLvl w:val="1"/>
        <w:rPr>
          <w:rtl/>
        </w:rPr>
      </w:pPr>
      <w:r w:rsidRPr="003E2577">
        <w:rPr>
          <w:rFonts w:hint="cs"/>
          <w:b/>
          <w:bCs/>
          <w:u w:val="single"/>
          <w:rtl/>
        </w:rPr>
        <w:t>נכחו בחדר הוועדה</w:t>
      </w:r>
      <w:r w:rsidR="00E64116" w:rsidRPr="003E257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2"/>
        <w:gridCol w:w="338"/>
        <w:gridCol w:w="6768"/>
      </w:tblGrid>
      <w:tr w:rsidR="00150DCD" w:rsidRPr="003E2577" w:rsidTr="00150DCD">
        <w:tc>
          <w:tcPr>
            <w:tcW w:w="2192" w:type="dxa"/>
          </w:tcPr>
          <w:p w:rsidR="00150DCD" w:rsidRPr="003E2577" w:rsidRDefault="00150DCD" w:rsidP="00DE5B80">
            <w:pPr>
              <w:ind w:firstLine="0"/>
              <w:rPr>
                <w:rtl/>
              </w:rPr>
            </w:pPr>
            <w:r w:rsidRPr="003E2577">
              <w:rPr>
                <w:rFonts w:hint="cs"/>
                <w:rtl/>
              </w:rPr>
              <w:t>ד"ר שרון אלרעי פרייס</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ראש שירותי בריאות הציבור, משרד הבריאות</w:t>
            </w:r>
          </w:p>
        </w:tc>
      </w:tr>
      <w:tr w:rsidR="00150DCD" w:rsidRPr="003E2577" w:rsidTr="00150DCD">
        <w:tc>
          <w:tcPr>
            <w:tcW w:w="2192" w:type="dxa"/>
          </w:tcPr>
          <w:p w:rsidR="00150DCD" w:rsidRPr="003E2577" w:rsidRDefault="00150DCD" w:rsidP="00DE5B80">
            <w:pPr>
              <w:ind w:firstLine="0"/>
              <w:rPr>
                <w:rtl/>
              </w:rPr>
            </w:pPr>
            <w:r w:rsidRPr="003E2577">
              <w:rPr>
                <w:rFonts w:hint="cs"/>
                <w:rtl/>
              </w:rPr>
              <w:t>טל פוקס</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הלשכה המשפטית, משרד הבריאות</w:t>
            </w:r>
          </w:p>
        </w:tc>
      </w:tr>
      <w:tr w:rsidR="00150DCD" w:rsidRPr="003E2577" w:rsidTr="00150DCD">
        <w:tc>
          <w:tcPr>
            <w:tcW w:w="2192" w:type="dxa"/>
          </w:tcPr>
          <w:p w:rsidR="00150DCD" w:rsidRPr="003E2577" w:rsidRDefault="00150DCD" w:rsidP="00DE5B80">
            <w:pPr>
              <w:ind w:firstLine="0"/>
              <w:rPr>
                <w:rtl/>
              </w:rPr>
            </w:pPr>
            <w:r w:rsidRPr="003E2577">
              <w:rPr>
                <w:rFonts w:hint="cs"/>
                <w:rtl/>
              </w:rPr>
              <w:t>גאל אזריאל</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מח' ייעוץ וחקיקה, משרד המשפטים</w:t>
            </w:r>
          </w:p>
        </w:tc>
      </w:tr>
      <w:tr w:rsidR="00150DCD" w:rsidRPr="003E2577" w:rsidTr="00150DCD">
        <w:tc>
          <w:tcPr>
            <w:tcW w:w="2192" w:type="dxa"/>
          </w:tcPr>
          <w:p w:rsidR="00150DCD" w:rsidRPr="003E2577" w:rsidRDefault="00150DCD" w:rsidP="00DE5B80">
            <w:pPr>
              <w:ind w:firstLine="0"/>
              <w:rPr>
                <w:rtl/>
              </w:rPr>
            </w:pPr>
            <w:r w:rsidRPr="003E2577">
              <w:rPr>
                <w:rFonts w:hint="cs"/>
                <w:rtl/>
              </w:rPr>
              <w:t>נחמיה מלינוביץ'</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ארגון חיים וחסד, איגוד ישיבות מחו"ל</w:t>
            </w:r>
          </w:p>
        </w:tc>
      </w:tr>
    </w:tbl>
    <w:p w:rsidR="00150DCD" w:rsidRDefault="00150DCD">
      <w:pPr>
        <w:rPr>
          <w:rtl/>
        </w:rPr>
      </w:pPr>
    </w:p>
    <w:p w:rsidR="00B22D97" w:rsidRPr="003E2577" w:rsidRDefault="00B22D97">
      <w:pPr>
        <w:rPr>
          <w:rtl/>
        </w:rPr>
      </w:pPr>
    </w:p>
    <w:p w:rsidR="00150DCD" w:rsidRPr="003E2577" w:rsidRDefault="00150DCD" w:rsidP="00150DCD">
      <w:pPr>
        <w:ind w:firstLine="0"/>
        <w:rPr>
          <w:b/>
          <w:bCs/>
          <w:u w:val="single"/>
        </w:rPr>
      </w:pPr>
      <w:r w:rsidRPr="003E2577">
        <w:rPr>
          <w:rFonts w:hint="cs"/>
          <w:b/>
          <w:bCs/>
          <w:u w:val="single"/>
          <w:rtl/>
        </w:rPr>
        <w:t>דיברו באמצעים מקוונים (זום):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2"/>
        <w:gridCol w:w="338"/>
        <w:gridCol w:w="6768"/>
      </w:tblGrid>
      <w:tr w:rsidR="00150DCD" w:rsidRPr="003E2577" w:rsidTr="00150DCD">
        <w:tc>
          <w:tcPr>
            <w:tcW w:w="2192" w:type="dxa"/>
          </w:tcPr>
          <w:p w:rsidR="00150DCD" w:rsidRPr="003E2577" w:rsidRDefault="00150DCD" w:rsidP="00DE5B80">
            <w:pPr>
              <w:ind w:firstLine="0"/>
              <w:rPr>
                <w:rtl/>
              </w:rPr>
            </w:pPr>
            <w:r w:rsidRPr="003E2577">
              <w:rPr>
                <w:rFonts w:hint="cs"/>
                <w:rtl/>
              </w:rPr>
              <w:t>אל"מ ניר בר-און</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מפקד משל"ט מלוניות הקורונה, פיקוד העורף, צה"ל</w:t>
            </w:r>
          </w:p>
        </w:tc>
      </w:tr>
      <w:tr w:rsidR="00150DCD" w:rsidRPr="003E2577" w:rsidTr="00150DCD">
        <w:tc>
          <w:tcPr>
            <w:tcW w:w="2192" w:type="dxa"/>
          </w:tcPr>
          <w:p w:rsidR="00150DCD" w:rsidRPr="003E2577" w:rsidRDefault="00150DCD" w:rsidP="00DE5B80">
            <w:pPr>
              <w:ind w:firstLine="0"/>
              <w:rPr>
                <w:rtl/>
              </w:rPr>
            </w:pPr>
            <w:r w:rsidRPr="003E2577">
              <w:rPr>
                <w:rFonts w:hint="cs"/>
                <w:rtl/>
              </w:rPr>
              <w:t>גדעון מרץ</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DE5B80">
            <w:pPr>
              <w:ind w:firstLine="0"/>
              <w:rPr>
                <w:rtl/>
              </w:rPr>
            </w:pPr>
            <w:r w:rsidRPr="003E2577">
              <w:rPr>
                <w:rFonts w:hint="cs"/>
                <w:rtl/>
              </w:rPr>
              <w:t>יועץ משפטי, משרד הביטחון</w:t>
            </w:r>
          </w:p>
        </w:tc>
      </w:tr>
      <w:tr w:rsidR="00150DCD" w:rsidRPr="003E2577" w:rsidTr="00150DCD">
        <w:tc>
          <w:tcPr>
            <w:tcW w:w="2192" w:type="dxa"/>
          </w:tcPr>
          <w:p w:rsidR="00150DCD" w:rsidRPr="003E2577" w:rsidRDefault="00150DCD" w:rsidP="00DE5B80">
            <w:pPr>
              <w:ind w:firstLine="0"/>
              <w:rPr>
                <w:rtl/>
              </w:rPr>
            </w:pPr>
            <w:r w:rsidRPr="003E2577">
              <w:rPr>
                <w:rFonts w:hint="cs"/>
                <w:rtl/>
              </w:rPr>
              <w:t>גבי פיסמן</w:t>
            </w:r>
          </w:p>
        </w:tc>
        <w:tc>
          <w:tcPr>
            <w:tcW w:w="338" w:type="dxa"/>
          </w:tcPr>
          <w:p w:rsidR="00150DCD" w:rsidRPr="003E2577" w:rsidRDefault="00150DCD" w:rsidP="00DE5B80">
            <w:pPr>
              <w:ind w:firstLine="0"/>
              <w:rPr>
                <w:rtl/>
              </w:rPr>
            </w:pPr>
            <w:r w:rsidRPr="003E2577">
              <w:rPr>
                <w:rFonts w:hint="cs"/>
                <w:rtl/>
              </w:rPr>
              <w:t>–</w:t>
            </w:r>
          </w:p>
        </w:tc>
        <w:tc>
          <w:tcPr>
            <w:tcW w:w="6768" w:type="dxa"/>
          </w:tcPr>
          <w:p w:rsidR="00150DCD" w:rsidRPr="003E2577" w:rsidRDefault="00150DCD" w:rsidP="00150DCD">
            <w:pPr>
              <w:ind w:firstLine="0"/>
              <w:rPr>
                <w:rtl/>
              </w:rPr>
            </w:pPr>
            <w:r w:rsidRPr="003E2577">
              <w:rPr>
                <w:rFonts w:hint="cs"/>
                <w:rtl/>
              </w:rPr>
              <w:t>מח' ייעוץ וחקיקה, משרד המשפטים</w:t>
            </w:r>
          </w:p>
        </w:tc>
      </w:tr>
      <w:tr w:rsidR="00150DCD" w:rsidRPr="003E2577" w:rsidTr="00150DCD">
        <w:tc>
          <w:tcPr>
            <w:tcW w:w="2192" w:type="dxa"/>
          </w:tcPr>
          <w:p w:rsidR="00150DCD" w:rsidRPr="003E2577" w:rsidRDefault="00150DCD" w:rsidP="00150DCD">
            <w:pPr>
              <w:ind w:firstLine="0"/>
              <w:rPr>
                <w:rtl/>
              </w:rPr>
            </w:pPr>
            <w:r w:rsidRPr="003E2577">
              <w:rPr>
                <w:rFonts w:hint="cs"/>
                <w:rtl/>
              </w:rPr>
              <w:t>פרופ' חגי לוין</w:t>
            </w:r>
          </w:p>
        </w:tc>
        <w:tc>
          <w:tcPr>
            <w:tcW w:w="338" w:type="dxa"/>
          </w:tcPr>
          <w:p w:rsidR="00150DCD" w:rsidRPr="003E2577" w:rsidRDefault="00150DCD" w:rsidP="00150DCD">
            <w:pPr>
              <w:ind w:firstLine="0"/>
              <w:rPr>
                <w:rtl/>
              </w:rPr>
            </w:pPr>
            <w:r w:rsidRPr="003E2577">
              <w:rPr>
                <w:rFonts w:hint="cs"/>
                <w:rtl/>
              </w:rPr>
              <w:t>–</w:t>
            </w:r>
          </w:p>
        </w:tc>
        <w:tc>
          <w:tcPr>
            <w:tcW w:w="6768" w:type="dxa"/>
          </w:tcPr>
          <w:p w:rsidR="00150DCD" w:rsidRPr="003E2577" w:rsidRDefault="00150DCD" w:rsidP="00150DCD">
            <w:pPr>
              <w:ind w:firstLine="0"/>
              <w:rPr>
                <w:rtl/>
              </w:rPr>
            </w:pPr>
            <w:r w:rsidRPr="003E2577">
              <w:rPr>
                <w:rFonts w:hint="cs"/>
                <w:rtl/>
              </w:rPr>
              <w:t>יו"ר איגוד רופאי בריאות הציבור, ההסתדרות הרפואית בישראל</w:t>
            </w:r>
          </w:p>
        </w:tc>
      </w:tr>
    </w:tbl>
    <w:p w:rsidR="00D37550" w:rsidRDefault="00D37550" w:rsidP="00DE5B80">
      <w:pPr>
        <w:ind w:firstLine="0"/>
        <w:rPr>
          <w:rtl/>
        </w:rPr>
      </w:pPr>
    </w:p>
    <w:p w:rsidR="00B22D97" w:rsidRPr="003E2577" w:rsidRDefault="00B22D97" w:rsidP="00DE5B80">
      <w:pPr>
        <w:ind w:firstLine="0"/>
        <w:rPr>
          <w:rtl/>
        </w:rPr>
      </w:pPr>
    </w:p>
    <w:p w:rsidR="00E64116" w:rsidRPr="003E2577" w:rsidRDefault="00E64116" w:rsidP="00D40A29">
      <w:pPr>
        <w:ind w:firstLine="0"/>
        <w:outlineLvl w:val="1"/>
        <w:rPr>
          <w:rtl/>
        </w:rPr>
      </w:pPr>
      <w:r w:rsidRPr="003E2577">
        <w:rPr>
          <w:rFonts w:hint="cs"/>
          <w:b/>
          <w:bCs/>
          <w:u w:val="single"/>
          <w:rtl/>
        </w:rPr>
        <w:t>ייעוץ משפטי:</w:t>
      </w:r>
      <w:r w:rsidRPr="003E2577">
        <w:rPr>
          <w:rFonts w:hint="cs"/>
          <w:rtl/>
        </w:rPr>
        <w:t xml:space="preserve"> </w:t>
      </w:r>
    </w:p>
    <w:p w:rsidR="00E64116" w:rsidRPr="003E2577" w:rsidRDefault="007967B7" w:rsidP="00D40A29">
      <w:pPr>
        <w:ind w:firstLine="0"/>
        <w:rPr>
          <w:rtl/>
        </w:rPr>
      </w:pPr>
      <w:r w:rsidRPr="003E2577">
        <w:rPr>
          <w:rFonts w:hint="cs"/>
          <w:rtl/>
        </w:rPr>
        <w:t>תמי סלע</w:t>
      </w:r>
    </w:p>
    <w:p w:rsidR="007967B7" w:rsidRPr="003E2577" w:rsidRDefault="007967B7" w:rsidP="00D40A29">
      <w:pPr>
        <w:ind w:firstLine="0"/>
      </w:pPr>
      <w:r w:rsidRPr="003E2577">
        <w:rPr>
          <w:rFonts w:hint="cs"/>
          <w:rtl/>
        </w:rPr>
        <w:t>ניצן רוזנברג</w:t>
      </w:r>
    </w:p>
    <w:p w:rsidR="00E64116" w:rsidRPr="003E2577" w:rsidRDefault="00E64116" w:rsidP="00DE5B80">
      <w:pPr>
        <w:ind w:firstLine="0"/>
        <w:rPr>
          <w:rtl/>
        </w:rPr>
      </w:pPr>
    </w:p>
    <w:p w:rsidR="00E64116" w:rsidRPr="003E2577" w:rsidRDefault="001673D4" w:rsidP="00D40A29">
      <w:pPr>
        <w:ind w:firstLine="0"/>
        <w:outlineLvl w:val="1"/>
        <w:rPr>
          <w:rtl/>
        </w:rPr>
      </w:pPr>
      <w:r w:rsidRPr="003E2577">
        <w:rPr>
          <w:rFonts w:hint="cs"/>
          <w:b/>
          <w:bCs/>
          <w:u w:val="single"/>
          <w:rtl/>
        </w:rPr>
        <w:t>רישום</w:t>
      </w:r>
      <w:r w:rsidR="00E64116" w:rsidRPr="003E2577">
        <w:rPr>
          <w:rFonts w:hint="cs"/>
          <w:b/>
          <w:bCs/>
          <w:u w:val="single"/>
          <w:rtl/>
        </w:rPr>
        <w:t xml:space="preserve"> פרלמנטרי:</w:t>
      </w:r>
    </w:p>
    <w:p w:rsidR="00E64116" w:rsidRPr="003E2577" w:rsidRDefault="00C60C9A" w:rsidP="008320F6">
      <w:pPr>
        <w:ind w:firstLine="0"/>
        <w:rPr>
          <w:rtl/>
        </w:rPr>
      </w:pPr>
      <w:r w:rsidRPr="003E2577">
        <w:rPr>
          <w:rtl/>
        </w:rPr>
        <w:t>אור שושני</w:t>
      </w:r>
    </w:p>
    <w:p w:rsidR="00C60C9A" w:rsidRPr="003E2577" w:rsidRDefault="00C60C9A">
      <w:pPr>
        <w:bidi w:val="0"/>
        <w:spacing w:line="240" w:lineRule="auto"/>
        <w:ind w:firstLine="0"/>
        <w:jc w:val="left"/>
        <w:rPr>
          <w:rtl/>
        </w:rPr>
      </w:pPr>
      <w:r w:rsidRPr="003E2577">
        <w:rPr>
          <w:rtl/>
        </w:rPr>
        <w:br w:type="page"/>
      </w:r>
    </w:p>
    <w:p w:rsidR="003D0B82" w:rsidRPr="003E2577" w:rsidRDefault="003D0B82" w:rsidP="00DF1DB4">
      <w:pPr>
        <w:pStyle w:val="a6"/>
        <w:rPr>
          <w:rtl/>
        </w:rPr>
      </w:pPr>
      <w:bookmarkStart w:id="2" w:name="ET_subject_622261_3"/>
      <w:r w:rsidRPr="00DF1DB4">
        <w:rPr>
          <w:rStyle w:val="TagStyle"/>
          <w:rtl/>
        </w:rPr>
        <w:lastRenderedPageBreak/>
        <w:t>&lt;&lt; נושא &gt;&gt;</w:t>
      </w:r>
      <w:r w:rsidRPr="003E2577">
        <w:rPr>
          <w:rStyle w:val="TagStyle"/>
          <w:b/>
          <w:bCs w:val="0"/>
          <w:rtl/>
        </w:rPr>
        <w:t xml:space="preserve"> </w:t>
      </w:r>
      <w:r w:rsidRPr="003E2577">
        <w:rPr>
          <w:rtl/>
        </w:rPr>
        <w:t>1. הצעת תקנות סמכויות מיוחדות להתמודדות עם נגיף הקורונה החדש (הוראת שעה) (הגבלת פעילות והוראות נוספות) (תיקון מס' 19), התשפ"א-2020</w:t>
      </w:r>
      <w:r w:rsidRPr="003E2577">
        <w:rPr>
          <w:rStyle w:val="TagStyle"/>
          <w:b/>
          <w:bCs w:val="0"/>
          <w:rtl/>
        </w:rPr>
        <w:t xml:space="preserve"> </w:t>
      </w:r>
      <w:r w:rsidRPr="00DF1DB4">
        <w:rPr>
          <w:rStyle w:val="TagStyle"/>
          <w:rtl/>
        </w:rPr>
        <w:t>&lt;&lt; נושא &gt;&gt;</w:t>
      </w:r>
      <w:r w:rsidRPr="003E2577">
        <w:rPr>
          <w:rtl/>
        </w:rPr>
        <w:t xml:space="preserve">   </w:t>
      </w:r>
    </w:p>
    <w:p w:rsidR="00C60C9A" w:rsidRPr="003E2577" w:rsidRDefault="00C60C9A" w:rsidP="003E2577">
      <w:pPr>
        <w:pStyle w:val="a6"/>
        <w:rPr>
          <w:rtl/>
        </w:rPr>
      </w:pPr>
      <w:r w:rsidRPr="003E2577">
        <w:rPr>
          <w:rStyle w:val="TagStyle"/>
          <w:rtl/>
        </w:rPr>
        <w:t xml:space="preserve"> &lt;&lt; נושא &gt;&gt; </w:t>
      </w:r>
      <w:r w:rsidR="003D0B82" w:rsidRPr="003E2577">
        <w:rPr>
          <w:rFonts w:hint="cs"/>
          <w:rtl/>
        </w:rPr>
        <w:t xml:space="preserve">2. </w:t>
      </w:r>
      <w:r w:rsidRPr="003E2577">
        <w:rPr>
          <w:rtl/>
        </w:rPr>
        <w:t>הכרזת סמכויות מיוחדות להתמודדות עם נגיף הקורונה החדש (הוראת שעה)</w:t>
      </w:r>
      <w:r w:rsidR="007967B7" w:rsidRPr="003E2577">
        <w:rPr>
          <w:rFonts w:hint="cs"/>
          <w:rtl/>
        </w:rPr>
        <w:t xml:space="preserve"> </w:t>
      </w:r>
      <w:r w:rsidRPr="003E2577">
        <w:rPr>
          <w:rtl/>
        </w:rPr>
        <w:t>(בידוד של אדם שנכנס לישראל בנסיבות מיוחדות)</w:t>
      </w:r>
      <w:r w:rsidR="007967B7" w:rsidRPr="003E2577">
        <w:rPr>
          <w:rFonts w:hint="cs"/>
          <w:rtl/>
        </w:rPr>
        <w:t xml:space="preserve"> </w:t>
      </w:r>
      <w:r w:rsidRPr="003E2577">
        <w:rPr>
          <w:rtl/>
        </w:rPr>
        <w:t>(מס' 2), התשפ"א-2020</w:t>
      </w:r>
      <w:r w:rsidRPr="003E2577">
        <w:rPr>
          <w:rStyle w:val="TagStyle"/>
          <w:rtl/>
        </w:rPr>
        <w:t xml:space="preserve"> &lt;&lt; נושא &gt;&gt;</w:t>
      </w:r>
      <w:r w:rsidRPr="003E2577">
        <w:rPr>
          <w:rtl/>
        </w:rPr>
        <w:t xml:space="preserve">   </w:t>
      </w:r>
      <w:bookmarkEnd w:id="2"/>
    </w:p>
    <w:p w:rsidR="00C60C9A" w:rsidRDefault="00C60C9A" w:rsidP="00C60C9A">
      <w:pPr>
        <w:pStyle w:val="KeepWithNext"/>
        <w:rPr>
          <w:rtl/>
        </w:rPr>
      </w:pPr>
    </w:p>
    <w:p w:rsidR="00B22D97" w:rsidRPr="00B22D97" w:rsidRDefault="00B22D97" w:rsidP="00B22D97">
      <w:pPr>
        <w:rPr>
          <w:rtl/>
        </w:rPr>
      </w:pPr>
    </w:p>
    <w:p w:rsidR="00C60C9A" w:rsidRPr="003E2577" w:rsidRDefault="00C60C9A" w:rsidP="00DF1DB4">
      <w:pPr>
        <w:pStyle w:val="af6"/>
        <w:rPr>
          <w:rtl/>
        </w:rPr>
      </w:pPr>
      <w:bookmarkStart w:id="3" w:name="ET_yor_5628_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3"/>
    </w:p>
    <w:p w:rsidR="00C60C9A" w:rsidRPr="003E2577" w:rsidRDefault="00C60C9A" w:rsidP="00C60C9A">
      <w:pPr>
        <w:pStyle w:val="KeepWithNext"/>
        <w:rPr>
          <w:rtl/>
          <w:lang w:eastAsia="he-IL"/>
        </w:rPr>
      </w:pPr>
    </w:p>
    <w:p w:rsidR="00C60C9A" w:rsidRPr="003E2577" w:rsidRDefault="00C60C9A" w:rsidP="00C60C9A">
      <w:pPr>
        <w:rPr>
          <w:rtl/>
          <w:lang w:eastAsia="he-IL"/>
        </w:rPr>
      </w:pPr>
      <w:r w:rsidRPr="003E2577">
        <w:rPr>
          <w:rFonts w:hint="cs"/>
          <w:rtl/>
          <w:lang w:eastAsia="he-IL"/>
        </w:rPr>
        <w:t xml:space="preserve">בוקר טוב לכולם, יום שלישי פעמיים כי טוב, אנחנו </w:t>
      </w:r>
      <w:bookmarkStart w:id="4" w:name="_ETM_Q1_1149000"/>
      <w:bookmarkEnd w:id="4"/>
      <w:r w:rsidRPr="003E2577">
        <w:rPr>
          <w:rFonts w:hint="cs"/>
          <w:rtl/>
          <w:lang w:eastAsia="he-IL"/>
        </w:rPr>
        <w:t>אחרי לילה לבן בכנסת. נושא הדיון הוא: נוסח משולב – תקנות סמכו</w:t>
      </w:r>
      <w:bookmarkStart w:id="5" w:name="_ETM_Q1_1157000"/>
      <w:bookmarkEnd w:id="5"/>
      <w:r w:rsidRPr="003E2577">
        <w:rPr>
          <w:rFonts w:hint="cs"/>
          <w:rtl/>
          <w:lang w:eastAsia="he-IL"/>
        </w:rPr>
        <w:t xml:space="preserve">יות מיוחדות להתמודדות </w:t>
      </w:r>
      <w:bookmarkStart w:id="6" w:name="_ETM_Q1_1158000"/>
      <w:bookmarkEnd w:id="6"/>
      <w:r w:rsidRPr="003E2577">
        <w:rPr>
          <w:rFonts w:hint="cs"/>
          <w:rtl/>
          <w:lang w:eastAsia="he-IL"/>
        </w:rPr>
        <w:t xml:space="preserve">עם נגיף הקורונה החדש (הוראת שעה) (הגבלת פעילויות והוראות נוספות). </w:t>
      </w:r>
      <w:bookmarkStart w:id="7" w:name="_ETM_Q1_1165000"/>
      <w:bookmarkEnd w:id="7"/>
      <w:r w:rsidRPr="003E2577">
        <w:rPr>
          <w:rFonts w:hint="cs"/>
          <w:rtl/>
          <w:lang w:eastAsia="he-IL"/>
        </w:rPr>
        <w:t xml:space="preserve">ההוראות האלה הן הוראות משמעותיות מאוד, חדות מאוד, הייתי אומר </w:t>
      </w:r>
      <w:bookmarkStart w:id="8" w:name="_ETM_Q1_1171000"/>
      <w:bookmarkEnd w:id="8"/>
      <w:r w:rsidRPr="003E2577">
        <w:rPr>
          <w:rFonts w:hint="cs"/>
          <w:rtl/>
          <w:lang w:eastAsia="he-IL"/>
        </w:rPr>
        <w:t xml:space="preserve">שגם קיצוניות מאוד. נתחיל </w:t>
      </w:r>
      <w:bookmarkStart w:id="9" w:name="_ETM_Q1_1176000"/>
      <w:bookmarkEnd w:id="9"/>
      <w:r w:rsidRPr="003E2577">
        <w:rPr>
          <w:rFonts w:hint="cs"/>
          <w:rtl/>
          <w:lang w:eastAsia="he-IL"/>
        </w:rPr>
        <w:t xml:space="preserve">את ההקראה. </w:t>
      </w:r>
    </w:p>
    <w:p w:rsidR="00C60C9A" w:rsidRPr="003E2577" w:rsidRDefault="00C60C9A" w:rsidP="00C60C9A">
      <w:pPr>
        <w:rPr>
          <w:rtl/>
          <w:lang w:eastAsia="he-IL"/>
        </w:rPr>
      </w:pPr>
    </w:p>
    <w:p w:rsidR="00C60C9A" w:rsidRPr="003E2577" w:rsidRDefault="00C60C9A" w:rsidP="00DF1DB4">
      <w:pPr>
        <w:pStyle w:val="a4"/>
        <w:rPr>
          <w:rtl/>
        </w:rPr>
      </w:pPr>
      <w:bookmarkStart w:id="10" w:name="_ETM_Q1_1179000"/>
      <w:bookmarkStart w:id="11" w:name="ET_speaker_תמי_סלע_6"/>
      <w:bookmarkEnd w:id="10"/>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1"/>
    </w:p>
    <w:p w:rsidR="00C60C9A" w:rsidRPr="003E2577" w:rsidRDefault="00C60C9A" w:rsidP="00C60C9A">
      <w:pPr>
        <w:pStyle w:val="KeepWithNext"/>
        <w:rPr>
          <w:rtl/>
          <w:lang w:eastAsia="he-IL"/>
        </w:rPr>
      </w:pPr>
    </w:p>
    <w:p w:rsidR="00C60C9A" w:rsidRPr="003E2577" w:rsidRDefault="00C60C9A" w:rsidP="00C60C9A">
      <w:pPr>
        <w:rPr>
          <w:rtl/>
          <w:lang w:eastAsia="he-IL"/>
        </w:rPr>
      </w:pPr>
      <w:r w:rsidRPr="003E2577">
        <w:rPr>
          <w:rFonts w:hint="cs"/>
          <w:rtl/>
          <w:lang w:eastAsia="he-IL"/>
        </w:rPr>
        <w:t xml:space="preserve">יש לנו שני דברים </w:t>
      </w:r>
      <w:bookmarkStart w:id="12" w:name="_ETM_Q1_1186000"/>
      <w:bookmarkEnd w:id="12"/>
      <w:r w:rsidRPr="003E2577">
        <w:rPr>
          <w:rFonts w:hint="cs"/>
          <w:rtl/>
          <w:lang w:eastAsia="he-IL"/>
        </w:rPr>
        <w:t xml:space="preserve">בישיבה הזאת. אחד מהם זאת ההכרזה, שיש בה דברים לא פשוטים שנדון בהם. הדבר השני זה תיקון מס' </w:t>
      </w:r>
      <w:bookmarkStart w:id="13" w:name="_ETM_Q1_1194000"/>
      <w:bookmarkEnd w:id="13"/>
      <w:r w:rsidRPr="003E2577">
        <w:rPr>
          <w:rFonts w:hint="cs"/>
          <w:rtl/>
          <w:lang w:eastAsia="he-IL"/>
        </w:rPr>
        <w:t xml:space="preserve">19 לתקנת הגבלת פעילות, שעושה תיקונים מסוימים לתקנות שכבר היו </w:t>
      </w:r>
      <w:bookmarkStart w:id="14" w:name="_ETM_Q1_1201000"/>
      <w:bookmarkEnd w:id="14"/>
      <w:r w:rsidRPr="003E2577">
        <w:rPr>
          <w:rFonts w:hint="cs"/>
          <w:rtl/>
          <w:lang w:eastAsia="he-IL"/>
        </w:rPr>
        <w:t xml:space="preserve">פה ונדונו בוועדה. הנוסח המשולב נמצא על שולחן הוועדה וגם הנוסח שהועבר מהממשלה. </w:t>
      </w:r>
    </w:p>
    <w:p w:rsidR="00C87288" w:rsidRPr="003E2577" w:rsidRDefault="00C87288" w:rsidP="00C60C9A">
      <w:pPr>
        <w:rPr>
          <w:rtl/>
          <w:lang w:eastAsia="he-IL"/>
        </w:rPr>
      </w:pPr>
    </w:p>
    <w:p w:rsidR="00C60C9A" w:rsidRPr="003E2577" w:rsidRDefault="00C87288" w:rsidP="00DF1DB4">
      <w:pPr>
        <w:pStyle w:val="af6"/>
        <w:rPr>
          <w:rtl/>
        </w:rPr>
      </w:pPr>
      <w:bookmarkStart w:id="15" w:name="_ETM_Q1_1206000"/>
      <w:bookmarkStart w:id="16" w:name="ET_yor_5628_7"/>
      <w:bookmarkEnd w:id="1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6"/>
    </w:p>
    <w:p w:rsidR="00C87288" w:rsidRPr="003E2577" w:rsidRDefault="00C87288" w:rsidP="00C87288">
      <w:pPr>
        <w:pStyle w:val="KeepWithNext"/>
        <w:rPr>
          <w:rtl/>
          <w:lang w:eastAsia="he-IL"/>
        </w:rPr>
      </w:pPr>
    </w:p>
    <w:p w:rsidR="00C87288" w:rsidRPr="003E2577" w:rsidRDefault="00C87288" w:rsidP="00C87288">
      <w:pPr>
        <w:rPr>
          <w:rtl/>
          <w:lang w:eastAsia="he-IL"/>
        </w:rPr>
      </w:pPr>
      <w:bookmarkStart w:id="17" w:name="_ETM_Q1_1210000"/>
      <w:bookmarkEnd w:id="17"/>
      <w:r w:rsidRPr="003E2577">
        <w:rPr>
          <w:rFonts w:hint="cs"/>
          <w:rtl/>
          <w:lang w:eastAsia="he-IL"/>
        </w:rPr>
        <w:t xml:space="preserve">אז נתחיל את ההקראה. </w:t>
      </w:r>
    </w:p>
    <w:p w:rsidR="00C87288" w:rsidRPr="003E2577" w:rsidRDefault="00C87288" w:rsidP="00C87288">
      <w:pPr>
        <w:rPr>
          <w:rtl/>
          <w:lang w:eastAsia="he-IL"/>
        </w:rPr>
      </w:pPr>
      <w:bookmarkStart w:id="18" w:name="_ETM_Q1_1211000"/>
      <w:bookmarkEnd w:id="18"/>
    </w:p>
    <w:p w:rsidR="00C87288" w:rsidRPr="003E2577" w:rsidRDefault="00C87288" w:rsidP="00DF1DB4">
      <w:pPr>
        <w:pStyle w:val="-"/>
        <w:rPr>
          <w:rtl/>
        </w:rPr>
      </w:pPr>
      <w:bookmarkStart w:id="19" w:name="ET_speakercontinue_תמי_סלע_8"/>
      <w:r w:rsidRPr="00DF1DB4">
        <w:rPr>
          <w:rStyle w:val="TagStyle"/>
          <w:rtl/>
        </w:rPr>
        <w:t xml:space="preserve"> &lt;&lt; דובר_המשך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דובר_המשך &gt;&gt;</w:t>
      </w:r>
      <w:r w:rsidRPr="003E2577">
        <w:rPr>
          <w:rtl/>
        </w:rPr>
        <w:t xml:space="preserve">   </w:t>
      </w:r>
      <w:bookmarkEnd w:id="19"/>
    </w:p>
    <w:p w:rsidR="00C87288" w:rsidRPr="003E2577" w:rsidRDefault="00C87288" w:rsidP="00C87288">
      <w:pPr>
        <w:pStyle w:val="KeepWithNext"/>
        <w:rPr>
          <w:rtl/>
          <w:lang w:eastAsia="he-IL"/>
        </w:rPr>
      </w:pPr>
    </w:p>
    <w:p w:rsidR="004D2A81" w:rsidRPr="003E2577" w:rsidRDefault="00C87288" w:rsidP="004D2A81">
      <w:pPr>
        <w:rPr>
          <w:rtl/>
          <w:lang w:eastAsia="he-IL"/>
        </w:rPr>
      </w:pPr>
      <w:bookmarkStart w:id="20" w:name="_ETM_Q1_1212000"/>
      <w:bookmarkEnd w:id="20"/>
      <w:r w:rsidRPr="003E2577">
        <w:rPr>
          <w:rFonts w:hint="cs"/>
          <w:rtl/>
          <w:lang w:eastAsia="he-IL"/>
        </w:rPr>
        <w:t>אנ</w:t>
      </w:r>
      <w:bookmarkStart w:id="21" w:name="_ETM_Q1_1213000"/>
      <w:bookmarkEnd w:id="21"/>
      <w:r w:rsidRPr="003E2577">
        <w:rPr>
          <w:rFonts w:hint="cs"/>
          <w:rtl/>
          <w:lang w:eastAsia="he-IL"/>
        </w:rPr>
        <w:t xml:space="preserve">י אסביר קודם את התיקונים ואז </w:t>
      </w:r>
      <w:bookmarkStart w:id="22" w:name="_ETM_Q1_1214000"/>
      <w:bookmarkEnd w:id="22"/>
      <w:r w:rsidRPr="003E2577">
        <w:rPr>
          <w:rFonts w:hint="cs"/>
          <w:rtl/>
          <w:lang w:eastAsia="he-IL"/>
        </w:rPr>
        <w:t xml:space="preserve">נקריא את הסעיפים עצמם. </w:t>
      </w:r>
      <w:bookmarkStart w:id="23" w:name="_ETM_Q1_1221000"/>
      <w:bookmarkStart w:id="24" w:name="_ETM_Q1_1218000"/>
      <w:bookmarkEnd w:id="23"/>
      <w:bookmarkEnd w:id="24"/>
    </w:p>
    <w:p w:rsidR="00C87288" w:rsidRPr="003E2577" w:rsidRDefault="00C87288" w:rsidP="00C87288">
      <w:pPr>
        <w:rPr>
          <w:rtl/>
          <w:lang w:eastAsia="he-IL"/>
        </w:rPr>
      </w:pPr>
      <w:bookmarkStart w:id="25" w:name="_ETM_Q1_1223000"/>
      <w:bookmarkEnd w:id="25"/>
    </w:p>
    <w:p w:rsidR="00C87288" w:rsidRPr="003E2577" w:rsidRDefault="00C87288" w:rsidP="00DF1DB4">
      <w:pPr>
        <w:pStyle w:val="af6"/>
        <w:rPr>
          <w:rtl/>
        </w:rPr>
      </w:pPr>
      <w:bookmarkStart w:id="26" w:name="ET_yor_5628_9"/>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26"/>
    </w:p>
    <w:p w:rsidR="00C87288" w:rsidRPr="003E2577" w:rsidRDefault="00C87288" w:rsidP="00C87288">
      <w:pPr>
        <w:pStyle w:val="KeepWithNext"/>
        <w:rPr>
          <w:rtl/>
          <w:lang w:eastAsia="he-IL"/>
        </w:rPr>
      </w:pPr>
    </w:p>
    <w:p w:rsidR="00C87288" w:rsidRPr="003E2577" w:rsidRDefault="004D2A81" w:rsidP="00C87288">
      <w:pPr>
        <w:rPr>
          <w:rtl/>
          <w:lang w:eastAsia="he-IL"/>
        </w:rPr>
      </w:pPr>
      <w:bookmarkStart w:id="27" w:name="_ETM_Q1_1220000"/>
      <w:bookmarkEnd w:id="27"/>
      <w:r w:rsidRPr="003E2577">
        <w:rPr>
          <w:rFonts w:hint="cs"/>
          <w:rtl/>
          <w:lang w:eastAsia="he-IL"/>
        </w:rPr>
        <w:t xml:space="preserve">יושב-ראש הוועדה, יעקב אשר, איתנו </w:t>
      </w:r>
      <w:bookmarkStart w:id="28" w:name="_ETM_Q1_1222000"/>
      <w:bookmarkEnd w:id="28"/>
      <w:r w:rsidRPr="003E2577">
        <w:rPr>
          <w:rFonts w:hint="cs"/>
          <w:rtl/>
          <w:lang w:eastAsia="he-IL"/>
        </w:rPr>
        <w:t xml:space="preserve">בזום? לא. </w:t>
      </w:r>
    </w:p>
    <w:p w:rsidR="004D2A81" w:rsidRPr="003E2577" w:rsidRDefault="004D2A81" w:rsidP="00C87288">
      <w:pPr>
        <w:rPr>
          <w:rtl/>
          <w:lang w:eastAsia="he-IL"/>
        </w:rPr>
      </w:pPr>
      <w:bookmarkStart w:id="29" w:name="_ETM_Q1_1226000"/>
      <w:bookmarkEnd w:id="29"/>
    </w:p>
    <w:p w:rsidR="004D2A81" w:rsidRPr="003E2577" w:rsidRDefault="004D2A81" w:rsidP="00DF1DB4">
      <w:pPr>
        <w:pStyle w:val="a4"/>
        <w:rPr>
          <w:rtl/>
        </w:rPr>
      </w:pPr>
      <w:bookmarkStart w:id="30" w:name="_ETM_Q1_1227000"/>
      <w:bookmarkStart w:id="31" w:name="ET_speaker_תמי_סלע_10"/>
      <w:bookmarkEnd w:id="30"/>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31"/>
    </w:p>
    <w:p w:rsidR="004D2A81" w:rsidRPr="003E2577" w:rsidRDefault="004D2A81" w:rsidP="004D2A81">
      <w:pPr>
        <w:pStyle w:val="KeepWithNext"/>
        <w:rPr>
          <w:rtl/>
          <w:lang w:eastAsia="he-IL"/>
        </w:rPr>
      </w:pPr>
    </w:p>
    <w:p w:rsidR="004D2A81" w:rsidRPr="003E2577" w:rsidRDefault="004D2A81" w:rsidP="004D2A81">
      <w:pPr>
        <w:rPr>
          <w:rtl/>
          <w:lang w:eastAsia="he-IL"/>
        </w:rPr>
      </w:pPr>
      <w:r w:rsidRPr="003E2577">
        <w:rPr>
          <w:rFonts w:hint="cs"/>
          <w:rtl/>
          <w:lang w:eastAsia="he-IL"/>
        </w:rPr>
        <w:t>נקודה אחת, התוקף של התקנות החדשות שמובאות יהי</w:t>
      </w:r>
      <w:bookmarkStart w:id="32" w:name="_ETM_Q1_1229000"/>
      <w:bookmarkEnd w:id="32"/>
      <w:r w:rsidRPr="003E2577">
        <w:rPr>
          <w:rFonts w:hint="cs"/>
          <w:rtl/>
          <w:lang w:eastAsia="he-IL"/>
        </w:rPr>
        <w:t xml:space="preserve">ה עד 30 בדצמבר. התקנות שאושרו עד כה הן עד </w:t>
      </w:r>
      <w:bookmarkStart w:id="33" w:name="_ETM_Q1_1236000"/>
      <w:bookmarkEnd w:id="33"/>
      <w:r w:rsidRPr="003E2577">
        <w:rPr>
          <w:rFonts w:hint="cs"/>
          <w:rtl/>
          <w:lang w:eastAsia="he-IL"/>
        </w:rPr>
        <w:t>23 בדצמבר.</w:t>
      </w:r>
    </w:p>
    <w:p w:rsidR="004D2A81" w:rsidRPr="003E2577" w:rsidRDefault="004D2A81" w:rsidP="004D2A81">
      <w:pPr>
        <w:rPr>
          <w:rtl/>
          <w:lang w:eastAsia="he-IL"/>
        </w:rPr>
      </w:pPr>
    </w:p>
    <w:p w:rsidR="004D2A81" w:rsidRPr="003E2577" w:rsidRDefault="004D2A81" w:rsidP="004D2A81">
      <w:pPr>
        <w:rPr>
          <w:rtl/>
          <w:lang w:eastAsia="he-IL"/>
        </w:rPr>
      </w:pPr>
      <w:bookmarkStart w:id="34" w:name="_ETM_Q1_1240000"/>
      <w:bookmarkEnd w:id="34"/>
      <w:r w:rsidRPr="003E2577">
        <w:rPr>
          <w:rFonts w:hint="cs"/>
          <w:rtl/>
          <w:lang w:eastAsia="he-IL"/>
        </w:rPr>
        <w:t xml:space="preserve">דבר שנוסף פה זה פתיחה </w:t>
      </w:r>
      <w:bookmarkStart w:id="35" w:name="_ETM_Q1_1244000"/>
      <w:bookmarkEnd w:id="35"/>
      <w:r w:rsidRPr="003E2577">
        <w:rPr>
          <w:rFonts w:hint="cs"/>
          <w:rtl/>
          <w:lang w:eastAsia="he-IL"/>
        </w:rPr>
        <w:t xml:space="preserve">של הספריות. הורידו, גם בעקבות הערות שהיו בחלקן גם בדיונים בוועדה, את החובה למדוד חום </w:t>
      </w:r>
      <w:bookmarkStart w:id="36" w:name="_ETM_Q1_1249000"/>
      <w:bookmarkEnd w:id="36"/>
      <w:r w:rsidRPr="003E2577">
        <w:rPr>
          <w:rFonts w:hint="cs"/>
          <w:rtl/>
          <w:lang w:eastAsia="he-IL"/>
        </w:rPr>
        <w:t xml:space="preserve">ולתשאל בחנויות בתוך קניון. </w:t>
      </w:r>
      <w:bookmarkStart w:id="37" w:name="_ETM_Q1_1255000"/>
      <w:bookmarkStart w:id="38" w:name="_ETM_Q1_1257000"/>
      <w:bookmarkEnd w:id="37"/>
      <w:bookmarkEnd w:id="38"/>
      <w:r w:rsidRPr="003E2577">
        <w:rPr>
          <w:rFonts w:hint="cs"/>
          <w:rtl/>
          <w:lang w:eastAsia="he-IL"/>
        </w:rPr>
        <w:t xml:space="preserve">זאת אומרת שצריך לעשות את זה רק </w:t>
      </w:r>
      <w:bookmarkStart w:id="39" w:name="_ETM_Q1_1259000"/>
      <w:bookmarkEnd w:id="39"/>
      <w:r w:rsidRPr="003E2577">
        <w:rPr>
          <w:rFonts w:hint="cs"/>
          <w:rtl/>
          <w:lang w:eastAsia="he-IL"/>
        </w:rPr>
        <w:t xml:space="preserve">בכניסה לקניון ולא בכניסה לחנות. </w:t>
      </w:r>
      <w:bookmarkStart w:id="40" w:name="_ETM_Q1_1265000"/>
      <w:bookmarkStart w:id="41" w:name="_ETM_Q1_1269000"/>
      <w:bookmarkEnd w:id="40"/>
      <w:bookmarkEnd w:id="41"/>
    </w:p>
    <w:p w:rsidR="004D2A81" w:rsidRPr="003E2577" w:rsidRDefault="004D2A81" w:rsidP="004D2A81">
      <w:pPr>
        <w:rPr>
          <w:rtl/>
          <w:lang w:eastAsia="he-IL"/>
        </w:rPr>
      </w:pPr>
    </w:p>
    <w:p w:rsidR="004D2A81" w:rsidRPr="003E2577" w:rsidRDefault="004D2A81" w:rsidP="004D2A81">
      <w:pPr>
        <w:rPr>
          <w:rtl/>
          <w:lang w:eastAsia="he-IL"/>
        </w:rPr>
      </w:pPr>
      <w:r w:rsidRPr="003E2577">
        <w:rPr>
          <w:rFonts w:hint="cs"/>
          <w:rtl/>
          <w:lang w:eastAsia="he-IL"/>
        </w:rPr>
        <w:t xml:space="preserve">הייתה חובה לחטא מוצגים </w:t>
      </w:r>
      <w:bookmarkStart w:id="42" w:name="_ETM_Q1_1274000"/>
      <w:bookmarkEnd w:id="42"/>
      <w:r w:rsidRPr="003E2577">
        <w:rPr>
          <w:rFonts w:hint="cs"/>
          <w:rtl/>
          <w:lang w:eastAsia="he-IL"/>
        </w:rPr>
        <w:t>במוזיאון אחרי כל אדם, והפכו את זה לטיפה יותר גמיש</w:t>
      </w:r>
      <w:r w:rsidR="00AF7831" w:rsidRPr="003E2577">
        <w:rPr>
          <w:rFonts w:hint="cs"/>
          <w:rtl/>
          <w:lang w:eastAsia="he-IL"/>
        </w:rPr>
        <w:t>,</w:t>
      </w:r>
      <w:r w:rsidRPr="003E2577">
        <w:rPr>
          <w:rFonts w:hint="cs"/>
          <w:rtl/>
          <w:lang w:eastAsia="he-IL"/>
        </w:rPr>
        <w:t xml:space="preserve"> כך שאפשר לחטא אחרי כמה אנשים, ובצורה סבירה. בנוסף, התאימו את </w:t>
      </w:r>
      <w:bookmarkStart w:id="43" w:name="_ETM_Q1_1282000"/>
      <w:bookmarkEnd w:id="43"/>
      <w:r w:rsidRPr="003E2577">
        <w:rPr>
          <w:rFonts w:hint="cs"/>
          <w:rtl/>
          <w:lang w:eastAsia="he-IL"/>
        </w:rPr>
        <w:t xml:space="preserve">ההגדרה של התפוסה המרבית המותרת במוזיאון לזו שקבעו גם לגבי חנויות לא  חיוניות, ספרייה, מכבסה ומעבדת תיקון. </w:t>
      </w:r>
      <w:bookmarkStart w:id="44" w:name="_ETM_Q1_1294000"/>
      <w:bookmarkEnd w:id="44"/>
      <w:r w:rsidRPr="003E2577">
        <w:rPr>
          <w:rFonts w:hint="cs"/>
          <w:rtl/>
          <w:lang w:eastAsia="he-IL"/>
        </w:rPr>
        <w:t>בעצם ב</w:t>
      </w:r>
      <w:r w:rsidR="00AF7831" w:rsidRPr="003E2577">
        <w:rPr>
          <w:rFonts w:hint="cs"/>
          <w:rtl/>
          <w:lang w:eastAsia="he-IL"/>
        </w:rPr>
        <w:t>ִ</w:t>
      </w:r>
      <w:r w:rsidRPr="003E2577">
        <w:rPr>
          <w:rFonts w:hint="cs"/>
          <w:rtl/>
          <w:lang w:eastAsia="he-IL"/>
        </w:rPr>
        <w:t>מ</w:t>
      </w:r>
      <w:r w:rsidR="00AF7831" w:rsidRPr="003E2577">
        <w:rPr>
          <w:rFonts w:hint="cs"/>
          <w:rtl/>
          <w:lang w:eastAsia="he-IL"/>
        </w:rPr>
        <w:t>ְ</w:t>
      </w:r>
      <w:r w:rsidRPr="003E2577">
        <w:rPr>
          <w:rFonts w:hint="cs"/>
          <w:rtl/>
          <w:lang w:eastAsia="he-IL"/>
        </w:rPr>
        <w:t>קום ב</w:t>
      </w:r>
      <w:r w:rsidR="00AF7831" w:rsidRPr="003E2577">
        <w:rPr>
          <w:rFonts w:hint="cs"/>
          <w:rtl/>
          <w:lang w:eastAsia="he-IL"/>
        </w:rPr>
        <w:t>ְ</w:t>
      </w:r>
      <w:r w:rsidRPr="003E2577">
        <w:rPr>
          <w:rFonts w:hint="cs"/>
          <w:rtl/>
          <w:lang w:eastAsia="he-IL"/>
        </w:rPr>
        <w:t>מ</w:t>
      </w:r>
      <w:r w:rsidR="00AF7831" w:rsidRPr="003E2577">
        <w:rPr>
          <w:rFonts w:hint="cs"/>
          <w:rtl/>
          <w:lang w:eastAsia="he-IL"/>
        </w:rPr>
        <w:t>ָ</w:t>
      </w:r>
      <w:r w:rsidRPr="003E2577">
        <w:rPr>
          <w:rFonts w:hint="cs"/>
          <w:rtl/>
          <w:lang w:eastAsia="he-IL"/>
        </w:rPr>
        <w:t xml:space="preserve">קום שהשטח שלו הוא עד 150 מטר אז </w:t>
      </w:r>
      <w:bookmarkStart w:id="45" w:name="_ETM_Q1_1297000"/>
      <w:bookmarkEnd w:id="45"/>
      <w:r w:rsidRPr="003E2577">
        <w:rPr>
          <w:rFonts w:hint="cs"/>
          <w:rtl/>
          <w:lang w:eastAsia="he-IL"/>
        </w:rPr>
        <w:t xml:space="preserve">זה מארבעה עד עשרה אנשים לפי תפוסה של אדם אחד </w:t>
      </w:r>
      <w:bookmarkStart w:id="46" w:name="_ETM_Q1_1301000"/>
      <w:bookmarkEnd w:id="46"/>
      <w:r w:rsidRPr="003E2577">
        <w:rPr>
          <w:rFonts w:hint="cs"/>
          <w:rtl/>
          <w:lang w:eastAsia="he-IL"/>
        </w:rPr>
        <w:t xml:space="preserve">לשבעה מטר, ואם זה מקום מעל 150 מטר אז </w:t>
      </w:r>
      <w:bookmarkStart w:id="47" w:name="_ETM_Q1_1304000"/>
      <w:bookmarkEnd w:id="47"/>
      <w:r w:rsidRPr="003E2577">
        <w:rPr>
          <w:rFonts w:hint="cs"/>
          <w:rtl/>
          <w:lang w:eastAsia="he-IL"/>
        </w:rPr>
        <w:t xml:space="preserve">יש אפשרות לאדם אחד ל-15 מטר אם זה מעל </w:t>
      </w:r>
      <w:bookmarkStart w:id="48" w:name="_ETM_Q1_1309000"/>
      <w:bookmarkEnd w:id="48"/>
      <w:r w:rsidRPr="003E2577">
        <w:rPr>
          <w:rFonts w:hint="cs"/>
          <w:rtl/>
          <w:lang w:eastAsia="he-IL"/>
        </w:rPr>
        <w:t xml:space="preserve">עשרה. </w:t>
      </w:r>
    </w:p>
    <w:p w:rsidR="004D2A81" w:rsidRPr="003E2577" w:rsidRDefault="004D2A81" w:rsidP="004D2A81">
      <w:pPr>
        <w:rPr>
          <w:rtl/>
          <w:lang w:eastAsia="he-IL"/>
        </w:rPr>
      </w:pPr>
    </w:p>
    <w:p w:rsidR="004D2A81" w:rsidRPr="003E2577" w:rsidRDefault="004D2A81" w:rsidP="004D2A81">
      <w:pPr>
        <w:rPr>
          <w:rtl/>
          <w:lang w:eastAsia="he-IL"/>
        </w:rPr>
      </w:pPr>
      <w:bookmarkStart w:id="49" w:name="_ETM_Q1_1310000"/>
      <w:bookmarkEnd w:id="49"/>
      <w:r w:rsidRPr="003E2577">
        <w:rPr>
          <w:rFonts w:hint="cs"/>
          <w:rtl/>
          <w:lang w:eastAsia="he-IL"/>
        </w:rPr>
        <w:t xml:space="preserve">אלה התיקונים שהוצעו בתקנות האלה. </w:t>
      </w:r>
    </w:p>
    <w:p w:rsidR="004D2A81" w:rsidRPr="003E2577" w:rsidRDefault="004D2A81" w:rsidP="004D2A81">
      <w:pPr>
        <w:rPr>
          <w:rtl/>
          <w:lang w:eastAsia="he-IL"/>
        </w:rPr>
      </w:pPr>
    </w:p>
    <w:p w:rsidR="004D2A81" w:rsidRPr="003E2577" w:rsidRDefault="004D2A81" w:rsidP="00DF1DB4">
      <w:pPr>
        <w:pStyle w:val="af6"/>
        <w:rPr>
          <w:rtl/>
        </w:rPr>
      </w:pPr>
      <w:bookmarkStart w:id="50" w:name="_ETM_Q1_1324000"/>
      <w:bookmarkStart w:id="51" w:name="ET_yor_5628_238"/>
      <w:bookmarkEnd w:id="5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bookmarkEnd w:id="51"/>
      <w:r w:rsidRPr="003E2577">
        <w:rPr>
          <w:rtl/>
        </w:rPr>
        <w:t xml:space="preserve">   </w:t>
      </w:r>
    </w:p>
    <w:p w:rsidR="004D2A81" w:rsidRPr="003E2577" w:rsidRDefault="004D2A81" w:rsidP="004D2A81">
      <w:pPr>
        <w:pStyle w:val="KeepWithNext"/>
        <w:rPr>
          <w:rtl/>
        </w:rPr>
      </w:pPr>
    </w:p>
    <w:p w:rsidR="004D2A81" w:rsidRPr="003E2577" w:rsidRDefault="004D2A81" w:rsidP="004D2A81">
      <w:pPr>
        <w:rPr>
          <w:rtl/>
        </w:rPr>
      </w:pPr>
      <w:r w:rsidRPr="003E2577">
        <w:rPr>
          <w:rFonts w:hint="cs"/>
          <w:rtl/>
        </w:rPr>
        <w:t xml:space="preserve">אנחנו צריכים להקריא את </w:t>
      </w:r>
      <w:bookmarkStart w:id="52" w:name="_ETM_Q1_1328000"/>
      <w:bookmarkEnd w:id="52"/>
      <w:r w:rsidRPr="003E2577">
        <w:rPr>
          <w:rFonts w:hint="cs"/>
          <w:rtl/>
        </w:rPr>
        <w:t>כל 25 העמודים?</w:t>
      </w:r>
    </w:p>
    <w:p w:rsidR="004D2A81" w:rsidRPr="003E2577" w:rsidRDefault="004D2A81" w:rsidP="004D2A81">
      <w:pPr>
        <w:rPr>
          <w:rtl/>
        </w:rPr>
      </w:pPr>
    </w:p>
    <w:p w:rsidR="004D2A81" w:rsidRPr="003E2577" w:rsidRDefault="004D2A81" w:rsidP="00DF1DB4">
      <w:pPr>
        <w:pStyle w:val="a4"/>
        <w:rPr>
          <w:rtl/>
        </w:rPr>
      </w:pPr>
      <w:bookmarkStart w:id="53" w:name="_ETM_Q1_1325000"/>
      <w:bookmarkStart w:id="54" w:name="ET_speaker_תמי_סלע_239"/>
      <w:bookmarkEnd w:id="53"/>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bookmarkEnd w:id="54"/>
      <w:r w:rsidRPr="003E2577">
        <w:rPr>
          <w:rtl/>
        </w:rPr>
        <w:t xml:space="preserve">   </w:t>
      </w:r>
    </w:p>
    <w:p w:rsidR="004D2A81" w:rsidRPr="003E2577" w:rsidRDefault="004D2A81" w:rsidP="004D2A81">
      <w:pPr>
        <w:pStyle w:val="KeepWithNext"/>
        <w:rPr>
          <w:rtl/>
        </w:rPr>
      </w:pPr>
    </w:p>
    <w:p w:rsidR="00305DD8" w:rsidRPr="003E2577" w:rsidRDefault="004D2A81" w:rsidP="00305DD8">
      <w:pPr>
        <w:rPr>
          <w:rtl/>
        </w:rPr>
      </w:pPr>
      <w:bookmarkStart w:id="55" w:name="_ETM_Q1_1327000"/>
      <w:bookmarkEnd w:id="55"/>
      <w:r w:rsidRPr="003E2577">
        <w:rPr>
          <w:rFonts w:hint="cs"/>
          <w:rtl/>
        </w:rPr>
        <w:t xml:space="preserve">יש לנו את תקנות </w:t>
      </w:r>
      <w:r w:rsidR="00305DD8" w:rsidRPr="003E2577">
        <w:rPr>
          <w:rFonts w:hint="cs"/>
          <w:rtl/>
        </w:rPr>
        <w:t>סמכויות מיוחדות להתמודדות עם נגיף הקורונה החדש (הוראת שעה) (הגבלת פעילות והוראות נוספות):</w:t>
      </w:r>
    </w:p>
    <w:p w:rsidR="00305DD8" w:rsidRPr="003E2577" w:rsidRDefault="00305DD8" w:rsidP="00305DD8">
      <w:pPr>
        <w:rPr>
          <w:rtl/>
        </w:rPr>
      </w:pPr>
    </w:p>
    <w:p w:rsidR="00305DD8" w:rsidRPr="003E2577" w:rsidRDefault="00305DD8" w:rsidP="00305DD8">
      <w:pPr>
        <w:rPr>
          <w:rtl/>
        </w:rPr>
      </w:pPr>
      <w:r w:rsidRPr="003E2577">
        <w:rPr>
          <w:rFonts w:hint="cs"/>
          <w:rtl/>
        </w:rPr>
        <w:lastRenderedPageBreak/>
        <w:t xml:space="preserve"> תיקון תקנה 8: בתקנה 8 לתקנות ה</w:t>
      </w:r>
      <w:bookmarkStart w:id="56" w:name="_ETM_Q1_1345662"/>
      <w:bookmarkEnd w:id="56"/>
      <w:r w:rsidRPr="003E2577">
        <w:rPr>
          <w:rFonts w:hint="cs"/>
          <w:rtl/>
        </w:rPr>
        <w:t xml:space="preserve">עיקריות, בפסקה (4), בסופה יבוא </w:t>
      </w:r>
      <w:r w:rsidR="003F3C60" w:rsidRPr="003E2577">
        <w:rPr>
          <w:rFonts w:hint="cs"/>
          <w:rtl/>
        </w:rPr>
        <w:t>"</w:t>
      </w:r>
      <w:r w:rsidRPr="003E2577">
        <w:rPr>
          <w:rFonts w:hint="cs"/>
          <w:rtl/>
        </w:rPr>
        <w:t>הוראות פסקאות משנה (א) ו-(ב) לא יחולו לגבי מקום ציבורי או עסקי המצוי בתוך קניון</w:t>
      </w:r>
      <w:bookmarkStart w:id="57" w:name="_ETM_Q1_1356245"/>
      <w:bookmarkEnd w:id="57"/>
      <w:r w:rsidRPr="003E2577">
        <w:rPr>
          <w:rFonts w:hint="cs"/>
          <w:rtl/>
        </w:rPr>
        <w:t xml:space="preserve">". זה העניין של התשאול ומדידת החום </w:t>
      </w:r>
      <w:r w:rsidRPr="003E2577">
        <w:rPr>
          <w:rtl/>
        </w:rPr>
        <w:t>–</w:t>
      </w:r>
      <w:r w:rsidRPr="003E2577">
        <w:rPr>
          <w:rFonts w:hint="cs"/>
          <w:rtl/>
        </w:rPr>
        <w:t xml:space="preserve"> שאין צורך לעשות את זה בחנות עצמה. </w:t>
      </w:r>
    </w:p>
    <w:p w:rsidR="00305DD8" w:rsidRPr="003E2577" w:rsidRDefault="00305DD8" w:rsidP="00305DD8">
      <w:pPr>
        <w:rPr>
          <w:rtl/>
        </w:rPr>
      </w:pPr>
      <w:bookmarkStart w:id="58" w:name="_ETM_Q1_1362563"/>
      <w:bookmarkEnd w:id="58"/>
    </w:p>
    <w:p w:rsidR="00305DD8" w:rsidRPr="003E2577" w:rsidRDefault="00305DD8" w:rsidP="00305DD8">
      <w:pPr>
        <w:rPr>
          <w:rtl/>
        </w:rPr>
      </w:pPr>
      <w:bookmarkStart w:id="59" w:name="_ETM_Q1_1362751"/>
      <w:bookmarkStart w:id="60" w:name="_ETM_Q1_1362782"/>
      <w:bookmarkStart w:id="61" w:name="_ETM_Q1_1362846"/>
      <w:bookmarkEnd w:id="59"/>
      <w:bookmarkEnd w:id="60"/>
      <w:bookmarkEnd w:id="61"/>
      <w:r w:rsidRPr="003E2577">
        <w:rPr>
          <w:rFonts w:hint="cs"/>
          <w:rtl/>
        </w:rPr>
        <w:t>תיק</w:t>
      </w:r>
      <w:bookmarkStart w:id="62" w:name="_ETM_Q1_1363763"/>
      <w:bookmarkEnd w:id="62"/>
      <w:r w:rsidRPr="003E2577">
        <w:rPr>
          <w:rFonts w:hint="cs"/>
          <w:rtl/>
        </w:rPr>
        <w:t xml:space="preserve">ון תקנה 8א: בתקנה 8א(8)(ו) לתקנות העיקריות, במקום "בסמוך לכל </w:t>
      </w:r>
      <w:bookmarkStart w:id="63" w:name="_ETM_Q1_1370773"/>
      <w:bookmarkEnd w:id="63"/>
      <w:r w:rsidRPr="003E2577">
        <w:rPr>
          <w:rFonts w:hint="cs"/>
          <w:rtl/>
        </w:rPr>
        <w:t xml:space="preserve">מוצג פעיל" יבוא "בסמוך לכל כמה מוצגים פעילים", ומבקום </w:t>
      </w:r>
      <w:bookmarkStart w:id="64" w:name="_ETM_Q1_1373077"/>
      <w:bookmarkEnd w:id="64"/>
      <w:r w:rsidRPr="003E2577">
        <w:rPr>
          <w:rFonts w:hint="cs"/>
          <w:rtl/>
        </w:rPr>
        <w:t xml:space="preserve">"ויחטא את המוצג לאחר כל משתמש" יבוא "ויחטא </w:t>
      </w:r>
      <w:bookmarkStart w:id="65" w:name="_ETM_Q1_1376268"/>
      <w:bookmarkEnd w:id="65"/>
      <w:r w:rsidRPr="003E2577">
        <w:rPr>
          <w:rFonts w:hint="cs"/>
          <w:rtl/>
        </w:rPr>
        <w:t xml:space="preserve">את המוצגים בתדירות גבוהה". זה לגבי מוצגים במוזאון. </w:t>
      </w:r>
    </w:p>
    <w:p w:rsidR="003F3C60" w:rsidRPr="003E2577" w:rsidRDefault="003F3C60" w:rsidP="00305DD8">
      <w:pPr>
        <w:rPr>
          <w:rtl/>
        </w:rPr>
      </w:pPr>
      <w:bookmarkStart w:id="66" w:name="_ETM_Q1_1380478"/>
      <w:bookmarkStart w:id="67" w:name="_ETM_Q1_1380590"/>
      <w:bookmarkStart w:id="68" w:name="_ETM_Q1_1380664"/>
      <w:bookmarkStart w:id="69" w:name="_ETM_Q1_1380739"/>
      <w:bookmarkEnd w:id="66"/>
      <w:bookmarkEnd w:id="67"/>
      <w:bookmarkEnd w:id="68"/>
      <w:bookmarkEnd w:id="69"/>
    </w:p>
    <w:p w:rsidR="003F3C60" w:rsidRPr="003E2577" w:rsidRDefault="003F3C60" w:rsidP="00DF1DB4">
      <w:pPr>
        <w:pStyle w:val="af6"/>
        <w:rPr>
          <w:rtl/>
        </w:rPr>
      </w:pPr>
      <w:bookmarkStart w:id="70" w:name="ET_yor_5628_13"/>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70"/>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71" w:name="_ETM_Q1_1383457"/>
      <w:bookmarkEnd w:id="71"/>
      <w:r w:rsidRPr="003E2577">
        <w:rPr>
          <w:rFonts w:hint="cs"/>
          <w:rtl/>
          <w:lang w:eastAsia="he-IL"/>
        </w:rPr>
        <w:t>מה זה "כמה מוצגים"? שניים? שמונה? 70?</w:t>
      </w:r>
      <w:bookmarkStart w:id="72" w:name="_ETM_Q1_1387769"/>
      <w:bookmarkEnd w:id="72"/>
    </w:p>
    <w:p w:rsidR="003F3C60" w:rsidRPr="003E2577" w:rsidRDefault="003F3C60" w:rsidP="003F3C60">
      <w:pPr>
        <w:rPr>
          <w:rtl/>
          <w:lang w:eastAsia="he-IL"/>
        </w:rPr>
      </w:pPr>
      <w:bookmarkStart w:id="73" w:name="_ETM_Q1_1387880"/>
      <w:bookmarkStart w:id="74" w:name="_ETM_Q1_1388265"/>
      <w:bookmarkStart w:id="75" w:name="_ETM_Q1_1388348"/>
      <w:bookmarkEnd w:id="73"/>
      <w:bookmarkEnd w:id="74"/>
      <w:bookmarkEnd w:id="75"/>
    </w:p>
    <w:p w:rsidR="003F3C60" w:rsidRPr="003E2577" w:rsidRDefault="003F3C60" w:rsidP="00DF1DB4">
      <w:pPr>
        <w:pStyle w:val="a4"/>
        <w:rPr>
          <w:rtl/>
        </w:rPr>
      </w:pPr>
      <w:bookmarkStart w:id="76" w:name="ET_speaker_תמי_סלע_14"/>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76"/>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77" w:name="_ETM_Q1_1387348"/>
      <w:bookmarkStart w:id="78" w:name="_ETM_Q1_1387417"/>
      <w:bookmarkEnd w:id="77"/>
      <w:bookmarkEnd w:id="78"/>
      <w:r w:rsidRPr="003E2577">
        <w:rPr>
          <w:rFonts w:hint="cs"/>
          <w:rtl/>
          <w:lang w:eastAsia="he-IL"/>
        </w:rPr>
        <w:t xml:space="preserve">באופן סביר. הם לא </w:t>
      </w:r>
      <w:bookmarkStart w:id="79" w:name="_ETM_Q1_1387267"/>
      <w:bookmarkEnd w:id="79"/>
      <w:r w:rsidRPr="003E2577">
        <w:rPr>
          <w:rFonts w:hint="cs"/>
          <w:rtl/>
          <w:lang w:eastAsia="he-IL"/>
        </w:rPr>
        <w:t xml:space="preserve">כתבו פה מספר. אני מניחה שזה תלוי גם כמה </w:t>
      </w:r>
      <w:bookmarkStart w:id="80" w:name="_ETM_Q1_1394145"/>
      <w:bookmarkEnd w:id="80"/>
      <w:r w:rsidRPr="003E2577">
        <w:rPr>
          <w:rFonts w:hint="cs"/>
          <w:rtl/>
          <w:lang w:eastAsia="he-IL"/>
        </w:rPr>
        <w:t xml:space="preserve">אנשים נכנסים וכמה מוצגים יש באותו אזור. נותנים להם </w:t>
      </w:r>
      <w:bookmarkStart w:id="81" w:name="_ETM_Q1_1397364"/>
      <w:bookmarkEnd w:id="81"/>
      <w:r w:rsidRPr="003E2577">
        <w:rPr>
          <w:rFonts w:hint="cs"/>
          <w:rtl/>
          <w:lang w:eastAsia="he-IL"/>
        </w:rPr>
        <w:t xml:space="preserve">להפעיל שיקול דעת. </w:t>
      </w:r>
    </w:p>
    <w:p w:rsidR="003F3C60" w:rsidRPr="003E2577" w:rsidRDefault="003F3C60" w:rsidP="003F3C60">
      <w:pPr>
        <w:rPr>
          <w:rtl/>
          <w:lang w:eastAsia="he-IL"/>
        </w:rPr>
      </w:pPr>
      <w:bookmarkStart w:id="82" w:name="_ETM_Q1_1399556"/>
      <w:bookmarkStart w:id="83" w:name="_ETM_Q1_1399650"/>
      <w:bookmarkEnd w:id="82"/>
      <w:bookmarkEnd w:id="83"/>
    </w:p>
    <w:p w:rsidR="003F3C60" w:rsidRPr="003E2577" w:rsidRDefault="003F3C60" w:rsidP="00DF1DB4">
      <w:pPr>
        <w:pStyle w:val="af6"/>
        <w:rPr>
          <w:rtl/>
        </w:rPr>
      </w:pPr>
      <w:bookmarkStart w:id="84" w:name="ET_yor_5628_1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84"/>
    </w:p>
    <w:p w:rsidR="003F3C60" w:rsidRPr="003E2577" w:rsidRDefault="003F3C60" w:rsidP="003F3C60">
      <w:pPr>
        <w:pStyle w:val="KeepWithNext"/>
        <w:rPr>
          <w:rtl/>
        </w:rPr>
      </w:pPr>
    </w:p>
    <w:p w:rsidR="003F3C60" w:rsidRPr="003E2577" w:rsidRDefault="003F3C60" w:rsidP="003F3C60">
      <w:pPr>
        <w:rPr>
          <w:rtl/>
        </w:rPr>
      </w:pPr>
      <w:bookmarkStart w:id="85" w:name="_ETM_Q1_1401177"/>
      <w:bookmarkEnd w:id="85"/>
      <w:r w:rsidRPr="003E2577">
        <w:rPr>
          <w:rFonts w:hint="cs"/>
          <w:rtl/>
        </w:rPr>
        <w:t>מי יפעיל את שיקול הדעת? מנהל המוזאון?</w:t>
      </w:r>
    </w:p>
    <w:p w:rsidR="003F3C60" w:rsidRPr="003E2577" w:rsidRDefault="003F3C60" w:rsidP="003F3C60">
      <w:pPr>
        <w:rPr>
          <w:rtl/>
        </w:rPr>
      </w:pPr>
      <w:bookmarkStart w:id="86" w:name="_ETM_Q1_1403641"/>
      <w:bookmarkStart w:id="87" w:name="_ETM_Q1_1403746"/>
      <w:bookmarkStart w:id="88" w:name="_ETM_Q1_1405097"/>
      <w:bookmarkEnd w:id="86"/>
      <w:bookmarkEnd w:id="87"/>
      <w:bookmarkEnd w:id="88"/>
    </w:p>
    <w:p w:rsidR="003F3C60" w:rsidRPr="003E2577" w:rsidRDefault="003F3C60" w:rsidP="00DF1DB4">
      <w:pPr>
        <w:pStyle w:val="a4"/>
        <w:rPr>
          <w:rtl/>
        </w:rPr>
      </w:pPr>
      <w:bookmarkStart w:id="89" w:name="ET_speaker_תמי_סלע_16"/>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89"/>
    </w:p>
    <w:p w:rsidR="003F3C60" w:rsidRPr="003E2577" w:rsidRDefault="003F3C60" w:rsidP="003F3C60">
      <w:pPr>
        <w:pStyle w:val="KeepWithNext"/>
        <w:rPr>
          <w:rtl/>
        </w:rPr>
      </w:pPr>
    </w:p>
    <w:p w:rsidR="003F3C60" w:rsidRPr="003E2577" w:rsidRDefault="003F3C60" w:rsidP="003F3C60">
      <w:pPr>
        <w:rPr>
          <w:rtl/>
        </w:rPr>
      </w:pPr>
      <w:bookmarkStart w:id="90" w:name="_ETM_Q1_1405743"/>
      <w:bookmarkStart w:id="91" w:name="_ETM_Q1_1405817"/>
      <w:bookmarkEnd w:id="90"/>
      <w:bookmarkEnd w:id="91"/>
      <w:r w:rsidRPr="003E2577">
        <w:rPr>
          <w:rFonts w:hint="cs"/>
          <w:rtl/>
        </w:rPr>
        <w:t xml:space="preserve">אני </w:t>
      </w:r>
      <w:bookmarkStart w:id="92" w:name="_ETM_Q1_1406345"/>
      <w:bookmarkEnd w:id="92"/>
      <w:r w:rsidRPr="003E2577">
        <w:rPr>
          <w:rFonts w:hint="cs"/>
          <w:rtl/>
        </w:rPr>
        <w:t xml:space="preserve">מניחה. אפשר לשאול את משרד הבריאות. </w:t>
      </w:r>
      <w:bookmarkStart w:id="93" w:name="_ETM_Q1_1409081"/>
      <w:bookmarkEnd w:id="93"/>
    </w:p>
    <w:p w:rsidR="003F3C60" w:rsidRPr="003E2577" w:rsidRDefault="003F3C60" w:rsidP="003F3C60">
      <w:pPr>
        <w:rPr>
          <w:rtl/>
        </w:rPr>
      </w:pPr>
      <w:bookmarkStart w:id="94" w:name="_ETM_Q1_1409187"/>
      <w:bookmarkEnd w:id="94"/>
    </w:p>
    <w:p w:rsidR="003F3C60" w:rsidRPr="003E2577" w:rsidRDefault="003F3C60" w:rsidP="003F3C60">
      <w:pPr>
        <w:rPr>
          <w:rtl/>
        </w:rPr>
      </w:pPr>
      <w:bookmarkStart w:id="95" w:name="_ETM_Q1_1409241"/>
      <w:bookmarkStart w:id="96" w:name="_ETM_Q1_1409325"/>
      <w:bookmarkEnd w:id="95"/>
      <w:bookmarkEnd w:id="96"/>
      <w:r w:rsidRPr="003E2577">
        <w:rPr>
          <w:rFonts w:hint="cs"/>
          <w:rtl/>
        </w:rPr>
        <w:t xml:space="preserve">תיקון תקנה 9: בתקנה 9(א4) לתקנות העיקריות, במקום ההגדרה "התפוסה המרבית המותרת" יבוא </w:t>
      </w:r>
      <w:bookmarkStart w:id="97" w:name="_ETM_Q1_1416189"/>
      <w:bookmarkEnd w:id="97"/>
      <w:r w:rsidRPr="003E2577">
        <w:rPr>
          <w:rFonts w:hint="cs"/>
          <w:rtl/>
        </w:rPr>
        <w:t>"התפוסה המרבית המותרת כאמור בפסקה (3) להגדרת התפוסה</w:t>
      </w:r>
      <w:bookmarkStart w:id="98" w:name="_ETM_Q1_1417713"/>
      <w:bookmarkEnd w:id="98"/>
      <w:r w:rsidRPr="003E2577">
        <w:rPr>
          <w:rFonts w:hint="cs"/>
          <w:rtl/>
        </w:rPr>
        <w:t xml:space="preserve"> המרבית המותרת שבתקנת משנה (א). מתאימים את התפוסה במוזאון לתפוסה </w:t>
      </w:r>
      <w:bookmarkStart w:id="99" w:name="_ETM_Q1_1424637"/>
      <w:bookmarkEnd w:id="99"/>
      <w:r w:rsidRPr="003E2577">
        <w:rPr>
          <w:rFonts w:hint="cs"/>
          <w:rtl/>
        </w:rPr>
        <w:t xml:space="preserve">שנקבעה לגבי מקומות אחרים שהם לא חנויות חיוניות. </w:t>
      </w:r>
      <w:bookmarkStart w:id="100" w:name="_ETM_Q1_1429537"/>
      <w:bookmarkEnd w:id="100"/>
    </w:p>
    <w:p w:rsidR="003F3C60" w:rsidRPr="003E2577" w:rsidRDefault="003F3C60" w:rsidP="003F3C60">
      <w:pPr>
        <w:rPr>
          <w:rtl/>
        </w:rPr>
      </w:pPr>
      <w:bookmarkStart w:id="101" w:name="_ETM_Q1_1429642"/>
      <w:bookmarkEnd w:id="101"/>
    </w:p>
    <w:p w:rsidR="003F3C60" w:rsidRPr="003E2577" w:rsidRDefault="003F3C60" w:rsidP="003F3C60">
      <w:pPr>
        <w:rPr>
          <w:rtl/>
        </w:rPr>
      </w:pPr>
      <w:bookmarkStart w:id="102" w:name="_ETM_Q1_1429697"/>
      <w:bookmarkStart w:id="103" w:name="_ETM_Q1_1429790"/>
      <w:bookmarkEnd w:id="102"/>
      <w:bookmarkEnd w:id="103"/>
      <w:r w:rsidRPr="003E2577">
        <w:rPr>
          <w:rFonts w:hint="cs"/>
          <w:rtl/>
        </w:rPr>
        <w:t xml:space="preserve">תיקון תקנה 21: בתקנה 21 לתקנות העיקריות, התוקף, במקום </w:t>
      </w:r>
      <w:bookmarkStart w:id="104" w:name="_ETM_Q1_1436978"/>
      <w:bookmarkEnd w:id="104"/>
      <w:r w:rsidRPr="003E2577">
        <w:rPr>
          <w:rFonts w:hint="cs"/>
          <w:rtl/>
        </w:rPr>
        <w:t>"ח' בטבת התשפ"א (23 בדצמבר 2020)" יבוא "ט"ו בטבת התשפ"א (30 בדצמבר 2020)".</w:t>
      </w:r>
    </w:p>
    <w:p w:rsidR="003F3C60" w:rsidRPr="003E2577" w:rsidRDefault="003F3C60" w:rsidP="003F3C60">
      <w:pPr>
        <w:rPr>
          <w:rtl/>
        </w:rPr>
      </w:pPr>
      <w:bookmarkStart w:id="105" w:name="_ETM_Q1_1447612"/>
      <w:bookmarkStart w:id="106" w:name="_ETM_Q1_1447720"/>
      <w:bookmarkStart w:id="107" w:name="_ETM_Q1_1451042"/>
      <w:bookmarkEnd w:id="105"/>
      <w:bookmarkEnd w:id="106"/>
      <w:bookmarkEnd w:id="107"/>
    </w:p>
    <w:p w:rsidR="003F3C60" w:rsidRPr="003E2577" w:rsidRDefault="003F3C60" w:rsidP="003F3C60">
      <w:pPr>
        <w:rPr>
          <w:b/>
          <w:bCs/>
          <w:rtl/>
        </w:rPr>
      </w:pPr>
      <w:bookmarkStart w:id="108" w:name="_ETM_Q1_1451152"/>
      <w:bookmarkEnd w:id="108"/>
      <w:r w:rsidRPr="003E2577">
        <w:rPr>
          <w:rFonts w:hint="cs"/>
          <w:b/>
          <w:bCs/>
          <w:rtl/>
        </w:rPr>
        <w:t xml:space="preserve">זה תיקון מס' 19. מוצע לאשר </w:t>
      </w:r>
      <w:bookmarkStart w:id="109" w:name="_ETM_Q1_1457847"/>
      <w:bookmarkEnd w:id="109"/>
      <w:r w:rsidRPr="003E2577">
        <w:rPr>
          <w:rFonts w:hint="cs"/>
          <w:b/>
          <w:bCs/>
          <w:rtl/>
        </w:rPr>
        <w:t xml:space="preserve">אותו. </w:t>
      </w:r>
    </w:p>
    <w:p w:rsidR="003F3C60" w:rsidRPr="003E2577" w:rsidRDefault="003F3C60" w:rsidP="003F3C60">
      <w:pPr>
        <w:ind w:firstLine="0"/>
        <w:rPr>
          <w:rtl/>
        </w:rPr>
      </w:pPr>
      <w:bookmarkStart w:id="110" w:name="_ETM_Q1_1458791"/>
      <w:bookmarkStart w:id="111" w:name="_ETM_Q1_1458885"/>
      <w:bookmarkStart w:id="112" w:name="_ETM_Q1_1458967"/>
      <w:bookmarkStart w:id="113" w:name="_ETM_Q1_1459047"/>
      <w:bookmarkEnd w:id="110"/>
      <w:bookmarkEnd w:id="111"/>
      <w:bookmarkEnd w:id="112"/>
      <w:bookmarkEnd w:id="113"/>
    </w:p>
    <w:p w:rsidR="003F3C60" w:rsidRPr="003E2577" w:rsidRDefault="003F3C60" w:rsidP="00DF1DB4">
      <w:pPr>
        <w:pStyle w:val="af6"/>
        <w:rPr>
          <w:rtl/>
        </w:rPr>
      </w:pPr>
      <w:bookmarkStart w:id="114" w:name="ET_yor_5628_17"/>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4"/>
    </w:p>
    <w:p w:rsidR="003F3C60" w:rsidRPr="003E2577" w:rsidRDefault="003F3C60" w:rsidP="003F3C60">
      <w:pPr>
        <w:pStyle w:val="KeepWithNext"/>
        <w:rPr>
          <w:rtl/>
        </w:rPr>
      </w:pPr>
    </w:p>
    <w:p w:rsidR="003F3C60" w:rsidRPr="003E2577" w:rsidRDefault="003F3C60" w:rsidP="003F3C60">
      <w:pPr>
        <w:rPr>
          <w:rtl/>
        </w:rPr>
      </w:pPr>
      <w:bookmarkStart w:id="115" w:name="_ETM_Q1_1460654"/>
      <w:bookmarkEnd w:id="115"/>
      <w:r w:rsidRPr="003E2577">
        <w:rPr>
          <w:rFonts w:hint="cs"/>
          <w:rtl/>
        </w:rPr>
        <w:t xml:space="preserve">מי בעד? אני. מי מתנגד? אף אחד. </w:t>
      </w:r>
    </w:p>
    <w:p w:rsidR="003F3C60" w:rsidRPr="003E2577" w:rsidRDefault="003F3C60" w:rsidP="003F3C60">
      <w:pPr>
        <w:rPr>
          <w:rtl/>
        </w:rPr>
      </w:pPr>
    </w:p>
    <w:p w:rsidR="003F3C60" w:rsidRPr="003E2577" w:rsidRDefault="003F3C60" w:rsidP="003F3C60">
      <w:pPr>
        <w:pStyle w:val="af1"/>
        <w:keepNext/>
        <w:rPr>
          <w:rtl/>
        </w:rPr>
      </w:pPr>
      <w:r w:rsidRPr="003E2577">
        <w:rPr>
          <w:rFonts w:hint="eastAsia"/>
          <w:rtl/>
        </w:rPr>
        <w:t>הצבעה</w:t>
      </w:r>
    </w:p>
    <w:p w:rsidR="003F3C60" w:rsidRPr="003E2577" w:rsidRDefault="003F3C60" w:rsidP="003F3C60">
      <w:pPr>
        <w:pStyle w:val="--"/>
        <w:keepNext/>
        <w:rPr>
          <w:rtl/>
        </w:rPr>
      </w:pPr>
    </w:p>
    <w:p w:rsidR="003F3C60" w:rsidRPr="003E2577" w:rsidRDefault="003F3C60" w:rsidP="007967B7">
      <w:pPr>
        <w:pStyle w:val="--"/>
        <w:keepNext/>
        <w:rPr>
          <w:rtl/>
        </w:rPr>
      </w:pPr>
      <w:r w:rsidRPr="003E2577">
        <w:rPr>
          <w:rFonts w:hint="eastAsia"/>
          <w:rtl/>
        </w:rPr>
        <w:t>בעד</w:t>
      </w:r>
      <w:r w:rsidRPr="003E2577">
        <w:rPr>
          <w:rFonts w:hint="cs"/>
          <w:rtl/>
        </w:rPr>
        <w:t xml:space="preserve"> </w:t>
      </w:r>
      <w:r w:rsidRPr="003E2577">
        <w:rPr>
          <w:rtl/>
        </w:rPr>
        <w:t>–</w:t>
      </w:r>
      <w:r w:rsidRPr="003E2577">
        <w:rPr>
          <w:rFonts w:hint="cs"/>
          <w:rtl/>
        </w:rPr>
        <w:t xml:space="preserve"> </w:t>
      </w:r>
      <w:r w:rsidR="007967B7" w:rsidRPr="003E2577">
        <w:rPr>
          <w:rFonts w:hint="cs"/>
          <w:rtl/>
        </w:rPr>
        <w:t>1</w:t>
      </w:r>
    </w:p>
    <w:p w:rsidR="003F3C60" w:rsidRPr="003E2577" w:rsidRDefault="003F3C60" w:rsidP="003F3C60">
      <w:pPr>
        <w:pStyle w:val="af2"/>
        <w:rPr>
          <w:rtl/>
        </w:rPr>
      </w:pPr>
      <w:r w:rsidRPr="003E2577">
        <w:rPr>
          <w:rFonts w:hint="cs"/>
          <w:rtl/>
        </w:rPr>
        <w:t>אושר.</w:t>
      </w:r>
    </w:p>
    <w:p w:rsidR="003F3C60" w:rsidRPr="003E2577" w:rsidRDefault="003F3C60" w:rsidP="003F3C60">
      <w:pPr>
        <w:rPr>
          <w:rtl/>
        </w:rPr>
      </w:pPr>
    </w:p>
    <w:p w:rsidR="003F3C60" w:rsidRPr="003E2577" w:rsidRDefault="003F3C60" w:rsidP="00DF1DB4">
      <w:pPr>
        <w:pStyle w:val="af6"/>
        <w:rPr>
          <w:rtl/>
        </w:rPr>
      </w:pPr>
      <w:bookmarkStart w:id="116" w:name="ET_yor_5628_18"/>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6"/>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117" w:name="_ETM_Q1_1463696"/>
      <w:bookmarkEnd w:id="117"/>
      <w:r w:rsidRPr="003E2577">
        <w:rPr>
          <w:rFonts w:hint="cs"/>
          <w:rtl/>
          <w:lang w:eastAsia="he-IL"/>
        </w:rPr>
        <w:t xml:space="preserve">אושר. הלאה. </w:t>
      </w:r>
    </w:p>
    <w:p w:rsidR="003F3C60" w:rsidRPr="003E2577" w:rsidRDefault="003F3C60" w:rsidP="003F3C60">
      <w:pPr>
        <w:rPr>
          <w:rtl/>
          <w:lang w:eastAsia="he-IL"/>
        </w:rPr>
      </w:pPr>
      <w:bookmarkStart w:id="118" w:name="_ETM_Q1_1468419"/>
      <w:bookmarkStart w:id="119" w:name="_ETM_Q1_1468554"/>
      <w:bookmarkStart w:id="120" w:name="_ETM_Q1_1470003"/>
      <w:bookmarkStart w:id="121" w:name="_ETM_Q1_1470096"/>
      <w:bookmarkEnd w:id="118"/>
      <w:bookmarkEnd w:id="119"/>
      <w:bookmarkEnd w:id="120"/>
      <w:bookmarkEnd w:id="121"/>
    </w:p>
    <w:p w:rsidR="003F3C60" w:rsidRPr="003E2577" w:rsidRDefault="003F3C60" w:rsidP="00DF1DB4">
      <w:pPr>
        <w:pStyle w:val="a4"/>
        <w:rPr>
          <w:rtl/>
        </w:rPr>
      </w:pPr>
      <w:bookmarkStart w:id="122" w:name="ET_speaker_תמי_סלע_19"/>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22"/>
    </w:p>
    <w:p w:rsidR="003F3C60" w:rsidRPr="003E2577" w:rsidRDefault="003F3C60" w:rsidP="003F3C60">
      <w:pPr>
        <w:pStyle w:val="KeepWithNext"/>
        <w:rPr>
          <w:rtl/>
          <w:lang w:eastAsia="he-IL"/>
        </w:rPr>
      </w:pPr>
    </w:p>
    <w:p w:rsidR="003F3C60" w:rsidRPr="003E2577" w:rsidRDefault="003F3C60" w:rsidP="003F3C60">
      <w:pPr>
        <w:rPr>
          <w:rtl/>
          <w:lang w:eastAsia="he-IL"/>
        </w:rPr>
      </w:pPr>
      <w:r w:rsidRPr="003E2577">
        <w:rPr>
          <w:rFonts w:hint="cs"/>
          <w:rtl/>
          <w:lang w:eastAsia="he-IL"/>
        </w:rPr>
        <w:t xml:space="preserve">אתה רוצה שיתייחסו לשאלה שלך </w:t>
      </w:r>
      <w:bookmarkStart w:id="123" w:name="_ETM_Q1_1472297"/>
      <w:bookmarkEnd w:id="123"/>
      <w:r w:rsidRPr="003E2577">
        <w:rPr>
          <w:rFonts w:hint="cs"/>
          <w:rtl/>
          <w:lang w:eastAsia="he-IL"/>
        </w:rPr>
        <w:t>על המוצגים?</w:t>
      </w:r>
    </w:p>
    <w:p w:rsidR="003F3C60" w:rsidRPr="003E2577" w:rsidRDefault="003F3C60" w:rsidP="003F3C60">
      <w:pPr>
        <w:rPr>
          <w:rtl/>
          <w:lang w:eastAsia="he-IL"/>
        </w:rPr>
      </w:pPr>
      <w:bookmarkStart w:id="124" w:name="_ETM_Q1_1471733"/>
      <w:bookmarkStart w:id="125" w:name="_ETM_Q1_1471842"/>
      <w:bookmarkStart w:id="126" w:name="_ETM_Q1_1471909"/>
      <w:bookmarkStart w:id="127" w:name="_ETM_Q1_1471989"/>
      <w:bookmarkEnd w:id="124"/>
      <w:bookmarkEnd w:id="125"/>
      <w:bookmarkEnd w:id="126"/>
      <w:bookmarkEnd w:id="127"/>
    </w:p>
    <w:p w:rsidR="003F3C60" w:rsidRPr="003E2577" w:rsidRDefault="003F3C60" w:rsidP="00DF1DB4">
      <w:pPr>
        <w:pStyle w:val="af6"/>
        <w:rPr>
          <w:rtl/>
        </w:rPr>
      </w:pPr>
      <w:bookmarkStart w:id="128" w:name="ET_yor_5628_2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8"/>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129" w:name="_ETM_Q1_1473685"/>
      <w:bookmarkEnd w:id="129"/>
      <w:r w:rsidRPr="003E2577">
        <w:rPr>
          <w:rFonts w:hint="cs"/>
          <w:rtl/>
          <w:lang w:eastAsia="he-IL"/>
        </w:rPr>
        <w:t>אתם משאירים את זה לחוות הדעת של מנהל המוזאון?</w:t>
      </w:r>
    </w:p>
    <w:p w:rsidR="003F3C60" w:rsidRPr="003E2577" w:rsidRDefault="003F3C60" w:rsidP="003F3C60">
      <w:pPr>
        <w:rPr>
          <w:rtl/>
          <w:lang w:eastAsia="he-IL"/>
        </w:rPr>
      </w:pPr>
      <w:bookmarkStart w:id="130" w:name="_ETM_Q1_1478801"/>
      <w:bookmarkStart w:id="131" w:name="_ETM_Q1_1478895"/>
      <w:bookmarkEnd w:id="130"/>
      <w:bookmarkEnd w:id="131"/>
    </w:p>
    <w:p w:rsidR="00B22D97" w:rsidRDefault="00B22D97">
      <w:pPr>
        <w:bidi w:val="0"/>
        <w:spacing w:line="240" w:lineRule="auto"/>
        <w:ind w:firstLine="0"/>
        <w:jc w:val="left"/>
        <w:rPr>
          <w:rStyle w:val="TagStyle"/>
          <w:rFonts w:ascii="David" w:hAnsi="David"/>
          <w:vanish w:val="0"/>
          <w:u w:val="single"/>
          <w:rtl/>
        </w:rPr>
      </w:pPr>
      <w:bookmarkStart w:id="132" w:name="ET_guest_795116_21"/>
      <w:r>
        <w:rPr>
          <w:rStyle w:val="TagStyle"/>
          <w:vanish w:val="0"/>
          <w:rtl/>
        </w:rPr>
        <w:br w:type="page"/>
      </w:r>
    </w:p>
    <w:p w:rsidR="003F3C60" w:rsidRPr="003E2577" w:rsidRDefault="003F3C60" w:rsidP="00DF1DB4">
      <w:pPr>
        <w:pStyle w:val="af9"/>
        <w:rPr>
          <w:rtl/>
          <w:lang w:eastAsia="he-IL"/>
        </w:rPr>
      </w:pPr>
      <w:r w:rsidRPr="00DF1DB4">
        <w:rPr>
          <w:rStyle w:val="TagStyle"/>
          <w:rtl/>
        </w:rPr>
        <w:t xml:space="preserve"> &lt;&lt; אורח &gt;&gt;</w:t>
      </w:r>
      <w:r w:rsidRPr="003E2577">
        <w:rPr>
          <w:rStyle w:val="TagStyle"/>
          <w:rtl/>
        </w:rPr>
        <w:t xml:space="preserve"> </w:t>
      </w:r>
      <w:r w:rsidRPr="003E2577">
        <w:rPr>
          <w:rtl/>
          <w:lang w:eastAsia="he-IL"/>
        </w:rPr>
        <w:t>טל פוקס:</w:t>
      </w:r>
      <w:r w:rsidRPr="003E2577">
        <w:rPr>
          <w:rStyle w:val="TagStyle"/>
          <w:rtl/>
        </w:rPr>
        <w:t xml:space="preserve"> </w:t>
      </w:r>
      <w:r w:rsidRPr="00DF1DB4">
        <w:rPr>
          <w:rStyle w:val="TagStyle"/>
          <w:rtl/>
        </w:rPr>
        <w:t>&lt;&lt; אורח &gt;&gt;</w:t>
      </w:r>
      <w:r w:rsidRPr="003E2577">
        <w:rPr>
          <w:rtl/>
          <w:lang w:eastAsia="he-IL"/>
        </w:rPr>
        <w:t xml:space="preserve">   </w:t>
      </w:r>
      <w:bookmarkEnd w:id="132"/>
    </w:p>
    <w:p w:rsidR="003F3C60" w:rsidRPr="003E2577" w:rsidRDefault="003F3C60" w:rsidP="003F3C60">
      <w:pPr>
        <w:pStyle w:val="KeepWithNext"/>
        <w:rPr>
          <w:rtl/>
          <w:lang w:eastAsia="he-IL"/>
        </w:rPr>
      </w:pPr>
    </w:p>
    <w:p w:rsidR="003F3C60" w:rsidRPr="003E2577" w:rsidRDefault="003F3C60" w:rsidP="003F3C60">
      <w:pPr>
        <w:rPr>
          <w:rtl/>
          <w:lang w:eastAsia="he-IL"/>
        </w:rPr>
      </w:pPr>
      <w:r w:rsidRPr="003E2577">
        <w:rPr>
          <w:rFonts w:hint="cs"/>
          <w:rtl/>
          <w:lang w:eastAsia="he-IL"/>
        </w:rPr>
        <w:t xml:space="preserve">אני אחזור אליכם עם תשובה. </w:t>
      </w:r>
      <w:bookmarkStart w:id="133" w:name="_ETM_Q1_1484990"/>
      <w:bookmarkEnd w:id="133"/>
    </w:p>
    <w:p w:rsidR="003F3C60" w:rsidRPr="003E2577" w:rsidRDefault="003F3C60" w:rsidP="003F3C60">
      <w:pPr>
        <w:rPr>
          <w:rtl/>
          <w:lang w:eastAsia="he-IL"/>
        </w:rPr>
      </w:pPr>
      <w:bookmarkStart w:id="134" w:name="_ETM_Q1_1485109"/>
      <w:bookmarkEnd w:id="134"/>
    </w:p>
    <w:p w:rsidR="003F3C60" w:rsidRPr="003E2577" w:rsidRDefault="003F3C60" w:rsidP="00DF1DB4">
      <w:pPr>
        <w:pStyle w:val="af6"/>
        <w:rPr>
          <w:rtl/>
        </w:rPr>
      </w:pPr>
      <w:bookmarkStart w:id="135" w:name="ET_yor_5628_22"/>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35"/>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136" w:name="_ETM_Q1_1486506"/>
      <w:bookmarkEnd w:id="136"/>
      <w:r w:rsidRPr="003E2577">
        <w:rPr>
          <w:rFonts w:hint="cs"/>
          <w:rtl/>
          <w:lang w:eastAsia="he-IL"/>
        </w:rPr>
        <w:t xml:space="preserve">קודם כול, ברור שלהגיד למנהל </w:t>
      </w:r>
      <w:bookmarkStart w:id="137" w:name="_ETM_Q1_1490751"/>
      <w:bookmarkEnd w:id="137"/>
      <w:r w:rsidRPr="003E2577">
        <w:rPr>
          <w:rFonts w:hint="cs"/>
          <w:rtl/>
          <w:lang w:eastAsia="he-IL"/>
        </w:rPr>
        <w:t xml:space="preserve">מוזאון לחטא אחרי כל אדם זה משהו שדורש ממנו עובדים </w:t>
      </w:r>
      <w:bookmarkStart w:id="138" w:name="_ETM_Q1_1496477"/>
      <w:bookmarkEnd w:id="138"/>
      <w:r w:rsidRPr="003E2577">
        <w:rPr>
          <w:rFonts w:hint="cs"/>
          <w:rtl/>
          <w:lang w:eastAsia="he-IL"/>
        </w:rPr>
        <w:t>כמו מספר הפר</w:t>
      </w:r>
      <w:r w:rsidR="00AF7831" w:rsidRPr="003E2577">
        <w:rPr>
          <w:rFonts w:hint="cs"/>
          <w:rtl/>
          <w:lang w:eastAsia="he-IL"/>
        </w:rPr>
        <w:t>י</w:t>
      </w:r>
      <w:r w:rsidRPr="003E2577">
        <w:rPr>
          <w:rFonts w:hint="cs"/>
          <w:rtl/>
          <w:lang w:eastAsia="he-IL"/>
        </w:rPr>
        <w:t>טים, כך שזה לא מעשי. אבל אם תיתן לו להחליט אז מבחינתו גם פעם בשבועיים זה טוב.</w:t>
      </w:r>
      <w:bookmarkStart w:id="139" w:name="_ETM_Q1_1500513"/>
      <w:bookmarkEnd w:id="139"/>
    </w:p>
    <w:p w:rsidR="003F3C60" w:rsidRPr="003E2577" w:rsidRDefault="003F3C60" w:rsidP="003F3C60">
      <w:pPr>
        <w:rPr>
          <w:rtl/>
          <w:lang w:eastAsia="he-IL"/>
        </w:rPr>
      </w:pPr>
      <w:bookmarkStart w:id="140" w:name="_ETM_Q1_1500614"/>
      <w:bookmarkEnd w:id="140"/>
    </w:p>
    <w:p w:rsidR="003F3C60" w:rsidRPr="003E2577" w:rsidRDefault="003F3C60" w:rsidP="00DF1DB4">
      <w:pPr>
        <w:pStyle w:val="-"/>
        <w:rPr>
          <w:rtl/>
        </w:rPr>
      </w:pPr>
      <w:bookmarkStart w:id="141" w:name="ET_speakercontinue_795116_23"/>
      <w:r w:rsidRPr="00DF1DB4">
        <w:rPr>
          <w:rStyle w:val="TagStyle"/>
          <w:rtl/>
        </w:rPr>
        <w:t xml:space="preserve"> &lt;&lt; דובר_המשך &gt;&gt;</w:t>
      </w:r>
      <w:r w:rsidRPr="003E2577">
        <w:rPr>
          <w:rStyle w:val="TagStyle"/>
          <w:rtl/>
        </w:rPr>
        <w:t xml:space="preserve"> </w:t>
      </w:r>
      <w:r w:rsidRPr="003E2577">
        <w:rPr>
          <w:rtl/>
        </w:rPr>
        <w:t>טל פוקס:</w:t>
      </w:r>
      <w:r w:rsidRPr="003E2577">
        <w:rPr>
          <w:rStyle w:val="TagStyle"/>
          <w:rtl/>
        </w:rPr>
        <w:t xml:space="preserve"> </w:t>
      </w:r>
      <w:r w:rsidRPr="00DF1DB4">
        <w:rPr>
          <w:rStyle w:val="TagStyle"/>
          <w:rtl/>
        </w:rPr>
        <w:t>&lt;&lt; דובר_המשך &gt;&gt;</w:t>
      </w:r>
      <w:r w:rsidRPr="003E2577">
        <w:rPr>
          <w:rtl/>
        </w:rPr>
        <w:t xml:space="preserve">   </w:t>
      </w:r>
      <w:bookmarkEnd w:id="141"/>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142" w:name="_ETM_Q1_1502985"/>
      <w:bookmarkEnd w:id="142"/>
      <w:r w:rsidRPr="003E2577">
        <w:rPr>
          <w:rFonts w:hint="cs"/>
          <w:rtl/>
          <w:lang w:eastAsia="he-IL"/>
        </w:rPr>
        <w:t xml:space="preserve">לא, כתוב </w:t>
      </w:r>
      <w:bookmarkStart w:id="143" w:name="_ETM_Q1_1505124"/>
      <w:bookmarkEnd w:id="143"/>
      <w:r w:rsidRPr="003E2577">
        <w:rPr>
          <w:rFonts w:hint="cs"/>
          <w:rtl/>
          <w:lang w:eastAsia="he-IL"/>
        </w:rPr>
        <w:t xml:space="preserve">שזה צריך להיות בתדירות גבוהה. </w:t>
      </w:r>
    </w:p>
    <w:p w:rsidR="003F3C60" w:rsidRPr="003E2577" w:rsidRDefault="003F3C60" w:rsidP="003F3C60">
      <w:pPr>
        <w:rPr>
          <w:rtl/>
          <w:lang w:eastAsia="he-IL"/>
        </w:rPr>
      </w:pPr>
      <w:bookmarkStart w:id="144" w:name="_ETM_Q1_1512081"/>
      <w:bookmarkStart w:id="145" w:name="_ETM_Q1_1512175"/>
      <w:bookmarkEnd w:id="144"/>
      <w:bookmarkEnd w:id="145"/>
    </w:p>
    <w:p w:rsidR="003F3C60" w:rsidRPr="003E2577" w:rsidRDefault="003F3C60" w:rsidP="00DF1DB4">
      <w:pPr>
        <w:pStyle w:val="af6"/>
        <w:rPr>
          <w:rtl/>
        </w:rPr>
      </w:pPr>
      <w:bookmarkStart w:id="146" w:name="ET_yor_5628_2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46"/>
    </w:p>
    <w:p w:rsidR="003F3C60" w:rsidRPr="003E2577" w:rsidRDefault="003F3C60" w:rsidP="003F3C60">
      <w:pPr>
        <w:pStyle w:val="KeepWithNext"/>
        <w:rPr>
          <w:rtl/>
          <w:lang w:eastAsia="he-IL"/>
        </w:rPr>
      </w:pPr>
    </w:p>
    <w:p w:rsidR="003F3C60" w:rsidRPr="003E2577" w:rsidRDefault="003F3C60" w:rsidP="003F3C60">
      <w:pPr>
        <w:rPr>
          <w:rtl/>
          <w:lang w:eastAsia="he-IL"/>
        </w:rPr>
      </w:pPr>
      <w:bookmarkStart w:id="147" w:name="_ETM_Q1_1513608"/>
      <w:bookmarkEnd w:id="147"/>
      <w:r w:rsidRPr="003E2577">
        <w:rPr>
          <w:rFonts w:hint="cs"/>
          <w:rtl/>
          <w:lang w:eastAsia="he-IL"/>
        </w:rPr>
        <w:t xml:space="preserve">הלאה. </w:t>
      </w:r>
    </w:p>
    <w:p w:rsidR="003F3C60" w:rsidRPr="003E2577" w:rsidRDefault="003F3C60" w:rsidP="003F3C60">
      <w:pPr>
        <w:rPr>
          <w:rtl/>
          <w:lang w:eastAsia="he-IL"/>
        </w:rPr>
      </w:pPr>
      <w:bookmarkStart w:id="148" w:name="_ETM_Q1_1515441"/>
      <w:bookmarkStart w:id="149" w:name="_ETM_Q1_1515549"/>
      <w:bookmarkStart w:id="150" w:name="_ETM_Q1_1516513"/>
      <w:bookmarkEnd w:id="148"/>
      <w:bookmarkEnd w:id="149"/>
      <w:bookmarkEnd w:id="150"/>
    </w:p>
    <w:p w:rsidR="003F3C60" w:rsidRPr="003E2577" w:rsidRDefault="003F3C60" w:rsidP="00DF1DB4">
      <w:pPr>
        <w:pStyle w:val="a4"/>
        <w:rPr>
          <w:rtl/>
        </w:rPr>
      </w:pPr>
      <w:bookmarkStart w:id="151" w:name="ET_speaker_תמי_סלע_25"/>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51"/>
    </w:p>
    <w:p w:rsidR="003F3C60" w:rsidRPr="003E2577" w:rsidRDefault="003F3C60" w:rsidP="003F3C60">
      <w:pPr>
        <w:pStyle w:val="KeepWithNext"/>
        <w:rPr>
          <w:rtl/>
          <w:lang w:eastAsia="he-IL"/>
        </w:rPr>
      </w:pPr>
    </w:p>
    <w:p w:rsidR="003F3C60" w:rsidRPr="003E2577" w:rsidRDefault="003F3C60" w:rsidP="00AF7831">
      <w:pPr>
        <w:rPr>
          <w:rtl/>
          <w:lang w:eastAsia="he-IL"/>
        </w:rPr>
      </w:pPr>
      <w:bookmarkStart w:id="152" w:name="_ETM_Q1_1517192"/>
      <w:bookmarkStart w:id="153" w:name="_ETM_Q1_1517271"/>
      <w:bookmarkEnd w:id="152"/>
      <w:bookmarkEnd w:id="153"/>
      <w:r w:rsidRPr="003E2577">
        <w:rPr>
          <w:rFonts w:hint="cs"/>
          <w:rtl/>
          <w:lang w:eastAsia="he-IL"/>
        </w:rPr>
        <w:t xml:space="preserve">הדבר הבא שנמצא </w:t>
      </w:r>
      <w:bookmarkStart w:id="154" w:name="_ETM_Q1_1519379"/>
      <w:bookmarkEnd w:id="154"/>
      <w:r w:rsidRPr="003E2577">
        <w:rPr>
          <w:rFonts w:hint="cs"/>
          <w:rtl/>
          <w:lang w:eastAsia="he-IL"/>
        </w:rPr>
        <w:t>על סדר יומנו ה</w:t>
      </w:r>
      <w:r w:rsidR="00AF7831" w:rsidRPr="003E2577">
        <w:rPr>
          <w:rFonts w:hint="cs"/>
          <w:rtl/>
          <w:lang w:eastAsia="he-IL"/>
        </w:rPr>
        <w:t>ו</w:t>
      </w:r>
      <w:r w:rsidRPr="003E2577">
        <w:rPr>
          <w:rFonts w:hint="cs"/>
          <w:rtl/>
          <w:lang w:eastAsia="he-IL"/>
        </w:rPr>
        <w:t xml:space="preserve">א הכרזה לפי סעיף 22ג(ב) לחוק הסמכויות </w:t>
      </w:r>
      <w:bookmarkStart w:id="155" w:name="_ETM_Q1_1526757"/>
      <w:bookmarkEnd w:id="155"/>
      <w:r w:rsidRPr="003E2577">
        <w:rPr>
          <w:rFonts w:hint="cs"/>
          <w:rtl/>
          <w:lang w:eastAsia="he-IL"/>
        </w:rPr>
        <w:t xml:space="preserve">המיוחדות להתמודדות עם נגיף הקורונה החדש. לפי ההכרזה הזאת החוזרים </w:t>
      </w:r>
      <w:bookmarkStart w:id="156" w:name="_ETM_Q1_1530732"/>
      <w:bookmarkEnd w:id="156"/>
      <w:r w:rsidRPr="003E2577">
        <w:rPr>
          <w:rFonts w:hint="cs"/>
          <w:rtl/>
          <w:lang w:eastAsia="he-IL"/>
        </w:rPr>
        <w:t xml:space="preserve">מחו"ל שהם חייבי בידוד מכלל המדינות יהיו </w:t>
      </w:r>
      <w:bookmarkStart w:id="157" w:name="_ETM_Q1_1540289"/>
      <w:bookmarkEnd w:id="157"/>
      <w:r w:rsidRPr="003E2577">
        <w:rPr>
          <w:rFonts w:hint="cs"/>
          <w:rtl/>
          <w:lang w:eastAsia="he-IL"/>
        </w:rPr>
        <w:t xml:space="preserve">מחויבים לקיים את הבידוד במלוניות ולא בביתם, גם אם </w:t>
      </w:r>
      <w:bookmarkStart w:id="158" w:name="_ETM_Q1_1544061"/>
      <w:bookmarkEnd w:id="158"/>
      <w:r w:rsidRPr="003E2577">
        <w:rPr>
          <w:rFonts w:hint="cs"/>
          <w:rtl/>
          <w:lang w:eastAsia="he-IL"/>
        </w:rPr>
        <w:t xml:space="preserve">יש להם אפשרות לקיים את הבידוד בביתם. אני אדגיש שמדובר </w:t>
      </w:r>
      <w:bookmarkStart w:id="159" w:name="_ETM_Q1_1552416"/>
      <w:bookmarkEnd w:id="159"/>
      <w:r w:rsidRPr="003E2577">
        <w:rPr>
          <w:rFonts w:hint="cs"/>
          <w:rtl/>
          <w:lang w:eastAsia="he-IL"/>
        </w:rPr>
        <w:t xml:space="preserve">בסעיף חריג, והיו הרבה דיונים אם בכלל לאפשר </w:t>
      </w:r>
      <w:bookmarkStart w:id="160" w:name="_ETM_Q1_1553835"/>
      <w:bookmarkEnd w:id="160"/>
      <w:r w:rsidRPr="003E2577">
        <w:rPr>
          <w:rFonts w:hint="cs"/>
          <w:rtl/>
          <w:lang w:eastAsia="he-IL"/>
        </w:rPr>
        <w:t xml:space="preserve">את הדבר הזה. הוועדה עמדה על כך שזה יהיה </w:t>
      </w:r>
      <w:bookmarkStart w:id="161" w:name="_ETM_Q1_1558372"/>
      <w:bookmarkEnd w:id="161"/>
      <w:r w:rsidRPr="003E2577">
        <w:rPr>
          <w:rFonts w:hint="cs"/>
          <w:rtl/>
          <w:lang w:eastAsia="he-IL"/>
        </w:rPr>
        <w:t>באישור מראש ויינתנו 48 שעות במצבים</w:t>
      </w:r>
      <w:r w:rsidRPr="003E2577">
        <w:rPr>
          <w:lang w:eastAsia="he-IL"/>
        </w:rPr>
        <w:t xml:space="preserve"> </w:t>
      </w:r>
      <w:r w:rsidRPr="003E2577">
        <w:rPr>
          <w:rFonts w:hint="cs"/>
          <w:rtl/>
          <w:lang w:eastAsia="he-IL"/>
        </w:rPr>
        <w:t xml:space="preserve">שבהם מדובר על חמש </w:t>
      </w:r>
      <w:bookmarkStart w:id="162" w:name="_ETM_Q1_1562395"/>
      <w:bookmarkEnd w:id="162"/>
      <w:r w:rsidRPr="003E2577">
        <w:rPr>
          <w:rFonts w:hint="cs"/>
          <w:rtl/>
          <w:lang w:eastAsia="he-IL"/>
        </w:rPr>
        <w:t>מדינות ומעלה. לגבי פחות מחמש מדינות כבר בעצם הייתה הכרזה</w:t>
      </w:r>
      <w:bookmarkStart w:id="163" w:name="_ETM_Q1_1569286"/>
      <w:bookmarkEnd w:id="163"/>
      <w:r w:rsidRPr="003E2577">
        <w:rPr>
          <w:rFonts w:hint="cs"/>
          <w:rtl/>
          <w:lang w:eastAsia="he-IL"/>
        </w:rPr>
        <w:t xml:space="preserve"> </w:t>
      </w:r>
      <w:r w:rsidRPr="003E2577">
        <w:rPr>
          <w:rtl/>
          <w:lang w:eastAsia="he-IL"/>
        </w:rPr>
        <w:t>–</w:t>
      </w:r>
      <w:r w:rsidRPr="003E2577">
        <w:rPr>
          <w:rFonts w:hint="cs"/>
          <w:rtl/>
          <w:lang w:eastAsia="he-IL"/>
        </w:rPr>
        <w:t xml:space="preserve"> על בריטניה, דרום אפריקה ודנמרק </w:t>
      </w:r>
      <w:r w:rsidRPr="003E2577">
        <w:rPr>
          <w:rtl/>
          <w:lang w:eastAsia="he-IL"/>
        </w:rPr>
        <w:t>–</w:t>
      </w:r>
      <w:r w:rsidRPr="003E2577">
        <w:rPr>
          <w:rFonts w:hint="cs"/>
          <w:rtl/>
          <w:lang w:eastAsia="he-IL"/>
        </w:rPr>
        <w:t xml:space="preserve"> שהיא </w:t>
      </w:r>
      <w:bookmarkStart w:id="164" w:name="_ETM_Q1_1567877"/>
      <w:bookmarkEnd w:id="164"/>
      <w:r w:rsidRPr="003E2577">
        <w:rPr>
          <w:rFonts w:hint="cs"/>
          <w:rtl/>
          <w:lang w:eastAsia="he-IL"/>
        </w:rPr>
        <w:t xml:space="preserve">כבר בתוקף ולא מחייבת אישור מראש של הוועדה. </w:t>
      </w:r>
      <w:r w:rsidR="00AF7831" w:rsidRPr="003E2577">
        <w:rPr>
          <w:rFonts w:hint="cs"/>
          <w:rtl/>
          <w:lang w:eastAsia="he-IL"/>
        </w:rPr>
        <w:t>ו</w:t>
      </w:r>
      <w:r w:rsidRPr="003E2577">
        <w:rPr>
          <w:rFonts w:hint="cs"/>
          <w:rtl/>
          <w:lang w:eastAsia="he-IL"/>
        </w:rPr>
        <w:t xml:space="preserve">יש כל מיני חריגים. </w:t>
      </w:r>
    </w:p>
    <w:p w:rsidR="003F3C60" w:rsidRPr="003E2577" w:rsidRDefault="003F3C60" w:rsidP="003F3C60">
      <w:pPr>
        <w:rPr>
          <w:rtl/>
          <w:lang w:eastAsia="he-IL"/>
        </w:rPr>
      </w:pPr>
      <w:bookmarkStart w:id="165" w:name="_ETM_Q1_1578326"/>
      <w:bookmarkStart w:id="166" w:name="_ETM_Q1_1578494"/>
      <w:bookmarkEnd w:id="165"/>
      <w:bookmarkEnd w:id="166"/>
    </w:p>
    <w:p w:rsidR="003F3C60" w:rsidRPr="003E2577" w:rsidRDefault="003F3C60" w:rsidP="003F3C60">
      <w:pPr>
        <w:rPr>
          <w:rtl/>
          <w:lang w:eastAsia="he-IL"/>
        </w:rPr>
      </w:pPr>
      <w:bookmarkStart w:id="167" w:name="_ETM_Q1_1578550"/>
      <w:bookmarkStart w:id="168" w:name="_ETM_Q1_1578632"/>
      <w:bookmarkEnd w:id="167"/>
      <w:bookmarkEnd w:id="168"/>
      <w:r w:rsidRPr="003E2577">
        <w:rPr>
          <w:rFonts w:hint="cs"/>
          <w:rtl/>
          <w:lang w:eastAsia="he-IL"/>
        </w:rPr>
        <w:t xml:space="preserve">התוקף של </w:t>
      </w:r>
      <w:bookmarkStart w:id="169" w:name="_ETM_Q1_1580375"/>
      <w:bookmarkEnd w:id="169"/>
      <w:r w:rsidRPr="003E2577">
        <w:rPr>
          <w:rFonts w:hint="cs"/>
          <w:rtl/>
          <w:lang w:eastAsia="he-IL"/>
        </w:rPr>
        <w:t xml:space="preserve">ההכרזה שנמצא כרגע על השולחן הוא </w:t>
      </w:r>
      <w:bookmarkStart w:id="170" w:name="_ETM_Q1_1583573"/>
      <w:bookmarkEnd w:id="170"/>
      <w:r w:rsidRPr="003E2577">
        <w:rPr>
          <w:rFonts w:hint="cs"/>
          <w:rtl/>
          <w:lang w:eastAsia="he-IL"/>
        </w:rPr>
        <w:t xml:space="preserve">לשבוע ימים. תחילתו ממחר בשעה עשר בלילה ועד יום שלישי </w:t>
      </w:r>
      <w:bookmarkStart w:id="171" w:name="_ETM_Q1_1588376"/>
      <w:bookmarkEnd w:id="171"/>
      <w:r w:rsidRPr="003E2577">
        <w:rPr>
          <w:rFonts w:hint="cs"/>
          <w:rtl/>
          <w:lang w:eastAsia="he-IL"/>
        </w:rPr>
        <w:t xml:space="preserve">29 בדצמבר בחצות. </w:t>
      </w:r>
      <w:r w:rsidR="00D53AC7" w:rsidRPr="003E2577">
        <w:rPr>
          <w:rFonts w:hint="cs"/>
          <w:rtl/>
          <w:lang w:eastAsia="he-IL"/>
        </w:rPr>
        <w:t xml:space="preserve">נצטרך לשמוע פה את הגורמים המקצועיים </w:t>
      </w:r>
      <w:bookmarkStart w:id="172" w:name="_ETM_Q1_1598676"/>
      <w:bookmarkEnd w:id="172"/>
      <w:r w:rsidR="00D53AC7" w:rsidRPr="003E2577">
        <w:rPr>
          <w:rFonts w:hint="cs"/>
          <w:rtl/>
          <w:lang w:eastAsia="he-IL"/>
        </w:rPr>
        <w:t xml:space="preserve">השונים ואת הגורמים שמבצעים את זה בפועל במלוניות כדי להבין </w:t>
      </w:r>
      <w:bookmarkStart w:id="173" w:name="_ETM_Q1_1603145"/>
      <w:bookmarkEnd w:id="173"/>
      <w:r w:rsidR="00D53AC7" w:rsidRPr="003E2577">
        <w:rPr>
          <w:rFonts w:hint="cs"/>
          <w:rtl/>
          <w:lang w:eastAsia="he-IL"/>
        </w:rPr>
        <w:t xml:space="preserve">את ההיערכות. אבל חשוב לומר שהעמידה על האישור הפרלמנטרי ועל </w:t>
      </w:r>
      <w:bookmarkStart w:id="174" w:name="_ETM_Q1_1609372"/>
      <w:bookmarkEnd w:id="174"/>
      <w:r w:rsidR="00D53AC7" w:rsidRPr="003E2577">
        <w:rPr>
          <w:rFonts w:hint="cs"/>
          <w:rtl/>
          <w:lang w:eastAsia="he-IL"/>
        </w:rPr>
        <w:t xml:space="preserve">הפיקוח היא כי מדובר באמצעי חריג וגורף, שפוגע בזכויות כמו </w:t>
      </w:r>
      <w:bookmarkStart w:id="175" w:name="_ETM_Q1_1614541"/>
      <w:bookmarkEnd w:id="175"/>
      <w:r w:rsidR="00D53AC7" w:rsidRPr="003E2577">
        <w:rPr>
          <w:rFonts w:hint="cs"/>
          <w:rtl/>
          <w:lang w:eastAsia="he-IL"/>
        </w:rPr>
        <w:t>החירות הבסיסית של אדם להיות איפה שהוא בוחר</w:t>
      </w:r>
      <w:bookmarkStart w:id="176" w:name="_ETM_Q1_1620209"/>
      <w:bookmarkEnd w:id="176"/>
      <w:r w:rsidR="00D53AC7" w:rsidRPr="003E2577">
        <w:rPr>
          <w:rFonts w:hint="cs"/>
          <w:rtl/>
          <w:lang w:eastAsia="he-IL"/>
        </w:rPr>
        <w:t xml:space="preserve"> או להיות ליד משפחתו. </w:t>
      </w:r>
      <w:bookmarkStart w:id="177" w:name="_ETM_Q1_1630245"/>
      <w:bookmarkEnd w:id="177"/>
    </w:p>
    <w:p w:rsidR="00D53AC7" w:rsidRPr="003E2577" w:rsidRDefault="00D53AC7" w:rsidP="003F3C60">
      <w:pPr>
        <w:rPr>
          <w:rtl/>
          <w:lang w:eastAsia="he-IL"/>
        </w:rPr>
      </w:pPr>
    </w:p>
    <w:p w:rsidR="00D53AC7" w:rsidRPr="003E2577" w:rsidRDefault="00D53AC7" w:rsidP="003F3C60">
      <w:pPr>
        <w:rPr>
          <w:rtl/>
          <w:lang w:eastAsia="he-IL"/>
        </w:rPr>
      </w:pPr>
      <w:r w:rsidRPr="003E2577">
        <w:rPr>
          <w:rFonts w:hint="cs"/>
          <w:rtl/>
          <w:lang w:eastAsia="he-IL"/>
        </w:rPr>
        <w:t xml:space="preserve">ביסוד הדבר הזה יש הנחה </w:t>
      </w:r>
      <w:r w:rsidRPr="003E2577">
        <w:rPr>
          <w:rtl/>
          <w:lang w:eastAsia="he-IL"/>
        </w:rPr>
        <w:t>–</w:t>
      </w:r>
      <w:r w:rsidRPr="003E2577">
        <w:rPr>
          <w:rFonts w:hint="cs"/>
          <w:rtl/>
          <w:lang w:eastAsia="he-IL"/>
        </w:rPr>
        <w:t xml:space="preserve"> שיש לה נתונים </w:t>
      </w:r>
      <w:bookmarkStart w:id="178" w:name="_ETM_Q1_1632030"/>
      <w:bookmarkEnd w:id="178"/>
      <w:r w:rsidRPr="003E2577">
        <w:rPr>
          <w:rFonts w:hint="cs"/>
          <w:rtl/>
          <w:lang w:eastAsia="he-IL"/>
        </w:rPr>
        <w:t xml:space="preserve">שהובאו בדברי ההסבר </w:t>
      </w:r>
      <w:r w:rsidRPr="003E2577">
        <w:rPr>
          <w:rtl/>
          <w:lang w:eastAsia="he-IL"/>
        </w:rPr>
        <w:t>–</w:t>
      </w:r>
      <w:r w:rsidRPr="003E2577">
        <w:rPr>
          <w:rFonts w:hint="cs"/>
          <w:rtl/>
          <w:lang w:eastAsia="he-IL"/>
        </w:rPr>
        <w:t xml:space="preserve"> שאנשים לא יקיימו את הבידוד.</w:t>
      </w:r>
    </w:p>
    <w:p w:rsidR="00D53AC7" w:rsidRPr="003E2577" w:rsidRDefault="00D53AC7" w:rsidP="003F3C60">
      <w:pPr>
        <w:rPr>
          <w:rtl/>
          <w:lang w:eastAsia="he-IL"/>
        </w:rPr>
      </w:pPr>
    </w:p>
    <w:p w:rsidR="00D53AC7" w:rsidRPr="003E2577" w:rsidRDefault="00D53AC7" w:rsidP="00DF1DB4">
      <w:pPr>
        <w:pStyle w:val="af6"/>
        <w:rPr>
          <w:rtl/>
        </w:rPr>
      </w:pPr>
      <w:bookmarkStart w:id="179" w:name="ET_yor_5628_26"/>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79"/>
    </w:p>
    <w:p w:rsidR="00D53AC7" w:rsidRPr="003E2577" w:rsidRDefault="00D53AC7" w:rsidP="00D53AC7">
      <w:pPr>
        <w:pStyle w:val="KeepWithNext"/>
        <w:rPr>
          <w:rtl/>
          <w:lang w:eastAsia="he-IL"/>
        </w:rPr>
      </w:pPr>
    </w:p>
    <w:p w:rsidR="00D53AC7" w:rsidRPr="003E2577" w:rsidRDefault="00D53AC7" w:rsidP="00D53AC7">
      <w:pPr>
        <w:rPr>
          <w:rtl/>
          <w:lang w:eastAsia="he-IL"/>
        </w:rPr>
      </w:pPr>
      <w:r w:rsidRPr="003E2577">
        <w:rPr>
          <w:rFonts w:hint="cs"/>
          <w:rtl/>
          <w:lang w:eastAsia="he-IL"/>
        </w:rPr>
        <w:t xml:space="preserve">לאור ניסיון העבר. </w:t>
      </w:r>
    </w:p>
    <w:p w:rsidR="00D53AC7" w:rsidRPr="003E2577" w:rsidRDefault="00D53AC7" w:rsidP="00D53AC7">
      <w:pPr>
        <w:rPr>
          <w:rtl/>
          <w:lang w:eastAsia="he-IL"/>
        </w:rPr>
      </w:pPr>
      <w:bookmarkStart w:id="180" w:name="_ETM_Q1_1638147"/>
      <w:bookmarkStart w:id="181" w:name="_ETM_Q1_1638254"/>
      <w:bookmarkStart w:id="182" w:name="_ETM_Q1_1638323"/>
      <w:bookmarkStart w:id="183" w:name="_ETM_Q1_1638423"/>
      <w:bookmarkStart w:id="184" w:name="_ETM_Q1_1641715"/>
      <w:bookmarkEnd w:id="180"/>
      <w:bookmarkEnd w:id="181"/>
      <w:bookmarkEnd w:id="182"/>
      <w:bookmarkEnd w:id="183"/>
      <w:bookmarkEnd w:id="184"/>
    </w:p>
    <w:p w:rsidR="00D53AC7" w:rsidRPr="003E2577" w:rsidRDefault="00D53AC7" w:rsidP="00DF1DB4">
      <w:pPr>
        <w:pStyle w:val="a4"/>
        <w:rPr>
          <w:rtl/>
        </w:rPr>
      </w:pPr>
      <w:bookmarkStart w:id="185" w:name="ET_speaker_תמי_סלע_27"/>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85"/>
    </w:p>
    <w:p w:rsidR="00D53AC7" w:rsidRPr="003E2577" w:rsidRDefault="00D53AC7" w:rsidP="00D53AC7">
      <w:pPr>
        <w:pStyle w:val="KeepWithNext"/>
        <w:rPr>
          <w:rtl/>
          <w:lang w:eastAsia="he-IL"/>
        </w:rPr>
      </w:pPr>
    </w:p>
    <w:p w:rsidR="00D53AC7" w:rsidRPr="003E2577" w:rsidRDefault="00D53AC7" w:rsidP="00984249">
      <w:pPr>
        <w:rPr>
          <w:rtl/>
          <w:lang w:eastAsia="he-IL"/>
        </w:rPr>
      </w:pPr>
      <w:bookmarkStart w:id="186" w:name="_ETM_Q1_1642338"/>
      <w:bookmarkStart w:id="187" w:name="_ETM_Q1_1642411"/>
      <w:bookmarkEnd w:id="186"/>
      <w:bookmarkEnd w:id="187"/>
      <w:r w:rsidRPr="003E2577">
        <w:rPr>
          <w:rFonts w:hint="cs"/>
          <w:rtl/>
          <w:lang w:eastAsia="he-IL"/>
        </w:rPr>
        <w:t xml:space="preserve">נכון. </w:t>
      </w:r>
      <w:r w:rsidR="00AF7831" w:rsidRPr="003E2577">
        <w:rPr>
          <w:rFonts w:hint="cs"/>
          <w:rtl/>
          <w:lang w:eastAsia="he-IL"/>
        </w:rPr>
        <w:t>אלא ש</w:t>
      </w:r>
      <w:r w:rsidRPr="003E2577">
        <w:rPr>
          <w:rFonts w:hint="cs"/>
          <w:rtl/>
          <w:lang w:eastAsia="he-IL"/>
        </w:rPr>
        <w:t xml:space="preserve">אנשים שכן מצייתים וכן מקיימים </w:t>
      </w:r>
      <w:r w:rsidR="00AF7831" w:rsidRPr="003E2577">
        <w:rPr>
          <w:rFonts w:hint="cs"/>
          <w:rtl/>
          <w:lang w:eastAsia="he-IL"/>
        </w:rPr>
        <w:t xml:space="preserve">גם </w:t>
      </w:r>
      <w:r w:rsidRPr="003E2577">
        <w:rPr>
          <w:rFonts w:hint="cs"/>
          <w:rtl/>
          <w:lang w:eastAsia="he-IL"/>
        </w:rPr>
        <w:t xml:space="preserve">נאלצים </w:t>
      </w:r>
      <w:bookmarkStart w:id="188" w:name="_ETM_Q1_1641273"/>
      <w:bookmarkEnd w:id="188"/>
      <w:r w:rsidRPr="003E2577">
        <w:rPr>
          <w:rFonts w:hint="cs"/>
          <w:rtl/>
          <w:lang w:eastAsia="he-IL"/>
        </w:rPr>
        <w:t>להיות מחוץ לביתם</w:t>
      </w:r>
      <w:r w:rsidR="00AF7831" w:rsidRPr="003E2577">
        <w:rPr>
          <w:rFonts w:hint="cs"/>
          <w:rtl/>
          <w:lang w:eastAsia="he-IL"/>
        </w:rPr>
        <w:t>,</w:t>
      </w:r>
      <w:r w:rsidRPr="003E2577">
        <w:rPr>
          <w:rFonts w:hint="cs"/>
          <w:rtl/>
          <w:lang w:eastAsia="he-IL"/>
        </w:rPr>
        <w:t xml:space="preserve"> בגלל תופעה כללית של אחרים שמפירים את הבידוד. יש כאן פגיעה בחופש התנועה, פגיעה בחופש העיסוק, בפרטיות, ובעוד הרבה זכויות. </w:t>
      </w:r>
      <w:bookmarkStart w:id="189" w:name="_ETM_Q1_1667008"/>
      <w:bookmarkEnd w:id="189"/>
      <w:r w:rsidRPr="003E2577">
        <w:rPr>
          <w:rFonts w:hint="cs"/>
          <w:rtl/>
          <w:lang w:eastAsia="he-IL"/>
        </w:rPr>
        <w:t>לכן חשוב שהוועדה, כאשר היא מאשרת את זה, תשתכנע</w:t>
      </w:r>
      <w:bookmarkStart w:id="190" w:name="_ETM_Q1_1669587"/>
      <w:bookmarkEnd w:id="190"/>
      <w:r w:rsidRPr="003E2577">
        <w:rPr>
          <w:rFonts w:hint="cs"/>
          <w:rtl/>
          <w:lang w:eastAsia="he-IL"/>
        </w:rPr>
        <w:t xml:space="preserve"> שאין דרך אחרת ויש הכרח להכריז הכרזה כזו על בידוד </w:t>
      </w:r>
      <w:bookmarkStart w:id="191" w:name="_ETM_Q1_1678544"/>
      <w:bookmarkEnd w:id="191"/>
      <w:r w:rsidRPr="003E2577">
        <w:rPr>
          <w:rFonts w:hint="cs"/>
          <w:rtl/>
          <w:lang w:eastAsia="he-IL"/>
        </w:rPr>
        <w:t xml:space="preserve">לא בבית אלא במלוניות. כי למרות הנסיבות החריגות, מדובר </w:t>
      </w:r>
      <w:bookmarkStart w:id="192" w:name="_ETM_Q1_1685584"/>
      <w:bookmarkEnd w:id="192"/>
      <w:r w:rsidRPr="003E2577">
        <w:rPr>
          <w:rFonts w:hint="cs"/>
          <w:rtl/>
          <w:lang w:eastAsia="he-IL"/>
        </w:rPr>
        <w:t>עדיין בצעד חריג ופוגעני.</w:t>
      </w:r>
      <w:bookmarkStart w:id="193" w:name="_ETM_Q1_1691309"/>
      <w:bookmarkStart w:id="194" w:name="_ETM_Q1_1691404"/>
      <w:bookmarkStart w:id="195" w:name="_ETM_Q1_1691469"/>
      <w:bookmarkStart w:id="196" w:name="_ETM_Q1_1691541"/>
      <w:bookmarkEnd w:id="193"/>
      <w:bookmarkEnd w:id="194"/>
      <w:bookmarkEnd w:id="195"/>
      <w:bookmarkEnd w:id="196"/>
      <w:r w:rsidR="00984249" w:rsidRPr="003E2577">
        <w:rPr>
          <w:rFonts w:hint="cs"/>
          <w:rtl/>
          <w:lang w:eastAsia="he-IL"/>
        </w:rPr>
        <w:t xml:space="preserve"> </w:t>
      </w:r>
      <w:r w:rsidRPr="003E2577">
        <w:rPr>
          <w:rFonts w:hint="cs"/>
          <w:rtl/>
          <w:lang w:eastAsia="he-IL"/>
        </w:rPr>
        <w:t xml:space="preserve">הממשלה גם הייתה מחויבת לשקול </w:t>
      </w:r>
      <w:bookmarkStart w:id="197" w:name="_ETM_Q1_1694425"/>
      <w:bookmarkEnd w:id="197"/>
      <w:r w:rsidRPr="003E2577">
        <w:rPr>
          <w:rFonts w:hint="cs"/>
          <w:rtl/>
          <w:lang w:eastAsia="he-IL"/>
        </w:rPr>
        <w:t xml:space="preserve">דרכי פעולה חלופיות. חשוב שנבין כאן בדיון איזה דרכי פעולה </w:t>
      </w:r>
      <w:bookmarkStart w:id="198" w:name="_ETM_Q1_1697791"/>
      <w:bookmarkEnd w:id="198"/>
      <w:r w:rsidRPr="003E2577">
        <w:rPr>
          <w:rFonts w:hint="cs"/>
          <w:rtl/>
          <w:lang w:eastAsia="he-IL"/>
        </w:rPr>
        <w:t xml:space="preserve">נשקלו כחלופה לאמצעי הגורף הזה. </w:t>
      </w:r>
    </w:p>
    <w:p w:rsidR="00D53AC7" w:rsidRPr="003E2577" w:rsidRDefault="00D53AC7" w:rsidP="00D53AC7">
      <w:pPr>
        <w:rPr>
          <w:rtl/>
          <w:lang w:eastAsia="he-IL"/>
        </w:rPr>
      </w:pPr>
      <w:bookmarkStart w:id="199" w:name="_ETM_Q1_1704431"/>
      <w:bookmarkStart w:id="200" w:name="_ETM_Q1_1704526"/>
      <w:bookmarkEnd w:id="199"/>
      <w:bookmarkEnd w:id="200"/>
    </w:p>
    <w:p w:rsidR="00D53AC7" w:rsidRPr="003E2577" w:rsidRDefault="00D53AC7" w:rsidP="00D53AC7">
      <w:pPr>
        <w:rPr>
          <w:rtl/>
          <w:lang w:eastAsia="he-IL"/>
        </w:rPr>
      </w:pPr>
      <w:bookmarkStart w:id="201" w:name="_ETM_Q1_1704623"/>
      <w:bookmarkStart w:id="202" w:name="_ETM_Q1_1704692"/>
      <w:bookmarkEnd w:id="201"/>
      <w:bookmarkEnd w:id="202"/>
      <w:r w:rsidRPr="003E2577">
        <w:rPr>
          <w:rFonts w:hint="cs"/>
          <w:rtl/>
          <w:lang w:eastAsia="he-IL"/>
        </w:rPr>
        <w:t xml:space="preserve">האפשרות לאשר בדרך הזו היא </w:t>
      </w:r>
      <w:bookmarkStart w:id="203" w:name="_ETM_Q1_1708386"/>
      <w:bookmarkEnd w:id="203"/>
      <w:r w:rsidRPr="003E2577">
        <w:rPr>
          <w:rFonts w:hint="cs"/>
          <w:rtl/>
          <w:lang w:eastAsia="he-IL"/>
        </w:rPr>
        <w:t xml:space="preserve">עד 20 ימים, כאשר כרגע מדובר על שבוע. לאחר </w:t>
      </w:r>
      <w:bookmarkStart w:id="204" w:name="_ETM_Q1_1714011"/>
      <w:bookmarkEnd w:id="204"/>
      <w:r w:rsidRPr="003E2577">
        <w:rPr>
          <w:rFonts w:hint="cs"/>
          <w:rtl/>
          <w:lang w:eastAsia="he-IL"/>
        </w:rPr>
        <w:t xml:space="preserve">מכן ניתן להאריך רק באישור של הוועדה. בנוסף, צריך להבהיר </w:t>
      </w:r>
      <w:bookmarkStart w:id="205" w:name="_ETM_Q1_1726412"/>
      <w:bookmarkEnd w:id="205"/>
      <w:r w:rsidRPr="003E2577">
        <w:rPr>
          <w:rFonts w:hint="cs"/>
          <w:rtl/>
          <w:lang w:eastAsia="he-IL"/>
        </w:rPr>
        <w:t xml:space="preserve">ממתי נספרת התקופה של 20 הימים לגבי אותן מדינות שכבר הייתה </w:t>
      </w:r>
      <w:bookmarkStart w:id="206" w:name="_ETM_Q1_1729215"/>
      <w:bookmarkEnd w:id="206"/>
      <w:r w:rsidRPr="003E2577">
        <w:rPr>
          <w:rFonts w:hint="cs"/>
          <w:rtl/>
          <w:lang w:eastAsia="he-IL"/>
        </w:rPr>
        <w:t>לגביהן הכרזה. להבנתנו</w:t>
      </w:r>
      <w:r w:rsidR="00984249" w:rsidRPr="003E2577">
        <w:rPr>
          <w:rFonts w:hint="cs"/>
          <w:rtl/>
          <w:lang w:eastAsia="he-IL"/>
        </w:rPr>
        <w:t>,</w:t>
      </w:r>
      <w:r w:rsidRPr="003E2577">
        <w:rPr>
          <w:rFonts w:hint="cs"/>
          <w:rtl/>
          <w:lang w:eastAsia="he-IL"/>
        </w:rPr>
        <w:t xml:space="preserve"> לגבי בריטניה, דרום אפריקה </w:t>
      </w:r>
      <w:bookmarkStart w:id="207" w:name="_ETM_Q1_1733507"/>
      <w:bookmarkEnd w:id="207"/>
      <w:r w:rsidRPr="003E2577">
        <w:rPr>
          <w:rFonts w:hint="cs"/>
          <w:rtl/>
          <w:lang w:eastAsia="he-IL"/>
        </w:rPr>
        <w:t>ודנמרק, 20 הימים הם ממועד ההכרזה המקורית. זה מקובל?</w:t>
      </w:r>
    </w:p>
    <w:p w:rsidR="00D53AC7" w:rsidRPr="003E2577" w:rsidRDefault="00D53AC7" w:rsidP="00D53AC7">
      <w:pPr>
        <w:rPr>
          <w:rtl/>
          <w:lang w:eastAsia="he-IL"/>
        </w:rPr>
      </w:pPr>
      <w:bookmarkStart w:id="208" w:name="_ETM_Q1_1738827"/>
      <w:bookmarkStart w:id="209" w:name="_ETM_Q1_1738924"/>
      <w:bookmarkStart w:id="210" w:name="_ETM_Q1_1739307"/>
      <w:bookmarkStart w:id="211" w:name="_ETM_Q1_1739419"/>
      <w:bookmarkEnd w:id="208"/>
      <w:bookmarkEnd w:id="209"/>
      <w:bookmarkEnd w:id="210"/>
      <w:bookmarkEnd w:id="211"/>
    </w:p>
    <w:p w:rsidR="00D53AC7" w:rsidRPr="003E2577" w:rsidRDefault="00D53AC7" w:rsidP="00DF1DB4">
      <w:pPr>
        <w:pStyle w:val="af9"/>
        <w:rPr>
          <w:rtl/>
          <w:lang w:eastAsia="he-IL"/>
        </w:rPr>
      </w:pPr>
      <w:bookmarkStart w:id="212" w:name="ET_guest_633659_28"/>
      <w:r w:rsidRPr="00DF1DB4">
        <w:rPr>
          <w:rStyle w:val="TagStyle"/>
          <w:rtl/>
        </w:rPr>
        <w:t xml:space="preserve"> &lt;&lt; אורח &gt;&gt;</w:t>
      </w:r>
      <w:r w:rsidRPr="003E2577">
        <w:rPr>
          <w:rStyle w:val="TagStyle"/>
          <w:rtl/>
        </w:rPr>
        <w:t xml:space="preserve"> </w:t>
      </w:r>
      <w:r w:rsidRPr="003E2577">
        <w:rPr>
          <w:rtl/>
          <w:lang w:eastAsia="he-IL"/>
        </w:rPr>
        <w:t>גאל אזריאל:</w:t>
      </w:r>
      <w:r w:rsidRPr="003E2577">
        <w:rPr>
          <w:rStyle w:val="TagStyle"/>
          <w:rtl/>
        </w:rPr>
        <w:t xml:space="preserve"> </w:t>
      </w:r>
      <w:r w:rsidRPr="00DF1DB4">
        <w:rPr>
          <w:rStyle w:val="TagStyle"/>
          <w:rtl/>
        </w:rPr>
        <w:t>&lt;&lt; אורח &gt;&gt;</w:t>
      </w:r>
      <w:r w:rsidRPr="003E2577">
        <w:rPr>
          <w:rtl/>
          <w:lang w:eastAsia="he-IL"/>
        </w:rPr>
        <w:t xml:space="preserve">   </w:t>
      </w:r>
      <w:bookmarkEnd w:id="212"/>
    </w:p>
    <w:p w:rsidR="00D53AC7" w:rsidRPr="003E2577" w:rsidRDefault="00D53AC7" w:rsidP="00D53AC7">
      <w:pPr>
        <w:pStyle w:val="KeepWithNext"/>
        <w:rPr>
          <w:rtl/>
          <w:lang w:eastAsia="he-IL"/>
        </w:rPr>
      </w:pPr>
    </w:p>
    <w:p w:rsidR="00D53AC7" w:rsidRPr="003E2577" w:rsidRDefault="00D53AC7" w:rsidP="00D53AC7">
      <w:pPr>
        <w:rPr>
          <w:rtl/>
          <w:lang w:eastAsia="he-IL"/>
        </w:rPr>
      </w:pPr>
      <w:r w:rsidRPr="003E2577">
        <w:rPr>
          <w:rFonts w:hint="cs"/>
          <w:rtl/>
          <w:lang w:eastAsia="he-IL"/>
        </w:rPr>
        <w:t>אכן.</w:t>
      </w:r>
    </w:p>
    <w:p w:rsidR="00D53AC7" w:rsidRPr="003E2577" w:rsidRDefault="00D53AC7" w:rsidP="00D53AC7">
      <w:pPr>
        <w:rPr>
          <w:rtl/>
          <w:lang w:eastAsia="he-IL"/>
        </w:rPr>
      </w:pPr>
      <w:bookmarkStart w:id="213" w:name="_ETM_Q1_1739663"/>
      <w:bookmarkStart w:id="214" w:name="_ETM_Q1_1739781"/>
      <w:bookmarkStart w:id="215" w:name="_ETM_Q1_1740752"/>
      <w:bookmarkEnd w:id="213"/>
      <w:bookmarkEnd w:id="214"/>
      <w:bookmarkEnd w:id="215"/>
    </w:p>
    <w:p w:rsidR="00D53AC7" w:rsidRPr="003E2577" w:rsidRDefault="00D53AC7" w:rsidP="00DF1DB4">
      <w:pPr>
        <w:pStyle w:val="a4"/>
        <w:rPr>
          <w:rtl/>
        </w:rPr>
      </w:pPr>
      <w:bookmarkStart w:id="216" w:name="ET_speaker_תמי_סלע_29"/>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216"/>
    </w:p>
    <w:p w:rsidR="00D53AC7" w:rsidRPr="003E2577" w:rsidRDefault="00D53AC7" w:rsidP="00D53AC7">
      <w:pPr>
        <w:pStyle w:val="KeepWithNext"/>
        <w:rPr>
          <w:rtl/>
          <w:lang w:eastAsia="he-IL"/>
        </w:rPr>
      </w:pPr>
    </w:p>
    <w:p w:rsidR="0041780C" w:rsidRPr="003E2577" w:rsidRDefault="00D53AC7" w:rsidP="0041780C">
      <w:pPr>
        <w:rPr>
          <w:rtl/>
          <w:lang w:eastAsia="he-IL"/>
        </w:rPr>
      </w:pPr>
      <w:bookmarkStart w:id="217" w:name="_ETM_Q1_1741462"/>
      <w:bookmarkStart w:id="218" w:name="_ETM_Q1_1741529"/>
      <w:bookmarkEnd w:id="217"/>
      <w:bookmarkEnd w:id="218"/>
      <w:r w:rsidRPr="003E2577">
        <w:rPr>
          <w:rFonts w:hint="cs"/>
          <w:rtl/>
          <w:lang w:eastAsia="he-IL"/>
        </w:rPr>
        <w:t xml:space="preserve">אוקיי. מבחינת </w:t>
      </w:r>
      <w:bookmarkStart w:id="219" w:name="_ETM_Q1_1744671"/>
      <w:bookmarkEnd w:id="219"/>
      <w:r w:rsidRPr="003E2577">
        <w:rPr>
          <w:rFonts w:hint="cs"/>
          <w:rtl/>
          <w:lang w:eastAsia="he-IL"/>
        </w:rPr>
        <w:t xml:space="preserve">התנאים שהחוק מחייב לשים בפני הוועדה: צריך שיוגשו לה ההכרזה, </w:t>
      </w:r>
      <w:bookmarkStart w:id="220" w:name="_ETM_Q1_1749573"/>
      <w:bookmarkEnd w:id="220"/>
      <w:r w:rsidRPr="003E2577">
        <w:rPr>
          <w:rFonts w:hint="cs"/>
          <w:rtl/>
          <w:lang w:eastAsia="he-IL"/>
        </w:rPr>
        <w:t xml:space="preserve">הנימוקים והתשתית העובדתית. הם באמת נמצאים לפנינו פה. </w:t>
      </w:r>
      <w:bookmarkStart w:id="221" w:name="_ETM_Q1_1754957"/>
      <w:bookmarkEnd w:id="221"/>
      <w:r w:rsidR="0041780C" w:rsidRPr="003E2577">
        <w:rPr>
          <w:rFonts w:hint="cs"/>
          <w:rtl/>
          <w:lang w:eastAsia="he-IL"/>
        </w:rPr>
        <w:t xml:space="preserve">כתוב פה נתון שרק שליש מהאנשים, על </w:t>
      </w:r>
      <w:bookmarkStart w:id="222" w:name="_ETM_Q1_1766461"/>
      <w:bookmarkEnd w:id="222"/>
      <w:r w:rsidR="0041780C" w:rsidRPr="003E2577">
        <w:rPr>
          <w:rFonts w:hint="cs"/>
          <w:rtl/>
          <w:lang w:eastAsia="he-IL"/>
        </w:rPr>
        <w:t xml:space="preserve">פי בדיקה שבוצעה במהלך חודש, ביצעו את הבידוד בביתם. היו הרבה מאוד הפרות. מזה אפשר להבין על מה מבוסס </w:t>
      </w:r>
      <w:bookmarkStart w:id="223" w:name="_ETM_Q1_1774599"/>
      <w:bookmarkEnd w:id="223"/>
      <w:r w:rsidR="0041780C" w:rsidRPr="003E2577">
        <w:rPr>
          <w:rFonts w:hint="cs"/>
          <w:rtl/>
          <w:lang w:eastAsia="he-IL"/>
        </w:rPr>
        <w:t xml:space="preserve">העניין הזה. בנוסף, יש גם סיכון </w:t>
      </w:r>
      <w:bookmarkStart w:id="224" w:name="_ETM_Q1_1782389"/>
      <w:bookmarkEnd w:id="224"/>
      <w:r w:rsidR="0041780C" w:rsidRPr="003E2577">
        <w:rPr>
          <w:rFonts w:hint="cs"/>
          <w:rtl/>
          <w:lang w:eastAsia="he-IL"/>
        </w:rPr>
        <w:t xml:space="preserve">מוגבר שתקף לגבי כל המדינות ולא רק למדינות ספציפיות, </w:t>
      </w:r>
      <w:bookmarkStart w:id="225" w:name="_ETM_Q1_1783223"/>
      <w:bookmarkEnd w:id="225"/>
      <w:r w:rsidR="0041780C" w:rsidRPr="003E2577">
        <w:rPr>
          <w:rFonts w:hint="cs"/>
          <w:rtl/>
          <w:lang w:eastAsia="he-IL"/>
        </w:rPr>
        <w:t>בגלל ההקשר הספציפי של המוטציה.</w:t>
      </w:r>
      <w:bookmarkStart w:id="226" w:name="_ETM_Q1_1789695"/>
      <w:bookmarkStart w:id="227" w:name="_ETM_Q1_1789844"/>
      <w:bookmarkStart w:id="228" w:name="_ETM_Q1_1789935"/>
      <w:bookmarkStart w:id="229" w:name="_ETM_Q1_1790032"/>
      <w:bookmarkEnd w:id="226"/>
      <w:bookmarkEnd w:id="227"/>
      <w:bookmarkEnd w:id="228"/>
      <w:bookmarkEnd w:id="229"/>
      <w:r w:rsidR="0041780C" w:rsidRPr="003E2577">
        <w:rPr>
          <w:rFonts w:hint="cs"/>
          <w:rtl/>
          <w:lang w:eastAsia="he-IL"/>
        </w:rPr>
        <w:t xml:space="preserve"> </w:t>
      </w:r>
      <w:r w:rsidR="00984249" w:rsidRPr="003E2577">
        <w:rPr>
          <w:rFonts w:hint="cs"/>
          <w:rtl/>
          <w:lang w:eastAsia="he-IL"/>
        </w:rPr>
        <w:t xml:space="preserve">עד עכשיו, </w:t>
      </w:r>
      <w:r w:rsidR="0041780C" w:rsidRPr="003E2577">
        <w:rPr>
          <w:rFonts w:hint="cs"/>
          <w:rtl/>
          <w:lang w:eastAsia="he-IL"/>
        </w:rPr>
        <w:t xml:space="preserve">מכל מיני סיבות, </w:t>
      </w:r>
      <w:bookmarkStart w:id="230" w:name="_ETM_Q1_1794623"/>
      <w:bookmarkEnd w:id="230"/>
      <w:r w:rsidR="0041780C" w:rsidRPr="003E2577">
        <w:rPr>
          <w:rFonts w:hint="cs"/>
          <w:rtl/>
          <w:lang w:eastAsia="he-IL"/>
        </w:rPr>
        <w:t xml:space="preserve">ההחלטה הייתה שאנשים שחוזרים מחו"ל </w:t>
      </w:r>
      <w:r w:rsidR="00F43A72" w:rsidRPr="003E2577">
        <w:rPr>
          <w:rFonts w:hint="cs"/>
          <w:rtl/>
          <w:lang w:eastAsia="he-IL"/>
        </w:rPr>
        <w:t xml:space="preserve">כן </w:t>
      </w:r>
      <w:r w:rsidR="0041780C" w:rsidRPr="003E2577">
        <w:rPr>
          <w:rFonts w:hint="cs"/>
          <w:rtl/>
          <w:lang w:eastAsia="he-IL"/>
        </w:rPr>
        <w:t xml:space="preserve">יכולים לבצע את הבידוד בביתם </w:t>
      </w:r>
      <w:bookmarkStart w:id="231" w:name="_ETM_Q1_1798432"/>
      <w:bookmarkEnd w:id="231"/>
      <w:r w:rsidR="0041780C" w:rsidRPr="003E2577">
        <w:rPr>
          <w:rFonts w:hint="cs"/>
          <w:rtl/>
          <w:lang w:eastAsia="he-IL"/>
        </w:rPr>
        <w:t xml:space="preserve">בכפוף לאכיפה ופיקוח, ורק בנסיבות מיוחדות, כשזה לא ניתן, </w:t>
      </w:r>
      <w:bookmarkStart w:id="232" w:name="_ETM_Q1_1803521"/>
      <w:bookmarkEnd w:id="232"/>
      <w:r w:rsidR="0041780C" w:rsidRPr="003E2577">
        <w:rPr>
          <w:rFonts w:hint="cs"/>
          <w:rtl/>
          <w:lang w:eastAsia="he-IL"/>
        </w:rPr>
        <w:t xml:space="preserve">הם נשלחים למלוניות. </w:t>
      </w:r>
    </w:p>
    <w:p w:rsidR="0041780C" w:rsidRPr="003E2577" w:rsidRDefault="0041780C" w:rsidP="0041780C">
      <w:pPr>
        <w:rPr>
          <w:rtl/>
          <w:lang w:eastAsia="he-IL"/>
        </w:rPr>
      </w:pPr>
    </w:p>
    <w:p w:rsidR="0041780C" w:rsidRPr="003E2577" w:rsidRDefault="0041780C" w:rsidP="00FE295D">
      <w:pPr>
        <w:rPr>
          <w:rtl/>
          <w:lang w:eastAsia="he-IL"/>
        </w:rPr>
      </w:pPr>
      <w:r w:rsidRPr="003E2577">
        <w:rPr>
          <w:rFonts w:hint="cs"/>
          <w:rtl/>
          <w:lang w:eastAsia="he-IL"/>
        </w:rPr>
        <w:t>יש כמה נקודות מאוד משמעותיות</w:t>
      </w:r>
      <w:r w:rsidR="00FE295D" w:rsidRPr="003E2577">
        <w:rPr>
          <w:rFonts w:hint="cs"/>
          <w:rtl/>
          <w:lang w:eastAsia="he-IL"/>
        </w:rPr>
        <w:t xml:space="preserve"> שאני חושבת שהוועדה צריכה לתת עליהן את הדעת, בין </w:t>
      </w:r>
      <w:bookmarkStart w:id="233" w:name="_ETM_Q1_1812662"/>
      <w:bookmarkEnd w:id="233"/>
      <w:r w:rsidR="00FE295D" w:rsidRPr="003E2577">
        <w:rPr>
          <w:rFonts w:hint="cs"/>
          <w:rtl/>
          <w:lang w:eastAsia="he-IL"/>
        </w:rPr>
        <w:t>היתר הנושא של התמודדות עם מצב של סירוב להתפנות</w:t>
      </w:r>
      <w:bookmarkStart w:id="234" w:name="_ETM_Q1_1817272"/>
      <w:bookmarkEnd w:id="234"/>
      <w:r w:rsidR="00FE295D" w:rsidRPr="003E2577">
        <w:rPr>
          <w:rFonts w:hint="cs"/>
          <w:rtl/>
          <w:lang w:eastAsia="he-IL"/>
        </w:rPr>
        <w:t xml:space="preserve">. הכנסת, בהמלצת הוועדה, דחתה את </w:t>
      </w:r>
      <w:bookmarkStart w:id="235" w:name="_ETM_Q1_1824342"/>
      <w:bookmarkEnd w:id="235"/>
      <w:r w:rsidR="00FE295D" w:rsidRPr="003E2577">
        <w:rPr>
          <w:rFonts w:hint="cs"/>
          <w:rtl/>
          <w:lang w:eastAsia="he-IL"/>
        </w:rPr>
        <w:t xml:space="preserve">הסעיף שהוצע בזמנו על ידי הממשלה שקבע אפשרות לשימוש בכוח </w:t>
      </w:r>
      <w:bookmarkStart w:id="236" w:name="_ETM_Q1_1828398"/>
      <w:bookmarkEnd w:id="236"/>
      <w:r w:rsidR="00FE295D" w:rsidRPr="003E2577">
        <w:rPr>
          <w:rFonts w:hint="cs"/>
          <w:rtl/>
          <w:lang w:eastAsia="he-IL"/>
        </w:rPr>
        <w:t>לגבי מישהו שמפר הוראה.</w:t>
      </w:r>
    </w:p>
    <w:p w:rsidR="00FE295D" w:rsidRPr="003E2577" w:rsidRDefault="00FE295D" w:rsidP="00FE295D">
      <w:pPr>
        <w:rPr>
          <w:rtl/>
          <w:lang w:eastAsia="he-IL"/>
        </w:rPr>
      </w:pPr>
      <w:bookmarkStart w:id="237" w:name="_ETM_Q1_1832836"/>
      <w:bookmarkStart w:id="238" w:name="_ETM_Q1_1832935"/>
      <w:bookmarkEnd w:id="237"/>
      <w:bookmarkEnd w:id="238"/>
    </w:p>
    <w:p w:rsidR="00FE295D" w:rsidRPr="003E2577" w:rsidRDefault="00FE295D" w:rsidP="00DF1DB4">
      <w:pPr>
        <w:pStyle w:val="af6"/>
        <w:rPr>
          <w:rtl/>
        </w:rPr>
      </w:pPr>
      <w:bookmarkStart w:id="239" w:name="ET_yor_5628_3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239"/>
    </w:p>
    <w:p w:rsidR="00FE295D" w:rsidRPr="003E2577" w:rsidRDefault="00FE295D" w:rsidP="00FE295D">
      <w:pPr>
        <w:pStyle w:val="KeepWithNext"/>
        <w:rPr>
          <w:rtl/>
          <w:lang w:eastAsia="he-IL"/>
        </w:rPr>
      </w:pPr>
    </w:p>
    <w:p w:rsidR="00FE295D" w:rsidRPr="003E2577" w:rsidRDefault="00FE295D" w:rsidP="00FE295D">
      <w:pPr>
        <w:rPr>
          <w:rtl/>
          <w:lang w:eastAsia="he-IL"/>
        </w:rPr>
      </w:pPr>
      <w:bookmarkStart w:id="240" w:name="_ETM_Q1_1834608"/>
      <w:bookmarkEnd w:id="240"/>
      <w:r w:rsidRPr="003E2577">
        <w:rPr>
          <w:rFonts w:hint="cs"/>
          <w:rtl/>
          <w:lang w:eastAsia="he-IL"/>
        </w:rPr>
        <w:t xml:space="preserve">אז אם אי אפשר לחייב ואי </w:t>
      </w:r>
      <w:bookmarkStart w:id="241" w:name="_ETM_Q1_1834293"/>
      <w:bookmarkEnd w:id="241"/>
      <w:r w:rsidRPr="003E2577">
        <w:rPr>
          <w:rFonts w:hint="cs"/>
          <w:rtl/>
          <w:lang w:eastAsia="he-IL"/>
        </w:rPr>
        <w:t>אפשר בכוח, אז מה עושים?</w:t>
      </w:r>
      <w:bookmarkStart w:id="242" w:name="_ETM_Q1_1837795"/>
      <w:bookmarkEnd w:id="242"/>
    </w:p>
    <w:p w:rsidR="00FE295D" w:rsidRPr="003E2577" w:rsidRDefault="00FE295D" w:rsidP="00FE295D">
      <w:pPr>
        <w:rPr>
          <w:rtl/>
          <w:lang w:eastAsia="he-IL"/>
        </w:rPr>
      </w:pPr>
      <w:bookmarkStart w:id="243" w:name="_ETM_Q1_1837890"/>
      <w:bookmarkEnd w:id="243"/>
    </w:p>
    <w:p w:rsidR="00FE295D" w:rsidRPr="003E2577" w:rsidRDefault="00FE295D" w:rsidP="00DF1DB4">
      <w:pPr>
        <w:pStyle w:val="-"/>
        <w:rPr>
          <w:rtl/>
        </w:rPr>
      </w:pPr>
      <w:bookmarkStart w:id="244" w:name="ET_speakercontinue_תמי_סלע_31"/>
      <w:r w:rsidRPr="00DF1DB4">
        <w:rPr>
          <w:rStyle w:val="TagStyle"/>
          <w:rtl/>
        </w:rPr>
        <w:t xml:space="preserve"> &lt;&lt; דובר_המשך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דובר_המשך &gt;&gt;</w:t>
      </w:r>
      <w:r w:rsidRPr="003E2577">
        <w:rPr>
          <w:rtl/>
        </w:rPr>
        <w:t xml:space="preserve">   </w:t>
      </w:r>
      <w:bookmarkEnd w:id="244"/>
    </w:p>
    <w:p w:rsidR="00FE295D" w:rsidRPr="003E2577" w:rsidRDefault="00FE295D" w:rsidP="00FE295D">
      <w:pPr>
        <w:pStyle w:val="KeepWithNext"/>
        <w:rPr>
          <w:rtl/>
          <w:lang w:eastAsia="he-IL"/>
        </w:rPr>
      </w:pPr>
    </w:p>
    <w:p w:rsidR="00FE295D" w:rsidRPr="003E2577" w:rsidRDefault="00FE295D" w:rsidP="00FE295D">
      <w:pPr>
        <w:rPr>
          <w:rtl/>
          <w:lang w:eastAsia="he-IL"/>
        </w:rPr>
      </w:pPr>
      <w:bookmarkStart w:id="245" w:name="_ETM_Q1_1839623"/>
      <w:bookmarkEnd w:id="245"/>
      <w:r w:rsidRPr="003E2577">
        <w:rPr>
          <w:rFonts w:hint="cs"/>
          <w:rtl/>
          <w:lang w:eastAsia="he-IL"/>
        </w:rPr>
        <w:t xml:space="preserve">לכן אנחנו נרצה להבין איך מתמודדים </w:t>
      </w:r>
      <w:bookmarkStart w:id="246" w:name="_ETM_Q1_1840475"/>
      <w:bookmarkEnd w:id="246"/>
      <w:r w:rsidRPr="003E2577">
        <w:rPr>
          <w:rFonts w:hint="cs"/>
          <w:rtl/>
          <w:lang w:eastAsia="he-IL"/>
        </w:rPr>
        <w:t xml:space="preserve">עם הדבר הזה. </w:t>
      </w:r>
    </w:p>
    <w:p w:rsidR="00FE295D" w:rsidRPr="003E2577" w:rsidRDefault="00FE295D" w:rsidP="00FE295D">
      <w:pPr>
        <w:rPr>
          <w:rtl/>
          <w:lang w:eastAsia="he-IL"/>
        </w:rPr>
      </w:pPr>
      <w:bookmarkStart w:id="247" w:name="_ETM_Q1_1844587"/>
      <w:bookmarkStart w:id="248" w:name="_ETM_Q1_1844704"/>
      <w:bookmarkEnd w:id="247"/>
      <w:bookmarkEnd w:id="248"/>
    </w:p>
    <w:p w:rsidR="00FE295D" w:rsidRPr="003E2577" w:rsidRDefault="00FE295D" w:rsidP="00DF1DB4">
      <w:pPr>
        <w:pStyle w:val="af6"/>
        <w:rPr>
          <w:rtl/>
        </w:rPr>
      </w:pPr>
      <w:bookmarkStart w:id="249" w:name="ET_yor_5628_32"/>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249"/>
    </w:p>
    <w:p w:rsidR="00FE295D" w:rsidRPr="003E2577" w:rsidRDefault="00FE295D" w:rsidP="00FE295D">
      <w:pPr>
        <w:pStyle w:val="KeepWithNext"/>
        <w:rPr>
          <w:rtl/>
          <w:lang w:eastAsia="he-IL"/>
        </w:rPr>
      </w:pPr>
    </w:p>
    <w:p w:rsidR="00FE295D" w:rsidRPr="003E2577" w:rsidRDefault="00FE295D" w:rsidP="00FE295D">
      <w:pPr>
        <w:rPr>
          <w:rtl/>
          <w:lang w:eastAsia="he-IL"/>
        </w:rPr>
      </w:pPr>
      <w:bookmarkStart w:id="250" w:name="_ETM_Q1_1842944"/>
      <w:bookmarkEnd w:id="250"/>
      <w:r w:rsidRPr="003E2577">
        <w:rPr>
          <w:rFonts w:hint="cs"/>
          <w:rtl/>
          <w:lang w:eastAsia="he-IL"/>
        </w:rPr>
        <w:t xml:space="preserve">למיטב ידיעתי היום כן משתמשים בכוח. השאלה באיזו סמכות. </w:t>
      </w:r>
      <w:bookmarkStart w:id="251" w:name="_ETM_Q1_1848594"/>
      <w:bookmarkEnd w:id="251"/>
    </w:p>
    <w:p w:rsidR="00FE295D" w:rsidRPr="003E2577" w:rsidRDefault="00FE295D" w:rsidP="00FE295D">
      <w:pPr>
        <w:rPr>
          <w:rtl/>
          <w:lang w:eastAsia="he-IL"/>
        </w:rPr>
      </w:pPr>
      <w:bookmarkStart w:id="252" w:name="_ETM_Q1_1848693"/>
      <w:bookmarkEnd w:id="252"/>
    </w:p>
    <w:p w:rsidR="00FE295D" w:rsidRPr="003E2577" w:rsidRDefault="00FE295D" w:rsidP="00DF1DB4">
      <w:pPr>
        <w:pStyle w:val="-"/>
        <w:rPr>
          <w:rtl/>
        </w:rPr>
      </w:pPr>
      <w:bookmarkStart w:id="253" w:name="ET_speakercontinue_תמי_סלע_33"/>
      <w:r w:rsidRPr="00DF1DB4">
        <w:rPr>
          <w:rStyle w:val="TagStyle"/>
          <w:rtl/>
        </w:rPr>
        <w:t xml:space="preserve"> &lt;&lt; דובר_המשך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דובר_המשך &gt;&gt;</w:t>
      </w:r>
      <w:r w:rsidRPr="003E2577">
        <w:rPr>
          <w:rtl/>
        </w:rPr>
        <w:t xml:space="preserve">   </w:t>
      </w:r>
      <w:bookmarkEnd w:id="253"/>
    </w:p>
    <w:p w:rsidR="00FE295D" w:rsidRPr="003E2577" w:rsidRDefault="00FE295D" w:rsidP="00FE295D">
      <w:pPr>
        <w:pStyle w:val="KeepWithNext"/>
        <w:rPr>
          <w:rtl/>
          <w:lang w:eastAsia="he-IL"/>
        </w:rPr>
      </w:pPr>
    </w:p>
    <w:p w:rsidR="00FE295D" w:rsidRPr="003E2577" w:rsidRDefault="00FE295D" w:rsidP="00FE295D">
      <w:pPr>
        <w:rPr>
          <w:rtl/>
          <w:lang w:eastAsia="he-IL"/>
        </w:rPr>
      </w:pPr>
      <w:bookmarkStart w:id="254" w:name="_ETM_Q1_1850903"/>
      <w:bookmarkEnd w:id="254"/>
      <w:r w:rsidRPr="003E2577">
        <w:rPr>
          <w:rFonts w:hint="cs"/>
          <w:rtl/>
          <w:lang w:eastAsia="he-IL"/>
        </w:rPr>
        <w:t xml:space="preserve">יש איזו סמכות </w:t>
      </w:r>
      <w:bookmarkStart w:id="255" w:name="_ETM_Q1_1852786"/>
      <w:bookmarkEnd w:id="255"/>
      <w:r w:rsidRPr="003E2577">
        <w:rPr>
          <w:rFonts w:hint="cs"/>
          <w:rtl/>
          <w:lang w:eastAsia="he-IL"/>
        </w:rPr>
        <w:t xml:space="preserve">חריגה בפקודת בריאות העם, ויכול להיות שהכוונה היא להשתמש </w:t>
      </w:r>
      <w:bookmarkStart w:id="256" w:name="_ETM_Q1_1857432"/>
      <w:bookmarkEnd w:id="256"/>
      <w:r w:rsidRPr="003E2577">
        <w:rPr>
          <w:rFonts w:hint="cs"/>
          <w:rtl/>
          <w:lang w:eastAsia="he-IL"/>
        </w:rPr>
        <w:t xml:space="preserve">בה. דובר אז בישיבה שזה מיועד למצבים מאוד קיצוניים, והשאלה איזה דרכים נוקטים לפני שמגיעים לזה. צריך גם לבדוק האם עד עכשיו נעשה שימוש בסמכות </w:t>
      </w:r>
      <w:bookmarkStart w:id="257" w:name="_ETM_Q1_1868832"/>
      <w:bookmarkEnd w:id="257"/>
      <w:r w:rsidRPr="003E2577">
        <w:rPr>
          <w:rFonts w:hint="cs"/>
          <w:rtl/>
          <w:lang w:eastAsia="he-IL"/>
        </w:rPr>
        <w:t xml:space="preserve">המאוד חריגה הזו, שהיא סמכות של המנהל עצמו. </w:t>
      </w:r>
    </w:p>
    <w:p w:rsidR="00FE295D" w:rsidRPr="003E2577" w:rsidRDefault="00FE295D" w:rsidP="00FE295D">
      <w:pPr>
        <w:rPr>
          <w:rtl/>
          <w:lang w:eastAsia="he-IL"/>
        </w:rPr>
      </w:pPr>
      <w:bookmarkStart w:id="258" w:name="_ETM_Q1_1872311"/>
      <w:bookmarkStart w:id="259" w:name="_ETM_Q1_1872414"/>
      <w:bookmarkStart w:id="260" w:name="_ETM_Q1_1873449"/>
      <w:bookmarkEnd w:id="258"/>
      <w:bookmarkEnd w:id="259"/>
      <w:bookmarkEnd w:id="260"/>
    </w:p>
    <w:p w:rsidR="004B65E9" w:rsidRPr="003E2577" w:rsidRDefault="00FE295D" w:rsidP="00FE295D">
      <w:pPr>
        <w:rPr>
          <w:rtl/>
          <w:lang w:eastAsia="he-IL"/>
        </w:rPr>
      </w:pPr>
      <w:bookmarkStart w:id="261" w:name="_ETM_Q1_1873537"/>
      <w:bookmarkEnd w:id="261"/>
      <w:r w:rsidRPr="003E2577">
        <w:rPr>
          <w:rFonts w:hint="cs"/>
          <w:rtl/>
          <w:lang w:eastAsia="he-IL"/>
        </w:rPr>
        <w:t>יש בהכרזה</w:t>
      </w:r>
      <w:bookmarkStart w:id="262" w:name="_ETM_Q1_1875738"/>
      <w:bookmarkEnd w:id="262"/>
      <w:r w:rsidRPr="003E2577">
        <w:rPr>
          <w:rFonts w:hint="cs"/>
          <w:rtl/>
          <w:lang w:eastAsia="he-IL"/>
        </w:rPr>
        <w:t xml:space="preserve"> עוד דבר שאני רוצה להפנות אליו את תשומת הלב. </w:t>
      </w:r>
      <w:bookmarkStart w:id="263" w:name="_ETM_Q1_1878797"/>
      <w:bookmarkEnd w:id="263"/>
      <w:r w:rsidRPr="003E2577">
        <w:rPr>
          <w:rFonts w:hint="cs"/>
          <w:rtl/>
          <w:lang w:eastAsia="he-IL"/>
        </w:rPr>
        <w:t xml:space="preserve">בנסיבות של מחסור </w:t>
      </w:r>
      <w:bookmarkStart w:id="264" w:name="_ETM_Q1_1888580"/>
      <w:bookmarkEnd w:id="264"/>
      <w:r w:rsidRPr="003E2577">
        <w:rPr>
          <w:rFonts w:hint="cs"/>
          <w:rtl/>
          <w:lang w:eastAsia="he-IL"/>
        </w:rPr>
        <w:t xml:space="preserve">של מקומות במלוניות ניתנה פה סמכות למנכ"ל משרד הבריאות לקבוע שההכרזה לא תחול, באופן </w:t>
      </w:r>
      <w:bookmarkStart w:id="265" w:name="_ETM_Q1_1892845"/>
      <w:bookmarkEnd w:id="265"/>
      <w:r w:rsidRPr="003E2577">
        <w:rPr>
          <w:rFonts w:hint="cs"/>
          <w:rtl/>
          <w:lang w:eastAsia="he-IL"/>
        </w:rPr>
        <w:t xml:space="preserve">גמיש וזמני, לגבי מדינות מסוימות שהסיכון בהן בהקשר </w:t>
      </w:r>
      <w:bookmarkStart w:id="266" w:name="_ETM_Q1_1894577"/>
      <w:bookmarkEnd w:id="266"/>
      <w:r w:rsidRPr="003E2577">
        <w:rPr>
          <w:rFonts w:hint="cs"/>
          <w:rtl/>
          <w:lang w:eastAsia="he-IL"/>
        </w:rPr>
        <w:t xml:space="preserve">של המוטציה הוא יותר קטן. מצד אחד, אפשר להבין </w:t>
      </w:r>
      <w:bookmarkStart w:id="267" w:name="_ETM_Q1_1898237"/>
      <w:bookmarkEnd w:id="267"/>
      <w:r w:rsidRPr="003E2577">
        <w:rPr>
          <w:rFonts w:hint="cs"/>
          <w:rtl/>
          <w:lang w:eastAsia="he-IL"/>
        </w:rPr>
        <w:t xml:space="preserve">את הצורך בגמישות הזו בנסיבות של האי-ודאות שקיימות היום. </w:t>
      </w:r>
      <w:bookmarkStart w:id="268" w:name="_ETM_Q1_1905582"/>
      <w:bookmarkEnd w:id="268"/>
      <w:r w:rsidRPr="003E2577">
        <w:rPr>
          <w:rFonts w:hint="cs"/>
          <w:rtl/>
          <w:lang w:eastAsia="he-IL"/>
        </w:rPr>
        <w:t xml:space="preserve">מצד שני צריך </w:t>
      </w:r>
      <w:bookmarkStart w:id="269" w:name="_ETM_Q1_1910989"/>
      <w:bookmarkStart w:id="270" w:name="_ETM_Q1_1918647"/>
      <w:bookmarkEnd w:id="269"/>
      <w:bookmarkEnd w:id="270"/>
      <w:r w:rsidR="004B65E9" w:rsidRPr="003E2577">
        <w:rPr>
          <w:rFonts w:hint="cs"/>
          <w:rtl/>
          <w:lang w:eastAsia="he-IL"/>
        </w:rPr>
        <w:t>להבין מכוח איזו סמכות</w:t>
      </w:r>
      <w:bookmarkStart w:id="271" w:name="_ETM_Q1_1921718"/>
      <w:bookmarkEnd w:id="271"/>
      <w:r w:rsidR="004B65E9" w:rsidRPr="003E2577">
        <w:rPr>
          <w:rFonts w:hint="cs"/>
          <w:rtl/>
          <w:lang w:eastAsia="he-IL"/>
        </w:rPr>
        <w:t xml:space="preserve"> אפשר </w:t>
      </w:r>
      <w:bookmarkStart w:id="272" w:name="_ETM_Q1_1920972"/>
      <w:bookmarkEnd w:id="272"/>
      <w:r w:rsidR="004B65E9" w:rsidRPr="003E2577">
        <w:rPr>
          <w:rFonts w:hint="cs"/>
          <w:rtl/>
          <w:lang w:eastAsia="he-IL"/>
        </w:rPr>
        <w:t xml:space="preserve">לבטל הכרזה על מדינות מסוימות. </w:t>
      </w:r>
      <w:bookmarkStart w:id="273" w:name="_ETM_Q1_1926670"/>
      <w:bookmarkEnd w:id="273"/>
    </w:p>
    <w:p w:rsidR="004B65E9" w:rsidRPr="003E2577" w:rsidRDefault="004B65E9" w:rsidP="00FE295D">
      <w:pPr>
        <w:rPr>
          <w:rtl/>
          <w:lang w:eastAsia="he-IL"/>
        </w:rPr>
      </w:pPr>
      <w:bookmarkStart w:id="274" w:name="_ETM_Q1_1926763"/>
      <w:bookmarkEnd w:id="274"/>
    </w:p>
    <w:p w:rsidR="004B65E9" w:rsidRPr="003E2577" w:rsidRDefault="004B65E9" w:rsidP="00DF1DB4">
      <w:pPr>
        <w:pStyle w:val="af6"/>
        <w:rPr>
          <w:rtl/>
        </w:rPr>
      </w:pPr>
      <w:bookmarkStart w:id="275" w:name="ET_yor_5628_3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275"/>
    </w:p>
    <w:p w:rsidR="004B65E9" w:rsidRPr="003E2577" w:rsidRDefault="004B65E9" w:rsidP="004B65E9">
      <w:pPr>
        <w:pStyle w:val="KeepWithNext"/>
        <w:rPr>
          <w:rtl/>
        </w:rPr>
      </w:pPr>
    </w:p>
    <w:p w:rsidR="004B65E9" w:rsidRPr="003E2577" w:rsidRDefault="004B65E9" w:rsidP="004B65E9">
      <w:pPr>
        <w:rPr>
          <w:rtl/>
        </w:rPr>
      </w:pPr>
      <w:r w:rsidRPr="003E2577">
        <w:rPr>
          <w:rFonts w:hint="cs"/>
          <w:rtl/>
        </w:rPr>
        <w:t xml:space="preserve">זאת אומרת שמנכ"ל משרד </w:t>
      </w:r>
      <w:bookmarkStart w:id="276" w:name="_ETM_Q1_1928602"/>
      <w:bookmarkEnd w:id="276"/>
      <w:r w:rsidRPr="003E2577">
        <w:rPr>
          <w:rFonts w:hint="cs"/>
          <w:rtl/>
        </w:rPr>
        <w:t xml:space="preserve">הבריאות יחליט על פי התפוסה של המלוניות איזה מדינות כן </w:t>
      </w:r>
      <w:bookmarkStart w:id="277" w:name="_ETM_Q1_1931280"/>
      <w:bookmarkEnd w:id="277"/>
      <w:r w:rsidRPr="003E2577">
        <w:rPr>
          <w:rFonts w:hint="cs"/>
          <w:rtl/>
        </w:rPr>
        <w:t xml:space="preserve">יוכרזו ואיזה לא. </w:t>
      </w:r>
    </w:p>
    <w:p w:rsidR="004B65E9" w:rsidRPr="003E2577" w:rsidRDefault="004B65E9" w:rsidP="004B65E9">
      <w:pPr>
        <w:rPr>
          <w:rtl/>
        </w:rPr>
      </w:pPr>
      <w:bookmarkStart w:id="278" w:name="_ETM_Q1_1932037"/>
      <w:bookmarkStart w:id="279" w:name="_ETM_Q1_1932141"/>
      <w:bookmarkEnd w:id="278"/>
      <w:bookmarkEnd w:id="279"/>
    </w:p>
    <w:p w:rsidR="004B65E9" w:rsidRPr="003E2577" w:rsidRDefault="004B65E9" w:rsidP="00DF1DB4">
      <w:pPr>
        <w:pStyle w:val="a4"/>
        <w:rPr>
          <w:rtl/>
        </w:rPr>
      </w:pPr>
      <w:bookmarkStart w:id="280" w:name="ET_speaker_תמי_סלע_35"/>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280"/>
    </w:p>
    <w:p w:rsidR="004B65E9" w:rsidRPr="003E2577" w:rsidRDefault="004B65E9" w:rsidP="004B65E9">
      <w:pPr>
        <w:pStyle w:val="KeepWithNext"/>
        <w:rPr>
          <w:rtl/>
        </w:rPr>
      </w:pPr>
    </w:p>
    <w:p w:rsidR="004B65E9" w:rsidRPr="003E2577" w:rsidRDefault="004B65E9" w:rsidP="004B65E9">
      <w:pPr>
        <w:rPr>
          <w:rtl/>
        </w:rPr>
      </w:pPr>
      <w:bookmarkStart w:id="281" w:name="_ETM_Q1_1934140"/>
      <w:bookmarkStart w:id="282" w:name="_ETM_Q1_1934205"/>
      <w:bookmarkEnd w:id="281"/>
      <w:bookmarkEnd w:id="282"/>
      <w:r w:rsidRPr="003E2577">
        <w:rPr>
          <w:rFonts w:hint="cs"/>
          <w:rtl/>
        </w:rPr>
        <w:t>נכון. וזה בעצם פוגע ב - -</w:t>
      </w:r>
      <w:bookmarkStart w:id="283" w:name="_ETM_Q1_1934887"/>
      <w:bookmarkEnd w:id="283"/>
      <w:r w:rsidRPr="003E2577">
        <w:rPr>
          <w:rFonts w:hint="cs"/>
          <w:rtl/>
        </w:rPr>
        <w:t xml:space="preserve"> -</w:t>
      </w:r>
      <w:bookmarkStart w:id="284" w:name="_ETM_Q1_1936277"/>
      <w:bookmarkEnd w:id="284"/>
    </w:p>
    <w:p w:rsidR="004B65E9" w:rsidRPr="003E2577" w:rsidRDefault="004B65E9" w:rsidP="004B65E9">
      <w:pPr>
        <w:rPr>
          <w:rtl/>
        </w:rPr>
      </w:pPr>
      <w:bookmarkStart w:id="285" w:name="_ETM_Q1_1936385"/>
      <w:bookmarkEnd w:id="285"/>
    </w:p>
    <w:p w:rsidR="004B65E9" w:rsidRPr="003E2577" w:rsidRDefault="004B65E9" w:rsidP="00DF1DB4">
      <w:pPr>
        <w:pStyle w:val="af6"/>
        <w:rPr>
          <w:rtl/>
        </w:rPr>
      </w:pPr>
      <w:bookmarkStart w:id="286" w:name="ET_yor_5628_36"/>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286"/>
    </w:p>
    <w:p w:rsidR="004B65E9" w:rsidRPr="003E2577" w:rsidRDefault="004B65E9" w:rsidP="004B65E9">
      <w:pPr>
        <w:pStyle w:val="KeepWithNext"/>
        <w:rPr>
          <w:rtl/>
        </w:rPr>
      </w:pPr>
    </w:p>
    <w:p w:rsidR="004B65E9" w:rsidRPr="003E2577" w:rsidRDefault="004B65E9" w:rsidP="00F43A72">
      <w:pPr>
        <w:rPr>
          <w:rtl/>
        </w:rPr>
      </w:pPr>
      <w:bookmarkStart w:id="287" w:name="_ETM_Q1_1937868"/>
      <w:bookmarkEnd w:id="287"/>
      <w:r w:rsidRPr="003E2577">
        <w:rPr>
          <w:rFonts w:hint="cs"/>
          <w:rtl/>
        </w:rPr>
        <w:t>ממה נפשך? אם זה מדינות מסוכנות אז</w:t>
      </w:r>
      <w:bookmarkStart w:id="288" w:name="_ETM_Q1_1940793"/>
      <w:bookmarkEnd w:id="288"/>
      <w:r w:rsidRPr="003E2577">
        <w:rPr>
          <w:rFonts w:hint="cs"/>
          <w:rtl/>
        </w:rPr>
        <w:t xml:space="preserve"> בכלל אל תביא לפה אנשים, ואם זה לא מסוכן אז למה </w:t>
      </w:r>
      <w:bookmarkStart w:id="289" w:name="_ETM_Q1_1940309"/>
      <w:bookmarkEnd w:id="289"/>
      <w:r w:rsidRPr="003E2577">
        <w:rPr>
          <w:rFonts w:hint="cs"/>
          <w:rtl/>
        </w:rPr>
        <w:t>להכניס אנשים סתם רק בגלל שיש מלוניות פנויות. זה נשמע כאילו שאם כבר שכרנו מלוניות אז בואו נכנ</w:t>
      </w:r>
      <w:r w:rsidR="00F43A72" w:rsidRPr="003E2577">
        <w:rPr>
          <w:rFonts w:hint="cs"/>
          <w:rtl/>
        </w:rPr>
        <w:t>י</w:t>
      </w:r>
      <w:r w:rsidRPr="003E2577">
        <w:rPr>
          <w:rFonts w:hint="cs"/>
          <w:rtl/>
        </w:rPr>
        <w:t xml:space="preserve">ס לשם אנשים. </w:t>
      </w:r>
      <w:bookmarkStart w:id="290" w:name="_ETM_Q1_1948126"/>
      <w:bookmarkStart w:id="291" w:name="_ETM_Q1_1948241"/>
      <w:bookmarkEnd w:id="290"/>
      <w:bookmarkEnd w:id="291"/>
      <w:r w:rsidRPr="003E2577">
        <w:rPr>
          <w:rFonts w:hint="cs"/>
          <w:rtl/>
        </w:rPr>
        <w:t xml:space="preserve">מוזר מאוד. </w:t>
      </w:r>
    </w:p>
    <w:p w:rsidR="004B65E9" w:rsidRPr="003E2577" w:rsidRDefault="004B65E9" w:rsidP="004B65E9">
      <w:pPr>
        <w:rPr>
          <w:rtl/>
        </w:rPr>
      </w:pPr>
      <w:bookmarkStart w:id="292" w:name="_ETM_Q1_1946583"/>
      <w:bookmarkStart w:id="293" w:name="_ETM_Q1_1946683"/>
      <w:bookmarkEnd w:id="292"/>
      <w:bookmarkEnd w:id="293"/>
    </w:p>
    <w:p w:rsidR="004B65E9" w:rsidRPr="003E2577" w:rsidRDefault="004B65E9" w:rsidP="00DF1DB4">
      <w:pPr>
        <w:pStyle w:val="-"/>
        <w:rPr>
          <w:rtl/>
        </w:rPr>
      </w:pPr>
      <w:bookmarkStart w:id="294" w:name="ET_speakercontinue_תמי_סלע_37"/>
      <w:r w:rsidRPr="00DF1DB4">
        <w:rPr>
          <w:rStyle w:val="TagStyle"/>
          <w:rtl/>
        </w:rPr>
        <w:t xml:space="preserve"> &lt;&lt; דובר_המשך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דובר_המשך &gt;&gt;</w:t>
      </w:r>
      <w:r w:rsidRPr="003E2577">
        <w:rPr>
          <w:rtl/>
        </w:rPr>
        <w:t xml:space="preserve">   </w:t>
      </w:r>
      <w:bookmarkEnd w:id="294"/>
    </w:p>
    <w:p w:rsidR="004B65E9" w:rsidRPr="003E2577" w:rsidRDefault="004B65E9" w:rsidP="004B65E9">
      <w:pPr>
        <w:pStyle w:val="KeepWithNext"/>
        <w:rPr>
          <w:rtl/>
        </w:rPr>
      </w:pPr>
    </w:p>
    <w:p w:rsidR="004B65E9" w:rsidRPr="003E2577" w:rsidRDefault="004B65E9" w:rsidP="004B65E9">
      <w:pPr>
        <w:rPr>
          <w:rtl/>
        </w:rPr>
      </w:pPr>
      <w:bookmarkStart w:id="295" w:name="_ETM_Q1_1949090"/>
      <w:bookmarkEnd w:id="295"/>
      <w:r w:rsidRPr="003E2577">
        <w:rPr>
          <w:rFonts w:hint="cs"/>
          <w:rtl/>
        </w:rPr>
        <w:t xml:space="preserve">לא, בנסיבות שבהן אפשר </w:t>
      </w:r>
      <w:bookmarkStart w:id="296" w:name="_ETM_Q1_1951615"/>
      <w:bookmarkEnd w:id="296"/>
      <w:r w:rsidRPr="003E2577">
        <w:rPr>
          <w:rFonts w:hint="cs"/>
          <w:rtl/>
        </w:rPr>
        <w:t xml:space="preserve">לבטל הכרזה כי הסיכון לא מצדיק הכרזה כל כך גורפת, </w:t>
      </w:r>
      <w:bookmarkStart w:id="297" w:name="_ETM_Q1_1952744"/>
      <w:bookmarkEnd w:id="297"/>
      <w:r w:rsidRPr="003E2577">
        <w:rPr>
          <w:rFonts w:hint="cs"/>
          <w:rtl/>
        </w:rPr>
        <w:t xml:space="preserve">יעשו שימוש בסמכות שהיא יותר גמישה ונוחה למדינה. </w:t>
      </w:r>
    </w:p>
    <w:p w:rsidR="004B65E9" w:rsidRPr="003E2577" w:rsidRDefault="004B65E9" w:rsidP="004B65E9">
      <w:pPr>
        <w:rPr>
          <w:rtl/>
        </w:rPr>
      </w:pPr>
      <w:bookmarkStart w:id="298" w:name="_ETM_Q1_1961440"/>
      <w:bookmarkStart w:id="299" w:name="_ETM_Q1_1961571"/>
      <w:bookmarkEnd w:id="298"/>
      <w:bookmarkEnd w:id="299"/>
    </w:p>
    <w:p w:rsidR="009E05F1" w:rsidRPr="003E2577" w:rsidRDefault="004B65E9" w:rsidP="00F43A72">
      <w:pPr>
        <w:rPr>
          <w:rtl/>
        </w:rPr>
      </w:pPr>
      <w:bookmarkStart w:id="300" w:name="_ETM_Q1_1961616"/>
      <w:bookmarkStart w:id="301" w:name="_ETM_Q1_1961699"/>
      <w:bookmarkEnd w:id="300"/>
      <w:bookmarkEnd w:id="301"/>
      <w:r w:rsidRPr="003E2577">
        <w:rPr>
          <w:rFonts w:hint="cs"/>
          <w:rtl/>
        </w:rPr>
        <w:lastRenderedPageBreak/>
        <w:t xml:space="preserve">יש פה הקשרים פרטיים שחייבים להעלות אותם, כי הם הרבה מעבר </w:t>
      </w:r>
      <w:bookmarkStart w:id="302" w:name="_ETM_Q1_1963226"/>
      <w:bookmarkEnd w:id="302"/>
      <w:r w:rsidRPr="003E2577">
        <w:rPr>
          <w:rFonts w:hint="cs"/>
          <w:rtl/>
        </w:rPr>
        <w:t xml:space="preserve">לרק פרקטיים. אני מדברת על ההיערכות לקליטת כל החוזרים מכל </w:t>
      </w:r>
      <w:bookmarkStart w:id="303" w:name="_ETM_Q1_1970127"/>
      <w:bookmarkEnd w:id="303"/>
      <w:r w:rsidRPr="003E2577">
        <w:rPr>
          <w:rFonts w:hint="cs"/>
          <w:rtl/>
        </w:rPr>
        <w:t>המדינות. צריך לראות איפה אנחנו עומדים בעניין הזה</w:t>
      </w:r>
      <w:bookmarkStart w:id="304" w:name="_ETM_Q1_1971390"/>
      <w:bookmarkEnd w:id="304"/>
      <w:r w:rsidRPr="003E2577">
        <w:rPr>
          <w:rFonts w:hint="cs"/>
          <w:rtl/>
        </w:rPr>
        <w:t xml:space="preserve"> והאם יש יכולת לקלוט כמו שצריך את כל החוזרים. גם על סוגיית המחלימים צריך לשמוע. צריך להבין שהחובה </w:t>
      </w:r>
      <w:bookmarkStart w:id="305" w:name="_ETM_Q1_1988116"/>
      <w:bookmarkEnd w:id="305"/>
      <w:r w:rsidRPr="003E2577">
        <w:rPr>
          <w:rFonts w:hint="cs"/>
          <w:rtl/>
        </w:rPr>
        <w:t xml:space="preserve">בבידוד חלה רק על מי שחייב בידוד לפי צו בריאות </w:t>
      </w:r>
      <w:bookmarkStart w:id="306" w:name="_ETM_Q1_1994598"/>
      <w:bookmarkEnd w:id="306"/>
      <w:r w:rsidRPr="003E2577">
        <w:rPr>
          <w:rFonts w:hint="cs"/>
          <w:rtl/>
        </w:rPr>
        <w:t xml:space="preserve">העם, והיא לא חלה כיום על מחלימים. יש הרבה מאוד </w:t>
      </w:r>
      <w:bookmarkStart w:id="307" w:name="_ETM_Q1_2001123"/>
      <w:bookmarkEnd w:id="307"/>
      <w:r w:rsidRPr="003E2577">
        <w:rPr>
          <w:rFonts w:hint="cs"/>
          <w:rtl/>
        </w:rPr>
        <w:t>אנשים שהם בס</w:t>
      </w:r>
      <w:r w:rsidR="00F43A72" w:rsidRPr="003E2577">
        <w:rPr>
          <w:rFonts w:hint="cs"/>
          <w:rtl/>
        </w:rPr>
        <w:t>ט</w:t>
      </w:r>
      <w:r w:rsidRPr="003E2577">
        <w:rPr>
          <w:rFonts w:hint="cs"/>
          <w:rtl/>
        </w:rPr>
        <w:t xml:space="preserve">טוס של מחלימים, ולפי חוות הדעת האפידמיולוגית </w:t>
      </w:r>
      <w:bookmarkStart w:id="308" w:name="_ETM_Q1_2003540"/>
      <w:bookmarkEnd w:id="308"/>
      <w:r w:rsidRPr="003E2577">
        <w:rPr>
          <w:rFonts w:hint="cs"/>
          <w:rtl/>
        </w:rPr>
        <w:t xml:space="preserve">שצורפה פה לא ברור כרגע אם אנשים שהחלימו מהזן הרגיל </w:t>
      </w:r>
      <w:bookmarkStart w:id="309" w:name="_ETM_Q1_2010816"/>
      <w:bookmarkEnd w:id="309"/>
      <w:r w:rsidRPr="003E2577">
        <w:rPr>
          <w:rFonts w:hint="cs"/>
          <w:rtl/>
        </w:rPr>
        <w:t xml:space="preserve">של הקורונה שהיה בישראל עד עכשיו, באמת </w:t>
      </w:r>
      <w:bookmarkStart w:id="310" w:name="_ETM_Q1_2011446"/>
      <w:bookmarkEnd w:id="310"/>
      <w:r w:rsidR="001F7293" w:rsidRPr="003E2577">
        <w:rPr>
          <w:rFonts w:hint="cs"/>
          <w:rtl/>
        </w:rPr>
        <w:t xml:space="preserve">לא נמצאים בחשש מוגבר להדבקה מהמוטציה. </w:t>
      </w:r>
      <w:bookmarkStart w:id="311" w:name="_ETM_Q1_2018271"/>
      <w:bookmarkEnd w:id="311"/>
      <w:r w:rsidR="001F7293" w:rsidRPr="003E2577">
        <w:rPr>
          <w:rFonts w:hint="cs"/>
          <w:rtl/>
        </w:rPr>
        <w:t xml:space="preserve">בנוסף, מכיוון שאין היום הוראות לגבי תקופת ההחלמה צריך </w:t>
      </w:r>
      <w:bookmarkStart w:id="312" w:name="_ETM_Q1_2026795"/>
      <w:bookmarkEnd w:id="312"/>
      <w:r w:rsidR="001F7293" w:rsidRPr="003E2577">
        <w:rPr>
          <w:rFonts w:hint="cs"/>
          <w:rtl/>
        </w:rPr>
        <w:t>ל</w:t>
      </w:r>
      <w:r w:rsidR="009E05F1" w:rsidRPr="003E2577">
        <w:rPr>
          <w:rFonts w:hint="cs"/>
          <w:rtl/>
        </w:rPr>
        <w:t xml:space="preserve">ראות איפה אנחנו עומדים עם זה. אם אנחנו באמת </w:t>
      </w:r>
      <w:bookmarkStart w:id="313" w:name="_ETM_Q1_2026679"/>
      <w:bookmarkEnd w:id="313"/>
      <w:r w:rsidR="009E05F1" w:rsidRPr="003E2577">
        <w:rPr>
          <w:rFonts w:hint="cs"/>
          <w:rtl/>
        </w:rPr>
        <w:t xml:space="preserve">מפעילים אמצעים כל כך קיצוניים כדי לסגור הרמטית ולצמצם את </w:t>
      </w:r>
      <w:bookmarkStart w:id="314" w:name="_ETM_Q1_2028821"/>
      <w:bookmarkEnd w:id="314"/>
      <w:r w:rsidR="009E05F1" w:rsidRPr="003E2577">
        <w:rPr>
          <w:rFonts w:hint="cs"/>
          <w:rtl/>
        </w:rPr>
        <w:t>החשש להדבקה, צריך לראות שלא השארנו פרצה מאוד גדו</w:t>
      </w:r>
      <w:bookmarkStart w:id="315" w:name="_ETM_Q1_2035042"/>
      <w:bookmarkEnd w:id="315"/>
      <w:r w:rsidR="009E05F1" w:rsidRPr="003E2577">
        <w:rPr>
          <w:rFonts w:hint="cs"/>
          <w:rtl/>
        </w:rPr>
        <w:t xml:space="preserve">לה בהקשר של המחלימים. </w:t>
      </w:r>
    </w:p>
    <w:p w:rsidR="009E05F1" w:rsidRPr="003E2577" w:rsidRDefault="009E05F1" w:rsidP="004B65E9">
      <w:pPr>
        <w:rPr>
          <w:rtl/>
        </w:rPr>
      </w:pPr>
      <w:bookmarkStart w:id="316" w:name="_ETM_Q1_2035833"/>
      <w:bookmarkStart w:id="317" w:name="_ETM_Q1_2035938"/>
      <w:bookmarkEnd w:id="316"/>
      <w:bookmarkEnd w:id="317"/>
    </w:p>
    <w:p w:rsidR="009E05F1" w:rsidRPr="003E2577" w:rsidRDefault="009E05F1" w:rsidP="00DF1DB4">
      <w:pPr>
        <w:pStyle w:val="af6"/>
        <w:rPr>
          <w:rtl/>
        </w:rPr>
      </w:pPr>
      <w:bookmarkStart w:id="318" w:name="ET_yor_5628_38"/>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318"/>
    </w:p>
    <w:p w:rsidR="009E05F1" w:rsidRPr="003E2577" w:rsidRDefault="009E05F1" w:rsidP="009E05F1">
      <w:pPr>
        <w:pStyle w:val="KeepWithNext"/>
        <w:rPr>
          <w:rtl/>
        </w:rPr>
      </w:pPr>
    </w:p>
    <w:p w:rsidR="009E05F1" w:rsidRPr="003E2577" w:rsidRDefault="009E05F1" w:rsidP="00F43A72">
      <w:pPr>
        <w:rPr>
          <w:rtl/>
        </w:rPr>
      </w:pPr>
      <w:bookmarkStart w:id="319" w:name="_ETM_Q1_2037656"/>
      <w:bookmarkEnd w:id="319"/>
      <w:r w:rsidRPr="003E2577">
        <w:rPr>
          <w:rFonts w:hint="cs"/>
          <w:rtl/>
        </w:rPr>
        <w:t xml:space="preserve">נצטרך לקבל תשובות היום על </w:t>
      </w:r>
      <w:bookmarkStart w:id="320" w:name="_ETM_Q1_2037250"/>
      <w:bookmarkEnd w:id="320"/>
      <w:r w:rsidRPr="003E2577">
        <w:rPr>
          <w:rFonts w:hint="cs"/>
          <w:rtl/>
        </w:rPr>
        <w:t>עוד משהו מאוד חשוב. לא יכול להיות שאנחנו נאפשר שימוש</w:t>
      </w:r>
      <w:bookmarkStart w:id="321" w:name="_ETM_Q1_2043902"/>
      <w:bookmarkEnd w:id="321"/>
      <w:r w:rsidRPr="003E2577">
        <w:rPr>
          <w:rFonts w:hint="cs"/>
          <w:rtl/>
        </w:rPr>
        <w:t xml:space="preserve"> בכוח כדי לקחת אנשים למלוניות, מתוך ידיעה שבשמונה השעות הראשונות שהם במלונית אין להם אוכל ואין להם תנאים וגם היחס </w:t>
      </w:r>
      <w:bookmarkStart w:id="322" w:name="_ETM_Q1_2051205"/>
      <w:bookmarkEnd w:id="322"/>
      <w:r w:rsidRPr="003E2577">
        <w:rPr>
          <w:rFonts w:hint="cs"/>
          <w:rtl/>
        </w:rPr>
        <w:t xml:space="preserve">מאוד גרוע. אנחנו קיבלנו בימים </w:t>
      </w:r>
      <w:bookmarkStart w:id="323" w:name="_ETM_Q1_2060582"/>
      <w:bookmarkEnd w:id="323"/>
      <w:r w:rsidRPr="003E2577">
        <w:rPr>
          <w:rFonts w:hint="cs"/>
          <w:rtl/>
        </w:rPr>
        <w:t>האחרו</w:t>
      </w:r>
      <w:r w:rsidR="00F43A72" w:rsidRPr="003E2577">
        <w:rPr>
          <w:rFonts w:hint="cs"/>
          <w:rtl/>
        </w:rPr>
        <w:t>נים</w:t>
      </w:r>
      <w:r w:rsidRPr="003E2577">
        <w:rPr>
          <w:rFonts w:hint="cs"/>
          <w:rtl/>
        </w:rPr>
        <w:t xml:space="preserve"> הרבה מאוד תלונות על כך שהאוכל</w:t>
      </w:r>
      <w:bookmarkStart w:id="324" w:name="_ETM_Q1_2055693"/>
      <w:bookmarkEnd w:id="324"/>
      <w:r w:rsidRPr="003E2577">
        <w:rPr>
          <w:rFonts w:hint="cs"/>
          <w:rtl/>
        </w:rPr>
        <w:t xml:space="preserve"> קר, שאין אוכל, שאין אוכל לילדים. גם בסגרים הקודמים היו המון תלונות מוצדקות משם. </w:t>
      </w:r>
      <w:bookmarkStart w:id="325" w:name="_ETM_Q1_2068387"/>
      <w:bookmarkEnd w:id="325"/>
      <w:r w:rsidRPr="003E2577">
        <w:rPr>
          <w:rFonts w:hint="cs"/>
          <w:rtl/>
        </w:rPr>
        <w:t>אז אם אתה מכריח בן אדם ללכת למלונית, צריך גם</w:t>
      </w:r>
      <w:bookmarkStart w:id="326" w:name="_ETM_Q1_2073122"/>
      <w:bookmarkEnd w:id="326"/>
      <w:r w:rsidRPr="003E2577">
        <w:rPr>
          <w:rFonts w:hint="cs"/>
          <w:rtl/>
        </w:rPr>
        <w:t xml:space="preserve"> לתת לו תנאים. עד עכשיו לא היו תנאים הולמים</w:t>
      </w:r>
      <w:bookmarkStart w:id="327" w:name="_ETM_Q1_2079975"/>
      <w:bookmarkEnd w:id="327"/>
      <w:r w:rsidRPr="003E2577">
        <w:rPr>
          <w:rFonts w:hint="cs"/>
          <w:rtl/>
        </w:rPr>
        <w:t xml:space="preserve">, כולל בדקות האלה. יש אנשים שלקחו אותם בכוח </w:t>
      </w:r>
      <w:bookmarkStart w:id="328" w:name="_ETM_Q1_2082080"/>
      <w:bookmarkEnd w:id="328"/>
      <w:r w:rsidRPr="003E2577">
        <w:rPr>
          <w:rFonts w:hint="cs"/>
          <w:rtl/>
        </w:rPr>
        <w:t>ואין להם אוכל שם</w:t>
      </w:r>
      <w:r w:rsidR="00F43A72" w:rsidRPr="003E2577">
        <w:rPr>
          <w:rFonts w:hint="cs"/>
          <w:rtl/>
        </w:rPr>
        <w:t>,</w:t>
      </w:r>
      <w:r w:rsidRPr="003E2577">
        <w:rPr>
          <w:rFonts w:hint="cs"/>
          <w:rtl/>
        </w:rPr>
        <w:t xml:space="preserve"> או שיש אוכל קר. ולא מדוב</w:t>
      </w:r>
      <w:bookmarkStart w:id="329" w:name="_ETM_Q1_2083774"/>
      <w:bookmarkEnd w:id="329"/>
      <w:r w:rsidRPr="003E2577">
        <w:rPr>
          <w:rFonts w:hint="cs"/>
          <w:rtl/>
        </w:rPr>
        <w:t xml:space="preserve">ר באנשים שמשקרים. אולי אחד משקר, אולי שניים משקרים, אבל </w:t>
      </w:r>
      <w:bookmarkStart w:id="330" w:name="_ETM_Q1_2086199"/>
      <w:bookmarkEnd w:id="330"/>
      <w:r w:rsidRPr="003E2577">
        <w:rPr>
          <w:rFonts w:hint="cs"/>
          <w:rtl/>
        </w:rPr>
        <w:t xml:space="preserve">20 כבר לא משקרים. וגם הכול מגובה </w:t>
      </w:r>
      <w:bookmarkStart w:id="331" w:name="_ETM_Q1_2088103"/>
      <w:bookmarkEnd w:id="331"/>
      <w:r w:rsidRPr="003E2577">
        <w:rPr>
          <w:rFonts w:hint="cs"/>
          <w:rtl/>
        </w:rPr>
        <w:t>בתמונות וסרטונים.</w:t>
      </w:r>
    </w:p>
    <w:p w:rsidR="009E05F1" w:rsidRPr="003E2577" w:rsidRDefault="009E05F1" w:rsidP="009E05F1">
      <w:pPr>
        <w:rPr>
          <w:rtl/>
        </w:rPr>
      </w:pPr>
      <w:bookmarkStart w:id="332" w:name="_ETM_Q1_2094573"/>
      <w:bookmarkStart w:id="333" w:name="_ETM_Q1_2094714"/>
      <w:bookmarkStart w:id="334" w:name="_ETM_Q1_2094765"/>
      <w:bookmarkStart w:id="335" w:name="_ETM_Q1_2094855"/>
      <w:bookmarkEnd w:id="332"/>
      <w:bookmarkEnd w:id="333"/>
      <w:bookmarkEnd w:id="334"/>
      <w:bookmarkEnd w:id="335"/>
    </w:p>
    <w:p w:rsidR="009E05F1" w:rsidRPr="003E2577" w:rsidRDefault="009E05F1" w:rsidP="00DF1DB4">
      <w:pPr>
        <w:pStyle w:val="a4"/>
        <w:rPr>
          <w:rtl/>
        </w:rPr>
      </w:pPr>
      <w:bookmarkStart w:id="336" w:name="ET_speaker_תמי_סלע_39"/>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336"/>
    </w:p>
    <w:p w:rsidR="009E05F1" w:rsidRPr="003E2577" w:rsidRDefault="009E05F1" w:rsidP="009E05F1">
      <w:pPr>
        <w:pStyle w:val="KeepWithNext"/>
        <w:rPr>
          <w:rtl/>
        </w:rPr>
      </w:pPr>
    </w:p>
    <w:p w:rsidR="009E05F1" w:rsidRPr="003E2577" w:rsidRDefault="009E05F1" w:rsidP="009E05F1">
      <w:pPr>
        <w:rPr>
          <w:rtl/>
        </w:rPr>
      </w:pPr>
      <w:r w:rsidRPr="003E2577">
        <w:rPr>
          <w:rFonts w:hint="cs"/>
          <w:rtl/>
        </w:rPr>
        <w:t xml:space="preserve">אני אציין בהקשר </w:t>
      </w:r>
      <w:bookmarkStart w:id="337" w:name="_ETM_Q1_2094869"/>
      <w:bookmarkEnd w:id="337"/>
      <w:r w:rsidRPr="003E2577">
        <w:rPr>
          <w:rFonts w:hint="cs"/>
          <w:rtl/>
        </w:rPr>
        <w:t xml:space="preserve">הזה שיש סעיף ספציפי בחוק שמדבר על האחריות של המדינה בעניין אוכל ודברים בסיסים וגם להעמיד גורמים </w:t>
      </w:r>
      <w:bookmarkStart w:id="338" w:name="_ETM_Q1_2103939"/>
      <w:bookmarkEnd w:id="338"/>
      <w:r w:rsidRPr="003E2577">
        <w:rPr>
          <w:rFonts w:hint="cs"/>
          <w:rtl/>
        </w:rPr>
        <w:t xml:space="preserve">שיהיו אחראים לטיפול בתלונות. </w:t>
      </w:r>
    </w:p>
    <w:p w:rsidR="009E05F1" w:rsidRPr="003E2577" w:rsidRDefault="009E05F1" w:rsidP="009E05F1">
      <w:pPr>
        <w:rPr>
          <w:rtl/>
        </w:rPr>
      </w:pPr>
      <w:bookmarkStart w:id="339" w:name="_ETM_Q1_2103343"/>
      <w:bookmarkStart w:id="340" w:name="_ETM_Q1_2103452"/>
      <w:bookmarkEnd w:id="339"/>
      <w:bookmarkEnd w:id="340"/>
    </w:p>
    <w:p w:rsidR="009E05F1" w:rsidRPr="003E2577" w:rsidRDefault="009E05F1" w:rsidP="00DF1DB4">
      <w:pPr>
        <w:pStyle w:val="af6"/>
        <w:rPr>
          <w:rtl/>
        </w:rPr>
      </w:pPr>
      <w:bookmarkStart w:id="341" w:name="ET_yor_5628_4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341"/>
    </w:p>
    <w:p w:rsidR="009E05F1" w:rsidRPr="003E2577" w:rsidRDefault="009E05F1" w:rsidP="009E05F1">
      <w:pPr>
        <w:pStyle w:val="KeepWithNext"/>
        <w:rPr>
          <w:rtl/>
        </w:rPr>
      </w:pPr>
    </w:p>
    <w:p w:rsidR="009E05F1" w:rsidRPr="003E2577" w:rsidRDefault="009E05F1" w:rsidP="009E05F1">
      <w:pPr>
        <w:rPr>
          <w:rtl/>
        </w:rPr>
      </w:pPr>
      <w:bookmarkStart w:id="342" w:name="_ETM_Q1_2104660"/>
      <w:bookmarkEnd w:id="342"/>
      <w:r w:rsidRPr="003E2577">
        <w:rPr>
          <w:rFonts w:hint="cs"/>
          <w:rtl/>
        </w:rPr>
        <w:t>מי הגורמים? המדינה?</w:t>
      </w:r>
    </w:p>
    <w:p w:rsidR="009E05F1" w:rsidRPr="003E2577" w:rsidRDefault="009E05F1" w:rsidP="009E05F1">
      <w:pPr>
        <w:rPr>
          <w:rtl/>
        </w:rPr>
      </w:pPr>
      <w:bookmarkStart w:id="343" w:name="_ETM_Q1_2103963"/>
      <w:bookmarkStart w:id="344" w:name="_ETM_Q1_2104063"/>
      <w:bookmarkEnd w:id="343"/>
      <w:bookmarkEnd w:id="344"/>
    </w:p>
    <w:p w:rsidR="009E05F1" w:rsidRPr="003E2577" w:rsidRDefault="009E05F1" w:rsidP="00DF1DB4">
      <w:pPr>
        <w:pStyle w:val="-"/>
        <w:rPr>
          <w:rtl/>
        </w:rPr>
      </w:pPr>
      <w:bookmarkStart w:id="345" w:name="ET_speakercontinue_תמי_סלע_41"/>
      <w:r w:rsidRPr="00DF1DB4">
        <w:rPr>
          <w:rStyle w:val="TagStyle"/>
          <w:rtl/>
        </w:rPr>
        <w:t xml:space="preserve"> &lt;&lt; דובר_המשך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דובר_המשך &gt;&gt;</w:t>
      </w:r>
      <w:r w:rsidRPr="003E2577">
        <w:rPr>
          <w:rtl/>
        </w:rPr>
        <w:t xml:space="preserve">   </w:t>
      </w:r>
      <w:bookmarkEnd w:id="345"/>
    </w:p>
    <w:p w:rsidR="009E05F1" w:rsidRPr="003E2577" w:rsidRDefault="009E05F1" w:rsidP="009E05F1">
      <w:pPr>
        <w:pStyle w:val="KeepWithNext"/>
        <w:rPr>
          <w:rtl/>
        </w:rPr>
      </w:pPr>
    </w:p>
    <w:p w:rsidR="009E05F1" w:rsidRPr="003E2577" w:rsidRDefault="009E05F1" w:rsidP="009E05F1">
      <w:pPr>
        <w:rPr>
          <w:rtl/>
        </w:rPr>
      </w:pPr>
      <w:bookmarkStart w:id="346" w:name="_ETM_Q1_2105595"/>
      <w:bookmarkEnd w:id="346"/>
      <w:r w:rsidRPr="003E2577">
        <w:rPr>
          <w:rFonts w:hint="cs"/>
          <w:rtl/>
        </w:rPr>
        <w:t xml:space="preserve">אני מניחה שמדובר </w:t>
      </w:r>
      <w:bookmarkStart w:id="347" w:name="_ETM_Q1_2108044"/>
      <w:bookmarkEnd w:id="347"/>
      <w:r w:rsidRPr="003E2577">
        <w:rPr>
          <w:rFonts w:hint="cs"/>
          <w:rtl/>
        </w:rPr>
        <w:t xml:space="preserve">בגורמים מטעם פיקוד העורף. אנחנו נשמע מי הם ואיך זה </w:t>
      </w:r>
      <w:bookmarkStart w:id="348" w:name="_ETM_Q1_2109040"/>
      <w:bookmarkEnd w:id="348"/>
      <w:r w:rsidRPr="003E2577">
        <w:rPr>
          <w:rFonts w:hint="cs"/>
          <w:rtl/>
        </w:rPr>
        <w:t xml:space="preserve">מתנהל. </w:t>
      </w:r>
    </w:p>
    <w:p w:rsidR="009E05F1" w:rsidRPr="003E2577" w:rsidRDefault="009E05F1" w:rsidP="009E05F1">
      <w:pPr>
        <w:rPr>
          <w:rtl/>
        </w:rPr>
      </w:pPr>
      <w:bookmarkStart w:id="349" w:name="_ETM_Q1_2108172"/>
      <w:bookmarkStart w:id="350" w:name="_ETM_Q1_2108282"/>
      <w:bookmarkEnd w:id="349"/>
      <w:bookmarkEnd w:id="350"/>
    </w:p>
    <w:p w:rsidR="009E05F1" w:rsidRPr="003E2577" w:rsidRDefault="009E05F1" w:rsidP="00DF1DB4">
      <w:pPr>
        <w:pStyle w:val="af6"/>
        <w:rPr>
          <w:rtl/>
        </w:rPr>
      </w:pPr>
      <w:bookmarkStart w:id="351" w:name="ET_yor_5628_42"/>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351"/>
    </w:p>
    <w:p w:rsidR="009E05F1" w:rsidRPr="003E2577" w:rsidRDefault="009E05F1" w:rsidP="009E05F1">
      <w:pPr>
        <w:pStyle w:val="KeepWithNext"/>
        <w:rPr>
          <w:rtl/>
        </w:rPr>
      </w:pPr>
    </w:p>
    <w:p w:rsidR="009E05F1" w:rsidRPr="003E2577" w:rsidRDefault="009E05F1" w:rsidP="009E05F1">
      <w:pPr>
        <w:rPr>
          <w:rtl/>
        </w:rPr>
      </w:pPr>
      <w:bookmarkStart w:id="352" w:name="_ETM_Q1_2111029"/>
      <w:bookmarkEnd w:id="352"/>
      <w:r w:rsidRPr="003E2577">
        <w:rPr>
          <w:rFonts w:hint="cs"/>
          <w:rtl/>
        </w:rPr>
        <w:t xml:space="preserve">הם פישלו בעבר. </w:t>
      </w:r>
    </w:p>
    <w:p w:rsidR="009E05F1" w:rsidRPr="003E2577" w:rsidRDefault="009E05F1" w:rsidP="009E05F1">
      <w:pPr>
        <w:rPr>
          <w:rtl/>
        </w:rPr>
      </w:pPr>
      <w:bookmarkStart w:id="353" w:name="_ETM_Q1_2111290"/>
      <w:bookmarkStart w:id="354" w:name="_ETM_Q1_2111406"/>
      <w:bookmarkEnd w:id="353"/>
      <w:bookmarkEnd w:id="354"/>
    </w:p>
    <w:p w:rsidR="009E05F1" w:rsidRPr="003E2577" w:rsidRDefault="009E05F1" w:rsidP="00DF1DB4">
      <w:pPr>
        <w:pStyle w:val="a4"/>
        <w:rPr>
          <w:rtl/>
        </w:rPr>
      </w:pPr>
      <w:bookmarkStart w:id="355" w:name="_ETM_Q1_2111514"/>
      <w:bookmarkStart w:id="356" w:name="_ETM_Q1_2111595"/>
      <w:bookmarkStart w:id="357" w:name="_ETM_Q1_2114651"/>
      <w:bookmarkStart w:id="358" w:name="ET_speaker_תמי_סלע_43"/>
      <w:bookmarkEnd w:id="355"/>
      <w:bookmarkEnd w:id="356"/>
      <w:bookmarkEnd w:id="357"/>
      <w:r w:rsidRPr="00DF1DB4">
        <w:rPr>
          <w:rStyle w:val="TagStyle"/>
          <w:rtl/>
        </w:rPr>
        <w:t>&lt;&lt;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358"/>
    </w:p>
    <w:p w:rsidR="009E05F1" w:rsidRPr="003E2577" w:rsidRDefault="009E05F1" w:rsidP="009E05F1">
      <w:pPr>
        <w:pStyle w:val="KeepWithNext"/>
        <w:rPr>
          <w:rtl/>
        </w:rPr>
      </w:pPr>
    </w:p>
    <w:p w:rsidR="00DE5611" w:rsidRPr="003E2577" w:rsidRDefault="00DE5611" w:rsidP="009E05F1">
      <w:pPr>
        <w:rPr>
          <w:rtl/>
        </w:rPr>
      </w:pPr>
      <w:bookmarkStart w:id="359" w:name="_ETM_Q1_2115289"/>
      <w:bookmarkStart w:id="360" w:name="_ETM_Q1_2115358"/>
      <w:bookmarkEnd w:id="359"/>
      <w:bookmarkEnd w:id="360"/>
      <w:r w:rsidRPr="003E2577">
        <w:rPr>
          <w:rFonts w:hint="cs"/>
          <w:rtl/>
        </w:rPr>
        <w:t xml:space="preserve">בנוסף, יש גם </w:t>
      </w:r>
      <w:bookmarkStart w:id="361" w:name="_ETM_Q1_2114079"/>
      <w:bookmarkEnd w:id="361"/>
      <w:r w:rsidRPr="003E2577">
        <w:rPr>
          <w:rFonts w:hint="cs"/>
          <w:rtl/>
        </w:rPr>
        <w:t xml:space="preserve">גורמים שאחראים לבדיקת המצב הנפשי של השוהים. במיוחד כשיש הוראות </w:t>
      </w:r>
      <w:bookmarkStart w:id="362" w:name="_ETM_Q1_2122600"/>
      <w:bookmarkEnd w:id="362"/>
      <w:r w:rsidRPr="003E2577">
        <w:rPr>
          <w:rFonts w:hint="cs"/>
          <w:rtl/>
        </w:rPr>
        <w:t xml:space="preserve">גורפות כאלה. </w:t>
      </w:r>
    </w:p>
    <w:p w:rsidR="00DE5611" w:rsidRPr="003E2577" w:rsidRDefault="00DE5611" w:rsidP="009E05F1">
      <w:pPr>
        <w:rPr>
          <w:rtl/>
        </w:rPr>
      </w:pPr>
      <w:bookmarkStart w:id="363" w:name="_ETM_Q1_2125656"/>
      <w:bookmarkStart w:id="364" w:name="_ETM_Q1_2125754"/>
      <w:bookmarkEnd w:id="363"/>
      <w:bookmarkEnd w:id="364"/>
    </w:p>
    <w:p w:rsidR="00DE5611" w:rsidRPr="003E2577" w:rsidRDefault="00DE5611" w:rsidP="00DF1DB4">
      <w:pPr>
        <w:pStyle w:val="af6"/>
        <w:rPr>
          <w:rtl/>
        </w:rPr>
      </w:pPr>
      <w:bookmarkStart w:id="365" w:name="ET_yor_5628_4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365"/>
    </w:p>
    <w:p w:rsidR="00DE5611" w:rsidRPr="003E2577" w:rsidRDefault="00DE5611" w:rsidP="00DE5611">
      <w:pPr>
        <w:pStyle w:val="KeepWithNext"/>
        <w:rPr>
          <w:rtl/>
        </w:rPr>
      </w:pPr>
    </w:p>
    <w:p w:rsidR="00DE5611" w:rsidRPr="003E2577" w:rsidRDefault="00DE5611" w:rsidP="00DE5611">
      <w:pPr>
        <w:rPr>
          <w:rtl/>
        </w:rPr>
      </w:pPr>
      <w:bookmarkStart w:id="366" w:name="_ETM_Q1_2127115"/>
      <w:bookmarkEnd w:id="366"/>
      <w:r w:rsidRPr="003E2577">
        <w:rPr>
          <w:rFonts w:hint="cs"/>
          <w:rtl/>
        </w:rPr>
        <w:t>אתמול שמענו על מקרה התאבדות. אני לא מכיר</w:t>
      </w:r>
      <w:bookmarkStart w:id="367" w:name="_ETM_Q1_2131848"/>
      <w:bookmarkEnd w:id="367"/>
      <w:r w:rsidRPr="003E2577">
        <w:rPr>
          <w:rFonts w:hint="cs"/>
          <w:rtl/>
        </w:rPr>
        <w:t xml:space="preserve"> את הסיפור לעומקו, אבל צריך לציין את זה. </w:t>
      </w:r>
      <w:bookmarkStart w:id="368" w:name="_ETM_Q1_2137512"/>
      <w:bookmarkStart w:id="369" w:name="_ETM_Q1_2137622"/>
      <w:bookmarkEnd w:id="368"/>
      <w:bookmarkEnd w:id="369"/>
      <w:r w:rsidRPr="003E2577">
        <w:rPr>
          <w:rFonts w:hint="cs"/>
          <w:rtl/>
        </w:rPr>
        <w:t xml:space="preserve">משרד הבריאות, בבקשה. </w:t>
      </w:r>
    </w:p>
    <w:p w:rsidR="00DE5611" w:rsidRPr="003E2577" w:rsidRDefault="00DE5611" w:rsidP="00DE5611">
      <w:pPr>
        <w:rPr>
          <w:rtl/>
        </w:rPr>
      </w:pPr>
      <w:bookmarkStart w:id="370" w:name="_ETM_Q1_2137646"/>
      <w:bookmarkStart w:id="371" w:name="_ETM_Q1_2137764"/>
      <w:bookmarkEnd w:id="370"/>
      <w:bookmarkEnd w:id="371"/>
    </w:p>
    <w:p w:rsidR="00DE5611" w:rsidRPr="003E2577" w:rsidRDefault="00DE5611" w:rsidP="00DF1DB4">
      <w:pPr>
        <w:pStyle w:val="af9"/>
        <w:rPr>
          <w:rtl/>
        </w:rPr>
      </w:pPr>
      <w:bookmarkStart w:id="372" w:name="ET_guest_869014_45"/>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372"/>
    </w:p>
    <w:p w:rsidR="00DE5611" w:rsidRPr="003E2577" w:rsidRDefault="00DE5611" w:rsidP="00DE5611">
      <w:pPr>
        <w:pStyle w:val="KeepWithNext"/>
        <w:rPr>
          <w:rtl/>
        </w:rPr>
      </w:pPr>
    </w:p>
    <w:p w:rsidR="00DE5611" w:rsidRPr="003E2577" w:rsidRDefault="00DE5611" w:rsidP="00DE5611">
      <w:pPr>
        <w:rPr>
          <w:rtl/>
        </w:rPr>
      </w:pPr>
      <w:r w:rsidRPr="003E2577">
        <w:rPr>
          <w:rFonts w:hint="cs"/>
          <w:rtl/>
        </w:rPr>
        <w:t xml:space="preserve">נשמח להסביר את הכול. קודם כול, חלק מההתנהלות פה היא במצב שהמידע עליו </w:t>
      </w:r>
      <w:bookmarkStart w:id="373" w:name="_ETM_Q1_2155190"/>
      <w:bookmarkEnd w:id="373"/>
      <w:r w:rsidRPr="003E2577">
        <w:rPr>
          <w:rFonts w:hint="cs"/>
          <w:rtl/>
        </w:rPr>
        <w:t xml:space="preserve">הוא לא מושלם, ונדרשות החלטות מהירות כדי להפחית סכנה. לא לכל השאלות שאתם שואלים יש תשובה, אבל אנחנו צריכים לנקוט משנה זהירות כשאנחנו מבינים שיש פה </w:t>
      </w:r>
      <w:bookmarkStart w:id="374" w:name="_ETM_Q1_2171277"/>
      <w:bookmarkEnd w:id="374"/>
      <w:r w:rsidRPr="003E2577">
        <w:rPr>
          <w:rFonts w:hint="cs"/>
          <w:rtl/>
        </w:rPr>
        <w:t xml:space="preserve">משהו שעלול להיכנס ולאיים על בריאות הציבור של </w:t>
      </w:r>
      <w:bookmarkStart w:id="375" w:name="_ETM_Q1_2174174"/>
      <w:bookmarkEnd w:id="375"/>
      <w:r w:rsidRPr="003E2577">
        <w:rPr>
          <w:rFonts w:hint="cs"/>
          <w:rtl/>
        </w:rPr>
        <w:t xml:space="preserve">תושבי מדינת ישראל. </w:t>
      </w:r>
    </w:p>
    <w:p w:rsidR="00DE5611" w:rsidRPr="003E2577" w:rsidRDefault="00DE5611" w:rsidP="00DE5611">
      <w:pPr>
        <w:rPr>
          <w:rtl/>
        </w:rPr>
      </w:pPr>
      <w:bookmarkStart w:id="376" w:name="_ETM_Q1_2176590"/>
      <w:bookmarkStart w:id="377" w:name="_ETM_Q1_2176697"/>
      <w:bookmarkEnd w:id="376"/>
      <w:bookmarkEnd w:id="377"/>
    </w:p>
    <w:p w:rsidR="00DE5611" w:rsidRPr="003E2577" w:rsidRDefault="00DE5611" w:rsidP="00DE5611">
      <w:pPr>
        <w:rPr>
          <w:rtl/>
        </w:rPr>
      </w:pPr>
      <w:bookmarkStart w:id="378" w:name="_ETM_Q1_2176734"/>
      <w:bookmarkStart w:id="379" w:name="_ETM_Q1_2176822"/>
      <w:bookmarkEnd w:id="378"/>
      <w:bookmarkEnd w:id="379"/>
      <w:r w:rsidRPr="003E2577">
        <w:rPr>
          <w:rFonts w:hint="cs"/>
          <w:rtl/>
        </w:rPr>
        <w:t xml:space="preserve">מדובר על מוטציה שהתגלתה לראשונה בספטמבר ולאט-לאט </w:t>
      </w:r>
      <w:bookmarkStart w:id="380" w:name="_ETM_Q1_2181309"/>
      <w:bookmarkEnd w:id="380"/>
      <w:r w:rsidRPr="003E2577">
        <w:rPr>
          <w:rFonts w:hint="cs"/>
          <w:rtl/>
        </w:rPr>
        <w:t>תפסה תאוצה. אנחנו שמענו עליה באופן רשמי מה-</w:t>
      </w:r>
      <w:r w:rsidRPr="003E2577">
        <w:rPr>
          <w:rFonts w:hint="cs"/>
        </w:rPr>
        <w:t>WHO</w:t>
      </w:r>
      <w:r w:rsidRPr="003E2577">
        <w:rPr>
          <w:rFonts w:hint="cs"/>
          <w:rtl/>
        </w:rPr>
        <w:t xml:space="preserve"> ביום </w:t>
      </w:r>
      <w:bookmarkStart w:id="381" w:name="_ETM_Q1_2183113"/>
      <w:bookmarkEnd w:id="381"/>
      <w:r w:rsidRPr="003E2577">
        <w:rPr>
          <w:rFonts w:hint="cs"/>
          <w:rtl/>
        </w:rPr>
        <w:t xml:space="preserve">שבת. הם אמרו לנו שיש מספר מדינות שכבר מזהות את הווירוס המוטנטי הזה. הווירוס המוטנטי בוודאות גורם להדבקה יותר משמעותית. בכל המקומות שבהם הוא תפס הוא הפך תוך שבועות בודדים להיות הזן השולט. זאת אומרת שיש </w:t>
      </w:r>
      <w:bookmarkStart w:id="382" w:name="_ETM_Q1_2207032"/>
      <w:bookmarkEnd w:id="382"/>
      <w:r w:rsidRPr="003E2577">
        <w:rPr>
          <w:rFonts w:hint="cs"/>
          <w:rtl/>
        </w:rPr>
        <w:t xml:space="preserve">לו איזה יתרון אבולוציוני בין כל הזנים שמסתובבים ועוברים מוטציות. במקומות שבהם יש את הווירוס בכמות משמעותית רואים </w:t>
      </w:r>
      <w:bookmarkStart w:id="383" w:name="_ETM_Q1_2219793"/>
      <w:bookmarkEnd w:id="383"/>
      <w:r w:rsidRPr="003E2577">
        <w:rPr>
          <w:rFonts w:hint="cs"/>
          <w:rtl/>
        </w:rPr>
        <w:t xml:space="preserve">שיש עלייה משמעותית בהדבקה, עלייה של 70%. באותם מקומות גם רואים עלייה באשפוזים. לא ברור אם העלייה </w:t>
      </w:r>
      <w:bookmarkStart w:id="384" w:name="_ETM_Q1_2230409"/>
      <w:bookmarkEnd w:id="384"/>
      <w:r w:rsidRPr="003E2577">
        <w:rPr>
          <w:rFonts w:hint="cs"/>
          <w:rtl/>
        </w:rPr>
        <w:t>באשפוזים היא בגלל שפשוט יש יותר חולים, או ש</w:t>
      </w:r>
      <w:bookmarkStart w:id="385" w:name="_ETM_Q1_2236294"/>
      <w:bookmarkEnd w:id="385"/>
      <w:r w:rsidRPr="003E2577">
        <w:rPr>
          <w:rFonts w:hint="cs"/>
          <w:rtl/>
        </w:rPr>
        <w:t>הווירוס יוצר תחלואה יותר קשה. כנראה שהעלייה היא פשוט</w:t>
      </w:r>
      <w:bookmarkStart w:id="386" w:name="_ETM_Q1_2241254"/>
      <w:bookmarkEnd w:id="386"/>
      <w:r w:rsidRPr="003E2577">
        <w:rPr>
          <w:rFonts w:hint="cs"/>
          <w:rtl/>
        </w:rPr>
        <w:t xml:space="preserve"> כי יש יותר חולים כלליים בגלל שההדבקה היא יותר </w:t>
      </w:r>
      <w:bookmarkStart w:id="387" w:name="_ETM_Q1_2248023"/>
      <w:bookmarkEnd w:id="387"/>
      <w:r w:rsidRPr="003E2577">
        <w:rPr>
          <w:rFonts w:hint="cs"/>
          <w:rtl/>
        </w:rPr>
        <w:t xml:space="preserve">משמעותית. </w:t>
      </w:r>
    </w:p>
    <w:p w:rsidR="00DE5611" w:rsidRPr="003E2577" w:rsidRDefault="00DE5611" w:rsidP="00DE5611">
      <w:pPr>
        <w:rPr>
          <w:rtl/>
        </w:rPr>
      </w:pPr>
      <w:bookmarkStart w:id="388" w:name="_ETM_Q1_2249399"/>
      <w:bookmarkStart w:id="389" w:name="_ETM_Q1_2249532"/>
      <w:bookmarkEnd w:id="388"/>
      <w:bookmarkEnd w:id="389"/>
    </w:p>
    <w:p w:rsidR="00DE5611" w:rsidRPr="003E2577" w:rsidRDefault="00DE5611" w:rsidP="00DE5611">
      <w:pPr>
        <w:rPr>
          <w:rtl/>
        </w:rPr>
      </w:pPr>
      <w:bookmarkStart w:id="390" w:name="_ETM_Q1_2249567"/>
      <w:bookmarkStart w:id="391" w:name="_ETM_Q1_2249656"/>
      <w:bookmarkEnd w:id="390"/>
      <w:bookmarkEnd w:id="391"/>
      <w:r w:rsidRPr="003E2577">
        <w:rPr>
          <w:rFonts w:hint="cs"/>
          <w:rtl/>
        </w:rPr>
        <w:t xml:space="preserve">הנושא הוצג לקבינט, וההחלטה הראשונה הייתה </w:t>
      </w:r>
      <w:bookmarkStart w:id="392" w:name="_ETM_Q1_2258978"/>
      <w:bookmarkEnd w:id="392"/>
      <w:r w:rsidRPr="003E2577">
        <w:rPr>
          <w:rFonts w:hint="cs"/>
          <w:rtl/>
        </w:rPr>
        <w:t xml:space="preserve">שממדינות שבהן ידוע שיש את הווירוס הזה בכמות משמעותית </w:t>
      </w:r>
      <w:r w:rsidRPr="003E2577">
        <w:rPr>
          <w:rtl/>
        </w:rPr>
        <w:t>–</w:t>
      </w:r>
      <w:r w:rsidRPr="003E2577">
        <w:rPr>
          <w:rFonts w:hint="cs"/>
          <w:rtl/>
        </w:rPr>
        <w:t xml:space="preserve"> בריטניה, דרום אפריקה ודנמרק </w:t>
      </w:r>
      <w:r w:rsidRPr="003E2577">
        <w:rPr>
          <w:rtl/>
        </w:rPr>
        <w:t>–</w:t>
      </w:r>
      <w:r w:rsidRPr="003E2577">
        <w:rPr>
          <w:rFonts w:hint="cs"/>
          <w:rtl/>
        </w:rPr>
        <w:t xml:space="preserve"> החזרה היא לבידוד במלונית. </w:t>
      </w:r>
      <w:bookmarkStart w:id="393" w:name="_ETM_Q1_2269819"/>
      <w:bookmarkEnd w:id="393"/>
      <w:r w:rsidRPr="003E2577">
        <w:rPr>
          <w:rFonts w:hint="cs"/>
          <w:rtl/>
        </w:rPr>
        <w:t xml:space="preserve">עם הימים שעוברים </w:t>
      </w:r>
      <w:r w:rsidRPr="003E2577">
        <w:rPr>
          <w:rtl/>
        </w:rPr>
        <w:t>–</w:t>
      </w:r>
      <w:r w:rsidRPr="003E2577">
        <w:rPr>
          <w:rFonts w:hint="cs"/>
          <w:rtl/>
        </w:rPr>
        <w:t xml:space="preserve"> ולא עברו הרבה ימים מאז </w:t>
      </w:r>
      <w:bookmarkStart w:id="394" w:name="_ETM_Q1_2273410"/>
      <w:bookmarkEnd w:id="394"/>
      <w:r w:rsidRPr="003E2577">
        <w:rPr>
          <w:rFonts w:hint="cs"/>
          <w:rtl/>
        </w:rPr>
        <w:t xml:space="preserve">שבת </w:t>
      </w:r>
      <w:r w:rsidRPr="003E2577">
        <w:rPr>
          <w:rtl/>
        </w:rPr>
        <w:t>–</w:t>
      </w:r>
      <w:r w:rsidRPr="003E2577">
        <w:rPr>
          <w:rFonts w:hint="cs"/>
          <w:rtl/>
        </w:rPr>
        <w:t xml:space="preserve"> רואים שיש את הווירוס גם באיטליה ובהולנד, </w:t>
      </w:r>
      <w:bookmarkStart w:id="395" w:name="_ETM_Q1_2279005"/>
      <w:bookmarkEnd w:id="395"/>
      <w:r w:rsidRPr="003E2577">
        <w:rPr>
          <w:rFonts w:hint="cs"/>
          <w:rtl/>
        </w:rPr>
        <w:t xml:space="preserve">ולמעשה אנחנו מבינים שהוא יחסית מפושט. אני לא יודעת להגיד </w:t>
      </w:r>
      <w:bookmarkStart w:id="396" w:name="_ETM_Q1_2282802"/>
      <w:bookmarkEnd w:id="396"/>
      <w:r w:rsidRPr="003E2577">
        <w:rPr>
          <w:rFonts w:hint="cs"/>
          <w:rtl/>
        </w:rPr>
        <w:t>אם הוא נמצא בישראל, אין לנו כרגע עדות לזה</w:t>
      </w:r>
      <w:bookmarkStart w:id="397" w:name="_ETM_Q1_2285321"/>
      <w:bookmarkEnd w:id="397"/>
      <w:r w:rsidRPr="003E2577">
        <w:rPr>
          <w:rFonts w:hint="cs"/>
          <w:rtl/>
        </w:rPr>
        <w:t xml:space="preserve">. זה נמצא בבדיקות, אבל כרגע </w:t>
      </w:r>
      <w:bookmarkStart w:id="398" w:name="_ETM_Q1_2290148"/>
      <w:bookmarkEnd w:id="398"/>
      <w:r w:rsidRPr="003E2577">
        <w:rPr>
          <w:rFonts w:hint="cs"/>
          <w:rtl/>
        </w:rPr>
        <w:t xml:space="preserve">אין לנו עדות לכך שהווירוס המוטנטי נמצא בישראל. </w:t>
      </w:r>
    </w:p>
    <w:p w:rsidR="00DE5611" w:rsidRPr="003E2577" w:rsidRDefault="00DE5611" w:rsidP="00DE5611">
      <w:pPr>
        <w:rPr>
          <w:rtl/>
        </w:rPr>
      </w:pPr>
      <w:bookmarkStart w:id="399" w:name="_ETM_Q1_2293542"/>
      <w:bookmarkStart w:id="400" w:name="_ETM_Q1_2293646"/>
      <w:bookmarkEnd w:id="399"/>
      <w:bookmarkEnd w:id="400"/>
    </w:p>
    <w:p w:rsidR="00DE5611" w:rsidRPr="003E2577" w:rsidRDefault="00DE5611" w:rsidP="00F43A72">
      <w:pPr>
        <w:rPr>
          <w:rtl/>
        </w:rPr>
      </w:pPr>
      <w:bookmarkStart w:id="401" w:name="_ETM_Q1_2293750"/>
      <w:bookmarkStart w:id="402" w:name="_ETM_Q1_2293841"/>
      <w:bookmarkEnd w:id="401"/>
      <w:bookmarkEnd w:id="402"/>
      <w:r w:rsidRPr="003E2577">
        <w:rPr>
          <w:rFonts w:hint="cs"/>
          <w:rtl/>
        </w:rPr>
        <w:t>חייבים לה</w:t>
      </w:r>
      <w:bookmarkStart w:id="403" w:name="_ETM_Q1_2295365"/>
      <w:bookmarkEnd w:id="403"/>
      <w:r w:rsidRPr="003E2577">
        <w:rPr>
          <w:rFonts w:hint="cs"/>
          <w:rtl/>
        </w:rPr>
        <w:t xml:space="preserve">בין שלא כל המדינות עושות בדיקות מתודיות, קבועות </w:t>
      </w:r>
      <w:bookmarkStart w:id="404" w:name="_ETM_Q1_2297773"/>
      <w:bookmarkEnd w:id="404"/>
      <w:r w:rsidRPr="003E2577">
        <w:rPr>
          <w:rFonts w:hint="cs"/>
          <w:rtl/>
        </w:rPr>
        <w:t>ושיטתיות של ריצוף גנומי. כשאנשים הולכים לבדיקת קורונה עושים</w:t>
      </w:r>
      <w:bookmarkStart w:id="405" w:name="_ETM_Q1_2303633"/>
      <w:bookmarkEnd w:id="405"/>
      <w:r w:rsidRPr="003E2577">
        <w:rPr>
          <w:rFonts w:hint="cs"/>
          <w:rtl/>
        </w:rPr>
        <w:t xml:space="preserve"> להם בדיקה, ברוב המקרים זאת בדיקת </w:t>
      </w:r>
      <w:r w:rsidRPr="003E2577">
        <w:rPr>
          <w:rFonts w:hint="cs"/>
        </w:rPr>
        <w:t>PCR</w:t>
      </w:r>
      <w:r w:rsidRPr="003E2577">
        <w:rPr>
          <w:rFonts w:hint="cs"/>
          <w:rtl/>
        </w:rPr>
        <w:t xml:space="preserve">, שבודקת את </w:t>
      </w:r>
      <w:bookmarkStart w:id="406" w:name="_ETM_Q1_2306606"/>
      <w:bookmarkEnd w:id="406"/>
      <w:r w:rsidRPr="003E2577">
        <w:rPr>
          <w:rFonts w:hint="cs"/>
          <w:rtl/>
        </w:rPr>
        <w:t>הגנים של הווירוס. במאמר מוסגר אני אגיד שמה-</w:t>
      </w:r>
      <w:r w:rsidRPr="003E2577">
        <w:rPr>
          <w:rFonts w:hint="cs"/>
        </w:rPr>
        <w:t>WHO</w:t>
      </w:r>
      <w:r w:rsidRPr="003E2577">
        <w:rPr>
          <w:rFonts w:hint="cs"/>
          <w:rtl/>
        </w:rPr>
        <w:t xml:space="preserve"> נמסר </w:t>
      </w:r>
      <w:bookmarkStart w:id="407" w:name="_ETM_Q1_2309567"/>
      <w:bookmarkEnd w:id="407"/>
      <w:r w:rsidRPr="003E2577">
        <w:rPr>
          <w:rFonts w:hint="cs"/>
          <w:rtl/>
        </w:rPr>
        <w:t>לנו שלפחות באנגליה חלק מהבדיקות מפספ</w:t>
      </w:r>
      <w:r w:rsidR="00F43A72" w:rsidRPr="003E2577">
        <w:rPr>
          <w:rFonts w:hint="cs"/>
          <w:rtl/>
        </w:rPr>
        <w:t>ס</w:t>
      </w:r>
      <w:r w:rsidRPr="003E2577">
        <w:rPr>
          <w:rFonts w:hint="cs"/>
          <w:rtl/>
        </w:rPr>
        <w:t xml:space="preserve">ות את הווירוס. זאת אומרת, </w:t>
      </w:r>
      <w:bookmarkStart w:id="408" w:name="_ETM_Q1_2317968"/>
      <w:bookmarkEnd w:id="408"/>
      <w:r w:rsidRPr="003E2577">
        <w:rPr>
          <w:rFonts w:hint="cs"/>
          <w:rtl/>
        </w:rPr>
        <w:t xml:space="preserve">אנשים מגיעים לבדיקה אבל מקבלים תשובה שלילית למרות שהבן אדם מאומת, ואז הוא ממשיך להסתובב חופשי, כי </w:t>
      </w:r>
      <w:bookmarkStart w:id="409" w:name="_ETM_Q1_2321951"/>
      <w:bookmarkEnd w:id="409"/>
      <w:r w:rsidRPr="003E2577">
        <w:rPr>
          <w:rFonts w:hint="cs"/>
          <w:rtl/>
        </w:rPr>
        <w:t xml:space="preserve">הבדיקה שלו לכאורה שלילית. אנחנו עשינו אצלנו בארץ בדיקה מאוד מהירה </w:t>
      </w:r>
      <w:bookmarkStart w:id="410" w:name="_ETM_Q1_2325884"/>
      <w:bookmarkEnd w:id="410"/>
      <w:r w:rsidRPr="003E2577">
        <w:rPr>
          <w:rFonts w:hint="cs"/>
          <w:rtl/>
        </w:rPr>
        <w:t xml:space="preserve">ומצאנו שכל המעבדות שלנו משתמשות בערכות שמצליחות לזהות </w:t>
      </w:r>
      <w:bookmarkStart w:id="411" w:name="_ETM_Q1_2333263"/>
      <w:bookmarkEnd w:id="411"/>
      <w:r w:rsidRPr="003E2577">
        <w:rPr>
          <w:rFonts w:hint="cs"/>
          <w:rtl/>
        </w:rPr>
        <w:t xml:space="preserve">גם את הווירוס המוטנטי. אבל כן יש פה חשד לפספוס </w:t>
      </w:r>
      <w:bookmarkStart w:id="412" w:name="_ETM_Q1_2335165"/>
      <w:bookmarkEnd w:id="412"/>
      <w:r w:rsidRPr="003E2577">
        <w:rPr>
          <w:rFonts w:hint="cs"/>
          <w:rtl/>
        </w:rPr>
        <w:t xml:space="preserve">מבחינת ההבחנה. </w:t>
      </w:r>
    </w:p>
    <w:p w:rsidR="00995808" w:rsidRPr="003E2577" w:rsidRDefault="00995808" w:rsidP="00DE5611">
      <w:pPr>
        <w:rPr>
          <w:rtl/>
        </w:rPr>
      </w:pPr>
      <w:bookmarkStart w:id="413" w:name="_ETM_Q1_2338455"/>
      <w:bookmarkStart w:id="414" w:name="_ETM_Q1_2338556"/>
      <w:bookmarkEnd w:id="413"/>
      <w:bookmarkEnd w:id="414"/>
    </w:p>
    <w:p w:rsidR="00995808" w:rsidRPr="003E2577" w:rsidRDefault="00995808" w:rsidP="00DF1DB4">
      <w:pPr>
        <w:pStyle w:val="a4"/>
        <w:rPr>
          <w:rtl/>
        </w:rPr>
      </w:pPr>
      <w:bookmarkStart w:id="415" w:name="ET_speaker_תמי_סלע_46"/>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415"/>
    </w:p>
    <w:p w:rsidR="00995808" w:rsidRPr="003E2577" w:rsidRDefault="00995808" w:rsidP="00995808">
      <w:pPr>
        <w:pStyle w:val="KeepWithNext"/>
        <w:rPr>
          <w:rtl/>
        </w:rPr>
      </w:pPr>
    </w:p>
    <w:p w:rsidR="00995808" w:rsidRPr="003E2577" w:rsidRDefault="00995808" w:rsidP="00995808">
      <w:pPr>
        <w:rPr>
          <w:rtl/>
        </w:rPr>
      </w:pPr>
      <w:bookmarkStart w:id="416" w:name="_ETM_Q1_2342340"/>
      <w:bookmarkStart w:id="417" w:name="_ETM_Q1_2342416"/>
      <w:bookmarkEnd w:id="416"/>
      <w:bookmarkEnd w:id="417"/>
      <w:r w:rsidRPr="003E2577">
        <w:rPr>
          <w:rFonts w:hint="cs"/>
          <w:rtl/>
        </w:rPr>
        <w:t>אצלנו יש ריצוף כזה?</w:t>
      </w:r>
    </w:p>
    <w:p w:rsidR="00995808" w:rsidRPr="003E2577" w:rsidRDefault="00995808" w:rsidP="00995808">
      <w:pPr>
        <w:rPr>
          <w:rtl/>
        </w:rPr>
      </w:pPr>
      <w:bookmarkStart w:id="418" w:name="_ETM_Q1_2339818"/>
      <w:bookmarkStart w:id="419" w:name="_ETM_Q1_2339911"/>
      <w:bookmarkStart w:id="420" w:name="_ETM_Q1_2342314"/>
      <w:bookmarkEnd w:id="418"/>
      <w:bookmarkEnd w:id="419"/>
      <w:bookmarkEnd w:id="420"/>
    </w:p>
    <w:p w:rsidR="00995808" w:rsidRPr="003E2577" w:rsidRDefault="00995808" w:rsidP="00DF1DB4">
      <w:pPr>
        <w:pStyle w:val="af9"/>
        <w:rPr>
          <w:rtl/>
        </w:rPr>
      </w:pPr>
      <w:bookmarkStart w:id="421" w:name="ET_guest_869014_47"/>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421"/>
    </w:p>
    <w:p w:rsidR="00995808" w:rsidRPr="003E2577" w:rsidRDefault="00995808" w:rsidP="00995808">
      <w:pPr>
        <w:pStyle w:val="KeepWithNext"/>
        <w:rPr>
          <w:rtl/>
        </w:rPr>
      </w:pPr>
    </w:p>
    <w:p w:rsidR="00995808" w:rsidRPr="003E2577" w:rsidRDefault="00995808" w:rsidP="00F43A72">
      <w:pPr>
        <w:rPr>
          <w:rtl/>
        </w:rPr>
      </w:pPr>
      <w:bookmarkStart w:id="422" w:name="_ETM_Q1_2342959"/>
      <w:bookmarkStart w:id="423" w:name="_ETM_Q1_2343057"/>
      <w:bookmarkEnd w:id="422"/>
      <w:bookmarkEnd w:id="423"/>
      <w:r w:rsidRPr="003E2577">
        <w:rPr>
          <w:rFonts w:hint="cs"/>
          <w:rtl/>
        </w:rPr>
        <w:t xml:space="preserve">אני אסביר. בכל המדינות עושים בדיקות קורונה, בדיקות </w:t>
      </w:r>
      <w:r w:rsidRPr="003E2577">
        <w:rPr>
          <w:rFonts w:hint="cs"/>
        </w:rPr>
        <w:t>PCR</w:t>
      </w:r>
      <w:r w:rsidRPr="003E2577">
        <w:rPr>
          <w:rFonts w:hint="cs"/>
          <w:rtl/>
        </w:rPr>
        <w:t xml:space="preserve"> שמנסות לזהות </w:t>
      </w:r>
      <w:bookmarkStart w:id="424" w:name="_ETM_Q1_2348309"/>
      <w:bookmarkEnd w:id="424"/>
      <w:r w:rsidRPr="003E2577">
        <w:rPr>
          <w:rFonts w:hint="cs"/>
          <w:rtl/>
        </w:rPr>
        <w:t>את ה-</w:t>
      </w:r>
      <w:r w:rsidRPr="003E2577">
        <w:rPr>
          <w:rFonts w:hint="cs"/>
        </w:rPr>
        <w:t>RNA</w:t>
      </w:r>
      <w:r w:rsidRPr="003E2577">
        <w:rPr>
          <w:rFonts w:hint="cs"/>
          <w:rtl/>
        </w:rPr>
        <w:t xml:space="preserve"> של הווירוס. ב</w:t>
      </w:r>
      <w:bookmarkStart w:id="425" w:name="_ETM_Q1_2352932"/>
      <w:bookmarkEnd w:id="425"/>
      <w:r w:rsidRPr="003E2577">
        <w:rPr>
          <w:rFonts w:hint="cs"/>
          <w:rtl/>
        </w:rPr>
        <w:t xml:space="preserve">מדינות מסוימות </w:t>
      </w:r>
      <w:r w:rsidRPr="003E2577">
        <w:rPr>
          <w:rtl/>
        </w:rPr>
        <w:t>–</w:t>
      </w:r>
      <w:r w:rsidRPr="003E2577">
        <w:rPr>
          <w:rFonts w:hint="cs"/>
          <w:rtl/>
        </w:rPr>
        <w:t xml:space="preserve"> באנגליה </w:t>
      </w:r>
      <w:bookmarkStart w:id="426" w:name="_ETM_Q1_2354224"/>
      <w:bookmarkEnd w:id="426"/>
      <w:r w:rsidRPr="003E2577">
        <w:rPr>
          <w:rFonts w:hint="cs"/>
          <w:rtl/>
        </w:rPr>
        <w:t xml:space="preserve">זה 10% מהדגימות, בשוודיה זה 10% או 20% מהדגימות </w:t>
      </w:r>
      <w:r w:rsidRPr="003E2577">
        <w:rPr>
          <w:rtl/>
        </w:rPr>
        <w:t>–</w:t>
      </w:r>
      <w:r w:rsidRPr="003E2577">
        <w:rPr>
          <w:rFonts w:hint="cs"/>
          <w:rtl/>
        </w:rPr>
        <w:t xml:space="preserve"> באופן שיטתי וקבוע כמות מסוימת של הדגימות עוברת לריצוף גנטי. ככה בעצם מצליחים לעלות על המוטציות. כלומר, לא כמרדף </w:t>
      </w:r>
      <w:bookmarkStart w:id="427" w:name="_ETM_Q1_2369111"/>
      <w:bookmarkEnd w:id="427"/>
      <w:r w:rsidRPr="003E2577">
        <w:rPr>
          <w:rFonts w:hint="cs"/>
          <w:rtl/>
        </w:rPr>
        <w:t xml:space="preserve">אלא בצורה מתוכננת. לנו יש יכולת </w:t>
      </w:r>
      <w:r w:rsidRPr="003E2577">
        <w:rPr>
          <w:rtl/>
        </w:rPr>
        <w:t>–</w:t>
      </w:r>
      <w:r w:rsidRPr="003E2577">
        <w:rPr>
          <w:rFonts w:hint="cs"/>
          <w:rtl/>
        </w:rPr>
        <w:t xml:space="preserve"> גם במעבדה המרכזית לנגיפים בתל השומר וגם במעבדות נוספות </w:t>
      </w:r>
      <w:bookmarkStart w:id="428" w:name="_ETM_Q1_2376869"/>
      <w:bookmarkEnd w:id="428"/>
      <w:r w:rsidRPr="003E2577">
        <w:rPr>
          <w:rtl/>
        </w:rPr>
        <w:t>–</w:t>
      </w:r>
      <w:r w:rsidRPr="003E2577">
        <w:rPr>
          <w:rFonts w:hint="cs"/>
          <w:rtl/>
        </w:rPr>
        <w:t xml:space="preserve"> לעשות ריצופים גנומיים. ברגע שראינו את</w:t>
      </w:r>
      <w:bookmarkStart w:id="429" w:name="_ETM_Q1_2387589"/>
      <w:bookmarkEnd w:id="429"/>
      <w:r w:rsidRPr="003E2577">
        <w:rPr>
          <w:rFonts w:hint="cs"/>
          <w:rtl/>
        </w:rPr>
        <w:t xml:space="preserve"> המוטציה של החורפנים מדנמרק, לפני כשלושה או ארבעה שבועות, הקמנו בצורה מהירה ועדה שתתעסק עם זה ותראה </w:t>
      </w:r>
      <w:bookmarkStart w:id="430" w:name="_ETM_Q1_2397717"/>
      <w:bookmarkEnd w:id="430"/>
      <w:r w:rsidRPr="003E2577">
        <w:rPr>
          <w:rFonts w:hint="cs"/>
          <w:rtl/>
        </w:rPr>
        <w:t xml:space="preserve">איך אנחנו מתכננים לדגום באופן קבוע את כל האנשים שחוזרים מחו"ל </w:t>
      </w:r>
      <w:r w:rsidR="00F43A72" w:rsidRPr="003E2577">
        <w:rPr>
          <w:rFonts w:hint="cs"/>
          <w:rtl/>
        </w:rPr>
        <w:t>ש</w:t>
      </w:r>
      <w:r w:rsidRPr="003E2577">
        <w:rPr>
          <w:rFonts w:hint="cs"/>
          <w:rtl/>
        </w:rPr>
        <w:t xml:space="preserve">הם מאומתים ולהעביר את הבדיקה החיובית שלהם לבדיקה </w:t>
      </w:r>
      <w:bookmarkStart w:id="431" w:name="_ETM_Q1_2402322"/>
      <w:bookmarkEnd w:id="431"/>
      <w:r w:rsidRPr="003E2577">
        <w:rPr>
          <w:rFonts w:hint="cs"/>
          <w:rtl/>
        </w:rPr>
        <w:t xml:space="preserve">נוספת, הרבה יותר ארוכה, שעושה ריצוף גנטי. וגם לעשות </w:t>
      </w:r>
      <w:bookmarkStart w:id="432" w:name="_ETM_Q1_2408091"/>
      <w:bookmarkEnd w:id="432"/>
      <w:r w:rsidRPr="003E2577">
        <w:rPr>
          <w:rFonts w:hint="cs"/>
          <w:rtl/>
        </w:rPr>
        <w:t>איזשהו מדגם של הדגימות מישראל. כי חייבים להבין שאותה מוט</w:t>
      </w:r>
      <w:bookmarkStart w:id="433" w:name="_ETM_Q1_2412998"/>
      <w:bookmarkEnd w:id="433"/>
      <w:r w:rsidRPr="003E2577">
        <w:rPr>
          <w:rFonts w:hint="cs"/>
          <w:rtl/>
        </w:rPr>
        <w:t xml:space="preserve">ציה שהתפתחה באנגליה יכולה להתפתח גם כאן. אז הקמנו את הוועדה הזאת, שמורכבת גם מאפידמיולוגים, גם מאנשי </w:t>
      </w:r>
      <w:bookmarkStart w:id="434" w:name="_ETM_Q1_2422064"/>
      <w:bookmarkEnd w:id="434"/>
      <w:r w:rsidRPr="003E2577">
        <w:rPr>
          <w:rFonts w:hint="cs"/>
          <w:rtl/>
        </w:rPr>
        <w:t>מעבדה, גם ממרכז המידע והידע שאוסף מידע על מוטציות מהעולם. מדובר על הרבה מאוד אנשים.</w:t>
      </w:r>
      <w:bookmarkStart w:id="435" w:name="_ETM_Q1_2428987"/>
      <w:bookmarkEnd w:id="435"/>
      <w:r w:rsidRPr="003E2577">
        <w:rPr>
          <w:rFonts w:hint="cs"/>
          <w:rtl/>
        </w:rPr>
        <w:t xml:space="preserve"> הוועדה התחילה לפעול עוד לפני ששמענו על המוטציה הזאת. </w:t>
      </w:r>
    </w:p>
    <w:p w:rsidR="00995808" w:rsidRPr="003E2577" w:rsidRDefault="00995808" w:rsidP="00995808">
      <w:pPr>
        <w:rPr>
          <w:rtl/>
        </w:rPr>
      </w:pPr>
      <w:bookmarkStart w:id="436" w:name="_ETM_Q1_2431586"/>
      <w:bookmarkStart w:id="437" w:name="_ETM_Q1_2431682"/>
      <w:bookmarkStart w:id="438" w:name="_ETM_Q1_2433682"/>
      <w:bookmarkEnd w:id="436"/>
      <w:bookmarkEnd w:id="437"/>
      <w:bookmarkEnd w:id="438"/>
    </w:p>
    <w:p w:rsidR="00995808" w:rsidRPr="003E2577" w:rsidRDefault="00995808" w:rsidP="00DF1DB4">
      <w:pPr>
        <w:pStyle w:val="a4"/>
        <w:rPr>
          <w:rtl/>
        </w:rPr>
      </w:pPr>
      <w:bookmarkStart w:id="439" w:name="ET_speaker_תמי_סלע_48"/>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439"/>
    </w:p>
    <w:p w:rsidR="00995808" w:rsidRPr="003E2577" w:rsidRDefault="00995808" w:rsidP="00995808">
      <w:pPr>
        <w:pStyle w:val="KeepWithNext"/>
        <w:rPr>
          <w:rtl/>
        </w:rPr>
      </w:pPr>
    </w:p>
    <w:p w:rsidR="00995808" w:rsidRPr="003E2577" w:rsidRDefault="00995808" w:rsidP="00995808">
      <w:pPr>
        <w:rPr>
          <w:rtl/>
        </w:rPr>
      </w:pPr>
      <w:bookmarkStart w:id="440" w:name="_ETM_Q1_2434373"/>
      <w:bookmarkStart w:id="441" w:name="_ETM_Q1_2434445"/>
      <w:bookmarkEnd w:id="440"/>
      <w:bookmarkEnd w:id="441"/>
      <w:r w:rsidRPr="003E2577">
        <w:rPr>
          <w:rFonts w:hint="cs"/>
          <w:rtl/>
        </w:rPr>
        <w:t>זה כבר קורה בפועל?</w:t>
      </w:r>
    </w:p>
    <w:p w:rsidR="00995808" w:rsidRPr="003E2577" w:rsidRDefault="00995808" w:rsidP="00995808">
      <w:pPr>
        <w:rPr>
          <w:rtl/>
        </w:rPr>
      </w:pPr>
      <w:bookmarkStart w:id="442" w:name="_ETM_Q1_2433835"/>
      <w:bookmarkStart w:id="443" w:name="_ETM_Q1_2433930"/>
      <w:bookmarkEnd w:id="442"/>
      <w:bookmarkEnd w:id="443"/>
    </w:p>
    <w:p w:rsidR="00995808" w:rsidRPr="003E2577" w:rsidRDefault="00995808" w:rsidP="00DF1DB4">
      <w:pPr>
        <w:pStyle w:val="af9"/>
        <w:rPr>
          <w:rtl/>
        </w:rPr>
      </w:pPr>
      <w:bookmarkStart w:id="444" w:name="ET_guest_869014_49"/>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444"/>
    </w:p>
    <w:p w:rsidR="00995808" w:rsidRPr="003E2577" w:rsidRDefault="00995808" w:rsidP="00995808">
      <w:pPr>
        <w:pStyle w:val="KeepWithNext"/>
        <w:rPr>
          <w:rtl/>
        </w:rPr>
      </w:pPr>
    </w:p>
    <w:p w:rsidR="00995808" w:rsidRPr="003E2577" w:rsidRDefault="00995808" w:rsidP="00995808">
      <w:pPr>
        <w:rPr>
          <w:rtl/>
        </w:rPr>
      </w:pPr>
      <w:bookmarkStart w:id="445" w:name="_ETM_Q1_2436567"/>
      <w:bookmarkEnd w:id="445"/>
      <w:r w:rsidRPr="003E2577">
        <w:rPr>
          <w:rFonts w:hint="cs"/>
          <w:rtl/>
        </w:rPr>
        <w:t>כ</w:t>
      </w:r>
      <w:bookmarkStart w:id="446" w:name="_ETM_Q1_2436657"/>
      <w:bookmarkEnd w:id="446"/>
      <w:r w:rsidRPr="003E2577">
        <w:rPr>
          <w:rFonts w:hint="cs"/>
          <w:rtl/>
        </w:rPr>
        <w:t xml:space="preserve">ן. </w:t>
      </w:r>
    </w:p>
    <w:p w:rsidR="00995808" w:rsidRPr="003E2577" w:rsidRDefault="00995808" w:rsidP="00995808">
      <w:pPr>
        <w:rPr>
          <w:rtl/>
        </w:rPr>
      </w:pPr>
    </w:p>
    <w:p w:rsidR="00995808" w:rsidRPr="003E2577" w:rsidRDefault="00995808" w:rsidP="00DF1DB4">
      <w:pPr>
        <w:pStyle w:val="a4"/>
        <w:rPr>
          <w:rtl/>
        </w:rPr>
      </w:pPr>
      <w:bookmarkStart w:id="447" w:name="ET_speaker_תמי_סלע_50"/>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447"/>
    </w:p>
    <w:p w:rsidR="00995808" w:rsidRPr="003E2577" w:rsidRDefault="00995808" w:rsidP="00995808">
      <w:pPr>
        <w:pStyle w:val="KeepWithNext"/>
        <w:rPr>
          <w:rtl/>
        </w:rPr>
      </w:pPr>
    </w:p>
    <w:p w:rsidR="00995808" w:rsidRPr="003E2577" w:rsidRDefault="00995808" w:rsidP="00995808">
      <w:pPr>
        <w:rPr>
          <w:rtl/>
        </w:rPr>
      </w:pPr>
      <w:r w:rsidRPr="003E2577">
        <w:rPr>
          <w:rFonts w:hint="cs"/>
          <w:rtl/>
        </w:rPr>
        <w:t>הדיגום עצמו כבר קורה?</w:t>
      </w:r>
    </w:p>
    <w:p w:rsidR="00995808" w:rsidRPr="003E2577" w:rsidRDefault="00995808" w:rsidP="00995808">
      <w:pPr>
        <w:rPr>
          <w:rtl/>
        </w:rPr>
      </w:pPr>
      <w:bookmarkStart w:id="448" w:name="_ETM_Q1_2436143"/>
      <w:bookmarkStart w:id="449" w:name="_ETM_Q1_2436264"/>
      <w:bookmarkStart w:id="450" w:name="_ETM_Q1_2437711"/>
      <w:bookmarkEnd w:id="448"/>
      <w:bookmarkEnd w:id="449"/>
      <w:bookmarkEnd w:id="450"/>
    </w:p>
    <w:p w:rsidR="00995808" w:rsidRPr="003E2577" w:rsidRDefault="00995808" w:rsidP="00DF1DB4">
      <w:pPr>
        <w:pStyle w:val="af9"/>
        <w:rPr>
          <w:rtl/>
        </w:rPr>
      </w:pPr>
      <w:bookmarkStart w:id="451" w:name="ET_guest_869014_51"/>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451"/>
    </w:p>
    <w:p w:rsidR="00995808" w:rsidRPr="003E2577" w:rsidRDefault="00995808" w:rsidP="00995808">
      <w:pPr>
        <w:pStyle w:val="KeepWithNext"/>
        <w:rPr>
          <w:rtl/>
        </w:rPr>
      </w:pPr>
    </w:p>
    <w:p w:rsidR="00995808" w:rsidRPr="003E2577" w:rsidRDefault="00995808" w:rsidP="00F43A72">
      <w:pPr>
        <w:rPr>
          <w:rtl/>
        </w:rPr>
      </w:pPr>
      <w:r w:rsidRPr="003E2577">
        <w:rPr>
          <w:rFonts w:hint="cs"/>
          <w:rtl/>
        </w:rPr>
        <w:t>מ</w:t>
      </w:r>
      <w:bookmarkStart w:id="452" w:name="_ETM_Q1_2438561"/>
      <w:bookmarkEnd w:id="452"/>
      <w:r w:rsidRPr="003E2577">
        <w:rPr>
          <w:rFonts w:hint="cs"/>
          <w:rtl/>
        </w:rPr>
        <w:t>תח</w:t>
      </w:r>
      <w:bookmarkStart w:id="453" w:name="_ETM_Q1_2438704"/>
      <w:bookmarkEnd w:id="453"/>
      <w:r w:rsidRPr="003E2577">
        <w:rPr>
          <w:rFonts w:hint="cs"/>
          <w:rtl/>
        </w:rPr>
        <w:t xml:space="preserve">ילת המגפה </w:t>
      </w:r>
      <w:bookmarkStart w:id="454" w:name="_ETM_Q1_2440321"/>
      <w:bookmarkEnd w:id="454"/>
      <w:r w:rsidRPr="003E2577">
        <w:rPr>
          <w:rFonts w:hint="cs"/>
          <w:rtl/>
        </w:rPr>
        <w:t>בוצעו לפחות 700 ריצופים גנטיים של הווירוס לאורך הזמן.</w:t>
      </w:r>
      <w:bookmarkStart w:id="455" w:name="_ETM_Q1_2445888"/>
      <w:bookmarkEnd w:id="455"/>
      <w:r w:rsidRPr="003E2577">
        <w:rPr>
          <w:rFonts w:hint="cs"/>
          <w:rtl/>
        </w:rPr>
        <w:t xml:space="preserve"> אבל חייבים להגיד שהדבר הזה לא נעשה בצורה שיטתית, כלומר </w:t>
      </w:r>
      <w:bookmarkStart w:id="456" w:name="_ETM_Q1_2452524"/>
      <w:bookmarkEnd w:id="456"/>
      <w:r w:rsidRPr="003E2577">
        <w:rPr>
          <w:rFonts w:hint="cs"/>
          <w:rtl/>
        </w:rPr>
        <w:t>ש-10% מכל הדגימות מגיעות לריצוף</w:t>
      </w:r>
      <w:r w:rsidR="00F43A72" w:rsidRPr="003E2577">
        <w:rPr>
          <w:rFonts w:hint="cs"/>
          <w:rtl/>
        </w:rPr>
        <w:t>,</w:t>
      </w:r>
      <w:r w:rsidRPr="003E2577">
        <w:rPr>
          <w:rFonts w:hint="cs"/>
          <w:rtl/>
        </w:rPr>
        <w:t xml:space="preserve"> אלא נעשו </w:t>
      </w:r>
      <w:bookmarkStart w:id="457" w:name="_ETM_Q1_2453149"/>
      <w:bookmarkEnd w:id="457"/>
      <w:r w:rsidRPr="003E2577">
        <w:rPr>
          <w:rFonts w:hint="cs"/>
          <w:rtl/>
        </w:rPr>
        <w:t>ריצופים של הדגימות שהגיעו למעבדה המרכזית בתל השומר. בתחילת</w:t>
      </w:r>
      <w:bookmarkStart w:id="458" w:name="_ETM_Q1_2458400"/>
      <w:bookmarkEnd w:id="458"/>
      <w:r w:rsidRPr="003E2577">
        <w:rPr>
          <w:rFonts w:hint="cs"/>
          <w:rtl/>
        </w:rPr>
        <w:t xml:space="preserve"> המגפה כל הבדיקות נעשו בתל השומר, ועם פתיחת היכולת</w:t>
      </w:r>
      <w:bookmarkStart w:id="459" w:name="_ETM_Q1_2464859"/>
      <w:bookmarkEnd w:id="459"/>
      <w:r w:rsidRPr="003E2577">
        <w:rPr>
          <w:rFonts w:hint="cs"/>
          <w:rtl/>
        </w:rPr>
        <w:t xml:space="preserve"> של המעבדות השונות לעשות בדיקות קורונה</w:t>
      </w:r>
      <w:r w:rsidR="00F43A72" w:rsidRPr="003E2577">
        <w:rPr>
          <w:rFonts w:hint="cs"/>
          <w:rtl/>
        </w:rPr>
        <w:t>,</w:t>
      </w:r>
      <w:r w:rsidRPr="003E2577">
        <w:rPr>
          <w:rFonts w:hint="cs"/>
          <w:rtl/>
        </w:rPr>
        <w:t xml:space="preserve"> למעשה הבדיקות</w:t>
      </w:r>
      <w:bookmarkStart w:id="460" w:name="_ETM_Q1_2469186"/>
      <w:bookmarkEnd w:id="460"/>
      <w:r w:rsidRPr="003E2577">
        <w:rPr>
          <w:rFonts w:hint="cs"/>
          <w:rtl/>
        </w:rPr>
        <w:t xml:space="preserve"> לא מגיעות באופן שיטתי לתל השומר לריצופים. המטרה </w:t>
      </w:r>
      <w:bookmarkStart w:id="461" w:name="_ETM_Q1_2473537"/>
      <w:bookmarkEnd w:id="461"/>
      <w:r w:rsidRPr="003E2577">
        <w:rPr>
          <w:rFonts w:hint="cs"/>
          <w:rtl/>
        </w:rPr>
        <w:t xml:space="preserve">של הוועדה שהקמנו אחרי המוטציה של החורפנים הייתה לייצר שיטה </w:t>
      </w:r>
      <w:bookmarkStart w:id="462" w:name="_ETM_Q1_2478810"/>
      <w:bookmarkEnd w:id="462"/>
      <w:r w:rsidRPr="003E2577">
        <w:rPr>
          <w:rFonts w:hint="cs"/>
          <w:rtl/>
        </w:rPr>
        <w:t xml:space="preserve">שבה אנחנו מקבלים דגימות ועושים את הריצופים האלה </w:t>
      </w:r>
      <w:bookmarkStart w:id="463" w:name="_ETM_Q1_2482337"/>
      <w:bookmarkEnd w:id="463"/>
      <w:r w:rsidRPr="003E2577">
        <w:rPr>
          <w:rFonts w:hint="cs"/>
          <w:rtl/>
        </w:rPr>
        <w:t xml:space="preserve">באופן מסודר ושיטתי. הוועדה הזאת התחילה לעבוד ועכשיו היא </w:t>
      </w:r>
      <w:bookmarkStart w:id="464" w:name="_ETM_Q1_2488621"/>
      <w:bookmarkEnd w:id="464"/>
      <w:r w:rsidRPr="003E2577">
        <w:rPr>
          <w:rFonts w:hint="cs"/>
          <w:rtl/>
        </w:rPr>
        <w:t xml:space="preserve">העלתה הילוך בעקבות הסיפור של המוטציה. </w:t>
      </w:r>
    </w:p>
    <w:p w:rsidR="00995808" w:rsidRPr="003E2577" w:rsidRDefault="00995808" w:rsidP="00995808">
      <w:pPr>
        <w:rPr>
          <w:rtl/>
        </w:rPr>
      </w:pPr>
      <w:bookmarkStart w:id="465" w:name="_ETM_Q1_2492228"/>
      <w:bookmarkStart w:id="466" w:name="_ETM_Q1_2492353"/>
      <w:bookmarkEnd w:id="465"/>
      <w:bookmarkEnd w:id="466"/>
    </w:p>
    <w:p w:rsidR="00FE295D" w:rsidRPr="003E2577" w:rsidRDefault="00995808" w:rsidP="00995808">
      <w:pPr>
        <w:rPr>
          <w:rtl/>
        </w:rPr>
      </w:pPr>
      <w:bookmarkStart w:id="467" w:name="_ETM_Q1_2492388"/>
      <w:bookmarkStart w:id="468" w:name="_ETM_Q1_2492488"/>
      <w:bookmarkEnd w:id="467"/>
      <w:bookmarkEnd w:id="468"/>
      <w:r w:rsidRPr="003E2577">
        <w:rPr>
          <w:rFonts w:hint="cs"/>
          <w:rtl/>
        </w:rPr>
        <w:t xml:space="preserve">אבל חייבים להבין שברוב </w:t>
      </w:r>
      <w:bookmarkStart w:id="469" w:name="_ETM_Q1_2492448"/>
      <w:bookmarkEnd w:id="469"/>
      <w:r w:rsidRPr="003E2577">
        <w:rPr>
          <w:rFonts w:hint="cs"/>
          <w:rtl/>
        </w:rPr>
        <w:t xml:space="preserve">המדינות אין בדיקה שיטתית של ריצופים גנטיים, ולכן, </w:t>
      </w:r>
      <w:bookmarkStart w:id="470" w:name="_ETM_Q1_2500692"/>
      <w:bookmarkEnd w:id="470"/>
      <w:r w:rsidRPr="003E2577">
        <w:rPr>
          <w:rFonts w:hint="cs"/>
          <w:rtl/>
        </w:rPr>
        <w:t xml:space="preserve">לגבי שאלתכם </w:t>
      </w:r>
      <w:r w:rsidRPr="003E2577">
        <w:rPr>
          <w:rtl/>
        </w:rPr>
        <w:t>–</w:t>
      </w:r>
      <w:r w:rsidRPr="003E2577">
        <w:rPr>
          <w:rFonts w:hint="cs"/>
          <w:rtl/>
        </w:rPr>
        <w:t xml:space="preserve"> שהיא מאוד ברורה לי </w:t>
      </w:r>
      <w:r w:rsidRPr="003E2577">
        <w:rPr>
          <w:rtl/>
        </w:rPr>
        <w:t>–</w:t>
      </w:r>
      <w:r w:rsidRPr="003E2577">
        <w:rPr>
          <w:rFonts w:hint="cs"/>
          <w:rtl/>
        </w:rPr>
        <w:t xml:space="preserve"> שיוצאת מתוך הנחה שמדינות הן או מסוכנות או לא </w:t>
      </w:r>
      <w:bookmarkStart w:id="471" w:name="_ETM_Q1_2507361"/>
      <w:bookmarkEnd w:id="471"/>
      <w:r w:rsidRPr="003E2577">
        <w:rPr>
          <w:rFonts w:hint="cs"/>
          <w:rtl/>
        </w:rPr>
        <w:t>מסוכנות, כאילו זה שחור ולבן</w:t>
      </w:r>
      <w:bookmarkStart w:id="472" w:name="_ETM_Q1_2505378"/>
      <w:bookmarkEnd w:id="472"/>
      <w:r w:rsidR="00325826" w:rsidRPr="003E2577">
        <w:rPr>
          <w:rFonts w:hint="cs"/>
          <w:rtl/>
        </w:rPr>
        <w:t xml:space="preserve">: זה לא שחור ולבן, יש הרבה </w:t>
      </w:r>
      <w:bookmarkStart w:id="473" w:name="_ETM_Q1_2509297"/>
      <w:bookmarkEnd w:id="473"/>
      <w:r w:rsidR="00325826" w:rsidRPr="003E2577">
        <w:rPr>
          <w:rFonts w:hint="cs"/>
          <w:rtl/>
        </w:rPr>
        <w:t xml:space="preserve">אפור באמצע, כי למעשה אנחנו לא יודעים איזה </w:t>
      </w:r>
      <w:bookmarkStart w:id="474" w:name="_ETM_Q1_2513549"/>
      <w:bookmarkEnd w:id="474"/>
      <w:r w:rsidR="00325826" w:rsidRPr="003E2577">
        <w:rPr>
          <w:rFonts w:hint="cs"/>
          <w:rtl/>
        </w:rPr>
        <w:t xml:space="preserve">מוטציות מסתובבות ברוב המדינות, כי המדינות לא בודקות את זה </w:t>
      </w:r>
      <w:bookmarkStart w:id="475" w:name="_ETM_Q1_2518231"/>
      <w:bookmarkEnd w:id="475"/>
      <w:r w:rsidR="00325826" w:rsidRPr="003E2577">
        <w:rPr>
          <w:rFonts w:hint="cs"/>
          <w:rtl/>
        </w:rPr>
        <w:t xml:space="preserve">באופן סדרתי. ולכן זה התגלה </w:t>
      </w:r>
      <w:r w:rsidR="00F43A72" w:rsidRPr="003E2577">
        <w:rPr>
          <w:rFonts w:hint="cs"/>
          <w:rtl/>
        </w:rPr>
        <w:t xml:space="preserve">דווקא </w:t>
      </w:r>
      <w:r w:rsidR="00325826" w:rsidRPr="003E2577">
        <w:rPr>
          <w:rFonts w:hint="cs"/>
          <w:rtl/>
        </w:rPr>
        <w:t xml:space="preserve">באנגליה </w:t>
      </w:r>
      <w:r w:rsidR="00325826" w:rsidRPr="003E2577">
        <w:rPr>
          <w:rtl/>
        </w:rPr>
        <w:t>–</w:t>
      </w:r>
      <w:r w:rsidR="00325826" w:rsidRPr="003E2577">
        <w:rPr>
          <w:rFonts w:hint="cs"/>
          <w:rtl/>
        </w:rPr>
        <w:t xml:space="preserve"> כי באנגליה יש </w:t>
      </w:r>
      <w:bookmarkStart w:id="476" w:name="_ETM_Q1_2522715"/>
      <w:bookmarkEnd w:id="476"/>
      <w:r w:rsidR="00325826" w:rsidRPr="003E2577">
        <w:rPr>
          <w:rFonts w:hint="cs"/>
          <w:rtl/>
        </w:rPr>
        <w:t xml:space="preserve">בדיקה שיטתית של ריצופים גנומיים. </w:t>
      </w:r>
    </w:p>
    <w:p w:rsidR="00325826" w:rsidRPr="003E2577" w:rsidRDefault="00325826" w:rsidP="00995808">
      <w:pPr>
        <w:rPr>
          <w:rtl/>
        </w:rPr>
      </w:pPr>
      <w:bookmarkStart w:id="477" w:name="_ETM_Q1_2526089"/>
      <w:bookmarkStart w:id="478" w:name="_ETM_Q1_2526194"/>
      <w:bookmarkEnd w:id="477"/>
      <w:bookmarkEnd w:id="478"/>
    </w:p>
    <w:p w:rsidR="00325826" w:rsidRPr="003E2577" w:rsidRDefault="00325826" w:rsidP="00F43A72">
      <w:pPr>
        <w:rPr>
          <w:rtl/>
        </w:rPr>
      </w:pPr>
      <w:bookmarkStart w:id="479" w:name="_ETM_Q1_2526249"/>
      <w:bookmarkStart w:id="480" w:name="_ETM_Q1_2526333"/>
      <w:bookmarkEnd w:id="479"/>
      <w:bookmarkEnd w:id="480"/>
      <w:r w:rsidRPr="003E2577">
        <w:rPr>
          <w:rFonts w:hint="cs"/>
          <w:rtl/>
        </w:rPr>
        <w:t xml:space="preserve">כשאנחנו צריכים לתעדף כי </w:t>
      </w:r>
      <w:bookmarkStart w:id="481" w:name="_ETM_Q1_2527870"/>
      <w:bookmarkEnd w:id="481"/>
      <w:r w:rsidRPr="003E2577">
        <w:rPr>
          <w:rFonts w:hint="cs"/>
          <w:rtl/>
        </w:rPr>
        <w:t xml:space="preserve">אין מספיק מקומות במלוניות, כמובן שאנחנו נתעדף מדינות שבהן כבר </w:t>
      </w:r>
      <w:bookmarkStart w:id="482" w:name="_ETM_Q1_2533170"/>
      <w:bookmarkEnd w:id="482"/>
      <w:r w:rsidRPr="003E2577">
        <w:rPr>
          <w:rFonts w:hint="cs"/>
          <w:rtl/>
        </w:rPr>
        <w:t xml:space="preserve">ידוע שיש את המוטציה. אבל כיוון שרוב המדינות לא </w:t>
      </w:r>
      <w:bookmarkStart w:id="483" w:name="_ETM_Q1_2538586"/>
      <w:bookmarkEnd w:id="483"/>
      <w:r w:rsidRPr="003E2577">
        <w:rPr>
          <w:rFonts w:hint="cs"/>
          <w:rtl/>
        </w:rPr>
        <w:t xml:space="preserve">עושות את הריצופים, אי אפשר לדעת אם יש בהן או אין בהן את המוטציה. באיטליה והולנד </w:t>
      </w:r>
      <w:bookmarkStart w:id="484" w:name="_ETM_Q1_2545202"/>
      <w:bookmarkEnd w:id="484"/>
      <w:r w:rsidRPr="003E2577">
        <w:rPr>
          <w:rFonts w:hint="cs"/>
          <w:rtl/>
        </w:rPr>
        <w:t xml:space="preserve">גילו למשל אתמול מקרה אחד, כי הם לא עושים ריצופים </w:t>
      </w:r>
      <w:bookmarkStart w:id="485" w:name="_ETM_Q1_2547623"/>
      <w:bookmarkEnd w:id="485"/>
      <w:r w:rsidRPr="003E2577">
        <w:rPr>
          <w:rFonts w:hint="cs"/>
          <w:rtl/>
        </w:rPr>
        <w:t>שיטתיים. אבל אם אני חייב</w:t>
      </w:r>
      <w:r w:rsidR="00F43A72" w:rsidRPr="003E2577">
        <w:rPr>
          <w:rFonts w:hint="cs"/>
          <w:rtl/>
        </w:rPr>
        <w:t>ת</w:t>
      </w:r>
      <w:r w:rsidRPr="003E2577">
        <w:rPr>
          <w:rFonts w:hint="cs"/>
          <w:rtl/>
        </w:rPr>
        <w:t xml:space="preserve"> לתעדף, אני אתעדף</w:t>
      </w:r>
      <w:bookmarkStart w:id="486" w:name="_ETM_Q1_2552627"/>
      <w:bookmarkEnd w:id="486"/>
      <w:r w:rsidRPr="003E2577">
        <w:rPr>
          <w:rFonts w:hint="cs"/>
          <w:rtl/>
        </w:rPr>
        <w:t xml:space="preserve"> את המדינות שבהן אני יודע</w:t>
      </w:r>
      <w:r w:rsidR="00F43A72" w:rsidRPr="003E2577">
        <w:rPr>
          <w:rFonts w:hint="cs"/>
          <w:rtl/>
        </w:rPr>
        <w:t>ת</w:t>
      </w:r>
      <w:r w:rsidRPr="003E2577">
        <w:rPr>
          <w:rFonts w:hint="cs"/>
          <w:rtl/>
        </w:rPr>
        <w:t xml:space="preserve"> בוודאות שיש את המוטציה, </w:t>
      </w:r>
      <w:bookmarkStart w:id="487" w:name="_ETM_Q1_2553470"/>
      <w:bookmarkEnd w:id="487"/>
      <w:r w:rsidR="00F43A72" w:rsidRPr="003E2577">
        <w:rPr>
          <w:rFonts w:hint="cs"/>
          <w:rtl/>
        </w:rPr>
        <w:t>למרות ש</w:t>
      </w:r>
      <w:r w:rsidRPr="003E2577">
        <w:rPr>
          <w:rFonts w:hint="cs"/>
          <w:rtl/>
        </w:rPr>
        <w:t xml:space="preserve">כנראה שיש סכנה לא פחותה ממדינות שאנחנו לא יודעים עליהן. </w:t>
      </w:r>
      <w:bookmarkStart w:id="488" w:name="_ETM_Q1_2560796"/>
      <w:bookmarkEnd w:id="488"/>
    </w:p>
    <w:p w:rsidR="00325826" w:rsidRPr="003E2577" w:rsidRDefault="00325826" w:rsidP="00995808">
      <w:pPr>
        <w:rPr>
          <w:rtl/>
        </w:rPr>
      </w:pPr>
      <w:bookmarkStart w:id="489" w:name="_ETM_Q1_2561003"/>
      <w:bookmarkStart w:id="490" w:name="_ETM_Q1_2561112"/>
      <w:bookmarkStart w:id="491" w:name="_ETM_Q1_2561212"/>
      <w:bookmarkStart w:id="492" w:name="_ETM_Q1_2561298"/>
      <w:bookmarkStart w:id="493" w:name="_ETM_Q1_2562651"/>
      <w:bookmarkEnd w:id="489"/>
      <w:bookmarkEnd w:id="490"/>
      <w:bookmarkEnd w:id="491"/>
      <w:bookmarkEnd w:id="492"/>
      <w:bookmarkEnd w:id="493"/>
    </w:p>
    <w:p w:rsidR="00325826" w:rsidRPr="003E2577" w:rsidRDefault="00325826" w:rsidP="00DF1DB4">
      <w:pPr>
        <w:pStyle w:val="a4"/>
        <w:rPr>
          <w:rtl/>
        </w:rPr>
      </w:pPr>
      <w:bookmarkStart w:id="494" w:name="ET_speaker_תמי_סלע_52"/>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494"/>
    </w:p>
    <w:p w:rsidR="00325826" w:rsidRPr="003E2577" w:rsidRDefault="00325826" w:rsidP="00325826">
      <w:pPr>
        <w:pStyle w:val="KeepWithNext"/>
        <w:rPr>
          <w:rtl/>
          <w:lang w:eastAsia="he-IL"/>
        </w:rPr>
      </w:pPr>
    </w:p>
    <w:p w:rsidR="00325826" w:rsidRPr="003E2577" w:rsidRDefault="00325826" w:rsidP="00325826">
      <w:pPr>
        <w:rPr>
          <w:rtl/>
          <w:lang w:eastAsia="he-IL"/>
        </w:rPr>
      </w:pPr>
      <w:bookmarkStart w:id="495" w:name="_ETM_Q1_2563317"/>
      <w:bookmarkEnd w:id="495"/>
      <w:r w:rsidRPr="003E2577">
        <w:rPr>
          <w:rFonts w:hint="cs"/>
          <w:rtl/>
          <w:lang w:eastAsia="he-IL"/>
        </w:rPr>
        <w:t>י</w:t>
      </w:r>
      <w:bookmarkStart w:id="496" w:name="_ETM_Q1_2563413"/>
      <w:bookmarkEnd w:id="496"/>
      <w:r w:rsidRPr="003E2577">
        <w:rPr>
          <w:rFonts w:hint="cs"/>
          <w:rtl/>
          <w:lang w:eastAsia="he-IL"/>
        </w:rPr>
        <w:t xml:space="preserve">ש מדינות שעושות בדיקות באופן שיטתית ולא מוצאות </w:t>
      </w:r>
      <w:bookmarkStart w:id="497" w:name="_ETM_Q1_2567491"/>
      <w:bookmarkEnd w:id="497"/>
      <w:r w:rsidRPr="003E2577">
        <w:rPr>
          <w:rFonts w:hint="cs"/>
          <w:rtl/>
          <w:lang w:eastAsia="he-IL"/>
        </w:rPr>
        <w:t xml:space="preserve">את המוטציה? כי כבר מחר או מוחרתיים תהיה בעיה שאין </w:t>
      </w:r>
      <w:bookmarkStart w:id="498" w:name="_ETM_Q1_2571205"/>
      <w:bookmarkEnd w:id="498"/>
      <w:r w:rsidRPr="003E2577">
        <w:rPr>
          <w:rFonts w:hint="cs"/>
          <w:rtl/>
          <w:lang w:eastAsia="he-IL"/>
        </w:rPr>
        <w:t xml:space="preserve">מקומות לכל החוזרים ויהיה צורך לתעדף. במצב כזה עדיף </w:t>
      </w:r>
      <w:bookmarkStart w:id="499" w:name="_ETM_Q1_2574200"/>
      <w:bookmarkEnd w:id="499"/>
      <w:r w:rsidRPr="003E2577">
        <w:rPr>
          <w:rFonts w:hint="cs"/>
          <w:rtl/>
          <w:lang w:eastAsia="he-IL"/>
        </w:rPr>
        <w:t xml:space="preserve">שכבר בהכרזה תהיה יותר ודאות איזה מדינות מתועדפות. </w:t>
      </w:r>
      <w:bookmarkStart w:id="500" w:name="_ETM_Q1_2585627"/>
      <w:bookmarkEnd w:id="500"/>
    </w:p>
    <w:p w:rsidR="00325826" w:rsidRPr="003E2577" w:rsidRDefault="00325826" w:rsidP="00325826">
      <w:pPr>
        <w:rPr>
          <w:rtl/>
          <w:lang w:eastAsia="he-IL"/>
        </w:rPr>
      </w:pPr>
      <w:bookmarkStart w:id="501" w:name="_ETM_Q1_2585720"/>
      <w:bookmarkStart w:id="502" w:name="_ETM_Q1_2586219"/>
      <w:bookmarkStart w:id="503" w:name="_ETM_Q1_2586308"/>
      <w:bookmarkEnd w:id="501"/>
      <w:bookmarkEnd w:id="502"/>
      <w:bookmarkEnd w:id="503"/>
    </w:p>
    <w:p w:rsidR="00325826" w:rsidRPr="003E2577" w:rsidRDefault="00325826" w:rsidP="00DF1DB4">
      <w:pPr>
        <w:pStyle w:val="af9"/>
        <w:rPr>
          <w:rtl/>
          <w:lang w:eastAsia="he-IL"/>
        </w:rPr>
      </w:pPr>
      <w:bookmarkStart w:id="504" w:name="ET_guest_869014_53"/>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504"/>
    </w:p>
    <w:p w:rsidR="00325826" w:rsidRPr="003E2577" w:rsidRDefault="00325826" w:rsidP="00325826">
      <w:pPr>
        <w:pStyle w:val="KeepWithNext"/>
        <w:rPr>
          <w:rtl/>
          <w:lang w:eastAsia="he-IL"/>
        </w:rPr>
      </w:pPr>
    </w:p>
    <w:p w:rsidR="00325826" w:rsidRPr="003E2577" w:rsidRDefault="00325826" w:rsidP="00325826">
      <w:pPr>
        <w:rPr>
          <w:rtl/>
          <w:lang w:eastAsia="he-IL"/>
        </w:rPr>
      </w:pPr>
      <w:bookmarkStart w:id="505" w:name="_ETM_Q1_2589105"/>
      <w:bookmarkStart w:id="506" w:name="_ETM_Q1_2589172"/>
      <w:bookmarkEnd w:id="505"/>
      <w:bookmarkEnd w:id="506"/>
      <w:r w:rsidRPr="003E2577">
        <w:rPr>
          <w:rFonts w:hint="cs"/>
          <w:rtl/>
          <w:lang w:eastAsia="he-IL"/>
        </w:rPr>
        <w:t xml:space="preserve">בגלל זה </w:t>
      </w:r>
      <w:bookmarkStart w:id="507" w:name="_ETM_Q1_2590193"/>
      <w:bookmarkEnd w:id="507"/>
      <w:r w:rsidR="00F43A72" w:rsidRPr="003E2577">
        <w:rPr>
          <w:rFonts w:hint="cs"/>
          <w:rtl/>
          <w:lang w:eastAsia="he-IL"/>
        </w:rPr>
        <w:t>פתחתי בדבריי בכך שאמרתי שהלא-</w:t>
      </w:r>
      <w:r w:rsidRPr="003E2577">
        <w:rPr>
          <w:rFonts w:hint="cs"/>
          <w:rtl/>
          <w:lang w:eastAsia="he-IL"/>
        </w:rPr>
        <w:t xml:space="preserve">ידוע רב מהידוע, ולפעמים צריך </w:t>
      </w:r>
      <w:bookmarkStart w:id="508" w:name="_ETM_Q1_2594544"/>
      <w:bookmarkEnd w:id="508"/>
      <w:r w:rsidRPr="003E2577">
        <w:rPr>
          <w:rFonts w:hint="cs"/>
          <w:rtl/>
          <w:lang w:eastAsia="he-IL"/>
        </w:rPr>
        <w:t>לקבל החלטות מהירות ובמצב חירום. לכן הבקשה היא לא בקשה</w:t>
      </w:r>
      <w:bookmarkStart w:id="509" w:name="_ETM_Q1_2600088"/>
      <w:bookmarkEnd w:id="509"/>
      <w:r w:rsidRPr="003E2577">
        <w:rPr>
          <w:rFonts w:hint="cs"/>
          <w:rtl/>
          <w:lang w:eastAsia="he-IL"/>
        </w:rPr>
        <w:t xml:space="preserve"> לשבועיים, למרות שיכולנו לבקש לשבועיים - - -</w:t>
      </w:r>
    </w:p>
    <w:p w:rsidR="00325826" w:rsidRPr="003E2577" w:rsidRDefault="00325826" w:rsidP="00325826">
      <w:pPr>
        <w:rPr>
          <w:rtl/>
          <w:lang w:eastAsia="he-IL"/>
        </w:rPr>
      </w:pPr>
      <w:bookmarkStart w:id="510" w:name="_ETM_Q1_2601299"/>
      <w:bookmarkStart w:id="511" w:name="_ETM_Q1_2601390"/>
      <w:bookmarkStart w:id="512" w:name="_ETM_Q1_2602659"/>
      <w:bookmarkEnd w:id="510"/>
      <w:bookmarkEnd w:id="511"/>
      <w:bookmarkEnd w:id="512"/>
    </w:p>
    <w:p w:rsidR="00325826" w:rsidRPr="003E2577" w:rsidRDefault="00325826" w:rsidP="00DF1DB4">
      <w:pPr>
        <w:pStyle w:val="a4"/>
        <w:rPr>
          <w:rtl/>
        </w:rPr>
      </w:pPr>
      <w:bookmarkStart w:id="513" w:name="ET_speaker_תמי_סלע_54"/>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513"/>
    </w:p>
    <w:p w:rsidR="00325826" w:rsidRPr="003E2577" w:rsidRDefault="00325826" w:rsidP="00325826">
      <w:pPr>
        <w:pStyle w:val="KeepWithNext"/>
        <w:rPr>
          <w:rtl/>
          <w:lang w:eastAsia="he-IL"/>
        </w:rPr>
      </w:pPr>
    </w:p>
    <w:p w:rsidR="00325826" w:rsidRPr="003E2577" w:rsidRDefault="00325826" w:rsidP="00325826">
      <w:pPr>
        <w:rPr>
          <w:rtl/>
          <w:lang w:eastAsia="he-IL"/>
        </w:rPr>
      </w:pPr>
      <w:bookmarkStart w:id="514" w:name="_ETM_Q1_2603428"/>
      <w:bookmarkStart w:id="515" w:name="_ETM_Q1_2603492"/>
      <w:bookmarkEnd w:id="514"/>
      <w:bookmarkEnd w:id="515"/>
      <w:r w:rsidRPr="003E2577">
        <w:rPr>
          <w:rFonts w:hint="cs"/>
          <w:rtl/>
          <w:lang w:eastAsia="he-IL"/>
        </w:rPr>
        <w:t xml:space="preserve">לא, אפשר עד </w:t>
      </w:r>
      <w:bookmarkStart w:id="516" w:name="_ETM_Q1_2605028"/>
      <w:bookmarkEnd w:id="516"/>
      <w:r w:rsidRPr="003E2577">
        <w:rPr>
          <w:rFonts w:hint="cs"/>
          <w:rtl/>
          <w:lang w:eastAsia="he-IL"/>
        </w:rPr>
        <w:t xml:space="preserve">עשרה ימים. </w:t>
      </w:r>
    </w:p>
    <w:p w:rsidR="00325826" w:rsidRPr="003E2577" w:rsidRDefault="00325826" w:rsidP="00325826">
      <w:pPr>
        <w:rPr>
          <w:rtl/>
          <w:lang w:eastAsia="he-IL"/>
        </w:rPr>
      </w:pPr>
      <w:bookmarkStart w:id="517" w:name="_ETM_Q1_2606979"/>
      <w:bookmarkStart w:id="518" w:name="_ETM_Q1_2607073"/>
      <w:bookmarkStart w:id="519" w:name="_ETM_Q1_2605195"/>
      <w:bookmarkEnd w:id="517"/>
      <w:bookmarkEnd w:id="518"/>
      <w:bookmarkEnd w:id="519"/>
    </w:p>
    <w:p w:rsidR="00325826" w:rsidRPr="003E2577" w:rsidRDefault="00325826" w:rsidP="00DF1DB4">
      <w:pPr>
        <w:pStyle w:val="af9"/>
        <w:rPr>
          <w:rtl/>
          <w:lang w:eastAsia="he-IL"/>
        </w:rPr>
      </w:pPr>
      <w:bookmarkStart w:id="520" w:name="ET_guest_869014_55"/>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520"/>
    </w:p>
    <w:p w:rsidR="00325826" w:rsidRPr="003E2577" w:rsidRDefault="00325826" w:rsidP="00325826">
      <w:pPr>
        <w:pStyle w:val="KeepWithNext"/>
        <w:rPr>
          <w:rtl/>
          <w:lang w:eastAsia="he-IL"/>
        </w:rPr>
      </w:pPr>
    </w:p>
    <w:p w:rsidR="00325826" w:rsidRPr="003E2577" w:rsidRDefault="00325826" w:rsidP="00325826">
      <w:pPr>
        <w:rPr>
          <w:rtl/>
          <w:lang w:eastAsia="he-IL"/>
        </w:rPr>
      </w:pPr>
      <w:bookmarkStart w:id="521" w:name="_ETM_Q1_2605872"/>
      <w:bookmarkStart w:id="522" w:name="_ETM_Q1_2605941"/>
      <w:bookmarkEnd w:id="521"/>
      <w:bookmarkEnd w:id="522"/>
      <w:r w:rsidRPr="003E2577">
        <w:rPr>
          <w:rFonts w:hint="cs"/>
          <w:rtl/>
          <w:lang w:eastAsia="he-IL"/>
        </w:rPr>
        <w:t xml:space="preserve">בכל מקרה, הבקשה היא לזמן יותר קצר כדי לנסות להבין מה קורה פה ומאיפה מגיעות המוטציות. אני </w:t>
      </w:r>
      <w:bookmarkStart w:id="523" w:name="_ETM_Q1_2613153"/>
      <w:bookmarkEnd w:id="523"/>
      <w:r w:rsidRPr="003E2577">
        <w:rPr>
          <w:rFonts w:hint="cs"/>
          <w:rtl/>
          <w:lang w:eastAsia="he-IL"/>
        </w:rPr>
        <w:t xml:space="preserve">מקווה שבשבוע הזה גם נוכל לדעת בצורה יותר סבירה האם </w:t>
      </w:r>
      <w:bookmarkStart w:id="524" w:name="_ETM_Q1_2617480"/>
      <w:bookmarkEnd w:id="524"/>
      <w:r w:rsidRPr="003E2577">
        <w:rPr>
          <w:rFonts w:hint="cs"/>
          <w:rtl/>
          <w:lang w:eastAsia="he-IL"/>
        </w:rPr>
        <w:t xml:space="preserve">יש לזה השפעה על החיסון. ככל שאנחנו יודעים כרגע, </w:t>
      </w:r>
      <w:bookmarkStart w:id="525" w:name="_ETM_Q1_2620451"/>
      <w:bookmarkEnd w:id="525"/>
      <w:r w:rsidRPr="003E2577">
        <w:rPr>
          <w:rFonts w:hint="cs"/>
          <w:rtl/>
          <w:lang w:eastAsia="he-IL"/>
        </w:rPr>
        <w:t xml:space="preserve">אין השפעה על החיסון, אבל עוד צריך לבדוק את זה. </w:t>
      </w:r>
      <w:bookmarkStart w:id="526" w:name="_ETM_Q1_2624725"/>
      <w:bookmarkEnd w:id="526"/>
    </w:p>
    <w:p w:rsidR="00325826" w:rsidRPr="003E2577" w:rsidRDefault="00325826" w:rsidP="00325826">
      <w:pPr>
        <w:rPr>
          <w:rtl/>
          <w:lang w:eastAsia="he-IL"/>
        </w:rPr>
      </w:pPr>
    </w:p>
    <w:p w:rsidR="00325826" w:rsidRPr="003E2577" w:rsidRDefault="00325826" w:rsidP="00325826">
      <w:pPr>
        <w:rPr>
          <w:rtl/>
          <w:lang w:eastAsia="he-IL"/>
        </w:rPr>
      </w:pPr>
      <w:r w:rsidRPr="003E2577">
        <w:rPr>
          <w:rFonts w:hint="cs"/>
          <w:rtl/>
          <w:lang w:eastAsia="he-IL"/>
        </w:rPr>
        <w:t>יש פה מצב חירום, שנובע מהבנה שאנשים שמגיעים מחו"ל</w:t>
      </w:r>
      <w:bookmarkStart w:id="527" w:name="_ETM_Q1_2629212"/>
      <w:bookmarkEnd w:id="527"/>
      <w:r w:rsidRPr="003E2577">
        <w:rPr>
          <w:rFonts w:hint="cs"/>
          <w:rtl/>
          <w:lang w:eastAsia="he-IL"/>
        </w:rPr>
        <w:t xml:space="preserve"> יכולים להביא מוטציות. ביוון התגלתה מחדש המוטציה של החורפנים, שכבר </w:t>
      </w:r>
      <w:bookmarkStart w:id="528" w:name="_ETM_Q1_2635536"/>
      <w:bookmarkEnd w:id="528"/>
      <w:r w:rsidRPr="003E2577">
        <w:rPr>
          <w:rFonts w:hint="cs"/>
          <w:rtl/>
          <w:lang w:eastAsia="he-IL"/>
        </w:rPr>
        <w:t>חשבנו שסיימנו איתה. זה דוגמה לכך שממדינות שונות יכולות להגיע</w:t>
      </w:r>
      <w:bookmarkStart w:id="529" w:name="_ETM_Q1_2637936"/>
      <w:bookmarkEnd w:id="529"/>
      <w:r w:rsidRPr="003E2577">
        <w:rPr>
          <w:rFonts w:hint="cs"/>
          <w:rtl/>
          <w:lang w:eastAsia="he-IL"/>
        </w:rPr>
        <w:t xml:space="preserve"> מוטציות שונות. כרגע אנחנו יודעים לזהות את זאת מאנגליה</w:t>
      </w:r>
      <w:bookmarkStart w:id="530" w:name="_ETM_Q1_2643272"/>
      <w:bookmarkEnd w:id="530"/>
      <w:r w:rsidRPr="003E2577">
        <w:rPr>
          <w:rFonts w:hint="cs"/>
          <w:rtl/>
          <w:lang w:eastAsia="he-IL"/>
        </w:rPr>
        <w:t xml:space="preserve"> ואת זאת מיוון. </w:t>
      </w:r>
    </w:p>
    <w:p w:rsidR="00325826" w:rsidRPr="003E2577" w:rsidRDefault="00325826" w:rsidP="00325826">
      <w:pPr>
        <w:rPr>
          <w:rtl/>
          <w:lang w:eastAsia="he-IL"/>
        </w:rPr>
      </w:pPr>
    </w:p>
    <w:p w:rsidR="00325826" w:rsidRPr="003E2577" w:rsidRDefault="00325826" w:rsidP="00DF1DB4">
      <w:pPr>
        <w:pStyle w:val="af6"/>
        <w:rPr>
          <w:rtl/>
        </w:rPr>
      </w:pPr>
      <w:bookmarkStart w:id="531" w:name="ET_yor_5628_56"/>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531"/>
    </w:p>
    <w:p w:rsidR="00325826" w:rsidRPr="003E2577" w:rsidRDefault="00325826" w:rsidP="00325826">
      <w:pPr>
        <w:pStyle w:val="KeepWithNext"/>
        <w:rPr>
          <w:rtl/>
          <w:lang w:eastAsia="he-IL"/>
        </w:rPr>
      </w:pPr>
    </w:p>
    <w:p w:rsidR="00325826" w:rsidRPr="003E2577" w:rsidRDefault="00325826" w:rsidP="00325826">
      <w:pPr>
        <w:rPr>
          <w:rtl/>
          <w:lang w:eastAsia="he-IL"/>
        </w:rPr>
      </w:pPr>
      <w:r w:rsidRPr="003E2577">
        <w:rPr>
          <w:rFonts w:hint="cs"/>
          <w:rtl/>
          <w:lang w:eastAsia="he-IL"/>
        </w:rPr>
        <w:t>ההבנה שלכם היא שהחיסו</w:t>
      </w:r>
      <w:bookmarkStart w:id="532" w:name="_ETM_Q1_2647724"/>
      <w:bookmarkEnd w:id="532"/>
      <w:r w:rsidRPr="003E2577">
        <w:rPr>
          <w:rFonts w:hint="cs"/>
          <w:rtl/>
          <w:lang w:eastAsia="he-IL"/>
        </w:rPr>
        <w:t>ן לא עוזר נגד מוטציה הזאת?</w:t>
      </w:r>
    </w:p>
    <w:p w:rsidR="00325826" w:rsidRPr="003E2577" w:rsidRDefault="00325826" w:rsidP="00325826">
      <w:pPr>
        <w:rPr>
          <w:rtl/>
          <w:lang w:eastAsia="he-IL"/>
        </w:rPr>
      </w:pPr>
    </w:p>
    <w:p w:rsidR="00325826" w:rsidRPr="003E2577" w:rsidRDefault="00325826" w:rsidP="00DF1DB4">
      <w:pPr>
        <w:pStyle w:val="af9"/>
        <w:rPr>
          <w:rtl/>
          <w:lang w:eastAsia="he-IL"/>
        </w:rPr>
      </w:pPr>
      <w:bookmarkStart w:id="533" w:name="ET_guest_869014_57"/>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533"/>
    </w:p>
    <w:p w:rsidR="00325826" w:rsidRPr="003E2577" w:rsidRDefault="00325826" w:rsidP="00325826">
      <w:pPr>
        <w:pStyle w:val="KeepWithNext"/>
        <w:rPr>
          <w:rtl/>
          <w:lang w:eastAsia="he-IL"/>
        </w:rPr>
      </w:pPr>
    </w:p>
    <w:p w:rsidR="00325826" w:rsidRPr="003E2577" w:rsidRDefault="00325826" w:rsidP="00325826">
      <w:pPr>
        <w:rPr>
          <w:rtl/>
          <w:lang w:eastAsia="he-IL"/>
        </w:rPr>
      </w:pPr>
      <w:r w:rsidRPr="003E2577">
        <w:rPr>
          <w:rFonts w:hint="cs"/>
          <w:rtl/>
          <w:lang w:eastAsia="he-IL"/>
        </w:rPr>
        <w:t xml:space="preserve">בהבנה שלנו כרגע הוא </w:t>
      </w:r>
      <w:bookmarkStart w:id="534" w:name="_ETM_Q1_2651682"/>
      <w:bookmarkEnd w:id="534"/>
      <w:r w:rsidRPr="003E2577">
        <w:rPr>
          <w:rFonts w:hint="cs"/>
          <w:rtl/>
          <w:lang w:eastAsia="he-IL"/>
        </w:rPr>
        <w:t xml:space="preserve">כן עוזר. אין לנו מידע שמראה שהוא לא </w:t>
      </w:r>
      <w:bookmarkStart w:id="535" w:name="_ETM_Q1_2655522"/>
      <w:bookmarkEnd w:id="535"/>
      <w:r w:rsidRPr="003E2577">
        <w:rPr>
          <w:rFonts w:hint="cs"/>
          <w:rtl/>
          <w:lang w:eastAsia="he-IL"/>
        </w:rPr>
        <w:t xml:space="preserve">עוזר. לכן אנחנו ממשיכים במרץ רב במבצע החיסונים. המוטציה כנראה </w:t>
      </w:r>
      <w:bookmarkStart w:id="536" w:name="_ETM_Q1_2663369"/>
      <w:bookmarkEnd w:id="536"/>
      <w:r w:rsidRPr="003E2577">
        <w:rPr>
          <w:rFonts w:hint="cs"/>
          <w:rtl/>
          <w:lang w:eastAsia="he-IL"/>
        </w:rPr>
        <w:t xml:space="preserve">לא משפיעה על החיסון, אבל שוב, גם כאן אנחנו </w:t>
      </w:r>
      <w:bookmarkStart w:id="537" w:name="_ETM_Q1_2665449"/>
      <w:bookmarkEnd w:id="537"/>
      <w:r w:rsidRPr="003E2577">
        <w:rPr>
          <w:rFonts w:hint="cs"/>
          <w:rtl/>
          <w:lang w:eastAsia="he-IL"/>
        </w:rPr>
        <w:t xml:space="preserve">צריכים עוד זמן כדי לקבל מידע יותר מדויק. </w:t>
      </w:r>
      <w:bookmarkStart w:id="538" w:name="_ETM_Q1_2669159"/>
      <w:bookmarkEnd w:id="538"/>
    </w:p>
    <w:p w:rsidR="00325826" w:rsidRPr="003E2577" w:rsidRDefault="00325826" w:rsidP="00325826">
      <w:pPr>
        <w:rPr>
          <w:rtl/>
          <w:lang w:eastAsia="he-IL"/>
        </w:rPr>
      </w:pPr>
      <w:bookmarkStart w:id="539" w:name="_ETM_Q1_2669279"/>
      <w:bookmarkStart w:id="540" w:name="_ETM_Q1_2671254"/>
      <w:bookmarkEnd w:id="539"/>
      <w:bookmarkEnd w:id="540"/>
    </w:p>
    <w:p w:rsidR="00325826" w:rsidRPr="003E2577" w:rsidRDefault="00325826" w:rsidP="00DF1DB4">
      <w:pPr>
        <w:pStyle w:val="a4"/>
        <w:rPr>
          <w:rtl/>
        </w:rPr>
      </w:pPr>
      <w:bookmarkStart w:id="541" w:name="ET_speaker_תמי_סלע_58"/>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541"/>
    </w:p>
    <w:p w:rsidR="00325826" w:rsidRPr="003E2577" w:rsidRDefault="00325826" w:rsidP="00325826">
      <w:pPr>
        <w:pStyle w:val="KeepWithNext"/>
        <w:rPr>
          <w:rtl/>
          <w:lang w:eastAsia="he-IL"/>
        </w:rPr>
      </w:pPr>
    </w:p>
    <w:p w:rsidR="00325826" w:rsidRPr="003E2577" w:rsidRDefault="00325826" w:rsidP="00325826">
      <w:pPr>
        <w:rPr>
          <w:rtl/>
          <w:lang w:eastAsia="he-IL"/>
        </w:rPr>
      </w:pPr>
      <w:bookmarkStart w:id="542" w:name="_ETM_Q1_2671976"/>
      <w:bookmarkStart w:id="543" w:name="_ETM_Q1_2672088"/>
      <w:bookmarkEnd w:id="542"/>
      <w:bookmarkEnd w:id="543"/>
      <w:r w:rsidRPr="003E2577">
        <w:rPr>
          <w:rFonts w:hint="cs"/>
          <w:rtl/>
          <w:lang w:eastAsia="he-IL"/>
        </w:rPr>
        <w:t xml:space="preserve">מה ידוע </w:t>
      </w:r>
      <w:bookmarkStart w:id="544" w:name="_ETM_Q1_2672935"/>
      <w:bookmarkEnd w:id="544"/>
      <w:r w:rsidRPr="003E2577">
        <w:rPr>
          <w:rFonts w:hint="cs"/>
          <w:rtl/>
          <w:lang w:eastAsia="he-IL"/>
        </w:rPr>
        <w:t>על מחלימים?</w:t>
      </w:r>
    </w:p>
    <w:p w:rsidR="00325826" w:rsidRPr="003E2577" w:rsidRDefault="00325826" w:rsidP="00325826">
      <w:pPr>
        <w:rPr>
          <w:rtl/>
          <w:lang w:eastAsia="he-IL"/>
        </w:rPr>
      </w:pPr>
      <w:bookmarkStart w:id="545" w:name="_ETM_Q1_2670995"/>
      <w:bookmarkEnd w:id="545"/>
    </w:p>
    <w:p w:rsidR="00325826" w:rsidRPr="003E2577" w:rsidRDefault="00325826" w:rsidP="00DF1DB4">
      <w:pPr>
        <w:pStyle w:val="af9"/>
        <w:rPr>
          <w:rtl/>
          <w:lang w:eastAsia="he-IL"/>
        </w:rPr>
      </w:pPr>
      <w:bookmarkStart w:id="546" w:name="ET_guest_869014_59"/>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546"/>
    </w:p>
    <w:p w:rsidR="00325826" w:rsidRPr="003E2577" w:rsidRDefault="00325826" w:rsidP="00325826">
      <w:pPr>
        <w:pStyle w:val="KeepWithNext"/>
        <w:rPr>
          <w:rtl/>
          <w:lang w:eastAsia="he-IL"/>
        </w:rPr>
      </w:pPr>
    </w:p>
    <w:p w:rsidR="006C0D87" w:rsidRPr="003E2577" w:rsidRDefault="00325826" w:rsidP="00F43A72">
      <w:pPr>
        <w:rPr>
          <w:rtl/>
          <w:lang w:eastAsia="he-IL"/>
        </w:rPr>
      </w:pPr>
      <w:bookmarkStart w:id="547" w:name="_ETM_Q1_2671780"/>
      <w:bookmarkEnd w:id="547"/>
      <w:r w:rsidRPr="003E2577">
        <w:rPr>
          <w:rFonts w:hint="cs"/>
          <w:rtl/>
          <w:lang w:eastAsia="he-IL"/>
        </w:rPr>
        <w:t>זא</w:t>
      </w:r>
      <w:bookmarkStart w:id="548" w:name="_ETM_Q1_2671973"/>
      <w:bookmarkEnd w:id="548"/>
      <w:r w:rsidRPr="003E2577">
        <w:rPr>
          <w:rFonts w:hint="cs"/>
          <w:rtl/>
          <w:lang w:eastAsia="he-IL"/>
        </w:rPr>
        <w:t xml:space="preserve">ת שאלה מצוינת. קודם כול, אין סיבה להניח שההתנהגות </w:t>
      </w:r>
      <w:bookmarkStart w:id="549" w:name="_ETM_Q1_2675019"/>
      <w:bookmarkEnd w:id="549"/>
      <w:r w:rsidRPr="003E2577">
        <w:rPr>
          <w:rFonts w:hint="cs"/>
          <w:rtl/>
          <w:lang w:eastAsia="he-IL"/>
        </w:rPr>
        <w:t xml:space="preserve">של הווירוס הזה תהיה שונה מהתנהגות של וירוס </w:t>
      </w:r>
      <w:bookmarkStart w:id="550" w:name="_ETM_Q1_2678785"/>
      <w:bookmarkEnd w:id="550"/>
      <w:r w:rsidRPr="003E2577">
        <w:rPr>
          <w:rFonts w:hint="cs"/>
          <w:rtl/>
          <w:lang w:eastAsia="he-IL"/>
        </w:rPr>
        <w:t>לא מוטנטי ואין סיבה להניח שהוא ידביק בשכיחות יו</w:t>
      </w:r>
      <w:bookmarkStart w:id="551" w:name="_ETM_Q1_2681384"/>
      <w:bookmarkEnd w:id="551"/>
      <w:r w:rsidRPr="003E2577">
        <w:rPr>
          <w:rFonts w:hint="cs"/>
          <w:rtl/>
          <w:lang w:eastAsia="he-IL"/>
        </w:rPr>
        <w:t xml:space="preserve">תר גבוהה כאלה שכבר החלימו. </w:t>
      </w:r>
      <w:r w:rsidR="001B0A30" w:rsidRPr="003E2577">
        <w:rPr>
          <w:rFonts w:hint="cs"/>
          <w:rtl/>
          <w:lang w:eastAsia="he-IL"/>
        </w:rPr>
        <w:t xml:space="preserve">אנחנו לא יודעים, אבל אין </w:t>
      </w:r>
      <w:bookmarkStart w:id="552" w:name="_ETM_Q1_2685423"/>
      <w:bookmarkEnd w:id="552"/>
      <w:r w:rsidR="001B0A30" w:rsidRPr="003E2577">
        <w:rPr>
          <w:rFonts w:hint="cs"/>
          <w:rtl/>
          <w:lang w:eastAsia="he-IL"/>
        </w:rPr>
        <w:t xml:space="preserve">לנו סיבה להניח שזה יהיה ככה. ולכן אנחנו מניחים </w:t>
      </w:r>
      <w:bookmarkStart w:id="553" w:name="_ETM_Q1_2689839"/>
      <w:bookmarkEnd w:id="553"/>
      <w:r w:rsidR="001B0A30" w:rsidRPr="003E2577">
        <w:rPr>
          <w:rFonts w:hint="cs"/>
          <w:rtl/>
          <w:lang w:eastAsia="he-IL"/>
        </w:rPr>
        <w:t xml:space="preserve">שהסיכוי להידבק של אנשים שהחלימו הוא מאוד נמוך. הוא </w:t>
      </w:r>
      <w:bookmarkStart w:id="554" w:name="_ETM_Q1_2695324"/>
      <w:bookmarkEnd w:id="554"/>
      <w:r w:rsidR="001B0A30" w:rsidRPr="003E2577">
        <w:rPr>
          <w:rFonts w:hint="cs"/>
          <w:rtl/>
          <w:lang w:eastAsia="he-IL"/>
        </w:rPr>
        <w:t xml:space="preserve">לא אפס, אנחנו רואים מקרים בספרות, וגם בארץ כבר פורסם </w:t>
      </w:r>
      <w:bookmarkStart w:id="555" w:name="_ETM_Q1_2699657"/>
      <w:bookmarkEnd w:id="555"/>
      <w:r w:rsidR="001B0A30" w:rsidRPr="003E2577">
        <w:rPr>
          <w:rFonts w:hint="cs"/>
          <w:rtl/>
          <w:lang w:eastAsia="he-IL"/>
        </w:rPr>
        <w:t xml:space="preserve">מקרה אחד, ובנוסף משרד הבריאות עושה עבודה מאוד מקיפה לבדוק </w:t>
      </w:r>
      <w:bookmarkStart w:id="556" w:name="_ETM_Q1_2702729"/>
      <w:bookmarkEnd w:id="556"/>
      <w:r w:rsidR="001B0A30" w:rsidRPr="003E2577">
        <w:rPr>
          <w:rFonts w:hint="cs"/>
          <w:rtl/>
          <w:lang w:eastAsia="he-IL"/>
        </w:rPr>
        <w:t>את שיעור ההדבקה החוזרת באנשים, ואני מניחה שנפרס</w:t>
      </w:r>
      <w:bookmarkStart w:id="557" w:name="_ETM_Q1_2711152"/>
      <w:bookmarkEnd w:id="557"/>
      <w:r w:rsidR="00F43A72" w:rsidRPr="003E2577">
        <w:rPr>
          <w:rFonts w:hint="cs"/>
          <w:rtl/>
          <w:lang w:eastAsia="he-IL"/>
        </w:rPr>
        <w:t>ם את זה בקרוב.</w:t>
      </w:r>
      <w:r w:rsidR="001B0A30" w:rsidRPr="003E2577">
        <w:rPr>
          <w:rFonts w:hint="cs"/>
          <w:rtl/>
          <w:lang w:eastAsia="he-IL"/>
        </w:rPr>
        <w:t xml:space="preserve"> אבל גם אם יש הדבקה </w:t>
      </w:r>
      <w:bookmarkStart w:id="558" w:name="_ETM_Q1_2710147"/>
      <w:bookmarkEnd w:id="558"/>
      <w:r w:rsidR="001B0A30" w:rsidRPr="003E2577">
        <w:rPr>
          <w:rFonts w:hint="cs"/>
          <w:rtl/>
          <w:lang w:eastAsia="he-IL"/>
        </w:rPr>
        <w:t xml:space="preserve">חוזרת, זה בשיעור מאוד מאוד נמוך. ולכן ההנחה </w:t>
      </w:r>
      <w:r w:rsidR="00F43A72" w:rsidRPr="003E2577">
        <w:rPr>
          <w:rFonts w:hint="cs"/>
          <w:rtl/>
          <w:lang w:eastAsia="he-IL"/>
        </w:rPr>
        <w:t>היא ש</w:t>
      </w:r>
      <w:r w:rsidR="001B0A30" w:rsidRPr="003E2577">
        <w:rPr>
          <w:rFonts w:hint="cs"/>
          <w:rtl/>
          <w:lang w:eastAsia="he-IL"/>
        </w:rPr>
        <w:t xml:space="preserve">מישהו </w:t>
      </w:r>
      <w:r w:rsidR="00F43A72" w:rsidRPr="003E2577">
        <w:rPr>
          <w:rFonts w:hint="cs"/>
          <w:rtl/>
          <w:lang w:eastAsia="he-IL"/>
        </w:rPr>
        <w:t>ש</w:t>
      </w:r>
      <w:r w:rsidR="001B0A30" w:rsidRPr="003E2577">
        <w:rPr>
          <w:rFonts w:hint="cs"/>
          <w:rtl/>
          <w:lang w:eastAsia="he-IL"/>
        </w:rPr>
        <w:t>החלי</w:t>
      </w:r>
      <w:bookmarkStart w:id="559" w:name="_ETM_Q1_2718690"/>
      <w:bookmarkEnd w:id="559"/>
      <w:r w:rsidR="001B0A30" w:rsidRPr="003E2577">
        <w:rPr>
          <w:rFonts w:hint="cs"/>
          <w:rtl/>
          <w:lang w:eastAsia="he-IL"/>
        </w:rPr>
        <w:t xml:space="preserve">ם בארץ </w:t>
      </w:r>
      <w:r w:rsidR="001B0A30" w:rsidRPr="003E2577">
        <w:rPr>
          <w:rtl/>
          <w:lang w:eastAsia="he-IL"/>
        </w:rPr>
        <w:t>–</w:t>
      </w:r>
      <w:r w:rsidR="001B0A30" w:rsidRPr="003E2577">
        <w:rPr>
          <w:rFonts w:hint="cs"/>
          <w:rtl/>
          <w:lang w:eastAsia="he-IL"/>
        </w:rPr>
        <w:t xml:space="preserve"> ואני לא סתם אומרת בארץ </w:t>
      </w:r>
      <w:r w:rsidR="001B0A30" w:rsidRPr="003E2577">
        <w:rPr>
          <w:rtl/>
          <w:lang w:eastAsia="he-IL"/>
        </w:rPr>
        <w:t>–</w:t>
      </w:r>
      <w:r w:rsidR="001B0A30" w:rsidRPr="003E2577">
        <w:rPr>
          <w:rFonts w:hint="cs"/>
          <w:rtl/>
          <w:lang w:eastAsia="he-IL"/>
        </w:rPr>
        <w:t xml:space="preserve"> </w:t>
      </w:r>
      <w:bookmarkStart w:id="560" w:name="_ETM_Q1_2719822"/>
      <w:bookmarkEnd w:id="560"/>
      <w:r w:rsidR="006C0D87" w:rsidRPr="003E2577">
        <w:rPr>
          <w:rFonts w:hint="cs"/>
          <w:rtl/>
          <w:lang w:eastAsia="he-IL"/>
        </w:rPr>
        <w:t xml:space="preserve">לא נדרש לבידוד, כי הסיכוי שהוא יהיה חולה הוא מאוד </w:t>
      </w:r>
      <w:bookmarkStart w:id="561" w:name="_ETM_Q1_2723779"/>
      <w:bookmarkEnd w:id="561"/>
      <w:r w:rsidR="006C0D87" w:rsidRPr="003E2577">
        <w:rPr>
          <w:rFonts w:hint="cs"/>
          <w:rtl/>
          <w:lang w:eastAsia="he-IL"/>
        </w:rPr>
        <w:t>מאוד נמוך ולכן לא הגיוני להכניס אותו לבידוד במלונית.</w:t>
      </w:r>
      <w:bookmarkStart w:id="562" w:name="_ETM_Q1_2733071"/>
      <w:bookmarkEnd w:id="562"/>
      <w:r w:rsidR="006C0D87" w:rsidRPr="003E2577">
        <w:rPr>
          <w:rFonts w:hint="cs"/>
          <w:rtl/>
          <w:lang w:eastAsia="he-IL"/>
        </w:rPr>
        <w:t xml:space="preserve"> לגבי מי שהחלים בחו"ל</w:t>
      </w:r>
      <w:r w:rsidR="00E67C61" w:rsidRPr="003E2577">
        <w:rPr>
          <w:rFonts w:hint="cs"/>
          <w:rtl/>
          <w:lang w:eastAsia="he-IL"/>
        </w:rPr>
        <w:t>,</w:t>
      </w:r>
      <w:r w:rsidR="006C0D87" w:rsidRPr="003E2577">
        <w:rPr>
          <w:rFonts w:hint="cs"/>
          <w:rtl/>
          <w:lang w:eastAsia="he-IL"/>
        </w:rPr>
        <w:t xml:space="preserve"> אנחנו צריכים עדות להחלמה</w:t>
      </w:r>
      <w:bookmarkStart w:id="563" w:name="_ETM_Q1_2738071"/>
      <w:bookmarkEnd w:id="563"/>
      <w:r w:rsidR="006C0D87" w:rsidRPr="003E2577">
        <w:rPr>
          <w:rFonts w:hint="cs"/>
          <w:rtl/>
          <w:lang w:eastAsia="he-IL"/>
        </w:rPr>
        <w:t xml:space="preserve">, כי אנחנו יודעים על הרבה </w:t>
      </w:r>
      <w:bookmarkStart w:id="564" w:name="_ETM_Q1_2738680"/>
      <w:bookmarkEnd w:id="564"/>
      <w:r w:rsidR="006C0D87" w:rsidRPr="003E2577">
        <w:rPr>
          <w:rFonts w:hint="cs"/>
          <w:rtl/>
          <w:lang w:eastAsia="he-IL"/>
        </w:rPr>
        <w:t xml:space="preserve">מקרים של זיופים, כל מיני מסמכים כאלה ואחרים שהביאו לנו </w:t>
      </w:r>
      <w:bookmarkStart w:id="565" w:name="_ETM_Q1_2742674"/>
      <w:bookmarkEnd w:id="565"/>
      <w:r w:rsidR="006C0D87" w:rsidRPr="003E2577">
        <w:rPr>
          <w:rFonts w:hint="cs"/>
          <w:rtl/>
          <w:lang w:eastAsia="he-IL"/>
        </w:rPr>
        <w:t xml:space="preserve">במהלך התקופה שגילינו שהיו זיופים. לכן ב"נוהל מחלים" אנחנו </w:t>
      </w:r>
      <w:bookmarkStart w:id="566" w:name="_ETM_Q1_2747996"/>
      <w:bookmarkEnd w:id="566"/>
      <w:r w:rsidR="006C0D87" w:rsidRPr="003E2577">
        <w:rPr>
          <w:rFonts w:hint="cs"/>
          <w:rtl/>
          <w:lang w:eastAsia="he-IL"/>
        </w:rPr>
        <w:t xml:space="preserve">מסתמכים על בדיקות שנעשו בארץ, ואם למישהו יש עדות </w:t>
      </w:r>
      <w:bookmarkStart w:id="567" w:name="_ETM_Q1_2751301"/>
      <w:bookmarkEnd w:id="567"/>
      <w:r w:rsidR="006C0D87" w:rsidRPr="003E2577">
        <w:rPr>
          <w:rFonts w:hint="cs"/>
          <w:rtl/>
          <w:lang w:eastAsia="he-IL"/>
        </w:rPr>
        <w:t xml:space="preserve">למחלה בחו"ל, כשהוא חוזר הוא צריך לעשות </w:t>
      </w:r>
      <w:bookmarkStart w:id="568" w:name="_ETM_Q1_2755614"/>
      <w:bookmarkEnd w:id="568"/>
      <w:r w:rsidR="00E67C61" w:rsidRPr="003E2577">
        <w:rPr>
          <w:rFonts w:hint="cs"/>
          <w:rtl/>
          <w:lang w:eastAsia="he-IL"/>
        </w:rPr>
        <w:t>בארץ בדיקה סרו</w:t>
      </w:r>
      <w:r w:rsidR="006C0D87" w:rsidRPr="003E2577">
        <w:rPr>
          <w:rFonts w:hint="cs"/>
          <w:rtl/>
          <w:lang w:eastAsia="he-IL"/>
        </w:rPr>
        <w:t xml:space="preserve">לוגית או בדיקת </w:t>
      </w:r>
      <w:r w:rsidR="006C0D87" w:rsidRPr="003E2577">
        <w:rPr>
          <w:rFonts w:hint="cs"/>
          <w:lang w:eastAsia="he-IL"/>
        </w:rPr>
        <w:t>PCR</w:t>
      </w:r>
      <w:r w:rsidR="006C0D87" w:rsidRPr="003E2577">
        <w:rPr>
          <w:rFonts w:hint="cs"/>
          <w:rtl/>
          <w:lang w:eastAsia="he-IL"/>
        </w:rPr>
        <w:t xml:space="preserve">, כדי לוודא שהוא </w:t>
      </w:r>
      <w:bookmarkStart w:id="569" w:name="_ETM_Q1_2759018"/>
      <w:bookmarkEnd w:id="569"/>
      <w:r w:rsidR="006C0D87" w:rsidRPr="003E2577">
        <w:rPr>
          <w:rFonts w:hint="cs"/>
          <w:rtl/>
          <w:lang w:eastAsia="he-IL"/>
        </w:rPr>
        <w:t xml:space="preserve">באמת לא חולה, ואז הוא יכול להיות מוגדר כמחלים. </w:t>
      </w:r>
      <w:bookmarkStart w:id="570" w:name="_ETM_Q1_2760862"/>
      <w:bookmarkEnd w:id="570"/>
    </w:p>
    <w:p w:rsidR="006C0D87" w:rsidRPr="003E2577" w:rsidRDefault="006C0D87" w:rsidP="006C0D87">
      <w:pPr>
        <w:rPr>
          <w:rtl/>
          <w:lang w:eastAsia="he-IL"/>
        </w:rPr>
      </w:pPr>
      <w:bookmarkStart w:id="571" w:name="_ETM_Q1_2760978"/>
      <w:bookmarkEnd w:id="571"/>
    </w:p>
    <w:p w:rsidR="006C0D87" w:rsidRPr="003E2577" w:rsidRDefault="006C0D87" w:rsidP="00DF1DB4">
      <w:pPr>
        <w:pStyle w:val="a4"/>
        <w:rPr>
          <w:rtl/>
        </w:rPr>
      </w:pPr>
      <w:bookmarkStart w:id="572" w:name="ET_speaker_ניצן_רוזנברג_60"/>
      <w:r w:rsidRPr="00DF1DB4">
        <w:rPr>
          <w:rStyle w:val="TagStyle"/>
          <w:rtl/>
        </w:rPr>
        <w:t xml:space="preserve"> &lt;&lt; דובר &gt;&gt;</w:t>
      </w:r>
      <w:r w:rsidRPr="003E2577">
        <w:rPr>
          <w:rStyle w:val="TagStyle"/>
          <w:rtl/>
        </w:rPr>
        <w:t xml:space="preserve"> </w:t>
      </w:r>
      <w:r w:rsidRPr="003E2577">
        <w:rPr>
          <w:rtl/>
        </w:rPr>
        <w:t>ניצן רוזנברג:</w:t>
      </w:r>
      <w:r w:rsidRPr="003E2577">
        <w:rPr>
          <w:rStyle w:val="TagStyle"/>
          <w:rtl/>
        </w:rPr>
        <w:t xml:space="preserve"> </w:t>
      </w:r>
      <w:r w:rsidRPr="00DF1DB4">
        <w:rPr>
          <w:rStyle w:val="TagStyle"/>
          <w:rtl/>
        </w:rPr>
        <w:t>&lt;&lt; דובר &gt;&gt;</w:t>
      </w:r>
      <w:r w:rsidRPr="003E2577">
        <w:rPr>
          <w:rtl/>
        </w:rPr>
        <w:t xml:space="preserve">   </w:t>
      </w:r>
      <w:bookmarkEnd w:id="572"/>
    </w:p>
    <w:p w:rsidR="006C0D87" w:rsidRPr="003E2577" w:rsidRDefault="006C0D87" w:rsidP="006C0D87">
      <w:pPr>
        <w:pStyle w:val="KeepWithNext"/>
        <w:rPr>
          <w:rtl/>
        </w:rPr>
      </w:pPr>
    </w:p>
    <w:p w:rsidR="006C0D87" w:rsidRPr="003E2577" w:rsidRDefault="006C0D87" w:rsidP="006C0D87">
      <w:pPr>
        <w:rPr>
          <w:rtl/>
        </w:rPr>
      </w:pPr>
      <w:r w:rsidRPr="003E2577">
        <w:rPr>
          <w:rFonts w:hint="cs"/>
          <w:rtl/>
        </w:rPr>
        <w:t>ההתייחסו</w:t>
      </w:r>
      <w:bookmarkStart w:id="573" w:name="_ETM_Q1_2761518"/>
      <w:bookmarkEnd w:id="573"/>
      <w:r w:rsidRPr="003E2577">
        <w:rPr>
          <w:rFonts w:hint="cs"/>
          <w:rtl/>
        </w:rPr>
        <w:t xml:space="preserve">ת שלך לעניין ההדבקה החוזרת הייתה גם לגבי </w:t>
      </w:r>
      <w:bookmarkStart w:id="574" w:name="_ETM_Q1_2766282"/>
      <w:bookmarkEnd w:id="574"/>
      <w:r w:rsidRPr="003E2577">
        <w:rPr>
          <w:rFonts w:hint="cs"/>
          <w:rtl/>
        </w:rPr>
        <w:t>המוטציה?</w:t>
      </w:r>
    </w:p>
    <w:p w:rsidR="006C0D87" w:rsidRPr="003E2577" w:rsidRDefault="006C0D87" w:rsidP="006C0D87">
      <w:pPr>
        <w:rPr>
          <w:rtl/>
        </w:rPr>
      </w:pPr>
      <w:bookmarkStart w:id="575" w:name="_ETM_Q1_2768935"/>
      <w:bookmarkStart w:id="576" w:name="_ETM_Q1_2769051"/>
      <w:bookmarkEnd w:id="575"/>
      <w:bookmarkEnd w:id="576"/>
    </w:p>
    <w:p w:rsidR="006C0D87" w:rsidRPr="003E2577" w:rsidRDefault="006C0D87" w:rsidP="00DF1DB4">
      <w:pPr>
        <w:pStyle w:val="af9"/>
        <w:rPr>
          <w:rtl/>
        </w:rPr>
      </w:pPr>
      <w:bookmarkStart w:id="577" w:name="ET_guest_869014_61"/>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577"/>
    </w:p>
    <w:p w:rsidR="006C0D87" w:rsidRPr="003E2577" w:rsidRDefault="006C0D87" w:rsidP="006C0D87">
      <w:pPr>
        <w:pStyle w:val="KeepWithNext"/>
        <w:rPr>
          <w:rtl/>
        </w:rPr>
      </w:pPr>
    </w:p>
    <w:p w:rsidR="006C0D87" w:rsidRPr="003E2577" w:rsidRDefault="006C0D87" w:rsidP="006C0D87">
      <w:pPr>
        <w:rPr>
          <w:rtl/>
        </w:rPr>
      </w:pPr>
      <w:r w:rsidRPr="003E2577">
        <w:rPr>
          <w:rFonts w:hint="cs"/>
          <w:rtl/>
        </w:rPr>
        <w:t>לגבי הכול. אין לנו דרך להניח שהווירוס המוטנטי יכול להדביק ב</w:t>
      </w:r>
      <w:bookmarkStart w:id="578" w:name="_ETM_Q1_2770898"/>
      <w:bookmarkEnd w:id="578"/>
      <w:r w:rsidRPr="003E2577">
        <w:rPr>
          <w:rFonts w:hint="cs"/>
          <w:rtl/>
        </w:rPr>
        <w:t>שכיחות יותר גבוהה מישהו שכבר החלים. אין סיבה ל</w:t>
      </w:r>
      <w:bookmarkStart w:id="579" w:name="_ETM_Q1_2776614"/>
      <w:bookmarkEnd w:id="579"/>
      <w:r w:rsidRPr="003E2577">
        <w:rPr>
          <w:rFonts w:hint="cs"/>
          <w:rtl/>
        </w:rPr>
        <w:t xml:space="preserve">הניח שהווירוס הזה יתנהג שונה מהבחינה הזאת. אבל אני </w:t>
      </w:r>
      <w:bookmarkStart w:id="580" w:name="_ETM_Q1_2788834"/>
      <w:bookmarkEnd w:id="580"/>
      <w:r w:rsidRPr="003E2577">
        <w:rPr>
          <w:rFonts w:hint="cs"/>
          <w:rtl/>
        </w:rPr>
        <w:t xml:space="preserve">אומר שוב בכנות ובצניעות שיש עוד הרבה מאוד דברים שאנחנו </w:t>
      </w:r>
      <w:bookmarkStart w:id="581" w:name="_ETM_Q1_2793165"/>
      <w:bookmarkEnd w:id="581"/>
      <w:r w:rsidRPr="003E2577">
        <w:rPr>
          <w:rFonts w:hint="cs"/>
          <w:rtl/>
        </w:rPr>
        <w:t xml:space="preserve">עוד לא יודעים. </w:t>
      </w:r>
    </w:p>
    <w:p w:rsidR="006C0D87" w:rsidRPr="003E2577" w:rsidRDefault="006C0D87" w:rsidP="006C0D87">
      <w:pPr>
        <w:rPr>
          <w:rtl/>
        </w:rPr>
      </w:pPr>
      <w:bookmarkStart w:id="582" w:name="_ETM_Q1_2793492"/>
      <w:bookmarkStart w:id="583" w:name="_ETM_Q1_2793596"/>
      <w:bookmarkEnd w:id="582"/>
      <w:bookmarkEnd w:id="583"/>
    </w:p>
    <w:p w:rsidR="006C0D87" w:rsidRPr="003E2577" w:rsidRDefault="006C0D87" w:rsidP="00DF1DB4">
      <w:pPr>
        <w:pStyle w:val="a4"/>
        <w:rPr>
          <w:rtl/>
        </w:rPr>
      </w:pPr>
      <w:bookmarkStart w:id="584" w:name="ET_speaker_תמי_סלע_62"/>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584"/>
    </w:p>
    <w:p w:rsidR="006C0D87" w:rsidRPr="003E2577" w:rsidRDefault="006C0D87" w:rsidP="006C0D87">
      <w:pPr>
        <w:pStyle w:val="KeepWithNext"/>
        <w:rPr>
          <w:rtl/>
        </w:rPr>
      </w:pPr>
    </w:p>
    <w:p w:rsidR="006C0D87" w:rsidRPr="003E2577" w:rsidRDefault="006C0D87" w:rsidP="006C0D87">
      <w:pPr>
        <w:rPr>
          <w:rtl/>
        </w:rPr>
      </w:pPr>
      <w:bookmarkStart w:id="585" w:name="_ETM_Q1_2793470"/>
      <w:bookmarkStart w:id="586" w:name="_ETM_Q1_2793620"/>
      <w:bookmarkEnd w:id="585"/>
      <w:bookmarkEnd w:id="586"/>
      <w:r w:rsidRPr="003E2577">
        <w:rPr>
          <w:rFonts w:hint="cs"/>
          <w:rtl/>
        </w:rPr>
        <w:t xml:space="preserve">מבחינת תקופת ההחלמה, זה משנה מתי </w:t>
      </w:r>
      <w:bookmarkStart w:id="587" w:name="_ETM_Q1_2793744"/>
      <w:bookmarkEnd w:id="587"/>
      <w:r w:rsidRPr="003E2577">
        <w:rPr>
          <w:rFonts w:hint="cs"/>
          <w:rtl/>
        </w:rPr>
        <w:t>הוא החלים?</w:t>
      </w:r>
    </w:p>
    <w:p w:rsidR="006C0D87" w:rsidRPr="003E2577" w:rsidRDefault="006C0D87" w:rsidP="006C0D87">
      <w:pPr>
        <w:rPr>
          <w:rtl/>
        </w:rPr>
      </w:pPr>
      <w:bookmarkStart w:id="588" w:name="_ETM_Q1_2797712"/>
      <w:bookmarkStart w:id="589" w:name="_ETM_Q1_2797819"/>
      <w:bookmarkEnd w:id="588"/>
      <w:bookmarkEnd w:id="589"/>
    </w:p>
    <w:p w:rsidR="006C0D87" w:rsidRPr="003E2577" w:rsidRDefault="006C0D87" w:rsidP="00DF1DB4">
      <w:pPr>
        <w:pStyle w:val="af9"/>
        <w:rPr>
          <w:rtl/>
        </w:rPr>
      </w:pPr>
      <w:bookmarkStart w:id="590" w:name="ET_guest_869014_63"/>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590"/>
    </w:p>
    <w:p w:rsidR="006C0D87" w:rsidRPr="003E2577" w:rsidRDefault="006C0D87" w:rsidP="006C0D87">
      <w:pPr>
        <w:pStyle w:val="KeepWithNext"/>
        <w:rPr>
          <w:rtl/>
        </w:rPr>
      </w:pPr>
    </w:p>
    <w:p w:rsidR="007A7FF9" w:rsidRPr="003E2577" w:rsidRDefault="006C0D87" w:rsidP="006C0D87">
      <w:pPr>
        <w:rPr>
          <w:rtl/>
        </w:rPr>
      </w:pPr>
      <w:bookmarkStart w:id="591" w:name="_ETM_Q1_2800884"/>
      <w:bookmarkStart w:id="592" w:name="_ETM_Q1_2800966"/>
      <w:bookmarkEnd w:id="591"/>
      <w:bookmarkEnd w:id="592"/>
      <w:r w:rsidRPr="003E2577">
        <w:rPr>
          <w:rFonts w:hint="cs"/>
          <w:rtl/>
        </w:rPr>
        <w:t xml:space="preserve">זה עוד דבר שאנחנו לא יודעים, לכמה זמן </w:t>
      </w:r>
      <w:bookmarkStart w:id="593" w:name="_ETM_Q1_2800379"/>
      <w:bookmarkEnd w:id="593"/>
      <w:r w:rsidRPr="003E2577">
        <w:rPr>
          <w:rFonts w:hint="cs"/>
          <w:rtl/>
        </w:rPr>
        <w:t xml:space="preserve">הנוגדנים מגינים. אנחנו יודעים שלאורך הזמן יש איזו ירידה באחוז הנוגדנים, אבל יחד עם זאת אנחנו יודעים, גם ממחלות אחרות, </w:t>
      </w:r>
      <w:bookmarkStart w:id="594" w:name="_ETM_Q1_2808553"/>
      <w:bookmarkEnd w:id="594"/>
      <w:r w:rsidRPr="003E2577">
        <w:rPr>
          <w:rFonts w:hint="cs"/>
          <w:rtl/>
        </w:rPr>
        <w:t xml:space="preserve">שלפעמים לא מזהים נוגדנים בדם אבל ברגע שהגוף נחשף עוד פעם לנגיף המערכת החיסונית נזכרת ומתעוררת. זאת אומרת, </w:t>
      </w:r>
      <w:bookmarkStart w:id="595" w:name="_ETM_Q1_2814537"/>
      <w:bookmarkEnd w:id="595"/>
      <w:r w:rsidRPr="003E2577">
        <w:rPr>
          <w:rFonts w:hint="cs"/>
          <w:rtl/>
        </w:rPr>
        <w:t xml:space="preserve">זה שלא מוצאים נוגדנים זה לא אומר בצורה ודאית שהגוף </w:t>
      </w:r>
      <w:bookmarkStart w:id="596" w:name="_ETM_Q1_2821111"/>
      <w:bookmarkEnd w:id="596"/>
      <w:r w:rsidRPr="003E2577">
        <w:rPr>
          <w:rFonts w:hint="cs"/>
          <w:rtl/>
        </w:rPr>
        <w:t xml:space="preserve">איבד את החסינות שלו. יש גם חסינות תאית, שהרבה יותר </w:t>
      </w:r>
      <w:bookmarkStart w:id="597" w:name="_ETM_Q1_2825270"/>
      <w:bookmarkEnd w:id="597"/>
      <w:r w:rsidRPr="003E2577">
        <w:rPr>
          <w:rFonts w:hint="cs"/>
          <w:rtl/>
        </w:rPr>
        <w:t xml:space="preserve">קשה לבדוק אותה. מדובר בנושא שהוא מאוד מורכב, ואנחנו לא </w:t>
      </w:r>
      <w:bookmarkStart w:id="598" w:name="_ETM_Q1_2827884"/>
      <w:bookmarkEnd w:id="598"/>
      <w:r w:rsidR="007A7FF9" w:rsidRPr="003E2577">
        <w:rPr>
          <w:rFonts w:hint="cs"/>
          <w:rtl/>
        </w:rPr>
        <w:t xml:space="preserve">יודעים כמה זמן הנוגדנים של בן אדם </w:t>
      </w:r>
      <w:bookmarkStart w:id="599" w:name="_ETM_Q1_2831124"/>
      <w:bookmarkEnd w:id="599"/>
      <w:r w:rsidR="007A7FF9" w:rsidRPr="003E2577">
        <w:rPr>
          <w:rFonts w:hint="cs"/>
          <w:rtl/>
        </w:rPr>
        <w:t xml:space="preserve">שהחלים מקורונה באמת מגינים עליו. אני מקווה שעניתי על כל </w:t>
      </w:r>
      <w:bookmarkStart w:id="600" w:name="_ETM_Q1_2840596"/>
      <w:bookmarkEnd w:id="600"/>
      <w:r w:rsidR="007A7FF9" w:rsidRPr="003E2577">
        <w:rPr>
          <w:rFonts w:hint="cs"/>
          <w:rtl/>
        </w:rPr>
        <w:t xml:space="preserve">השאלות. </w:t>
      </w:r>
      <w:bookmarkStart w:id="601" w:name="_ETM_Q1_2841796"/>
      <w:bookmarkEnd w:id="601"/>
    </w:p>
    <w:p w:rsidR="007A7FF9" w:rsidRPr="003E2577" w:rsidRDefault="007A7FF9" w:rsidP="006C0D87">
      <w:pPr>
        <w:rPr>
          <w:rtl/>
        </w:rPr>
      </w:pPr>
      <w:bookmarkStart w:id="602" w:name="_ETM_Q1_2841920"/>
      <w:bookmarkStart w:id="603" w:name="_ETM_Q1_2843524"/>
      <w:bookmarkEnd w:id="602"/>
      <w:bookmarkEnd w:id="603"/>
    </w:p>
    <w:p w:rsidR="007A7FF9" w:rsidRPr="003E2577" w:rsidRDefault="007A7FF9" w:rsidP="00DF1DB4">
      <w:pPr>
        <w:pStyle w:val="a4"/>
        <w:rPr>
          <w:rtl/>
        </w:rPr>
      </w:pPr>
      <w:bookmarkStart w:id="604" w:name="ET_speaker_תמי_סלע_64"/>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604"/>
    </w:p>
    <w:p w:rsidR="007A7FF9" w:rsidRPr="003E2577" w:rsidRDefault="007A7FF9" w:rsidP="007A7FF9">
      <w:pPr>
        <w:pStyle w:val="KeepWithNext"/>
        <w:rPr>
          <w:rtl/>
        </w:rPr>
      </w:pPr>
    </w:p>
    <w:p w:rsidR="007A7FF9" w:rsidRPr="003E2577" w:rsidRDefault="007A7FF9" w:rsidP="00E67C61">
      <w:pPr>
        <w:rPr>
          <w:rtl/>
        </w:rPr>
      </w:pPr>
      <w:bookmarkStart w:id="605" w:name="_ETM_Q1_2844249"/>
      <w:bookmarkStart w:id="606" w:name="_ETM_Q1_2844322"/>
      <w:bookmarkEnd w:id="605"/>
      <w:bookmarkEnd w:id="606"/>
      <w:r w:rsidRPr="003E2577">
        <w:rPr>
          <w:rFonts w:hint="cs"/>
          <w:rtl/>
        </w:rPr>
        <w:t xml:space="preserve">ממתי תקופת הבידוד נספרת ומה לגבי </w:t>
      </w:r>
      <w:bookmarkStart w:id="607" w:name="_ETM_Q1_2851557"/>
      <w:bookmarkEnd w:id="607"/>
      <w:r w:rsidRPr="003E2577">
        <w:rPr>
          <w:rFonts w:hint="cs"/>
          <w:rtl/>
        </w:rPr>
        <w:t>האפשרות לקצר אותה</w:t>
      </w:r>
      <w:r w:rsidR="00E67C61" w:rsidRPr="003E2577">
        <w:rPr>
          <w:rFonts w:hint="cs"/>
          <w:rtl/>
        </w:rPr>
        <w:t>?</w:t>
      </w:r>
      <w:r w:rsidRPr="003E2577">
        <w:rPr>
          <w:rFonts w:hint="cs"/>
          <w:rtl/>
        </w:rPr>
        <w:t xml:space="preserve"> ושאלה נוספת, האם במלוניות תינתן לאנשים אפשרות </w:t>
      </w:r>
      <w:bookmarkStart w:id="608" w:name="_ETM_Q1_2853247"/>
      <w:bookmarkEnd w:id="608"/>
      <w:r w:rsidRPr="003E2577">
        <w:rPr>
          <w:rFonts w:hint="cs"/>
          <w:rtl/>
        </w:rPr>
        <w:t>לעשות את הבדיקות כדי לקצר את התקופה</w:t>
      </w:r>
      <w:r w:rsidR="00E67C61" w:rsidRPr="003E2577">
        <w:rPr>
          <w:rFonts w:hint="cs"/>
          <w:rtl/>
        </w:rPr>
        <w:t>?</w:t>
      </w:r>
      <w:r w:rsidRPr="003E2577">
        <w:rPr>
          <w:rFonts w:hint="cs"/>
          <w:rtl/>
        </w:rPr>
        <w:t xml:space="preserve"> </w:t>
      </w:r>
    </w:p>
    <w:p w:rsidR="007A7FF9" w:rsidRPr="003E2577" w:rsidRDefault="007A7FF9" w:rsidP="007A7FF9">
      <w:pPr>
        <w:rPr>
          <w:rtl/>
        </w:rPr>
      </w:pPr>
      <w:bookmarkStart w:id="609" w:name="_ETM_Q1_2857474"/>
      <w:bookmarkStart w:id="610" w:name="_ETM_Q1_2857592"/>
      <w:bookmarkStart w:id="611" w:name="_ETM_Q1_2859890"/>
      <w:bookmarkEnd w:id="609"/>
      <w:bookmarkEnd w:id="610"/>
      <w:bookmarkEnd w:id="611"/>
    </w:p>
    <w:p w:rsidR="007A7FF9" w:rsidRPr="003E2577" w:rsidRDefault="007A7FF9" w:rsidP="00DF1DB4">
      <w:pPr>
        <w:pStyle w:val="af9"/>
        <w:rPr>
          <w:rtl/>
        </w:rPr>
      </w:pPr>
      <w:bookmarkStart w:id="612" w:name="ET_guest_869014_65"/>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612"/>
    </w:p>
    <w:p w:rsidR="007A7FF9" w:rsidRPr="003E2577" w:rsidRDefault="007A7FF9" w:rsidP="007A7FF9">
      <w:pPr>
        <w:pStyle w:val="KeepWithNext"/>
        <w:rPr>
          <w:rtl/>
        </w:rPr>
      </w:pPr>
    </w:p>
    <w:p w:rsidR="007A7FF9" w:rsidRPr="003E2577" w:rsidRDefault="007A7FF9" w:rsidP="007A7FF9">
      <w:pPr>
        <w:rPr>
          <w:rtl/>
        </w:rPr>
      </w:pPr>
      <w:bookmarkStart w:id="613" w:name="_ETM_Q1_2860831"/>
      <w:bookmarkStart w:id="614" w:name="_ETM_Q1_2860915"/>
      <w:bookmarkEnd w:id="613"/>
      <w:bookmarkEnd w:id="614"/>
      <w:r w:rsidRPr="003E2577">
        <w:rPr>
          <w:rFonts w:hint="cs"/>
          <w:rtl/>
        </w:rPr>
        <w:t xml:space="preserve">הבידוד במדינת </w:t>
      </w:r>
      <w:bookmarkStart w:id="615" w:name="_ETM_Q1_2859965"/>
      <w:bookmarkEnd w:id="615"/>
      <w:r w:rsidRPr="003E2577">
        <w:rPr>
          <w:rFonts w:hint="cs"/>
          <w:rtl/>
        </w:rPr>
        <w:t xml:space="preserve">ישראל הוא 14 יום, ועכשיו אפשר לעשות קיצור בידוד אחרי שתי בדיקות, וזה נכון גם לווירוס הזה. הבדיקה הראשונה </w:t>
      </w:r>
      <w:bookmarkStart w:id="616" w:name="_ETM_Q1_2866391"/>
      <w:bookmarkEnd w:id="616"/>
      <w:r w:rsidRPr="003E2577">
        <w:rPr>
          <w:rFonts w:hint="cs"/>
          <w:rtl/>
        </w:rPr>
        <w:t xml:space="preserve">היא בכניסה לבידוד והבדיקה השנייה היא ביום התשיעי, כאשר </w:t>
      </w:r>
      <w:bookmarkStart w:id="617" w:name="_ETM_Q1_2872752"/>
      <w:bookmarkEnd w:id="617"/>
      <w:r w:rsidRPr="003E2577">
        <w:rPr>
          <w:rFonts w:hint="cs"/>
          <w:rtl/>
        </w:rPr>
        <w:t xml:space="preserve">אחרי שתי תשובות שליליות אפשר לצאת ביום העשירי. זה יהיה </w:t>
      </w:r>
      <w:bookmarkStart w:id="618" w:name="_ETM_Q1_2878402"/>
      <w:bookmarkEnd w:id="618"/>
      <w:r w:rsidRPr="003E2577">
        <w:rPr>
          <w:rFonts w:hint="cs"/>
          <w:rtl/>
        </w:rPr>
        <w:t xml:space="preserve">נכון גם לבידוד הזה. יש רק סוג אחד של בידוד </w:t>
      </w:r>
      <w:bookmarkStart w:id="619" w:name="_ETM_Q1_2880469"/>
      <w:bookmarkEnd w:id="619"/>
      <w:r w:rsidRPr="003E2577">
        <w:rPr>
          <w:rFonts w:hint="cs"/>
          <w:rtl/>
        </w:rPr>
        <w:t xml:space="preserve">במדינת ישראל, כך שזה תקף גם במקרה </w:t>
      </w:r>
      <w:bookmarkStart w:id="620" w:name="_ETM_Q1_2885593"/>
      <w:bookmarkEnd w:id="620"/>
      <w:r w:rsidRPr="003E2577">
        <w:rPr>
          <w:rFonts w:hint="cs"/>
          <w:rtl/>
        </w:rPr>
        <w:t xml:space="preserve">הזה. </w:t>
      </w:r>
    </w:p>
    <w:p w:rsidR="007A7FF9" w:rsidRPr="003E2577" w:rsidRDefault="007A7FF9" w:rsidP="007A7FF9">
      <w:pPr>
        <w:rPr>
          <w:rtl/>
        </w:rPr>
      </w:pPr>
      <w:bookmarkStart w:id="621" w:name="_ETM_Q1_2886329"/>
      <w:bookmarkStart w:id="622" w:name="_ETM_Q1_2886439"/>
      <w:bookmarkEnd w:id="621"/>
      <w:bookmarkEnd w:id="622"/>
    </w:p>
    <w:p w:rsidR="007A7FF9" w:rsidRPr="003E2577" w:rsidRDefault="007A7FF9" w:rsidP="00DF1DB4">
      <w:pPr>
        <w:pStyle w:val="a4"/>
        <w:rPr>
          <w:rtl/>
        </w:rPr>
      </w:pPr>
      <w:bookmarkStart w:id="623" w:name="ET_speaker_תמי_סלע_66"/>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623"/>
    </w:p>
    <w:p w:rsidR="007A7FF9" w:rsidRPr="003E2577" w:rsidRDefault="007A7FF9" w:rsidP="007A7FF9">
      <w:pPr>
        <w:pStyle w:val="KeepWithNext"/>
        <w:rPr>
          <w:rtl/>
        </w:rPr>
      </w:pPr>
    </w:p>
    <w:p w:rsidR="007A7FF9" w:rsidRPr="003E2577" w:rsidRDefault="007A7FF9" w:rsidP="007A7FF9">
      <w:pPr>
        <w:rPr>
          <w:rtl/>
        </w:rPr>
      </w:pPr>
      <w:bookmarkStart w:id="624" w:name="_ETM_Q1_2888166"/>
      <w:bookmarkStart w:id="625" w:name="_ETM_Q1_2888240"/>
      <w:bookmarkEnd w:id="624"/>
      <w:bookmarkEnd w:id="625"/>
      <w:r w:rsidRPr="003E2577">
        <w:rPr>
          <w:rFonts w:hint="cs"/>
          <w:rtl/>
        </w:rPr>
        <w:t>ומבוצעות בדיקות כאלה במלוניות?</w:t>
      </w:r>
    </w:p>
    <w:p w:rsidR="007A7FF9" w:rsidRPr="003E2577" w:rsidRDefault="007A7FF9" w:rsidP="007A7FF9">
      <w:pPr>
        <w:rPr>
          <w:rtl/>
        </w:rPr>
      </w:pPr>
      <w:bookmarkStart w:id="626" w:name="_ETM_Q1_2887464"/>
      <w:bookmarkStart w:id="627" w:name="_ETM_Q1_2887566"/>
      <w:bookmarkEnd w:id="626"/>
      <w:bookmarkEnd w:id="627"/>
    </w:p>
    <w:p w:rsidR="007A7FF9" w:rsidRPr="003E2577" w:rsidRDefault="007A7FF9" w:rsidP="00DF1DB4">
      <w:pPr>
        <w:pStyle w:val="af9"/>
        <w:rPr>
          <w:rtl/>
        </w:rPr>
      </w:pPr>
      <w:bookmarkStart w:id="628" w:name="ET_guest_869014_67"/>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628"/>
    </w:p>
    <w:p w:rsidR="007A7FF9" w:rsidRPr="003E2577" w:rsidRDefault="007A7FF9" w:rsidP="007A7FF9">
      <w:pPr>
        <w:pStyle w:val="KeepWithNext"/>
        <w:rPr>
          <w:rtl/>
        </w:rPr>
      </w:pPr>
    </w:p>
    <w:p w:rsidR="007A7FF9" w:rsidRPr="003E2577" w:rsidRDefault="007A7FF9" w:rsidP="007A7FF9">
      <w:pPr>
        <w:rPr>
          <w:rtl/>
        </w:rPr>
      </w:pPr>
      <w:bookmarkStart w:id="629" w:name="_ETM_Q1_2889949"/>
      <w:bookmarkEnd w:id="629"/>
      <w:r w:rsidRPr="003E2577">
        <w:rPr>
          <w:rFonts w:hint="cs"/>
          <w:rtl/>
        </w:rPr>
        <w:t>בה</w:t>
      </w:r>
      <w:bookmarkStart w:id="630" w:name="_ETM_Q1_2890075"/>
      <w:bookmarkEnd w:id="630"/>
      <w:r w:rsidRPr="003E2577">
        <w:rPr>
          <w:rFonts w:hint="cs"/>
          <w:rtl/>
        </w:rPr>
        <w:t xml:space="preserve">חלט. יבואו, ייקחו דגימות וייתנו </w:t>
      </w:r>
      <w:bookmarkStart w:id="631" w:name="_ETM_Q1_2893795"/>
      <w:bookmarkEnd w:id="631"/>
      <w:r w:rsidRPr="003E2577">
        <w:rPr>
          <w:rFonts w:hint="cs"/>
          <w:rtl/>
        </w:rPr>
        <w:t xml:space="preserve">תשובות. </w:t>
      </w:r>
    </w:p>
    <w:p w:rsidR="007A7FF9" w:rsidRPr="003E2577" w:rsidRDefault="007A7FF9" w:rsidP="007A7FF9">
      <w:pPr>
        <w:rPr>
          <w:rtl/>
        </w:rPr>
      </w:pPr>
      <w:bookmarkStart w:id="632" w:name="_ETM_Q1_2895234"/>
      <w:bookmarkStart w:id="633" w:name="_ETM_Q1_2895356"/>
      <w:bookmarkStart w:id="634" w:name="_ETM_Q1_2893571"/>
      <w:bookmarkEnd w:id="632"/>
      <w:bookmarkEnd w:id="633"/>
      <w:bookmarkEnd w:id="634"/>
    </w:p>
    <w:p w:rsidR="007A7FF9" w:rsidRPr="003E2577" w:rsidRDefault="007A7FF9" w:rsidP="00DF1DB4">
      <w:pPr>
        <w:pStyle w:val="a4"/>
        <w:rPr>
          <w:rtl/>
        </w:rPr>
      </w:pPr>
      <w:bookmarkStart w:id="635" w:name="ET_speaker_ניצן_רוזנברג_68"/>
      <w:r w:rsidRPr="00DF1DB4">
        <w:rPr>
          <w:rStyle w:val="TagStyle"/>
          <w:rtl/>
        </w:rPr>
        <w:t xml:space="preserve"> &lt;&lt; דובר &gt;&gt;</w:t>
      </w:r>
      <w:r w:rsidRPr="003E2577">
        <w:rPr>
          <w:rStyle w:val="TagStyle"/>
          <w:rtl/>
        </w:rPr>
        <w:t xml:space="preserve"> </w:t>
      </w:r>
      <w:r w:rsidRPr="003E2577">
        <w:rPr>
          <w:rtl/>
        </w:rPr>
        <w:t>ניצן רוזנברג:</w:t>
      </w:r>
      <w:r w:rsidRPr="003E2577">
        <w:rPr>
          <w:rStyle w:val="TagStyle"/>
          <w:rtl/>
        </w:rPr>
        <w:t xml:space="preserve"> </w:t>
      </w:r>
      <w:r w:rsidRPr="00DF1DB4">
        <w:rPr>
          <w:rStyle w:val="TagStyle"/>
          <w:rtl/>
        </w:rPr>
        <w:t>&lt;&lt; דובר &gt;&gt;</w:t>
      </w:r>
      <w:r w:rsidRPr="003E2577">
        <w:rPr>
          <w:rtl/>
        </w:rPr>
        <w:t xml:space="preserve">   </w:t>
      </w:r>
      <w:bookmarkEnd w:id="635"/>
    </w:p>
    <w:p w:rsidR="007A7FF9" w:rsidRPr="003E2577" w:rsidRDefault="007A7FF9" w:rsidP="007A7FF9">
      <w:pPr>
        <w:pStyle w:val="KeepWithNext"/>
        <w:rPr>
          <w:rtl/>
        </w:rPr>
      </w:pPr>
    </w:p>
    <w:p w:rsidR="007A7FF9" w:rsidRPr="003E2577" w:rsidRDefault="007A7FF9" w:rsidP="007A7FF9">
      <w:pPr>
        <w:rPr>
          <w:rtl/>
        </w:rPr>
      </w:pPr>
      <w:bookmarkStart w:id="636" w:name="_ETM_Q1_2894180"/>
      <w:bookmarkStart w:id="637" w:name="_ETM_Q1_2894252"/>
      <w:bookmarkEnd w:id="636"/>
      <w:bookmarkEnd w:id="637"/>
      <w:r w:rsidRPr="003E2577">
        <w:rPr>
          <w:rFonts w:hint="cs"/>
          <w:rtl/>
        </w:rPr>
        <w:t>זאת אומרת שאנשים לא יצטרכו לתאם - - -</w:t>
      </w:r>
    </w:p>
    <w:p w:rsidR="007A7FF9" w:rsidRPr="003E2577" w:rsidRDefault="007A7FF9" w:rsidP="007A7FF9">
      <w:pPr>
        <w:rPr>
          <w:rtl/>
        </w:rPr>
      </w:pPr>
      <w:bookmarkStart w:id="638" w:name="_ETM_Q1_2894726"/>
      <w:bookmarkStart w:id="639" w:name="_ETM_Q1_2894859"/>
      <w:bookmarkStart w:id="640" w:name="_ETM_Q1_2894927"/>
      <w:bookmarkStart w:id="641" w:name="_ETM_Q1_2895015"/>
      <w:bookmarkStart w:id="642" w:name="_ETM_Q1_2897679"/>
      <w:bookmarkEnd w:id="638"/>
      <w:bookmarkEnd w:id="639"/>
      <w:bookmarkEnd w:id="640"/>
      <w:bookmarkEnd w:id="641"/>
      <w:bookmarkEnd w:id="642"/>
    </w:p>
    <w:p w:rsidR="007A7FF9" w:rsidRPr="003E2577" w:rsidRDefault="007A7FF9" w:rsidP="00DF1DB4">
      <w:pPr>
        <w:pStyle w:val="af9"/>
        <w:rPr>
          <w:rtl/>
        </w:rPr>
      </w:pPr>
      <w:bookmarkStart w:id="643" w:name="ET_guest_869014_69"/>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643"/>
    </w:p>
    <w:p w:rsidR="007A7FF9" w:rsidRPr="003E2577" w:rsidRDefault="007A7FF9" w:rsidP="007A7FF9">
      <w:pPr>
        <w:pStyle w:val="KeepWithNext"/>
        <w:rPr>
          <w:rtl/>
        </w:rPr>
      </w:pPr>
    </w:p>
    <w:p w:rsidR="007A7FF9" w:rsidRPr="003E2577" w:rsidRDefault="007A7FF9" w:rsidP="007A7FF9">
      <w:pPr>
        <w:rPr>
          <w:rtl/>
        </w:rPr>
      </w:pPr>
      <w:bookmarkStart w:id="644" w:name="_ETM_Q1_2898332"/>
      <w:bookmarkStart w:id="645" w:name="_ETM_Q1_2898412"/>
      <w:bookmarkEnd w:id="644"/>
      <w:bookmarkEnd w:id="645"/>
      <w:r w:rsidRPr="003E2577">
        <w:rPr>
          <w:rFonts w:hint="cs"/>
          <w:rtl/>
        </w:rPr>
        <w:t xml:space="preserve">לא, </w:t>
      </w:r>
      <w:bookmarkStart w:id="646" w:name="_ETM_Q1_2899471"/>
      <w:bookmarkEnd w:id="646"/>
      <w:r w:rsidRPr="003E2577">
        <w:rPr>
          <w:rFonts w:hint="cs"/>
          <w:rtl/>
        </w:rPr>
        <w:t>דווקא לאלה שיהיו במלוניות יהיה יותר קל והכול יהי</w:t>
      </w:r>
      <w:bookmarkStart w:id="647" w:name="_ETM_Q1_2901852"/>
      <w:bookmarkEnd w:id="647"/>
      <w:r w:rsidRPr="003E2577">
        <w:rPr>
          <w:rFonts w:hint="cs"/>
          <w:rtl/>
        </w:rPr>
        <w:t xml:space="preserve">ה מתואם. </w:t>
      </w:r>
    </w:p>
    <w:p w:rsidR="007A7FF9" w:rsidRPr="003E2577" w:rsidRDefault="007A7FF9" w:rsidP="007A7FF9">
      <w:pPr>
        <w:rPr>
          <w:rtl/>
        </w:rPr>
      </w:pPr>
      <w:bookmarkStart w:id="648" w:name="_ETM_Q1_2904925"/>
      <w:bookmarkStart w:id="649" w:name="_ETM_Q1_2905038"/>
      <w:bookmarkEnd w:id="648"/>
      <w:bookmarkEnd w:id="649"/>
    </w:p>
    <w:p w:rsidR="007A7FF9" w:rsidRPr="003E2577" w:rsidRDefault="007A7FF9" w:rsidP="00DF1DB4">
      <w:pPr>
        <w:pStyle w:val="af6"/>
        <w:rPr>
          <w:rtl/>
        </w:rPr>
      </w:pPr>
      <w:bookmarkStart w:id="650" w:name="ET_yor_5628_7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650"/>
    </w:p>
    <w:p w:rsidR="007A7FF9" w:rsidRPr="003E2577" w:rsidRDefault="007A7FF9" w:rsidP="007A7FF9">
      <w:pPr>
        <w:pStyle w:val="KeepWithNext"/>
        <w:rPr>
          <w:rtl/>
        </w:rPr>
      </w:pPr>
    </w:p>
    <w:p w:rsidR="007A7FF9" w:rsidRPr="003E2577" w:rsidRDefault="007A7FF9" w:rsidP="007A7FF9">
      <w:pPr>
        <w:rPr>
          <w:rtl/>
        </w:rPr>
      </w:pPr>
      <w:bookmarkStart w:id="651" w:name="_ETM_Q1_2907518"/>
      <w:bookmarkEnd w:id="651"/>
      <w:r w:rsidRPr="003E2577">
        <w:rPr>
          <w:rFonts w:hint="cs"/>
          <w:rtl/>
        </w:rPr>
        <w:t>גם לכם זה יותר קל</w:t>
      </w:r>
      <w:r w:rsidR="00E67C61" w:rsidRPr="003E2577">
        <w:rPr>
          <w:rFonts w:hint="cs"/>
          <w:rtl/>
        </w:rPr>
        <w:t>,</w:t>
      </w:r>
      <w:r w:rsidRPr="003E2577">
        <w:rPr>
          <w:rFonts w:hint="cs"/>
          <w:rtl/>
        </w:rPr>
        <w:t xml:space="preserve"> כי הם </w:t>
      </w:r>
      <w:bookmarkStart w:id="652" w:name="_ETM_Q1_2904743"/>
      <w:bookmarkEnd w:id="652"/>
      <w:r w:rsidRPr="003E2577">
        <w:rPr>
          <w:rFonts w:hint="cs"/>
          <w:rtl/>
        </w:rPr>
        <w:t xml:space="preserve">מרוכזים במקום אחד. </w:t>
      </w:r>
    </w:p>
    <w:p w:rsidR="007A7FF9" w:rsidRPr="003E2577" w:rsidRDefault="007A7FF9" w:rsidP="007A7FF9">
      <w:pPr>
        <w:rPr>
          <w:rtl/>
        </w:rPr>
      </w:pPr>
      <w:bookmarkStart w:id="653" w:name="_ETM_Q1_2907638"/>
      <w:bookmarkStart w:id="654" w:name="_ETM_Q1_2907757"/>
      <w:bookmarkStart w:id="655" w:name="_ETM_Q1_2909031"/>
      <w:bookmarkEnd w:id="653"/>
      <w:bookmarkEnd w:id="654"/>
      <w:bookmarkEnd w:id="655"/>
    </w:p>
    <w:p w:rsidR="007A7FF9" w:rsidRPr="003E2577" w:rsidRDefault="007A7FF9" w:rsidP="00DF1DB4">
      <w:pPr>
        <w:pStyle w:val="af9"/>
        <w:rPr>
          <w:rtl/>
        </w:rPr>
      </w:pPr>
      <w:bookmarkStart w:id="656" w:name="ET_guest_869014_71"/>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656"/>
    </w:p>
    <w:p w:rsidR="007A7FF9" w:rsidRPr="003E2577" w:rsidRDefault="007A7FF9" w:rsidP="007A7FF9">
      <w:pPr>
        <w:pStyle w:val="KeepWithNext"/>
        <w:rPr>
          <w:rtl/>
        </w:rPr>
      </w:pPr>
    </w:p>
    <w:p w:rsidR="00002761" w:rsidRPr="003E2577" w:rsidRDefault="007A7FF9" w:rsidP="00002761">
      <w:pPr>
        <w:rPr>
          <w:rtl/>
        </w:rPr>
      </w:pPr>
      <w:bookmarkStart w:id="657" w:name="_ETM_Q1_2909706"/>
      <w:bookmarkEnd w:id="657"/>
      <w:r w:rsidRPr="003E2577">
        <w:rPr>
          <w:rFonts w:hint="cs"/>
          <w:rtl/>
        </w:rPr>
        <w:t>כ</w:t>
      </w:r>
      <w:bookmarkStart w:id="658" w:name="_ETM_Q1_2909819"/>
      <w:bookmarkEnd w:id="658"/>
      <w:r w:rsidRPr="003E2577">
        <w:rPr>
          <w:rFonts w:hint="cs"/>
          <w:rtl/>
        </w:rPr>
        <w:t xml:space="preserve">ן, למרות שזה מייצר קושי לוגיסטי ואופרטיבי </w:t>
      </w:r>
      <w:bookmarkStart w:id="659" w:name="_ETM_Q1_2909968"/>
      <w:bookmarkEnd w:id="659"/>
      <w:r w:rsidRPr="003E2577">
        <w:rPr>
          <w:rFonts w:hint="cs"/>
          <w:rtl/>
        </w:rPr>
        <w:t xml:space="preserve">אחר לגמרי. אנחנו לא מכניסים אותם בשביל שיהיה לנו קל, </w:t>
      </w:r>
      <w:bookmarkStart w:id="660" w:name="_ETM_Q1_2913975"/>
      <w:bookmarkEnd w:id="660"/>
      <w:r w:rsidRPr="003E2577">
        <w:rPr>
          <w:rFonts w:hint="cs"/>
          <w:rtl/>
        </w:rPr>
        <w:t xml:space="preserve">אנחנו מכניסים אותם בשביל </w:t>
      </w:r>
      <w:r w:rsidR="00002761" w:rsidRPr="003E2577">
        <w:rPr>
          <w:rFonts w:hint="cs"/>
          <w:rtl/>
        </w:rPr>
        <w:t>לתת כמה ימים להבין את המוטציה</w:t>
      </w:r>
      <w:r w:rsidRPr="003E2577">
        <w:rPr>
          <w:rFonts w:hint="cs"/>
          <w:rtl/>
        </w:rPr>
        <w:t xml:space="preserve"> הזאת, שעלולה להיות </w:t>
      </w:r>
      <w:bookmarkStart w:id="661" w:name="_ETM_Q1_2917703"/>
      <w:bookmarkEnd w:id="661"/>
      <w:r w:rsidRPr="003E2577">
        <w:rPr>
          <w:rFonts w:hint="cs"/>
          <w:rtl/>
        </w:rPr>
        <w:t>מסוכנת וא</w:t>
      </w:r>
      <w:r w:rsidR="00002761" w:rsidRPr="003E2577">
        <w:rPr>
          <w:rFonts w:hint="cs"/>
          <w:rtl/>
        </w:rPr>
        <w:t xml:space="preserve">נחנו עדיין לא יודעים עליה מספק וגם לא יודעים אם </w:t>
      </w:r>
      <w:bookmarkStart w:id="662" w:name="_ETM_Q1_2925137"/>
      <w:bookmarkEnd w:id="662"/>
      <w:r w:rsidR="00002761" w:rsidRPr="003E2577">
        <w:rPr>
          <w:rFonts w:hint="cs"/>
          <w:rtl/>
        </w:rPr>
        <w:t>היא כבר נמצאת בישראל. כרגע, כשעוד לא יודעי</w:t>
      </w:r>
      <w:bookmarkStart w:id="663" w:name="_ETM_Q1_2928072"/>
      <w:bookmarkEnd w:id="663"/>
      <w:r w:rsidR="00002761" w:rsidRPr="003E2577">
        <w:rPr>
          <w:rFonts w:hint="cs"/>
          <w:rtl/>
        </w:rPr>
        <w:t xml:space="preserve">ם, צריך קודם כול לעצור. </w:t>
      </w:r>
    </w:p>
    <w:p w:rsidR="00002761" w:rsidRPr="003E2577" w:rsidRDefault="00002761" w:rsidP="00002761">
      <w:pPr>
        <w:rPr>
          <w:rtl/>
        </w:rPr>
      </w:pPr>
      <w:bookmarkStart w:id="664" w:name="_ETM_Q1_2933432"/>
      <w:bookmarkStart w:id="665" w:name="_ETM_Q1_2933587"/>
      <w:bookmarkStart w:id="666" w:name="_ETM_Q1_2933612"/>
      <w:bookmarkStart w:id="667" w:name="_ETM_Q1_2933714"/>
      <w:bookmarkStart w:id="668" w:name="_ETM_Q1_2935128"/>
      <w:bookmarkEnd w:id="664"/>
      <w:bookmarkEnd w:id="665"/>
      <w:bookmarkEnd w:id="666"/>
      <w:bookmarkEnd w:id="667"/>
      <w:bookmarkEnd w:id="668"/>
    </w:p>
    <w:p w:rsidR="00002761" w:rsidRPr="003E2577" w:rsidRDefault="00002761" w:rsidP="00DF1DB4">
      <w:pPr>
        <w:pStyle w:val="a4"/>
        <w:rPr>
          <w:rtl/>
        </w:rPr>
      </w:pPr>
      <w:bookmarkStart w:id="669" w:name="ET_speaker_תמי_סלע_72"/>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669"/>
    </w:p>
    <w:p w:rsidR="00002761" w:rsidRPr="003E2577" w:rsidRDefault="00002761" w:rsidP="00002761">
      <w:pPr>
        <w:pStyle w:val="KeepWithNext"/>
        <w:rPr>
          <w:rtl/>
        </w:rPr>
      </w:pPr>
    </w:p>
    <w:p w:rsidR="00002761" w:rsidRPr="003E2577" w:rsidRDefault="00002761" w:rsidP="00002761">
      <w:pPr>
        <w:rPr>
          <w:rtl/>
        </w:rPr>
      </w:pPr>
      <w:r w:rsidRPr="003E2577">
        <w:rPr>
          <w:rFonts w:hint="cs"/>
          <w:rtl/>
        </w:rPr>
        <w:t>ב</w:t>
      </w:r>
      <w:bookmarkStart w:id="670" w:name="_ETM_Q1_2935925"/>
      <w:bookmarkEnd w:id="670"/>
      <w:r w:rsidRPr="003E2577">
        <w:rPr>
          <w:rFonts w:hint="cs"/>
          <w:rtl/>
        </w:rPr>
        <w:t>ה</w:t>
      </w:r>
      <w:bookmarkStart w:id="671" w:name="_ETM_Q1_2936004"/>
      <w:bookmarkEnd w:id="671"/>
      <w:r w:rsidRPr="003E2577">
        <w:rPr>
          <w:rFonts w:hint="cs"/>
          <w:rtl/>
        </w:rPr>
        <w:t xml:space="preserve">חלטה הזאת יש חובה על </w:t>
      </w:r>
      <w:bookmarkStart w:id="672" w:name="_ETM_Q1_2935974"/>
      <w:bookmarkEnd w:id="672"/>
      <w:r w:rsidRPr="003E2577">
        <w:rPr>
          <w:rFonts w:hint="cs"/>
          <w:rtl/>
        </w:rPr>
        <w:t xml:space="preserve">הממשלה לשקול דרכים חלופיות ולשקול את הפגיעה בזכויות אל מול הצורך בהכרזה. המלוניות כנראה לא </w:t>
      </w:r>
      <w:bookmarkStart w:id="673" w:name="_ETM_Q1_2949811"/>
      <w:bookmarkEnd w:id="673"/>
      <w:r w:rsidRPr="003E2577">
        <w:rPr>
          <w:rFonts w:hint="cs"/>
          <w:rtl/>
        </w:rPr>
        <w:t>יספיקו עד סוף השבוע ויהיה צורך בתעדוף, ולכן צריך לבחון האם הדרך של תעדוף מדינות שכבר יש עלי</w:t>
      </w:r>
      <w:bookmarkStart w:id="674" w:name="_ETM_Q1_2970239"/>
      <w:bookmarkEnd w:id="674"/>
      <w:r w:rsidRPr="003E2577">
        <w:rPr>
          <w:rFonts w:hint="cs"/>
          <w:rtl/>
        </w:rPr>
        <w:t xml:space="preserve">הן נתונים היא הדרך הכי יעילה תוך פגיעה מצומצמת ככל הניתן בזכויות, או שיש דרכים </w:t>
      </w:r>
      <w:bookmarkStart w:id="675" w:name="_ETM_Q1_2984714"/>
      <w:bookmarkEnd w:id="675"/>
      <w:r w:rsidRPr="003E2577">
        <w:rPr>
          <w:rFonts w:hint="cs"/>
          <w:rtl/>
        </w:rPr>
        <w:t xml:space="preserve">אחרות. </w:t>
      </w:r>
    </w:p>
    <w:p w:rsidR="00002761" w:rsidRPr="003E2577" w:rsidRDefault="00002761" w:rsidP="00002761">
      <w:pPr>
        <w:rPr>
          <w:rtl/>
        </w:rPr>
      </w:pPr>
      <w:bookmarkStart w:id="676" w:name="_ETM_Q1_2985834"/>
      <w:bookmarkStart w:id="677" w:name="_ETM_Q1_2985954"/>
      <w:bookmarkStart w:id="678" w:name="_ETM_Q1_2987178"/>
      <w:bookmarkEnd w:id="676"/>
      <w:bookmarkEnd w:id="677"/>
      <w:bookmarkEnd w:id="678"/>
    </w:p>
    <w:p w:rsidR="00002761" w:rsidRPr="003E2577" w:rsidRDefault="00002761" w:rsidP="00DF1DB4">
      <w:pPr>
        <w:pStyle w:val="af9"/>
        <w:rPr>
          <w:rtl/>
        </w:rPr>
      </w:pPr>
      <w:bookmarkStart w:id="679" w:name="ET_guest_869014_240"/>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bookmarkEnd w:id="679"/>
      <w:r w:rsidRPr="003E2577">
        <w:rPr>
          <w:rtl/>
        </w:rPr>
        <w:t xml:space="preserve">   </w:t>
      </w:r>
    </w:p>
    <w:p w:rsidR="00002761" w:rsidRPr="003E2577" w:rsidRDefault="00002761" w:rsidP="00002761">
      <w:pPr>
        <w:pStyle w:val="KeepWithNext"/>
        <w:rPr>
          <w:rtl/>
        </w:rPr>
      </w:pPr>
    </w:p>
    <w:p w:rsidR="00554D79" w:rsidRPr="003E2577" w:rsidRDefault="00002761" w:rsidP="00201DAA">
      <w:pPr>
        <w:rPr>
          <w:rtl/>
        </w:rPr>
      </w:pPr>
      <w:bookmarkStart w:id="680" w:name="_ETM_Q1_2987845"/>
      <w:bookmarkStart w:id="681" w:name="_ETM_Q1_2987927"/>
      <w:bookmarkEnd w:id="680"/>
      <w:bookmarkEnd w:id="681"/>
      <w:r w:rsidRPr="003E2577">
        <w:rPr>
          <w:rFonts w:hint="cs"/>
          <w:rtl/>
        </w:rPr>
        <w:t xml:space="preserve">אני מבינה את השאלה, זאת שאלה מאוד לגיטימית. בגלל </w:t>
      </w:r>
      <w:bookmarkStart w:id="682" w:name="_ETM_Q1_2991600"/>
      <w:bookmarkEnd w:id="682"/>
      <w:r w:rsidRPr="003E2577">
        <w:rPr>
          <w:rFonts w:hint="cs"/>
          <w:rtl/>
        </w:rPr>
        <w:t>זה פתחתי בדבריי בהסבר של הכרונולוגיה.</w:t>
      </w:r>
      <w:r w:rsidR="00554D79" w:rsidRPr="003E2577">
        <w:rPr>
          <w:rFonts w:hint="cs"/>
          <w:rtl/>
        </w:rPr>
        <w:t xml:space="preserve"> הכרונולוגיה הייתה בדיוק כזאת: קיבלנו מה-</w:t>
      </w:r>
      <w:r w:rsidR="00554D79" w:rsidRPr="003E2577">
        <w:rPr>
          <w:rFonts w:hint="cs"/>
        </w:rPr>
        <w:t>WHO</w:t>
      </w:r>
      <w:r w:rsidR="00554D79" w:rsidRPr="003E2577">
        <w:rPr>
          <w:rFonts w:hint="cs"/>
          <w:rtl/>
        </w:rPr>
        <w:t xml:space="preserve"> את המדינות שהן </w:t>
      </w:r>
      <w:bookmarkStart w:id="683" w:name="_ETM_Q1_2994556"/>
      <w:bookmarkEnd w:id="683"/>
      <w:r w:rsidR="00554D79" w:rsidRPr="003E2577">
        <w:rPr>
          <w:rFonts w:hint="cs"/>
          <w:rtl/>
        </w:rPr>
        <w:t xml:space="preserve">כאילו יותר חמות וששם באמת יש עדות יותר נרחבת לווירוס עם המוטציה, ולכן הצעד הראשון אמר שמי שבא משם ילך למלוניות, לא כולם. אבל ברגע שאתה מתחיל לראות </w:t>
      </w:r>
      <w:bookmarkStart w:id="684" w:name="_ETM_Q1_3007486"/>
      <w:bookmarkEnd w:id="684"/>
      <w:r w:rsidR="00554D79" w:rsidRPr="003E2577">
        <w:rPr>
          <w:rFonts w:hint="cs"/>
          <w:rtl/>
        </w:rPr>
        <w:t>שגם פה יש, גם פה יש וגם פה יש</w:t>
      </w:r>
      <w:bookmarkStart w:id="685" w:name="_ETM_Q1_3011326"/>
      <w:bookmarkEnd w:id="685"/>
      <w:r w:rsidR="00554D79" w:rsidRPr="003E2577">
        <w:rPr>
          <w:rFonts w:hint="cs"/>
          <w:rtl/>
        </w:rPr>
        <w:t xml:space="preserve"> ושאלה מדינות שלא בודקות, אתה מבין שהסכנה היא כנראה הרבה יותר משמעותית ושיש הרבה דברים שאנחנו לא יודעים, </w:t>
      </w:r>
      <w:bookmarkStart w:id="686" w:name="_ETM_Q1_3016177"/>
      <w:bookmarkEnd w:id="686"/>
      <w:r w:rsidR="00554D79" w:rsidRPr="003E2577">
        <w:rPr>
          <w:rFonts w:hint="cs"/>
          <w:rtl/>
        </w:rPr>
        <w:t xml:space="preserve">ולכן בשלב הזה אנחנו רוצים לוודא </w:t>
      </w:r>
      <w:bookmarkStart w:id="687" w:name="_ETM_Q1_3022816"/>
      <w:bookmarkEnd w:id="687"/>
      <w:r w:rsidR="00554D79" w:rsidRPr="003E2577">
        <w:rPr>
          <w:rFonts w:hint="cs"/>
          <w:rtl/>
        </w:rPr>
        <w:t>שלא נכנסת לפה מוטציה שתגרום להדבקה מאוד משמעותית בתוך המדינה</w:t>
      </w:r>
      <w:bookmarkStart w:id="688" w:name="_ETM_Q1_3029147"/>
      <w:bookmarkEnd w:id="688"/>
      <w:r w:rsidR="007048E8" w:rsidRPr="003E2577">
        <w:rPr>
          <w:rFonts w:hint="cs"/>
          <w:rtl/>
        </w:rPr>
        <w:t>,</w:t>
      </w:r>
      <w:r w:rsidR="00554D79" w:rsidRPr="003E2577">
        <w:rPr>
          <w:rFonts w:hint="cs"/>
          <w:rtl/>
        </w:rPr>
        <w:t xml:space="preserve"> שתגרור לפגיעה עוד יותר חריפה במשק ובבריאות הציבור.</w:t>
      </w:r>
      <w:bookmarkStart w:id="689" w:name="_ETM_Q1_3034999"/>
      <w:bookmarkEnd w:id="689"/>
      <w:r w:rsidR="00554D79" w:rsidRPr="003E2577">
        <w:rPr>
          <w:rFonts w:hint="cs"/>
          <w:rtl/>
        </w:rPr>
        <w:t xml:space="preserve"> שוב, אני אומרת בהסתייגות שאנחנו צריכים לוודא שהיא גם </w:t>
      </w:r>
      <w:bookmarkStart w:id="690" w:name="_ETM_Q1_3040732"/>
      <w:bookmarkEnd w:id="690"/>
      <w:r w:rsidR="00554D79" w:rsidRPr="003E2577">
        <w:rPr>
          <w:rFonts w:hint="cs"/>
          <w:rtl/>
        </w:rPr>
        <w:t xml:space="preserve">לא משפיעה על החיסון שאנחנו מנסים לעשות בישראל כרגע. </w:t>
      </w:r>
      <w:bookmarkStart w:id="691" w:name="_ETM_Q1_3043972"/>
      <w:bookmarkEnd w:id="691"/>
      <w:r w:rsidR="00554D79" w:rsidRPr="003E2577">
        <w:rPr>
          <w:rFonts w:hint="cs"/>
          <w:rtl/>
        </w:rPr>
        <w:t xml:space="preserve">כרגע אין לנו עדות לכך ונראה שהחיסון כן עובד עליה, </w:t>
      </w:r>
      <w:bookmarkStart w:id="692" w:name="_ETM_Q1_3047066"/>
      <w:bookmarkEnd w:id="692"/>
      <w:r w:rsidR="00554D79" w:rsidRPr="003E2577">
        <w:rPr>
          <w:rFonts w:hint="cs"/>
          <w:rtl/>
        </w:rPr>
        <w:t xml:space="preserve">אבל צריך את הזמן לבדוק את הדבר הזה. כרגע פשוט </w:t>
      </w:r>
      <w:bookmarkStart w:id="693" w:name="_ETM_Q1_3048884"/>
      <w:bookmarkEnd w:id="693"/>
      <w:r w:rsidR="00554D79" w:rsidRPr="003E2577">
        <w:rPr>
          <w:rFonts w:hint="cs"/>
          <w:rtl/>
        </w:rPr>
        <w:t>צריך לעצור, והצעד הראשון היה לנסות למפות ו</w:t>
      </w:r>
      <w:bookmarkStart w:id="694" w:name="_ETM_Q1_3055354"/>
      <w:bookmarkEnd w:id="694"/>
      <w:r w:rsidR="00554D79" w:rsidRPr="003E2577">
        <w:rPr>
          <w:rFonts w:hint="cs"/>
          <w:rtl/>
        </w:rPr>
        <w:t>לסמן רק את המדינות שהן באמת בוהקות</w:t>
      </w:r>
      <w:r w:rsidR="00201DAA" w:rsidRPr="003E2577">
        <w:rPr>
          <w:rFonts w:hint="cs"/>
          <w:rtl/>
        </w:rPr>
        <w:t>.</w:t>
      </w:r>
      <w:r w:rsidR="00554D79" w:rsidRPr="003E2577">
        <w:rPr>
          <w:rFonts w:hint="cs"/>
          <w:rtl/>
        </w:rPr>
        <w:t xml:space="preserve"> אבל </w:t>
      </w:r>
      <w:bookmarkStart w:id="695" w:name="_ETM_Q1_3056926"/>
      <w:bookmarkEnd w:id="695"/>
      <w:r w:rsidR="00554D79" w:rsidRPr="003E2577">
        <w:rPr>
          <w:rFonts w:hint="cs"/>
          <w:rtl/>
        </w:rPr>
        <w:t xml:space="preserve">עם קבלת עוד מידע </w:t>
      </w:r>
      <w:r w:rsidR="00201DAA" w:rsidRPr="003E2577">
        <w:rPr>
          <w:rFonts w:hint="cs"/>
          <w:rtl/>
        </w:rPr>
        <w:t>נ</w:t>
      </w:r>
      <w:r w:rsidR="00554D79" w:rsidRPr="003E2577">
        <w:rPr>
          <w:rFonts w:hint="cs"/>
          <w:rtl/>
        </w:rPr>
        <w:t xml:space="preserve">היה ברור שזה נמצא ביותר מדינות וזה הרבה יותר מפושט, כאשר </w:t>
      </w:r>
      <w:bookmarkStart w:id="696" w:name="_ETM_Q1_3062581"/>
      <w:bookmarkEnd w:id="696"/>
      <w:r w:rsidR="00554D79" w:rsidRPr="003E2577">
        <w:rPr>
          <w:rFonts w:hint="cs"/>
          <w:rtl/>
        </w:rPr>
        <w:t xml:space="preserve">ברוב המקרים אנחנו פשוט לא יודעים על זה, אנחנו </w:t>
      </w:r>
      <w:bookmarkStart w:id="697" w:name="_ETM_Q1_3064873"/>
      <w:bookmarkEnd w:id="697"/>
      <w:r w:rsidR="00554D79" w:rsidRPr="003E2577">
        <w:rPr>
          <w:rFonts w:hint="cs"/>
          <w:rtl/>
        </w:rPr>
        <w:t xml:space="preserve">לא יודעים על מדינות שלא בודקות. </w:t>
      </w:r>
      <w:bookmarkStart w:id="698" w:name="_ETM_Q1_3066279"/>
      <w:bookmarkEnd w:id="698"/>
    </w:p>
    <w:p w:rsidR="00554D79" w:rsidRPr="003E2577" w:rsidRDefault="00554D79" w:rsidP="00554D79">
      <w:pPr>
        <w:rPr>
          <w:rtl/>
        </w:rPr>
      </w:pPr>
      <w:bookmarkStart w:id="699" w:name="_ETM_Q1_3066400"/>
      <w:bookmarkStart w:id="700" w:name="_ETM_Q1_3066502"/>
      <w:bookmarkStart w:id="701" w:name="_ETM_Q1_3066578"/>
      <w:bookmarkStart w:id="702" w:name="_ETM_Q1_3068663"/>
      <w:bookmarkEnd w:id="699"/>
      <w:bookmarkEnd w:id="700"/>
      <w:bookmarkEnd w:id="701"/>
      <w:bookmarkEnd w:id="702"/>
    </w:p>
    <w:p w:rsidR="00554D79" w:rsidRPr="003E2577" w:rsidRDefault="00554D79" w:rsidP="00DF1DB4">
      <w:pPr>
        <w:pStyle w:val="a4"/>
        <w:rPr>
          <w:rtl/>
        </w:rPr>
      </w:pPr>
      <w:bookmarkStart w:id="703" w:name="ET_speaker_ניצן_רוזנברג_72"/>
      <w:r w:rsidRPr="00DF1DB4">
        <w:rPr>
          <w:rStyle w:val="TagStyle"/>
          <w:rtl/>
        </w:rPr>
        <w:t xml:space="preserve"> &lt;&lt; דובר &gt;&gt;</w:t>
      </w:r>
      <w:r w:rsidRPr="003E2577">
        <w:rPr>
          <w:rStyle w:val="TagStyle"/>
          <w:rtl/>
        </w:rPr>
        <w:t xml:space="preserve"> </w:t>
      </w:r>
      <w:r w:rsidRPr="003E2577">
        <w:rPr>
          <w:rtl/>
        </w:rPr>
        <w:t>ניצן רוזנברג:</w:t>
      </w:r>
      <w:r w:rsidRPr="003E2577">
        <w:rPr>
          <w:rStyle w:val="TagStyle"/>
          <w:rtl/>
        </w:rPr>
        <w:t xml:space="preserve"> </w:t>
      </w:r>
      <w:r w:rsidRPr="00DF1DB4">
        <w:rPr>
          <w:rStyle w:val="TagStyle"/>
          <w:rtl/>
        </w:rPr>
        <w:t>&lt;&lt; דובר &gt;&gt;</w:t>
      </w:r>
      <w:r w:rsidRPr="003E2577">
        <w:rPr>
          <w:rtl/>
        </w:rPr>
        <w:t xml:space="preserve">   </w:t>
      </w:r>
      <w:bookmarkEnd w:id="703"/>
    </w:p>
    <w:p w:rsidR="00554D79" w:rsidRPr="003E2577" w:rsidRDefault="00554D79" w:rsidP="00554D79">
      <w:pPr>
        <w:pStyle w:val="KeepWithNext"/>
        <w:rPr>
          <w:rtl/>
          <w:lang w:eastAsia="he-IL"/>
        </w:rPr>
      </w:pPr>
    </w:p>
    <w:p w:rsidR="00554D79" w:rsidRPr="003E2577" w:rsidRDefault="00554D79" w:rsidP="00554D79">
      <w:pPr>
        <w:rPr>
          <w:rtl/>
          <w:lang w:eastAsia="he-IL"/>
        </w:rPr>
      </w:pPr>
      <w:bookmarkStart w:id="704" w:name="_ETM_Q1_3069365"/>
      <w:bookmarkStart w:id="705" w:name="_ETM_Q1_3069440"/>
      <w:bookmarkEnd w:id="704"/>
      <w:bookmarkEnd w:id="705"/>
      <w:r w:rsidRPr="003E2577">
        <w:rPr>
          <w:rFonts w:hint="cs"/>
          <w:rtl/>
          <w:lang w:eastAsia="he-IL"/>
        </w:rPr>
        <w:t xml:space="preserve">באחת מחוות הדעת שצורפו היה כתוב שזה בעצם התחיל באמצע ספטמבר. </w:t>
      </w:r>
      <w:bookmarkStart w:id="706" w:name="_ETM_Q1_3077112"/>
      <w:bookmarkEnd w:id="706"/>
    </w:p>
    <w:p w:rsidR="00554D79" w:rsidRPr="003E2577" w:rsidRDefault="00554D79" w:rsidP="00554D79">
      <w:pPr>
        <w:rPr>
          <w:rtl/>
          <w:lang w:eastAsia="he-IL"/>
        </w:rPr>
      </w:pPr>
      <w:bookmarkStart w:id="707" w:name="_ETM_Q1_3077367"/>
      <w:bookmarkStart w:id="708" w:name="_ETM_Q1_3077465"/>
      <w:bookmarkEnd w:id="707"/>
      <w:bookmarkEnd w:id="708"/>
    </w:p>
    <w:p w:rsidR="00554D79" w:rsidRPr="003E2577" w:rsidRDefault="00554D79" w:rsidP="00DF1DB4">
      <w:pPr>
        <w:pStyle w:val="af9"/>
        <w:rPr>
          <w:rtl/>
          <w:lang w:eastAsia="he-IL"/>
        </w:rPr>
      </w:pPr>
      <w:bookmarkStart w:id="709" w:name="ET_guest_869014_73"/>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709"/>
    </w:p>
    <w:p w:rsidR="00554D79" w:rsidRPr="003E2577" w:rsidRDefault="00554D79" w:rsidP="00554D79">
      <w:pPr>
        <w:pStyle w:val="KeepWithNext"/>
        <w:rPr>
          <w:rtl/>
          <w:lang w:eastAsia="he-IL"/>
        </w:rPr>
      </w:pPr>
    </w:p>
    <w:p w:rsidR="00554D79" w:rsidRPr="003E2577" w:rsidRDefault="00554D79" w:rsidP="00F2255B">
      <w:pPr>
        <w:rPr>
          <w:rtl/>
          <w:lang w:eastAsia="he-IL"/>
        </w:rPr>
      </w:pPr>
      <w:r w:rsidRPr="003E2577">
        <w:rPr>
          <w:rFonts w:hint="cs"/>
          <w:rtl/>
          <w:lang w:eastAsia="he-IL"/>
        </w:rPr>
        <w:t xml:space="preserve">נכון, הווירוס המוטנטי הראשון זוהה באנגליה באמצע ספטמבר, ולמעשה במשך </w:t>
      </w:r>
      <w:bookmarkStart w:id="710" w:name="_ETM_Q1_3082946"/>
      <w:bookmarkEnd w:id="710"/>
      <w:r w:rsidRPr="003E2577">
        <w:rPr>
          <w:rFonts w:hint="cs"/>
          <w:rtl/>
          <w:lang w:eastAsia="he-IL"/>
        </w:rPr>
        <w:t xml:space="preserve">שבועות אחר כך הוא תפס והגיע למצב שבדרום אנגליה </w:t>
      </w:r>
      <w:r w:rsidR="00F2255B" w:rsidRPr="003E2577">
        <w:rPr>
          <w:rFonts w:hint="cs"/>
          <w:rtl/>
          <w:lang w:eastAsia="he-IL"/>
        </w:rPr>
        <w:t>הוא</w:t>
      </w:r>
      <w:r w:rsidRPr="003E2577">
        <w:rPr>
          <w:rFonts w:hint="cs"/>
          <w:rtl/>
          <w:lang w:eastAsia="he-IL"/>
        </w:rPr>
        <w:t xml:space="preserve"> </w:t>
      </w:r>
      <w:bookmarkStart w:id="711" w:name="_ETM_Q1_3084902"/>
      <w:bookmarkEnd w:id="711"/>
      <w:r w:rsidRPr="003E2577">
        <w:rPr>
          <w:rFonts w:hint="cs"/>
          <w:rtl/>
          <w:lang w:eastAsia="he-IL"/>
        </w:rPr>
        <w:t xml:space="preserve">50% מהווירוסים שמסתובבים ובדרום אפריקה </w:t>
      </w:r>
      <w:r w:rsidR="00F2255B" w:rsidRPr="003E2577">
        <w:rPr>
          <w:rFonts w:hint="cs"/>
          <w:rtl/>
          <w:lang w:eastAsia="he-IL"/>
        </w:rPr>
        <w:t>הוא</w:t>
      </w:r>
      <w:r w:rsidRPr="003E2577">
        <w:rPr>
          <w:rFonts w:hint="cs"/>
          <w:rtl/>
          <w:lang w:eastAsia="he-IL"/>
        </w:rPr>
        <w:t xml:space="preserve"> 95% מהווירוסים שמסתובבים. </w:t>
      </w:r>
    </w:p>
    <w:p w:rsidR="00554D79" w:rsidRPr="003E2577" w:rsidRDefault="00554D79" w:rsidP="00554D79">
      <w:pPr>
        <w:rPr>
          <w:rtl/>
          <w:lang w:eastAsia="he-IL"/>
        </w:rPr>
      </w:pPr>
    </w:p>
    <w:p w:rsidR="00554D79" w:rsidRPr="003E2577" w:rsidRDefault="00554D79" w:rsidP="00DF1DB4">
      <w:pPr>
        <w:pStyle w:val="af6"/>
        <w:rPr>
          <w:rtl/>
        </w:rPr>
      </w:pPr>
      <w:bookmarkStart w:id="712" w:name="ET_yor_5628_7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712"/>
    </w:p>
    <w:p w:rsidR="00554D79" w:rsidRPr="003E2577" w:rsidRDefault="00554D79" w:rsidP="00554D79">
      <w:pPr>
        <w:pStyle w:val="KeepWithNext"/>
        <w:rPr>
          <w:rtl/>
          <w:lang w:eastAsia="he-IL"/>
        </w:rPr>
      </w:pPr>
    </w:p>
    <w:p w:rsidR="00554D79" w:rsidRPr="003E2577" w:rsidRDefault="00554D79" w:rsidP="00554D79">
      <w:pPr>
        <w:rPr>
          <w:rtl/>
          <w:lang w:eastAsia="he-IL"/>
        </w:rPr>
      </w:pPr>
      <w:bookmarkStart w:id="713" w:name="_ETM_Q1_3093209"/>
      <w:bookmarkEnd w:id="713"/>
      <w:r w:rsidRPr="003E2577">
        <w:rPr>
          <w:rFonts w:hint="cs"/>
          <w:rtl/>
          <w:lang w:eastAsia="he-IL"/>
        </w:rPr>
        <w:t xml:space="preserve">אז למה לא חשבנו אז על יותר </w:t>
      </w:r>
      <w:bookmarkStart w:id="714" w:name="_ETM_Q1_3095313"/>
      <w:bookmarkEnd w:id="714"/>
      <w:r w:rsidRPr="003E2577">
        <w:rPr>
          <w:rFonts w:hint="cs"/>
          <w:rtl/>
          <w:lang w:eastAsia="he-IL"/>
        </w:rPr>
        <w:t>בידוד למי שמגיע מהמדינות האלה?</w:t>
      </w:r>
    </w:p>
    <w:p w:rsidR="00554D79" w:rsidRPr="003E2577" w:rsidRDefault="00554D79" w:rsidP="00554D79">
      <w:pPr>
        <w:rPr>
          <w:rtl/>
          <w:lang w:eastAsia="he-IL"/>
        </w:rPr>
      </w:pPr>
      <w:bookmarkStart w:id="715" w:name="_ETM_Q1_3098706"/>
      <w:bookmarkStart w:id="716" w:name="_ETM_Q1_3098804"/>
      <w:bookmarkEnd w:id="715"/>
      <w:bookmarkEnd w:id="716"/>
    </w:p>
    <w:p w:rsidR="00554D79" w:rsidRPr="003E2577" w:rsidRDefault="00554D79" w:rsidP="00DF1DB4">
      <w:pPr>
        <w:pStyle w:val="af9"/>
        <w:rPr>
          <w:rtl/>
          <w:lang w:eastAsia="he-IL"/>
        </w:rPr>
      </w:pPr>
      <w:bookmarkStart w:id="717" w:name="ET_guest_869014_75"/>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717"/>
    </w:p>
    <w:p w:rsidR="00554D79" w:rsidRPr="003E2577" w:rsidRDefault="00554D79" w:rsidP="00554D79">
      <w:pPr>
        <w:pStyle w:val="KeepWithNext"/>
        <w:rPr>
          <w:rtl/>
          <w:lang w:eastAsia="he-IL"/>
        </w:rPr>
      </w:pPr>
    </w:p>
    <w:p w:rsidR="00554D79" w:rsidRPr="003E2577" w:rsidRDefault="00554D79" w:rsidP="00F2255B">
      <w:pPr>
        <w:rPr>
          <w:rtl/>
          <w:lang w:eastAsia="he-IL"/>
        </w:rPr>
      </w:pPr>
      <w:r w:rsidRPr="003E2577">
        <w:rPr>
          <w:rFonts w:hint="cs"/>
          <w:rtl/>
          <w:lang w:eastAsia="he-IL"/>
        </w:rPr>
        <w:t xml:space="preserve">כי בהרבה מאוד מצבים אתה </w:t>
      </w:r>
      <w:bookmarkStart w:id="718" w:name="_ETM_Q1_3097249"/>
      <w:bookmarkEnd w:id="718"/>
      <w:r w:rsidRPr="003E2577">
        <w:rPr>
          <w:rFonts w:hint="cs"/>
          <w:rtl/>
          <w:lang w:eastAsia="he-IL"/>
        </w:rPr>
        <w:t>רואה וירוס מוטנטי. הווירוסים עוברים מוטציות באופן שכיח</w:t>
      </w:r>
      <w:bookmarkStart w:id="719" w:name="_ETM_Q1_3105987"/>
      <w:bookmarkEnd w:id="719"/>
      <w:r w:rsidRPr="003E2577">
        <w:rPr>
          <w:rFonts w:hint="cs"/>
          <w:rtl/>
          <w:lang w:eastAsia="he-IL"/>
        </w:rPr>
        <w:t xml:space="preserve">, באיזשהו קצב מסוים. בווירוס הזה </w:t>
      </w:r>
      <w:bookmarkStart w:id="720" w:name="_ETM_Q1_3110734"/>
      <w:bookmarkEnd w:id="720"/>
      <w:r w:rsidRPr="003E2577">
        <w:rPr>
          <w:rFonts w:hint="cs"/>
          <w:rtl/>
          <w:lang w:eastAsia="he-IL"/>
        </w:rPr>
        <w:t xml:space="preserve">קצב המוטציות הרבה יותר מהיר ממה שאנחנו מצפים, </w:t>
      </w:r>
      <w:bookmarkStart w:id="721" w:name="_ETM_Q1_3110258"/>
      <w:bookmarkEnd w:id="721"/>
      <w:r w:rsidRPr="003E2577">
        <w:rPr>
          <w:rFonts w:hint="cs"/>
          <w:rtl/>
          <w:lang w:eastAsia="he-IL"/>
        </w:rPr>
        <w:t>וזה אחד הדברים שמדאיגים אותנו. כי גם אם היום החיסון</w:t>
      </w:r>
      <w:bookmarkStart w:id="722" w:name="_ETM_Q1_3119267"/>
      <w:bookmarkEnd w:id="722"/>
      <w:r w:rsidRPr="003E2577">
        <w:rPr>
          <w:rFonts w:hint="cs"/>
          <w:rtl/>
          <w:lang w:eastAsia="he-IL"/>
        </w:rPr>
        <w:t xml:space="preserve"> פועל על הווירוס הזה בצורה נהדרת, </w:t>
      </w:r>
      <w:r w:rsidR="00F2255B" w:rsidRPr="003E2577">
        <w:rPr>
          <w:rFonts w:hint="cs"/>
          <w:rtl/>
          <w:lang w:eastAsia="he-IL"/>
        </w:rPr>
        <w:t xml:space="preserve">זה דבר שיכול להשתנות </w:t>
      </w:r>
      <w:r w:rsidRPr="003E2577">
        <w:rPr>
          <w:rFonts w:hint="cs"/>
          <w:rtl/>
          <w:lang w:eastAsia="he-IL"/>
        </w:rPr>
        <w:t xml:space="preserve">אם יש לו נטייה לעשות הרבה מוטציות. </w:t>
      </w:r>
    </w:p>
    <w:p w:rsidR="00554D79" w:rsidRPr="003E2577" w:rsidRDefault="00554D79" w:rsidP="00554D79">
      <w:pPr>
        <w:rPr>
          <w:rtl/>
          <w:lang w:eastAsia="he-IL"/>
        </w:rPr>
      </w:pPr>
      <w:bookmarkStart w:id="723" w:name="_ETM_Q1_3126007"/>
      <w:bookmarkStart w:id="724" w:name="_ETM_Q1_3126234"/>
      <w:bookmarkEnd w:id="723"/>
      <w:bookmarkEnd w:id="724"/>
    </w:p>
    <w:p w:rsidR="00554D79" w:rsidRPr="003E2577" w:rsidRDefault="00554D79" w:rsidP="00554D79">
      <w:pPr>
        <w:rPr>
          <w:rtl/>
          <w:lang w:eastAsia="he-IL"/>
        </w:rPr>
      </w:pPr>
      <w:bookmarkStart w:id="725" w:name="_ETM_Q1_3126342"/>
      <w:bookmarkStart w:id="726" w:name="_ETM_Q1_3126494"/>
      <w:bookmarkEnd w:id="725"/>
      <w:bookmarkEnd w:id="726"/>
      <w:r w:rsidRPr="003E2577">
        <w:rPr>
          <w:rFonts w:hint="cs"/>
          <w:rtl/>
          <w:lang w:eastAsia="he-IL"/>
        </w:rPr>
        <w:t>כדי להבין</w:t>
      </w:r>
      <w:bookmarkStart w:id="727" w:name="_ETM_Q1_3127993"/>
      <w:bookmarkEnd w:id="727"/>
      <w:r w:rsidRPr="003E2577">
        <w:rPr>
          <w:rFonts w:hint="cs"/>
          <w:rtl/>
          <w:lang w:eastAsia="he-IL"/>
        </w:rPr>
        <w:t xml:space="preserve"> מה המשמעות של הווירוס אתה צריך שהוא יתפשט בקהילה ואז תראה מה האפקט שלו. כל הזמן יש </w:t>
      </w:r>
      <w:bookmarkStart w:id="728" w:name="_ETM_Q1_3133080"/>
      <w:bookmarkEnd w:id="728"/>
      <w:r w:rsidRPr="003E2577">
        <w:rPr>
          <w:rFonts w:hint="cs"/>
          <w:rtl/>
          <w:lang w:eastAsia="he-IL"/>
        </w:rPr>
        <w:t xml:space="preserve">מוטציות בווירוסים, ואי אפשר עכשיו לקבל החלטה על סמך מוטציה </w:t>
      </w:r>
      <w:bookmarkStart w:id="729" w:name="_ETM_Q1_3141613"/>
      <w:bookmarkEnd w:id="729"/>
      <w:r w:rsidRPr="003E2577">
        <w:rPr>
          <w:rFonts w:hint="cs"/>
          <w:rtl/>
          <w:lang w:eastAsia="he-IL"/>
        </w:rPr>
        <w:t xml:space="preserve">כלשהי, לרוב המוטציות האלה אין משמעות. אבל ברגע שהווירוס </w:t>
      </w:r>
      <w:bookmarkStart w:id="730" w:name="_ETM_Q1_3148833"/>
      <w:bookmarkEnd w:id="730"/>
      <w:r w:rsidRPr="003E2577">
        <w:rPr>
          <w:rFonts w:hint="cs"/>
          <w:rtl/>
          <w:lang w:eastAsia="he-IL"/>
        </w:rPr>
        <w:t xml:space="preserve">הזה תופס תאוצה במקום גאוגרפי מסוים ואתה מתחיל </w:t>
      </w:r>
      <w:bookmarkStart w:id="731" w:name="_ETM_Q1_3151373"/>
      <w:bookmarkEnd w:id="731"/>
      <w:r w:rsidRPr="003E2577">
        <w:rPr>
          <w:rFonts w:hint="cs"/>
          <w:rtl/>
          <w:lang w:eastAsia="he-IL"/>
        </w:rPr>
        <w:t xml:space="preserve">לראות את האפקט שלו מבחינת ההדבקות, מבחינת האשפוזים </w:t>
      </w:r>
      <w:bookmarkStart w:id="732" w:name="_ETM_Q1_3154214"/>
      <w:bookmarkEnd w:id="732"/>
      <w:r w:rsidRPr="003E2577">
        <w:rPr>
          <w:rFonts w:hint="cs"/>
          <w:rtl/>
          <w:lang w:eastAsia="he-IL"/>
        </w:rPr>
        <w:t xml:space="preserve">ומבחינת התמותה, אתה מבין שזאת לא סתם </w:t>
      </w:r>
      <w:bookmarkStart w:id="733" w:name="_ETM_Q1_3159862"/>
      <w:bookmarkEnd w:id="733"/>
      <w:r w:rsidRPr="003E2577">
        <w:rPr>
          <w:rFonts w:hint="cs"/>
          <w:rtl/>
          <w:lang w:eastAsia="he-IL"/>
        </w:rPr>
        <w:t>עוד מוטציה, אלא זאת מוטציה שיש לה משמעות. ומי שעוש</w:t>
      </w:r>
      <w:bookmarkStart w:id="734" w:name="_ETM_Q1_3162631"/>
      <w:bookmarkEnd w:id="734"/>
      <w:r w:rsidRPr="003E2577">
        <w:rPr>
          <w:rFonts w:hint="cs"/>
          <w:rtl/>
          <w:lang w:eastAsia="he-IL"/>
        </w:rPr>
        <w:t>ה את המעקב הזה זה ה-</w:t>
      </w:r>
      <w:r w:rsidRPr="003E2577">
        <w:rPr>
          <w:rFonts w:hint="cs"/>
          <w:lang w:eastAsia="he-IL"/>
        </w:rPr>
        <w:t>WHO</w:t>
      </w:r>
      <w:r w:rsidRPr="003E2577">
        <w:rPr>
          <w:rFonts w:hint="cs"/>
          <w:rtl/>
          <w:lang w:eastAsia="he-IL"/>
        </w:rPr>
        <w:t xml:space="preserve">. גם אנחנו עוקבים, אבל </w:t>
      </w:r>
      <w:bookmarkStart w:id="735" w:name="_ETM_Q1_3169583"/>
      <w:bookmarkEnd w:id="735"/>
      <w:r w:rsidRPr="003E2577">
        <w:rPr>
          <w:rFonts w:hint="cs"/>
          <w:rtl/>
          <w:lang w:eastAsia="he-IL"/>
        </w:rPr>
        <w:t>מידיעות שאנחנו מקבלים. מי שכן עוקב אחרי זה בצורה מאוד</w:t>
      </w:r>
      <w:bookmarkStart w:id="736" w:name="_ETM_Q1_3169614"/>
      <w:bookmarkEnd w:id="736"/>
      <w:r w:rsidRPr="003E2577">
        <w:rPr>
          <w:rFonts w:hint="cs"/>
          <w:rtl/>
          <w:lang w:eastAsia="he-IL"/>
        </w:rPr>
        <w:t xml:space="preserve"> מסודרת זה ארגון הבריאות העולמי, שמקבל את כל המידעים </w:t>
      </w:r>
      <w:bookmarkStart w:id="737" w:name="_ETM_Q1_3177415"/>
      <w:bookmarkEnd w:id="737"/>
      <w:r w:rsidRPr="003E2577">
        <w:rPr>
          <w:rFonts w:hint="cs"/>
          <w:rtl/>
          <w:lang w:eastAsia="he-IL"/>
        </w:rPr>
        <w:t xml:space="preserve">מכל המדינות והוא מתריע שהוא חושב שזה עולה לאיזשהו </w:t>
      </w:r>
      <w:bookmarkStart w:id="738" w:name="_ETM_Q1_3178773"/>
      <w:bookmarkEnd w:id="738"/>
      <w:r w:rsidRPr="003E2577">
        <w:rPr>
          <w:rFonts w:hint="cs"/>
          <w:rtl/>
          <w:lang w:eastAsia="he-IL"/>
        </w:rPr>
        <w:t xml:space="preserve">סף יותר גבוה, כפי שקרה ביום שבת. </w:t>
      </w:r>
    </w:p>
    <w:p w:rsidR="00554D79" w:rsidRPr="003E2577" w:rsidRDefault="00554D79" w:rsidP="00554D79">
      <w:pPr>
        <w:rPr>
          <w:rtl/>
          <w:lang w:eastAsia="he-IL"/>
        </w:rPr>
      </w:pPr>
    </w:p>
    <w:p w:rsidR="00554D79" w:rsidRPr="003E2577" w:rsidRDefault="00554D79" w:rsidP="00DF1DB4">
      <w:pPr>
        <w:pStyle w:val="a4"/>
        <w:rPr>
          <w:rtl/>
        </w:rPr>
      </w:pPr>
      <w:bookmarkStart w:id="739" w:name="ET_speaker_תמי_סלע_76"/>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739"/>
    </w:p>
    <w:p w:rsidR="00554D79" w:rsidRPr="003E2577" w:rsidRDefault="00554D79" w:rsidP="00554D79">
      <w:pPr>
        <w:pStyle w:val="KeepWithNext"/>
        <w:rPr>
          <w:rtl/>
          <w:lang w:eastAsia="he-IL"/>
        </w:rPr>
      </w:pPr>
    </w:p>
    <w:p w:rsidR="00554D79" w:rsidRPr="003E2577" w:rsidRDefault="00554D79" w:rsidP="00F2255B">
      <w:pPr>
        <w:rPr>
          <w:rtl/>
          <w:lang w:eastAsia="he-IL"/>
        </w:rPr>
      </w:pPr>
      <w:r w:rsidRPr="003E2577">
        <w:rPr>
          <w:rFonts w:hint="cs"/>
          <w:rtl/>
          <w:lang w:eastAsia="he-IL"/>
        </w:rPr>
        <w:t xml:space="preserve">יש לי שאלה לגבי הנושא של בקשות פרטניות, שעכשיו אני מניחה שיהיו </w:t>
      </w:r>
      <w:bookmarkStart w:id="740" w:name="_ETM_Q1_3191342"/>
      <w:bookmarkEnd w:id="740"/>
      <w:r w:rsidRPr="003E2577">
        <w:rPr>
          <w:rFonts w:hint="cs"/>
          <w:rtl/>
          <w:lang w:eastAsia="he-IL"/>
        </w:rPr>
        <w:t xml:space="preserve">יותר. לפי החוק, במצב שבו אנשים נשלחים </w:t>
      </w:r>
      <w:bookmarkStart w:id="741" w:name="_ETM_Q1_3190812"/>
      <w:bookmarkEnd w:id="741"/>
      <w:r w:rsidRPr="003E2577">
        <w:rPr>
          <w:rFonts w:hint="cs"/>
          <w:rtl/>
          <w:lang w:eastAsia="he-IL"/>
        </w:rPr>
        <w:t xml:space="preserve">באופן גורף לבידוד במלונית, יש להם אופציה לפנות ולבקש </w:t>
      </w:r>
      <w:bookmarkStart w:id="742" w:name="_ETM_Q1_3198542"/>
      <w:bookmarkEnd w:id="742"/>
      <w:r w:rsidRPr="003E2577">
        <w:rPr>
          <w:rFonts w:hint="cs"/>
          <w:rtl/>
          <w:lang w:eastAsia="he-IL"/>
        </w:rPr>
        <w:t>מהמנהל או מי שהוא הסמיך</w:t>
      </w:r>
      <w:r w:rsidR="00F2255B" w:rsidRPr="003E2577">
        <w:rPr>
          <w:rFonts w:hint="cs"/>
          <w:rtl/>
          <w:lang w:eastAsia="he-IL"/>
        </w:rPr>
        <w:t xml:space="preserve"> </w:t>
      </w:r>
      <w:r w:rsidRPr="003E2577">
        <w:rPr>
          <w:rFonts w:hint="cs"/>
          <w:rtl/>
          <w:lang w:eastAsia="he-IL"/>
        </w:rPr>
        <w:t>לקיים את הבידוד בביתם או במקום אחר</w:t>
      </w:r>
      <w:r w:rsidR="00F2255B" w:rsidRPr="003E2577">
        <w:rPr>
          <w:rFonts w:hint="cs"/>
          <w:rtl/>
          <w:lang w:eastAsia="he-IL"/>
        </w:rPr>
        <w:t>,</w:t>
      </w:r>
      <w:r w:rsidR="00F2255B" w:rsidRPr="003E2577">
        <w:rPr>
          <w:rFonts w:hint="eastAsia"/>
          <w:rtl/>
          <w:lang w:eastAsia="he-IL"/>
        </w:rPr>
        <w:t xml:space="preserve"> </w:t>
      </w:r>
      <w:r w:rsidR="00F2255B" w:rsidRPr="003E2577">
        <w:rPr>
          <w:rFonts w:hint="cs"/>
          <w:rtl/>
          <w:lang w:eastAsia="he-IL"/>
        </w:rPr>
        <w:t xml:space="preserve">מטעמים הומניטריים, בנסיבות מיוחדות, בעבור </w:t>
      </w:r>
      <w:bookmarkStart w:id="743" w:name="_ETM_Q1_3203400"/>
      <w:bookmarkEnd w:id="743"/>
      <w:r w:rsidR="00F2255B" w:rsidRPr="003E2577">
        <w:rPr>
          <w:rFonts w:hint="cs"/>
          <w:rtl/>
          <w:lang w:eastAsia="he-IL"/>
        </w:rPr>
        <w:t>אנשים עם מוגבלות וכדומה</w:t>
      </w:r>
      <w:r w:rsidRPr="003E2577">
        <w:rPr>
          <w:rFonts w:hint="cs"/>
          <w:rtl/>
          <w:lang w:eastAsia="he-IL"/>
        </w:rPr>
        <w:t xml:space="preserve">. עכשיו יהיה עומס בכמות הבקשות הזאת, והשאלה שלי היא </w:t>
      </w:r>
      <w:bookmarkStart w:id="744" w:name="_ETM_Q1_3215041"/>
      <w:bookmarkEnd w:id="744"/>
      <w:r w:rsidRPr="003E2577">
        <w:rPr>
          <w:rFonts w:hint="cs"/>
          <w:rtl/>
          <w:lang w:eastAsia="he-IL"/>
        </w:rPr>
        <w:t xml:space="preserve">האם אתם ערוכים לזה והאם זה כבר מתבצע. </w:t>
      </w:r>
    </w:p>
    <w:p w:rsidR="00554D79" w:rsidRPr="003E2577" w:rsidRDefault="00554D79" w:rsidP="00554D79">
      <w:pPr>
        <w:rPr>
          <w:rtl/>
          <w:lang w:eastAsia="he-IL"/>
        </w:rPr>
      </w:pPr>
      <w:bookmarkStart w:id="745" w:name="_ETM_Q1_3219007"/>
      <w:bookmarkStart w:id="746" w:name="_ETM_Q1_3219107"/>
      <w:bookmarkStart w:id="747" w:name="_ETM_Q1_3220668"/>
      <w:bookmarkEnd w:id="745"/>
      <w:bookmarkEnd w:id="746"/>
      <w:bookmarkEnd w:id="747"/>
    </w:p>
    <w:p w:rsidR="00554D79" w:rsidRPr="003E2577" w:rsidRDefault="00554D79" w:rsidP="00DF1DB4">
      <w:pPr>
        <w:pStyle w:val="af9"/>
        <w:rPr>
          <w:rtl/>
          <w:lang w:eastAsia="he-IL"/>
        </w:rPr>
      </w:pPr>
      <w:bookmarkStart w:id="748" w:name="ET_guest_869014_77"/>
      <w:r w:rsidRPr="00DF1DB4">
        <w:rPr>
          <w:rStyle w:val="TagStyle"/>
          <w:rtl/>
        </w:rPr>
        <w:t xml:space="preserve"> &lt;&lt; אורח &gt;&gt;</w:t>
      </w:r>
      <w:r w:rsidRPr="003E2577">
        <w:rPr>
          <w:rStyle w:val="TagStyle"/>
          <w:rtl/>
        </w:rPr>
        <w:t xml:space="preserve"> </w:t>
      </w:r>
      <w:r w:rsidRPr="003E2577">
        <w:rPr>
          <w:rtl/>
          <w:lang w:eastAsia="he-IL"/>
        </w:rPr>
        <w:t>שרון אלרעי פרייס:</w:t>
      </w:r>
      <w:r w:rsidRPr="003E2577">
        <w:rPr>
          <w:rStyle w:val="TagStyle"/>
          <w:rtl/>
        </w:rPr>
        <w:t xml:space="preserve"> </w:t>
      </w:r>
      <w:r w:rsidRPr="00DF1DB4">
        <w:rPr>
          <w:rStyle w:val="TagStyle"/>
          <w:rtl/>
        </w:rPr>
        <w:t>&lt;&lt; אורח &gt;&gt;</w:t>
      </w:r>
      <w:r w:rsidRPr="003E2577">
        <w:rPr>
          <w:rtl/>
          <w:lang w:eastAsia="he-IL"/>
        </w:rPr>
        <w:t xml:space="preserve">   </w:t>
      </w:r>
      <w:bookmarkEnd w:id="748"/>
    </w:p>
    <w:p w:rsidR="00554D79" w:rsidRPr="003E2577" w:rsidRDefault="00554D79" w:rsidP="00554D79">
      <w:pPr>
        <w:pStyle w:val="KeepWithNext"/>
        <w:rPr>
          <w:rtl/>
          <w:lang w:eastAsia="he-IL"/>
        </w:rPr>
      </w:pPr>
    </w:p>
    <w:p w:rsidR="00554D79" w:rsidRPr="003E2577" w:rsidRDefault="00554D79" w:rsidP="00F2255B">
      <w:pPr>
        <w:rPr>
          <w:rtl/>
          <w:lang w:eastAsia="he-IL"/>
        </w:rPr>
      </w:pPr>
      <w:bookmarkStart w:id="749" w:name="_ETM_Q1_3221600"/>
      <w:bookmarkStart w:id="750" w:name="_ETM_Q1_3221677"/>
      <w:bookmarkEnd w:id="749"/>
      <w:bookmarkEnd w:id="750"/>
      <w:r w:rsidRPr="003E2577">
        <w:rPr>
          <w:rFonts w:hint="cs"/>
          <w:rtl/>
          <w:lang w:eastAsia="he-IL"/>
        </w:rPr>
        <w:t xml:space="preserve">קודם </w:t>
      </w:r>
      <w:bookmarkStart w:id="751" w:name="_ETM_Q1_3222093"/>
      <w:bookmarkEnd w:id="751"/>
      <w:r w:rsidRPr="003E2577">
        <w:rPr>
          <w:rFonts w:hint="cs"/>
          <w:rtl/>
          <w:lang w:eastAsia="he-IL"/>
        </w:rPr>
        <w:t xml:space="preserve">כול, זה כבר מתבצע. כל הזמן. חייבים להבין שעד עכשיו </w:t>
      </w:r>
      <w:bookmarkStart w:id="752" w:name="_ETM_Q1_3225941"/>
      <w:bookmarkEnd w:id="752"/>
      <w:r w:rsidRPr="003E2577">
        <w:rPr>
          <w:rFonts w:hint="cs"/>
          <w:rtl/>
          <w:lang w:eastAsia="he-IL"/>
        </w:rPr>
        <w:t xml:space="preserve">זרים לא נכנסים למדינת ישראל באופן פתוח. כל זר </w:t>
      </w:r>
      <w:bookmarkStart w:id="753" w:name="_ETM_Q1_3226425"/>
      <w:bookmarkEnd w:id="753"/>
      <w:r w:rsidRPr="003E2577">
        <w:rPr>
          <w:rFonts w:hint="cs"/>
          <w:rtl/>
          <w:lang w:eastAsia="he-IL"/>
        </w:rPr>
        <w:t xml:space="preserve">שנכנס מחויב בוועדת חריגים. כך שוועדת חריגים כבר קיימת כפונקציה. ברור שכשאנחנו מחילים על כל הכניסה של ישראלים, שתהיה מלווה בהרבה מאוד בקשות לחריגים, נצטרך לעבות את </w:t>
      </w:r>
      <w:bookmarkStart w:id="754" w:name="_ETM_Q1_3240015"/>
      <w:bookmarkEnd w:id="754"/>
      <w:r w:rsidRPr="003E2577">
        <w:rPr>
          <w:rFonts w:hint="cs"/>
          <w:rtl/>
          <w:lang w:eastAsia="he-IL"/>
        </w:rPr>
        <w:t xml:space="preserve">המנגנון הזה. אנחנו עובדים על זה כרגע. אנחנו </w:t>
      </w:r>
      <w:bookmarkStart w:id="755" w:name="_ETM_Q1_3246270"/>
      <w:bookmarkEnd w:id="755"/>
      <w:r w:rsidRPr="003E2577">
        <w:rPr>
          <w:rFonts w:hint="cs"/>
          <w:rtl/>
          <w:lang w:eastAsia="he-IL"/>
        </w:rPr>
        <w:t xml:space="preserve">בונים מערך לקבל את כל הפניות האלה בצורה מסודרת, </w:t>
      </w:r>
      <w:bookmarkStart w:id="756" w:name="_ETM_Q1_3253853"/>
      <w:bookmarkEnd w:id="756"/>
      <w:r w:rsidRPr="003E2577">
        <w:rPr>
          <w:rFonts w:hint="cs"/>
          <w:rtl/>
          <w:lang w:eastAsia="he-IL"/>
        </w:rPr>
        <w:t xml:space="preserve">כולל קביעה של קריטריונים ברורים מראש שאומרים מה </w:t>
      </w:r>
      <w:bookmarkStart w:id="757" w:name="_ETM_Q1_3259299"/>
      <w:bookmarkEnd w:id="757"/>
      <w:r w:rsidRPr="003E2577">
        <w:rPr>
          <w:rFonts w:hint="cs"/>
          <w:rtl/>
          <w:lang w:eastAsia="he-IL"/>
        </w:rPr>
        <w:t>יכול להיות מוחרג מראש</w:t>
      </w:r>
      <w:r w:rsidR="00F2255B" w:rsidRPr="003E2577">
        <w:rPr>
          <w:rFonts w:hint="cs"/>
          <w:rtl/>
          <w:lang w:eastAsia="he-IL"/>
        </w:rPr>
        <w:t>,</w:t>
      </w:r>
      <w:r w:rsidRPr="003E2577">
        <w:rPr>
          <w:rFonts w:hint="cs"/>
          <w:rtl/>
          <w:lang w:eastAsia="he-IL"/>
        </w:rPr>
        <w:t xml:space="preserve"> כך שלא כל אחד יצטרך לפנות. </w:t>
      </w:r>
      <w:bookmarkStart w:id="758" w:name="_ETM_Q1_3259512"/>
      <w:bookmarkEnd w:id="758"/>
      <w:r w:rsidRPr="003E2577">
        <w:rPr>
          <w:rFonts w:hint="cs"/>
          <w:rtl/>
          <w:lang w:eastAsia="he-IL"/>
        </w:rPr>
        <w:t>למשל</w:t>
      </w:r>
      <w:r w:rsidR="00F2255B" w:rsidRPr="003E2577">
        <w:rPr>
          <w:rFonts w:hint="cs"/>
          <w:rtl/>
          <w:lang w:eastAsia="he-IL"/>
        </w:rPr>
        <w:t>: ילד שטס לבד במטוס</w:t>
      </w:r>
      <w:r w:rsidRPr="003E2577">
        <w:rPr>
          <w:rFonts w:hint="cs"/>
          <w:rtl/>
          <w:lang w:eastAsia="he-IL"/>
        </w:rPr>
        <w:t xml:space="preserve"> ללא ההורים שלו. אתמול היו </w:t>
      </w:r>
      <w:bookmarkStart w:id="759" w:name="_ETM_Q1_3266195"/>
      <w:bookmarkEnd w:id="759"/>
      <w:r w:rsidRPr="003E2577">
        <w:rPr>
          <w:rFonts w:hint="cs"/>
          <w:rtl/>
          <w:lang w:eastAsia="he-IL"/>
        </w:rPr>
        <w:t xml:space="preserve">ארבעה כאלה. בסוגריים אני אגיד שמתוך הארבעה האלה שניים היו </w:t>
      </w:r>
      <w:bookmarkStart w:id="760" w:name="_ETM_Q1_3268662"/>
      <w:bookmarkEnd w:id="760"/>
      <w:r w:rsidRPr="003E2577">
        <w:rPr>
          <w:rFonts w:hint="cs"/>
          <w:rtl/>
          <w:lang w:eastAsia="he-IL"/>
        </w:rPr>
        <w:t xml:space="preserve">חיוביים לקורונה. אז גם בדבר הזה יש סיכון, ועם </w:t>
      </w:r>
      <w:bookmarkStart w:id="761" w:name="_ETM_Q1_3271867"/>
      <w:bookmarkEnd w:id="761"/>
      <w:r w:rsidRPr="003E2577">
        <w:rPr>
          <w:rFonts w:hint="cs"/>
          <w:rtl/>
          <w:lang w:eastAsia="he-IL"/>
        </w:rPr>
        <w:t xml:space="preserve">זאת, יהיו קריטריונים שיאפשרו לאנשים להיות בבידוד בבית מסיבות הומניטריות וכו'. וגם שם יהיה צריך לעשות אכיפה של הבידוד על ידי המשטרה. </w:t>
      </w:r>
    </w:p>
    <w:p w:rsidR="00554D79" w:rsidRPr="003E2577" w:rsidRDefault="00554D79" w:rsidP="00554D79">
      <w:pPr>
        <w:rPr>
          <w:rtl/>
          <w:lang w:eastAsia="he-IL"/>
        </w:rPr>
      </w:pPr>
      <w:bookmarkStart w:id="762" w:name="_ETM_Q1_3283159"/>
      <w:bookmarkStart w:id="763" w:name="_ETM_Q1_3283308"/>
      <w:bookmarkEnd w:id="762"/>
      <w:bookmarkEnd w:id="763"/>
    </w:p>
    <w:p w:rsidR="00554D79" w:rsidRPr="003E2577" w:rsidRDefault="00554D79" w:rsidP="00DF1DB4">
      <w:pPr>
        <w:pStyle w:val="af6"/>
        <w:rPr>
          <w:rtl/>
        </w:rPr>
      </w:pPr>
      <w:bookmarkStart w:id="764" w:name="ET_yor_5628_78"/>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764"/>
    </w:p>
    <w:p w:rsidR="00554D79" w:rsidRPr="003E2577" w:rsidRDefault="00554D79" w:rsidP="00554D79">
      <w:pPr>
        <w:pStyle w:val="KeepWithNext"/>
        <w:rPr>
          <w:rtl/>
        </w:rPr>
      </w:pPr>
    </w:p>
    <w:p w:rsidR="00554D79" w:rsidRPr="003E2577" w:rsidRDefault="00554D79" w:rsidP="00554D79">
      <w:pPr>
        <w:rPr>
          <w:rtl/>
        </w:rPr>
      </w:pPr>
      <w:r w:rsidRPr="003E2577">
        <w:rPr>
          <w:rFonts w:hint="cs"/>
          <w:rtl/>
        </w:rPr>
        <w:t xml:space="preserve">זה </w:t>
      </w:r>
      <w:bookmarkStart w:id="765" w:name="_ETM_Q1_3281482"/>
      <w:bookmarkEnd w:id="765"/>
      <w:r w:rsidRPr="003E2577">
        <w:rPr>
          <w:rFonts w:hint="cs"/>
          <w:rtl/>
        </w:rPr>
        <w:t>נושא שמעניין אותי מאוד, שקשור גם לסיפור שפנו</w:t>
      </w:r>
      <w:bookmarkStart w:id="766" w:name="_ETM_Q1_3287641"/>
      <w:bookmarkEnd w:id="766"/>
      <w:r w:rsidRPr="003E2577">
        <w:rPr>
          <w:rFonts w:hint="cs"/>
          <w:rtl/>
        </w:rPr>
        <w:t xml:space="preserve"> אליי. אדם צריך לנסוע כדי להביא תרופות לילד שלו. </w:t>
      </w:r>
      <w:bookmarkStart w:id="767" w:name="_ETM_Q1_3293500"/>
      <w:bookmarkEnd w:id="767"/>
      <w:r w:rsidRPr="003E2577">
        <w:rPr>
          <w:rFonts w:hint="cs"/>
          <w:rtl/>
        </w:rPr>
        <w:t xml:space="preserve">הוא חושש שכשהוא יחזור לפה ייקחו אותו למלונית, </w:t>
      </w:r>
      <w:bookmarkStart w:id="768" w:name="_ETM_Q1_3298700"/>
      <w:bookmarkEnd w:id="768"/>
      <w:r w:rsidRPr="003E2577">
        <w:rPr>
          <w:rFonts w:hint="cs"/>
          <w:rtl/>
        </w:rPr>
        <w:t xml:space="preserve">למרות שהוא חייב להיות צמוד אל הילד. </w:t>
      </w:r>
      <w:r w:rsidR="00F2255B" w:rsidRPr="003E2577">
        <w:rPr>
          <w:rFonts w:hint="cs"/>
          <w:rtl/>
        </w:rPr>
        <w:t xml:space="preserve">האם </w:t>
      </w:r>
      <w:r w:rsidRPr="003E2577">
        <w:rPr>
          <w:rFonts w:hint="cs"/>
          <w:rtl/>
        </w:rPr>
        <w:t>הוא י</w:t>
      </w:r>
      <w:bookmarkStart w:id="769" w:name="_ETM_Q1_3303291"/>
      <w:bookmarkEnd w:id="769"/>
      <w:r w:rsidRPr="003E2577">
        <w:rPr>
          <w:rFonts w:hint="cs"/>
          <w:rtl/>
        </w:rPr>
        <w:t xml:space="preserve">כול לקבל לפני הטיסה מסמך שאומר שאם הוא יחזור הוא </w:t>
      </w:r>
      <w:bookmarkStart w:id="770" w:name="_ETM_Q1_3307290"/>
      <w:bookmarkEnd w:id="770"/>
      <w:r w:rsidRPr="003E2577">
        <w:rPr>
          <w:rFonts w:hint="cs"/>
          <w:rtl/>
        </w:rPr>
        <w:t>לא יהיה מחויב? למה אני שואל? כי הרי כול</w:t>
      </w:r>
      <w:bookmarkStart w:id="771" w:name="_ETM_Q1_3310099"/>
      <w:bookmarkEnd w:id="771"/>
      <w:r w:rsidRPr="003E2577">
        <w:rPr>
          <w:rFonts w:hint="cs"/>
          <w:rtl/>
        </w:rPr>
        <w:t xml:space="preserve">נו מכירים את הבלגן של הרגע האחרון. </w:t>
      </w:r>
      <w:bookmarkStart w:id="772" w:name="_ETM_Q1_3314317"/>
      <w:bookmarkEnd w:id="772"/>
      <w:r w:rsidRPr="003E2577">
        <w:rPr>
          <w:rFonts w:hint="cs"/>
          <w:rtl/>
        </w:rPr>
        <w:t xml:space="preserve">האם אפשר שוועדת החריגים </w:t>
      </w:r>
      <w:bookmarkStart w:id="773" w:name="_ETM_Q1_3325863"/>
      <w:bookmarkEnd w:id="773"/>
      <w:r w:rsidRPr="003E2577">
        <w:rPr>
          <w:rFonts w:hint="cs"/>
          <w:rtl/>
        </w:rPr>
        <w:t>תחריג אותו עוד לפני שהוא טס?</w:t>
      </w:r>
    </w:p>
    <w:p w:rsidR="00554D79" w:rsidRPr="003E2577" w:rsidRDefault="00554D79" w:rsidP="00554D79">
      <w:pPr>
        <w:rPr>
          <w:rtl/>
        </w:rPr>
      </w:pPr>
    </w:p>
    <w:p w:rsidR="00554D79" w:rsidRPr="003E2577" w:rsidRDefault="00554D79" w:rsidP="00DF1DB4">
      <w:pPr>
        <w:pStyle w:val="af9"/>
        <w:rPr>
          <w:rtl/>
        </w:rPr>
      </w:pPr>
      <w:bookmarkStart w:id="774" w:name="ET_guest_869014_79"/>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774"/>
    </w:p>
    <w:p w:rsidR="00554D79" w:rsidRPr="003E2577" w:rsidRDefault="00554D79" w:rsidP="00554D79">
      <w:pPr>
        <w:pStyle w:val="KeepWithNext"/>
        <w:rPr>
          <w:rtl/>
        </w:rPr>
      </w:pPr>
    </w:p>
    <w:p w:rsidR="00554D79" w:rsidRPr="003E2577" w:rsidRDefault="00554D79" w:rsidP="00554D79">
      <w:pPr>
        <w:rPr>
          <w:rtl/>
        </w:rPr>
      </w:pPr>
      <w:r w:rsidRPr="003E2577">
        <w:rPr>
          <w:rFonts w:hint="cs"/>
          <w:rtl/>
        </w:rPr>
        <w:t xml:space="preserve">אנחנו בודקים אם </w:t>
      </w:r>
      <w:bookmarkStart w:id="775" w:name="_ETM_Q1_3330012"/>
      <w:bookmarkEnd w:id="775"/>
      <w:r w:rsidRPr="003E2577">
        <w:rPr>
          <w:rFonts w:hint="cs"/>
          <w:rtl/>
        </w:rPr>
        <w:t xml:space="preserve">הדבר הזה אפשרי. באופן עקרוני ועדת חריגים פועלת בשדה </w:t>
      </w:r>
      <w:bookmarkStart w:id="776" w:name="_ETM_Q1_3333327"/>
      <w:bookmarkEnd w:id="776"/>
      <w:r w:rsidRPr="003E2577">
        <w:rPr>
          <w:rFonts w:hint="cs"/>
          <w:rtl/>
        </w:rPr>
        <w:t xml:space="preserve">ובמלוניות. אבל אני מבינה את השאלה ואנחנו נבדוק את הדבר הזה. </w:t>
      </w:r>
    </w:p>
    <w:p w:rsidR="00110CD7" w:rsidRPr="003E2577" w:rsidRDefault="00110CD7" w:rsidP="00554D79">
      <w:pPr>
        <w:rPr>
          <w:rtl/>
        </w:rPr>
      </w:pPr>
      <w:bookmarkStart w:id="777" w:name="_ETM_Q1_3335431"/>
      <w:bookmarkStart w:id="778" w:name="_ETM_Q1_3335478"/>
      <w:bookmarkStart w:id="779" w:name="_ETM_Q1_3338789"/>
      <w:bookmarkEnd w:id="777"/>
      <w:bookmarkEnd w:id="778"/>
      <w:bookmarkEnd w:id="779"/>
    </w:p>
    <w:p w:rsidR="00110CD7" w:rsidRPr="003E2577" w:rsidRDefault="00110CD7" w:rsidP="00DF1DB4">
      <w:pPr>
        <w:pStyle w:val="a4"/>
        <w:rPr>
          <w:rtl/>
        </w:rPr>
      </w:pPr>
      <w:bookmarkStart w:id="780" w:name="ET_speaker_תמי_סלע_80"/>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780"/>
    </w:p>
    <w:p w:rsidR="00110CD7" w:rsidRPr="003E2577" w:rsidRDefault="00110CD7" w:rsidP="00110CD7">
      <w:pPr>
        <w:pStyle w:val="KeepWithNext"/>
        <w:rPr>
          <w:rtl/>
        </w:rPr>
      </w:pPr>
    </w:p>
    <w:p w:rsidR="00110CD7" w:rsidRPr="003E2577" w:rsidRDefault="00110CD7" w:rsidP="00110CD7">
      <w:pPr>
        <w:rPr>
          <w:rtl/>
        </w:rPr>
      </w:pPr>
      <w:bookmarkStart w:id="781" w:name="_ETM_Q1_3339444"/>
      <w:bookmarkStart w:id="782" w:name="_ETM_Q1_3339511"/>
      <w:bookmarkEnd w:id="781"/>
      <w:bookmarkEnd w:id="782"/>
      <w:r w:rsidRPr="003E2577">
        <w:rPr>
          <w:rFonts w:hint="cs"/>
          <w:rtl/>
        </w:rPr>
        <w:t xml:space="preserve">אגב, לפי החוק ההחלטה בעניין צריכה להתקבל לפני </w:t>
      </w:r>
      <w:bookmarkStart w:id="783" w:name="_ETM_Q1_3342048"/>
      <w:bookmarkEnd w:id="783"/>
      <w:r w:rsidRPr="003E2577">
        <w:rPr>
          <w:rFonts w:hint="cs"/>
          <w:rtl/>
        </w:rPr>
        <w:t xml:space="preserve">העברה למלונית. </w:t>
      </w:r>
    </w:p>
    <w:p w:rsidR="00110CD7" w:rsidRPr="003E2577" w:rsidRDefault="00110CD7" w:rsidP="00110CD7">
      <w:pPr>
        <w:rPr>
          <w:rtl/>
        </w:rPr>
      </w:pPr>
      <w:bookmarkStart w:id="784" w:name="_ETM_Q1_3344815"/>
      <w:bookmarkStart w:id="785" w:name="_ETM_Q1_3344940"/>
      <w:bookmarkStart w:id="786" w:name="_ETM_Q1_3344071"/>
      <w:bookmarkEnd w:id="784"/>
      <w:bookmarkEnd w:id="785"/>
      <w:bookmarkEnd w:id="786"/>
    </w:p>
    <w:p w:rsidR="00110CD7" w:rsidRPr="003E2577" w:rsidRDefault="00110CD7" w:rsidP="00DF1DB4">
      <w:pPr>
        <w:pStyle w:val="af9"/>
        <w:rPr>
          <w:rtl/>
        </w:rPr>
      </w:pPr>
      <w:bookmarkStart w:id="787" w:name="ET_guest_869014_81"/>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787"/>
    </w:p>
    <w:p w:rsidR="00110CD7" w:rsidRPr="003E2577" w:rsidRDefault="00110CD7" w:rsidP="00110CD7">
      <w:pPr>
        <w:pStyle w:val="KeepWithNext"/>
        <w:rPr>
          <w:rtl/>
        </w:rPr>
      </w:pPr>
    </w:p>
    <w:p w:rsidR="00110CD7" w:rsidRPr="003E2577" w:rsidRDefault="00110CD7" w:rsidP="00110CD7">
      <w:pPr>
        <w:rPr>
          <w:rtl/>
        </w:rPr>
      </w:pPr>
      <w:bookmarkStart w:id="788" w:name="_ETM_Q1_3344763"/>
      <w:bookmarkStart w:id="789" w:name="_ETM_Q1_3344855"/>
      <w:bookmarkEnd w:id="788"/>
      <w:bookmarkEnd w:id="789"/>
      <w:r w:rsidRPr="003E2577">
        <w:rPr>
          <w:rFonts w:hint="cs"/>
          <w:rtl/>
        </w:rPr>
        <w:t xml:space="preserve">נכון, אבל אנחנו ראינו כבר מהיום </w:t>
      </w:r>
      <w:bookmarkStart w:id="790" w:name="_ETM_Q1_3346779"/>
      <w:bookmarkEnd w:id="790"/>
      <w:r w:rsidRPr="003E2577">
        <w:rPr>
          <w:rFonts w:hint="cs"/>
          <w:rtl/>
        </w:rPr>
        <w:t xml:space="preserve">הראשון שבו זה הופעל שגם שם מתחילות להתעורר כל מיני </w:t>
      </w:r>
      <w:bookmarkStart w:id="791" w:name="_ETM_Q1_3351099"/>
      <w:bookmarkEnd w:id="791"/>
      <w:r w:rsidRPr="003E2577">
        <w:rPr>
          <w:rFonts w:hint="cs"/>
          <w:rtl/>
        </w:rPr>
        <w:t>שאלות וכל מיני בקשות, ולכן גם שם יש איזשהו מענה.</w:t>
      </w:r>
      <w:bookmarkStart w:id="792" w:name="_ETM_Q1_3354978"/>
      <w:bookmarkEnd w:id="792"/>
      <w:r w:rsidRPr="003E2577">
        <w:rPr>
          <w:rFonts w:hint="cs"/>
          <w:rtl/>
        </w:rPr>
        <w:t xml:space="preserve"> אולי זה לא במסגרת </w:t>
      </w:r>
      <w:bookmarkStart w:id="793" w:name="_ETM_Q1_3354619"/>
      <w:bookmarkEnd w:id="793"/>
      <w:r w:rsidRPr="003E2577">
        <w:rPr>
          <w:rFonts w:hint="cs"/>
          <w:rtl/>
        </w:rPr>
        <w:t xml:space="preserve">ועדת חריגים רשמית אלא במסגרת רופא מחוזי שיכול לשקול את </w:t>
      </w:r>
      <w:bookmarkStart w:id="794" w:name="_ETM_Q1_3356541"/>
      <w:bookmarkEnd w:id="794"/>
      <w:r w:rsidRPr="003E2577">
        <w:rPr>
          <w:rFonts w:hint="cs"/>
          <w:rtl/>
        </w:rPr>
        <w:t>הסיכון לעומת המצב.</w:t>
      </w:r>
      <w:bookmarkStart w:id="795" w:name="_ETM_Q1_3360861"/>
      <w:bookmarkStart w:id="796" w:name="_ETM_Q1_3360977"/>
      <w:bookmarkEnd w:id="795"/>
      <w:bookmarkEnd w:id="796"/>
      <w:r w:rsidRPr="003E2577">
        <w:rPr>
          <w:rFonts w:hint="cs"/>
          <w:rtl/>
        </w:rPr>
        <w:t xml:space="preserve"> כך שכל הזמן יש הסתכלו</w:t>
      </w:r>
      <w:bookmarkStart w:id="797" w:name="_ETM_Q1_3365549"/>
      <w:bookmarkEnd w:id="797"/>
      <w:r w:rsidRPr="003E2577">
        <w:rPr>
          <w:rFonts w:hint="cs"/>
          <w:rtl/>
        </w:rPr>
        <w:t xml:space="preserve">ת על הסיכון של הבן אדם הבודד הזה כרגע לעומת </w:t>
      </w:r>
      <w:bookmarkStart w:id="798" w:name="_ETM_Q1_3368901"/>
      <w:bookmarkEnd w:id="798"/>
      <w:r w:rsidRPr="003E2577">
        <w:rPr>
          <w:rFonts w:hint="cs"/>
          <w:rtl/>
        </w:rPr>
        <w:t xml:space="preserve">הסיכון שהוא יישאר במלונית, וכל הזמן יש עבודה בלנהל את הסיכונים האלה נכון. </w:t>
      </w:r>
    </w:p>
    <w:p w:rsidR="00110CD7" w:rsidRPr="003E2577" w:rsidRDefault="00110CD7" w:rsidP="00110CD7">
      <w:pPr>
        <w:rPr>
          <w:rtl/>
        </w:rPr>
      </w:pPr>
      <w:bookmarkStart w:id="799" w:name="_ETM_Q1_3373635"/>
      <w:bookmarkEnd w:id="799"/>
    </w:p>
    <w:p w:rsidR="00110CD7" w:rsidRPr="003E2577" w:rsidRDefault="00110CD7" w:rsidP="00DF1DB4">
      <w:pPr>
        <w:pStyle w:val="a4"/>
        <w:rPr>
          <w:rtl/>
        </w:rPr>
      </w:pPr>
      <w:bookmarkStart w:id="800" w:name="ET_speaker_תמי_סלע_82"/>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800"/>
    </w:p>
    <w:p w:rsidR="00110CD7" w:rsidRPr="003E2577" w:rsidRDefault="00110CD7" w:rsidP="00110CD7">
      <w:pPr>
        <w:pStyle w:val="KeepWithNext"/>
        <w:rPr>
          <w:rtl/>
        </w:rPr>
      </w:pPr>
    </w:p>
    <w:p w:rsidR="00110CD7" w:rsidRPr="003E2577" w:rsidRDefault="00110CD7" w:rsidP="00110CD7">
      <w:pPr>
        <w:rPr>
          <w:rtl/>
        </w:rPr>
      </w:pPr>
      <w:bookmarkStart w:id="801" w:name="_ETM_Q1_3374272"/>
      <w:bookmarkStart w:id="802" w:name="_ETM_Q1_3374340"/>
      <w:bookmarkEnd w:id="801"/>
      <w:bookmarkEnd w:id="802"/>
      <w:r w:rsidRPr="003E2577">
        <w:rPr>
          <w:rFonts w:hint="cs"/>
          <w:rtl/>
        </w:rPr>
        <w:t xml:space="preserve">אתם יודעים </w:t>
      </w:r>
      <w:bookmarkStart w:id="803" w:name="_ETM_Q1_3377700"/>
      <w:bookmarkEnd w:id="803"/>
      <w:r w:rsidRPr="003E2577">
        <w:rPr>
          <w:rFonts w:hint="cs"/>
          <w:rtl/>
        </w:rPr>
        <w:t>להגיד מה האחוז של המקרים שמוחרגים?</w:t>
      </w:r>
      <w:bookmarkStart w:id="804" w:name="_ETM_Q1_3379591"/>
      <w:bookmarkEnd w:id="804"/>
    </w:p>
    <w:p w:rsidR="00110CD7" w:rsidRPr="003E2577" w:rsidRDefault="00110CD7" w:rsidP="00110CD7">
      <w:pPr>
        <w:rPr>
          <w:rtl/>
        </w:rPr>
      </w:pPr>
      <w:bookmarkStart w:id="805" w:name="_ETM_Q1_3379700"/>
      <w:bookmarkStart w:id="806" w:name="_ETM_Q1_3381096"/>
      <w:bookmarkEnd w:id="805"/>
      <w:bookmarkEnd w:id="806"/>
    </w:p>
    <w:p w:rsidR="00110CD7" w:rsidRPr="003E2577" w:rsidRDefault="00110CD7" w:rsidP="00DF1DB4">
      <w:pPr>
        <w:pStyle w:val="af9"/>
        <w:rPr>
          <w:rtl/>
        </w:rPr>
      </w:pPr>
      <w:bookmarkStart w:id="807" w:name="ET_guest_869014_83"/>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07"/>
    </w:p>
    <w:p w:rsidR="00110CD7" w:rsidRPr="003E2577" w:rsidRDefault="00110CD7" w:rsidP="00110CD7">
      <w:pPr>
        <w:pStyle w:val="KeepWithNext"/>
        <w:rPr>
          <w:rtl/>
        </w:rPr>
      </w:pPr>
    </w:p>
    <w:p w:rsidR="00110CD7" w:rsidRPr="003E2577" w:rsidRDefault="00110CD7" w:rsidP="00110CD7">
      <w:pPr>
        <w:rPr>
          <w:rtl/>
        </w:rPr>
      </w:pPr>
      <w:bookmarkStart w:id="808" w:name="_ETM_Q1_3381822"/>
      <w:bookmarkStart w:id="809" w:name="_ETM_Q1_3381906"/>
      <w:bookmarkEnd w:id="808"/>
      <w:bookmarkEnd w:id="809"/>
      <w:r w:rsidRPr="003E2577">
        <w:rPr>
          <w:rFonts w:hint="cs"/>
          <w:rtl/>
        </w:rPr>
        <w:t xml:space="preserve">אני לא יודעת להגיד אחוזים, </w:t>
      </w:r>
      <w:bookmarkStart w:id="810" w:name="_ETM_Q1_3381989"/>
      <w:bookmarkEnd w:id="810"/>
      <w:r w:rsidRPr="003E2577">
        <w:rPr>
          <w:rFonts w:hint="cs"/>
          <w:rtl/>
        </w:rPr>
        <w:t xml:space="preserve">אבל אני יודעת שיש לא מעט פניות כבר הבוקר, </w:t>
      </w:r>
      <w:bookmarkStart w:id="811" w:name="_ETM_Q1_3385352"/>
      <w:bookmarkEnd w:id="811"/>
      <w:r w:rsidRPr="003E2577">
        <w:rPr>
          <w:rFonts w:hint="cs"/>
          <w:rtl/>
        </w:rPr>
        <w:t xml:space="preserve">גם אליי וגם אל גורמים אחרים במשרד. אבל קשה לי </w:t>
      </w:r>
      <w:bookmarkStart w:id="812" w:name="_ETM_Q1_3389157"/>
      <w:bookmarkEnd w:id="812"/>
      <w:r w:rsidRPr="003E2577">
        <w:rPr>
          <w:rFonts w:hint="cs"/>
          <w:rtl/>
        </w:rPr>
        <w:t xml:space="preserve">להגיד אחוזים. </w:t>
      </w:r>
    </w:p>
    <w:p w:rsidR="00110CD7" w:rsidRPr="003E2577" w:rsidRDefault="00110CD7" w:rsidP="00110CD7">
      <w:pPr>
        <w:rPr>
          <w:rtl/>
        </w:rPr>
      </w:pPr>
      <w:bookmarkStart w:id="813" w:name="_ETM_Q1_3390917"/>
      <w:bookmarkStart w:id="814" w:name="_ETM_Q1_3391026"/>
      <w:bookmarkEnd w:id="813"/>
      <w:bookmarkEnd w:id="814"/>
    </w:p>
    <w:p w:rsidR="00110CD7" w:rsidRPr="003E2577" w:rsidRDefault="00110CD7" w:rsidP="00DF1DB4">
      <w:pPr>
        <w:pStyle w:val="af6"/>
        <w:rPr>
          <w:rtl/>
        </w:rPr>
      </w:pPr>
      <w:bookmarkStart w:id="815" w:name="ET_yor_5628_8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815"/>
    </w:p>
    <w:p w:rsidR="00110CD7" w:rsidRPr="003E2577" w:rsidRDefault="00110CD7" w:rsidP="00110CD7">
      <w:pPr>
        <w:pStyle w:val="KeepWithNext"/>
        <w:rPr>
          <w:rtl/>
        </w:rPr>
      </w:pPr>
    </w:p>
    <w:p w:rsidR="00110CD7" w:rsidRPr="003E2577" w:rsidRDefault="00110CD7" w:rsidP="00110CD7">
      <w:pPr>
        <w:rPr>
          <w:rtl/>
        </w:rPr>
      </w:pPr>
      <w:bookmarkStart w:id="816" w:name="_ETM_Q1_3393394"/>
      <w:bookmarkEnd w:id="816"/>
      <w:r w:rsidRPr="003E2577">
        <w:rPr>
          <w:rFonts w:hint="cs"/>
          <w:rtl/>
        </w:rPr>
        <w:t>מתי את חושבת שתהיה לך תשובה בקש</w:t>
      </w:r>
      <w:bookmarkStart w:id="817" w:name="_ETM_Q1_3394905"/>
      <w:bookmarkEnd w:id="817"/>
      <w:r w:rsidRPr="003E2577">
        <w:rPr>
          <w:rFonts w:hint="cs"/>
          <w:rtl/>
        </w:rPr>
        <w:t>ר לוועדת חריגים לפני טיסה?</w:t>
      </w:r>
    </w:p>
    <w:p w:rsidR="00110CD7" w:rsidRPr="003E2577" w:rsidRDefault="00110CD7" w:rsidP="00110CD7">
      <w:pPr>
        <w:rPr>
          <w:rtl/>
        </w:rPr>
      </w:pPr>
      <w:bookmarkStart w:id="818" w:name="_ETM_Q1_3397473"/>
      <w:bookmarkStart w:id="819" w:name="_ETM_Q1_3397605"/>
      <w:bookmarkStart w:id="820" w:name="_ETM_Q1_3398465"/>
      <w:bookmarkEnd w:id="818"/>
      <w:bookmarkEnd w:id="819"/>
      <w:bookmarkEnd w:id="820"/>
    </w:p>
    <w:p w:rsidR="00110CD7" w:rsidRPr="003E2577" w:rsidRDefault="00110CD7" w:rsidP="00DF1DB4">
      <w:pPr>
        <w:pStyle w:val="af9"/>
        <w:rPr>
          <w:rtl/>
        </w:rPr>
      </w:pPr>
      <w:bookmarkStart w:id="821" w:name="ET_guest_869014_85"/>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21"/>
    </w:p>
    <w:p w:rsidR="00110CD7" w:rsidRPr="003E2577" w:rsidRDefault="00110CD7" w:rsidP="00110CD7">
      <w:pPr>
        <w:pStyle w:val="KeepWithNext"/>
        <w:rPr>
          <w:rtl/>
        </w:rPr>
      </w:pPr>
    </w:p>
    <w:p w:rsidR="00110CD7" w:rsidRPr="003E2577" w:rsidRDefault="00110CD7" w:rsidP="00110CD7">
      <w:pPr>
        <w:rPr>
          <w:rtl/>
        </w:rPr>
      </w:pPr>
      <w:bookmarkStart w:id="822" w:name="_ETM_Q1_3399192"/>
      <w:bookmarkEnd w:id="822"/>
      <w:r w:rsidRPr="003E2577">
        <w:rPr>
          <w:rFonts w:hint="cs"/>
          <w:rtl/>
        </w:rPr>
        <w:t>ה</w:t>
      </w:r>
      <w:bookmarkStart w:id="823" w:name="_ETM_Q1_3399300"/>
      <w:bookmarkEnd w:id="823"/>
      <w:r w:rsidRPr="003E2577">
        <w:rPr>
          <w:rFonts w:hint="cs"/>
          <w:rtl/>
        </w:rPr>
        <w:t xml:space="preserve">עיבוי של הוועדה הזאת מתכנס היום </w:t>
      </w:r>
      <w:bookmarkStart w:id="824" w:name="_ETM_Q1_3403666"/>
      <w:bookmarkEnd w:id="824"/>
      <w:r w:rsidRPr="003E2577">
        <w:rPr>
          <w:rFonts w:hint="cs"/>
          <w:rtl/>
        </w:rPr>
        <w:t>ואני מקווה שכבר היום יהיו הנחיות איך אפשר יהיה לפנות לוועדת חריגים והאם זה באמת יהיה רק בשדה</w:t>
      </w:r>
      <w:bookmarkStart w:id="825" w:name="_ETM_Q1_3405561"/>
      <w:bookmarkEnd w:id="825"/>
      <w:r w:rsidRPr="003E2577">
        <w:rPr>
          <w:rFonts w:hint="cs"/>
          <w:rtl/>
        </w:rPr>
        <w:t xml:space="preserve"> או שגם יהיה אפשר לעשות פנייה מקדימה.</w:t>
      </w:r>
      <w:bookmarkStart w:id="826" w:name="_ETM_Q1_3408481"/>
      <w:bookmarkStart w:id="827" w:name="_ETM_Q1_3408603"/>
      <w:bookmarkEnd w:id="826"/>
      <w:bookmarkEnd w:id="827"/>
      <w:r w:rsidRPr="003E2577">
        <w:rPr>
          <w:rFonts w:hint="cs"/>
          <w:rtl/>
        </w:rPr>
        <w:t xml:space="preserve"> אני מניחה שהתשובה תהיה היום. </w:t>
      </w:r>
    </w:p>
    <w:p w:rsidR="00110CD7" w:rsidRPr="003E2577" w:rsidRDefault="00110CD7" w:rsidP="00110CD7">
      <w:pPr>
        <w:rPr>
          <w:rtl/>
        </w:rPr>
      </w:pPr>
      <w:bookmarkStart w:id="828" w:name="_ETM_Q1_3410072"/>
      <w:bookmarkStart w:id="829" w:name="_ETM_Q1_3410204"/>
      <w:bookmarkStart w:id="830" w:name="_ETM_Q1_3413497"/>
      <w:bookmarkEnd w:id="828"/>
      <w:bookmarkEnd w:id="829"/>
      <w:bookmarkEnd w:id="830"/>
    </w:p>
    <w:p w:rsidR="00110CD7" w:rsidRPr="003E2577" w:rsidRDefault="00110CD7" w:rsidP="00DF1DB4">
      <w:pPr>
        <w:pStyle w:val="a4"/>
        <w:rPr>
          <w:rtl/>
        </w:rPr>
      </w:pPr>
      <w:bookmarkStart w:id="831" w:name="ET_speaker_תמי_סלע_86"/>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831"/>
    </w:p>
    <w:p w:rsidR="00110CD7" w:rsidRPr="003E2577" w:rsidRDefault="00110CD7" w:rsidP="00110CD7">
      <w:pPr>
        <w:pStyle w:val="KeepWithNext"/>
        <w:rPr>
          <w:rtl/>
        </w:rPr>
      </w:pPr>
    </w:p>
    <w:p w:rsidR="00110CD7" w:rsidRPr="003E2577" w:rsidRDefault="00110CD7" w:rsidP="00110CD7">
      <w:pPr>
        <w:rPr>
          <w:rtl/>
        </w:rPr>
      </w:pPr>
      <w:bookmarkStart w:id="832" w:name="_ETM_Q1_3414204"/>
      <w:bookmarkStart w:id="833" w:name="_ETM_Q1_3414291"/>
      <w:bookmarkEnd w:id="832"/>
      <w:bookmarkEnd w:id="833"/>
      <w:r w:rsidRPr="003E2577">
        <w:rPr>
          <w:rFonts w:hint="cs"/>
          <w:rtl/>
        </w:rPr>
        <w:t xml:space="preserve">יש שאלות שנוגעות להערכות לגבי מספר </w:t>
      </w:r>
      <w:bookmarkStart w:id="834" w:name="_ETM_Q1_3415833"/>
      <w:bookmarkEnd w:id="834"/>
      <w:r w:rsidRPr="003E2577">
        <w:rPr>
          <w:rFonts w:hint="cs"/>
          <w:rtl/>
        </w:rPr>
        <w:t>החוזרים ומספר המקומות שיש במלוניות. האם הדבר הזה באמת פרקטי, או שביישום בפועל נמצא את עצמנו בק</w:t>
      </w:r>
      <w:bookmarkStart w:id="835" w:name="_ETM_Q1_3430506"/>
      <w:bookmarkEnd w:id="835"/>
      <w:r w:rsidRPr="003E2577">
        <w:rPr>
          <w:rFonts w:hint="cs"/>
          <w:rtl/>
        </w:rPr>
        <w:t xml:space="preserve">שיים להשיג את המטרה? </w:t>
      </w:r>
    </w:p>
    <w:p w:rsidR="00110CD7" w:rsidRPr="003E2577" w:rsidRDefault="00110CD7" w:rsidP="00110CD7">
      <w:pPr>
        <w:rPr>
          <w:rtl/>
        </w:rPr>
      </w:pPr>
      <w:bookmarkStart w:id="836" w:name="_ETM_Q1_3431607"/>
      <w:bookmarkStart w:id="837" w:name="_ETM_Q1_3431718"/>
      <w:bookmarkStart w:id="838" w:name="_ETM_Q1_3432967"/>
      <w:bookmarkEnd w:id="836"/>
      <w:bookmarkEnd w:id="837"/>
      <w:bookmarkEnd w:id="838"/>
    </w:p>
    <w:p w:rsidR="00110CD7" w:rsidRPr="003E2577" w:rsidRDefault="00110CD7" w:rsidP="00DF1DB4">
      <w:pPr>
        <w:pStyle w:val="af9"/>
        <w:rPr>
          <w:rtl/>
        </w:rPr>
      </w:pPr>
      <w:bookmarkStart w:id="839" w:name="ET_guest_869014_87"/>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39"/>
    </w:p>
    <w:p w:rsidR="00110CD7" w:rsidRPr="003E2577" w:rsidRDefault="00110CD7" w:rsidP="00110CD7">
      <w:pPr>
        <w:pStyle w:val="KeepWithNext"/>
        <w:rPr>
          <w:rtl/>
        </w:rPr>
      </w:pPr>
    </w:p>
    <w:p w:rsidR="00110CD7" w:rsidRPr="003E2577" w:rsidRDefault="00110CD7" w:rsidP="00110CD7">
      <w:pPr>
        <w:rPr>
          <w:rtl/>
        </w:rPr>
      </w:pPr>
      <w:bookmarkStart w:id="840" w:name="_ETM_Q1_3433733"/>
      <w:bookmarkStart w:id="841" w:name="_ETM_Q1_3433810"/>
      <w:bookmarkEnd w:id="840"/>
      <w:bookmarkEnd w:id="841"/>
      <w:r w:rsidRPr="003E2577">
        <w:rPr>
          <w:rFonts w:hint="cs"/>
          <w:rtl/>
        </w:rPr>
        <w:t xml:space="preserve">בטח יש פה אנשים </w:t>
      </w:r>
      <w:bookmarkStart w:id="842" w:name="_ETM_Q1_3435752"/>
      <w:bookmarkEnd w:id="842"/>
      <w:r w:rsidRPr="003E2577">
        <w:rPr>
          <w:rFonts w:hint="cs"/>
          <w:rtl/>
        </w:rPr>
        <w:t xml:space="preserve">מפיקוד העורף שמתעסקים בצד הלוגיסטי ויוכלו לתת נתונים יותר </w:t>
      </w:r>
      <w:bookmarkStart w:id="843" w:name="_ETM_Q1_3438562"/>
      <w:bookmarkEnd w:id="843"/>
      <w:r w:rsidRPr="003E2577">
        <w:rPr>
          <w:rFonts w:hint="cs"/>
          <w:rtl/>
        </w:rPr>
        <w:t xml:space="preserve">מדויקים ממני. </w:t>
      </w:r>
    </w:p>
    <w:p w:rsidR="00110CD7" w:rsidRPr="003E2577" w:rsidRDefault="00110CD7" w:rsidP="00110CD7">
      <w:pPr>
        <w:rPr>
          <w:rtl/>
        </w:rPr>
      </w:pPr>
      <w:bookmarkStart w:id="844" w:name="_ETM_Q1_3440512"/>
      <w:bookmarkStart w:id="845" w:name="_ETM_Q1_3440628"/>
      <w:bookmarkStart w:id="846" w:name="_ETM_Q1_3442113"/>
      <w:bookmarkEnd w:id="844"/>
      <w:bookmarkEnd w:id="845"/>
      <w:bookmarkEnd w:id="846"/>
    </w:p>
    <w:p w:rsidR="00110CD7" w:rsidRPr="003E2577" w:rsidRDefault="00110CD7" w:rsidP="00DF1DB4">
      <w:pPr>
        <w:pStyle w:val="a4"/>
        <w:rPr>
          <w:rtl/>
        </w:rPr>
      </w:pPr>
      <w:bookmarkStart w:id="847" w:name="ET_speaker_תמי_סלע_88"/>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847"/>
    </w:p>
    <w:p w:rsidR="00110CD7" w:rsidRPr="003E2577" w:rsidRDefault="00110CD7" w:rsidP="00110CD7">
      <w:pPr>
        <w:pStyle w:val="KeepWithNext"/>
        <w:rPr>
          <w:rtl/>
        </w:rPr>
      </w:pPr>
    </w:p>
    <w:p w:rsidR="00AE29EB" w:rsidRPr="003E2577" w:rsidRDefault="00110CD7" w:rsidP="00110CD7">
      <w:pPr>
        <w:rPr>
          <w:rtl/>
        </w:rPr>
      </w:pPr>
      <w:bookmarkStart w:id="848" w:name="_ETM_Q1_3442984"/>
      <w:bookmarkStart w:id="849" w:name="_ETM_Q1_3443058"/>
      <w:bookmarkEnd w:id="848"/>
      <w:bookmarkEnd w:id="849"/>
      <w:r w:rsidRPr="003E2577">
        <w:rPr>
          <w:rFonts w:hint="cs"/>
          <w:rtl/>
        </w:rPr>
        <w:t>יש גם את השאלה של התנאים במלוניות וכו'. אבל זה באמת עניין לפיקוד העורף ומשרד הביטחון.</w:t>
      </w:r>
    </w:p>
    <w:p w:rsidR="00AE29EB" w:rsidRPr="003E2577" w:rsidRDefault="00AE29EB" w:rsidP="00110CD7">
      <w:pPr>
        <w:rPr>
          <w:rtl/>
        </w:rPr>
      </w:pPr>
    </w:p>
    <w:p w:rsidR="00110CD7" w:rsidRPr="003E2577" w:rsidRDefault="00110CD7" w:rsidP="00110CD7">
      <w:pPr>
        <w:rPr>
          <w:rtl/>
        </w:rPr>
      </w:pPr>
      <w:r w:rsidRPr="003E2577">
        <w:rPr>
          <w:rFonts w:hint="cs"/>
          <w:rtl/>
        </w:rPr>
        <w:t xml:space="preserve"> </w:t>
      </w:r>
      <w:bookmarkStart w:id="850" w:name="_ETM_Q1_3447428"/>
      <w:bookmarkEnd w:id="850"/>
      <w:r w:rsidRPr="003E2577">
        <w:rPr>
          <w:rFonts w:hint="cs"/>
          <w:rtl/>
        </w:rPr>
        <w:t xml:space="preserve">רציתי לשאול לגבי הנושא של בידוד בפנימיות. יש הוראה ספציפית </w:t>
      </w:r>
      <w:bookmarkStart w:id="851" w:name="_ETM_Q1_3453443"/>
      <w:bookmarkEnd w:id="851"/>
      <w:r w:rsidRPr="003E2577">
        <w:rPr>
          <w:rFonts w:hint="cs"/>
          <w:rtl/>
        </w:rPr>
        <w:t xml:space="preserve">בחוק שמאפשרת להכריז על פנימייה כמקום לבידוד באישור המנהל. </w:t>
      </w:r>
      <w:bookmarkStart w:id="852" w:name="_ETM_Q1_3459795"/>
      <w:bookmarkEnd w:id="852"/>
      <w:r w:rsidRPr="003E2577">
        <w:rPr>
          <w:rFonts w:hint="cs"/>
          <w:rtl/>
        </w:rPr>
        <w:t xml:space="preserve">השאלה אם בהקשר של החשש למוטציה בקרב החוזרים יש </w:t>
      </w:r>
      <w:bookmarkStart w:id="853" w:name="_ETM_Q1_3463893"/>
      <w:bookmarkEnd w:id="853"/>
      <w:r w:rsidRPr="003E2577">
        <w:rPr>
          <w:rFonts w:hint="cs"/>
          <w:rtl/>
        </w:rPr>
        <w:t xml:space="preserve">כוונה לאשר את המשך הבידוד בפנימיות. האם אין </w:t>
      </w:r>
      <w:bookmarkStart w:id="854" w:name="_ETM_Q1_3474106"/>
      <w:bookmarkEnd w:id="854"/>
      <w:r w:rsidRPr="003E2577">
        <w:rPr>
          <w:rFonts w:hint="cs"/>
          <w:rtl/>
        </w:rPr>
        <w:t xml:space="preserve">חשש שזה לא ישיג את המטרה כי זה פחות הרמטי </w:t>
      </w:r>
      <w:bookmarkStart w:id="855" w:name="_ETM_Q1_3476070"/>
      <w:bookmarkEnd w:id="855"/>
      <w:r w:rsidRPr="003E2577">
        <w:rPr>
          <w:rFonts w:hint="cs"/>
          <w:rtl/>
        </w:rPr>
        <w:t>ומוקפד אולי?</w:t>
      </w:r>
    </w:p>
    <w:p w:rsidR="00110CD7" w:rsidRPr="003E2577" w:rsidRDefault="00110CD7" w:rsidP="00110CD7">
      <w:pPr>
        <w:rPr>
          <w:rtl/>
        </w:rPr>
      </w:pPr>
      <w:bookmarkStart w:id="856" w:name="_ETM_Q1_3476153"/>
      <w:bookmarkStart w:id="857" w:name="_ETM_Q1_3476268"/>
      <w:bookmarkStart w:id="858" w:name="_ETM_Q1_3477225"/>
      <w:bookmarkEnd w:id="856"/>
      <w:bookmarkEnd w:id="857"/>
      <w:bookmarkEnd w:id="858"/>
    </w:p>
    <w:p w:rsidR="00110CD7" w:rsidRPr="003E2577" w:rsidRDefault="00110CD7" w:rsidP="00DF1DB4">
      <w:pPr>
        <w:pStyle w:val="af9"/>
        <w:rPr>
          <w:rtl/>
        </w:rPr>
      </w:pPr>
      <w:bookmarkStart w:id="859" w:name="ET_guest_869014_89"/>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59"/>
    </w:p>
    <w:p w:rsidR="00110CD7" w:rsidRPr="003E2577" w:rsidRDefault="00110CD7" w:rsidP="00110CD7">
      <w:pPr>
        <w:pStyle w:val="KeepWithNext"/>
        <w:rPr>
          <w:rtl/>
        </w:rPr>
      </w:pPr>
    </w:p>
    <w:p w:rsidR="00110CD7" w:rsidRPr="003E2577" w:rsidRDefault="00110CD7" w:rsidP="00110CD7">
      <w:pPr>
        <w:rPr>
          <w:rtl/>
        </w:rPr>
      </w:pPr>
      <w:bookmarkStart w:id="860" w:name="_ETM_Q1_3477874"/>
      <w:bookmarkStart w:id="861" w:name="_ETM_Q1_3477949"/>
      <w:bookmarkEnd w:id="860"/>
      <w:bookmarkEnd w:id="861"/>
      <w:r w:rsidRPr="003E2577">
        <w:rPr>
          <w:rFonts w:hint="cs"/>
          <w:rtl/>
        </w:rPr>
        <w:t xml:space="preserve">כרגע ההנחיה היא לבידוד במלוניות בלי החרגות של פנימיות ובלי החרגות אחרות, אלא רק על ידי ועדת </w:t>
      </w:r>
      <w:bookmarkStart w:id="862" w:name="_ETM_Q1_3483141"/>
      <w:bookmarkEnd w:id="862"/>
      <w:r w:rsidRPr="003E2577">
        <w:rPr>
          <w:rFonts w:hint="cs"/>
          <w:rtl/>
        </w:rPr>
        <w:t xml:space="preserve">חריגים שייקבעו לה קריטריונים. אבל אין כוונה </w:t>
      </w:r>
      <w:bookmarkStart w:id="863" w:name="_ETM_Q1_3487222"/>
      <w:bookmarkEnd w:id="863"/>
      <w:r w:rsidRPr="003E2577">
        <w:rPr>
          <w:rFonts w:hint="cs"/>
          <w:rtl/>
        </w:rPr>
        <w:t>לעשות כל מיני ערוצים צדדים, כי זה יביא לפרצות</w:t>
      </w:r>
      <w:bookmarkStart w:id="864" w:name="_ETM_Q1_3488812"/>
      <w:bookmarkEnd w:id="864"/>
      <w:r w:rsidRPr="003E2577">
        <w:rPr>
          <w:rFonts w:hint="cs"/>
          <w:rtl/>
        </w:rPr>
        <w:t xml:space="preserve"> האלה שאנחנו רוצים להימנע מהן. </w:t>
      </w:r>
    </w:p>
    <w:p w:rsidR="004C0A34" w:rsidRPr="003E2577" w:rsidRDefault="004C0A34" w:rsidP="00110CD7">
      <w:pPr>
        <w:rPr>
          <w:rtl/>
        </w:rPr>
      </w:pPr>
      <w:bookmarkStart w:id="865" w:name="_ETM_Q1_3493083"/>
      <w:bookmarkStart w:id="866" w:name="_ETM_Q1_3493207"/>
      <w:bookmarkEnd w:id="865"/>
      <w:bookmarkEnd w:id="866"/>
    </w:p>
    <w:p w:rsidR="004C0A34" w:rsidRPr="003E2577" w:rsidRDefault="004C0A34" w:rsidP="00DF1DB4">
      <w:pPr>
        <w:pStyle w:val="af6"/>
        <w:rPr>
          <w:rtl/>
        </w:rPr>
      </w:pPr>
      <w:bookmarkStart w:id="867" w:name="ET_yor_5628_90"/>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867"/>
    </w:p>
    <w:p w:rsidR="004C0A34" w:rsidRPr="003E2577" w:rsidRDefault="004C0A34" w:rsidP="004C0A34">
      <w:pPr>
        <w:pStyle w:val="KeepWithNext"/>
        <w:rPr>
          <w:rtl/>
        </w:rPr>
      </w:pPr>
    </w:p>
    <w:p w:rsidR="004C0A34" w:rsidRPr="003E2577" w:rsidRDefault="004C0A34" w:rsidP="004C0A34">
      <w:pPr>
        <w:rPr>
          <w:rtl/>
        </w:rPr>
      </w:pPr>
      <w:bookmarkStart w:id="868" w:name="_ETM_Q1_3491546"/>
      <w:bookmarkEnd w:id="868"/>
      <w:r w:rsidRPr="003E2577">
        <w:rPr>
          <w:rFonts w:hint="cs"/>
          <w:rtl/>
        </w:rPr>
        <w:t>אני רוצה לחדד את</w:t>
      </w:r>
      <w:bookmarkStart w:id="869" w:name="_ETM_Q1_3494871"/>
      <w:bookmarkEnd w:id="869"/>
      <w:r w:rsidRPr="003E2577">
        <w:rPr>
          <w:rFonts w:hint="cs"/>
          <w:rtl/>
        </w:rPr>
        <w:t xml:space="preserve"> השאלה. אם למשל יש סמינר או ישיבה שמגיעים כקבוצה ומארגנים לעצמם אוטובוס שלוקח אותם מהשדה למקום שיאושר על </w:t>
      </w:r>
      <w:bookmarkStart w:id="870" w:name="_ETM_Q1_3502388"/>
      <w:bookmarkEnd w:id="870"/>
      <w:r w:rsidRPr="003E2577">
        <w:rPr>
          <w:rFonts w:hint="cs"/>
          <w:rtl/>
        </w:rPr>
        <w:t xml:space="preserve">ידי פיקוד העורף ומשרד הבריאות כפנימייה סגורה, זה </w:t>
      </w:r>
      <w:bookmarkStart w:id="871" w:name="_ETM_Q1_3504786"/>
      <w:bookmarkEnd w:id="871"/>
      <w:r w:rsidRPr="003E2577">
        <w:rPr>
          <w:rFonts w:hint="cs"/>
          <w:rtl/>
        </w:rPr>
        <w:t xml:space="preserve">דבר שיחסוך כסף במלוניות וגם יאפשר לעשות בדיקות במקום מרוכז. </w:t>
      </w:r>
      <w:bookmarkStart w:id="872" w:name="_ETM_Q1_3512148"/>
      <w:bookmarkStart w:id="873" w:name="_ETM_Q1_3512579"/>
      <w:bookmarkEnd w:id="872"/>
      <w:bookmarkEnd w:id="873"/>
    </w:p>
    <w:p w:rsidR="004C0A34" w:rsidRPr="003E2577" w:rsidRDefault="004C0A34" w:rsidP="004C0A34">
      <w:pPr>
        <w:rPr>
          <w:rtl/>
        </w:rPr>
      </w:pPr>
      <w:bookmarkStart w:id="874" w:name="_ETM_Q1_3512715"/>
      <w:bookmarkStart w:id="875" w:name="_ETM_Q1_3511658"/>
      <w:bookmarkEnd w:id="874"/>
      <w:bookmarkEnd w:id="875"/>
    </w:p>
    <w:p w:rsidR="004C0A34" w:rsidRPr="003E2577" w:rsidRDefault="004C0A34" w:rsidP="00DF1DB4">
      <w:pPr>
        <w:pStyle w:val="af9"/>
        <w:rPr>
          <w:rtl/>
        </w:rPr>
      </w:pPr>
      <w:bookmarkStart w:id="876" w:name="ET_guest_869014_91"/>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76"/>
    </w:p>
    <w:p w:rsidR="004C0A34" w:rsidRPr="003E2577" w:rsidRDefault="004C0A34" w:rsidP="004C0A34">
      <w:pPr>
        <w:pStyle w:val="KeepWithNext"/>
        <w:rPr>
          <w:rtl/>
        </w:rPr>
      </w:pPr>
    </w:p>
    <w:p w:rsidR="004C0A34" w:rsidRPr="003E2577" w:rsidRDefault="004C0A34" w:rsidP="004C0A34">
      <w:pPr>
        <w:rPr>
          <w:rtl/>
        </w:rPr>
      </w:pPr>
      <w:bookmarkStart w:id="877" w:name="_ETM_Q1_3512409"/>
      <w:bookmarkStart w:id="878" w:name="_ETM_Q1_3512482"/>
      <w:bookmarkEnd w:id="877"/>
      <w:bookmarkEnd w:id="878"/>
      <w:r w:rsidRPr="003E2577">
        <w:rPr>
          <w:rFonts w:hint="cs"/>
          <w:rtl/>
        </w:rPr>
        <w:t xml:space="preserve">קודם כול, הבידוד בפנימיות הוא בידוד שבכלל הוגדר כבידוד קבוצתי, </w:t>
      </w:r>
      <w:bookmarkStart w:id="879" w:name="_ETM_Q1_3516292"/>
      <w:bookmarkEnd w:id="879"/>
      <w:r w:rsidRPr="003E2577">
        <w:rPr>
          <w:rFonts w:hint="cs"/>
          <w:rtl/>
        </w:rPr>
        <w:t xml:space="preserve">שהוא קצת שונה. אני לא בטוחה שבמקרה הזה בידוד קבוצתי יהיה טוב לאנשי הקבוצה שנמצאים בבידוד הזה, </w:t>
      </w:r>
      <w:bookmarkStart w:id="880" w:name="_ETM_Q1_3525559"/>
      <w:bookmarkEnd w:id="880"/>
      <w:r w:rsidRPr="003E2577">
        <w:rPr>
          <w:rFonts w:hint="cs"/>
          <w:rtl/>
        </w:rPr>
        <w:t>כי אם יהיה שם מישהו חולה - - -</w:t>
      </w:r>
    </w:p>
    <w:p w:rsidR="004C0A34" w:rsidRPr="003E2577" w:rsidRDefault="004C0A34" w:rsidP="004C0A34">
      <w:pPr>
        <w:rPr>
          <w:rtl/>
        </w:rPr>
      </w:pPr>
      <w:bookmarkStart w:id="881" w:name="_ETM_Q1_3525549"/>
      <w:bookmarkStart w:id="882" w:name="_ETM_Q1_3525681"/>
      <w:bookmarkEnd w:id="881"/>
      <w:bookmarkEnd w:id="882"/>
    </w:p>
    <w:p w:rsidR="004C0A34" w:rsidRPr="003E2577" w:rsidRDefault="004C0A34" w:rsidP="00DF1DB4">
      <w:pPr>
        <w:pStyle w:val="af6"/>
        <w:rPr>
          <w:rtl/>
        </w:rPr>
      </w:pPr>
      <w:bookmarkStart w:id="883" w:name="ET_yor_5628_92"/>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883"/>
    </w:p>
    <w:p w:rsidR="004C0A34" w:rsidRPr="003E2577" w:rsidRDefault="004C0A34" w:rsidP="004C0A34">
      <w:pPr>
        <w:pStyle w:val="KeepWithNext"/>
        <w:rPr>
          <w:rtl/>
        </w:rPr>
      </w:pPr>
    </w:p>
    <w:p w:rsidR="004C0A34" w:rsidRPr="003E2577" w:rsidRDefault="004C0A34" w:rsidP="004C0A34">
      <w:pPr>
        <w:rPr>
          <w:rtl/>
        </w:rPr>
      </w:pPr>
      <w:bookmarkStart w:id="884" w:name="_ETM_Q1_3527570"/>
      <w:bookmarkEnd w:id="884"/>
      <w:r w:rsidRPr="003E2577">
        <w:rPr>
          <w:rFonts w:hint="cs"/>
          <w:rtl/>
        </w:rPr>
        <w:t xml:space="preserve">אבל </w:t>
      </w:r>
      <w:bookmarkStart w:id="885" w:name="_ETM_Q1_3528109"/>
      <w:bookmarkEnd w:id="885"/>
      <w:r w:rsidRPr="003E2577">
        <w:rPr>
          <w:rFonts w:hint="cs"/>
          <w:rtl/>
        </w:rPr>
        <w:t xml:space="preserve">גם במלונית זה ככה. </w:t>
      </w:r>
    </w:p>
    <w:p w:rsidR="004C0A34" w:rsidRPr="003E2577" w:rsidRDefault="004C0A34" w:rsidP="004C0A34">
      <w:pPr>
        <w:rPr>
          <w:rtl/>
        </w:rPr>
      </w:pPr>
      <w:bookmarkStart w:id="886" w:name="_ETM_Q1_3531132"/>
      <w:bookmarkStart w:id="887" w:name="_ETM_Q1_3531228"/>
      <w:bookmarkStart w:id="888" w:name="_ETM_Q1_3532333"/>
      <w:bookmarkEnd w:id="886"/>
      <w:bookmarkEnd w:id="887"/>
      <w:bookmarkEnd w:id="888"/>
    </w:p>
    <w:p w:rsidR="00B22D97" w:rsidRDefault="00B22D97">
      <w:pPr>
        <w:bidi w:val="0"/>
        <w:spacing w:line="240" w:lineRule="auto"/>
        <w:ind w:firstLine="0"/>
        <w:jc w:val="left"/>
        <w:rPr>
          <w:rStyle w:val="TagStyle"/>
          <w:rFonts w:ascii="David" w:hAnsi="David"/>
          <w:vanish w:val="0"/>
          <w:u w:val="single"/>
          <w:rtl/>
        </w:rPr>
      </w:pPr>
      <w:bookmarkStart w:id="889" w:name="ET_guest_869014_93"/>
      <w:r>
        <w:rPr>
          <w:rStyle w:val="TagStyle"/>
          <w:vanish w:val="0"/>
          <w:rtl/>
        </w:rPr>
        <w:br w:type="page"/>
      </w:r>
    </w:p>
    <w:p w:rsidR="004C0A34" w:rsidRPr="003E2577" w:rsidRDefault="004C0A34" w:rsidP="00DF1DB4">
      <w:pPr>
        <w:pStyle w:val="af9"/>
        <w:rPr>
          <w:rtl/>
        </w:rPr>
      </w:pPr>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889"/>
    </w:p>
    <w:p w:rsidR="004C0A34" w:rsidRPr="003E2577" w:rsidRDefault="004C0A34" w:rsidP="004C0A34">
      <w:pPr>
        <w:pStyle w:val="KeepWithNext"/>
        <w:rPr>
          <w:rtl/>
        </w:rPr>
      </w:pPr>
    </w:p>
    <w:p w:rsidR="004C0A34" w:rsidRPr="003E2577" w:rsidRDefault="004C0A34" w:rsidP="004C0A34">
      <w:pPr>
        <w:rPr>
          <w:rtl/>
        </w:rPr>
      </w:pPr>
      <w:bookmarkStart w:id="890" w:name="_ETM_Q1_3533080"/>
      <w:bookmarkStart w:id="891" w:name="_ETM_Q1_3533159"/>
      <w:bookmarkEnd w:id="890"/>
      <w:bookmarkEnd w:id="891"/>
      <w:r w:rsidRPr="003E2577">
        <w:rPr>
          <w:rFonts w:hint="cs"/>
          <w:rtl/>
        </w:rPr>
        <w:t>לא, במלונית כל אחד נמצא ב</w:t>
      </w:r>
      <w:bookmarkStart w:id="892" w:name="_ETM_Q1_3531729"/>
      <w:bookmarkEnd w:id="892"/>
      <w:r w:rsidRPr="003E2577">
        <w:rPr>
          <w:rFonts w:hint="cs"/>
          <w:rtl/>
        </w:rPr>
        <w:t xml:space="preserve">בידוד נפרד. </w:t>
      </w:r>
    </w:p>
    <w:p w:rsidR="004C0A34" w:rsidRPr="003E2577" w:rsidRDefault="004C0A34" w:rsidP="004C0A34">
      <w:pPr>
        <w:rPr>
          <w:rtl/>
        </w:rPr>
      </w:pPr>
      <w:bookmarkStart w:id="893" w:name="_ETM_Q1_3533510"/>
      <w:bookmarkStart w:id="894" w:name="_ETM_Q1_3533643"/>
      <w:bookmarkStart w:id="895" w:name="_ETM_Q1_3531472"/>
      <w:bookmarkEnd w:id="893"/>
      <w:bookmarkEnd w:id="894"/>
      <w:bookmarkEnd w:id="895"/>
    </w:p>
    <w:p w:rsidR="004C0A34" w:rsidRPr="003E2577" w:rsidRDefault="004C0A34" w:rsidP="00DF1DB4">
      <w:pPr>
        <w:pStyle w:val="a4"/>
        <w:rPr>
          <w:rtl/>
        </w:rPr>
      </w:pPr>
      <w:bookmarkStart w:id="896" w:name="ET_speaker_תמי_סלע_94"/>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896"/>
    </w:p>
    <w:p w:rsidR="004C0A34" w:rsidRPr="003E2577" w:rsidRDefault="004C0A34" w:rsidP="004C0A34">
      <w:pPr>
        <w:pStyle w:val="KeepWithNext"/>
        <w:rPr>
          <w:rtl/>
        </w:rPr>
      </w:pPr>
    </w:p>
    <w:p w:rsidR="004C0A34" w:rsidRPr="003E2577" w:rsidRDefault="004C0A34" w:rsidP="004C0A34">
      <w:pPr>
        <w:rPr>
          <w:rtl/>
        </w:rPr>
      </w:pPr>
      <w:bookmarkStart w:id="897" w:name="_ETM_Q1_3532201"/>
      <w:bookmarkStart w:id="898" w:name="_ETM_Q1_3532288"/>
      <w:bookmarkEnd w:id="897"/>
      <w:bookmarkEnd w:id="898"/>
      <w:r w:rsidRPr="003E2577">
        <w:rPr>
          <w:rFonts w:hint="cs"/>
          <w:rtl/>
        </w:rPr>
        <w:t xml:space="preserve">השאלה היא מה קורה בפועל. </w:t>
      </w:r>
    </w:p>
    <w:p w:rsidR="004C0A34" w:rsidRPr="003E2577" w:rsidRDefault="004C0A34" w:rsidP="004C0A34">
      <w:pPr>
        <w:rPr>
          <w:rtl/>
        </w:rPr>
      </w:pPr>
      <w:bookmarkStart w:id="899" w:name="_ETM_Q1_3538032"/>
      <w:bookmarkStart w:id="900" w:name="_ETM_Q1_3538174"/>
      <w:bookmarkEnd w:id="899"/>
      <w:bookmarkEnd w:id="900"/>
    </w:p>
    <w:p w:rsidR="004C0A34" w:rsidRPr="003E2577" w:rsidRDefault="004C0A34" w:rsidP="00DF1DB4">
      <w:pPr>
        <w:pStyle w:val="af6"/>
        <w:rPr>
          <w:rtl/>
        </w:rPr>
      </w:pPr>
      <w:bookmarkStart w:id="901" w:name="ET_yor_5628_9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901"/>
    </w:p>
    <w:p w:rsidR="004C0A34" w:rsidRPr="003E2577" w:rsidRDefault="004C0A34" w:rsidP="004C0A34">
      <w:pPr>
        <w:pStyle w:val="KeepWithNext"/>
        <w:rPr>
          <w:rtl/>
        </w:rPr>
      </w:pPr>
    </w:p>
    <w:p w:rsidR="004C0A34" w:rsidRPr="003E2577" w:rsidRDefault="004C0A34" w:rsidP="004C0A34">
      <w:pPr>
        <w:rPr>
          <w:rtl/>
        </w:rPr>
      </w:pPr>
      <w:bookmarkStart w:id="902" w:name="_ETM_Q1_3539736"/>
      <w:bookmarkEnd w:id="902"/>
      <w:r w:rsidRPr="003E2577">
        <w:rPr>
          <w:rFonts w:hint="cs"/>
          <w:rtl/>
        </w:rPr>
        <w:t xml:space="preserve">מביאים להם </w:t>
      </w:r>
      <w:bookmarkStart w:id="903" w:name="_ETM_Q1_3535471"/>
      <w:bookmarkEnd w:id="903"/>
      <w:r w:rsidRPr="003E2577">
        <w:rPr>
          <w:rFonts w:hint="cs"/>
          <w:rtl/>
        </w:rPr>
        <w:t>אוכל לחדר?</w:t>
      </w:r>
    </w:p>
    <w:p w:rsidR="004C0A34" w:rsidRPr="003E2577" w:rsidRDefault="004C0A34" w:rsidP="004C0A34">
      <w:pPr>
        <w:rPr>
          <w:rtl/>
        </w:rPr>
      </w:pPr>
      <w:bookmarkStart w:id="904" w:name="_ETM_Q1_3535579"/>
      <w:bookmarkStart w:id="905" w:name="_ETM_Q1_3535689"/>
      <w:bookmarkEnd w:id="904"/>
      <w:bookmarkEnd w:id="905"/>
    </w:p>
    <w:p w:rsidR="004C0A34" w:rsidRPr="003E2577" w:rsidRDefault="004C0A34" w:rsidP="00DF1DB4">
      <w:pPr>
        <w:pStyle w:val="af9"/>
        <w:rPr>
          <w:rtl/>
        </w:rPr>
      </w:pPr>
      <w:bookmarkStart w:id="906" w:name="ET_guest_869014_96"/>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906"/>
    </w:p>
    <w:p w:rsidR="004C0A34" w:rsidRPr="003E2577" w:rsidRDefault="004C0A34" w:rsidP="004C0A34">
      <w:pPr>
        <w:pStyle w:val="KeepWithNext"/>
        <w:rPr>
          <w:rtl/>
        </w:rPr>
      </w:pPr>
    </w:p>
    <w:p w:rsidR="004C0A34" w:rsidRPr="003E2577" w:rsidRDefault="004C0A34" w:rsidP="00AE29EB">
      <w:pPr>
        <w:rPr>
          <w:rtl/>
        </w:rPr>
      </w:pPr>
      <w:bookmarkStart w:id="907" w:name="_ETM_Q1_3538201"/>
      <w:bookmarkStart w:id="908" w:name="_ETM_Q1_3538287"/>
      <w:bookmarkEnd w:id="907"/>
      <w:bookmarkEnd w:id="908"/>
      <w:r w:rsidRPr="003E2577">
        <w:rPr>
          <w:rFonts w:hint="cs"/>
          <w:rtl/>
        </w:rPr>
        <w:t xml:space="preserve">בטח, הם לא יורדים לחדר האוכל, </w:t>
      </w:r>
      <w:r w:rsidR="00AE29EB" w:rsidRPr="003E2577">
        <w:rPr>
          <w:rFonts w:hint="cs"/>
          <w:rtl/>
        </w:rPr>
        <w:t>ה</w:t>
      </w:r>
      <w:r w:rsidRPr="003E2577">
        <w:rPr>
          <w:rFonts w:hint="cs"/>
          <w:rtl/>
        </w:rPr>
        <w:t xml:space="preserve">ם בבידוד בחדר. </w:t>
      </w:r>
      <w:bookmarkStart w:id="909" w:name="_ETM_Q1_3543043"/>
      <w:bookmarkEnd w:id="909"/>
    </w:p>
    <w:p w:rsidR="004C0A34" w:rsidRPr="003E2577" w:rsidRDefault="004C0A34" w:rsidP="004C0A34">
      <w:pPr>
        <w:rPr>
          <w:rtl/>
        </w:rPr>
      </w:pPr>
      <w:bookmarkStart w:id="910" w:name="_ETM_Q1_3543283"/>
      <w:bookmarkStart w:id="911" w:name="_ETM_Q1_3543402"/>
      <w:bookmarkEnd w:id="910"/>
      <w:bookmarkEnd w:id="911"/>
    </w:p>
    <w:p w:rsidR="004C0A34" w:rsidRPr="003E2577" w:rsidRDefault="004C0A34" w:rsidP="00DF1DB4">
      <w:pPr>
        <w:pStyle w:val="af6"/>
        <w:rPr>
          <w:rtl/>
        </w:rPr>
      </w:pPr>
      <w:bookmarkStart w:id="912" w:name="ET_yor_5628_97"/>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912"/>
    </w:p>
    <w:p w:rsidR="004C0A34" w:rsidRPr="003E2577" w:rsidRDefault="004C0A34" w:rsidP="004C0A34">
      <w:pPr>
        <w:pStyle w:val="KeepWithNext"/>
        <w:rPr>
          <w:rtl/>
        </w:rPr>
      </w:pPr>
    </w:p>
    <w:p w:rsidR="004C0A34" w:rsidRPr="003E2577" w:rsidRDefault="004C0A34" w:rsidP="004C0A34">
      <w:pPr>
        <w:rPr>
          <w:rtl/>
        </w:rPr>
      </w:pPr>
      <w:bookmarkStart w:id="913" w:name="_ETM_Q1_3545139"/>
      <w:bookmarkEnd w:id="913"/>
      <w:r w:rsidRPr="003E2577">
        <w:rPr>
          <w:rFonts w:hint="cs"/>
          <w:rtl/>
        </w:rPr>
        <w:t>ואם זה באותה ישיבה או פנימייה - - - ?</w:t>
      </w:r>
      <w:bookmarkStart w:id="914" w:name="_ETM_Q1_3546864"/>
      <w:bookmarkEnd w:id="914"/>
    </w:p>
    <w:p w:rsidR="004C0A34" w:rsidRPr="003E2577" w:rsidRDefault="004C0A34" w:rsidP="004C0A34">
      <w:pPr>
        <w:rPr>
          <w:rtl/>
        </w:rPr>
      </w:pPr>
      <w:bookmarkStart w:id="915" w:name="_ETM_Q1_3546988"/>
      <w:bookmarkStart w:id="916" w:name="_ETM_Q1_3547953"/>
      <w:bookmarkEnd w:id="915"/>
      <w:bookmarkEnd w:id="916"/>
    </w:p>
    <w:p w:rsidR="004C0A34" w:rsidRPr="003E2577" w:rsidRDefault="004C0A34" w:rsidP="00DF1DB4">
      <w:pPr>
        <w:pStyle w:val="af9"/>
        <w:rPr>
          <w:rtl/>
        </w:rPr>
      </w:pPr>
      <w:bookmarkStart w:id="917" w:name="ET_guest_869014_98"/>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917"/>
    </w:p>
    <w:p w:rsidR="004C0A34" w:rsidRPr="003E2577" w:rsidRDefault="004C0A34" w:rsidP="004C0A34">
      <w:pPr>
        <w:pStyle w:val="KeepWithNext"/>
        <w:rPr>
          <w:rtl/>
        </w:rPr>
      </w:pPr>
    </w:p>
    <w:p w:rsidR="000D5F61" w:rsidRPr="003E2577" w:rsidRDefault="004C0A34" w:rsidP="004C0A34">
      <w:pPr>
        <w:rPr>
          <w:rtl/>
        </w:rPr>
      </w:pPr>
      <w:bookmarkStart w:id="918" w:name="_ETM_Q1_3548629"/>
      <w:bookmarkStart w:id="919" w:name="_ETM_Q1_3548727"/>
      <w:bookmarkEnd w:id="918"/>
      <w:bookmarkEnd w:id="919"/>
      <w:r w:rsidRPr="003E2577">
        <w:rPr>
          <w:rFonts w:hint="cs"/>
          <w:rtl/>
        </w:rPr>
        <w:t>לפי ה</w:t>
      </w:r>
      <w:bookmarkStart w:id="920" w:name="_ETM_Q1_3549299"/>
      <w:bookmarkEnd w:id="920"/>
      <w:r w:rsidRPr="003E2577">
        <w:rPr>
          <w:rFonts w:hint="cs"/>
          <w:rtl/>
        </w:rPr>
        <w:t xml:space="preserve">חוק הבידוד אמור להיות במלונית, או לחריגים </w:t>
      </w:r>
      <w:r w:rsidRPr="003E2577">
        <w:rPr>
          <w:rtl/>
        </w:rPr>
        <w:t>–</w:t>
      </w:r>
      <w:r w:rsidRPr="003E2577">
        <w:rPr>
          <w:rFonts w:hint="cs"/>
          <w:rtl/>
        </w:rPr>
        <w:t xml:space="preserve"> בידוד בבית.</w:t>
      </w:r>
      <w:bookmarkStart w:id="921" w:name="_ETM_Q1_3555363"/>
      <w:bookmarkEnd w:id="921"/>
      <w:r w:rsidRPr="003E2577">
        <w:rPr>
          <w:rFonts w:hint="cs"/>
          <w:rtl/>
        </w:rPr>
        <w:t xml:space="preserve"> לא נדונה האפשרות של הפנימיות. וגם אם היא תהיה,</w:t>
      </w:r>
      <w:bookmarkStart w:id="922" w:name="_ETM_Q1_3558975"/>
      <w:bookmarkEnd w:id="922"/>
      <w:r w:rsidRPr="003E2577">
        <w:rPr>
          <w:rFonts w:hint="cs"/>
          <w:rtl/>
        </w:rPr>
        <w:t xml:space="preserve"> היא לא תהיה במסגרת של בידוד קבוצתי, כי הבידוד</w:t>
      </w:r>
      <w:bookmarkStart w:id="923" w:name="_ETM_Q1_3560316"/>
      <w:bookmarkEnd w:id="923"/>
      <w:r w:rsidRPr="003E2577">
        <w:rPr>
          <w:rFonts w:hint="cs"/>
          <w:rtl/>
        </w:rPr>
        <w:t xml:space="preserve"> הקבוצתי הזה פשוט מסוכן לאנשים בתוך הקבוצה. שיעור ההדבקה מהווירוס הזה הוא הרבה יותר גבוה ופשוט כולם יידבקו. </w:t>
      </w:r>
    </w:p>
    <w:p w:rsidR="000D5F61" w:rsidRPr="003E2577" w:rsidRDefault="000D5F61" w:rsidP="004C0A34">
      <w:pPr>
        <w:rPr>
          <w:rtl/>
        </w:rPr>
      </w:pPr>
      <w:bookmarkStart w:id="924" w:name="_ETM_Q1_3572547"/>
      <w:bookmarkStart w:id="925" w:name="_ETM_Q1_3572658"/>
      <w:bookmarkStart w:id="926" w:name="_ETM_Q1_3592147"/>
      <w:bookmarkEnd w:id="924"/>
      <w:bookmarkEnd w:id="925"/>
      <w:bookmarkEnd w:id="926"/>
    </w:p>
    <w:p w:rsidR="000D5F61" w:rsidRPr="003E2577" w:rsidRDefault="000D5F61" w:rsidP="00DF1DB4">
      <w:pPr>
        <w:pStyle w:val="a4"/>
        <w:rPr>
          <w:rtl/>
        </w:rPr>
      </w:pPr>
      <w:bookmarkStart w:id="927" w:name="ET_speaker_תמי_סלע_99"/>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927"/>
    </w:p>
    <w:p w:rsidR="000D5F61" w:rsidRPr="003E2577" w:rsidRDefault="000D5F61" w:rsidP="000D5F61">
      <w:pPr>
        <w:pStyle w:val="KeepWithNext"/>
        <w:rPr>
          <w:rtl/>
        </w:rPr>
      </w:pPr>
    </w:p>
    <w:p w:rsidR="000D5F61" w:rsidRPr="003E2577" w:rsidRDefault="000D5F61" w:rsidP="000D5F61">
      <w:pPr>
        <w:rPr>
          <w:rtl/>
        </w:rPr>
      </w:pPr>
      <w:bookmarkStart w:id="928" w:name="_ETM_Q1_3592766"/>
      <w:bookmarkStart w:id="929" w:name="_ETM_Q1_3592851"/>
      <w:bookmarkEnd w:id="928"/>
      <w:bookmarkEnd w:id="929"/>
      <w:r w:rsidRPr="003E2577">
        <w:rPr>
          <w:rFonts w:hint="cs"/>
          <w:rtl/>
        </w:rPr>
        <w:t xml:space="preserve">עוד הערה בהקשר של משרד הבריאות. אני חוזרת ומדגישה את </w:t>
      </w:r>
      <w:bookmarkStart w:id="930" w:name="_ETM_Q1_3604916"/>
      <w:bookmarkEnd w:id="930"/>
      <w:r w:rsidRPr="003E2577">
        <w:rPr>
          <w:rFonts w:hint="cs"/>
          <w:rtl/>
        </w:rPr>
        <w:t>העניין של הסמכות החריגה שיש למנהל לקבוע שזה לא יחו</w:t>
      </w:r>
      <w:bookmarkStart w:id="931" w:name="_ETM_Q1_3606952"/>
      <w:bookmarkEnd w:id="931"/>
      <w:r w:rsidRPr="003E2577">
        <w:rPr>
          <w:rFonts w:hint="cs"/>
          <w:rtl/>
        </w:rPr>
        <w:t xml:space="preserve">ל בתקופה מסוימת על מדינה מסוימת: מאוד חשוב שאם </w:t>
      </w:r>
      <w:bookmarkStart w:id="932" w:name="_ETM_Q1_3610451"/>
      <w:bookmarkEnd w:id="932"/>
      <w:r w:rsidRPr="003E2577">
        <w:rPr>
          <w:rFonts w:hint="cs"/>
          <w:rtl/>
        </w:rPr>
        <w:t xml:space="preserve">יש מדינה שכבר כן עושה את הריצוף ועולה </w:t>
      </w:r>
      <w:bookmarkStart w:id="933" w:name="_ETM_Q1_3616076"/>
      <w:bookmarkEnd w:id="933"/>
      <w:r w:rsidRPr="003E2577">
        <w:rPr>
          <w:rFonts w:hint="cs"/>
          <w:rtl/>
        </w:rPr>
        <w:t xml:space="preserve">משם שאין בה סכנה בהקשר של המוטציה, אז ייעשה שימוש </w:t>
      </w:r>
      <w:bookmarkStart w:id="934" w:name="_ETM_Q1_3622363"/>
      <w:bookmarkEnd w:id="934"/>
      <w:r w:rsidRPr="003E2577">
        <w:rPr>
          <w:rFonts w:hint="cs"/>
          <w:rtl/>
        </w:rPr>
        <w:t xml:space="preserve">בסמכות לבטל את ההכרזה באותה מדינה, ולא יראו את זה כתחליף למצב שהסיכון כבר לא מצדיק את השימוש </w:t>
      </w:r>
      <w:bookmarkStart w:id="935" w:name="_ETM_Q1_3628256"/>
      <w:bookmarkEnd w:id="935"/>
      <w:r w:rsidRPr="003E2577">
        <w:rPr>
          <w:rFonts w:hint="cs"/>
          <w:rtl/>
        </w:rPr>
        <w:t>ב-</w:t>
      </w:r>
      <w:r w:rsidR="00AE29EB" w:rsidRPr="003E2577">
        <w:rPr>
          <w:rFonts w:hint="cs"/>
          <w:rtl/>
        </w:rPr>
        <w:t>22ג</w:t>
      </w:r>
      <w:r w:rsidRPr="003E2577">
        <w:rPr>
          <w:rFonts w:hint="cs"/>
          <w:rtl/>
        </w:rPr>
        <w:t>, כי זה לא אמור להיות לסיטואציות האלה.</w:t>
      </w:r>
    </w:p>
    <w:p w:rsidR="000D5F61" w:rsidRPr="003E2577" w:rsidRDefault="000D5F61" w:rsidP="000D5F61">
      <w:pPr>
        <w:rPr>
          <w:rtl/>
        </w:rPr>
      </w:pPr>
      <w:bookmarkStart w:id="936" w:name="_ETM_Q1_3638013"/>
      <w:bookmarkStart w:id="937" w:name="_ETM_Q1_3638139"/>
      <w:bookmarkStart w:id="938" w:name="_ETM_Q1_3639354"/>
      <w:bookmarkEnd w:id="936"/>
      <w:bookmarkEnd w:id="937"/>
      <w:bookmarkEnd w:id="938"/>
    </w:p>
    <w:p w:rsidR="000D5F61" w:rsidRPr="003E2577" w:rsidRDefault="000D5F61" w:rsidP="00DF1DB4">
      <w:pPr>
        <w:pStyle w:val="af9"/>
        <w:rPr>
          <w:rtl/>
        </w:rPr>
      </w:pPr>
      <w:bookmarkStart w:id="939" w:name="ET_guest_869014_100"/>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939"/>
    </w:p>
    <w:p w:rsidR="000D5F61" w:rsidRPr="003E2577" w:rsidRDefault="000D5F61" w:rsidP="000D5F61">
      <w:pPr>
        <w:pStyle w:val="KeepWithNext"/>
        <w:rPr>
          <w:rtl/>
        </w:rPr>
      </w:pPr>
    </w:p>
    <w:p w:rsidR="000D5F61" w:rsidRPr="003E2577" w:rsidRDefault="000D5F61" w:rsidP="000D5F61">
      <w:pPr>
        <w:rPr>
          <w:rtl/>
        </w:rPr>
      </w:pPr>
      <w:bookmarkStart w:id="940" w:name="_ETM_Q1_3640138"/>
      <w:bookmarkStart w:id="941" w:name="_ETM_Q1_3640207"/>
      <w:bookmarkEnd w:id="940"/>
      <w:bookmarkEnd w:id="941"/>
      <w:r w:rsidRPr="003E2577">
        <w:rPr>
          <w:rFonts w:hint="cs"/>
          <w:rtl/>
        </w:rPr>
        <w:t>אז אני</w:t>
      </w:r>
      <w:bookmarkStart w:id="942" w:name="_ETM_Q1_3641020"/>
      <w:bookmarkEnd w:id="942"/>
      <w:r w:rsidRPr="003E2577">
        <w:rPr>
          <w:rFonts w:hint="cs"/>
          <w:rtl/>
        </w:rPr>
        <w:t xml:space="preserve"> אומרת עוד פעם, אנחנו כל הזמן עסוקים פה בניהול </w:t>
      </w:r>
      <w:bookmarkStart w:id="943" w:name="_ETM_Q1_3644690"/>
      <w:bookmarkEnd w:id="943"/>
      <w:r w:rsidRPr="003E2577">
        <w:rPr>
          <w:rFonts w:hint="cs"/>
          <w:rtl/>
        </w:rPr>
        <w:t xml:space="preserve">סיכונים. אפשר היה להגיד בצורה הכי פשוט שמלכתחילה </w:t>
      </w:r>
      <w:bookmarkStart w:id="944" w:name="_ETM_Q1_3651414"/>
      <w:bookmarkEnd w:id="944"/>
      <w:r w:rsidRPr="003E2577">
        <w:rPr>
          <w:rFonts w:hint="cs"/>
          <w:rtl/>
        </w:rPr>
        <w:t xml:space="preserve">אנחנו סוגרים את השמיים ואף אחד לא נכנס </w:t>
      </w:r>
      <w:bookmarkStart w:id="945" w:name="_ETM_Q1_3653048"/>
      <w:bookmarkEnd w:id="945"/>
      <w:r w:rsidRPr="003E2577">
        <w:rPr>
          <w:rFonts w:hint="cs"/>
          <w:rtl/>
        </w:rPr>
        <w:t xml:space="preserve">ואף אחד לא יוצא. זה הדבר הכי קל מבחינה אפידמיולוגית. </w:t>
      </w:r>
      <w:bookmarkStart w:id="946" w:name="_ETM_Q1_3658572"/>
      <w:bookmarkEnd w:id="946"/>
      <w:r w:rsidRPr="003E2577">
        <w:rPr>
          <w:rFonts w:hint="cs"/>
          <w:rtl/>
        </w:rPr>
        <w:t xml:space="preserve">בשלב הראשון היו שלוש מדינות, </w:t>
      </w:r>
      <w:bookmarkStart w:id="947" w:name="_ETM_Q1_3660844"/>
      <w:bookmarkEnd w:id="947"/>
      <w:r w:rsidRPr="003E2577">
        <w:rPr>
          <w:rFonts w:hint="cs"/>
          <w:rtl/>
        </w:rPr>
        <w:t xml:space="preserve">ואמרנו שנסגור את שלוש המדינות וזהו. אבל ברגע </w:t>
      </w:r>
      <w:bookmarkStart w:id="948" w:name="_ETM_Q1_3663894"/>
      <w:bookmarkEnd w:id="948"/>
      <w:r w:rsidRPr="003E2577">
        <w:rPr>
          <w:rFonts w:hint="cs"/>
          <w:rtl/>
        </w:rPr>
        <w:t xml:space="preserve">שרואים את זה מתפשט מבינים שיש </w:t>
      </w:r>
      <w:bookmarkStart w:id="949" w:name="_ETM_Q1_3664168"/>
      <w:bookmarkEnd w:id="949"/>
      <w:r w:rsidRPr="003E2577">
        <w:rPr>
          <w:rFonts w:hint="cs"/>
          <w:rtl/>
        </w:rPr>
        <w:t xml:space="preserve">פה סכנה שהיא כבר יותר משמעותית. אין ספק שאם אנחנו </w:t>
      </w:r>
      <w:bookmarkStart w:id="950" w:name="_ETM_Q1_3666128"/>
      <w:bookmarkEnd w:id="950"/>
      <w:r w:rsidRPr="003E2577">
        <w:rPr>
          <w:rFonts w:hint="cs"/>
          <w:rtl/>
        </w:rPr>
        <w:t xml:space="preserve">נדע שיש מדינה שבה הם בודקים והסכנה היא מזערית אז ברור שאפשר יהיה </w:t>
      </w:r>
      <w:bookmarkStart w:id="951" w:name="_ETM_Q1_3679282"/>
      <w:bookmarkEnd w:id="951"/>
      <w:r w:rsidRPr="003E2577">
        <w:rPr>
          <w:rFonts w:hint="cs"/>
          <w:rtl/>
        </w:rPr>
        <w:t xml:space="preserve">לעשות לזה התאמות ולהחריג אותה. </w:t>
      </w:r>
    </w:p>
    <w:p w:rsidR="000D5F61" w:rsidRPr="003E2577" w:rsidRDefault="000D5F61" w:rsidP="000D5F61">
      <w:pPr>
        <w:rPr>
          <w:rtl/>
        </w:rPr>
      </w:pPr>
      <w:bookmarkStart w:id="952" w:name="_ETM_Q1_3680081"/>
      <w:bookmarkStart w:id="953" w:name="_ETM_Q1_3680213"/>
      <w:bookmarkStart w:id="954" w:name="_ETM_Q1_3681584"/>
      <w:bookmarkEnd w:id="952"/>
      <w:bookmarkEnd w:id="953"/>
      <w:bookmarkEnd w:id="954"/>
    </w:p>
    <w:p w:rsidR="000D5F61" w:rsidRPr="003E2577" w:rsidRDefault="000D5F61" w:rsidP="00DF1DB4">
      <w:pPr>
        <w:pStyle w:val="a4"/>
        <w:rPr>
          <w:rtl/>
        </w:rPr>
      </w:pPr>
      <w:bookmarkStart w:id="955" w:name="ET_speaker_תמי_סלע_101"/>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955"/>
    </w:p>
    <w:p w:rsidR="000D5F61" w:rsidRPr="003E2577" w:rsidRDefault="000D5F61" w:rsidP="000D5F61">
      <w:pPr>
        <w:pStyle w:val="KeepWithNext"/>
        <w:rPr>
          <w:rtl/>
        </w:rPr>
      </w:pPr>
    </w:p>
    <w:p w:rsidR="000D5F61" w:rsidRPr="003E2577" w:rsidRDefault="000D5F61" w:rsidP="000D5F61">
      <w:pPr>
        <w:rPr>
          <w:rtl/>
        </w:rPr>
      </w:pPr>
      <w:bookmarkStart w:id="956" w:name="_ETM_Q1_3682273"/>
      <w:bookmarkStart w:id="957" w:name="_ETM_Q1_3682345"/>
      <w:bookmarkEnd w:id="956"/>
      <w:bookmarkEnd w:id="957"/>
      <w:r w:rsidRPr="003E2577">
        <w:rPr>
          <w:rFonts w:hint="cs"/>
          <w:rtl/>
        </w:rPr>
        <w:t xml:space="preserve">אבל הצורך בהכרזה הזו הוא </w:t>
      </w:r>
      <w:bookmarkStart w:id="958" w:name="_ETM_Q1_3681042"/>
      <w:bookmarkEnd w:id="958"/>
      <w:r w:rsidRPr="003E2577">
        <w:rPr>
          <w:rFonts w:hint="cs"/>
          <w:rtl/>
        </w:rPr>
        <w:t xml:space="preserve">בפירוש בהקשר של המוטציה החדשה. </w:t>
      </w:r>
    </w:p>
    <w:p w:rsidR="000D5F61" w:rsidRPr="003E2577" w:rsidRDefault="000D5F61" w:rsidP="000D5F61">
      <w:pPr>
        <w:rPr>
          <w:rtl/>
        </w:rPr>
      </w:pPr>
      <w:bookmarkStart w:id="959" w:name="_ETM_Q1_3686001"/>
      <w:bookmarkStart w:id="960" w:name="_ETM_Q1_3686126"/>
      <w:bookmarkEnd w:id="959"/>
      <w:bookmarkEnd w:id="960"/>
    </w:p>
    <w:p w:rsidR="000D5F61" w:rsidRPr="003E2577" w:rsidRDefault="000D5F61" w:rsidP="00DF1DB4">
      <w:pPr>
        <w:pStyle w:val="af9"/>
        <w:rPr>
          <w:rtl/>
        </w:rPr>
      </w:pPr>
      <w:bookmarkStart w:id="961" w:name="ET_guest_869014_102"/>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961"/>
    </w:p>
    <w:p w:rsidR="000D5F61" w:rsidRPr="003E2577" w:rsidRDefault="000D5F61" w:rsidP="000D5F61">
      <w:pPr>
        <w:pStyle w:val="KeepWithNext"/>
        <w:rPr>
          <w:rtl/>
        </w:rPr>
      </w:pPr>
    </w:p>
    <w:p w:rsidR="000D5F61" w:rsidRPr="003E2577" w:rsidRDefault="000D5F61" w:rsidP="000D5F61">
      <w:pPr>
        <w:rPr>
          <w:rtl/>
        </w:rPr>
      </w:pPr>
      <w:bookmarkStart w:id="962" w:name="_ETM_Q1_3687520"/>
      <w:bookmarkStart w:id="963" w:name="_ETM_Q1_3687588"/>
      <w:bookmarkEnd w:id="962"/>
      <w:bookmarkEnd w:id="963"/>
      <w:r w:rsidRPr="003E2577">
        <w:rPr>
          <w:rFonts w:hint="cs"/>
          <w:rtl/>
        </w:rPr>
        <w:t xml:space="preserve">נכון. </w:t>
      </w:r>
    </w:p>
    <w:p w:rsidR="000D5F61" w:rsidRPr="003E2577" w:rsidRDefault="000D5F61" w:rsidP="000D5F61">
      <w:pPr>
        <w:ind w:firstLine="0"/>
        <w:rPr>
          <w:rtl/>
        </w:rPr>
      </w:pPr>
      <w:bookmarkStart w:id="964" w:name="_ETM_Q1_3687625"/>
      <w:bookmarkStart w:id="965" w:name="_ETM_Q1_3687726"/>
      <w:bookmarkEnd w:id="964"/>
      <w:bookmarkEnd w:id="965"/>
    </w:p>
    <w:p w:rsidR="000D5F61" w:rsidRPr="003E2577" w:rsidRDefault="000D5F61" w:rsidP="00DF1DB4">
      <w:pPr>
        <w:pStyle w:val="af6"/>
        <w:rPr>
          <w:rtl/>
        </w:rPr>
      </w:pPr>
      <w:bookmarkStart w:id="966" w:name="ET_yor_5628_103"/>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966"/>
    </w:p>
    <w:p w:rsidR="000D5F61" w:rsidRPr="003E2577" w:rsidRDefault="000D5F61" w:rsidP="000D5F61">
      <w:pPr>
        <w:pStyle w:val="KeepWithNext"/>
        <w:rPr>
          <w:rtl/>
        </w:rPr>
      </w:pPr>
    </w:p>
    <w:p w:rsidR="000D5F61" w:rsidRPr="003E2577" w:rsidRDefault="000D5F61" w:rsidP="000D5F61">
      <w:pPr>
        <w:rPr>
          <w:rtl/>
        </w:rPr>
      </w:pPr>
      <w:bookmarkStart w:id="967" w:name="_ETM_Q1_3696901"/>
      <w:bookmarkEnd w:id="967"/>
      <w:r w:rsidRPr="003E2577">
        <w:rPr>
          <w:rFonts w:hint="cs"/>
          <w:rtl/>
        </w:rPr>
        <w:t xml:space="preserve">יש פה מישהו שצריך </w:t>
      </w:r>
      <w:bookmarkStart w:id="968" w:name="_ETM_Q1_3699181"/>
      <w:bookmarkEnd w:id="968"/>
      <w:r w:rsidRPr="003E2577">
        <w:rPr>
          <w:rFonts w:hint="cs"/>
          <w:rtl/>
        </w:rPr>
        <w:t xml:space="preserve">לצאת והבטחתי לו לדבר. פרופ' חגי לוין, יו"ר איגוד </w:t>
      </w:r>
      <w:bookmarkStart w:id="969" w:name="_ETM_Q1_3703019"/>
      <w:bookmarkEnd w:id="969"/>
      <w:r w:rsidRPr="003E2577">
        <w:rPr>
          <w:rFonts w:hint="cs"/>
          <w:rtl/>
        </w:rPr>
        <w:t xml:space="preserve">רופאי בריאות הציבור, בבקשה. בתמצות. </w:t>
      </w:r>
    </w:p>
    <w:p w:rsidR="000D5F61" w:rsidRPr="003E2577" w:rsidRDefault="000D5F61" w:rsidP="000D5F61">
      <w:pPr>
        <w:rPr>
          <w:rtl/>
        </w:rPr>
      </w:pPr>
      <w:bookmarkStart w:id="970" w:name="_ETM_Q1_3705047"/>
      <w:bookmarkStart w:id="971" w:name="_ETM_Q1_3705141"/>
      <w:bookmarkEnd w:id="970"/>
      <w:bookmarkEnd w:id="971"/>
    </w:p>
    <w:p w:rsidR="00B22D97" w:rsidRDefault="00B22D97">
      <w:pPr>
        <w:bidi w:val="0"/>
        <w:spacing w:line="240" w:lineRule="auto"/>
        <w:ind w:firstLine="0"/>
        <w:jc w:val="left"/>
        <w:rPr>
          <w:rStyle w:val="TagStyle"/>
          <w:rFonts w:ascii="David" w:hAnsi="David"/>
          <w:vanish w:val="0"/>
          <w:u w:val="single"/>
          <w:rtl/>
        </w:rPr>
      </w:pPr>
      <w:bookmarkStart w:id="972" w:name="ET_guest_866173_104"/>
      <w:r>
        <w:rPr>
          <w:rStyle w:val="TagStyle"/>
          <w:vanish w:val="0"/>
          <w:rtl/>
        </w:rPr>
        <w:br w:type="page"/>
      </w:r>
    </w:p>
    <w:p w:rsidR="000D5F61" w:rsidRPr="003E2577" w:rsidRDefault="000D5F61" w:rsidP="00DF1DB4">
      <w:pPr>
        <w:pStyle w:val="af9"/>
        <w:rPr>
          <w:rtl/>
        </w:rPr>
      </w:pPr>
      <w:r w:rsidRPr="00DF1DB4">
        <w:rPr>
          <w:rStyle w:val="TagStyle"/>
          <w:rtl/>
        </w:rPr>
        <w:t xml:space="preserve"> &lt;&lt; אורח &gt;&gt;</w:t>
      </w:r>
      <w:r w:rsidRPr="003E2577">
        <w:rPr>
          <w:rStyle w:val="TagStyle"/>
          <w:rtl/>
        </w:rPr>
        <w:t xml:space="preserve"> </w:t>
      </w:r>
      <w:r w:rsidRPr="003E2577">
        <w:rPr>
          <w:rtl/>
        </w:rPr>
        <w:t>חגי לוין:</w:t>
      </w:r>
      <w:r w:rsidRPr="003E2577">
        <w:rPr>
          <w:rStyle w:val="TagStyle"/>
          <w:rtl/>
        </w:rPr>
        <w:t xml:space="preserve"> </w:t>
      </w:r>
      <w:r w:rsidRPr="00DF1DB4">
        <w:rPr>
          <w:rStyle w:val="TagStyle"/>
          <w:rtl/>
        </w:rPr>
        <w:t>&lt;&lt; אורח &gt;&gt;</w:t>
      </w:r>
      <w:r w:rsidRPr="003E2577">
        <w:rPr>
          <w:rtl/>
        </w:rPr>
        <w:t xml:space="preserve">   </w:t>
      </w:r>
      <w:bookmarkEnd w:id="972"/>
    </w:p>
    <w:p w:rsidR="000D5F61" w:rsidRPr="003E2577" w:rsidRDefault="000D5F61" w:rsidP="000D5F61">
      <w:pPr>
        <w:pStyle w:val="KeepWithNext"/>
        <w:rPr>
          <w:rtl/>
        </w:rPr>
      </w:pPr>
    </w:p>
    <w:p w:rsidR="000D5F61" w:rsidRPr="003E2577" w:rsidRDefault="000D5F61" w:rsidP="000D5F61">
      <w:pPr>
        <w:rPr>
          <w:rtl/>
        </w:rPr>
      </w:pPr>
      <w:bookmarkStart w:id="973" w:name="_ETM_Q1_3706510"/>
      <w:bookmarkStart w:id="974" w:name="_ETM_Q1_3706620"/>
      <w:bookmarkEnd w:id="973"/>
      <w:bookmarkEnd w:id="974"/>
      <w:r w:rsidRPr="003E2577">
        <w:rPr>
          <w:rFonts w:hint="cs"/>
          <w:rtl/>
        </w:rPr>
        <w:t xml:space="preserve">תודה לך, חבר הכנסת </w:t>
      </w:r>
      <w:bookmarkStart w:id="975" w:name="_ETM_Q1_3713528"/>
      <w:bookmarkEnd w:id="975"/>
      <w:r w:rsidRPr="003E2577">
        <w:rPr>
          <w:rFonts w:hint="cs"/>
          <w:rtl/>
        </w:rPr>
        <w:t>מלכיאלי. אנחנו חייבים שהוועדה לא תשמש כחותמת גומי.</w:t>
      </w:r>
      <w:bookmarkStart w:id="976" w:name="_ETM_Q1_3720597"/>
      <w:bookmarkEnd w:id="976"/>
      <w:r w:rsidRPr="003E2577">
        <w:rPr>
          <w:rFonts w:hint="cs"/>
          <w:rtl/>
        </w:rPr>
        <w:t xml:space="preserve"> אסור לזלזל באיום של המוטציות, אבל צריך לקבל החלטות בשיקול </w:t>
      </w:r>
      <w:bookmarkStart w:id="977" w:name="_ETM_Q1_3724770"/>
      <w:bookmarkEnd w:id="977"/>
      <w:r w:rsidRPr="003E2577">
        <w:rPr>
          <w:rFonts w:hint="cs"/>
          <w:rtl/>
        </w:rPr>
        <w:t xml:space="preserve">דעת. לצערנו </w:t>
      </w:r>
      <w:r w:rsidRPr="003E2577">
        <w:rPr>
          <w:rtl/>
        </w:rPr>
        <w:t>–</w:t>
      </w:r>
      <w:r w:rsidRPr="003E2577">
        <w:rPr>
          <w:rFonts w:hint="cs"/>
          <w:rtl/>
        </w:rPr>
        <w:t xml:space="preserve"> והעמדה שאני אומר היא לא עמדה </w:t>
      </w:r>
      <w:bookmarkStart w:id="978" w:name="_ETM_Q1_3729523"/>
      <w:bookmarkEnd w:id="978"/>
      <w:r w:rsidRPr="003E2577">
        <w:rPr>
          <w:rFonts w:hint="cs"/>
          <w:rtl/>
        </w:rPr>
        <w:t xml:space="preserve">פרטית שלי, זאת העמדה של איגוד רופאי בריאות הציבור בישראל </w:t>
      </w:r>
      <w:bookmarkStart w:id="979" w:name="_ETM_Q1_3734288"/>
      <w:bookmarkEnd w:id="979"/>
      <w:r w:rsidRPr="003E2577">
        <w:rPr>
          <w:rtl/>
        </w:rPr>
        <w:t>–</w:t>
      </w:r>
      <w:r w:rsidRPr="003E2577">
        <w:rPr>
          <w:rFonts w:hint="cs"/>
          <w:rtl/>
        </w:rPr>
        <w:t xml:space="preserve"> ההצעה שהונחה היא נעדרת שיקול דעת. אם אנחנו מחמירים </w:t>
      </w:r>
      <w:bookmarkStart w:id="980" w:name="_ETM_Q1_3737853"/>
      <w:bookmarkEnd w:id="980"/>
      <w:r w:rsidRPr="003E2577">
        <w:rPr>
          <w:rFonts w:hint="cs"/>
          <w:rtl/>
        </w:rPr>
        <w:t xml:space="preserve">עד אין סוף, מגיעים לאבסורד. הרי גם במלוניות היו מקרים של הפרת בידוד. אז האם כתוצאה מכך נכלא </w:t>
      </w:r>
      <w:bookmarkStart w:id="981" w:name="_ETM_Q1_3747449"/>
      <w:bookmarkEnd w:id="981"/>
      <w:r w:rsidRPr="003E2577">
        <w:rPr>
          <w:rFonts w:hint="cs"/>
          <w:rtl/>
        </w:rPr>
        <w:t xml:space="preserve">את כל האנשים, כדי להוריד את הסיכון </w:t>
      </w:r>
      <w:bookmarkStart w:id="982" w:name="_ETM_Q1_3748555"/>
      <w:bookmarkEnd w:id="982"/>
      <w:r w:rsidRPr="003E2577">
        <w:rPr>
          <w:rFonts w:hint="cs"/>
          <w:rtl/>
        </w:rPr>
        <w:t xml:space="preserve">התאורטי? בוודאי שלא. הרי גם עכשיו לא נעשה סיקור שיטתי במדינת ישראל </w:t>
      </w:r>
      <w:r w:rsidRPr="003E2577">
        <w:rPr>
          <w:rtl/>
        </w:rPr>
        <w:t>–</w:t>
      </w:r>
      <w:r w:rsidRPr="003E2577">
        <w:rPr>
          <w:rFonts w:hint="cs"/>
          <w:rtl/>
        </w:rPr>
        <w:t xml:space="preserve"> וחבל שכך </w:t>
      </w:r>
      <w:bookmarkStart w:id="983" w:name="_ETM_Q1_3753556"/>
      <w:bookmarkEnd w:id="983"/>
      <w:r w:rsidRPr="003E2577">
        <w:rPr>
          <w:rtl/>
        </w:rPr>
        <w:t>–</w:t>
      </w:r>
      <w:r w:rsidRPr="003E2577">
        <w:rPr>
          <w:rFonts w:hint="cs"/>
          <w:rtl/>
        </w:rPr>
        <w:t xml:space="preserve"> ולכן ייתכן שמישהו שמגיע מאילת או מכל מקום אחר בארץ אולי נושא את המוטציה ועלול להדביק אזורים </w:t>
      </w:r>
      <w:bookmarkStart w:id="984" w:name="_ETM_Q1_3762136"/>
      <w:bookmarkEnd w:id="984"/>
      <w:r w:rsidRPr="003E2577">
        <w:rPr>
          <w:rFonts w:hint="cs"/>
          <w:rtl/>
        </w:rPr>
        <w:t xml:space="preserve">אחרים בארץ. </w:t>
      </w:r>
    </w:p>
    <w:p w:rsidR="000D5F61" w:rsidRPr="003E2577" w:rsidRDefault="000D5F61" w:rsidP="000D5F61">
      <w:pPr>
        <w:rPr>
          <w:rtl/>
        </w:rPr>
      </w:pPr>
      <w:bookmarkStart w:id="985" w:name="_ETM_Q1_3764472"/>
      <w:bookmarkStart w:id="986" w:name="_ETM_Q1_3764621"/>
      <w:bookmarkEnd w:id="985"/>
      <w:bookmarkEnd w:id="986"/>
    </w:p>
    <w:p w:rsidR="000D5F61" w:rsidRPr="003E2577" w:rsidRDefault="000D5F61" w:rsidP="000D5F61">
      <w:pPr>
        <w:rPr>
          <w:rtl/>
        </w:rPr>
      </w:pPr>
      <w:bookmarkStart w:id="987" w:name="_ETM_Q1_3764680"/>
      <w:bookmarkStart w:id="988" w:name="_ETM_Q1_3764773"/>
      <w:bookmarkEnd w:id="987"/>
      <w:bookmarkEnd w:id="988"/>
      <w:r w:rsidRPr="003E2577">
        <w:rPr>
          <w:rFonts w:hint="cs"/>
          <w:rtl/>
        </w:rPr>
        <w:t xml:space="preserve">לא, אי אפשר לפעול כך. מה שצריך לעשות </w:t>
      </w:r>
      <w:bookmarkStart w:id="989" w:name="_ETM_Q1_3765992"/>
      <w:bookmarkEnd w:id="989"/>
      <w:r w:rsidRPr="003E2577">
        <w:rPr>
          <w:rFonts w:hint="cs"/>
          <w:rtl/>
        </w:rPr>
        <w:t xml:space="preserve">זה לשפר את מערך בידוד הבית; לייצר מצב שבו לכל </w:t>
      </w:r>
      <w:bookmarkStart w:id="990" w:name="_ETM_Q1_3772569"/>
      <w:bookmarkEnd w:id="990"/>
      <w:r w:rsidRPr="003E2577">
        <w:rPr>
          <w:rFonts w:hint="cs"/>
          <w:rtl/>
        </w:rPr>
        <w:t xml:space="preserve">בן אדם שנמצא בבידוד בית יש גורם מקצועי שיוצר איתו </w:t>
      </w:r>
      <w:bookmarkStart w:id="991" w:name="_ETM_Q1_3776164"/>
      <w:bookmarkEnd w:id="991"/>
      <w:r w:rsidRPr="003E2577">
        <w:rPr>
          <w:rFonts w:hint="cs"/>
          <w:rtl/>
        </w:rPr>
        <w:t xml:space="preserve">קשר אחת ליום ונותן לו מענה. ולאפשר לכל מי </w:t>
      </w:r>
      <w:bookmarkStart w:id="992" w:name="_ETM_Q1_3779566"/>
      <w:bookmarkEnd w:id="992"/>
      <w:r w:rsidRPr="003E2577">
        <w:rPr>
          <w:rFonts w:hint="cs"/>
          <w:rtl/>
        </w:rPr>
        <w:t xml:space="preserve">שאין לו תנאי בידוד ראויים בבית לשהות במקום </w:t>
      </w:r>
      <w:bookmarkStart w:id="993" w:name="_ETM_Q1_3779865"/>
      <w:bookmarkEnd w:id="993"/>
      <w:r w:rsidRPr="003E2577">
        <w:rPr>
          <w:rFonts w:hint="cs"/>
          <w:rtl/>
        </w:rPr>
        <w:t xml:space="preserve">לבידוד מטעם המדינה. זה שמבודדים את החוזרים מחו"ל זה </w:t>
      </w:r>
      <w:bookmarkStart w:id="994" w:name="_ETM_Q1_3788204"/>
      <w:bookmarkEnd w:id="994"/>
      <w:r w:rsidRPr="003E2577">
        <w:rPr>
          <w:rFonts w:hint="cs"/>
          <w:rtl/>
        </w:rPr>
        <w:t xml:space="preserve">בסדר, אבל לא צריך לכלוא אנשים במלוניות בלי </w:t>
      </w:r>
      <w:bookmarkStart w:id="995" w:name="_ETM_Q1_3790858"/>
      <w:bookmarkEnd w:id="995"/>
      <w:r w:rsidRPr="003E2577">
        <w:rPr>
          <w:rFonts w:hint="cs"/>
          <w:rtl/>
        </w:rPr>
        <w:t xml:space="preserve">הצדקה אפידמיולוגית. להפך, ייתכן שדווקא בזה שאתה שם את כולם </w:t>
      </w:r>
      <w:bookmarkStart w:id="996" w:name="_ETM_Q1_3800490"/>
      <w:bookmarkEnd w:id="996"/>
      <w:r w:rsidRPr="003E2577">
        <w:rPr>
          <w:rFonts w:hint="cs"/>
          <w:rtl/>
        </w:rPr>
        <w:t xml:space="preserve">במלונית </w:t>
      </w:r>
      <w:r w:rsidRPr="003E2577">
        <w:rPr>
          <w:rtl/>
        </w:rPr>
        <w:t>–</w:t>
      </w:r>
      <w:r w:rsidRPr="003E2577">
        <w:rPr>
          <w:rFonts w:hint="cs"/>
          <w:rtl/>
        </w:rPr>
        <w:t xml:space="preserve"> שאומרים שהתנאים בה לא נשמרים במאה אחוז </w:t>
      </w:r>
      <w:bookmarkStart w:id="997" w:name="_ETM_Q1_3799572"/>
      <w:bookmarkEnd w:id="997"/>
      <w:r w:rsidRPr="003E2577">
        <w:rPr>
          <w:rtl/>
        </w:rPr>
        <w:t>–</w:t>
      </w:r>
      <w:r w:rsidRPr="003E2577">
        <w:rPr>
          <w:rFonts w:hint="cs"/>
          <w:rtl/>
        </w:rPr>
        <w:t xml:space="preserve"> אתה מגדיל את הסיכוי לערבוב. לכן מה </w:t>
      </w:r>
      <w:bookmarkStart w:id="998" w:name="_ETM_Q1_3807788"/>
      <w:bookmarkEnd w:id="998"/>
      <w:r w:rsidRPr="003E2577">
        <w:rPr>
          <w:rFonts w:hint="cs"/>
          <w:rtl/>
        </w:rPr>
        <w:t xml:space="preserve">שצריך לעשות זה לשפר את מערך בידודי הבית, לשפר </w:t>
      </w:r>
      <w:bookmarkStart w:id="999" w:name="_ETM_Q1_3809892"/>
      <w:bookmarkEnd w:id="999"/>
      <w:r w:rsidRPr="003E2577">
        <w:rPr>
          <w:rFonts w:hint="cs"/>
          <w:rtl/>
        </w:rPr>
        <w:t>את הניטור השיטתי, האפידמיולוגיה המולקולרית, שזה דבר שאנחנו</w:t>
      </w:r>
      <w:bookmarkStart w:id="1000" w:name="_ETM_Q1_3810843"/>
      <w:bookmarkEnd w:id="1000"/>
      <w:r w:rsidRPr="003E2577">
        <w:rPr>
          <w:rFonts w:hint="cs"/>
          <w:rtl/>
        </w:rPr>
        <w:t xml:space="preserve"> קוראים לו כבר חודשים ולא שמענו </w:t>
      </w:r>
      <w:bookmarkStart w:id="1001" w:name="_ETM_Q1_3814593"/>
      <w:bookmarkEnd w:id="1001"/>
      <w:r w:rsidRPr="003E2577">
        <w:rPr>
          <w:rFonts w:hint="cs"/>
          <w:rtl/>
        </w:rPr>
        <w:t xml:space="preserve">כאן תשובות איך זה צריך להיעשות ואיך זה נעשה. </w:t>
      </w:r>
      <w:bookmarkStart w:id="1002" w:name="_ETM_Q1_3819900"/>
      <w:bookmarkEnd w:id="1002"/>
      <w:r w:rsidRPr="003E2577">
        <w:rPr>
          <w:rFonts w:hint="cs"/>
          <w:rtl/>
        </w:rPr>
        <w:t xml:space="preserve">מה שצריך לעשות עכשיו זה לאפשר לאנשים להיות מבודדים במלוניות </w:t>
      </w:r>
      <w:bookmarkStart w:id="1003" w:name="_ETM_Q1_3821984"/>
      <w:bookmarkEnd w:id="1003"/>
      <w:r w:rsidRPr="003E2577">
        <w:rPr>
          <w:rFonts w:hint="cs"/>
          <w:rtl/>
        </w:rPr>
        <w:t xml:space="preserve">בתנאים נאותים למי שרוצה או למי שאין לו תנאי בידוד נאותים, ורק במקרים חריגים שבחריגים, בחוות דעת רפואית ומשפטית פרטנית, רק אז לשמור את הזכות לבודד </w:t>
      </w:r>
      <w:bookmarkStart w:id="1004" w:name="_ETM_Q1_3838966"/>
      <w:bookmarkEnd w:id="1004"/>
      <w:r w:rsidRPr="003E2577">
        <w:rPr>
          <w:rFonts w:hint="cs"/>
          <w:rtl/>
        </w:rPr>
        <w:t xml:space="preserve">בן אדם בניגוד לרצונו במקום לבידוד מטעם המדינה. </w:t>
      </w:r>
      <w:bookmarkStart w:id="1005" w:name="_ETM_Q1_3842939"/>
      <w:bookmarkStart w:id="1006" w:name="_ETM_Q1_3845195"/>
      <w:bookmarkEnd w:id="1005"/>
      <w:bookmarkEnd w:id="1006"/>
    </w:p>
    <w:p w:rsidR="000D5F61" w:rsidRPr="003E2577" w:rsidRDefault="000D5F61" w:rsidP="000D5F61">
      <w:pPr>
        <w:rPr>
          <w:rtl/>
        </w:rPr>
      </w:pPr>
      <w:bookmarkStart w:id="1007" w:name="_ETM_Q1_3845306"/>
      <w:bookmarkEnd w:id="1007"/>
    </w:p>
    <w:p w:rsidR="000D5F61" w:rsidRPr="003E2577" w:rsidRDefault="000D5F61" w:rsidP="000D5F61">
      <w:pPr>
        <w:rPr>
          <w:rtl/>
        </w:rPr>
      </w:pPr>
      <w:r w:rsidRPr="003E2577">
        <w:rPr>
          <w:rFonts w:hint="cs"/>
          <w:rtl/>
        </w:rPr>
        <w:t xml:space="preserve">אבל לא זה מה שיש בהצעה הזאת. ההצעה הזאת </w:t>
      </w:r>
      <w:bookmarkStart w:id="1008" w:name="_ETM_Q1_3847290"/>
      <w:bookmarkEnd w:id="1008"/>
      <w:r w:rsidRPr="003E2577">
        <w:rPr>
          <w:rFonts w:hint="cs"/>
          <w:rtl/>
        </w:rPr>
        <w:t xml:space="preserve">נעדרת שיקול דעת, וזה שהמדינה לא מממשת את אחריותה לפעול </w:t>
      </w:r>
      <w:bookmarkStart w:id="1009" w:name="_ETM_Q1_3848075"/>
      <w:bookmarkEnd w:id="1009"/>
      <w:r w:rsidRPr="003E2577">
        <w:rPr>
          <w:rFonts w:hint="cs"/>
          <w:rtl/>
        </w:rPr>
        <w:t xml:space="preserve">כמו שצריך, זה לא סיבה להפיל את זה על </w:t>
      </w:r>
      <w:bookmarkStart w:id="1010" w:name="_ETM_Q1_3851226"/>
      <w:bookmarkEnd w:id="1010"/>
      <w:r w:rsidRPr="003E2577">
        <w:rPr>
          <w:rFonts w:hint="cs"/>
          <w:rtl/>
        </w:rPr>
        <w:t>הציבור. תאר לך אתה, חבר הכנסת מלכיאלי, היית חוזר מחו"ל ממדינה שאין שום ידיעה שיש בה את המוטציה, ו</w:t>
      </w:r>
      <w:bookmarkStart w:id="1011" w:name="_ETM_Q1_3858247"/>
      <w:bookmarkEnd w:id="1011"/>
      <w:r w:rsidRPr="003E2577">
        <w:rPr>
          <w:rFonts w:hint="cs"/>
          <w:rtl/>
        </w:rPr>
        <w:t xml:space="preserve">היו כופים עליך </w:t>
      </w:r>
      <w:r w:rsidR="00AE29EB" w:rsidRPr="003E2577">
        <w:rPr>
          <w:rFonts w:hint="cs"/>
          <w:rtl/>
        </w:rPr>
        <w:t xml:space="preserve">ללכת לבידוד מטעם המדינה, במקום </w:t>
      </w:r>
      <w:r w:rsidRPr="003E2577">
        <w:rPr>
          <w:rFonts w:hint="cs"/>
          <w:rtl/>
        </w:rPr>
        <w:t xml:space="preserve">בידוד בתנאים </w:t>
      </w:r>
      <w:bookmarkStart w:id="1012" w:name="_ETM_Q1_3862954"/>
      <w:bookmarkEnd w:id="1012"/>
      <w:r w:rsidRPr="003E2577">
        <w:rPr>
          <w:rFonts w:hint="cs"/>
          <w:rtl/>
        </w:rPr>
        <w:t xml:space="preserve">נאותים בבית שלך. היית מתקומם. וגם הציבור </w:t>
      </w:r>
      <w:bookmarkStart w:id="1013" w:name="_ETM_Q1_3865874"/>
      <w:bookmarkEnd w:id="1013"/>
      <w:r w:rsidRPr="003E2577">
        <w:rPr>
          <w:rFonts w:hint="cs"/>
          <w:rtl/>
        </w:rPr>
        <w:t xml:space="preserve">יתקומם. זה פשוט דבר שלא נכון לעשות אותו, הוא </w:t>
      </w:r>
      <w:bookmarkStart w:id="1014" w:name="_ETM_Q1_3869960"/>
      <w:bookmarkEnd w:id="1014"/>
      <w:r w:rsidRPr="003E2577">
        <w:rPr>
          <w:rFonts w:hint="cs"/>
          <w:rtl/>
        </w:rPr>
        <w:t xml:space="preserve">יגרום יותר נזק מאשר תועלת לבריאות הציבור. </w:t>
      </w:r>
    </w:p>
    <w:p w:rsidR="000D5F61" w:rsidRPr="003E2577" w:rsidRDefault="000D5F61" w:rsidP="000D5F61">
      <w:pPr>
        <w:rPr>
          <w:rtl/>
        </w:rPr>
      </w:pPr>
      <w:bookmarkStart w:id="1015" w:name="_ETM_Q1_3874451"/>
      <w:bookmarkStart w:id="1016" w:name="_ETM_Q1_3874571"/>
      <w:bookmarkStart w:id="1017" w:name="_ETM_Q1_3875813"/>
      <w:bookmarkEnd w:id="1015"/>
      <w:bookmarkEnd w:id="1016"/>
      <w:bookmarkEnd w:id="1017"/>
    </w:p>
    <w:p w:rsidR="000D5F61" w:rsidRPr="003E2577" w:rsidRDefault="000D5F61" w:rsidP="00AE29EB">
      <w:pPr>
        <w:rPr>
          <w:rtl/>
        </w:rPr>
      </w:pPr>
      <w:bookmarkStart w:id="1018" w:name="_ETM_Q1_3875924"/>
      <w:bookmarkEnd w:id="1018"/>
      <w:r w:rsidRPr="003E2577">
        <w:rPr>
          <w:rFonts w:hint="cs"/>
          <w:rtl/>
        </w:rPr>
        <w:t xml:space="preserve">ולגבי המוטציה, כפי </w:t>
      </w:r>
      <w:bookmarkStart w:id="1019" w:name="_ETM_Q1_3873908"/>
      <w:bookmarkEnd w:id="1019"/>
      <w:r w:rsidRPr="003E2577">
        <w:rPr>
          <w:rFonts w:hint="cs"/>
          <w:rtl/>
        </w:rPr>
        <w:t xml:space="preserve">שנאמר, המוטציה הזאת מסתובבת מספטמבר, יש למעלה מ-10,000 מוטציות שונות של הנגיף, ראינו איזה היסטריה יצרו סביב החורפנים, קראו "לצוד" את השבים מחו"ל, דבר </w:t>
      </w:r>
      <w:bookmarkStart w:id="1020" w:name="_ETM_Q1_3885913"/>
      <w:bookmarkEnd w:id="1020"/>
      <w:r w:rsidRPr="003E2577">
        <w:rPr>
          <w:rFonts w:hint="cs"/>
          <w:rtl/>
        </w:rPr>
        <w:t xml:space="preserve">שהיה מיותר. צריך לפעול פה בשיקול דעת ולא בהיסטריה. אבל לצערנו ההצעה שהונחה בפניכם היא הצעה לא </w:t>
      </w:r>
      <w:bookmarkStart w:id="1021" w:name="_ETM_Q1_3894973"/>
      <w:bookmarkEnd w:id="1021"/>
      <w:r w:rsidRPr="003E2577">
        <w:rPr>
          <w:rFonts w:hint="cs"/>
          <w:rtl/>
        </w:rPr>
        <w:t>מידתית ולא סבירה. היא לא מצמצמת את המדינות</w:t>
      </w:r>
      <w:bookmarkStart w:id="1022" w:name="_ETM_Q1_3899696"/>
      <w:bookmarkEnd w:id="1022"/>
      <w:r w:rsidRPr="003E2577">
        <w:rPr>
          <w:rFonts w:hint="cs"/>
          <w:rtl/>
        </w:rPr>
        <w:t xml:space="preserve">, היא כופה מעבר לנדרש, ולכן אנחנו מתנגדים לה. </w:t>
      </w:r>
      <w:bookmarkStart w:id="1023" w:name="_ETM_Q1_3900731"/>
      <w:bookmarkEnd w:id="1023"/>
      <w:r w:rsidRPr="003E2577">
        <w:rPr>
          <w:rFonts w:hint="cs"/>
          <w:rtl/>
        </w:rPr>
        <w:t xml:space="preserve">תודה. </w:t>
      </w:r>
    </w:p>
    <w:p w:rsidR="000D5F61" w:rsidRPr="003E2577" w:rsidRDefault="000D5F61" w:rsidP="000D5F61">
      <w:pPr>
        <w:rPr>
          <w:rtl/>
        </w:rPr>
      </w:pPr>
      <w:bookmarkStart w:id="1024" w:name="_ETM_Q1_3901594"/>
      <w:bookmarkStart w:id="1025" w:name="_ETM_Q1_3901705"/>
      <w:bookmarkEnd w:id="1024"/>
      <w:bookmarkEnd w:id="1025"/>
    </w:p>
    <w:p w:rsidR="000D5F61" w:rsidRPr="003E2577" w:rsidRDefault="000D5F61" w:rsidP="00DF1DB4">
      <w:pPr>
        <w:pStyle w:val="af6"/>
        <w:rPr>
          <w:rtl/>
        </w:rPr>
      </w:pPr>
      <w:bookmarkStart w:id="1026" w:name="ET_yor_5628_10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026"/>
    </w:p>
    <w:p w:rsidR="000D5F61" w:rsidRPr="003E2577" w:rsidRDefault="000D5F61" w:rsidP="000D5F61">
      <w:pPr>
        <w:pStyle w:val="KeepWithNext"/>
        <w:rPr>
          <w:rtl/>
        </w:rPr>
      </w:pPr>
    </w:p>
    <w:p w:rsidR="000D5F61" w:rsidRPr="003E2577" w:rsidRDefault="000D5F61" w:rsidP="000D5F61">
      <w:pPr>
        <w:rPr>
          <w:rtl/>
        </w:rPr>
      </w:pPr>
      <w:bookmarkStart w:id="1027" w:name="_ETM_Q1_3903062"/>
      <w:bookmarkEnd w:id="1027"/>
      <w:r w:rsidRPr="003E2577">
        <w:rPr>
          <w:rFonts w:hint="cs"/>
          <w:rtl/>
        </w:rPr>
        <w:t xml:space="preserve">תודה, חגי. אני מבטיח להפעיל שיקול דעת ולא </w:t>
      </w:r>
      <w:bookmarkStart w:id="1028" w:name="_ETM_Q1_3905485"/>
      <w:bookmarkEnd w:id="1028"/>
      <w:r w:rsidRPr="003E2577">
        <w:rPr>
          <w:rFonts w:hint="cs"/>
          <w:rtl/>
        </w:rPr>
        <w:t>להיות חותמת גומי.</w:t>
      </w:r>
      <w:bookmarkStart w:id="1029" w:name="_ETM_Q1_3909455"/>
      <w:bookmarkStart w:id="1030" w:name="_ETM_Q1_3909590"/>
      <w:bookmarkEnd w:id="1029"/>
      <w:bookmarkEnd w:id="1030"/>
      <w:r w:rsidRPr="003E2577">
        <w:rPr>
          <w:rFonts w:hint="cs"/>
          <w:rtl/>
        </w:rPr>
        <w:t xml:space="preserve"> חבר הכנסת אוסאמה </w:t>
      </w:r>
      <w:bookmarkStart w:id="1031" w:name="_ETM_Q1_3911899"/>
      <w:bookmarkEnd w:id="1031"/>
      <w:r w:rsidRPr="003E2577">
        <w:rPr>
          <w:rFonts w:hint="cs"/>
          <w:rtl/>
        </w:rPr>
        <w:t xml:space="preserve">סעדי, בבקשה. </w:t>
      </w:r>
    </w:p>
    <w:p w:rsidR="000D5F61" w:rsidRPr="003E2577" w:rsidRDefault="000D5F61" w:rsidP="000D5F61">
      <w:pPr>
        <w:rPr>
          <w:rtl/>
        </w:rPr>
      </w:pPr>
      <w:bookmarkStart w:id="1032" w:name="_ETM_Q1_3911922"/>
      <w:bookmarkStart w:id="1033" w:name="_ETM_Q1_3912018"/>
      <w:bookmarkStart w:id="1034" w:name="_ETM_Q1_3913234"/>
      <w:bookmarkEnd w:id="1032"/>
      <w:bookmarkEnd w:id="1033"/>
      <w:bookmarkEnd w:id="1034"/>
    </w:p>
    <w:p w:rsidR="000D5F61" w:rsidRPr="003E2577" w:rsidRDefault="000D5F61" w:rsidP="00DF1DB4">
      <w:pPr>
        <w:pStyle w:val="af9"/>
        <w:rPr>
          <w:rtl/>
        </w:rPr>
      </w:pPr>
      <w:bookmarkStart w:id="1035" w:name="ET_guest_869014_106"/>
      <w:r w:rsidRPr="00DF1DB4">
        <w:rPr>
          <w:rStyle w:val="TagStyle"/>
          <w:rtl/>
        </w:rPr>
        <w:t xml:space="preserve"> &lt;&lt; אורח &gt;&gt;</w:t>
      </w:r>
      <w:r w:rsidRPr="003E2577">
        <w:rPr>
          <w:rStyle w:val="TagStyle"/>
          <w:rtl/>
        </w:rPr>
        <w:t xml:space="preserve"> </w:t>
      </w:r>
      <w:r w:rsidRPr="003E2577">
        <w:rPr>
          <w:rtl/>
        </w:rPr>
        <w:t>שרון אלרעי פרייס:</w:t>
      </w:r>
      <w:r w:rsidRPr="003E2577">
        <w:rPr>
          <w:rStyle w:val="TagStyle"/>
          <w:rtl/>
        </w:rPr>
        <w:t xml:space="preserve"> </w:t>
      </w:r>
      <w:r w:rsidRPr="00DF1DB4">
        <w:rPr>
          <w:rStyle w:val="TagStyle"/>
          <w:rtl/>
        </w:rPr>
        <w:t>&lt;&lt; אורח &gt;&gt;</w:t>
      </w:r>
      <w:r w:rsidRPr="003E2577">
        <w:rPr>
          <w:rtl/>
        </w:rPr>
        <w:t xml:space="preserve">   </w:t>
      </w:r>
      <w:bookmarkEnd w:id="1035"/>
    </w:p>
    <w:p w:rsidR="000D5F61" w:rsidRPr="003E2577" w:rsidRDefault="000D5F61" w:rsidP="000D5F61">
      <w:pPr>
        <w:pStyle w:val="KeepWithNext"/>
        <w:rPr>
          <w:rtl/>
        </w:rPr>
      </w:pPr>
    </w:p>
    <w:p w:rsidR="000D5F61" w:rsidRPr="003E2577" w:rsidRDefault="000D5F61" w:rsidP="000D5F61">
      <w:pPr>
        <w:rPr>
          <w:rtl/>
        </w:rPr>
      </w:pPr>
      <w:bookmarkStart w:id="1036" w:name="_ETM_Q1_3913929"/>
      <w:bookmarkStart w:id="1037" w:name="_ETM_Q1_3913997"/>
      <w:bookmarkEnd w:id="1036"/>
      <w:bookmarkEnd w:id="1037"/>
      <w:r w:rsidRPr="003E2577">
        <w:rPr>
          <w:rFonts w:hint="cs"/>
          <w:rtl/>
        </w:rPr>
        <w:t xml:space="preserve">אני אשמח לענות על זה. </w:t>
      </w:r>
    </w:p>
    <w:p w:rsidR="000D5F61" w:rsidRPr="003E2577" w:rsidRDefault="000D5F61" w:rsidP="000D5F61">
      <w:pPr>
        <w:rPr>
          <w:rtl/>
        </w:rPr>
      </w:pPr>
    </w:p>
    <w:p w:rsidR="000D5F61" w:rsidRPr="003E2577" w:rsidRDefault="000D5F61" w:rsidP="00DF1DB4">
      <w:pPr>
        <w:pStyle w:val="af6"/>
        <w:rPr>
          <w:rtl/>
        </w:rPr>
      </w:pPr>
      <w:bookmarkStart w:id="1038" w:name="ET_yor_5628_107"/>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038"/>
    </w:p>
    <w:p w:rsidR="000D5F61" w:rsidRPr="003E2577" w:rsidRDefault="000D5F61" w:rsidP="000D5F61">
      <w:pPr>
        <w:pStyle w:val="KeepWithNext"/>
        <w:rPr>
          <w:rtl/>
        </w:rPr>
      </w:pPr>
    </w:p>
    <w:p w:rsidR="000D5F61" w:rsidRPr="003E2577" w:rsidRDefault="000D5F61" w:rsidP="000D5F61">
      <w:pPr>
        <w:rPr>
          <w:rtl/>
        </w:rPr>
      </w:pPr>
      <w:r w:rsidRPr="003E2577">
        <w:rPr>
          <w:rFonts w:hint="cs"/>
          <w:rtl/>
        </w:rPr>
        <w:t xml:space="preserve">אחרי אוסאמה </w:t>
      </w:r>
      <w:bookmarkStart w:id="1039" w:name="_ETM_Q1_3912576"/>
      <w:bookmarkEnd w:id="1039"/>
      <w:r w:rsidRPr="003E2577">
        <w:rPr>
          <w:rFonts w:hint="cs"/>
          <w:rtl/>
        </w:rPr>
        <w:t xml:space="preserve">סעדי. </w:t>
      </w:r>
    </w:p>
    <w:p w:rsidR="000D5F61" w:rsidRPr="003E2577" w:rsidRDefault="000D5F61" w:rsidP="000D5F61">
      <w:pPr>
        <w:rPr>
          <w:rtl/>
        </w:rPr>
      </w:pPr>
      <w:bookmarkStart w:id="1040" w:name="_ETM_Q1_3913631"/>
      <w:bookmarkStart w:id="1041" w:name="_ETM_Q1_3913763"/>
      <w:bookmarkStart w:id="1042" w:name="_ETM_Q1_3914528"/>
      <w:bookmarkEnd w:id="1040"/>
      <w:bookmarkEnd w:id="1041"/>
      <w:bookmarkEnd w:id="1042"/>
    </w:p>
    <w:p w:rsidR="000D5F61" w:rsidRPr="003E2577" w:rsidRDefault="000D5F61" w:rsidP="00DF1DB4">
      <w:pPr>
        <w:pStyle w:val="a4"/>
        <w:rPr>
          <w:rtl/>
        </w:rPr>
      </w:pPr>
      <w:bookmarkStart w:id="1043" w:name="ET_speaker_5292_108"/>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043"/>
    </w:p>
    <w:p w:rsidR="000D5F61" w:rsidRPr="003E2577" w:rsidRDefault="000D5F61" w:rsidP="000D5F61">
      <w:pPr>
        <w:pStyle w:val="KeepWithNext"/>
        <w:rPr>
          <w:rtl/>
        </w:rPr>
      </w:pPr>
    </w:p>
    <w:p w:rsidR="002D4EE4" w:rsidRPr="003E2577" w:rsidRDefault="000D5F61" w:rsidP="002D4EE4">
      <w:pPr>
        <w:rPr>
          <w:rtl/>
        </w:rPr>
      </w:pPr>
      <w:bookmarkStart w:id="1044" w:name="_ETM_Q1_3915202"/>
      <w:bookmarkStart w:id="1045" w:name="_ETM_Q1_3915283"/>
      <w:bookmarkEnd w:id="1044"/>
      <w:bookmarkEnd w:id="1045"/>
      <w:r w:rsidRPr="003E2577">
        <w:rPr>
          <w:rFonts w:hint="cs"/>
          <w:rtl/>
        </w:rPr>
        <w:t>בוקר טוב</w:t>
      </w:r>
      <w:r w:rsidR="002D4EE4" w:rsidRPr="003E2577">
        <w:rPr>
          <w:rFonts w:hint="cs"/>
          <w:rtl/>
        </w:rPr>
        <w:t xml:space="preserve">. לפני העניין של התקנות והחלטות </w:t>
      </w:r>
      <w:bookmarkStart w:id="1046" w:name="_ETM_Q1_3939503"/>
      <w:bookmarkEnd w:id="1046"/>
      <w:r w:rsidR="002D4EE4" w:rsidRPr="003E2577">
        <w:rPr>
          <w:rFonts w:hint="cs"/>
          <w:rtl/>
        </w:rPr>
        <w:t>הממשלה, אני רוצה להגיד שאני באתי עכשיו מבית המשפט העליון.</w:t>
      </w:r>
      <w:bookmarkStart w:id="1047" w:name="_ETM_Q1_3947296"/>
      <w:bookmarkEnd w:id="1047"/>
      <w:r w:rsidR="002D4EE4" w:rsidRPr="003E2577">
        <w:rPr>
          <w:rFonts w:hint="cs"/>
          <w:rtl/>
        </w:rPr>
        <w:t xml:space="preserve"> מתקיים שם עכשיו דיון בהרכב של 11 שופטים בעתירות נגד </w:t>
      </w:r>
      <w:bookmarkStart w:id="1048" w:name="_ETM_Q1_3954949"/>
      <w:bookmarkEnd w:id="1048"/>
      <w:r w:rsidR="002D4EE4" w:rsidRPr="003E2577">
        <w:rPr>
          <w:rFonts w:hint="cs"/>
          <w:rtl/>
        </w:rPr>
        <w:t xml:space="preserve">חוק יסוד: הלאום. </w:t>
      </w:r>
      <w:bookmarkStart w:id="1049" w:name="_ETM_Q1_3969131"/>
      <w:bookmarkEnd w:id="1049"/>
    </w:p>
    <w:p w:rsidR="002D4EE4" w:rsidRPr="003E2577" w:rsidRDefault="002D4EE4" w:rsidP="002D4EE4">
      <w:pPr>
        <w:rPr>
          <w:rtl/>
        </w:rPr>
      </w:pPr>
    </w:p>
    <w:p w:rsidR="002D4EE4" w:rsidRPr="003E2577" w:rsidRDefault="002D4EE4" w:rsidP="00DF1DB4">
      <w:pPr>
        <w:pStyle w:val="af6"/>
        <w:rPr>
          <w:rtl/>
        </w:rPr>
      </w:pPr>
      <w:bookmarkStart w:id="1050" w:name="ET_yor_5628_109"/>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050"/>
    </w:p>
    <w:p w:rsidR="002D4EE4" w:rsidRPr="003E2577" w:rsidRDefault="002D4EE4" w:rsidP="002D4EE4">
      <w:pPr>
        <w:pStyle w:val="KeepWithNext"/>
        <w:rPr>
          <w:rtl/>
        </w:rPr>
      </w:pPr>
    </w:p>
    <w:p w:rsidR="00554D79" w:rsidRPr="003E2577" w:rsidRDefault="002D4EE4" w:rsidP="002D4EE4">
      <w:pPr>
        <w:rPr>
          <w:rtl/>
        </w:rPr>
      </w:pPr>
      <w:bookmarkStart w:id="1051" w:name="_ETM_Q1_3970887"/>
      <w:bookmarkEnd w:id="1051"/>
      <w:r w:rsidRPr="003E2577">
        <w:rPr>
          <w:rFonts w:hint="cs"/>
          <w:rtl/>
        </w:rPr>
        <w:t>מי העותר?</w:t>
      </w:r>
      <w:r w:rsidR="000D5F61" w:rsidRPr="003E2577">
        <w:rPr>
          <w:rFonts w:hint="cs"/>
          <w:rtl/>
        </w:rPr>
        <w:t xml:space="preserve">  </w:t>
      </w:r>
      <w:r w:rsidR="00554D79" w:rsidRPr="003E2577">
        <w:rPr>
          <w:rFonts w:hint="cs"/>
          <w:rtl/>
        </w:rPr>
        <w:t xml:space="preserve"> </w:t>
      </w:r>
    </w:p>
    <w:p w:rsidR="002D4EE4" w:rsidRPr="003E2577" w:rsidRDefault="002D4EE4" w:rsidP="002D4EE4">
      <w:pPr>
        <w:rPr>
          <w:rtl/>
        </w:rPr>
      </w:pPr>
    </w:p>
    <w:p w:rsidR="00B22D97" w:rsidRDefault="00B22D97">
      <w:pPr>
        <w:bidi w:val="0"/>
        <w:spacing w:line="240" w:lineRule="auto"/>
        <w:ind w:firstLine="0"/>
        <w:jc w:val="left"/>
        <w:rPr>
          <w:rStyle w:val="TagStyle"/>
          <w:rFonts w:ascii="David" w:hAnsi="David"/>
          <w:vanish w:val="0"/>
          <w:u w:val="single"/>
          <w:rtl/>
          <w:lang w:eastAsia="he-IL"/>
        </w:rPr>
      </w:pPr>
      <w:bookmarkStart w:id="1052" w:name="ET_speaker_5292_110"/>
      <w:r>
        <w:rPr>
          <w:rStyle w:val="TagStyle"/>
          <w:vanish w:val="0"/>
          <w:rtl/>
        </w:rPr>
        <w:br w:type="page"/>
      </w:r>
    </w:p>
    <w:p w:rsidR="002D4EE4" w:rsidRPr="003E2577" w:rsidRDefault="002D4EE4" w:rsidP="00DF1DB4">
      <w:pPr>
        <w:pStyle w:val="a4"/>
        <w:rPr>
          <w:rtl/>
        </w:rPr>
      </w:pPr>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052"/>
    </w:p>
    <w:p w:rsidR="002D4EE4" w:rsidRPr="003E2577" w:rsidRDefault="002D4EE4" w:rsidP="002D4EE4">
      <w:pPr>
        <w:pStyle w:val="KeepWithNext"/>
        <w:rPr>
          <w:rtl/>
          <w:lang w:eastAsia="he-IL"/>
        </w:rPr>
      </w:pPr>
    </w:p>
    <w:p w:rsidR="002D4EE4" w:rsidRPr="003E2577" w:rsidRDefault="002D4EE4" w:rsidP="002D4EE4">
      <w:pPr>
        <w:rPr>
          <w:rtl/>
          <w:lang w:eastAsia="he-IL"/>
        </w:rPr>
      </w:pPr>
      <w:r w:rsidRPr="003E2577">
        <w:rPr>
          <w:rFonts w:hint="cs"/>
          <w:rtl/>
          <w:lang w:eastAsia="he-IL"/>
        </w:rPr>
        <w:t xml:space="preserve">אנחנו חלק מהעותרים. ועדת המעקב. </w:t>
      </w:r>
      <w:bookmarkStart w:id="1053" w:name="_ETM_Q1_3974421"/>
      <w:bookmarkEnd w:id="1053"/>
      <w:r w:rsidRPr="003E2577">
        <w:rPr>
          <w:rFonts w:hint="cs"/>
          <w:rtl/>
          <w:lang w:eastAsia="he-IL"/>
        </w:rPr>
        <w:t xml:space="preserve">יש את ראשי המועצות ומנהיגי העדה הדרוזית, יש ארגוני </w:t>
      </w:r>
      <w:bookmarkStart w:id="1054" w:name="_ETM_Q1_3983834"/>
      <w:bookmarkEnd w:id="1054"/>
      <w:r w:rsidRPr="003E2577">
        <w:rPr>
          <w:rFonts w:hint="cs"/>
          <w:rtl/>
          <w:lang w:eastAsia="he-IL"/>
        </w:rPr>
        <w:t xml:space="preserve">זכויות אדם. מלא עותרים. </w:t>
      </w:r>
    </w:p>
    <w:p w:rsidR="002D4EE4" w:rsidRPr="003E2577" w:rsidRDefault="002D4EE4" w:rsidP="002D4EE4">
      <w:pPr>
        <w:rPr>
          <w:rtl/>
          <w:lang w:eastAsia="he-IL"/>
        </w:rPr>
      </w:pPr>
      <w:bookmarkStart w:id="1055" w:name="_ETM_Q1_3989001"/>
      <w:bookmarkStart w:id="1056" w:name="_ETM_Q1_3989091"/>
      <w:bookmarkEnd w:id="1055"/>
      <w:bookmarkEnd w:id="1056"/>
    </w:p>
    <w:p w:rsidR="002D4EE4" w:rsidRPr="003E2577" w:rsidRDefault="002D4EE4" w:rsidP="00AE29EB">
      <w:pPr>
        <w:rPr>
          <w:rtl/>
          <w:lang w:eastAsia="he-IL"/>
        </w:rPr>
      </w:pPr>
      <w:bookmarkStart w:id="1057" w:name="_ETM_Q1_3989141"/>
      <w:bookmarkStart w:id="1058" w:name="_ETM_Q1_3989231"/>
      <w:bookmarkEnd w:id="1057"/>
      <w:bookmarkEnd w:id="1058"/>
      <w:r w:rsidRPr="003E2577">
        <w:rPr>
          <w:rFonts w:hint="cs"/>
          <w:rtl/>
          <w:lang w:eastAsia="he-IL"/>
        </w:rPr>
        <w:t xml:space="preserve">אני יכולתי שלא לדבר על </w:t>
      </w:r>
      <w:bookmarkStart w:id="1059" w:name="_ETM_Q1_3994841"/>
      <w:bookmarkEnd w:id="1059"/>
      <w:r w:rsidRPr="003E2577">
        <w:rPr>
          <w:rFonts w:hint="cs"/>
          <w:rtl/>
          <w:lang w:eastAsia="he-IL"/>
        </w:rPr>
        <w:t xml:space="preserve">זה, כי כבר יש דיון משפטי, שבו שומעים </w:t>
      </w:r>
      <w:bookmarkStart w:id="1060" w:name="_ETM_Q1_3998776"/>
      <w:bookmarkEnd w:id="1060"/>
      <w:r w:rsidRPr="003E2577">
        <w:rPr>
          <w:rFonts w:hint="cs"/>
          <w:rtl/>
          <w:lang w:eastAsia="he-IL"/>
        </w:rPr>
        <w:t>את שני הצדדים ובסופו של יום בית המשפט נותן הכרעה</w:t>
      </w:r>
      <w:bookmarkStart w:id="1061" w:name="_ETM_Q1_4002882"/>
      <w:bookmarkEnd w:id="1061"/>
      <w:r w:rsidRPr="003E2577">
        <w:rPr>
          <w:rFonts w:hint="cs"/>
          <w:rtl/>
          <w:lang w:eastAsia="he-IL"/>
        </w:rPr>
        <w:t xml:space="preserve"> לכאן או לכאן. אבל אני לא יכול לעבור לסדר היום </w:t>
      </w:r>
      <w:bookmarkStart w:id="1062" w:name="_ETM_Q1_4008640"/>
      <w:bookmarkEnd w:id="1062"/>
      <w:r w:rsidRPr="003E2577">
        <w:rPr>
          <w:rFonts w:hint="cs"/>
          <w:rtl/>
          <w:lang w:eastAsia="he-IL"/>
        </w:rPr>
        <w:t>על מכתבו של כבוד יושב-ראש הכנסת, שאני כמובן מעריך אותו</w:t>
      </w:r>
      <w:bookmarkStart w:id="1063" w:name="_ETM_Q1_4016001"/>
      <w:bookmarkEnd w:id="1063"/>
      <w:r w:rsidRPr="003E2577">
        <w:rPr>
          <w:rFonts w:hint="cs"/>
          <w:rtl/>
          <w:lang w:eastAsia="he-IL"/>
        </w:rPr>
        <w:t xml:space="preserve">. אנחנו פה פוגעים אנושות במערכת המשפטית, וכנראה שהוא עושה </w:t>
      </w:r>
      <w:bookmarkStart w:id="1064" w:name="_ETM_Q1_4026501"/>
      <w:bookmarkEnd w:id="1064"/>
      <w:r w:rsidRPr="003E2577">
        <w:rPr>
          <w:rFonts w:hint="cs"/>
          <w:rtl/>
          <w:lang w:eastAsia="he-IL"/>
        </w:rPr>
        <w:t xml:space="preserve">את זה בכוונה. הוא שולח היום, באותו יום </w:t>
      </w:r>
      <w:bookmarkStart w:id="1065" w:name="_ETM_Q1_4030293"/>
      <w:bookmarkEnd w:id="1065"/>
      <w:r w:rsidRPr="003E2577">
        <w:rPr>
          <w:rFonts w:hint="cs"/>
          <w:rtl/>
          <w:lang w:eastAsia="he-IL"/>
        </w:rPr>
        <w:t>של הדיון, מכתב לכבוד נשיאת בית המשפט העליון, ובו</w:t>
      </w:r>
      <w:bookmarkStart w:id="1066" w:name="_ETM_Q1_4039701"/>
      <w:bookmarkEnd w:id="1066"/>
      <w:r w:rsidRPr="003E2577">
        <w:rPr>
          <w:rFonts w:hint="cs"/>
          <w:rtl/>
          <w:lang w:eastAsia="he-IL"/>
        </w:rPr>
        <w:t xml:space="preserve"> הוא אומר: "בהמשך לתגובת הכנסת לעתירות". הכנסת היא </w:t>
      </w:r>
      <w:bookmarkStart w:id="1067" w:name="_ETM_Q1_4043277"/>
      <w:bookmarkEnd w:id="1067"/>
      <w:r w:rsidRPr="003E2577">
        <w:rPr>
          <w:rFonts w:hint="cs"/>
          <w:rtl/>
          <w:lang w:eastAsia="he-IL"/>
        </w:rPr>
        <w:t xml:space="preserve">משיבה שם, היא הגישה תשובה, היא מיוצגת, והשופטים </w:t>
      </w:r>
      <w:bookmarkStart w:id="1068" w:name="_ETM_Q1_4050200"/>
      <w:bookmarkEnd w:id="1068"/>
      <w:r w:rsidRPr="003E2577">
        <w:rPr>
          <w:rFonts w:hint="cs"/>
          <w:rtl/>
          <w:lang w:eastAsia="he-IL"/>
        </w:rPr>
        <w:t xml:space="preserve">ישמעו את הנציג של הכנסת. אבל הוא שולח מכתב, </w:t>
      </w:r>
      <w:bookmarkStart w:id="1069" w:name="_ETM_Q1_4057208"/>
      <w:bookmarkEnd w:id="1069"/>
      <w:r w:rsidRPr="003E2577">
        <w:rPr>
          <w:rFonts w:hint="cs"/>
          <w:rtl/>
          <w:lang w:eastAsia="he-IL"/>
        </w:rPr>
        <w:t xml:space="preserve">ובסעיף האחרון הוא אומר: "נוכח </w:t>
      </w:r>
      <w:r w:rsidR="00AE29EB" w:rsidRPr="003E2577">
        <w:rPr>
          <w:rFonts w:hint="cs"/>
          <w:rtl/>
          <w:lang w:eastAsia="he-IL"/>
        </w:rPr>
        <w:t>כ</w:t>
      </w:r>
      <w:r w:rsidRPr="003E2577">
        <w:rPr>
          <w:rFonts w:hint="cs"/>
          <w:rtl/>
          <w:lang w:eastAsia="he-IL"/>
        </w:rPr>
        <w:t>ל האמור לעיל אבק</w:t>
      </w:r>
      <w:bookmarkStart w:id="1070" w:name="_ETM_Q1_4064912"/>
      <w:bookmarkEnd w:id="1070"/>
      <w:r w:rsidRPr="003E2577">
        <w:rPr>
          <w:rFonts w:hint="cs"/>
          <w:rtl/>
          <w:lang w:eastAsia="he-IL"/>
        </w:rPr>
        <w:t xml:space="preserve">ש להתריע בפני כבודך כי הדיונים בנושא שבנדון מתקיימים בחוסר סמכות, תוך רמיסת עקרונות היסוד של המשטר הדמוקרטי ורמיסת סמכויותיה או מעמדה של הכנסת. מובן כי כל </w:t>
      </w:r>
      <w:bookmarkStart w:id="1071" w:name="_ETM_Q1_4084737"/>
      <w:bookmarkEnd w:id="1071"/>
      <w:r w:rsidRPr="003E2577">
        <w:rPr>
          <w:rFonts w:hint="cs"/>
          <w:rtl/>
          <w:lang w:eastAsia="he-IL"/>
        </w:rPr>
        <w:t xml:space="preserve">החלטה שעניינה התערבות בחוקי היסוד שנתקבלו על ידי הכנסת" </w:t>
      </w:r>
      <w:r w:rsidRPr="003E2577">
        <w:rPr>
          <w:rtl/>
          <w:lang w:eastAsia="he-IL"/>
        </w:rPr>
        <w:t>–</w:t>
      </w:r>
      <w:r w:rsidRPr="003E2577">
        <w:rPr>
          <w:rFonts w:hint="cs"/>
          <w:rtl/>
          <w:lang w:eastAsia="he-IL"/>
        </w:rPr>
        <w:t xml:space="preserve"> תשמע טוב, חבר הכנסת מלכיאלי </w:t>
      </w:r>
      <w:r w:rsidRPr="003E2577">
        <w:rPr>
          <w:rtl/>
          <w:lang w:eastAsia="he-IL"/>
        </w:rPr>
        <w:t>–</w:t>
      </w:r>
      <w:r w:rsidRPr="003E2577">
        <w:rPr>
          <w:rFonts w:hint="cs"/>
          <w:rtl/>
          <w:lang w:eastAsia="he-IL"/>
        </w:rPr>
        <w:t xml:space="preserve"> "תהיה בבחינת החלטה</w:t>
      </w:r>
      <w:bookmarkStart w:id="1072" w:name="_ETM_Q1_4095561"/>
      <w:bookmarkEnd w:id="1072"/>
      <w:r w:rsidRPr="003E2577">
        <w:rPr>
          <w:rFonts w:hint="cs"/>
          <w:rtl/>
          <w:lang w:eastAsia="he-IL"/>
        </w:rPr>
        <w:t xml:space="preserve"> שניתנה בחוסר סמכות, ולפיכך גם נעדרת תוקף. על החתום: חבר </w:t>
      </w:r>
      <w:bookmarkStart w:id="1073" w:name="_ETM_Q1_4105551"/>
      <w:bookmarkEnd w:id="1073"/>
      <w:r w:rsidRPr="003E2577">
        <w:rPr>
          <w:rFonts w:hint="cs"/>
          <w:rtl/>
          <w:lang w:eastAsia="he-IL"/>
        </w:rPr>
        <w:t xml:space="preserve">הכנסת יריב לוין, יושב-ראש הכנסת".  </w:t>
      </w:r>
    </w:p>
    <w:p w:rsidR="002D4EE4" w:rsidRPr="003E2577" w:rsidRDefault="002D4EE4" w:rsidP="002D4EE4">
      <w:pPr>
        <w:rPr>
          <w:rtl/>
          <w:lang w:eastAsia="he-IL"/>
        </w:rPr>
      </w:pPr>
    </w:p>
    <w:p w:rsidR="002D4EE4" w:rsidRPr="003E2577" w:rsidRDefault="002D4EE4" w:rsidP="002D4EE4">
      <w:pPr>
        <w:rPr>
          <w:rtl/>
          <w:lang w:eastAsia="he-IL"/>
        </w:rPr>
      </w:pPr>
      <w:r w:rsidRPr="003E2577">
        <w:rPr>
          <w:rFonts w:hint="cs"/>
          <w:rtl/>
          <w:lang w:eastAsia="he-IL"/>
        </w:rPr>
        <w:t xml:space="preserve">היינו כבר בסרט הזה </w:t>
      </w:r>
      <w:bookmarkStart w:id="1074" w:name="_ETM_Q1_4108914"/>
      <w:bookmarkEnd w:id="1074"/>
      <w:r w:rsidRPr="003E2577">
        <w:rPr>
          <w:rFonts w:hint="cs"/>
          <w:rtl/>
          <w:lang w:eastAsia="he-IL"/>
        </w:rPr>
        <w:t xml:space="preserve">לפני כמה חודשים, כשניתן פסק דין של בג"ץ שלפיו יושב-ראש </w:t>
      </w:r>
      <w:bookmarkStart w:id="1075" w:name="_ETM_Q1_4119101"/>
      <w:bookmarkEnd w:id="1075"/>
      <w:r w:rsidRPr="003E2577">
        <w:rPr>
          <w:rFonts w:hint="cs"/>
          <w:rtl/>
          <w:lang w:eastAsia="he-IL"/>
        </w:rPr>
        <w:t xml:space="preserve">הכנסת לא מילא... בסוף הוא משך את זה </w:t>
      </w:r>
      <w:bookmarkStart w:id="1076" w:name="_ETM_Q1_4123623"/>
      <w:bookmarkEnd w:id="1076"/>
      <w:r w:rsidRPr="003E2577">
        <w:rPr>
          <w:rFonts w:hint="cs"/>
          <w:rtl/>
          <w:lang w:eastAsia="he-IL"/>
        </w:rPr>
        <w:t xml:space="preserve">והתפטר. אמרנו אז: בסדר, הוא חשב שפסק הדין מוטעה והוא </w:t>
      </w:r>
      <w:bookmarkStart w:id="1077" w:name="_ETM_Q1_4126927"/>
      <w:bookmarkEnd w:id="1077"/>
      <w:r w:rsidRPr="003E2577">
        <w:rPr>
          <w:rFonts w:hint="cs"/>
          <w:rtl/>
          <w:lang w:eastAsia="he-IL"/>
        </w:rPr>
        <w:t xml:space="preserve">לא רצה ל... אבל ביום הדיון לשלוח </w:t>
      </w:r>
      <w:bookmarkStart w:id="1078" w:name="_ETM_Q1_4135922"/>
      <w:bookmarkEnd w:id="1078"/>
      <w:r w:rsidRPr="003E2577">
        <w:rPr>
          <w:rFonts w:hint="cs"/>
          <w:rtl/>
          <w:lang w:eastAsia="he-IL"/>
        </w:rPr>
        <w:t xml:space="preserve">לנשיאת העליון מכתב שהוא בבחינת איום? מה </w:t>
      </w:r>
      <w:bookmarkStart w:id="1079" w:name="_ETM_Q1_4140104"/>
      <w:bookmarkEnd w:id="1079"/>
      <w:r w:rsidRPr="003E2577">
        <w:rPr>
          <w:rFonts w:hint="cs"/>
          <w:rtl/>
          <w:lang w:eastAsia="he-IL"/>
        </w:rPr>
        <w:t xml:space="preserve">הוא כאילו אומר? אתם יכולים לעשות מה שאתם רוצים </w:t>
      </w:r>
      <w:r w:rsidRPr="003E2577">
        <w:rPr>
          <w:rtl/>
          <w:lang w:eastAsia="he-IL"/>
        </w:rPr>
        <w:t>–</w:t>
      </w:r>
      <w:r w:rsidRPr="003E2577">
        <w:rPr>
          <w:rFonts w:hint="cs"/>
          <w:rtl/>
          <w:lang w:eastAsia="he-IL"/>
        </w:rPr>
        <w:t xml:space="preserve"> אני מצפצף עליכם. </w:t>
      </w:r>
    </w:p>
    <w:p w:rsidR="002D4EE4" w:rsidRPr="003E2577" w:rsidRDefault="002D4EE4" w:rsidP="002D4EE4">
      <w:pPr>
        <w:rPr>
          <w:rtl/>
          <w:lang w:eastAsia="he-IL"/>
        </w:rPr>
      </w:pPr>
      <w:bookmarkStart w:id="1080" w:name="_ETM_Q1_4141618"/>
      <w:bookmarkStart w:id="1081" w:name="_ETM_Q1_4141733"/>
      <w:bookmarkEnd w:id="1080"/>
      <w:bookmarkEnd w:id="1081"/>
    </w:p>
    <w:p w:rsidR="002D4EE4" w:rsidRPr="003E2577" w:rsidRDefault="002D4EE4" w:rsidP="00DF1DB4">
      <w:pPr>
        <w:pStyle w:val="af6"/>
        <w:rPr>
          <w:rtl/>
        </w:rPr>
      </w:pPr>
      <w:bookmarkStart w:id="1082" w:name="ET_yor_5628_111"/>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082"/>
    </w:p>
    <w:p w:rsidR="002D4EE4" w:rsidRPr="003E2577" w:rsidRDefault="002D4EE4" w:rsidP="002D4EE4">
      <w:pPr>
        <w:pStyle w:val="KeepWithNext"/>
        <w:rPr>
          <w:rtl/>
          <w:lang w:eastAsia="he-IL"/>
        </w:rPr>
      </w:pPr>
    </w:p>
    <w:p w:rsidR="002D4EE4" w:rsidRPr="003E2577" w:rsidRDefault="002D4EE4" w:rsidP="002D4EE4">
      <w:pPr>
        <w:rPr>
          <w:rtl/>
          <w:lang w:eastAsia="he-IL"/>
        </w:rPr>
      </w:pPr>
      <w:bookmarkStart w:id="1083" w:name="_ETM_Q1_4143292"/>
      <w:bookmarkEnd w:id="1083"/>
      <w:r w:rsidRPr="003E2577">
        <w:rPr>
          <w:rFonts w:hint="cs"/>
          <w:rtl/>
          <w:lang w:eastAsia="he-IL"/>
        </w:rPr>
        <w:t xml:space="preserve">אוסאמה, זאת דעתו. </w:t>
      </w:r>
    </w:p>
    <w:p w:rsidR="002D4EE4" w:rsidRPr="003E2577" w:rsidRDefault="002D4EE4" w:rsidP="002D4EE4">
      <w:pPr>
        <w:rPr>
          <w:rtl/>
          <w:lang w:eastAsia="he-IL"/>
        </w:rPr>
      </w:pPr>
      <w:bookmarkStart w:id="1084" w:name="_ETM_Q1_4147090"/>
      <w:bookmarkStart w:id="1085" w:name="_ETM_Q1_4147199"/>
      <w:bookmarkStart w:id="1086" w:name="_ETM_Q1_4148898"/>
      <w:bookmarkEnd w:id="1084"/>
      <w:bookmarkEnd w:id="1085"/>
      <w:bookmarkEnd w:id="1086"/>
    </w:p>
    <w:p w:rsidR="002D4EE4" w:rsidRPr="003E2577" w:rsidRDefault="002D4EE4" w:rsidP="00DF1DB4">
      <w:pPr>
        <w:pStyle w:val="a4"/>
        <w:rPr>
          <w:rtl/>
        </w:rPr>
      </w:pPr>
      <w:bookmarkStart w:id="1087" w:name="ET_speaker_5292_112"/>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087"/>
    </w:p>
    <w:p w:rsidR="002D4EE4" w:rsidRPr="003E2577" w:rsidRDefault="002D4EE4" w:rsidP="002D4EE4">
      <w:pPr>
        <w:pStyle w:val="KeepWithNext"/>
        <w:rPr>
          <w:rtl/>
          <w:lang w:eastAsia="he-IL"/>
        </w:rPr>
      </w:pPr>
    </w:p>
    <w:p w:rsidR="002D4EE4" w:rsidRPr="003E2577" w:rsidRDefault="002D4EE4" w:rsidP="002D4EE4">
      <w:pPr>
        <w:rPr>
          <w:rtl/>
          <w:lang w:eastAsia="he-IL"/>
        </w:rPr>
      </w:pPr>
      <w:bookmarkStart w:id="1088" w:name="_ETM_Q1_4149563"/>
      <w:bookmarkStart w:id="1089" w:name="_ETM_Q1_4149631"/>
      <w:bookmarkEnd w:id="1088"/>
      <w:bookmarkEnd w:id="1089"/>
      <w:r w:rsidRPr="003E2577">
        <w:rPr>
          <w:rFonts w:hint="cs"/>
          <w:rtl/>
          <w:lang w:eastAsia="he-IL"/>
        </w:rPr>
        <w:t>של יושב-ראש הכנסת? אם חבר כנסת רגיל היה פונה לבית המשפט העליון היו אומרים שזאת התערבות גס</w:t>
      </w:r>
      <w:r w:rsidR="008C28BB" w:rsidRPr="003E2577">
        <w:rPr>
          <w:rFonts w:hint="cs"/>
          <w:rtl/>
          <w:lang w:eastAsia="he-IL"/>
        </w:rPr>
        <w:t>ה</w:t>
      </w:r>
      <w:r w:rsidRPr="003E2577">
        <w:rPr>
          <w:rFonts w:hint="cs"/>
          <w:rtl/>
          <w:lang w:eastAsia="he-IL"/>
        </w:rPr>
        <w:t xml:space="preserve">, זה איום על </w:t>
      </w:r>
      <w:bookmarkStart w:id="1090" w:name="_ETM_Q1_4156255"/>
      <w:bookmarkEnd w:id="1090"/>
      <w:r w:rsidRPr="003E2577">
        <w:rPr>
          <w:rFonts w:hint="cs"/>
          <w:rtl/>
          <w:lang w:eastAsia="he-IL"/>
        </w:rPr>
        <w:t xml:space="preserve">בית המשפט וכו'. עמדת הכנסת מובעת על ידי הכנסת. </w:t>
      </w:r>
      <w:bookmarkStart w:id="1091" w:name="_ETM_Q1_4163619"/>
      <w:bookmarkEnd w:id="1091"/>
      <w:r w:rsidRPr="003E2577">
        <w:rPr>
          <w:rFonts w:hint="cs"/>
          <w:rtl/>
          <w:lang w:eastAsia="he-IL"/>
        </w:rPr>
        <w:t xml:space="preserve">יש עורכי דין שמייצגים את הכנסת, והם הגישו תגובה מפורטת מאוד וטענו בה את כל הטענות. </w:t>
      </w:r>
    </w:p>
    <w:p w:rsidR="002D4EE4" w:rsidRPr="003E2577" w:rsidRDefault="002D4EE4" w:rsidP="002D4EE4">
      <w:pPr>
        <w:rPr>
          <w:rtl/>
          <w:lang w:eastAsia="he-IL"/>
        </w:rPr>
      </w:pPr>
      <w:bookmarkStart w:id="1092" w:name="_ETM_Q1_4170595"/>
      <w:bookmarkStart w:id="1093" w:name="_ETM_Q1_4170741"/>
      <w:bookmarkEnd w:id="1092"/>
      <w:bookmarkEnd w:id="1093"/>
    </w:p>
    <w:p w:rsidR="002D4EE4" w:rsidRPr="003E2577" w:rsidRDefault="002D4EE4" w:rsidP="00DF1DB4">
      <w:pPr>
        <w:pStyle w:val="af6"/>
        <w:rPr>
          <w:rtl/>
        </w:rPr>
      </w:pPr>
      <w:bookmarkStart w:id="1094" w:name="ET_yor_5628_241"/>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bookmarkEnd w:id="1094"/>
      <w:r w:rsidRPr="003E2577">
        <w:rPr>
          <w:rtl/>
        </w:rPr>
        <w:t xml:space="preserve">   </w:t>
      </w:r>
    </w:p>
    <w:p w:rsidR="002D4EE4" w:rsidRPr="003E2577" w:rsidRDefault="002D4EE4" w:rsidP="002D4EE4">
      <w:pPr>
        <w:pStyle w:val="KeepWithNext"/>
        <w:rPr>
          <w:rtl/>
          <w:lang w:eastAsia="he-IL"/>
        </w:rPr>
      </w:pPr>
    </w:p>
    <w:p w:rsidR="002D4EE4" w:rsidRPr="003E2577" w:rsidRDefault="002D4EE4" w:rsidP="002D4EE4">
      <w:pPr>
        <w:rPr>
          <w:rtl/>
          <w:lang w:eastAsia="he-IL"/>
        </w:rPr>
      </w:pPr>
      <w:bookmarkStart w:id="1095" w:name="_ETM_Q1_4172481"/>
      <w:bookmarkEnd w:id="1095"/>
      <w:r w:rsidRPr="003E2577">
        <w:rPr>
          <w:rFonts w:hint="cs"/>
          <w:rtl/>
          <w:lang w:eastAsia="he-IL"/>
        </w:rPr>
        <w:t>אולי הם לא אמרו את מה שהוא רוצה שהם יגידו?</w:t>
      </w:r>
    </w:p>
    <w:p w:rsidR="002D4EE4" w:rsidRPr="003E2577" w:rsidRDefault="002D4EE4" w:rsidP="002D4EE4">
      <w:pPr>
        <w:rPr>
          <w:rtl/>
          <w:lang w:eastAsia="he-IL"/>
        </w:rPr>
      </w:pPr>
      <w:bookmarkStart w:id="1096" w:name="_ETM_Q1_4173049"/>
      <w:bookmarkStart w:id="1097" w:name="_ETM_Q1_4173171"/>
      <w:bookmarkEnd w:id="1096"/>
      <w:bookmarkEnd w:id="1097"/>
    </w:p>
    <w:p w:rsidR="002D4EE4" w:rsidRPr="003E2577" w:rsidRDefault="002D4EE4" w:rsidP="00DF1DB4">
      <w:pPr>
        <w:pStyle w:val="a4"/>
        <w:rPr>
          <w:rtl/>
        </w:rPr>
      </w:pPr>
      <w:bookmarkStart w:id="1098" w:name="ET_speaker_5292_242"/>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bookmarkEnd w:id="1098"/>
      <w:r w:rsidRPr="003E2577">
        <w:rPr>
          <w:rtl/>
        </w:rPr>
        <w:t xml:space="preserve">   </w:t>
      </w:r>
    </w:p>
    <w:p w:rsidR="002D4EE4" w:rsidRPr="003E2577" w:rsidRDefault="002D4EE4" w:rsidP="002D4EE4">
      <w:pPr>
        <w:pStyle w:val="KeepWithNext"/>
        <w:rPr>
          <w:rtl/>
          <w:lang w:eastAsia="he-IL"/>
        </w:rPr>
      </w:pPr>
    </w:p>
    <w:p w:rsidR="008C28BB" w:rsidRPr="003E2577" w:rsidRDefault="002D4EE4" w:rsidP="008C28BB">
      <w:pPr>
        <w:rPr>
          <w:rtl/>
          <w:lang w:eastAsia="he-IL"/>
        </w:rPr>
      </w:pPr>
      <w:r w:rsidRPr="003E2577">
        <w:rPr>
          <w:rFonts w:hint="cs"/>
          <w:rtl/>
          <w:lang w:eastAsia="he-IL"/>
        </w:rPr>
        <w:t xml:space="preserve">לא, הם כתבו </w:t>
      </w:r>
      <w:bookmarkStart w:id="1099" w:name="_ETM_Q1_4174163"/>
      <w:bookmarkEnd w:id="1099"/>
      <w:r w:rsidRPr="003E2577">
        <w:rPr>
          <w:rFonts w:hint="cs"/>
          <w:rtl/>
          <w:lang w:eastAsia="he-IL"/>
        </w:rPr>
        <w:t xml:space="preserve">"חוסר סמכות" וכל הדברים האלה. הרי אתמול חלק </w:t>
      </w:r>
      <w:bookmarkStart w:id="1100" w:name="_ETM_Q1_4180751"/>
      <w:bookmarkEnd w:id="1100"/>
      <w:r w:rsidRPr="003E2577">
        <w:rPr>
          <w:rFonts w:hint="cs"/>
          <w:rtl/>
          <w:lang w:eastAsia="he-IL"/>
        </w:rPr>
        <w:t xml:space="preserve">מהדיון הארוך שהיה בעניין חוק היסוד של דחיית </w:t>
      </w:r>
      <w:bookmarkStart w:id="1101" w:name="_ETM_Q1_4185399"/>
      <w:bookmarkEnd w:id="1101"/>
      <w:r w:rsidRPr="003E2577">
        <w:rPr>
          <w:rFonts w:hint="cs"/>
          <w:rtl/>
          <w:lang w:eastAsia="he-IL"/>
        </w:rPr>
        <w:t xml:space="preserve">מועד התפזרות הכנסת היה גם בעניין הזה של סמכות בית המשפט העליון להתערב ולבטל חוקי יסוד. </w:t>
      </w:r>
      <w:r w:rsidR="008C28BB" w:rsidRPr="003E2577">
        <w:rPr>
          <w:rFonts w:hint="cs"/>
          <w:rtl/>
          <w:lang w:eastAsia="he-IL"/>
        </w:rPr>
        <w:t xml:space="preserve">הרי </w:t>
      </w:r>
      <w:r w:rsidRPr="003E2577">
        <w:rPr>
          <w:rFonts w:hint="cs"/>
          <w:rtl/>
          <w:lang w:eastAsia="he-IL"/>
        </w:rPr>
        <w:t xml:space="preserve">גם אתמול זה היה חוק יסוד. חוק יסוד לשבועיים. </w:t>
      </w:r>
      <w:bookmarkStart w:id="1102" w:name="_ETM_Q1_4205573"/>
      <w:bookmarkEnd w:id="1102"/>
      <w:r w:rsidRPr="003E2577">
        <w:rPr>
          <w:rFonts w:hint="cs"/>
          <w:rtl/>
          <w:lang w:eastAsia="he-IL"/>
        </w:rPr>
        <w:t xml:space="preserve">אם הכנסת אתמול הייתה מאשרת את ההצעה וזה היה עובר ברוב של 49 לעומת 47 </w:t>
      </w:r>
      <w:r w:rsidRPr="003E2577">
        <w:rPr>
          <w:rtl/>
          <w:lang w:eastAsia="he-IL"/>
        </w:rPr>
        <w:t>–</w:t>
      </w:r>
      <w:r w:rsidRPr="003E2577">
        <w:rPr>
          <w:rFonts w:hint="cs"/>
          <w:rtl/>
          <w:lang w:eastAsia="he-IL"/>
        </w:rPr>
        <w:t xml:space="preserve"> ההפך ממה שבאמת קרה </w:t>
      </w:r>
      <w:r w:rsidRPr="003E2577">
        <w:rPr>
          <w:rtl/>
          <w:lang w:eastAsia="he-IL"/>
        </w:rPr>
        <w:t>–</w:t>
      </w:r>
      <w:r w:rsidRPr="003E2577">
        <w:rPr>
          <w:rFonts w:hint="cs"/>
          <w:rtl/>
          <w:lang w:eastAsia="he-IL"/>
        </w:rPr>
        <w:t xml:space="preserve"> אז מה? אז לא יכולתי </w:t>
      </w:r>
      <w:r w:rsidR="0041603D" w:rsidRPr="003E2577">
        <w:rPr>
          <w:rFonts w:hint="cs"/>
          <w:rtl/>
          <w:lang w:eastAsia="he-IL"/>
        </w:rPr>
        <w:t>לפנו</w:t>
      </w:r>
      <w:r w:rsidR="00F32ADB" w:rsidRPr="003E2577">
        <w:rPr>
          <w:rFonts w:hint="cs"/>
          <w:rtl/>
          <w:lang w:eastAsia="he-IL"/>
        </w:rPr>
        <w:t xml:space="preserve">ת לבית המשפט ולהגיד שזה חוק יסוד שסותר את כל העקרונות ולבקש מבית המשפט שיבחן את זה? </w:t>
      </w:r>
    </w:p>
    <w:p w:rsidR="008C28BB" w:rsidRPr="003E2577" w:rsidRDefault="008C28BB" w:rsidP="008C28BB">
      <w:pPr>
        <w:rPr>
          <w:rtl/>
          <w:lang w:eastAsia="he-IL"/>
        </w:rPr>
      </w:pPr>
    </w:p>
    <w:p w:rsidR="00F32ADB" w:rsidRPr="003E2577" w:rsidRDefault="00F32ADB" w:rsidP="008C28BB">
      <w:pPr>
        <w:rPr>
          <w:rtl/>
          <w:lang w:eastAsia="he-IL"/>
        </w:rPr>
      </w:pPr>
      <w:r w:rsidRPr="003E2577">
        <w:rPr>
          <w:rFonts w:hint="cs"/>
          <w:rtl/>
          <w:lang w:eastAsia="he-IL"/>
        </w:rPr>
        <w:t xml:space="preserve">בית </w:t>
      </w:r>
      <w:bookmarkStart w:id="1103" w:name="_ETM_Q1_4249148"/>
      <w:bookmarkEnd w:id="1103"/>
      <w:r w:rsidRPr="003E2577">
        <w:rPr>
          <w:rFonts w:hint="cs"/>
          <w:rtl/>
          <w:lang w:eastAsia="he-IL"/>
        </w:rPr>
        <w:t xml:space="preserve">המשפט עוד לא נתן פסק דין, יכול להיות </w:t>
      </w:r>
      <w:bookmarkStart w:id="1104" w:name="_ETM_Q1_4256373"/>
      <w:bookmarkEnd w:id="1104"/>
      <w:r w:rsidRPr="003E2577">
        <w:rPr>
          <w:rFonts w:hint="cs"/>
          <w:rtl/>
          <w:lang w:eastAsia="he-IL"/>
        </w:rPr>
        <w:t>שבסופו של דבר הוא יגיד שאין לו סמכות. אבל</w:t>
      </w:r>
      <w:bookmarkStart w:id="1105" w:name="_ETM_Q1_4258452"/>
      <w:bookmarkEnd w:id="1105"/>
      <w:r w:rsidRPr="003E2577">
        <w:rPr>
          <w:rFonts w:hint="cs"/>
          <w:rtl/>
          <w:lang w:eastAsia="he-IL"/>
        </w:rPr>
        <w:t xml:space="preserve"> כבר עכשיו לדבר בשפה כזאת, תוך איום</w:t>
      </w:r>
      <w:bookmarkStart w:id="1106" w:name="_ETM_Q1_4265691"/>
      <w:bookmarkEnd w:id="1106"/>
      <w:r w:rsidRPr="003E2577">
        <w:rPr>
          <w:rFonts w:hint="cs"/>
          <w:rtl/>
          <w:lang w:eastAsia="he-IL"/>
        </w:rPr>
        <w:t xml:space="preserve"> מפורש, אפילו לא מרומז, שאומר שאין לו סמכות ושפסק הדין </w:t>
      </w:r>
      <w:bookmarkStart w:id="1107" w:name="_ETM_Q1_4268327"/>
      <w:bookmarkEnd w:id="1107"/>
      <w:r w:rsidRPr="003E2577">
        <w:rPr>
          <w:rFonts w:hint="cs"/>
          <w:rtl/>
          <w:lang w:eastAsia="he-IL"/>
        </w:rPr>
        <w:t xml:space="preserve">יהיה נטול כל תוקף ושאנחנו לא נכבד את זה? </w:t>
      </w:r>
    </w:p>
    <w:p w:rsidR="00F32ADB" w:rsidRPr="003E2577" w:rsidRDefault="00F32ADB" w:rsidP="00F32ADB">
      <w:pPr>
        <w:rPr>
          <w:rtl/>
          <w:lang w:eastAsia="he-IL"/>
        </w:rPr>
      </w:pPr>
    </w:p>
    <w:p w:rsidR="002D4EE4" w:rsidRPr="003E2577" w:rsidRDefault="00F32ADB" w:rsidP="008C28BB">
      <w:pPr>
        <w:rPr>
          <w:rtl/>
          <w:lang w:eastAsia="he-IL"/>
        </w:rPr>
      </w:pPr>
      <w:r w:rsidRPr="003E2577">
        <w:rPr>
          <w:rFonts w:hint="cs"/>
          <w:rtl/>
          <w:lang w:eastAsia="he-IL"/>
        </w:rPr>
        <w:t>א</w:t>
      </w:r>
      <w:bookmarkStart w:id="1108" w:name="_ETM_Q1_4277283"/>
      <w:bookmarkEnd w:id="1108"/>
      <w:r w:rsidRPr="003E2577">
        <w:rPr>
          <w:rFonts w:hint="cs"/>
          <w:rtl/>
          <w:lang w:eastAsia="he-IL"/>
        </w:rPr>
        <w:t xml:space="preserve">ולי אנחנו ביום האחרון של הכנסת והתחילה מערכת הבחירות, </w:t>
      </w:r>
      <w:r w:rsidR="008C28BB" w:rsidRPr="003E2577">
        <w:rPr>
          <w:rFonts w:hint="cs"/>
          <w:rtl/>
          <w:lang w:eastAsia="he-IL"/>
        </w:rPr>
        <w:t>שבה</w:t>
      </w:r>
      <w:r w:rsidRPr="003E2577">
        <w:rPr>
          <w:rFonts w:hint="cs"/>
          <w:rtl/>
          <w:lang w:eastAsia="he-IL"/>
        </w:rPr>
        <w:t xml:space="preserve"> </w:t>
      </w:r>
      <w:bookmarkStart w:id="1109" w:name="_ETM_Q1_4283784"/>
      <w:bookmarkEnd w:id="1109"/>
      <w:r w:rsidRPr="003E2577">
        <w:rPr>
          <w:rFonts w:hint="cs"/>
          <w:rtl/>
          <w:lang w:eastAsia="he-IL"/>
        </w:rPr>
        <w:t>מערכת בתי המשפט תהיה במוקד. אני הראשון שיש לו ביקורת</w:t>
      </w:r>
      <w:bookmarkStart w:id="1110" w:name="_ETM_Q1_4290487"/>
      <w:bookmarkEnd w:id="1110"/>
      <w:r w:rsidRPr="003E2577">
        <w:rPr>
          <w:rFonts w:hint="cs"/>
          <w:rtl/>
          <w:lang w:eastAsia="he-IL"/>
        </w:rPr>
        <w:t xml:space="preserve"> קשה כלפי בית המשפט העליון וכלפי המערכת וכלפי הפרקליטות </w:t>
      </w:r>
      <w:bookmarkStart w:id="1111" w:name="_ETM_Q1_4297755"/>
      <w:bookmarkEnd w:id="1111"/>
      <w:r w:rsidRPr="003E2577">
        <w:rPr>
          <w:rFonts w:hint="cs"/>
          <w:rtl/>
          <w:lang w:eastAsia="he-IL"/>
        </w:rPr>
        <w:t>וכלפי המשטרה. אני השמעתי את הטענות האלה כשהיית</w:t>
      </w:r>
      <w:bookmarkStart w:id="1112" w:name="_ETM_Q1_4303177"/>
      <w:bookmarkEnd w:id="1112"/>
      <w:r w:rsidRPr="003E2577">
        <w:rPr>
          <w:rFonts w:hint="cs"/>
          <w:rtl/>
          <w:lang w:eastAsia="he-IL"/>
        </w:rPr>
        <w:t xml:space="preserve">י עורך דין במשך 20 שנה. אבל זה היה קול </w:t>
      </w:r>
      <w:bookmarkStart w:id="1113" w:name="_ETM_Q1_4305661"/>
      <w:bookmarkEnd w:id="1113"/>
      <w:r w:rsidRPr="003E2577">
        <w:rPr>
          <w:rFonts w:hint="cs"/>
          <w:rtl/>
          <w:lang w:eastAsia="he-IL"/>
        </w:rPr>
        <w:t xml:space="preserve">בודד במדבר, אף אחד מהצד הזה שקם היום לא </w:t>
      </w:r>
      <w:bookmarkStart w:id="1114" w:name="_ETM_Q1_4312235"/>
      <w:bookmarkEnd w:id="1114"/>
      <w:r w:rsidRPr="003E2577">
        <w:rPr>
          <w:rFonts w:hint="cs"/>
          <w:rtl/>
          <w:lang w:eastAsia="he-IL"/>
        </w:rPr>
        <w:t xml:space="preserve">פצה פה אז. אנחנו דיברנו על עינויים, על </w:t>
      </w:r>
      <w:bookmarkStart w:id="1115" w:name="_ETM_Q1_4317617"/>
      <w:bookmarkEnd w:id="1115"/>
      <w:r w:rsidRPr="003E2577">
        <w:rPr>
          <w:rFonts w:hint="cs"/>
          <w:rtl/>
          <w:lang w:eastAsia="he-IL"/>
        </w:rPr>
        <w:t>סחיטות - - -</w:t>
      </w:r>
    </w:p>
    <w:p w:rsidR="00F32ADB" w:rsidRPr="003E2577" w:rsidRDefault="00F32ADB" w:rsidP="00F32ADB">
      <w:pPr>
        <w:rPr>
          <w:rtl/>
          <w:lang w:eastAsia="he-IL"/>
        </w:rPr>
      </w:pPr>
      <w:bookmarkStart w:id="1116" w:name="_ETM_Q1_4316811"/>
      <w:bookmarkStart w:id="1117" w:name="_ETM_Q1_4316900"/>
      <w:bookmarkEnd w:id="1116"/>
      <w:bookmarkEnd w:id="1117"/>
    </w:p>
    <w:p w:rsidR="00F32ADB" w:rsidRPr="003E2577" w:rsidRDefault="00F32ADB" w:rsidP="00DF1DB4">
      <w:pPr>
        <w:pStyle w:val="af6"/>
        <w:rPr>
          <w:rtl/>
        </w:rPr>
      </w:pPr>
      <w:bookmarkStart w:id="1118" w:name="ET_yor_5628_113"/>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18"/>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19" w:name="_ETM_Q1_4323422"/>
      <w:bookmarkEnd w:id="1119"/>
      <w:r w:rsidRPr="003E2577">
        <w:rPr>
          <w:rFonts w:hint="cs"/>
          <w:rtl/>
          <w:lang w:eastAsia="he-IL"/>
        </w:rPr>
        <w:t xml:space="preserve">אז אתה בעצם אומר שהליכוד </w:t>
      </w:r>
      <w:bookmarkStart w:id="1120" w:name="_ETM_Q1_4317866"/>
      <w:bookmarkEnd w:id="1120"/>
      <w:r w:rsidRPr="003E2577">
        <w:rPr>
          <w:rFonts w:hint="cs"/>
          <w:rtl/>
          <w:lang w:eastAsia="he-IL"/>
        </w:rPr>
        <w:t>מאמץ את מה שאתם אמרתם לפני 20 שנה?</w:t>
      </w:r>
      <w:bookmarkStart w:id="1121" w:name="_ETM_Q1_4320816"/>
      <w:bookmarkEnd w:id="1121"/>
    </w:p>
    <w:p w:rsidR="00F32ADB" w:rsidRPr="003E2577" w:rsidRDefault="00F32ADB" w:rsidP="00F32ADB">
      <w:pPr>
        <w:rPr>
          <w:rtl/>
          <w:lang w:eastAsia="he-IL"/>
        </w:rPr>
      </w:pPr>
      <w:bookmarkStart w:id="1122" w:name="_ETM_Q1_4320894"/>
      <w:bookmarkStart w:id="1123" w:name="_ETM_Q1_4322400"/>
      <w:bookmarkEnd w:id="1122"/>
      <w:bookmarkEnd w:id="1123"/>
    </w:p>
    <w:p w:rsidR="00F32ADB" w:rsidRPr="003E2577" w:rsidRDefault="00F32ADB" w:rsidP="00DF1DB4">
      <w:pPr>
        <w:pStyle w:val="a4"/>
        <w:rPr>
          <w:rtl/>
        </w:rPr>
      </w:pPr>
      <w:bookmarkStart w:id="1124" w:name="ET_speaker_5292_114"/>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24"/>
    </w:p>
    <w:p w:rsidR="00F32ADB" w:rsidRPr="003E2577" w:rsidRDefault="00F32ADB" w:rsidP="00F32ADB">
      <w:pPr>
        <w:pStyle w:val="KeepWithNext"/>
        <w:rPr>
          <w:rtl/>
          <w:lang w:eastAsia="he-IL"/>
        </w:rPr>
      </w:pPr>
    </w:p>
    <w:p w:rsidR="00F32ADB" w:rsidRPr="003E2577" w:rsidRDefault="00F32ADB" w:rsidP="008C28BB">
      <w:pPr>
        <w:rPr>
          <w:rtl/>
          <w:lang w:eastAsia="he-IL"/>
        </w:rPr>
      </w:pPr>
      <w:bookmarkStart w:id="1125" w:name="_ETM_Q1_4322932"/>
      <w:bookmarkStart w:id="1126" w:name="_ETM_Q1_4322988"/>
      <w:bookmarkEnd w:id="1125"/>
      <w:bookmarkEnd w:id="1126"/>
      <w:r w:rsidRPr="003E2577">
        <w:rPr>
          <w:rFonts w:hint="cs"/>
          <w:rtl/>
          <w:lang w:eastAsia="he-IL"/>
        </w:rPr>
        <w:t xml:space="preserve">רק בגלל </w:t>
      </w:r>
      <w:bookmarkStart w:id="1127" w:name="_ETM_Q1_4324584"/>
      <w:bookmarkEnd w:id="1127"/>
      <w:r w:rsidRPr="003E2577">
        <w:rPr>
          <w:rFonts w:hint="cs"/>
          <w:rtl/>
          <w:lang w:eastAsia="he-IL"/>
        </w:rPr>
        <w:t xml:space="preserve">התיקים של ראש הממשלה. פתאום התעוררו. ולכן אני אומר שזה </w:t>
      </w:r>
      <w:bookmarkStart w:id="1128" w:name="_ETM_Q1_4329378"/>
      <w:bookmarkEnd w:id="1128"/>
      <w:r w:rsidRPr="003E2577">
        <w:rPr>
          <w:rFonts w:hint="cs"/>
          <w:rtl/>
          <w:lang w:eastAsia="he-IL"/>
        </w:rPr>
        <w:t xml:space="preserve">חמור מאוד, זאת חציה של קווים אדומים. לי יש </w:t>
      </w:r>
      <w:bookmarkStart w:id="1129" w:name="_ETM_Q1_4343476"/>
      <w:bookmarkEnd w:id="1129"/>
      <w:r w:rsidRPr="003E2577">
        <w:rPr>
          <w:rFonts w:hint="cs"/>
          <w:rtl/>
          <w:lang w:eastAsia="he-IL"/>
        </w:rPr>
        <w:t>ביקורת קשה ועניינית על בית המשפט העליון, אבל אנ</w:t>
      </w:r>
      <w:bookmarkStart w:id="1130" w:name="_ETM_Q1_4347897"/>
      <w:bookmarkEnd w:id="1130"/>
      <w:r w:rsidRPr="003E2577">
        <w:rPr>
          <w:rFonts w:hint="cs"/>
          <w:rtl/>
          <w:lang w:eastAsia="he-IL"/>
        </w:rPr>
        <w:t xml:space="preserve">י חושב שבית המשפט העליון </w:t>
      </w:r>
      <w:r w:rsidR="008C28BB" w:rsidRPr="003E2577">
        <w:rPr>
          <w:rFonts w:hint="cs"/>
          <w:rtl/>
          <w:lang w:eastAsia="he-IL"/>
        </w:rPr>
        <w:t>ב</w:t>
      </w:r>
      <w:r w:rsidRPr="003E2577">
        <w:rPr>
          <w:rFonts w:hint="cs"/>
          <w:rtl/>
          <w:lang w:eastAsia="he-IL"/>
        </w:rPr>
        <w:t xml:space="preserve">שבתו כבג"ץ </w:t>
      </w:r>
      <w:r w:rsidR="008C28BB" w:rsidRPr="003E2577">
        <w:rPr>
          <w:rFonts w:hint="cs"/>
          <w:rtl/>
          <w:lang w:eastAsia="he-IL"/>
        </w:rPr>
        <w:t xml:space="preserve">כן </w:t>
      </w:r>
      <w:r w:rsidRPr="003E2577">
        <w:rPr>
          <w:rFonts w:hint="cs"/>
          <w:rtl/>
          <w:lang w:eastAsia="he-IL"/>
        </w:rPr>
        <w:t xml:space="preserve">יכול להתערב, ואני </w:t>
      </w:r>
      <w:bookmarkStart w:id="1131" w:name="_ETM_Q1_4352627"/>
      <w:bookmarkEnd w:id="1131"/>
      <w:r w:rsidRPr="003E2577">
        <w:rPr>
          <w:rFonts w:hint="cs"/>
          <w:rtl/>
          <w:lang w:eastAsia="he-IL"/>
        </w:rPr>
        <w:t xml:space="preserve">לא מקבל את התאוריה ואת התזה שהכנסת יכולה לחוקק כל </w:t>
      </w:r>
      <w:bookmarkStart w:id="1132" w:name="_ETM_Q1_4356459"/>
      <w:bookmarkEnd w:id="1132"/>
      <w:r w:rsidRPr="003E2577">
        <w:rPr>
          <w:rFonts w:hint="cs"/>
          <w:rtl/>
          <w:lang w:eastAsia="he-IL"/>
        </w:rPr>
        <w:t xml:space="preserve">חוק. יש פה רבים מחברי הכנסת החדשים שעכשיו אומרים </w:t>
      </w:r>
      <w:bookmarkStart w:id="1133" w:name="_ETM_Q1_4363970"/>
      <w:bookmarkEnd w:id="1133"/>
      <w:r w:rsidRPr="003E2577">
        <w:rPr>
          <w:rFonts w:hint="cs"/>
          <w:rtl/>
          <w:lang w:eastAsia="he-IL"/>
        </w:rPr>
        <w:t xml:space="preserve">מין תאוריה כזאת של "אנחנו הריבון ואנחנו יכולים לעשות </w:t>
      </w:r>
      <w:bookmarkStart w:id="1134" w:name="_ETM_Q1_4367346"/>
      <w:bookmarkEnd w:id="1134"/>
      <w:r w:rsidRPr="003E2577">
        <w:rPr>
          <w:rFonts w:hint="cs"/>
          <w:rtl/>
          <w:lang w:eastAsia="he-IL"/>
        </w:rPr>
        <w:t>כל - - -</w:t>
      </w:r>
    </w:p>
    <w:p w:rsidR="00F32ADB" w:rsidRPr="003E2577" w:rsidRDefault="00F32ADB" w:rsidP="00F32ADB">
      <w:pPr>
        <w:rPr>
          <w:rtl/>
          <w:lang w:eastAsia="he-IL"/>
        </w:rPr>
      </w:pPr>
      <w:bookmarkStart w:id="1135" w:name="_ETM_Q1_4369482"/>
      <w:bookmarkStart w:id="1136" w:name="_ETM_Q1_4369565"/>
      <w:bookmarkEnd w:id="1135"/>
      <w:bookmarkEnd w:id="1136"/>
    </w:p>
    <w:p w:rsidR="00F32ADB" w:rsidRPr="003E2577" w:rsidRDefault="00F32ADB" w:rsidP="00DF1DB4">
      <w:pPr>
        <w:pStyle w:val="af6"/>
        <w:rPr>
          <w:rtl/>
        </w:rPr>
      </w:pPr>
      <w:bookmarkStart w:id="1137" w:name="ET_yor_5628_11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37"/>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38" w:name="_ETM_Q1_4370714"/>
      <w:bookmarkEnd w:id="1138"/>
      <w:r w:rsidRPr="003E2577">
        <w:rPr>
          <w:rFonts w:hint="cs"/>
          <w:rtl/>
          <w:lang w:eastAsia="he-IL"/>
        </w:rPr>
        <w:t>אבל אנחנו באמת הריבון.</w:t>
      </w:r>
    </w:p>
    <w:p w:rsidR="00F32ADB" w:rsidRPr="003E2577" w:rsidRDefault="00F32ADB" w:rsidP="00F32ADB">
      <w:pPr>
        <w:rPr>
          <w:rtl/>
          <w:lang w:eastAsia="he-IL"/>
        </w:rPr>
      </w:pPr>
      <w:bookmarkStart w:id="1139" w:name="_ETM_Q1_4370076"/>
      <w:bookmarkStart w:id="1140" w:name="_ETM_Q1_4370180"/>
      <w:bookmarkStart w:id="1141" w:name="_ETM_Q1_4371277"/>
      <w:bookmarkEnd w:id="1139"/>
      <w:bookmarkEnd w:id="1140"/>
      <w:bookmarkEnd w:id="1141"/>
    </w:p>
    <w:p w:rsidR="00F32ADB" w:rsidRPr="003E2577" w:rsidRDefault="00F32ADB" w:rsidP="00DF1DB4">
      <w:pPr>
        <w:pStyle w:val="a4"/>
        <w:rPr>
          <w:rtl/>
        </w:rPr>
      </w:pPr>
      <w:bookmarkStart w:id="1142" w:name="ET_speaker_5292_116"/>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42"/>
    </w:p>
    <w:p w:rsidR="00F32ADB" w:rsidRPr="003E2577" w:rsidRDefault="00F32ADB" w:rsidP="00F32ADB">
      <w:pPr>
        <w:pStyle w:val="KeepWithNext"/>
        <w:rPr>
          <w:rtl/>
          <w:lang w:eastAsia="he-IL"/>
        </w:rPr>
      </w:pPr>
    </w:p>
    <w:p w:rsidR="00F32ADB" w:rsidRPr="003E2577" w:rsidRDefault="00F32ADB" w:rsidP="008C28BB">
      <w:pPr>
        <w:rPr>
          <w:rtl/>
          <w:lang w:eastAsia="he-IL"/>
        </w:rPr>
      </w:pPr>
      <w:bookmarkStart w:id="1143" w:name="_ETM_Q1_4371898"/>
      <w:bookmarkStart w:id="1144" w:name="_ETM_Q1_4371952"/>
      <w:bookmarkEnd w:id="1143"/>
      <w:bookmarkEnd w:id="1144"/>
      <w:r w:rsidRPr="003E2577">
        <w:rPr>
          <w:rFonts w:hint="cs"/>
          <w:rtl/>
          <w:lang w:eastAsia="he-IL"/>
        </w:rPr>
        <w:t xml:space="preserve">נכון. אבל ריבון יכול </w:t>
      </w:r>
      <w:bookmarkStart w:id="1145" w:name="_ETM_Q1_4374396"/>
      <w:bookmarkEnd w:id="1145"/>
      <w:r w:rsidRPr="003E2577">
        <w:rPr>
          <w:rFonts w:hint="cs"/>
          <w:rtl/>
          <w:lang w:eastAsia="he-IL"/>
        </w:rPr>
        <w:t xml:space="preserve">לדרוס זכויות של מיעוט? הם יכולים לחוקק חוק שיפגע </w:t>
      </w:r>
      <w:bookmarkStart w:id="1146" w:name="_ETM_Q1_4379735"/>
      <w:bookmarkEnd w:id="1146"/>
      <w:r w:rsidRPr="003E2577">
        <w:rPr>
          <w:rFonts w:hint="cs"/>
          <w:rtl/>
          <w:lang w:eastAsia="he-IL"/>
        </w:rPr>
        <w:t>בזכויות בסיסיות של מיעוט ברוב של חבר כנסת אחד? למה</w:t>
      </w:r>
      <w:r w:rsidR="008C28BB" w:rsidRPr="003E2577">
        <w:rPr>
          <w:rFonts w:hint="cs"/>
          <w:rtl/>
          <w:lang w:eastAsia="he-IL"/>
        </w:rPr>
        <w:t>?</w:t>
      </w:r>
      <w:r w:rsidRPr="003E2577">
        <w:rPr>
          <w:rFonts w:hint="cs"/>
          <w:rtl/>
          <w:lang w:eastAsia="he-IL"/>
        </w:rPr>
        <w:t xml:space="preserve"> כי הם רוב? אז מה. </w:t>
      </w:r>
    </w:p>
    <w:p w:rsidR="00F32ADB" w:rsidRPr="003E2577" w:rsidRDefault="00F32ADB" w:rsidP="00F32ADB">
      <w:pPr>
        <w:rPr>
          <w:rtl/>
          <w:lang w:eastAsia="he-IL"/>
        </w:rPr>
      </w:pPr>
      <w:bookmarkStart w:id="1147" w:name="_ETM_Q1_4388231"/>
      <w:bookmarkStart w:id="1148" w:name="_ETM_Q1_4388325"/>
      <w:bookmarkEnd w:id="1147"/>
      <w:bookmarkEnd w:id="1148"/>
    </w:p>
    <w:p w:rsidR="00F32ADB" w:rsidRPr="003E2577" w:rsidRDefault="00F32ADB" w:rsidP="00DF1DB4">
      <w:pPr>
        <w:pStyle w:val="af6"/>
        <w:rPr>
          <w:rtl/>
        </w:rPr>
      </w:pPr>
      <w:bookmarkStart w:id="1149" w:name="ET_yor_5628_117"/>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49"/>
    </w:p>
    <w:p w:rsidR="00F32ADB" w:rsidRPr="003E2577" w:rsidRDefault="00F32ADB" w:rsidP="00F32ADB">
      <w:pPr>
        <w:pStyle w:val="KeepWithNext"/>
        <w:rPr>
          <w:rtl/>
          <w:lang w:eastAsia="he-IL"/>
        </w:rPr>
      </w:pPr>
    </w:p>
    <w:p w:rsidR="00F32ADB" w:rsidRPr="003E2577" w:rsidRDefault="00F32ADB" w:rsidP="008C28BB">
      <w:pPr>
        <w:rPr>
          <w:rtl/>
          <w:lang w:eastAsia="he-IL"/>
        </w:rPr>
      </w:pPr>
      <w:bookmarkStart w:id="1150" w:name="_ETM_Q1_4389616"/>
      <w:bookmarkEnd w:id="1150"/>
      <w:r w:rsidRPr="003E2577">
        <w:rPr>
          <w:rFonts w:hint="cs"/>
          <w:rtl/>
          <w:lang w:eastAsia="he-IL"/>
        </w:rPr>
        <w:t xml:space="preserve">רק חשוב שתדע, </w:t>
      </w:r>
      <w:bookmarkStart w:id="1151" w:name="_ETM_Q1_4388013"/>
      <w:bookmarkEnd w:id="1151"/>
      <w:r w:rsidRPr="003E2577">
        <w:rPr>
          <w:rFonts w:hint="cs"/>
          <w:rtl/>
          <w:lang w:eastAsia="he-IL"/>
        </w:rPr>
        <w:t>ידידי חבר הכנסת, שאני כמיעוט במדינת ישראל נרמס בזכוי</w:t>
      </w:r>
      <w:bookmarkStart w:id="1152" w:name="_ETM_Q1_4391050"/>
      <w:bookmarkEnd w:id="1152"/>
      <w:r w:rsidRPr="003E2577">
        <w:rPr>
          <w:rFonts w:hint="cs"/>
          <w:rtl/>
          <w:lang w:eastAsia="he-IL"/>
        </w:rPr>
        <w:t>ות</w:t>
      </w:r>
      <w:r w:rsidR="008C28BB" w:rsidRPr="003E2577">
        <w:rPr>
          <w:rFonts w:hint="cs"/>
          <w:rtl/>
          <w:lang w:eastAsia="he-IL"/>
        </w:rPr>
        <w:t xml:space="preserve"> שלי</w:t>
      </w:r>
      <w:r w:rsidRPr="003E2577">
        <w:rPr>
          <w:rFonts w:hint="cs"/>
          <w:rtl/>
          <w:lang w:eastAsia="he-IL"/>
        </w:rPr>
        <w:t xml:space="preserve"> בחסות בית המשפט. חשוב שתדע גם את זה. בית </w:t>
      </w:r>
      <w:bookmarkStart w:id="1153" w:name="_ETM_Q1_4397422"/>
      <w:bookmarkEnd w:id="1153"/>
      <w:r w:rsidRPr="003E2577">
        <w:rPr>
          <w:rFonts w:hint="cs"/>
          <w:rtl/>
          <w:lang w:eastAsia="he-IL"/>
        </w:rPr>
        <w:t xml:space="preserve">המשפט רומס את הזכויות שלנו כחרדים פעם אחר פעם </w:t>
      </w:r>
      <w:bookmarkStart w:id="1154" w:name="_ETM_Q1_4399487"/>
      <w:bookmarkEnd w:id="1154"/>
      <w:r w:rsidRPr="003E2577">
        <w:rPr>
          <w:rtl/>
          <w:lang w:eastAsia="he-IL"/>
        </w:rPr>
        <w:t>–</w:t>
      </w:r>
      <w:r w:rsidRPr="003E2577">
        <w:rPr>
          <w:rFonts w:hint="cs"/>
          <w:rtl/>
          <w:lang w:eastAsia="he-IL"/>
        </w:rPr>
        <w:t xml:space="preserve"> </w:t>
      </w:r>
      <w:r w:rsidR="008C28BB" w:rsidRPr="003E2577">
        <w:rPr>
          <w:rFonts w:hint="cs"/>
          <w:rtl/>
          <w:lang w:eastAsia="he-IL"/>
        </w:rPr>
        <w:t>א</w:t>
      </w:r>
      <w:r w:rsidRPr="003E2577">
        <w:rPr>
          <w:rFonts w:hint="cs"/>
          <w:rtl/>
          <w:lang w:eastAsia="he-IL"/>
        </w:rPr>
        <w:t xml:space="preserve">פליה בחינוך, בצהרונים,  בכל דבר טוב. </w:t>
      </w:r>
      <w:bookmarkStart w:id="1155" w:name="_ETM_Q1_4404707"/>
      <w:bookmarkEnd w:id="1155"/>
    </w:p>
    <w:p w:rsidR="00F32ADB" w:rsidRPr="003E2577" w:rsidRDefault="00F32ADB" w:rsidP="00F32ADB">
      <w:pPr>
        <w:rPr>
          <w:rtl/>
          <w:lang w:eastAsia="he-IL"/>
        </w:rPr>
      </w:pPr>
      <w:bookmarkStart w:id="1156" w:name="_ETM_Q1_4404804"/>
      <w:bookmarkStart w:id="1157" w:name="_ETM_Q1_4405571"/>
      <w:bookmarkEnd w:id="1156"/>
      <w:bookmarkEnd w:id="1157"/>
    </w:p>
    <w:p w:rsidR="00F32ADB" w:rsidRPr="003E2577" w:rsidRDefault="00F32ADB" w:rsidP="00DF1DB4">
      <w:pPr>
        <w:pStyle w:val="a4"/>
        <w:rPr>
          <w:rtl/>
        </w:rPr>
      </w:pPr>
      <w:bookmarkStart w:id="1158" w:name="ET_speaker_5292_118"/>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58"/>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59" w:name="_ETM_Q1_4406183"/>
      <w:bookmarkStart w:id="1160" w:name="_ETM_Q1_4406234"/>
      <w:bookmarkEnd w:id="1159"/>
      <w:bookmarkEnd w:id="1160"/>
      <w:r w:rsidRPr="003E2577">
        <w:rPr>
          <w:rFonts w:hint="cs"/>
          <w:rtl/>
          <w:lang w:eastAsia="he-IL"/>
        </w:rPr>
        <w:t xml:space="preserve">אז אני </w:t>
      </w:r>
      <w:bookmarkStart w:id="1161" w:name="_ETM_Q1_4407100"/>
      <w:bookmarkEnd w:id="1161"/>
      <w:r w:rsidRPr="003E2577">
        <w:rPr>
          <w:rFonts w:hint="cs"/>
          <w:rtl/>
          <w:lang w:eastAsia="he-IL"/>
        </w:rPr>
        <w:t>אומר שאפשר להתווכח, הרי לשנינו יש ביקורת - - -</w:t>
      </w:r>
    </w:p>
    <w:p w:rsidR="00F32ADB" w:rsidRPr="003E2577" w:rsidRDefault="00F32ADB" w:rsidP="00F32ADB">
      <w:pPr>
        <w:rPr>
          <w:rtl/>
          <w:lang w:eastAsia="he-IL"/>
        </w:rPr>
      </w:pPr>
      <w:bookmarkStart w:id="1162" w:name="_ETM_Q1_4405238"/>
      <w:bookmarkStart w:id="1163" w:name="_ETM_Q1_4405319"/>
      <w:bookmarkEnd w:id="1162"/>
      <w:bookmarkEnd w:id="1163"/>
    </w:p>
    <w:p w:rsidR="00F32ADB" w:rsidRPr="003E2577" w:rsidRDefault="00F32ADB" w:rsidP="00DF1DB4">
      <w:pPr>
        <w:pStyle w:val="af6"/>
        <w:rPr>
          <w:rtl/>
        </w:rPr>
      </w:pPr>
      <w:bookmarkStart w:id="1164" w:name="ET_yor_5628_119"/>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64"/>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65" w:name="_ETM_Q1_4406553"/>
      <w:bookmarkEnd w:id="1165"/>
      <w:r w:rsidRPr="003E2577">
        <w:rPr>
          <w:rFonts w:hint="cs"/>
          <w:rtl/>
          <w:lang w:eastAsia="he-IL"/>
        </w:rPr>
        <w:t xml:space="preserve">אבל </w:t>
      </w:r>
      <w:bookmarkStart w:id="1166" w:name="_ETM_Q1_4407206"/>
      <w:bookmarkEnd w:id="1166"/>
      <w:r w:rsidRPr="003E2577">
        <w:rPr>
          <w:rFonts w:hint="cs"/>
          <w:rtl/>
          <w:lang w:eastAsia="he-IL"/>
        </w:rPr>
        <w:t xml:space="preserve">ביקורת לא תעזור, מישהו גם צריך לעשות משהו עם הביקורת </w:t>
      </w:r>
      <w:bookmarkStart w:id="1167" w:name="_ETM_Q1_4411188"/>
      <w:bookmarkEnd w:id="1167"/>
      <w:r w:rsidRPr="003E2577">
        <w:rPr>
          <w:rFonts w:hint="cs"/>
          <w:rtl/>
          <w:lang w:eastAsia="he-IL"/>
        </w:rPr>
        <w:t xml:space="preserve">הזאת. כשבית המשפט אומר שחרדי לא מקבל ארוחה לצהרונים כי אבא שלו החליט לשלוח אותו לחינוך חרדי </w:t>
      </w:r>
      <w:r w:rsidRPr="003E2577">
        <w:rPr>
          <w:rtl/>
          <w:lang w:eastAsia="he-IL"/>
        </w:rPr>
        <w:t>–</w:t>
      </w:r>
      <w:r w:rsidRPr="003E2577">
        <w:rPr>
          <w:rFonts w:hint="cs"/>
          <w:rtl/>
          <w:lang w:eastAsia="he-IL"/>
        </w:rPr>
        <w:t xml:space="preserve"> </w:t>
      </w:r>
      <w:bookmarkStart w:id="1168" w:name="_ETM_Q1_4418319"/>
      <w:bookmarkEnd w:id="1168"/>
      <w:r w:rsidRPr="003E2577">
        <w:rPr>
          <w:rFonts w:hint="cs"/>
          <w:rtl/>
          <w:lang w:eastAsia="he-IL"/>
        </w:rPr>
        <w:t xml:space="preserve">במקרה הזה אני קצת שואל שאלות לגבי הדאגה שלו לפרט. אגב, זה </w:t>
      </w:r>
      <w:r w:rsidR="008C28BB" w:rsidRPr="003E2577">
        <w:rPr>
          <w:rFonts w:hint="cs"/>
          <w:rtl/>
          <w:lang w:eastAsia="he-IL"/>
        </w:rPr>
        <w:t xml:space="preserve">קורה </w:t>
      </w:r>
      <w:r w:rsidRPr="003E2577">
        <w:rPr>
          <w:rFonts w:hint="cs"/>
          <w:rtl/>
          <w:lang w:eastAsia="he-IL"/>
        </w:rPr>
        <w:t xml:space="preserve">גם בנושאים שקשורים לכולם. </w:t>
      </w:r>
    </w:p>
    <w:p w:rsidR="00F32ADB" w:rsidRPr="003E2577" w:rsidRDefault="00F32ADB" w:rsidP="00F32ADB">
      <w:pPr>
        <w:rPr>
          <w:rtl/>
          <w:lang w:eastAsia="he-IL"/>
        </w:rPr>
      </w:pPr>
      <w:bookmarkStart w:id="1169" w:name="_ETM_Q1_4421151"/>
      <w:bookmarkStart w:id="1170" w:name="_ETM_Q1_4421261"/>
      <w:bookmarkEnd w:id="1169"/>
      <w:bookmarkEnd w:id="1170"/>
    </w:p>
    <w:p w:rsidR="00F32ADB" w:rsidRPr="003E2577" w:rsidRDefault="00F32ADB" w:rsidP="00DF1DB4">
      <w:pPr>
        <w:pStyle w:val="a4"/>
        <w:rPr>
          <w:rtl/>
        </w:rPr>
      </w:pPr>
      <w:bookmarkStart w:id="1171" w:name="ET_speaker_5292_120"/>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71"/>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72" w:name="_ETM_Q1_4422656"/>
      <w:bookmarkStart w:id="1173" w:name="_ETM_Q1_4422706"/>
      <w:bookmarkEnd w:id="1172"/>
      <w:bookmarkEnd w:id="1173"/>
      <w:r w:rsidRPr="003E2577">
        <w:rPr>
          <w:rFonts w:hint="cs"/>
          <w:rtl/>
          <w:lang w:eastAsia="he-IL"/>
        </w:rPr>
        <w:t xml:space="preserve">אני בעד זכויות פרט </w:t>
      </w:r>
      <w:bookmarkStart w:id="1174" w:name="_ETM_Q1_4425063"/>
      <w:bookmarkEnd w:id="1174"/>
      <w:r w:rsidRPr="003E2577">
        <w:rPr>
          <w:rFonts w:hint="cs"/>
          <w:rtl/>
          <w:lang w:eastAsia="he-IL"/>
        </w:rPr>
        <w:t>של כל המיעוטים - - -</w:t>
      </w:r>
    </w:p>
    <w:p w:rsidR="00F32ADB" w:rsidRPr="003E2577" w:rsidRDefault="00F32ADB" w:rsidP="00F32ADB">
      <w:pPr>
        <w:rPr>
          <w:rtl/>
          <w:lang w:eastAsia="he-IL"/>
        </w:rPr>
      </w:pPr>
      <w:bookmarkStart w:id="1175" w:name="_ETM_Q1_4425058"/>
      <w:bookmarkStart w:id="1176" w:name="_ETM_Q1_4425151"/>
      <w:bookmarkEnd w:id="1175"/>
      <w:bookmarkEnd w:id="1176"/>
    </w:p>
    <w:p w:rsidR="00F32ADB" w:rsidRPr="003E2577" w:rsidRDefault="00F32ADB" w:rsidP="00DF1DB4">
      <w:pPr>
        <w:pStyle w:val="af6"/>
        <w:rPr>
          <w:rtl/>
        </w:rPr>
      </w:pPr>
      <w:bookmarkStart w:id="1177" w:name="ET_yor_5628_121"/>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77"/>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78" w:name="_ETM_Q1_4421198"/>
      <w:bookmarkEnd w:id="1178"/>
      <w:r w:rsidRPr="003E2577">
        <w:rPr>
          <w:rFonts w:hint="cs"/>
          <w:rtl/>
          <w:lang w:eastAsia="he-IL"/>
        </w:rPr>
        <w:t xml:space="preserve">אבל בית המשפט לא </w:t>
      </w:r>
      <w:bookmarkStart w:id="1179" w:name="_ETM_Q1_4423102"/>
      <w:bookmarkEnd w:id="1179"/>
      <w:r w:rsidRPr="003E2577">
        <w:rPr>
          <w:rFonts w:hint="cs"/>
          <w:rtl/>
          <w:lang w:eastAsia="he-IL"/>
        </w:rPr>
        <w:t xml:space="preserve">הולך איתנו. בכל נושא חרדי אני </w:t>
      </w:r>
      <w:bookmarkStart w:id="1180" w:name="_ETM_Q1_4425773"/>
      <w:bookmarkEnd w:id="1180"/>
      <w:r w:rsidRPr="003E2577">
        <w:rPr>
          <w:rFonts w:hint="cs"/>
          <w:rtl/>
          <w:lang w:eastAsia="he-IL"/>
        </w:rPr>
        <w:t>יודע מראש מה - - -</w:t>
      </w:r>
      <w:bookmarkStart w:id="1181" w:name="_ETM_Q1_4429187"/>
      <w:bookmarkEnd w:id="1181"/>
    </w:p>
    <w:p w:rsidR="00F32ADB" w:rsidRPr="003E2577" w:rsidRDefault="00F32ADB" w:rsidP="00F32ADB">
      <w:pPr>
        <w:rPr>
          <w:rtl/>
          <w:lang w:eastAsia="he-IL"/>
        </w:rPr>
      </w:pPr>
      <w:bookmarkStart w:id="1182" w:name="_ETM_Q1_4429281"/>
      <w:bookmarkStart w:id="1183" w:name="_ETM_Q1_4430507"/>
      <w:bookmarkEnd w:id="1182"/>
      <w:bookmarkEnd w:id="1183"/>
    </w:p>
    <w:p w:rsidR="00F32ADB" w:rsidRPr="003E2577" w:rsidRDefault="00F32ADB" w:rsidP="00DF1DB4">
      <w:pPr>
        <w:pStyle w:val="a4"/>
        <w:rPr>
          <w:rtl/>
        </w:rPr>
      </w:pPr>
      <w:bookmarkStart w:id="1184" w:name="ET_speaker_5292_122"/>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84"/>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85" w:name="_ETM_Q1_4431215"/>
      <w:bookmarkStart w:id="1186" w:name="_ETM_Q1_4431265"/>
      <w:bookmarkEnd w:id="1185"/>
      <w:bookmarkEnd w:id="1186"/>
      <w:r w:rsidRPr="003E2577">
        <w:rPr>
          <w:rFonts w:hint="cs"/>
          <w:rtl/>
          <w:lang w:eastAsia="he-IL"/>
        </w:rPr>
        <w:t xml:space="preserve">גם הזכויות שלכם כחרדים </w:t>
      </w:r>
      <w:bookmarkStart w:id="1187" w:name="_ETM_Q1_4428531"/>
      <w:bookmarkEnd w:id="1187"/>
      <w:r w:rsidRPr="003E2577">
        <w:rPr>
          <w:rFonts w:hint="cs"/>
          <w:rtl/>
          <w:lang w:eastAsia="he-IL"/>
        </w:rPr>
        <w:t>הן חשובות מאוד - - -</w:t>
      </w:r>
    </w:p>
    <w:p w:rsidR="00F32ADB" w:rsidRPr="003E2577" w:rsidRDefault="00F32ADB" w:rsidP="00F32ADB">
      <w:pPr>
        <w:rPr>
          <w:rtl/>
          <w:lang w:eastAsia="he-IL"/>
        </w:rPr>
      </w:pPr>
      <w:bookmarkStart w:id="1188" w:name="_ETM_Q1_4433069"/>
      <w:bookmarkStart w:id="1189" w:name="_ETM_Q1_4433146"/>
      <w:bookmarkEnd w:id="1188"/>
      <w:bookmarkEnd w:id="1189"/>
    </w:p>
    <w:p w:rsidR="00F32ADB" w:rsidRPr="003E2577" w:rsidRDefault="00F32ADB" w:rsidP="00DF1DB4">
      <w:pPr>
        <w:pStyle w:val="af6"/>
        <w:rPr>
          <w:rtl/>
        </w:rPr>
      </w:pPr>
      <w:bookmarkStart w:id="1190" w:name="ET_yor_5628_123"/>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190"/>
    </w:p>
    <w:p w:rsidR="00F32ADB" w:rsidRPr="003E2577" w:rsidRDefault="00F32ADB" w:rsidP="00F32ADB">
      <w:pPr>
        <w:pStyle w:val="KeepWithNext"/>
        <w:rPr>
          <w:rtl/>
          <w:lang w:eastAsia="he-IL"/>
        </w:rPr>
      </w:pPr>
    </w:p>
    <w:p w:rsidR="00F32ADB" w:rsidRPr="003E2577" w:rsidRDefault="00F32ADB" w:rsidP="00F32ADB">
      <w:pPr>
        <w:rPr>
          <w:rtl/>
          <w:lang w:eastAsia="he-IL"/>
        </w:rPr>
      </w:pPr>
      <w:bookmarkStart w:id="1191" w:name="_ETM_Q1_4434655"/>
      <w:bookmarkEnd w:id="1191"/>
      <w:r w:rsidRPr="003E2577">
        <w:rPr>
          <w:rFonts w:hint="cs"/>
          <w:rtl/>
          <w:lang w:eastAsia="he-IL"/>
        </w:rPr>
        <w:t xml:space="preserve">אבל בית המשפט לא חושב </w:t>
      </w:r>
      <w:bookmarkStart w:id="1192" w:name="_ETM_Q1_4432996"/>
      <w:bookmarkEnd w:id="1192"/>
      <w:r w:rsidRPr="003E2577">
        <w:rPr>
          <w:rFonts w:hint="cs"/>
          <w:rtl/>
          <w:lang w:eastAsia="he-IL"/>
        </w:rPr>
        <w:t xml:space="preserve">ככה לפעמים. </w:t>
      </w:r>
    </w:p>
    <w:p w:rsidR="00F32ADB" w:rsidRPr="003E2577" w:rsidRDefault="00F32ADB" w:rsidP="00F32ADB">
      <w:pPr>
        <w:rPr>
          <w:rtl/>
          <w:lang w:eastAsia="he-IL"/>
        </w:rPr>
      </w:pPr>
      <w:bookmarkStart w:id="1193" w:name="_ETM_Q1_4435252"/>
      <w:bookmarkStart w:id="1194" w:name="_ETM_Q1_4435332"/>
      <w:bookmarkStart w:id="1195" w:name="_ETM_Q1_4436405"/>
      <w:bookmarkEnd w:id="1193"/>
      <w:bookmarkEnd w:id="1194"/>
      <w:bookmarkEnd w:id="1195"/>
    </w:p>
    <w:p w:rsidR="00F32ADB" w:rsidRPr="003E2577" w:rsidRDefault="00F32ADB" w:rsidP="00DF1DB4">
      <w:pPr>
        <w:pStyle w:val="a4"/>
        <w:rPr>
          <w:rtl/>
        </w:rPr>
      </w:pPr>
      <w:bookmarkStart w:id="1196" w:name="ET_speaker_5292_124"/>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196"/>
    </w:p>
    <w:p w:rsidR="00F32ADB" w:rsidRPr="003E2577" w:rsidRDefault="00F32ADB" w:rsidP="00F32ADB">
      <w:pPr>
        <w:pStyle w:val="KeepWithNext"/>
        <w:rPr>
          <w:rtl/>
          <w:lang w:eastAsia="he-IL"/>
        </w:rPr>
      </w:pPr>
    </w:p>
    <w:p w:rsidR="00F32ADB" w:rsidRPr="003E2577" w:rsidRDefault="00F32ADB" w:rsidP="00BC3D99">
      <w:pPr>
        <w:rPr>
          <w:rtl/>
          <w:lang w:eastAsia="he-IL"/>
        </w:rPr>
      </w:pPr>
      <w:bookmarkStart w:id="1197" w:name="_ETM_Q1_4436982"/>
      <w:bookmarkStart w:id="1198" w:name="_ETM_Q1_4437028"/>
      <w:bookmarkEnd w:id="1197"/>
      <w:bookmarkEnd w:id="1198"/>
      <w:r w:rsidRPr="003E2577">
        <w:rPr>
          <w:rFonts w:hint="cs"/>
          <w:rtl/>
          <w:lang w:eastAsia="he-IL"/>
        </w:rPr>
        <w:t>אז בית המשפט ט</w:t>
      </w:r>
      <w:r w:rsidR="00BC3D99" w:rsidRPr="003E2577">
        <w:rPr>
          <w:rFonts w:hint="cs"/>
          <w:rtl/>
          <w:lang w:eastAsia="he-IL"/>
        </w:rPr>
        <w:t>ו</w:t>
      </w:r>
      <w:r w:rsidRPr="003E2577">
        <w:rPr>
          <w:rFonts w:hint="cs"/>
          <w:rtl/>
          <w:lang w:eastAsia="he-IL"/>
        </w:rPr>
        <w:t xml:space="preserve">עה פה </w:t>
      </w:r>
      <w:bookmarkStart w:id="1199" w:name="_ETM_Q1_4437876"/>
      <w:bookmarkEnd w:id="1199"/>
      <w:r w:rsidRPr="003E2577">
        <w:rPr>
          <w:rFonts w:hint="cs"/>
          <w:rtl/>
          <w:lang w:eastAsia="he-IL"/>
        </w:rPr>
        <w:t>או ט</w:t>
      </w:r>
      <w:r w:rsidR="00BC3D99" w:rsidRPr="003E2577">
        <w:rPr>
          <w:rFonts w:hint="cs"/>
          <w:rtl/>
          <w:lang w:eastAsia="he-IL"/>
        </w:rPr>
        <w:t>ו</w:t>
      </w:r>
      <w:r w:rsidRPr="003E2577">
        <w:rPr>
          <w:rFonts w:hint="cs"/>
          <w:rtl/>
          <w:lang w:eastAsia="he-IL"/>
        </w:rPr>
        <w:t>עה שם</w:t>
      </w:r>
      <w:r w:rsidR="00BC3D99" w:rsidRPr="003E2577">
        <w:rPr>
          <w:rFonts w:hint="cs"/>
          <w:rtl/>
          <w:lang w:eastAsia="he-IL"/>
        </w:rPr>
        <w:t>, אבל לדבר ככה? בסופו של יום זאת המערכת היחידה שיכולה להגן - - -</w:t>
      </w:r>
    </w:p>
    <w:p w:rsidR="00BC3D99" w:rsidRPr="003E2577" w:rsidRDefault="00BC3D99" w:rsidP="00BC3D99">
      <w:pPr>
        <w:rPr>
          <w:rtl/>
          <w:lang w:eastAsia="he-IL"/>
        </w:rPr>
      </w:pPr>
      <w:bookmarkStart w:id="1200" w:name="_ETM_Q1_4446838"/>
      <w:bookmarkStart w:id="1201" w:name="_ETM_Q1_4446905"/>
      <w:bookmarkEnd w:id="1200"/>
      <w:bookmarkEnd w:id="1201"/>
    </w:p>
    <w:p w:rsidR="00BC3D99" w:rsidRPr="003E2577" w:rsidRDefault="00BC3D99" w:rsidP="00DF1DB4">
      <w:pPr>
        <w:pStyle w:val="af6"/>
        <w:rPr>
          <w:rtl/>
        </w:rPr>
      </w:pPr>
      <w:bookmarkStart w:id="1202" w:name="ET_yor_5628_125"/>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02"/>
    </w:p>
    <w:p w:rsidR="00BC3D99" w:rsidRPr="003E2577" w:rsidRDefault="00BC3D99" w:rsidP="00BC3D99">
      <w:pPr>
        <w:pStyle w:val="KeepWithNext"/>
        <w:rPr>
          <w:rtl/>
          <w:lang w:eastAsia="he-IL"/>
        </w:rPr>
      </w:pPr>
    </w:p>
    <w:p w:rsidR="00BC3D99" w:rsidRPr="003E2577" w:rsidRDefault="00BC3D99" w:rsidP="00BC3D99">
      <w:pPr>
        <w:rPr>
          <w:rtl/>
          <w:lang w:eastAsia="he-IL"/>
        </w:rPr>
      </w:pPr>
      <w:bookmarkStart w:id="1203" w:name="_ETM_Q1_4448141"/>
      <w:bookmarkEnd w:id="1203"/>
      <w:r w:rsidRPr="003E2577">
        <w:rPr>
          <w:rFonts w:hint="cs"/>
          <w:rtl/>
          <w:lang w:eastAsia="he-IL"/>
        </w:rPr>
        <w:t xml:space="preserve">לא, היא </w:t>
      </w:r>
      <w:bookmarkStart w:id="1204" w:name="_ETM_Q1_4448999"/>
      <w:bookmarkEnd w:id="1204"/>
      <w:r w:rsidRPr="003E2577">
        <w:rPr>
          <w:rFonts w:hint="cs"/>
          <w:rtl/>
          <w:lang w:eastAsia="he-IL"/>
        </w:rPr>
        <w:t xml:space="preserve">לא עושה את זה. לא לציבור החרדי. </w:t>
      </w:r>
    </w:p>
    <w:p w:rsidR="00BC3D99" w:rsidRPr="003E2577" w:rsidRDefault="00BC3D99" w:rsidP="00BC3D99">
      <w:pPr>
        <w:rPr>
          <w:rtl/>
          <w:lang w:eastAsia="he-IL"/>
        </w:rPr>
      </w:pPr>
      <w:bookmarkStart w:id="1205" w:name="_ETM_Q1_4450677"/>
      <w:bookmarkStart w:id="1206" w:name="_ETM_Q1_4450763"/>
      <w:bookmarkStart w:id="1207" w:name="_ETM_Q1_4451710"/>
      <w:bookmarkEnd w:id="1205"/>
      <w:bookmarkEnd w:id="1206"/>
      <w:bookmarkEnd w:id="1207"/>
    </w:p>
    <w:p w:rsidR="00BC3D99" w:rsidRPr="003E2577" w:rsidRDefault="00BC3D99" w:rsidP="00DF1DB4">
      <w:pPr>
        <w:pStyle w:val="a4"/>
        <w:rPr>
          <w:rtl/>
        </w:rPr>
      </w:pPr>
      <w:bookmarkStart w:id="1208" w:name="ET_speaker_5292_126"/>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208"/>
    </w:p>
    <w:p w:rsidR="00BC3D99" w:rsidRPr="003E2577" w:rsidRDefault="00BC3D99" w:rsidP="00BC3D99">
      <w:pPr>
        <w:pStyle w:val="KeepWithNext"/>
        <w:rPr>
          <w:rtl/>
          <w:lang w:eastAsia="he-IL"/>
        </w:rPr>
      </w:pPr>
    </w:p>
    <w:p w:rsidR="00BC3D99" w:rsidRPr="003E2577" w:rsidRDefault="00BC3D99" w:rsidP="00BC3D99">
      <w:pPr>
        <w:rPr>
          <w:rtl/>
          <w:lang w:eastAsia="he-IL"/>
        </w:rPr>
      </w:pPr>
      <w:bookmarkStart w:id="1209" w:name="_ETM_Q1_4452273"/>
      <w:bookmarkStart w:id="1210" w:name="_ETM_Q1_4452320"/>
      <w:bookmarkEnd w:id="1209"/>
      <w:bookmarkEnd w:id="1210"/>
      <w:r w:rsidRPr="003E2577">
        <w:rPr>
          <w:rFonts w:hint="cs"/>
          <w:rtl/>
          <w:lang w:eastAsia="he-IL"/>
        </w:rPr>
        <w:t xml:space="preserve">היא לא עושה </w:t>
      </w:r>
      <w:bookmarkStart w:id="1211" w:name="_ETM_Q1_4452796"/>
      <w:bookmarkEnd w:id="1211"/>
      <w:r w:rsidRPr="003E2577">
        <w:rPr>
          <w:rFonts w:hint="cs"/>
          <w:rtl/>
          <w:lang w:eastAsia="he-IL"/>
        </w:rPr>
        <w:t xml:space="preserve">את זה בכל המקרים, אני מסכים איתך, ולכן יש </w:t>
      </w:r>
      <w:bookmarkStart w:id="1212" w:name="_ETM_Q1_4453324"/>
      <w:bookmarkEnd w:id="1212"/>
      <w:r w:rsidRPr="003E2577">
        <w:rPr>
          <w:rFonts w:hint="cs"/>
          <w:rtl/>
          <w:lang w:eastAsia="he-IL"/>
        </w:rPr>
        <w:t>לי ביקורת על זה ותמשיך להיות לי ביקורת</w:t>
      </w:r>
      <w:r w:rsidR="001F45A0" w:rsidRPr="003E2577">
        <w:rPr>
          <w:rFonts w:hint="cs"/>
          <w:rtl/>
          <w:lang w:eastAsia="he-IL"/>
        </w:rPr>
        <w:t xml:space="preserve">, </w:t>
      </w:r>
      <w:bookmarkStart w:id="1213" w:name="_ETM_Q1_4457607"/>
      <w:bookmarkEnd w:id="1213"/>
      <w:r w:rsidR="001F45A0" w:rsidRPr="003E2577">
        <w:rPr>
          <w:rFonts w:hint="cs"/>
          <w:rtl/>
          <w:lang w:eastAsia="he-IL"/>
        </w:rPr>
        <w:t xml:space="preserve">אבל פה אנחנו חוצים קווים אדומים. </w:t>
      </w:r>
    </w:p>
    <w:p w:rsidR="001F45A0" w:rsidRPr="003E2577" w:rsidRDefault="001F45A0" w:rsidP="00BC3D99">
      <w:pPr>
        <w:rPr>
          <w:rtl/>
          <w:lang w:eastAsia="he-IL"/>
        </w:rPr>
      </w:pPr>
      <w:bookmarkStart w:id="1214" w:name="_ETM_Q1_4460141"/>
      <w:bookmarkStart w:id="1215" w:name="_ETM_Q1_4460220"/>
      <w:bookmarkEnd w:id="1214"/>
      <w:bookmarkEnd w:id="1215"/>
    </w:p>
    <w:p w:rsidR="001F45A0" w:rsidRPr="003E2577" w:rsidRDefault="001F45A0" w:rsidP="00BC3D99">
      <w:pPr>
        <w:rPr>
          <w:rtl/>
          <w:lang w:eastAsia="he-IL"/>
        </w:rPr>
      </w:pPr>
      <w:bookmarkStart w:id="1216" w:name="_ETM_Q1_4460334"/>
      <w:bookmarkStart w:id="1217" w:name="_ETM_Q1_4460402"/>
      <w:bookmarkEnd w:id="1216"/>
      <w:bookmarkEnd w:id="1217"/>
      <w:r w:rsidRPr="003E2577">
        <w:rPr>
          <w:rFonts w:hint="cs"/>
          <w:rtl/>
          <w:lang w:eastAsia="he-IL"/>
        </w:rPr>
        <w:t xml:space="preserve">לענייננו. אני מסכים עם </w:t>
      </w:r>
      <w:r w:rsidR="00667BDD" w:rsidRPr="003E2577">
        <w:rPr>
          <w:rFonts w:hint="cs"/>
          <w:rtl/>
          <w:lang w:eastAsia="he-IL"/>
        </w:rPr>
        <w:t xml:space="preserve">פרופ' לוין בדבר אחד: הממשלה הזאת מקבלת החלטות </w:t>
      </w:r>
      <w:bookmarkStart w:id="1218" w:name="_ETM_Q1_4466175"/>
      <w:bookmarkEnd w:id="1218"/>
      <w:r w:rsidR="00667BDD" w:rsidRPr="003E2577">
        <w:rPr>
          <w:rFonts w:hint="cs"/>
          <w:rtl/>
          <w:lang w:eastAsia="he-IL"/>
        </w:rPr>
        <w:t xml:space="preserve">בהיסטריה, בלחץ, בלי מדיניות סדורה. אני אתמול שמעתי על נוסעים שחזרו בטיסה ושוטרים נכנסים לתוך המטוס, לוקחים </w:t>
      </w:r>
      <w:bookmarkStart w:id="1219" w:name="_ETM_Q1_4482685"/>
      <w:bookmarkEnd w:id="1219"/>
      <w:r w:rsidR="00667BDD" w:rsidRPr="003E2577">
        <w:rPr>
          <w:rFonts w:hint="cs"/>
          <w:rtl/>
          <w:lang w:eastAsia="he-IL"/>
        </w:rPr>
        <w:t xml:space="preserve">אותם, מורידים אותם </w:t>
      </w:r>
      <w:r w:rsidR="00667BDD" w:rsidRPr="003E2577">
        <w:rPr>
          <w:rtl/>
          <w:lang w:eastAsia="he-IL"/>
        </w:rPr>
        <w:t>–</w:t>
      </w:r>
      <w:r w:rsidR="00667BDD" w:rsidRPr="003E2577">
        <w:rPr>
          <w:rFonts w:hint="cs"/>
          <w:rtl/>
          <w:lang w:eastAsia="he-IL"/>
        </w:rPr>
        <w:t xml:space="preserve"> וישר למלוניות. מה זה?</w:t>
      </w:r>
    </w:p>
    <w:p w:rsidR="00667BDD" w:rsidRPr="003E2577" w:rsidRDefault="00667BDD" w:rsidP="00BC3D99">
      <w:pPr>
        <w:rPr>
          <w:rtl/>
          <w:lang w:eastAsia="he-IL"/>
        </w:rPr>
      </w:pPr>
    </w:p>
    <w:p w:rsidR="00667BDD" w:rsidRPr="003E2577" w:rsidRDefault="00667BDD" w:rsidP="00DF1DB4">
      <w:pPr>
        <w:pStyle w:val="af6"/>
        <w:rPr>
          <w:rtl/>
        </w:rPr>
      </w:pPr>
      <w:bookmarkStart w:id="1220" w:name="ET_yor_5628_127"/>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20"/>
    </w:p>
    <w:p w:rsidR="00667BDD" w:rsidRPr="003E2577" w:rsidRDefault="00667BDD" w:rsidP="00667BDD">
      <w:pPr>
        <w:pStyle w:val="KeepWithNext"/>
        <w:rPr>
          <w:rtl/>
          <w:lang w:eastAsia="he-IL"/>
        </w:rPr>
      </w:pPr>
    </w:p>
    <w:p w:rsidR="00667BDD" w:rsidRPr="003E2577" w:rsidRDefault="00667BDD" w:rsidP="00667BDD">
      <w:pPr>
        <w:rPr>
          <w:rtl/>
          <w:lang w:eastAsia="he-IL"/>
        </w:rPr>
      </w:pPr>
      <w:r w:rsidRPr="003E2577">
        <w:rPr>
          <w:rFonts w:hint="cs"/>
          <w:rtl/>
          <w:lang w:eastAsia="he-IL"/>
        </w:rPr>
        <w:t>אבל</w:t>
      </w:r>
      <w:bookmarkStart w:id="1221" w:name="_ETM_Q1_4496813"/>
      <w:bookmarkEnd w:id="1221"/>
      <w:r w:rsidRPr="003E2577">
        <w:rPr>
          <w:rFonts w:hint="cs"/>
          <w:rtl/>
          <w:lang w:eastAsia="he-IL"/>
        </w:rPr>
        <w:t xml:space="preserve"> המלוניות זה רק מיום רביעי. </w:t>
      </w:r>
    </w:p>
    <w:p w:rsidR="00667BDD" w:rsidRPr="003E2577" w:rsidRDefault="00667BDD" w:rsidP="00667BDD">
      <w:pPr>
        <w:rPr>
          <w:rtl/>
          <w:lang w:eastAsia="he-IL"/>
        </w:rPr>
      </w:pPr>
      <w:bookmarkStart w:id="1222" w:name="_ETM_Q1_4498317"/>
      <w:bookmarkStart w:id="1223" w:name="_ETM_Q1_4498401"/>
      <w:bookmarkStart w:id="1224" w:name="_ETM_Q1_4500908"/>
      <w:bookmarkEnd w:id="1222"/>
      <w:bookmarkEnd w:id="1223"/>
      <w:bookmarkEnd w:id="1224"/>
    </w:p>
    <w:p w:rsidR="00667BDD" w:rsidRPr="003E2577" w:rsidRDefault="00667BDD" w:rsidP="00DF1DB4">
      <w:pPr>
        <w:pStyle w:val="a4"/>
        <w:rPr>
          <w:rtl/>
        </w:rPr>
      </w:pPr>
      <w:bookmarkStart w:id="1225" w:name="ET_speaker_תמי_סלע_128"/>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225"/>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26" w:name="_ETM_Q1_4501505"/>
      <w:bookmarkStart w:id="1227" w:name="_ETM_Q1_4501558"/>
      <w:bookmarkEnd w:id="1226"/>
      <w:bookmarkEnd w:id="1227"/>
      <w:r w:rsidRPr="003E2577">
        <w:rPr>
          <w:rFonts w:hint="cs"/>
          <w:rtl/>
          <w:lang w:eastAsia="he-IL"/>
        </w:rPr>
        <w:t xml:space="preserve">משלוש מדינות אפשר כבר היום. </w:t>
      </w:r>
      <w:bookmarkStart w:id="1228" w:name="_ETM_Q1_4501742"/>
      <w:bookmarkEnd w:id="1228"/>
    </w:p>
    <w:p w:rsidR="00667BDD" w:rsidRPr="003E2577" w:rsidRDefault="00667BDD" w:rsidP="00667BDD">
      <w:pPr>
        <w:rPr>
          <w:rtl/>
          <w:lang w:eastAsia="he-IL"/>
        </w:rPr>
      </w:pPr>
      <w:bookmarkStart w:id="1229" w:name="_ETM_Q1_4502198"/>
      <w:bookmarkStart w:id="1230" w:name="_ETM_Q1_4502272"/>
      <w:bookmarkEnd w:id="1229"/>
      <w:bookmarkEnd w:id="1230"/>
    </w:p>
    <w:p w:rsidR="00667BDD" w:rsidRPr="003E2577" w:rsidRDefault="00667BDD" w:rsidP="00DF1DB4">
      <w:pPr>
        <w:pStyle w:val="af6"/>
        <w:rPr>
          <w:rtl/>
        </w:rPr>
      </w:pPr>
      <w:bookmarkStart w:id="1231" w:name="ET_yor_5628_129"/>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31"/>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32" w:name="_ETM_Q1_4503752"/>
      <w:bookmarkEnd w:id="1232"/>
      <w:r w:rsidRPr="003E2577">
        <w:rPr>
          <w:rFonts w:hint="cs"/>
          <w:rtl/>
          <w:lang w:eastAsia="he-IL"/>
        </w:rPr>
        <w:t xml:space="preserve">אה, יש שלוש מדינות שהממשלה כבר הסמיכה בגלל ההתפרצות שם. </w:t>
      </w:r>
      <w:bookmarkStart w:id="1233" w:name="_ETM_Q1_4504956"/>
      <w:bookmarkEnd w:id="1233"/>
    </w:p>
    <w:p w:rsidR="00667BDD" w:rsidRPr="003E2577" w:rsidRDefault="00667BDD" w:rsidP="00667BDD">
      <w:pPr>
        <w:rPr>
          <w:rtl/>
          <w:lang w:eastAsia="he-IL"/>
        </w:rPr>
      </w:pPr>
      <w:bookmarkStart w:id="1234" w:name="_ETM_Q1_4502298"/>
      <w:bookmarkStart w:id="1235" w:name="_ETM_Q1_4502392"/>
      <w:bookmarkStart w:id="1236" w:name="_ETM_Q1_4501901"/>
      <w:bookmarkEnd w:id="1234"/>
      <w:bookmarkEnd w:id="1235"/>
      <w:bookmarkEnd w:id="1236"/>
    </w:p>
    <w:p w:rsidR="00667BDD" w:rsidRPr="003E2577" w:rsidRDefault="00667BDD" w:rsidP="00DF1DB4">
      <w:pPr>
        <w:pStyle w:val="a4"/>
        <w:rPr>
          <w:rtl/>
        </w:rPr>
      </w:pPr>
      <w:bookmarkStart w:id="1237" w:name="ET_speaker_תמי_סלע_130"/>
      <w:r w:rsidRPr="00DF1DB4">
        <w:rPr>
          <w:rStyle w:val="TagStyle"/>
          <w:rtl/>
        </w:rPr>
        <w:t xml:space="preserve"> &lt;&lt; דובר &gt;&gt;</w:t>
      </w:r>
      <w:r w:rsidRPr="003E2577">
        <w:rPr>
          <w:rStyle w:val="TagStyle"/>
          <w:rtl/>
        </w:rPr>
        <w:t xml:space="preserve"> </w:t>
      </w:r>
      <w:r w:rsidRPr="003E2577">
        <w:rPr>
          <w:rtl/>
        </w:rPr>
        <w:t>תמי סלע:</w:t>
      </w:r>
      <w:r w:rsidRPr="003E2577">
        <w:rPr>
          <w:rStyle w:val="TagStyle"/>
          <w:rtl/>
        </w:rPr>
        <w:t xml:space="preserve"> </w:t>
      </w:r>
      <w:r w:rsidRPr="00DF1DB4">
        <w:rPr>
          <w:rStyle w:val="TagStyle"/>
          <w:rtl/>
        </w:rPr>
        <w:t>&lt;&lt; דובר &gt;&gt;</w:t>
      </w:r>
      <w:r w:rsidRPr="003E2577">
        <w:rPr>
          <w:rtl/>
        </w:rPr>
        <w:t xml:space="preserve">   </w:t>
      </w:r>
      <w:bookmarkEnd w:id="1237"/>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38" w:name="_ETM_Q1_4502434"/>
      <w:bookmarkStart w:id="1239" w:name="_ETM_Q1_4502487"/>
      <w:bookmarkEnd w:id="1238"/>
      <w:bookmarkEnd w:id="1239"/>
      <w:r w:rsidRPr="003E2577">
        <w:rPr>
          <w:rFonts w:hint="cs"/>
          <w:rtl/>
          <w:lang w:eastAsia="he-IL"/>
        </w:rPr>
        <w:t xml:space="preserve">אנגליה, דרום אפריקה ודנמרק. אבל בכל מקרה, אין סמכות </w:t>
      </w:r>
      <w:bookmarkStart w:id="1240" w:name="_ETM_Q1_4508140"/>
      <w:bookmarkEnd w:id="1240"/>
      <w:r w:rsidRPr="003E2577">
        <w:rPr>
          <w:rFonts w:hint="cs"/>
          <w:rtl/>
          <w:lang w:eastAsia="he-IL"/>
        </w:rPr>
        <w:t>לעשות שימוש בכוח לצורך ההעברה למלונית.</w:t>
      </w:r>
      <w:bookmarkStart w:id="1241" w:name="_ETM_Q1_4510181"/>
      <w:bookmarkEnd w:id="1241"/>
    </w:p>
    <w:p w:rsidR="00667BDD" w:rsidRPr="003E2577" w:rsidRDefault="00667BDD" w:rsidP="00667BDD">
      <w:pPr>
        <w:rPr>
          <w:rtl/>
          <w:lang w:eastAsia="he-IL"/>
        </w:rPr>
      </w:pPr>
      <w:bookmarkStart w:id="1242" w:name="_ETM_Q1_4510254"/>
      <w:bookmarkStart w:id="1243" w:name="_ETM_Q1_4511165"/>
      <w:bookmarkEnd w:id="1242"/>
      <w:bookmarkEnd w:id="1243"/>
    </w:p>
    <w:p w:rsidR="00667BDD" w:rsidRPr="003E2577" w:rsidRDefault="00667BDD" w:rsidP="00DF1DB4">
      <w:pPr>
        <w:pStyle w:val="a4"/>
        <w:rPr>
          <w:rtl/>
        </w:rPr>
      </w:pPr>
      <w:bookmarkStart w:id="1244" w:name="ET_speaker_5292_131"/>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244"/>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45" w:name="_ETM_Q1_4511732"/>
      <w:bookmarkStart w:id="1246" w:name="_ETM_Q1_4511789"/>
      <w:bookmarkEnd w:id="1245"/>
      <w:bookmarkEnd w:id="1246"/>
      <w:r w:rsidRPr="003E2577">
        <w:rPr>
          <w:rFonts w:hint="cs"/>
          <w:rtl/>
          <w:lang w:eastAsia="he-IL"/>
        </w:rPr>
        <w:t xml:space="preserve">אבל כמה זמן כבר מדברים על דובאי כמדינה אדומה/לא אדומה, בידוד/לא בידוד, /אל תיסעו/כן תיסעו וכו'? מדברים ומדברים, אבל משכו, משכו ומשכו, </w:t>
      </w:r>
      <w:bookmarkStart w:id="1247" w:name="_ETM_Q1_4520753"/>
      <w:bookmarkEnd w:id="1247"/>
      <w:r w:rsidRPr="003E2577">
        <w:rPr>
          <w:rFonts w:hint="cs"/>
          <w:rtl/>
          <w:lang w:eastAsia="he-IL"/>
        </w:rPr>
        <w:t xml:space="preserve">בזמן שאנשים נסעו לשם. ועכשיו  בן </w:t>
      </w:r>
      <w:bookmarkStart w:id="1248" w:name="_ETM_Q1_4525312"/>
      <w:bookmarkEnd w:id="1248"/>
      <w:r w:rsidRPr="003E2577">
        <w:rPr>
          <w:rFonts w:hint="cs"/>
          <w:rtl/>
          <w:lang w:eastAsia="he-IL"/>
        </w:rPr>
        <w:t xml:space="preserve">אדם שנסע ליומיים חופשה וחשב שהוא חוזר הביתה, פתאום לוקחים אותו למלונית ל-12 או 14 יום. מה </w:t>
      </w:r>
      <w:bookmarkStart w:id="1249" w:name="_ETM_Q1_4534232"/>
      <w:bookmarkEnd w:id="1249"/>
      <w:r w:rsidRPr="003E2577">
        <w:rPr>
          <w:rFonts w:hint="cs"/>
          <w:rtl/>
          <w:lang w:eastAsia="he-IL"/>
        </w:rPr>
        <w:t xml:space="preserve">זה ההחלטות האלה? ולכן יש אי-אמון של </w:t>
      </w:r>
      <w:bookmarkStart w:id="1250" w:name="_ETM_Q1_4538110"/>
      <w:bookmarkEnd w:id="1250"/>
      <w:r w:rsidRPr="003E2577">
        <w:rPr>
          <w:rFonts w:hint="cs"/>
          <w:rtl/>
          <w:lang w:eastAsia="he-IL"/>
        </w:rPr>
        <w:t xml:space="preserve">הציבור. זה בדיוק בגלל שמביאים בשעה עשר או שתים עשרה בלילה תקנות </w:t>
      </w:r>
      <w:r w:rsidRPr="003E2577">
        <w:rPr>
          <w:rtl/>
          <w:lang w:eastAsia="he-IL"/>
        </w:rPr>
        <w:t>–</w:t>
      </w:r>
      <w:r w:rsidRPr="003E2577">
        <w:rPr>
          <w:rFonts w:hint="cs"/>
          <w:rtl/>
          <w:lang w:eastAsia="he-IL"/>
        </w:rPr>
        <w:t xml:space="preserve">  ויאללה, שוועדת חוקה תבוא בבוקר לאשר. זה ישראבלוף. </w:t>
      </w:r>
    </w:p>
    <w:p w:rsidR="00667BDD" w:rsidRPr="003E2577" w:rsidRDefault="00667BDD" w:rsidP="00667BDD">
      <w:pPr>
        <w:rPr>
          <w:rtl/>
          <w:lang w:eastAsia="he-IL"/>
        </w:rPr>
      </w:pPr>
      <w:bookmarkStart w:id="1251" w:name="_ETM_Q1_4555073"/>
      <w:bookmarkStart w:id="1252" w:name="_ETM_Q1_4555160"/>
      <w:bookmarkEnd w:id="1251"/>
      <w:bookmarkEnd w:id="1252"/>
    </w:p>
    <w:p w:rsidR="00667BDD" w:rsidRPr="003E2577" w:rsidRDefault="00667BDD" w:rsidP="00DF1DB4">
      <w:pPr>
        <w:pStyle w:val="af6"/>
        <w:rPr>
          <w:rtl/>
        </w:rPr>
      </w:pPr>
      <w:bookmarkStart w:id="1253" w:name="ET_yor_5628_132"/>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53"/>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54" w:name="_ETM_Q1_4556484"/>
      <w:bookmarkEnd w:id="1254"/>
      <w:r w:rsidRPr="003E2577">
        <w:rPr>
          <w:rFonts w:hint="cs"/>
          <w:rtl/>
          <w:lang w:eastAsia="he-IL"/>
        </w:rPr>
        <w:t>ולכן מה אתה מציע?</w:t>
      </w:r>
      <w:bookmarkStart w:id="1255" w:name="_ETM_Q1_4554674"/>
      <w:bookmarkEnd w:id="1255"/>
    </w:p>
    <w:p w:rsidR="00667BDD" w:rsidRPr="003E2577" w:rsidRDefault="00667BDD" w:rsidP="00667BDD">
      <w:pPr>
        <w:rPr>
          <w:rtl/>
          <w:lang w:eastAsia="he-IL"/>
        </w:rPr>
      </w:pPr>
      <w:bookmarkStart w:id="1256" w:name="_ETM_Q1_4554762"/>
      <w:bookmarkStart w:id="1257" w:name="_ETM_Q1_4555585"/>
      <w:bookmarkEnd w:id="1256"/>
      <w:bookmarkEnd w:id="1257"/>
    </w:p>
    <w:p w:rsidR="00667BDD" w:rsidRPr="003E2577" w:rsidRDefault="00667BDD" w:rsidP="00DF1DB4">
      <w:pPr>
        <w:pStyle w:val="a4"/>
        <w:rPr>
          <w:rtl/>
        </w:rPr>
      </w:pPr>
      <w:bookmarkStart w:id="1258" w:name="ET_speaker_5292_133"/>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258"/>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59" w:name="_ETM_Q1_4556096"/>
      <w:bookmarkStart w:id="1260" w:name="_ETM_Q1_4556151"/>
      <w:bookmarkEnd w:id="1259"/>
      <w:bookmarkEnd w:id="1260"/>
      <w:r w:rsidRPr="003E2577">
        <w:rPr>
          <w:rFonts w:hint="cs"/>
          <w:rtl/>
          <w:lang w:eastAsia="he-IL"/>
        </w:rPr>
        <w:t>צריך</w:t>
      </w:r>
      <w:bookmarkStart w:id="1261" w:name="_ETM_Q1_4559473"/>
      <w:bookmarkEnd w:id="1261"/>
      <w:r w:rsidRPr="003E2577">
        <w:rPr>
          <w:rFonts w:hint="cs"/>
          <w:rtl/>
          <w:lang w:eastAsia="he-IL"/>
        </w:rPr>
        <w:t xml:space="preserve"> להכניס שיקול דעת, צריך ועדת חריגים - - </w:t>
      </w:r>
      <w:bookmarkStart w:id="1262" w:name="_ETM_Q1_4564803"/>
      <w:bookmarkEnd w:id="1262"/>
      <w:r w:rsidRPr="003E2577">
        <w:rPr>
          <w:rFonts w:hint="cs"/>
          <w:rtl/>
          <w:lang w:eastAsia="he-IL"/>
        </w:rPr>
        <w:t>-</w:t>
      </w:r>
    </w:p>
    <w:p w:rsidR="00667BDD" w:rsidRPr="003E2577" w:rsidRDefault="00667BDD" w:rsidP="00667BDD">
      <w:pPr>
        <w:rPr>
          <w:rtl/>
          <w:lang w:eastAsia="he-IL"/>
        </w:rPr>
      </w:pPr>
      <w:bookmarkStart w:id="1263" w:name="_ETM_Q1_4565211"/>
      <w:bookmarkStart w:id="1264" w:name="_ETM_Q1_4565303"/>
      <w:bookmarkEnd w:id="1263"/>
      <w:bookmarkEnd w:id="1264"/>
    </w:p>
    <w:p w:rsidR="00667BDD" w:rsidRPr="003E2577" w:rsidRDefault="00667BDD" w:rsidP="00DF1DB4">
      <w:pPr>
        <w:pStyle w:val="af6"/>
        <w:rPr>
          <w:rtl/>
        </w:rPr>
      </w:pPr>
      <w:bookmarkStart w:id="1265" w:name="ET_yor_5628_134"/>
      <w:r w:rsidRPr="00DF1DB4">
        <w:rPr>
          <w:rStyle w:val="TagStyle"/>
          <w:rtl/>
        </w:rPr>
        <w:t xml:space="preserve"> &lt;&lt; יור &gt;&gt;</w:t>
      </w:r>
      <w:r w:rsidRPr="003E2577">
        <w:rPr>
          <w:rStyle w:val="TagStyle"/>
          <w:rtl/>
        </w:rPr>
        <w:t xml:space="preserve"> </w:t>
      </w:r>
      <w:r w:rsidRPr="003E2577">
        <w:rPr>
          <w:rtl/>
        </w:rPr>
        <w:t>היו"ר מיכאל מלכיאלי:</w:t>
      </w:r>
      <w:r w:rsidRPr="003E2577">
        <w:rPr>
          <w:rStyle w:val="TagStyle"/>
          <w:rtl/>
        </w:rPr>
        <w:t xml:space="preserve"> </w:t>
      </w:r>
      <w:r w:rsidRPr="00DF1DB4">
        <w:rPr>
          <w:rStyle w:val="TagStyle"/>
          <w:rtl/>
        </w:rPr>
        <w:t>&lt;&lt; יור &gt;&gt;</w:t>
      </w:r>
      <w:r w:rsidRPr="003E2577">
        <w:rPr>
          <w:rtl/>
        </w:rPr>
        <w:t xml:space="preserve">   </w:t>
      </w:r>
      <w:bookmarkEnd w:id="1265"/>
    </w:p>
    <w:p w:rsidR="00667BDD" w:rsidRPr="003E2577" w:rsidRDefault="00667BDD" w:rsidP="00667BDD">
      <w:pPr>
        <w:pStyle w:val="KeepWithNext"/>
        <w:rPr>
          <w:rtl/>
          <w:lang w:eastAsia="he-IL"/>
        </w:rPr>
      </w:pPr>
    </w:p>
    <w:p w:rsidR="00667BDD" w:rsidRPr="003E2577" w:rsidRDefault="00667BDD" w:rsidP="00667BDD">
      <w:pPr>
        <w:rPr>
          <w:rtl/>
          <w:lang w:eastAsia="he-IL"/>
        </w:rPr>
      </w:pPr>
      <w:r w:rsidRPr="003E2577">
        <w:rPr>
          <w:rFonts w:hint="cs"/>
          <w:rtl/>
          <w:lang w:eastAsia="he-IL"/>
        </w:rPr>
        <w:t xml:space="preserve">יש ועדת חריגים, והיום גם הרחיבו את הסמכויות שלה. </w:t>
      </w:r>
      <w:bookmarkStart w:id="1266" w:name="_ETM_Q1_4568151"/>
      <w:bookmarkEnd w:id="1266"/>
      <w:r w:rsidRPr="003E2577">
        <w:rPr>
          <w:rFonts w:hint="cs"/>
          <w:rtl/>
          <w:lang w:eastAsia="he-IL"/>
        </w:rPr>
        <w:t xml:space="preserve">הייתה לי בקשה להרחיב את ועדת החריגים גם להחלטות עוד </w:t>
      </w:r>
      <w:bookmarkStart w:id="1267" w:name="_ETM_Q1_4567773"/>
      <w:bookmarkEnd w:id="1267"/>
      <w:r w:rsidRPr="003E2577">
        <w:rPr>
          <w:rFonts w:hint="cs"/>
          <w:rtl/>
          <w:lang w:eastAsia="he-IL"/>
        </w:rPr>
        <w:t xml:space="preserve">לפני הטיסה. כי אם אדם נוסע להביא תרופות, ללוויה או </w:t>
      </w:r>
      <w:bookmarkStart w:id="1268" w:name="_ETM_Q1_4573468"/>
      <w:bookmarkEnd w:id="1268"/>
      <w:r w:rsidRPr="003E2577">
        <w:rPr>
          <w:rFonts w:hint="cs"/>
          <w:rtl/>
          <w:lang w:eastAsia="he-IL"/>
        </w:rPr>
        <w:t xml:space="preserve">משהו כזה, הוא צריך לדעת מראש שכשהוא חוזר הוא לא </w:t>
      </w:r>
      <w:bookmarkStart w:id="1269" w:name="_ETM_Q1_4577882"/>
      <w:bookmarkEnd w:id="1269"/>
      <w:r w:rsidRPr="003E2577">
        <w:rPr>
          <w:rFonts w:hint="cs"/>
          <w:rtl/>
          <w:lang w:eastAsia="he-IL"/>
        </w:rPr>
        <w:t xml:space="preserve">צריך להתחיל להרים טלפונים. </w:t>
      </w:r>
    </w:p>
    <w:p w:rsidR="00667BDD" w:rsidRPr="003E2577" w:rsidRDefault="00667BDD" w:rsidP="00667BDD">
      <w:pPr>
        <w:rPr>
          <w:rtl/>
          <w:lang w:eastAsia="he-IL"/>
        </w:rPr>
      </w:pPr>
      <w:bookmarkStart w:id="1270" w:name="_ETM_Q1_4578015"/>
      <w:bookmarkStart w:id="1271" w:name="_ETM_Q1_4578101"/>
      <w:bookmarkStart w:id="1272" w:name="_ETM_Q1_4579718"/>
      <w:bookmarkEnd w:id="1270"/>
      <w:bookmarkEnd w:id="1271"/>
      <w:bookmarkEnd w:id="1272"/>
    </w:p>
    <w:p w:rsidR="00667BDD" w:rsidRPr="003E2577" w:rsidRDefault="00667BDD" w:rsidP="00DF1DB4">
      <w:pPr>
        <w:pStyle w:val="a4"/>
        <w:rPr>
          <w:rtl/>
        </w:rPr>
      </w:pPr>
      <w:bookmarkStart w:id="1273" w:name="ET_speaker_5292_135"/>
      <w:r w:rsidRPr="00DF1DB4">
        <w:rPr>
          <w:rStyle w:val="TagStyle"/>
          <w:rtl/>
        </w:rPr>
        <w:t xml:space="preserve"> &lt;&lt; דובר &gt;&gt;</w:t>
      </w:r>
      <w:r w:rsidRPr="003E2577">
        <w:rPr>
          <w:rStyle w:val="TagStyle"/>
          <w:rtl/>
        </w:rPr>
        <w:t xml:space="preserve"> </w:t>
      </w:r>
      <w:r w:rsidRPr="003E2577">
        <w:rPr>
          <w:rtl/>
        </w:rPr>
        <w:t>אוסאמה סעדי (הרשימה המשותפת):</w:t>
      </w:r>
      <w:r w:rsidRPr="003E2577">
        <w:rPr>
          <w:rStyle w:val="TagStyle"/>
          <w:rtl/>
        </w:rPr>
        <w:t xml:space="preserve"> </w:t>
      </w:r>
      <w:r w:rsidRPr="00DF1DB4">
        <w:rPr>
          <w:rStyle w:val="TagStyle"/>
          <w:rtl/>
        </w:rPr>
        <w:t>&lt;&lt; דובר &gt;&gt;</w:t>
      </w:r>
      <w:r w:rsidRPr="003E2577">
        <w:rPr>
          <w:rtl/>
        </w:rPr>
        <w:t xml:space="preserve">   </w:t>
      </w:r>
      <w:bookmarkEnd w:id="1273"/>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74" w:name="_ETM_Q1_4580243"/>
      <w:bookmarkStart w:id="1275" w:name="_ETM_Q1_4580290"/>
      <w:bookmarkEnd w:id="1274"/>
      <w:bookmarkEnd w:id="1275"/>
      <w:r w:rsidRPr="003E2577">
        <w:rPr>
          <w:rFonts w:hint="cs"/>
          <w:rtl/>
          <w:lang w:eastAsia="he-IL"/>
        </w:rPr>
        <w:t>כשאני מדבר על שיקו</w:t>
      </w:r>
      <w:bookmarkStart w:id="1276" w:name="_ETM_Q1_4581567"/>
      <w:bookmarkEnd w:id="1276"/>
      <w:r w:rsidRPr="003E2577">
        <w:rPr>
          <w:rFonts w:hint="cs"/>
          <w:rtl/>
          <w:lang w:eastAsia="he-IL"/>
        </w:rPr>
        <w:t xml:space="preserve">ל דעת אני רוצה לתת לך דוגמה אישית שקרתה לי. </w:t>
      </w:r>
      <w:bookmarkStart w:id="1277" w:name="_ETM_Q1_4584525"/>
      <w:bookmarkEnd w:id="1277"/>
      <w:r w:rsidR="008C28BB" w:rsidRPr="003E2577">
        <w:rPr>
          <w:rFonts w:hint="cs"/>
          <w:rtl/>
          <w:lang w:eastAsia="he-IL"/>
        </w:rPr>
        <w:t>לפני שבועיים-שלושה</w:t>
      </w:r>
      <w:r w:rsidRPr="003E2577">
        <w:rPr>
          <w:rFonts w:hint="cs"/>
          <w:rtl/>
          <w:lang w:eastAsia="he-IL"/>
        </w:rPr>
        <w:t xml:space="preserve"> נכנסתי לבידוד בגלל חברנו מתן כהנא </w:t>
      </w:r>
      <w:bookmarkStart w:id="1278" w:name="_ETM_Q1_4587369"/>
      <w:bookmarkEnd w:id="1278"/>
      <w:r w:rsidRPr="003E2577">
        <w:rPr>
          <w:rFonts w:hint="cs"/>
          <w:rtl/>
          <w:lang w:eastAsia="he-IL"/>
        </w:rPr>
        <w:t xml:space="preserve">פה בוועדת החוקה, שישב לידי. </w:t>
      </w:r>
      <w:bookmarkStart w:id="1279" w:name="_ETM_Q1_4599797"/>
      <w:bookmarkEnd w:id="1279"/>
      <w:r w:rsidRPr="003E2577">
        <w:rPr>
          <w:rFonts w:hint="cs"/>
          <w:rtl/>
          <w:lang w:eastAsia="he-IL"/>
        </w:rPr>
        <w:t>נכנסתי לבידוד, עשיתי בדיקה ראשונה, וביום השביעי או השמיני</w:t>
      </w:r>
      <w:bookmarkStart w:id="1280" w:name="_ETM_Q1_4611427"/>
      <w:bookmarkEnd w:id="1280"/>
      <w:r w:rsidRPr="003E2577">
        <w:rPr>
          <w:rFonts w:hint="cs"/>
          <w:rtl/>
          <w:lang w:eastAsia="he-IL"/>
        </w:rPr>
        <w:t xml:space="preserve"> לבת שלי היה טקס קבלת רישיון לעריכת דין. הגשתי </w:t>
      </w:r>
      <w:bookmarkStart w:id="1281" w:name="_ETM_Q1_4616479"/>
      <w:bookmarkEnd w:id="1281"/>
      <w:r w:rsidRPr="003E2577">
        <w:rPr>
          <w:rFonts w:hint="cs"/>
          <w:rtl/>
          <w:lang w:eastAsia="he-IL"/>
        </w:rPr>
        <w:t xml:space="preserve">בקשה למשרד הבריאות. אמרו לי: תגיש בקשה </w:t>
      </w:r>
      <w:bookmarkStart w:id="1282" w:name="_ETM_Q1_4615308"/>
      <w:bookmarkEnd w:id="1282"/>
      <w:r w:rsidRPr="003E2577">
        <w:rPr>
          <w:rFonts w:hint="cs"/>
          <w:rtl/>
          <w:lang w:eastAsia="he-IL"/>
        </w:rPr>
        <w:t xml:space="preserve">חריגה עם מסמכים. שלחתי בקשה מנומקת ומפורטת, אמרתי </w:t>
      </w:r>
      <w:bookmarkStart w:id="1283" w:name="_ETM_Q1_4623322"/>
      <w:bookmarkEnd w:id="1283"/>
      <w:r w:rsidRPr="003E2577">
        <w:rPr>
          <w:rFonts w:hint="cs"/>
          <w:rtl/>
          <w:lang w:eastAsia="he-IL"/>
        </w:rPr>
        <w:t xml:space="preserve">שאני הולך איתה לעשר דקות, נכנס </w:t>
      </w:r>
      <w:bookmarkStart w:id="1284" w:name="_ETM_Q1_4632311"/>
      <w:bookmarkEnd w:id="1284"/>
      <w:r w:rsidRPr="003E2577">
        <w:rPr>
          <w:rFonts w:hint="cs"/>
          <w:rtl/>
          <w:lang w:eastAsia="he-IL"/>
        </w:rPr>
        <w:t xml:space="preserve">ליושב-ראש הלשכה, מקבל את התעודה וחוזר. אחרי שתי דקות הבקשה </w:t>
      </w:r>
      <w:bookmarkStart w:id="1285" w:name="_ETM_Q1_4638914"/>
      <w:bookmarkEnd w:id="1285"/>
      <w:r w:rsidRPr="003E2577">
        <w:rPr>
          <w:rFonts w:hint="cs"/>
          <w:rtl/>
          <w:lang w:eastAsia="he-IL"/>
        </w:rPr>
        <w:t xml:space="preserve">שלי סורבה, כי זה לא... כשאני מדבר על שיקול דעת ועל חריגים צריך שזה לא יהיה משהו שפועל באופן אוטומטי רק בשביל הכותרת, אלא צריך לבדוק </w:t>
      </w:r>
      <w:bookmarkStart w:id="1286" w:name="_ETM_Q1_4655649"/>
      <w:bookmarkEnd w:id="1286"/>
      <w:r w:rsidRPr="003E2577">
        <w:rPr>
          <w:rFonts w:hint="cs"/>
          <w:rtl/>
          <w:lang w:eastAsia="he-IL"/>
        </w:rPr>
        <w:t>את המקרים באמת ולתת תשובות לאנשים. אני</w:t>
      </w:r>
      <w:bookmarkStart w:id="1287" w:name="_ETM_Q1_4657511"/>
      <w:bookmarkEnd w:id="1287"/>
      <w:r w:rsidRPr="003E2577">
        <w:rPr>
          <w:rFonts w:hint="cs"/>
          <w:rtl/>
          <w:lang w:eastAsia="he-IL"/>
        </w:rPr>
        <w:t xml:space="preserve"> שמעתי חלק מהשאלות שלך, והן באמת מתייחסות למקרים </w:t>
      </w:r>
      <w:bookmarkStart w:id="1288" w:name="_ETM_Q1_4662875"/>
      <w:bookmarkEnd w:id="1288"/>
      <w:r w:rsidRPr="003E2577">
        <w:rPr>
          <w:rFonts w:hint="cs"/>
          <w:rtl/>
          <w:lang w:eastAsia="he-IL"/>
        </w:rPr>
        <w:t xml:space="preserve">מאוד חריגים. </w:t>
      </w:r>
    </w:p>
    <w:p w:rsidR="00667BDD" w:rsidRPr="003E2577" w:rsidRDefault="00667BDD" w:rsidP="00667BDD">
      <w:pPr>
        <w:rPr>
          <w:rtl/>
          <w:lang w:eastAsia="he-IL"/>
        </w:rPr>
      </w:pPr>
      <w:bookmarkStart w:id="1289" w:name="_ETM_Q1_4665468"/>
      <w:bookmarkStart w:id="1290" w:name="_ETM_Q1_4665555"/>
      <w:bookmarkEnd w:id="1289"/>
      <w:bookmarkEnd w:id="1290"/>
    </w:p>
    <w:p w:rsidR="00667BDD" w:rsidRPr="003E2577" w:rsidRDefault="00667BDD" w:rsidP="003E2577">
      <w:pPr>
        <w:pStyle w:val="af6"/>
        <w:rPr>
          <w:rtl/>
        </w:rPr>
      </w:pPr>
      <w:bookmarkStart w:id="1291" w:name="ET_yor_5628_136"/>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291"/>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92" w:name="_ETM_Q1_4667157"/>
      <w:bookmarkEnd w:id="1292"/>
      <w:r w:rsidRPr="003E2577">
        <w:rPr>
          <w:rFonts w:hint="cs"/>
          <w:rtl/>
          <w:lang w:eastAsia="he-IL"/>
        </w:rPr>
        <w:t xml:space="preserve">תודה רבה, אוסאמה סעדי. יש לנו שני דוברים </w:t>
      </w:r>
      <w:bookmarkStart w:id="1293" w:name="_ETM_Q1_4672468"/>
      <w:bookmarkEnd w:id="1293"/>
      <w:r w:rsidRPr="003E2577">
        <w:rPr>
          <w:rFonts w:hint="cs"/>
          <w:rtl/>
          <w:lang w:eastAsia="he-IL"/>
        </w:rPr>
        <w:t xml:space="preserve">שאני רוצה לשמוע. </w:t>
      </w:r>
    </w:p>
    <w:p w:rsidR="00667BDD" w:rsidRPr="003E2577" w:rsidRDefault="00667BDD" w:rsidP="00667BDD">
      <w:pPr>
        <w:rPr>
          <w:rtl/>
          <w:lang w:eastAsia="he-IL"/>
        </w:rPr>
      </w:pPr>
      <w:bookmarkStart w:id="1294" w:name="_ETM_Q1_4672429"/>
      <w:bookmarkStart w:id="1295" w:name="_ETM_Q1_4672526"/>
      <w:bookmarkStart w:id="1296" w:name="_ETM_Q1_4673892"/>
      <w:bookmarkEnd w:id="1294"/>
      <w:bookmarkEnd w:id="1295"/>
      <w:bookmarkEnd w:id="1296"/>
    </w:p>
    <w:p w:rsidR="00667BDD" w:rsidRPr="003E2577" w:rsidRDefault="00667BDD" w:rsidP="003E2577">
      <w:pPr>
        <w:pStyle w:val="af9"/>
        <w:rPr>
          <w:rtl/>
          <w:lang w:eastAsia="he-IL"/>
        </w:rPr>
      </w:pPr>
      <w:bookmarkStart w:id="1297" w:name="ET_guest_869014_137"/>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297"/>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298" w:name="_ETM_Q1_4674425"/>
      <w:bookmarkStart w:id="1299" w:name="_ETM_Q1_4674478"/>
      <w:bookmarkEnd w:id="1298"/>
      <w:bookmarkEnd w:id="1299"/>
      <w:r w:rsidRPr="003E2577">
        <w:rPr>
          <w:rFonts w:hint="cs"/>
          <w:rtl/>
          <w:lang w:eastAsia="he-IL"/>
        </w:rPr>
        <w:t xml:space="preserve">שאני אגיב בסוף על </w:t>
      </w:r>
      <w:bookmarkStart w:id="1300" w:name="_ETM_Q1_4673005"/>
      <w:bookmarkEnd w:id="1300"/>
      <w:r w:rsidRPr="003E2577">
        <w:rPr>
          <w:rFonts w:hint="cs"/>
          <w:rtl/>
          <w:lang w:eastAsia="he-IL"/>
        </w:rPr>
        <w:t>הדברים, או אחד-אחד?</w:t>
      </w:r>
      <w:bookmarkStart w:id="1301" w:name="_ETM_Q1_4678597"/>
      <w:bookmarkEnd w:id="1301"/>
    </w:p>
    <w:p w:rsidR="00667BDD" w:rsidRPr="003E2577" w:rsidRDefault="00667BDD" w:rsidP="00667BDD">
      <w:pPr>
        <w:rPr>
          <w:rtl/>
          <w:lang w:eastAsia="he-IL"/>
        </w:rPr>
      </w:pPr>
      <w:bookmarkStart w:id="1302" w:name="_ETM_Q1_4678693"/>
      <w:bookmarkEnd w:id="1302"/>
    </w:p>
    <w:p w:rsidR="00667BDD" w:rsidRPr="003E2577" w:rsidRDefault="00667BDD" w:rsidP="003E2577">
      <w:pPr>
        <w:pStyle w:val="af6"/>
        <w:rPr>
          <w:rtl/>
        </w:rPr>
      </w:pPr>
      <w:bookmarkStart w:id="1303" w:name="ET_yor_5628_138"/>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303"/>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304" w:name="_ETM_Q1_4679864"/>
      <w:bookmarkEnd w:id="1304"/>
      <w:r w:rsidRPr="003E2577">
        <w:rPr>
          <w:rFonts w:hint="cs"/>
          <w:rtl/>
          <w:lang w:eastAsia="he-IL"/>
        </w:rPr>
        <w:t xml:space="preserve">מה שנראה לך. עדיף בסוף, אחרי שהדברים </w:t>
      </w:r>
      <w:bookmarkStart w:id="1305" w:name="_ETM_Q1_4681716"/>
      <w:bookmarkEnd w:id="1305"/>
      <w:r w:rsidRPr="003E2577">
        <w:rPr>
          <w:rFonts w:hint="cs"/>
          <w:rtl/>
          <w:lang w:eastAsia="he-IL"/>
        </w:rPr>
        <w:t xml:space="preserve">יצטברו. תכתבי לעצמך את הנקודות. </w:t>
      </w:r>
      <w:bookmarkStart w:id="1306" w:name="_ETM_Q1_4691209"/>
      <w:bookmarkEnd w:id="1306"/>
    </w:p>
    <w:p w:rsidR="00667BDD" w:rsidRPr="003E2577" w:rsidRDefault="00667BDD" w:rsidP="00667BDD">
      <w:pPr>
        <w:rPr>
          <w:rtl/>
          <w:lang w:eastAsia="he-IL"/>
        </w:rPr>
      </w:pPr>
      <w:bookmarkStart w:id="1307" w:name="_ETM_Q1_4691297"/>
      <w:bookmarkStart w:id="1308" w:name="_ETM_Q1_4692864"/>
      <w:bookmarkEnd w:id="1307"/>
      <w:bookmarkEnd w:id="1308"/>
    </w:p>
    <w:p w:rsidR="00667BDD" w:rsidRPr="003E2577" w:rsidRDefault="00667BDD" w:rsidP="003E2577">
      <w:pPr>
        <w:pStyle w:val="af9"/>
        <w:rPr>
          <w:rtl/>
          <w:lang w:eastAsia="he-IL"/>
        </w:rPr>
      </w:pPr>
      <w:bookmarkStart w:id="1309" w:name="ET_guest_869014_139"/>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309"/>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310" w:name="_ETM_Q1_4693482"/>
      <w:bookmarkStart w:id="1311" w:name="_ETM_Q1_4693540"/>
      <w:bookmarkEnd w:id="1310"/>
      <w:bookmarkEnd w:id="1311"/>
      <w:r w:rsidRPr="003E2577">
        <w:rPr>
          <w:rFonts w:hint="cs"/>
          <w:rtl/>
          <w:lang w:eastAsia="he-IL"/>
        </w:rPr>
        <w:t xml:space="preserve">פשוט יש </w:t>
      </w:r>
      <w:bookmarkStart w:id="1312" w:name="_ETM_Q1_4687009"/>
      <w:bookmarkEnd w:id="1312"/>
      <w:r w:rsidRPr="003E2577">
        <w:rPr>
          <w:rFonts w:hint="cs"/>
          <w:rtl/>
          <w:lang w:eastAsia="he-IL"/>
        </w:rPr>
        <w:t xml:space="preserve">לי עוד שני דיונים בשתי ועדות אחרות. </w:t>
      </w:r>
    </w:p>
    <w:p w:rsidR="00667BDD" w:rsidRPr="003E2577" w:rsidRDefault="00667BDD" w:rsidP="00667BDD">
      <w:pPr>
        <w:rPr>
          <w:rtl/>
          <w:lang w:eastAsia="he-IL"/>
        </w:rPr>
      </w:pPr>
      <w:bookmarkStart w:id="1313" w:name="_ETM_Q1_4693397"/>
      <w:bookmarkStart w:id="1314" w:name="_ETM_Q1_4693491"/>
      <w:bookmarkEnd w:id="1313"/>
      <w:bookmarkEnd w:id="1314"/>
    </w:p>
    <w:p w:rsidR="00667BDD" w:rsidRPr="003E2577" w:rsidRDefault="00667BDD" w:rsidP="003E2577">
      <w:pPr>
        <w:pStyle w:val="af6"/>
        <w:rPr>
          <w:rtl/>
        </w:rPr>
      </w:pPr>
      <w:bookmarkStart w:id="1315" w:name="ET_yor_5628_140"/>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315"/>
    </w:p>
    <w:p w:rsidR="00667BDD" w:rsidRPr="003E2577" w:rsidRDefault="00667BDD" w:rsidP="00667BDD">
      <w:pPr>
        <w:pStyle w:val="KeepWithNext"/>
        <w:rPr>
          <w:rtl/>
          <w:lang w:eastAsia="he-IL"/>
        </w:rPr>
      </w:pPr>
    </w:p>
    <w:p w:rsidR="00667BDD" w:rsidRPr="003E2577" w:rsidRDefault="00667BDD" w:rsidP="00667BDD">
      <w:pPr>
        <w:rPr>
          <w:rtl/>
          <w:lang w:eastAsia="he-IL"/>
        </w:rPr>
      </w:pPr>
      <w:bookmarkStart w:id="1316" w:name="_ETM_Q1_4694657"/>
      <w:bookmarkEnd w:id="1316"/>
      <w:r w:rsidRPr="003E2577">
        <w:rPr>
          <w:rFonts w:hint="cs"/>
          <w:rtl/>
          <w:lang w:eastAsia="he-IL"/>
        </w:rPr>
        <w:t xml:space="preserve">אני </w:t>
      </w:r>
      <w:bookmarkStart w:id="1317" w:name="_ETM_Q1_4695294"/>
      <w:bookmarkEnd w:id="1317"/>
      <w:r w:rsidRPr="003E2577">
        <w:rPr>
          <w:rFonts w:hint="cs"/>
          <w:rtl/>
          <w:lang w:eastAsia="he-IL"/>
        </w:rPr>
        <w:t xml:space="preserve">אנסה להזדרז לסיים את הוועדה, אבל זה תלוי גם בדוברים. </w:t>
      </w:r>
    </w:p>
    <w:p w:rsidR="00667BDD" w:rsidRPr="003E2577" w:rsidRDefault="00667BDD" w:rsidP="00667BDD">
      <w:pPr>
        <w:rPr>
          <w:rtl/>
          <w:lang w:eastAsia="he-IL"/>
        </w:rPr>
      </w:pPr>
      <w:bookmarkStart w:id="1318" w:name="_ETM_Q1_4692311"/>
      <w:bookmarkStart w:id="1319" w:name="_ETM_Q1_4692408"/>
      <w:bookmarkEnd w:id="1318"/>
      <w:bookmarkEnd w:id="1319"/>
    </w:p>
    <w:p w:rsidR="00667BDD" w:rsidRPr="003E2577" w:rsidRDefault="00667BDD" w:rsidP="00667BDD">
      <w:pPr>
        <w:rPr>
          <w:rtl/>
          <w:lang w:eastAsia="he-IL"/>
        </w:rPr>
      </w:pPr>
      <w:bookmarkStart w:id="1320" w:name="_ETM_Q1_4692480"/>
      <w:bookmarkStart w:id="1321" w:name="_ETM_Q1_4692571"/>
      <w:bookmarkEnd w:id="1320"/>
      <w:bookmarkEnd w:id="1321"/>
      <w:r w:rsidRPr="003E2577">
        <w:rPr>
          <w:rFonts w:hint="cs"/>
          <w:rtl/>
          <w:lang w:eastAsia="he-IL"/>
        </w:rPr>
        <w:t xml:space="preserve">אני רוצה לשמוע את משרד הביטחון, פיקוד העורף, לגבי </w:t>
      </w:r>
      <w:bookmarkStart w:id="1322" w:name="_ETM_Q1_4702702"/>
      <w:bookmarkEnd w:id="1322"/>
      <w:r w:rsidRPr="003E2577">
        <w:rPr>
          <w:rFonts w:hint="cs"/>
          <w:rtl/>
          <w:lang w:eastAsia="he-IL"/>
        </w:rPr>
        <w:t xml:space="preserve">ההיערכות והתנאים במלוניות. גדעון מרץ, ממשרד הביטחון, בבקשה. </w:t>
      </w:r>
    </w:p>
    <w:p w:rsidR="00667BDD" w:rsidRPr="003E2577" w:rsidRDefault="00667BDD" w:rsidP="00667BDD">
      <w:pPr>
        <w:rPr>
          <w:rtl/>
          <w:lang w:eastAsia="he-IL"/>
        </w:rPr>
      </w:pPr>
      <w:bookmarkStart w:id="1323" w:name="_ETM_Q1_4709850"/>
      <w:bookmarkStart w:id="1324" w:name="_ETM_Q1_4709929"/>
      <w:bookmarkStart w:id="1325" w:name="_ETM_Q1_4715771"/>
      <w:bookmarkStart w:id="1326" w:name="_ETM_Q1_4715961"/>
      <w:bookmarkEnd w:id="1323"/>
      <w:bookmarkEnd w:id="1324"/>
      <w:bookmarkEnd w:id="1325"/>
      <w:bookmarkEnd w:id="1326"/>
    </w:p>
    <w:p w:rsidR="009473C5" w:rsidRPr="003E2577" w:rsidRDefault="009473C5" w:rsidP="003E2577">
      <w:pPr>
        <w:pStyle w:val="a4"/>
        <w:rPr>
          <w:rtl/>
        </w:rPr>
      </w:pPr>
      <w:bookmarkStart w:id="1327" w:name="ET_speaker_גדעון_מרץ_141"/>
      <w:r w:rsidRPr="003E2577">
        <w:rPr>
          <w:rStyle w:val="TagStyle"/>
          <w:rtl/>
        </w:rPr>
        <w:t xml:space="preserve"> &lt;&lt; דובר &gt;&gt; </w:t>
      </w:r>
      <w:r w:rsidRPr="003E2577">
        <w:rPr>
          <w:rtl/>
        </w:rPr>
        <w:t>גדעון מרץ:</w:t>
      </w:r>
      <w:r w:rsidRPr="003E2577">
        <w:rPr>
          <w:rStyle w:val="TagStyle"/>
          <w:rtl/>
        </w:rPr>
        <w:t xml:space="preserve"> &lt;&lt; דובר &gt;&gt;</w:t>
      </w:r>
      <w:r w:rsidRPr="003E2577">
        <w:rPr>
          <w:rtl/>
        </w:rPr>
        <w:t xml:space="preserve">   </w:t>
      </w:r>
      <w:bookmarkEnd w:id="1327"/>
    </w:p>
    <w:p w:rsidR="009473C5" w:rsidRPr="003E2577" w:rsidRDefault="009473C5" w:rsidP="009473C5">
      <w:pPr>
        <w:pStyle w:val="KeepWithNext"/>
        <w:rPr>
          <w:rtl/>
          <w:lang w:eastAsia="he-IL"/>
        </w:rPr>
      </w:pPr>
    </w:p>
    <w:p w:rsidR="009473C5" w:rsidRPr="003E2577" w:rsidRDefault="00D045C7" w:rsidP="009473C5">
      <w:pPr>
        <w:rPr>
          <w:rtl/>
          <w:lang w:eastAsia="he-IL"/>
        </w:rPr>
      </w:pPr>
      <w:bookmarkStart w:id="1328" w:name="_ETM_Q1_4720369"/>
      <w:bookmarkEnd w:id="1328"/>
      <w:r w:rsidRPr="003E2577">
        <w:rPr>
          <w:rFonts w:hint="cs"/>
          <w:rtl/>
          <w:lang w:eastAsia="he-IL"/>
        </w:rPr>
        <w:t xml:space="preserve">אני אשמח </w:t>
      </w:r>
      <w:bookmarkStart w:id="1329" w:name="_ETM_Q1_4727697"/>
      <w:bookmarkEnd w:id="1329"/>
      <w:r w:rsidRPr="003E2577">
        <w:rPr>
          <w:rFonts w:hint="cs"/>
          <w:rtl/>
          <w:lang w:eastAsia="he-IL"/>
        </w:rPr>
        <w:t xml:space="preserve">לפרט. קודם אתן את המסגרת, ואחר כך אתן לנציג פיקוד </w:t>
      </w:r>
      <w:bookmarkStart w:id="1330" w:name="_ETM_Q1_4734227"/>
      <w:bookmarkEnd w:id="1330"/>
      <w:r w:rsidRPr="003E2577">
        <w:rPr>
          <w:rFonts w:hint="cs"/>
          <w:rtl/>
          <w:lang w:eastAsia="he-IL"/>
        </w:rPr>
        <w:t xml:space="preserve">העורף לפרט קצת יותר על המצב בשטח. </w:t>
      </w:r>
    </w:p>
    <w:p w:rsidR="00D045C7" w:rsidRPr="003E2577" w:rsidRDefault="00D045C7" w:rsidP="009473C5">
      <w:pPr>
        <w:rPr>
          <w:rtl/>
          <w:lang w:eastAsia="he-IL"/>
        </w:rPr>
      </w:pPr>
      <w:bookmarkStart w:id="1331" w:name="_ETM_Q1_4742507"/>
      <w:bookmarkStart w:id="1332" w:name="_ETM_Q1_4742597"/>
      <w:bookmarkEnd w:id="1331"/>
      <w:bookmarkEnd w:id="1332"/>
    </w:p>
    <w:p w:rsidR="00D045C7" w:rsidRPr="003E2577" w:rsidRDefault="00D045C7" w:rsidP="009473C5">
      <w:pPr>
        <w:rPr>
          <w:rtl/>
          <w:lang w:eastAsia="he-IL"/>
        </w:rPr>
      </w:pPr>
      <w:bookmarkStart w:id="1333" w:name="_ETM_Q1_4742700"/>
      <w:bookmarkStart w:id="1334" w:name="_ETM_Q1_4742778"/>
      <w:bookmarkEnd w:id="1333"/>
      <w:bookmarkEnd w:id="1334"/>
      <w:r w:rsidRPr="003E2577">
        <w:rPr>
          <w:rFonts w:hint="cs"/>
          <w:rtl/>
          <w:lang w:eastAsia="he-IL"/>
        </w:rPr>
        <w:t xml:space="preserve">לפי החלטת הממשלה </w:t>
      </w:r>
      <w:bookmarkStart w:id="1335" w:name="_ETM_Q1_4741584"/>
      <w:bookmarkEnd w:id="1335"/>
      <w:r w:rsidRPr="003E2577">
        <w:rPr>
          <w:rFonts w:hint="cs"/>
          <w:rtl/>
          <w:lang w:eastAsia="he-IL"/>
        </w:rPr>
        <w:t xml:space="preserve">של אתמול וההחלטות שקדמו לה, משרד הביטחון התבקש לסייע במספר </w:t>
      </w:r>
      <w:bookmarkStart w:id="1336" w:name="_ETM_Q1_4750752"/>
      <w:bookmarkEnd w:id="1336"/>
      <w:r w:rsidRPr="003E2577">
        <w:rPr>
          <w:rFonts w:hint="cs"/>
          <w:rtl/>
          <w:lang w:eastAsia="he-IL"/>
        </w:rPr>
        <w:t xml:space="preserve">מישורים סביב </w:t>
      </w:r>
      <w:r w:rsidR="008C28BB" w:rsidRPr="003E2577">
        <w:rPr>
          <w:rFonts w:hint="cs"/>
          <w:rtl/>
          <w:lang w:eastAsia="he-IL"/>
        </w:rPr>
        <w:t xml:space="preserve">ההחלטה לבודד במלונות או בבידוד </w:t>
      </w:r>
      <w:r w:rsidRPr="003E2577">
        <w:rPr>
          <w:rFonts w:hint="cs"/>
          <w:rtl/>
          <w:lang w:eastAsia="he-IL"/>
        </w:rPr>
        <w:t xml:space="preserve">ביתי את כל </w:t>
      </w:r>
      <w:bookmarkStart w:id="1337" w:name="_ETM_Q1_4755288"/>
      <w:bookmarkEnd w:id="1337"/>
      <w:r w:rsidRPr="003E2577">
        <w:rPr>
          <w:rFonts w:hint="cs"/>
          <w:rtl/>
          <w:lang w:eastAsia="he-IL"/>
        </w:rPr>
        <w:t>השבים מחו"ל. משרד הביטחון התבקש להפעיל את מערך המלונות</w:t>
      </w:r>
      <w:bookmarkStart w:id="1338" w:name="_ETM_Q1_4762897"/>
      <w:bookmarkEnd w:id="1338"/>
      <w:r w:rsidRPr="003E2577">
        <w:rPr>
          <w:rFonts w:hint="cs"/>
          <w:rtl/>
          <w:lang w:eastAsia="he-IL"/>
        </w:rPr>
        <w:t xml:space="preserve"> המוכר מהגלים הקודמים של הקורונה, מערך מלונות </w:t>
      </w:r>
      <w:bookmarkStart w:id="1339" w:name="_ETM_Q1_4768151"/>
      <w:bookmarkEnd w:id="1339"/>
      <w:r w:rsidRPr="003E2577">
        <w:rPr>
          <w:rFonts w:hint="cs"/>
          <w:rtl/>
          <w:lang w:eastAsia="he-IL"/>
        </w:rPr>
        <w:t xml:space="preserve">שבחודשים האחרונים התנהל באופן מאוד מצומצם </w:t>
      </w:r>
      <w:r w:rsidR="008C28BB" w:rsidRPr="003E2577">
        <w:rPr>
          <w:rFonts w:hint="cs"/>
          <w:rtl/>
          <w:lang w:eastAsia="he-IL"/>
        </w:rPr>
        <w:t>ו</w:t>
      </w:r>
      <w:r w:rsidRPr="003E2577">
        <w:rPr>
          <w:rFonts w:hint="cs"/>
          <w:rtl/>
          <w:lang w:eastAsia="he-IL"/>
        </w:rPr>
        <w:t xml:space="preserve">עם כמות שוהים קטנה מאוד. ברגע שהבנו שיש </w:t>
      </w:r>
      <w:bookmarkStart w:id="1340" w:name="_ETM_Q1_4783175"/>
      <w:bookmarkEnd w:id="1340"/>
      <w:r w:rsidRPr="003E2577">
        <w:rPr>
          <w:rFonts w:hint="cs"/>
          <w:rtl/>
          <w:lang w:eastAsia="he-IL"/>
        </w:rPr>
        <w:t>כוונה לעשות בידוד חובה במלונות מייד הכנסנו לפעולה תוכנ</w:t>
      </w:r>
      <w:bookmarkStart w:id="1341" w:name="_ETM_Q1_4785427"/>
      <w:bookmarkEnd w:id="1341"/>
      <w:r w:rsidRPr="003E2577">
        <w:rPr>
          <w:rFonts w:hint="cs"/>
          <w:rtl/>
          <w:lang w:eastAsia="he-IL"/>
        </w:rPr>
        <w:t xml:space="preserve">יות שקיימות והסכמים נצורים שקיימים, וכרגע אנחנו כבר נמצאים </w:t>
      </w:r>
      <w:bookmarkStart w:id="1342" w:name="_ETM_Q1_4798397"/>
      <w:bookmarkEnd w:id="1342"/>
      <w:r w:rsidRPr="003E2577">
        <w:rPr>
          <w:rFonts w:hint="cs"/>
          <w:rtl/>
          <w:lang w:eastAsia="he-IL"/>
        </w:rPr>
        <w:t xml:space="preserve">בכוח מלא כדי לאכלס במלונות את </w:t>
      </w:r>
      <w:bookmarkStart w:id="1343" w:name="_ETM_Q1_4803650"/>
      <w:bookmarkEnd w:id="1343"/>
      <w:r w:rsidRPr="003E2577">
        <w:rPr>
          <w:rFonts w:hint="cs"/>
          <w:rtl/>
          <w:lang w:eastAsia="he-IL"/>
        </w:rPr>
        <w:t xml:space="preserve">כל השבים. </w:t>
      </w:r>
    </w:p>
    <w:p w:rsidR="00D045C7" w:rsidRPr="003E2577" w:rsidRDefault="00D045C7" w:rsidP="009473C5">
      <w:pPr>
        <w:rPr>
          <w:rtl/>
          <w:lang w:eastAsia="he-IL"/>
        </w:rPr>
      </w:pPr>
      <w:bookmarkStart w:id="1344" w:name="_ETM_Q1_4805402"/>
      <w:bookmarkStart w:id="1345" w:name="_ETM_Q1_4805484"/>
      <w:bookmarkEnd w:id="1344"/>
      <w:bookmarkEnd w:id="1345"/>
    </w:p>
    <w:p w:rsidR="00D045C7" w:rsidRPr="003E2577" w:rsidRDefault="00D045C7" w:rsidP="008C28BB">
      <w:pPr>
        <w:rPr>
          <w:rtl/>
          <w:lang w:eastAsia="he-IL"/>
        </w:rPr>
      </w:pPr>
      <w:bookmarkStart w:id="1346" w:name="_ETM_Q1_4805594"/>
      <w:bookmarkStart w:id="1347" w:name="_ETM_Q1_4805664"/>
      <w:bookmarkEnd w:id="1346"/>
      <w:bookmarkEnd w:id="1347"/>
      <w:r w:rsidRPr="003E2577">
        <w:rPr>
          <w:rFonts w:hint="cs"/>
          <w:rtl/>
          <w:lang w:eastAsia="he-IL"/>
        </w:rPr>
        <w:t xml:space="preserve">צריך לזכור שהיקף החדרים העומד לרשותנו הוא לא </w:t>
      </w:r>
      <w:bookmarkStart w:id="1348" w:name="_ETM_Q1_4812362"/>
      <w:bookmarkEnd w:id="1348"/>
      <w:r w:rsidRPr="003E2577">
        <w:rPr>
          <w:rFonts w:hint="cs"/>
          <w:rtl/>
          <w:lang w:eastAsia="he-IL"/>
        </w:rPr>
        <w:t>בלתי מ</w:t>
      </w:r>
      <w:r w:rsidR="008C28BB" w:rsidRPr="003E2577">
        <w:rPr>
          <w:rFonts w:hint="cs"/>
          <w:rtl/>
          <w:lang w:eastAsia="he-IL"/>
        </w:rPr>
        <w:t>וג</w:t>
      </w:r>
      <w:r w:rsidRPr="003E2577">
        <w:rPr>
          <w:rFonts w:hint="cs"/>
          <w:rtl/>
          <w:lang w:eastAsia="he-IL"/>
        </w:rPr>
        <w:t xml:space="preserve">בל, וכתוצאה מהנתון הזה נכנס להחלטה אותו סעיף שדיברה </w:t>
      </w:r>
      <w:bookmarkStart w:id="1349" w:name="_ETM_Q1_4819758"/>
      <w:bookmarkEnd w:id="1349"/>
      <w:r w:rsidRPr="003E2577">
        <w:rPr>
          <w:rFonts w:hint="cs"/>
          <w:rtl/>
          <w:lang w:eastAsia="he-IL"/>
        </w:rPr>
        <w:t xml:space="preserve">עליו קודם ד"ר אלרעי, שאומר שלמנהל יש סמכות לתעדף </w:t>
      </w:r>
      <w:bookmarkStart w:id="1350" w:name="_ETM_Q1_4826296"/>
      <w:bookmarkEnd w:id="1350"/>
      <w:r w:rsidRPr="003E2577">
        <w:rPr>
          <w:rFonts w:hint="cs"/>
          <w:rtl/>
          <w:lang w:eastAsia="he-IL"/>
        </w:rPr>
        <w:t xml:space="preserve">חוזרים מחו"ל בשים לב לזמינות של חדרים. </w:t>
      </w:r>
    </w:p>
    <w:p w:rsidR="00D045C7" w:rsidRPr="003E2577" w:rsidRDefault="00D045C7" w:rsidP="009473C5">
      <w:pPr>
        <w:rPr>
          <w:rtl/>
          <w:lang w:eastAsia="he-IL"/>
        </w:rPr>
      </w:pPr>
      <w:bookmarkStart w:id="1351" w:name="_ETM_Q1_4829382"/>
      <w:bookmarkStart w:id="1352" w:name="_ETM_Q1_4829455"/>
      <w:bookmarkEnd w:id="1351"/>
      <w:bookmarkEnd w:id="1352"/>
    </w:p>
    <w:p w:rsidR="00D045C7" w:rsidRPr="003E2577" w:rsidRDefault="00D045C7" w:rsidP="009473C5">
      <w:pPr>
        <w:rPr>
          <w:rtl/>
          <w:lang w:eastAsia="he-IL"/>
        </w:rPr>
      </w:pPr>
      <w:bookmarkStart w:id="1353" w:name="_ETM_Q1_4829526"/>
      <w:bookmarkStart w:id="1354" w:name="_ETM_Q1_4829591"/>
      <w:bookmarkEnd w:id="1353"/>
      <w:bookmarkEnd w:id="1354"/>
      <w:r w:rsidRPr="003E2577">
        <w:rPr>
          <w:rFonts w:hint="cs"/>
          <w:rtl/>
          <w:lang w:eastAsia="he-IL"/>
        </w:rPr>
        <w:t xml:space="preserve">כרגע </w:t>
      </w:r>
      <w:bookmarkStart w:id="1355" w:name="_ETM_Q1_4830127"/>
      <w:bookmarkEnd w:id="1355"/>
      <w:r w:rsidRPr="003E2577">
        <w:rPr>
          <w:rFonts w:hint="cs"/>
          <w:rtl/>
          <w:lang w:eastAsia="he-IL"/>
        </w:rPr>
        <w:t xml:space="preserve">משרד הביטחון נערך לקלוט את כל השבים בבתי מלון. יש </w:t>
      </w:r>
      <w:bookmarkStart w:id="1356" w:name="_ETM_Q1_4834656"/>
      <w:bookmarkEnd w:id="1356"/>
      <w:r w:rsidRPr="003E2577">
        <w:rPr>
          <w:rFonts w:hint="cs"/>
          <w:rtl/>
          <w:lang w:eastAsia="he-IL"/>
        </w:rPr>
        <w:t xml:space="preserve">לנו </w:t>
      </w:r>
      <w:r w:rsidR="008C28BB" w:rsidRPr="003E2577">
        <w:rPr>
          <w:rFonts w:hint="cs"/>
          <w:rtl/>
          <w:lang w:eastAsia="he-IL"/>
        </w:rPr>
        <w:t xml:space="preserve">מקום </w:t>
      </w:r>
      <w:r w:rsidRPr="003E2577">
        <w:rPr>
          <w:rFonts w:hint="cs"/>
          <w:rtl/>
          <w:lang w:eastAsia="he-IL"/>
        </w:rPr>
        <w:t>בוודאי לכל הימים הקרובים,</w:t>
      </w:r>
      <w:bookmarkStart w:id="1357" w:name="_ETM_Q1_4837987"/>
      <w:bookmarkEnd w:id="1357"/>
      <w:r w:rsidRPr="003E2577">
        <w:rPr>
          <w:rFonts w:hint="cs"/>
          <w:rtl/>
          <w:lang w:eastAsia="he-IL"/>
        </w:rPr>
        <w:t xml:space="preserve"> אבל אנחנו לא יודעים אם לכל עשרת הימים </w:t>
      </w:r>
      <w:bookmarkStart w:id="1358" w:name="_ETM_Q1_4838624"/>
      <w:bookmarkEnd w:id="1358"/>
      <w:r w:rsidRPr="003E2577">
        <w:rPr>
          <w:rFonts w:hint="cs"/>
          <w:rtl/>
          <w:lang w:eastAsia="he-IL"/>
        </w:rPr>
        <w:t xml:space="preserve">הקרובים או לא, את זה נראה בהתאם לקצב השבים. </w:t>
      </w:r>
      <w:bookmarkStart w:id="1359" w:name="_ETM_Q1_4846376"/>
      <w:bookmarkEnd w:id="1359"/>
      <w:r w:rsidRPr="003E2577">
        <w:rPr>
          <w:rFonts w:hint="cs"/>
          <w:rtl/>
          <w:lang w:eastAsia="he-IL"/>
        </w:rPr>
        <w:t xml:space="preserve">אנחנו עובדים על תחזיות לפי הנתונים שאנחנו מקבלים מרשות </w:t>
      </w:r>
      <w:bookmarkStart w:id="1360" w:name="_ETM_Q1_4850777"/>
      <w:bookmarkEnd w:id="1360"/>
      <w:r w:rsidRPr="003E2577">
        <w:rPr>
          <w:rFonts w:hint="cs"/>
          <w:rtl/>
          <w:lang w:eastAsia="he-IL"/>
        </w:rPr>
        <w:t>שדות התעופה לגבי טיסות נכנסות צפויות, אבל אנחנו מניחים שלאור</w:t>
      </w:r>
      <w:r w:rsidR="008C28BB" w:rsidRPr="003E2577">
        <w:rPr>
          <w:rFonts w:hint="cs"/>
          <w:rtl/>
          <w:lang w:eastAsia="he-IL"/>
        </w:rPr>
        <w:t xml:space="preserve"> כל ההחלטות המספרים האלה כנראה </w:t>
      </w:r>
      <w:r w:rsidRPr="003E2577">
        <w:rPr>
          <w:rFonts w:hint="cs"/>
          <w:rtl/>
          <w:lang w:eastAsia="he-IL"/>
        </w:rPr>
        <w:t xml:space="preserve">ירדו. לכן קשה לנו </w:t>
      </w:r>
      <w:bookmarkStart w:id="1361" w:name="_ETM_Q1_4862202"/>
      <w:bookmarkEnd w:id="1361"/>
      <w:r w:rsidRPr="003E2577">
        <w:rPr>
          <w:rFonts w:hint="cs"/>
          <w:rtl/>
          <w:lang w:eastAsia="he-IL"/>
        </w:rPr>
        <w:t xml:space="preserve">להגיד כרגע האם החדרים שעומדים לרשותנו יספיקו או לא, אבל </w:t>
      </w:r>
      <w:bookmarkStart w:id="1362" w:name="_ETM_Q1_4866624"/>
      <w:bookmarkEnd w:id="1362"/>
      <w:r w:rsidRPr="003E2577">
        <w:rPr>
          <w:rFonts w:hint="cs"/>
          <w:rtl/>
          <w:lang w:eastAsia="he-IL"/>
        </w:rPr>
        <w:t xml:space="preserve">אנחנו נערכים לתפעל את כל בתי המלון ואת כל ההסכמים </w:t>
      </w:r>
      <w:bookmarkStart w:id="1363" w:name="_ETM_Q1_4869678"/>
      <w:bookmarkEnd w:id="1363"/>
      <w:r w:rsidRPr="003E2577">
        <w:rPr>
          <w:rFonts w:hint="cs"/>
          <w:rtl/>
          <w:lang w:eastAsia="he-IL"/>
        </w:rPr>
        <w:t xml:space="preserve">שניתן להתקשר בהם, וזה הערוץ המרכזי שבו משרד הביטחון מסייע כרגע. </w:t>
      </w:r>
    </w:p>
    <w:p w:rsidR="00D045C7" w:rsidRPr="003E2577" w:rsidRDefault="00D045C7" w:rsidP="009473C5">
      <w:pPr>
        <w:rPr>
          <w:rtl/>
          <w:lang w:eastAsia="he-IL"/>
        </w:rPr>
      </w:pPr>
      <w:bookmarkStart w:id="1364" w:name="_ETM_Q1_4874545"/>
      <w:bookmarkStart w:id="1365" w:name="_ETM_Q1_4874634"/>
      <w:bookmarkEnd w:id="1364"/>
      <w:bookmarkEnd w:id="1365"/>
    </w:p>
    <w:p w:rsidR="00D045C7" w:rsidRPr="003E2577" w:rsidRDefault="00D045C7" w:rsidP="008C28BB">
      <w:pPr>
        <w:rPr>
          <w:rtl/>
          <w:lang w:eastAsia="he-IL"/>
        </w:rPr>
      </w:pPr>
      <w:bookmarkStart w:id="1366" w:name="_ETM_Q1_4874714"/>
      <w:bookmarkStart w:id="1367" w:name="_ETM_Q1_4874800"/>
      <w:bookmarkEnd w:id="1366"/>
      <w:bookmarkEnd w:id="1367"/>
      <w:r w:rsidRPr="003E2577">
        <w:rPr>
          <w:rFonts w:hint="cs"/>
          <w:rtl/>
          <w:lang w:eastAsia="he-IL"/>
        </w:rPr>
        <w:t>בנוסף, משרד הביטחון התבקש לסי</w:t>
      </w:r>
      <w:bookmarkStart w:id="1368" w:name="_ETM_Q1_4880666"/>
      <w:bookmarkEnd w:id="1368"/>
      <w:r w:rsidRPr="003E2577">
        <w:rPr>
          <w:rFonts w:hint="cs"/>
          <w:rtl/>
          <w:lang w:eastAsia="he-IL"/>
        </w:rPr>
        <w:t xml:space="preserve">יע בתגבור מערך הבדיקות בשדה התעופה, ככה </w:t>
      </w:r>
      <w:bookmarkStart w:id="1369" w:name="_ETM_Q1_4887791"/>
      <w:bookmarkEnd w:id="1369"/>
      <w:r w:rsidRPr="003E2577">
        <w:rPr>
          <w:rFonts w:hint="cs"/>
          <w:rtl/>
          <w:lang w:eastAsia="he-IL"/>
        </w:rPr>
        <w:t xml:space="preserve">שלחלק או לרוב מי ששב מחו"ל אפשר יהיה לעשות את הבדיקה הראשונה כבר בשדה התעופה. זאת אומרת שתהיה </w:t>
      </w:r>
      <w:bookmarkStart w:id="1370" w:name="_ETM_Q1_4895135"/>
      <w:bookmarkEnd w:id="1370"/>
      <w:r w:rsidRPr="003E2577">
        <w:rPr>
          <w:rFonts w:hint="cs"/>
          <w:rtl/>
          <w:lang w:eastAsia="he-IL"/>
        </w:rPr>
        <w:t xml:space="preserve">אפשרות לעשות בשדה התעופה בדיקות על חשבון המדינה, גם לשבים </w:t>
      </w:r>
      <w:bookmarkStart w:id="1371" w:name="_ETM_Q1_4900866"/>
      <w:bookmarkEnd w:id="1371"/>
      <w:r w:rsidRPr="003E2577">
        <w:rPr>
          <w:rFonts w:hint="cs"/>
          <w:rtl/>
          <w:lang w:eastAsia="he-IL"/>
        </w:rPr>
        <w:t xml:space="preserve">שימשיכו משדה התעופה לבית המלון וגם לשבים </w:t>
      </w:r>
      <w:bookmarkStart w:id="1372" w:name="_ETM_Q1_4919971"/>
      <w:bookmarkEnd w:id="1372"/>
      <w:r w:rsidRPr="003E2577">
        <w:rPr>
          <w:rFonts w:hint="cs"/>
          <w:rtl/>
          <w:lang w:eastAsia="he-IL"/>
        </w:rPr>
        <w:t xml:space="preserve">האחרים, שב-36 השעות הקרובות עוד אמורים להישלח לבידוד ביתי. החל </w:t>
      </w:r>
      <w:bookmarkStart w:id="1373" w:name="_ETM_Q1_4927057"/>
      <w:bookmarkEnd w:id="1373"/>
      <w:r w:rsidRPr="003E2577">
        <w:rPr>
          <w:rFonts w:hint="cs"/>
          <w:rtl/>
          <w:lang w:eastAsia="he-IL"/>
        </w:rPr>
        <w:t xml:space="preserve">מהיום אחר הצוהריים תהיה כבר אפשרות לעשות בשדה התעופה את </w:t>
      </w:r>
      <w:bookmarkStart w:id="1374" w:name="_ETM_Q1_4929743"/>
      <w:bookmarkEnd w:id="1374"/>
      <w:r w:rsidRPr="003E2577">
        <w:rPr>
          <w:rFonts w:hint="cs"/>
          <w:rtl/>
          <w:lang w:eastAsia="he-IL"/>
        </w:rPr>
        <w:t xml:space="preserve">הבדיקה הראשונה, על חשבון המדינה. כמובן </w:t>
      </w:r>
      <w:bookmarkStart w:id="1375" w:name="_ETM_Q1_4942403"/>
      <w:bookmarkEnd w:id="1375"/>
      <w:r w:rsidR="008C28BB" w:rsidRPr="003E2577">
        <w:rPr>
          <w:rFonts w:hint="cs"/>
          <w:rtl/>
          <w:lang w:eastAsia="he-IL"/>
        </w:rPr>
        <w:t>ש</w:t>
      </w:r>
      <w:r w:rsidRPr="003E2577">
        <w:rPr>
          <w:rFonts w:hint="cs"/>
          <w:rtl/>
          <w:lang w:eastAsia="he-IL"/>
        </w:rPr>
        <w:t xml:space="preserve">תהיה אפשרות לעשות גם במלוניות את הבדיקות, </w:t>
      </w:r>
      <w:bookmarkStart w:id="1376" w:name="_ETM_Q1_4946004"/>
      <w:bookmarkEnd w:id="1376"/>
      <w:r w:rsidRPr="003E2577">
        <w:rPr>
          <w:rFonts w:hint="cs"/>
          <w:rtl/>
          <w:lang w:eastAsia="he-IL"/>
        </w:rPr>
        <w:t xml:space="preserve">הכול במטרה לווסת את זה וליצור מצב שאנשים ייבדקו במלון </w:t>
      </w:r>
      <w:bookmarkStart w:id="1377" w:name="_ETM_Q1_4948741"/>
      <w:bookmarkEnd w:id="1377"/>
      <w:r w:rsidRPr="003E2577">
        <w:rPr>
          <w:rFonts w:hint="cs"/>
          <w:rtl/>
          <w:lang w:eastAsia="he-IL"/>
        </w:rPr>
        <w:t xml:space="preserve">או בשדה. </w:t>
      </w:r>
    </w:p>
    <w:p w:rsidR="00D045C7" w:rsidRPr="003E2577" w:rsidRDefault="00D045C7" w:rsidP="00D045C7">
      <w:pPr>
        <w:rPr>
          <w:rtl/>
          <w:lang w:eastAsia="he-IL"/>
        </w:rPr>
      </w:pPr>
      <w:bookmarkStart w:id="1378" w:name="_ETM_Q1_4956037"/>
      <w:bookmarkStart w:id="1379" w:name="_ETM_Q1_4956118"/>
      <w:bookmarkEnd w:id="1378"/>
      <w:bookmarkEnd w:id="1379"/>
    </w:p>
    <w:p w:rsidR="005A033B" w:rsidRPr="003E2577" w:rsidRDefault="00D045C7" w:rsidP="008C28BB">
      <w:pPr>
        <w:rPr>
          <w:rtl/>
          <w:lang w:eastAsia="he-IL"/>
        </w:rPr>
      </w:pPr>
      <w:bookmarkStart w:id="1380" w:name="_ETM_Q1_4956229"/>
      <w:bookmarkStart w:id="1381" w:name="_ETM_Q1_4956310"/>
      <w:bookmarkEnd w:id="1380"/>
      <w:bookmarkEnd w:id="1381"/>
      <w:r w:rsidRPr="003E2577">
        <w:rPr>
          <w:rFonts w:hint="cs"/>
          <w:rtl/>
          <w:lang w:eastAsia="he-IL"/>
        </w:rPr>
        <w:t xml:space="preserve">מעבר לכך, ההחלטה הכניסה מרכיב נוסף. כפי </w:t>
      </w:r>
      <w:bookmarkStart w:id="1382" w:name="_ETM_Q1_4958608"/>
      <w:bookmarkEnd w:id="1382"/>
      <w:r w:rsidRPr="003E2577">
        <w:rPr>
          <w:rFonts w:hint="cs"/>
          <w:rtl/>
          <w:lang w:eastAsia="he-IL"/>
        </w:rPr>
        <w:t>שאדוני היושב-ראש אולי מכיר, בחודשים האחרונים משרד הביטחון מפעיל</w:t>
      </w:r>
      <w:bookmarkStart w:id="1383" w:name="_ETM_Q1_4967584"/>
      <w:bookmarkEnd w:id="1383"/>
      <w:r w:rsidRPr="003E2577">
        <w:rPr>
          <w:rFonts w:hint="cs"/>
          <w:rtl/>
          <w:lang w:eastAsia="he-IL"/>
        </w:rPr>
        <w:t xml:space="preserve"> תוכנית שנקראת "אנשי חיל", שנועדה לתמוך באמצעות פיקוד העורף והרשויות </w:t>
      </w:r>
      <w:bookmarkStart w:id="1384" w:name="_ETM_Q1_4970796"/>
      <w:bookmarkEnd w:id="1384"/>
      <w:r w:rsidRPr="003E2577">
        <w:rPr>
          <w:rFonts w:hint="cs"/>
          <w:rtl/>
          <w:lang w:eastAsia="he-IL"/>
        </w:rPr>
        <w:t>המקומיות באוכלוסיות שנמצאות בבידוד ביתי, לסייע לה</w:t>
      </w:r>
      <w:bookmarkStart w:id="1385" w:name="_ETM_Q1_4974330"/>
      <w:bookmarkEnd w:id="1385"/>
      <w:r w:rsidRPr="003E2577">
        <w:rPr>
          <w:rFonts w:hint="cs"/>
          <w:rtl/>
          <w:lang w:eastAsia="he-IL"/>
        </w:rPr>
        <w:t xml:space="preserve">ם במחסורם, לראות שהם בסדר, לתמוך בהם בהיבטי </w:t>
      </w:r>
      <w:bookmarkStart w:id="1386" w:name="_ETM_Q1_4981351"/>
      <w:bookmarkEnd w:id="1386"/>
      <w:r w:rsidRPr="003E2577">
        <w:rPr>
          <w:rFonts w:hint="cs"/>
          <w:rtl/>
          <w:lang w:eastAsia="he-IL"/>
        </w:rPr>
        <w:t xml:space="preserve">סעד ורווחה בכל היבט נוסף שרק אפשר, על מנת </w:t>
      </w:r>
      <w:bookmarkStart w:id="1387" w:name="_ETM_Q1_4983737"/>
      <w:bookmarkEnd w:id="1387"/>
      <w:r w:rsidRPr="003E2577">
        <w:rPr>
          <w:rFonts w:hint="cs"/>
          <w:rtl/>
          <w:lang w:eastAsia="he-IL"/>
        </w:rPr>
        <w:t>לוודא שהם שומרים בידוד. זה לא</w:t>
      </w:r>
      <w:r w:rsidR="005A033B" w:rsidRPr="003E2577">
        <w:rPr>
          <w:rFonts w:hint="cs"/>
          <w:rtl/>
          <w:lang w:eastAsia="he-IL"/>
        </w:rPr>
        <w:t xml:space="preserve"> נעשה</w:t>
      </w:r>
      <w:r w:rsidRPr="003E2577">
        <w:rPr>
          <w:rFonts w:hint="cs"/>
          <w:rtl/>
          <w:lang w:eastAsia="he-IL"/>
        </w:rPr>
        <w:t xml:space="preserve"> בקטע אכיפתי, אלא </w:t>
      </w:r>
      <w:bookmarkStart w:id="1388" w:name="_ETM_Q1_4988274"/>
      <w:bookmarkEnd w:id="1388"/>
      <w:r w:rsidRPr="003E2577">
        <w:rPr>
          <w:rFonts w:hint="cs"/>
          <w:rtl/>
          <w:lang w:eastAsia="he-IL"/>
        </w:rPr>
        <w:t xml:space="preserve">זה נועד לראות שהם לא מפירים בידוד כי </w:t>
      </w:r>
      <w:r w:rsidR="008C28BB" w:rsidRPr="003E2577">
        <w:rPr>
          <w:rFonts w:hint="cs"/>
          <w:rtl/>
          <w:lang w:eastAsia="he-IL"/>
        </w:rPr>
        <w:t>הם</w:t>
      </w:r>
      <w:r w:rsidRPr="003E2577">
        <w:rPr>
          <w:rFonts w:hint="cs"/>
          <w:rtl/>
          <w:lang w:eastAsia="he-IL"/>
        </w:rPr>
        <w:t xml:space="preserve"> מוצאים את עצמם חייבים ללכת לסופר וכדומה. בש</w:t>
      </w:r>
      <w:r w:rsidR="005A033B" w:rsidRPr="003E2577">
        <w:rPr>
          <w:rFonts w:hint="cs"/>
          <w:rtl/>
          <w:lang w:eastAsia="he-IL"/>
        </w:rPr>
        <w:t>ביל זה הקימו את התוכנית</w:t>
      </w:r>
      <w:r w:rsidR="008C28BB" w:rsidRPr="003E2577">
        <w:rPr>
          <w:rFonts w:hint="cs"/>
          <w:rtl/>
          <w:lang w:eastAsia="he-IL"/>
        </w:rPr>
        <w:t>,</w:t>
      </w:r>
      <w:r w:rsidR="005A033B" w:rsidRPr="003E2577">
        <w:rPr>
          <w:rFonts w:hint="cs"/>
          <w:rtl/>
          <w:lang w:eastAsia="he-IL"/>
        </w:rPr>
        <w:t xml:space="preserve"> שנועדה לתמוך באוכלוסיות האלה. </w:t>
      </w:r>
    </w:p>
    <w:p w:rsidR="005A033B" w:rsidRPr="003E2577" w:rsidRDefault="005A033B" w:rsidP="00D045C7">
      <w:pPr>
        <w:rPr>
          <w:rtl/>
          <w:lang w:eastAsia="he-IL"/>
        </w:rPr>
      </w:pPr>
      <w:bookmarkStart w:id="1389" w:name="_ETM_Q1_5000873"/>
      <w:bookmarkEnd w:id="1389"/>
    </w:p>
    <w:p w:rsidR="005A033B" w:rsidRPr="003E2577" w:rsidRDefault="005A033B" w:rsidP="003E2577">
      <w:pPr>
        <w:pStyle w:val="a4"/>
        <w:rPr>
          <w:rtl/>
        </w:rPr>
      </w:pPr>
      <w:bookmarkStart w:id="1390" w:name="ET_speaker_תמי_סלע_142"/>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390"/>
    </w:p>
    <w:p w:rsidR="005A033B" w:rsidRPr="003E2577" w:rsidRDefault="005A033B" w:rsidP="005A033B">
      <w:pPr>
        <w:pStyle w:val="KeepWithNext"/>
        <w:rPr>
          <w:rtl/>
        </w:rPr>
      </w:pPr>
    </w:p>
    <w:p w:rsidR="005A033B" w:rsidRPr="003E2577" w:rsidRDefault="005A033B" w:rsidP="005A033B">
      <w:pPr>
        <w:rPr>
          <w:rtl/>
        </w:rPr>
      </w:pPr>
      <w:bookmarkStart w:id="1391" w:name="_ETM_Q1_5001469"/>
      <w:bookmarkStart w:id="1392" w:name="_ETM_Q1_5001525"/>
      <w:bookmarkEnd w:id="1391"/>
      <w:bookmarkEnd w:id="1392"/>
      <w:r w:rsidRPr="003E2577">
        <w:rPr>
          <w:rFonts w:hint="cs"/>
          <w:rtl/>
        </w:rPr>
        <w:t>מי האנשים שלוקחים חלק בזה ומה הפעולות שהם עושים?</w:t>
      </w:r>
      <w:bookmarkStart w:id="1393" w:name="_ETM_Q1_5011000"/>
      <w:bookmarkEnd w:id="1393"/>
    </w:p>
    <w:p w:rsidR="005A033B" w:rsidRPr="003E2577" w:rsidRDefault="005A033B" w:rsidP="005A033B">
      <w:pPr>
        <w:rPr>
          <w:rtl/>
        </w:rPr>
      </w:pPr>
      <w:bookmarkStart w:id="1394" w:name="_ETM_Q1_5011076"/>
      <w:bookmarkStart w:id="1395" w:name="_ETM_Q1_5012129"/>
      <w:bookmarkEnd w:id="1394"/>
      <w:bookmarkEnd w:id="1395"/>
    </w:p>
    <w:p w:rsidR="005A033B" w:rsidRPr="003E2577" w:rsidRDefault="005A033B" w:rsidP="003E2577">
      <w:pPr>
        <w:pStyle w:val="a4"/>
        <w:rPr>
          <w:rtl/>
        </w:rPr>
      </w:pPr>
      <w:bookmarkStart w:id="1396" w:name="ET_speaker_גדעון_מרץ_143"/>
      <w:r w:rsidRPr="003E2577">
        <w:rPr>
          <w:rStyle w:val="TagStyle"/>
          <w:rtl/>
        </w:rPr>
        <w:t xml:space="preserve"> &lt;&lt; דובר &gt;&gt; </w:t>
      </w:r>
      <w:r w:rsidRPr="003E2577">
        <w:rPr>
          <w:rtl/>
        </w:rPr>
        <w:t>גדעון מרץ:</w:t>
      </w:r>
      <w:r w:rsidRPr="003E2577">
        <w:rPr>
          <w:rStyle w:val="TagStyle"/>
          <w:rtl/>
        </w:rPr>
        <w:t xml:space="preserve"> &lt;&lt; דובר &gt;&gt;</w:t>
      </w:r>
      <w:r w:rsidRPr="003E2577">
        <w:rPr>
          <w:rtl/>
        </w:rPr>
        <w:t xml:space="preserve">   </w:t>
      </w:r>
      <w:bookmarkEnd w:id="1396"/>
    </w:p>
    <w:p w:rsidR="005A033B" w:rsidRPr="003E2577" w:rsidRDefault="005A033B" w:rsidP="005A033B">
      <w:pPr>
        <w:pStyle w:val="KeepWithNext"/>
        <w:rPr>
          <w:rtl/>
        </w:rPr>
      </w:pPr>
    </w:p>
    <w:p w:rsidR="00667BDD" w:rsidRPr="003E2577" w:rsidRDefault="005A033B" w:rsidP="005A033B">
      <w:pPr>
        <w:rPr>
          <w:rtl/>
        </w:rPr>
      </w:pPr>
      <w:bookmarkStart w:id="1397" w:name="_ETM_Q1_5012797"/>
      <w:bookmarkStart w:id="1398" w:name="_ETM_Q1_5012862"/>
      <w:bookmarkEnd w:id="1397"/>
      <w:bookmarkEnd w:id="1398"/>
      <w:r w:rsidRPr="003E2577">
        <w:rPr>
          <w:rFonts w:hint="cs"/>
          <w:rtl/>
        </w:rPr>
        <w:t xml:space="preserve">עוד שנייה אתייחס לשאלה, אני רק אגיד שהרעיון </w:t>
      </w:r>
      <w:bookmarkStart w:id="1399" w:name="_ETM_Q1_5016874"/>
      <w:bookmarkEnd w:id="1399"/>
      <w:r w:rsidRPr="003E2577">
        <w:rPr>
          <w:rFonts w:hint="cs"/>
          <w:rtl/>
        </w:rPr>
        <w:t>הוא בעצם להתבסס על מערך הפעילים האלה ולהיעזר בה</w:t>
      </w:r>
      <w:bookmarkStart w:id="1400" w:name="_ETM_Q1_5022959"/>
      <w:bookmarkEnd w:id="1400"/>
      <w:r w:rsidRPr="003E2577">
        <w:rPr>
          <w:rFonts w:hint="cs"/>
          <w:rtl/>
        </w:rPr>
        <w:t xml:space="preserve">ם גם לגבי אותם אנשים שבסופו של דבר לא יגיעו </w:t>
      </w:r>
      <w:bookmarkStart w:id="1401" w:name="_ETM_Q1_5025219"/>
      <w:bookmarkEnd w:id="1401"/>
      <w:r w:rsidRPr="003E2577">
        <w:rPr>
          <w:rFonts w:hint="cs"/>
          <w:rtl/>
        </w:rPr>
        <w:t>למלוניות</w:t>
      </w:r>
      <w:bookmarkStart w:id="1402" w:name="_ETM_Q1_4593273"/>
      <w:bookmarkStart w:id="1403" w:name="_ETM_Q1_4593343"/>
      <w:bookmarkEnd w:id="1402"/>
      <w:bookmarkEnd w:id="1403"/>
      <w:r w:rsidRPr="003E2577">
        <w:rPr>
          <w:rFonts w:hint="cs"/>
          <w:rtl/>
        </w:rPr>
        <w:t>.</w:t>
      </w:r>
    </w:p>
    <w:p w:rsidR="005A033B" w:rsidRPr="003E2577" w:rsidRDefault="005A033B" w:rsidP="005A033B">
      <w:pPr>
        <w:rPr>
          <w:rtl/>
        </w:rPr>
      </w:pPr>
    </w:p>
    <w:p w:rsidR="005A033B" w:rsidRPr="003E2577" w:rsidRDefault="005A033B" w:rsidP="00566797">
      <w:pPr>
        <w:rPr>
          <w:rtl/>
          <w:lang w:eastAsia="he-IL"/>
        </w:rPr>
      </w:pPr>
      <w:bookmarkStart w:id="1404" w:name="_ETM_Q1_5034188"/>
      <w:bookmarkStart w:id="1405" w:name="_ETM_Q1_5034256"/>
      <w:bookmarkEnd w:id="1404"/>
      <w:bookmarkEnd w:id="1405"/>
      <w:r w:rsidRPr="003E2577">
        <w:rPr>
          <w:rFonts w:hint="cs"/>
          <w:rtl/>
        </w:rPr>
        <w:t xml:space="preserve">מי הם </w:t>
      </w:r>
      <w:bookmarkStart w:id="1406" w:name="_ETM_Q1_5038124"/>
      <w:bookmarkEnd w:id="1406"/>
      <w:r w:rsidRPr="003E2577">
        <w:rPr>
          <w:rFonts w:hint="cs"/>
          <w:rtl/>
        </w:rPr>
        <w:t xml:space="preserve">האנשים האלה ומה הם עושים? </w:t>
      </w:r>
      <w:r w:rsidR="00566797" w:rsidRPr="003E2577">
        <w:rPr>
          <w:rFonts w:hint="cs"/>
          <w:rtl/>
        </w:rPr>
        <w:t>ב</w:t>
      </w:r>
      <w:r w:rsidRPr="003E2577">
        <w:rPr>
          <w:rFonts w:hint="cs"/>
          <w:rtl/>
        </w:rPr>
        <w:t xml:space="preserve">תוכנית "בני חיל" </w:t>
      </w:r>
      <w:r w:rsidRPr="003E2577">
        <w:rPr>
          <w:rtl/>
        </w:rPr>
        <w:t>–</w:t>
      </w:r>
      <w:r w:rsidRPr="003E2577">
        <w:rPr>
          <w:rFonts w:hint="cs"/>
          <w:rtl/>
        </w:rPr>
        <w:t xml:space="preserve"> או </w:t>
      </w:r>
      <w:bookmarkStart w:id="1407" w:name="_ETM_Q1_5039087"/>
      <w:bookmarkEnd w:id="1407"/>
      <w:r w:rsidRPr="003E2577">
        <w:rPr>
          <w:rFonts w:hint="cs"/>
          <w:rtl/>
        </w:rPr>
        <w:t xml:space="preserve">כפי שהיא מכונה עכשיו, "כנפי חיל", לגבי האוכלוסיות </w:t>
      </w:r>
      <w:bookmarkStart w:id="1408" w:name="_ETM_Q1_5042808"/>
      <w:bookmarkEnd w:id="1408"/>
      <w:r w:rsidRPr="003E2577">
        <w:rPr>
          <w:rFonts w:hint="cs"/>
          <w:rtl/>
        </w:rPr>
        <w:t xml:space="preserve">שישובו מחו"ל </w:t>
      </w:r>
      <w:r w:rsidRPr="003E2577">
        <w:rPr>
          <w:rtl/>
        </w:rPr>
        <w:t>–</w:t>
      </w:r>
      <w:r w:rsidRPr="003E2577">
        <w:rPr>
          <w:rFonts w:hint="cs"/>
          <w:rtl/>
        </w:rPr>
        <w:t xml:space="preserve"> </w:t>
      </w:r>
      <w:r w:rsidR="00566797" w:rsidRPr="003E2577">
        <w:rPr>
          <w:rFonts w:hint="cs"/>
          <w:rtl/>
        </w:rPr>
        <w:t>יש</w:t>
      </w:r>
      <w:r w:rsidRPr="003E2577">
        <w:rPr>
          <w:rFonts w:hint="cs"/>
          <w:rtl/>
        </w:rPr>
        <w:t xml:space="preserve"> פעילים שמועסקים </w:t>
      </w:r>
      <w:r w:rsidRPr="003E2577">
        <w:rPr>
          <w:rFonts w:hint="cs"/>
          <w:rtl/>
          <w:lang w:eastAsia="he-IL"/>
        </w:rPr>
        <w:t>על ידי רשויות מקומיות, בתקצוב המדינה, במטרה לתמוך ולסייע. בעבר זה היה בעיקר תמיכה כלכלית</w:t>
      </w:r>
      <w:bookmarkStart w:id="1409" w:name="_ETM_Q1_5058868"/>
      <w:bookmarkEnd w:id="1409"/>
      <w:r w:rsidRPr="003E2577">
        <w:rPr>
          <w:rFonts w:hint="cs"/>
          <w:rtl/>
          <w:lang w:eastAsia="he-IL"/>
        </w:rPr>
        <w:t xml:space="preserve">, בעיקר סביב נושאי מזון ודברים כאלה, אבל הם גם </w:t>
      </w:r>
      <w:bookmarkStart w:id="1410" w:name="_ETM_Q1_5062859"/>
      <w:bookmarkEnd w:id="1410"/>
      <w:r w:rsidRPr="003E2577">
        <w:rPr>
          <w:rFonts w:hint="cs"/>
          <w:rtl/>
          <w:lang w:eastAsia="he-IL"/>
        </w:rPr>
        <w:t>באים לוודא שהאנשים בסדר ואין להם איזשהו מחסור</w:t>
      </w:r>
      <w:bookmarkStart w:id="1411" w:name="_ETM_Q1_5067421"/>
      <w:bookmarkEnd w:id="1411"/>
      <w:r w:rsidRPr="003E2577">
        <w:rPr>
          <w:rFonts w:hint="cs"/>
          <w:rtl/>
          <w:lang w:eastAsia="he-IL"/>
        </w:rPr>
        <w:t xml:space="preserve">. </w:t>
      </w:r>
    </w:p>
    <w:p w:rsidR="005A033B" w:rsidRPr="003E2577" w:rsidRDefault="005A033B" w:rsidP="005A033B">
      <w:pPr>
        <w:rPr>
          <w:rtl/>
          <w:lang w:eastAsia="he-IL"/>
        </w:rPr>
      </w:pPr>
      <w:bookmarkStart w:id="1412" w:name="_ETM_Q1_5071333"/>
      <w:bookmarkStart w:id="1413" w:name="_ETM_Q1_5071403"/>
      <w:bookmarkEnd w:id="1412"/>
      <w:bookmarkEnd w:id="1413"/>
    </w:p>
    <w:p w:rsidR="005A033B" w:rsidRPr="003E2577" w:rsidRDefault="005A033B" w:rsidP="003E2577">
      <w:pPr>
        <w:pStyle w:val="af6"/>
        <w:rPr>
          <w:rtl/>
        </w:rPr>
      </w:pPr>
      <w:bookmarkStart w:id="1414" w:name="ET_yor_5628_144"/>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414"/>
    </w:p>
    <w:p w:rsidR="005A033B" w:rsidRPr="003E2577" w:rsidRDefault="005A033B" w:rsidP="005A033B">
      <w:pPr>
        <w:pStyle w:val="KeepWithNext"/>
        <w:rPr>
          <w:rtl/>
          <w:lang w:eastAsia="he-IL"/>
        </w:rPr>
      </w:pPr>
    </w:p>
    <w:p w:rsidR="005A033B" w:rsidRPr="003E2577" w:rsidRDefault="005A033B" w:rsidP="005A033B">
      <w:pPr>
        <w:rPr>
          <w:rtl/>
          <w:lang w:eastAsia="he-IL"/>
        </w:rPr>
      </w:pPr>
      <w:bookmarkStart w:id="1415" w:name="_ETM_Q1_5072766"/>
      <w:bookmarkEnd w:id="1415"/>
      <w:r w:rsidRPr="003E2577">
        <w:rPr>
          <w:rFonts w:hint="cs"/>
          <w:rtl/>
          <w:lang w:eastAsia="he-IL"/>
        </w:rPr>
        <w:t>מתי התוכנית תתחיל בפועל?</w:t>
      </w:r>
      <w:bookmarkStart w:id="1416" w:name="_ETM_Q1_5077092"/>
      <w:bookmarkEnd w:id="1416"/>
    </w:p>
    <w:p w:rsidR="005A033B" w:rsidRPr="003E2577" w:rsidRDefault="005A033B" w:rsidP="005A033B">
      <w:pPr>
        <w:rPr>
          <w:rtl/>
          <w:lang w:eastAsia="he-IL"/>
        </w:rPr>
      </w:pPr>
      <w:bookmarkStart w:id="1417" w:name="_ETM_Q1_5077163"/>
      <w:bookmarkStart w:id="1418" w:name="_ETM_Q1_5078652"/>
      <w:bookmarkEnd w:id="1417"/>
      <w:bookmarkEnd w:id="1418"/>
    </w:p>
    <w:p w:rsidR="005A033B" w:rsidRPr="003E2577" w:rsidRDefault="005A033B" w:rsidP="003E2577">
      <w:pPr>
        <w:pStyle w:val="a4"/>
        <w:rPr>
          <w:rtl/>
        </w:rPr>
      </w:pPr>
      <w:bookmarkStart w:id="1419" w:name="ET_speaker_גדעון_מרץ_145"/>
      <w:r w:rsidRPr="003E2577">
        <w:rPr>
          <w:rStyle w:val="TagStyle"/>
          <w:rtl/>
        </w:rPr>
        <w:t xml:space="preserve"> &lt;&lt; דובר &gt;&gt; </w:t>
      </w:r>
      <w:r w:rsidRPr="003E2577">
        <w:rPr>
          <w:rtl/>
        </w:rPr>
        <w:t>גדעון מרץ:</w:t>
      </w:r>
      <w:r w:rsidRPr="003E2577">
        <w:rPr>
          <w:rStyle w:val="TagStyle"/>
          <w:rtl/>
        </w:rPr>
        <w:t xml:space="preserve"> &lt;&lt; דובר &gt;&gt;</w:t>
      </w:r>
      <w:r w:rsidRPr="003E2577">
        <w:rPr>
          <w:rtl/>
        </w:rPr>
        <w:t xml:space="preserve">   </w:t>
      </w:r>
      <w:bookmarkEnd w:id="1419"/>
    </w:p>
    <w:p w:rsidR="005A033B" w:rsidRPr="003E2577" w:rsidRDefault="005A033B" w:rsidP="005A033B">
      <w:pPr>
        <w:pStyle w:val="KeepWithNext"/>
        <w:rPr>
          <w:rtl/>
          <w:lang w:eastAsia="he-IL"/>
        </w:rPr>
      </w:pPr>
    </w:p>
    <w:p w:rsidR="005A033B" w:rsidRPr="003E2577" w:rsidRDefault="005A033B" w:rsidP="005A033B">
      <w:pPr>
        <w:rPr>
          <w:rtl/>
          <w:lang w:eastAsia="he-IL"/>
        </w:rPr>
      </w:pPr>
      <w:bookmarkStart w:id="1420" w:name="_ETM_Q1_5079204"/>
      <w:bookmarkStart w:id="1421" w:name="_ETM_Q1_5079261"/>
      <w:bookmarkEnd w:id="1420"/>
      <w:bookmarkEnd w:id="1421"/>
      <w:r w:rsidRPr="003E2577">
        <w:rPr>
          <w:rFonts w:hint="cs"/>
          <w:rtl/>
          <w:lang w:eastAsia="he-IL"/>
        </w:rPr>
        <w:t xml:space="preserve">התוכנית קיימת כל הזמן והיא תורחב </w:t>
      </w:r>
      <w:bookmarkStart w:id="1422" w:name="_ETM_Q1_5079297"/>
      <w:bookmarkEnd w:id="1422"/>
      <w:r w:rsidRPr="003E2577">
        <w:rPr>
          <w:rFonts w:hint="cs"/>
          <w:rtl/>
          <w:lang w:eastAsia="he-IL"/>
        </w:rPr>
        <w:t xml:space="preserve">ברגע שאנשים יתחילו לחזור מחו"ל. </w:t>
      </w:r>
      <w:bookmarkStart w:id="1423" w:name="_ETM_Q1_5084735"/>
      <w:bookmarkEnd w:id="1423"/>
      <w:r w:rsidRPr="003E2577">
        <w:rPr>
          <w:rFonts w:hint="cs"/>
          <w:rtl/>
          <w:lang w:eastAsia="he-IL"/>
        </w:rPr>
        <w:t xml:space="preserve">זמן ההפעלה שלה הוא מיידי. </w:t>
      </w:r>
    </w:p>
    <w:p w:rsidR="005A033B" w:rsidRPr="003E2577" w:rsidRDefault="005A033B" w:rsidP="005A033B">
      <w:pPr>
        <w:rPr>
          <w:rtl/>
          <w:lang w:eastAsia="he-IL"/>
        </w:rPr>
      </w:pPr>
      <w:bookmarkStart w:id="1424" w:name="_ETM_Q1_5085694"/>
      <w:bookmarkStart w:id="1425" w:name="_ETM_Q1_5085777"/>
      <w:bookmarkEnd w:id="1424"/>
      <w:bookmarkEnd w:id="1425"/>
    </w:p>
    <w:p w:rsidR="005A033B" w:rsidRPr="003E2577" w:rsidRDefault="005A033B" w:rsidP="003E2577">
      <w:pPr>
        <w:pStyle w:val="af6"/>
        <w:rPr>
          <w:rtl/>
        </w:rPr>
      </w:pPr>
      <w:bookmarkStart w:id="1426" w:name="ET_yor_5628_146"/>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426"/>
    </w:p>
    <w:p w:rsidR="005A033B" w:rsidRPr="003E2577" w:rsidRDefault="005A033B" w:rsidP="005A033B">
      <w:pPr>
        <w:pStyle w:val="KeepWithNext"/>
        <w:rPr>
          <w:rtl/>
          <w:lang w:eastAsia="he-IL"/>
        </w:rPr>
      </w:pPr>
    </w:p>
    <w:p w:rsidR="005A033B" w:rsidRPr="003E2577" w:rsidRDefault="00E11DC8" w:rsidP="00E11DC8">
      <w:pPr>
        <w:rPr>
          <w:rtl/>
          <w:lang w:eastAsia="he-IL"/>
        </w:rPr>
      </w:pPr>
      <w:bookmarkStart w:id="1427" w:name="_ETM_Q1_5087253"/>
      <w:bookmarkEnd w:id="1427"/>
      <w:r w:rsidRPr="003E2577">
        <w:rPr>
          <w:rFonts w:hint="cs"/>
          <w:rtl/>
          <w:lang w:eastAsia="he-IL"/>
        </w:rPr>
        <w:t xml:space="preserve">אבל </w:t>
      </w:r>
      <w:r w:rsidR="005A033B" w:rsidRPr="003E2577">
        <w:rPr>
          <w:rFonts w:hint="cs"/>
          <w:rtl/>
          <w:lang w:eastAsia="he-IL"/>
        </w:rPr>
        <w:t xml:space="preserve">היום כשאנשים חוזרים </w:t>
      </w:r>
      <w:bookmarkStart w:id="1428" w:name="_ETM_Q1_5087571"/>
      <w:bookmarkEnd w:id="1428"/>
      <w:r w:rsidR="005A033B" w:rsidRPr="003E2577">
        <w:rPr>
          <w:rFonts w:hint="cs"/>
          <w:rtl/>
          <w:lang w:eastAsia="he-IL"/>
        </w:rPr>
        <w:t>הם לא מופ</w:t>
      </w:r>
      <w:r w:rsidRPr="003E2577">
        <w:rPr>
          <w:rFonts w:hint="cs"/>
          <w:rtl/>
          <w:lang w:eastAsia="he-IL"/>
        </w:rPr>
        <w:t>נ</w:t>
      </w:r>
      <w:r w:rsidR="005A033B" w:rsidRPr="003E2577">
        <w:rPr>
          <w:rFonts w:hint="cs"/>
          <w:rtl/>
          <w:lang w:eastAsia="he-IL"/>
        </w:rPr>
        <w:t xml:space="preserve">ים לבית שלהם אלא למלוניות. </w:t>
      </w:r>
    </w:p>
    <w:p w:rsidR="00E11DC8" w:rsidRPr="003E2577" w:rsidRDefault="00E11DC8" w:rsidP="00E11DC8">
      <w:pPr>
        <w:rPr>
          <w:rtl/>
          <w:lang w:eastAsia="he-IL"/>
        </w:rPr>
      </w:pPr>
      <w:bookmarkStart w:id="1429" w:name="_ETM_Q1_5094151"/>
      <w:bookmarkStart w:id="1430" w:name="_ETM_Q1_5094239"/>
      <w:bookmarkStart w:id="1431" w:name="_ETM_Q1_5095806"/>
      <w:bookmarkEnd w:id="1429"/>
      <w:bookmarkEnd w:id="1430"/>
      <w:bookmarkEnd w:id="1431"/>
    </w:p>
    <w:p w:rsidR="00E11DC8" w:rsidRPr="003E2577" w:rsidRDefault="00E11DC8" w:rsidP="003E2577">
      <w:pPr>
        <w:pStyle w:val="a4"/>
        <w:rPr>
          <w:rtl/>
        </w:rPr>
      </w:pPr>
      <w:bookmarkStart w:id="1432" w:name="ET_speaker_גדעון_מרץ_146"/>
      <w:r w:rsidRPr="003E2577">
        <w:rPr>
          <w:rStyle w:val="TagStyle"/>
          <w:rtl/>
        </w:rPr>
        <w:t xml:space="preserve"> &lt;&lt; דובר &gt;&gt; </w:t>
      </w:r>
      <w:r w:rsidRPr="003E2577">
        <w:rPr>
          <w:rtl/>
        </w:rPr>
        <w:t>גדעון מרץ:</w:t>
      </w:r>
      <w:r w:rsidRPr="003E2577">
        <w:rPr>
          <w:rStyle w:val="TagStyle"/>
          <w:rtl/>
        </w:rPr>
        <w:t xml:space="preserve"> &lt;&lt; דובר &gt;&gt;</w:t>
      </w:r>
      <w:r w:rsidRPr="003E2577">
        <w:rPr>
          <w:rtl/>
        </w:rPr>
        <w:t xml:space="preserve">   </w:t>
      </w:r>
      <w:bookmarkEnd w:id="1432"/>
    </w:p>
    <w:p w:rsidR="00E11DC8" w:rsidRPr="003E2577" w:rsidRDefault="00E11DC8" w:rsidP="00E11DC8">
      <w:pPr>
        <w:pStyle w:val="KeepWithNext"/>
        <w:rPr>
          <w:rtl/>
          <w:lang w:eastAsia="he-IL"/>
        </w:rPr>
      </w:pPr>
    </w:p>
    <w:p w:rsidR="00E11DC8" w:rsidRPr="003E2577" w:rsidRDefault="00E11DC8" w:rsidP="00566797">
      <w:pPr>
        <w:rPr>
          <w:rtl/>
          <w:lang w:eastAsia="he-IL"/>
        </w:rPr>
      </w:pPr>
      <w:bookmarkStart w:id="1433" w:name="_ETM_Q1_5096363"/>
      <w:bookmarkStart w:id="1434" w:name="_ETM_Q1_5096411"/>
      <w:bookmarkEnd w:id="1433"/>
      <w:bookmarkEnd w:id="1434"/>
      <w:r w:rsidRPr="003E2577">
        <w:rPr>
          <w:rFonts w:hint="cs"/>
          <w:rtl/>
          <w:lang w:eastAsia="he-IL"/>
        </w:rPr>
        <w:t xml:space="preserve">לא, בינתיים, עד 23 בדצמבר בשעה 22:00, למעט משלוש המדינות של המוטציה, אנשים הולכים הביתה. מאותו תאריך </w:t>
      </w:r>
      <w:bookmarkStart w:id="1435" w:name="_ETM_Q1_5107057"/>
      <w:bookmarkEnd w:id="1435"/>
      <w:r w:rsidRPr="003E2577">
        <w:rPr>
          <w:rFonts w:hint="cs"/>
          <w:rtl/>
          <w:lang w:eastAsia="he-IL"/>
        </w:rPr>
        <w:t xml:space="preserve">אנשים ילכו למלונות, אלא אם כן ייווצר מצב שאין מספיק </w:t>
      </w:r>
      <w:bookmarkStart w:id="1436" w:name="_ETM_Q1_5110254"/>
      <w:bookmarkEnd w:id="1436"/>
      <w:r w:rsidRPr="003E2577">
        <w:rPr>
          <w:rFonts w:hint="cs"/>
          <w:rtl/>
          <w:lang w:eastAsia="he-IL"/>
        </w:rPr>
        <w:t xml:space="preserve">מקום, מה שכרגע אנחנו לא יודעים להגיד אם </w:t>
      </w:r>
      <w:bookmarkStart w:id="1437" w:name="_ETM_Q1_5110797"/>
      <w:bookmarkEnd w:id="1437"/>
      <w:r w:rsidRPr="003E2577">
        <w:rPr>
          <w:rFonts w:hint="cs"/>
          <w:rtl/>
          <w:lang w:eastAsia="he-IL"/>
        </w:rPr>
        <w:t xml:space="preserve">זה יקרה ואם כן אז מתי. זה בוודאי לא יקרה בימים הראשונים, אבל ייתכן שכן בהמשך, ואז </w:t>
      </w:r>
      <w:bookmarkStart w:id="1438" w:name="_ETM_Q1_5115321"/>
      <w:bookmarkEnd w:id="1438"/>
      <w:r w:rsidRPr="003E2577">
        <w:rPr>
          <w:rFonts w:hint="cs"/>
          <w:rtl/>
          <w:lang w:eastAsia="he-IL"/>
        </w:rPr>
        <w:t>אנשים ילכו הביתה</w:t>
      </w:r>
      <w:r w:rsidR="00566797" w:rsidRPr="003E2577">
        <w:rPr>
          <w:rFonts w:hint="cs"/>
          <w:rtl/>
          <w:lang w:eastAsia="he-IL"/>
        </w:rPr>
        <w:t>, ושם</w:t>
      </w:r>
      <w:r w:rsidRPr="003E2577">
        <w:rPr>
          <w:rFonts w:hint="cs"/>
          <w:rtl/>
          <w:lang w:eastAsia="he-IL"/>
        </w:rPr>
        <w:t xml:space="preserve"> </w:t>
      </w:r>
      <w:r w:rsidR="00566797" w:rsidRPr="003E2577">
        <w:rPr>
          <w:rFonts w:hint="cs"/>
          <w:rtl/>
          <w:lang w:eastAsia="he-IL"/>
        </w:rPr>
        <w:t>הם</w:t>
      </w:r>
      <w:r w:rsidRPr="003E2577">
        <w:rPr>
          <w:rFonts w:hint="cs"/>
          <w:rtl/>
          <w:lang w:eastAsia="he-IL"/>
        </w:rPr>
        <w:t xml:space="preserve"> יקבלו איזושהי מעטפת תמיכתית, יהיו </w:t>
      </w:r>
      <w:bookmarkStart w:id="1439" w:name="_ETM_Q1_5127252"/>
      <w:bookmarkEnd w:id="1439"/>
      <w:r w:rsidRPr="003E2577">
        <w:rPr>
          <w:rFonts w:hint="cs"/>
          <w:rtl/>
          <w:lang w:eastAsia="he-IL"/>
        </w:rPr>
        <w:t>בקשר עם האנשים האלה, יראו אם הם זקוקים לדברים</w:t>
      </w:r>
      <w:bookmarkStart w:id="1440" w:name="_ETM_Q1_5134681"/>
      <w:bookmarkEnd w:id="1440"/>
      <w:r w:rsidRPr="003E2577">
        <w:rPr>
          <w:rFonts w:hint="cs"/>
          <w:rtl/>
          <w:lang w:eastAsia="he-IL"/>
        </w:rPr>
        <w:t xml:space="preserve">. זה ייעשה אך ורק בהיבטי רווחה, בריאות, לראות </w:t>
      </w:r>
      <w:bookmarkStart w:id="1441" w:name="_ETM_Q1_5136672"/>
      <w:bookmarkEnd w:id="1441"/>
      <w:r w:rsidRPr="003E2577">
        <w:rPr>
          <w:rFonts w:hint="cs"/>
          <w:rtl/>
          <w:lang w:eastAsia="he-IL"/>
        </w:rPr>
        <w:t xml:space="preserve">שאנשים בסדר, </w:t>
      </w:r>
      <w:r w:rsidR="00566797" w:rsidRPr="003E2577">
        <w:rPr>
          <w:rFonts w:hint="cs"/>
          <w:rtl/>
          <w:lang w:eastAsia="he-IL"/>
        </w:rPr>
        <w:t xml:space="preserve">לראות </w:t>
      </w:r>
      <w:r w:rsidRPr="003E2577">
        <w:rPr>
          <w:rFonts w:hint="cs"/>
          <w:rtl/>
          <w:lang w:eastAsia="he-IL"/>
        </w:rPr>
        <w:t xml:space="preserve">אם הם צריכים עזרה בתיאום לבדיקת קורונה, או </w:t>
      </w:r>
      <w:bookmarkStart w:id="1442" w:name="_ETM_Q1_5143061"/>
      <w:bookmarkEnd w:id="1442"/>
      <w:r w:rsidRPr="003E2577">
        <w:rPr>
          <w:rFonts w:hint="cs"/>
          <w:rtl/>
          <w:lang w:eastAsia="he-IL"/>
        </w:rPr>
        <w:t>א</w:t>
      </w:r>
      <w:r w:rsidR="00566797" w:rsidRPr="003E2577">
        <w:rPr>
          <w:rFonts w:hint="cs"/>
          <w:rtl/>
          <w:lang w:eastAsia="he-IL"/>
        </w:rPr>
        <w:t>פילו</w:t>
      </w:r>
      <w:r w:rsidRPr="003E2577">
        <w:rPr>
          <w:rFonts w:hint="cs"/>
          <w:rtl/>
          <w:lang w:eastAsia="he-IL"/>
        </w:rPr>
        <w:t xml:space="preserve"> למשל לעזור עם הכלב. אנשים שלנו יעזרו </w:t>
      </w:r>
      <w:bookmarkStart w:id="1443" w:name="_ETM_Q1_5150057"/>
      <w:bookmarkEnd w:id="1443"/>
      <w:r w:rsidRPr="003E2577">
        <w:rPr>
          <w:rFonts w:hint="cs"/>
          <w:rtl/>
          <w:lang w:eastAsia="he-IL"/>
        </w:rPr>
        <w:t xml:space="preserve">בעניין הזה. הרעיון הוא שאנשים יעשו מקסימום בידוד ומינימום </w:t>
      </w:r>
      <w:bookmarkStart w:id="1444" w:name="_ETM_Q1_5154876"/>
      <w:bookmarkEnd w:id="1444"/>
      <w:r w:rsidRPr="003E2577">
        <w:rPr>
          <w:rFonts w:hint="cs"/>
          <w:rtl/>
          <w:lang w:eastAsia="he-IL"/>
        </w:rPr>
        <w:t xml:space="preserve">הפרת בידוד, במיוחד לאור המוטציה. </w:t>
      </w:r>
    </w:p>
    <w:p w:rsidR="00E11DC8" w:rsidRPr="003E2577" w:rsidRDefault="00E11DC8" w:rsidP="00E11DC8">
      <w:pPr>
        <w:rPr>
          <w:rtl/>
          <w:lang w:eastAsia="he-IL"/>
        </w:rPr>
      </w:pPr>
      <w:bookmarkStart w:id="1445" w:name="_ETM_Q1_5166486"/>
      <w:bookmarkStart w:id="1446" w:name="_ETM_Q1_5166556"/>
      <w:bookmarkEnd w:id="1445"/>
      <w:bookmarkEnd w:id="1446"/>
    </w:p>
    <w:p w:rsidR="00E11DC8" w:rsidRPr="003E2577" w:rsidRDefault="00E11DC8" w:rsidP="00E11DC8">
      <w:pPr>
        <w:rPr>
          <w:rtl/>
          <w:lang w:eastAsia="he-IL"/>
        </w:rPr>
      </w:pPr>
      <w:bookmarkStart w:id="1447" w:name="_ETM_Q1_5166655"/>
      <w:bookmarkStart w:id="1448" w:name="_ETM_Q1_5166724"/>
      <w:bookmarkEnd w:id="1447"/>
      <w:bookmarkEnd w:id="1448"/>
      <w:r w:rsidRPr="003E2577">
        <w:rPr>
          <w:rFonts w:hint="cs"/>
          <w:rtl/>
          <w:lang w:eastAsia="he-IL"/>
        </w:rPr>
        <w:t xml:space="preserve">אלה בעצם שלושת התפקידים של מערכת הביטחון בהקשרים האלה. אם אתם רוצים יותר </w:t>
      </w:r>
      <w:bookmarkStart w:id="1449" w:name="_ETM_Q1_5166664"/>
      <w:bookmarkEnd w:id="1449"/>
      <w:r w:rsidRPr="003E2577">
        <w:rPr>
          <w:rFonts w:hint="cs"/>
          <w:rtl/>
          <w:lang w:eastAsia="he-IL"/>
        </w:rPr>
        <w:t xml:space="preserve">פירוט על המלונות, אני מציע להעביר את רשות הדיבור </w:t>
      </w:r>
      <w:bookmarkStart w:id="1450" w:name="_ETM_Q1_5169180"/>
      <w:bookmarkEnd w:id="1450"/>
      <w:r w:rsidRPr="003E2577">
        <w:rPr>
          <w:rFonts w:hint="cs"/>
          <w:rtl/>
          <w:lang w:eastAsia="he-IL"/>
        </w:rPr>
        <w:t>לאל"</w:t>
      </w:r>
      <w:r w:rsidR="00926D84" w:rsidRPr="003E2577">
        <w:rPr>
          <w:rFonts w:hint="cs"/>
          <w:rtl/>
          <w:lang w:eastAsia="he-IL"/>
        </w:rPr>
        <w:t>מ ניר בר-</w:t>
      </w:r>
      <w:r w:rsidRPr="003E2577">
        <w:rPr>
          <w:rFonts w:hint="cs"/>
          <w:rtl/>
          <w:lang w:eastAsia="he-IL"/>
        </w:rPr>
        <w:t xml:space="preserve">און, </w:t>
      </w:r>
      <w:bookmarkStart w:id="1451" w:name="_ETM_Q1_5172413"/>
      <w:bookmarkEnd w:id="1451"/>
      <w:r w:rsidRPr="003E2577">
        <w:rPr>
          <w:rFonts w:hint="cs"/>
          <w:rtl/>
          <w:lang w:eastAsia="he-IL"/>
        </w:rPr>
        <w:t xml:space="preserve">שמנהל את כל מערך המלונות בפיקוד העורף. </w:t>
      </w:r>
    </w:p>
    <w:p w:rsidR="00E11DC8" w:rsidRPr="003E2577" w:rsidRDefault="00E11DC8" w:rsidP="00E11DC8">
      <w:pPr>
        <w:rPr>
          <w:rtl/>
          <w:lang w:eastAsia="he-IL"/>
        </w:rPr>
      </w:pPr>
      <w:bookmarkStart w:id="1452" w:name="_ETM_Q1_5179301"/>
      <w:bookmarkStart w:id="1453" w:name="_ETM_Q1_5179373"/>
      <w:bookmarkEnd w:id="1452"/>
      <w:bookmarkEnd w:id="1453"/>
    </w:p>
    <w:p w:rsidR="00E11DC8" w:rsidRPr="003E2577" w:rsidRDefault="00E11DC8" w:rsidP="003E2577">
      <w:pPr>
        <w:pStyle w:val="af6"/>
        <w:rPr>
          <w:rtl/>
        </w:rPr>
      </w:pPr>
      <w:bookmarkStart w:id="1454" w:name="ET_yor_5628_147"/>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454"/>
    </w:p>
    <w:p w:rsidR="00E11DC8" w:rsidRPr="003E2577" w:rsidRDefault="00E11DC8" w:rsidP="00E11DC8">
      <w:pPr>
        <w:pStyle w:val="KeepWithNext"/>
        <w:rPr>
          <w:rtl/>
          <w:lang w:eastAsia="he-IL"/>
        </w:rPr>
      </w:pPr>
    </w:p>
    <w:p w:rsidR="00926D84" w:rsidRPr="003E2577" w:rsidRDefault="00E11DC8" w:rsidP="00E11DC8">
      <w:pPr>
        <w:rPr>
          <w:rtl/>
          <w:lang w:eastAsia="he-IL"/>
        </w:rPr>
      </w:pPr>
      <w:bookmarkStart w:id="1455" w:name="_ETM_Q1_5180683"/>
      <w:bookmarkEnd w:id="1455"/>
      <w:r w:rsidRPr="003E2577">
        <w:rPr>
          <w:rFonts w:hint="cs"/>
          <w:rtl/>
          <w:lang w:eastAsia="he-IL"/>
        </w:rPr>
        <w:t xml:space="preserve">גדעון, תודה רבה. </w:t>
      </w:r>
      <w:bookmarkStart w:id="1456" w:name="_ETM_Q1_5183310"/>
      <w:bookmarkEnd w:id="1456"/>
      <w:r w:rsidR="00926D84" w:rsidRPr="003E2577">
        <w:rPr>
          <w:rFonts w:hint="cs"/>
          <w:rtl/>
          <w:lang w:eastAsia="he-IL"/>
        </w:rPr>
        <w:t>ניר בר-</w:t>
      </w:r>
      <w:r w:rsidRPr="003E2577">
        <w:rPr>
          <w:rFonts w:hint="cs"/>
          <w:rtl/>
          <w:lang w:eastAsia="he-IL"/>
        </w:rPr>
        <w:t>און נמצא איתנו</w:t>
      </w:r>
      <w:r w:rsidR="00926D84" w:rsidRPr="003E2577">
        <w:rPr>
          <w:rFonts w:hint="cs"/>
          <w:rtl/>
          <w:lang w:eastAsia="he-IL"/>
        </w:rPr>
        <w:t xml:space="preserve">? כן. אני רוצה לנצל את הבמה </w:t>
      </w:r>
      <w:bookmarkStart w:id="1457" w:name="_ETM_Q1_5196222"/>
      <w:bookmarkEnd w:id="1457"/>
      <w:r w:rsidR="00926D84" w:rsidRPr="003E2577">
        <w:rPr>
          <w:rFonts w:hint="cs"/>
          <w:rtl/>
          <w:lang w:eastAsia="he-IL"/>
        </w:rPr>
        <w:t xml:space="preserve">הזאת כדי להודות לניר, שאני שיגעתי אותו בשעות הקטנות </w:t>
      </w:r>
      <w:bookmarkStart w:id="1458" w:name="_ETM_Q1_5205196"/>
      <w:bookmarkEnd w:id="1458"/>
      <w:r w:rsidR="00926D84" w:rsidRPr="003E2577">
        <w:rPr>
          <w:rFonts w:hint="cs"/>
          <w:rtl/>
          <w:lang w:eastAsia="he-IL"/>
        </w:rPr>
        <w:t xml:space="preserve">של הלילה בכמה וכמה דברים, והוא היה יעיל מאוד </w:t>
      </w:r>
      <w:bookmarkStart w:id="1459" w:name="_ETM_Q1_5208332"/>
      <w:bookmarkEnd w:id="1459"/>
      <w:r w:rsidR="00926D84" w:rsidRPr="003E2577">
        <w:rPr>
          <w:rFonts w:hint="cs"/>
          <w:rtl/>
          <w:lang w:eastAsia="he-IL"/>
        </w:rPr>
        <w:t xml:space="preserve">ופתר לנו בשקט ובצניעות הרבה בעיות. אז </w:t>
      </w:r>
      <w:bookmarkStart w:id="1460" w:name="_ETM_Q1_5209053"/>
      <w:bookmarkEnd w:id="1460"/>
      <w:r w:rsidR="00926D84" w:rsidRPr="003E2577">
        <w:rPr>
          <w:rFonts w:hint="cs"/>
          <w:rtl/>
          <w:lang w:eastAsia="he-IL"/>
        </w:rPr>
        <w:t xml:space="preserve">ניר, אני רוצה לומר לך יישר כוח, באמת עשיתם עבודה </w:t>
      </w:r>
      <w:bookmarkStart w:id="1461" w:name="_ETM_Q1_5210216"/>
      <w:bookmarkEnd w:id="1461"/>
      <w:r w:rsidR="00926D84" w:rsidRPr="003E2577">
        <w:rPr>
          <w:rFonts w:hint="cs"/>
          <w:rtl/>
          <w:lang w:eastAsia="he-IL"/>
        </w:rPr>
        <w:t>מאוד טובה</w:t>
      </w:r>
      <w:r w:rsidR="00566797" w:rsidRPr="003E2577">
        <w:rPr>
          <w:rFonts w:hint="cs"/>
          <w:rtl/>
          <w:lang w:eastAsia="he-IL"/>
        </w:rPr>
        <w:t>,</w:t>
      </w:r>
      <w:r w:rsidR="00926D84" w:rsidRPr="003E2577">
        <w:rPr>
          <w:rFonts w:hint="cs"/>
          <w:rtl/>
          <w:lang w:eastAsia="he-IL"/>
        </w:rPr>
        <w:t xml:space="preserve"> ימים ולילות. </w:t>
      </w:r>
    </w:p>
    <w:p w:rsidR="00926D84" w:rsidRPr="003E2577" w:rsidRDefault="00926D84" w:rsidP="00E11DC8">
      <w:pPr>
        <w:rPr>
          <w:rtl/>
          <w:lang w:eastAsia="he-IL"/>
        </w:rPr>
      </w:pPr>
      <w:bookmarkStart w:id="1462" w:name="_ETM_Q1_5217463"/>
      <w:bookmarkStart w:id="1463" w:name="_ETM_Q1_5217535"/>
      <w:bookmarkEnd w:id="1462"/>
      <w:bookmarkEnd w:id="1463"/>
    </w:p>
    <w:p w:rsidR="00926D84" w:rsidRPr="003E2577" w:rsidRDefault="00926D84" w:rsidP="00E11DC8">
      <w:pPr>
        <w:rPr>
          <w:rtl/>
          <w:lang w:eastAsia="he-IL"/>
        </w:rPr>
      </w:pPr>
      <w:bookmarkStart w:id="1464" w:name="_ETM_Q1_5217896"/>
      <w:bookmarkStart w:id="1465" w:name="_ETM_Q1_5217957"/>
      <w:bookmarkEnd w:id="1464"/>
      <w:bookmarkEnd w:id="1465"/>
      <w:r w:rsidRPr="003E2577">
        <w:rPr>
          <w:rFonts w:hint="cs"/>
          <w:rtl/>
          <w:lang w:eastAsia="he-IL"/>
        </w:rPr>
        <w:t xml:space="preserve">אני רוצה להעלות נושא שקיבלנו </w:t>
      </w:r>
      <w:bookmarkStart w:id="1466" w:name="_ETM_Q1_5225143"/>
      <w:bookmarkEnd w:id="1466"/>
      <w:r w:rsidRPr="003E2577">
        <w:rPr>
          <w:rFonts w:hint="cs"/>
          <w:rtl/>
          <w:lang w:eastAsia="he-IL"/>
        </w:rPr>
        <w:t xml:space="preserve">לגביו הרבה פניות אתמול וגם בעבר, הנושא של ההיערכות </w:t>
      </w:r>
      <w:bookmarkStart w:id="1467" w:name="_ETM_Q1_5225613"/>
      <w:bookmarkEnd w:id="1467"/>
      <w:r w:rsidRPr="003E2577">
        <w:rPr>
          <w:rFonts w:hint="cs"/>
          <w:rtl/>
          <w:lang w:eastAsia="he-IL"/>
        </w:rPr>
        <w:t xml:space="preserve">בתוך המלוניות. אנשים הגיעו אחרי טיסה של כמה </w:t>
      </w:r>
      <w:bookmarkStart w:id="1468" w:name="_ETM_Q1_5233712"/>
      <w:bookmarkEnd w:id="1468"/>
      <w:r w:rsidRPr="003E2577">
        <w:rPr>
          <w:rFonts w:hint="cs"/>
          <w:rtl/>
          <w:lang w:eastAsia="he-IL"/>
        </w:rPr>
        <w:t xml:space="preserve">שעות ולא בדיוק היו מוכנים, ובמשך שש ושבע שעות </w:t>
      </w:r>
      <w:bookmarkStart w:id="1469" w:name="_ETM_Q1_5235084"/>
      <w:bookmarkEnd w:id="1469"/>
      <w:r w:rsidRPr="003E2577">
        <w:rPr>
          <w:rFonts w:hint="cs"/>
          <w:rtl/>
          <w:lang w:eastAsia="he-IL"/>
        </w:rPr>
        <w:t>לא היה להם אוכל, וגם כשהגיע האוכל</w:t>
      </w:r>
      <w:r w:rsidR="00566797" w:rsidRPr="003E2577">
        <w:rPr>
          <w:rFonts w:hint="cs"/>
          <w:rtl/>
          <w:lang w:eastAsia="he-IL"/>
        </w:rPr>
        <w:t>,</w:t>
      </w:r>
      <w:r w:rsidRPr="003E2577">
        <w:rPr>
          <w:rFonts w:hint="cs"/>
          <w:rtl/>
          <w:lang w:eastAsia="he-IL"/>
        </w:rPr>
        <w:t xml:space="preserve"> הוא הגיע קר. </w:t>
      </w:r>
      <w:bookmarkStart w:id="1470" w:name="_ETM_Q1_5239244"/>
      <w:bookmarkEnd w:id="1470"/>
      <w:r w:rsidRPr="003E2577">
        <w:rPr>
          <w:rFonts w:hint="cs"/>
          <w:rtl/>
          <w:lang w:eastAsia="he-IL"/>
        </w:rPr>
        <w:t xml:space="preserve">שלחו לנו צילומים, לכל חברי הוועדה, תמונות קצת מטרידות. אני </w:t>
      </w:r>
      <w:bookmarkStart w:id="1471" w:name="_ETM_Q1_5240525"/>
      <w:bookmarkEnd w:id="1471"/>
      <w:r w:rsidRPr="003E2577">
        <w:rPr>
          <w:rFonts w:hint="cs"/>
          <w:rtl/>
          <w:lang w:eastAsia="he-IL"/>
        </w:rPr>
        <w:t>מבין שהייתה לכם היערכות מהרגע להרגע וזה דבר לא פשוט, אבל השאלה איך אנחנו יודעים להיות ערוכים נכון כדי שהדבר הזה לא יחזור על עצמו עוד הפעם.</w:t>
      </w:r>
    </w:p>
    <w:p w:rsidR="00926D84" w:rsidRPr="003E2577" w:rsidRDefault="00926D84" w:rsidP="00E11DC8">
      <w:pPr>
        <w:rPr>
          <w:rtl/>
          <w:lang w:eastAsia="he-IL"/>
        </w:rPr>
      </w:pPr>
      <w:bookmarkStart w:id="1472" w:name="_ETM_Q1_5256540"/>
      <w:bookmarkStart w:id="1473" w:name="_ETM_Q1_5256618"/>
      <w:bookmarkEnd w:id="1472"/>
      <w:bookmarkEnd w:id="1473"/>
    </w:p>
    <w:p w:rsidR="00926D84" w:rsidRPr="003E2577" w:rsidRDefault="00926D84" w:rsidP="003E2577">
      <w:pPr>
        <w:pStyle w:val="a4"/>
        <w:rPr>
          <w:rtl/>
        </w:rPr>
      </w:pPr>
      <w:bookmarkStart w:id="1474" w:name="ET_speaker_אלמ_ניר_בראון_148"/>
      <w:r w:rsidRPr="003E2577">
        <w:rPr>
          <w:rStyle w:val="TagStyle"/>
          <w:rtl/>
        </w:rPr>
        <w:t xml:space="preserve"> &lt;&lt; דובר &gt;&gt; </w:t>
      </w:r>
      <w:r w:rsidRPr="003E2577">
        <w:rPr>
          <w:rtl/>
        </w:rPr>
        <w:t>אל"מ ניר בר-און:</w:t>
      </w:r>
      <w:r w:rsidRPr="003E2577">
        <w:rPr>
          <w:rStyle w:val="TagStyle"/>
          <w:rtl/>
        </w:rPr>
        <w:t xml:space="preserve"> &lt;&lt; דובר &gt;&gt;</w:t>
      </w:r>
      <w:r w:rsidRPr="003E2577">
        <w:rPr>
          <w:rtl/>
        </w:rPr>
        <w:t xml:space="preserve">   </w:t>
      </w:r>
      <w:bookmarkEnd w:id="1474"/>
    </w:p>
    <w:p w:rsidR="00926D84" w:rsidRPr="003E2577" w:rsidRDefault="00926D84" w:rsidP="00926D84">
      <w:pPr>
        <w:pStyle w:val="KeepWithNext"/>
        <w:rPr>
          <w:rtl/>
        </w:rPr>
      </w:pPr>
    </w:p>
    <w:p w:rsidR="00926D84" w:rsidRPr="003E2577" w:rsidRDefault="00926D84" w:rsidP="00566797">
      <w:pPr>
        <w:rPr>
          <w:rtl/>
        </w:rPr>
      </w:pPr>
      <w:r w:rsidRPr="003E2577">
        <w:rPr>
          <w:rFonts w:hint="cs"/>
          <w:rtl/>
        </w:rPr>
        <w:t xml:space="preserve">כמו שאמרת, דיברנו לא אחת, וכולנו היינו עדים למעל 10,000 אורחים </w:t>
      </w:r>
      <w:bookmarkStart w:id="1475" w:name="_ETM_Q1_5261933"/>
      <w:bookmarkEnd w:id="1475"/>
      <w:r w:rsidRPr="003E2577">
        <w:rPr>
          <w:rFonts w:hint="cs"/>
          <w:rtl/>
        </w:rPr>
        <w:t xml:space="preserve">בתקופת החגים, שנהנו עד מאוד במלונות ההחלמה ובמלונות הבידוד בתקופה </w:t>
      </w:r>
      <w:bookmarkStart w:id="1476" w:name="_ETM_Q1_5271844"/>
      <w:bookmarkEnd w:id="1476"/>
      <w:r w:rsidRPr="003E2577">
        <w:rPr>
          <w:rFonts w:hint="cs"/>
          <w:rtl/>
        </w:rPr>
        <w:t xml:space="preserve">הזו. וכפי שנערכנו </w:t>
      </w:r>
      <w:r w:rsidR="00566797" w:rsidRPr="003E2577">
        <w:rPr>
          <w:rFonts w:hint="cs"/>
          <w:rtl/>
        </w:rPr>
        <w:t xml:space="preserve">בצורה </w:t>
      </w:r>
      <w:r w:rsidRPr="003E2577">
        <w:rPr>
          <w:rFonts w:hint="cs"/>
          <w:rtl/>
        </w:rPr>
        <w:t>מוצלחת בתקופה ההיא וגם קודם לכ</w:t>
      </w:r>
      <w:r w:rsidR="00566797" w:rsidRPr="003E2577">
        <w:rPr>
          <w:rFonts w:hint="cs"/>
          <w:rtl/>
        </w:rPr>
        <w:t>ן</w:t>
      </w:r>
      <w:r w:rsidRPr="003E2577">
        <w:rPr>
          <w:rFonts w:hint="cs"/>
          <w:rtl/>
        </w:rPr>
        <w:t xml:space="preserve">, </w:t>
      </w:r>
      <w:bookmarkStart w:id="1477" w:name="_ETM_Q1_5274190"/>
      <w:bookmarkEnd w:id="1477"/>
      <w:r w:rsidRPr="003E2577">
        <w:rPr>
          <w:rFonts w:hint="cs"/>
          <w:rtl/>
        </w:rPr>
        <w:t xml:space="preserve">כך אנחנו נערכים גם עכשיו. אני מעריך שבשוליים תמיד יהיו </w:t>
      </w:r>
      <w:bookmarkStart w:id="1478" w:name="_ETM_Q1_5278812"/>
      <w:bookmarkEnd w:id="1478"/>
      <w:r w:rsidRPr="003E2577">
        <w:rPr>
          <w:rFonts w:hint="cs"/>
          <w:rtl/>
        </w:rPr>
        <w:t xml:space="preserve">תלונות, בוודאי </w:t>
      </w:r>
      <w:r w:rsidR="00566797" w:rsidRPr="003E2577">
        <w:rPr>
          <w:rFonts w:hint="cs"/>
          <w:rtl/>
        </w:rPr>
        <w:t xml:space="preserve">מצד </w:t>
      </w:r>
      <w:r w:rsidRPr="003E2577">
        <w:rPr>
          <w:rFonts w:hint="cs"/>
          <w:rtl/>
        </w:rPr>
        <w:t xml:space="preserve">אנשים שמגיעים מעכשיו לעכשיו ושמודיעים להם בזמן שהם באוויר שהם צריכים להגיע למלונות. אני מעריך שכל אחד </w:t>
      </w:r>
      <w:bookmarkStart w:id="1479" w:name="_ETM_Q1_5294985"/>
      <w:bookmarkEnd w:id="1479"/>
      <w:r w:rsidRPr="003E2577">
        <w:rPr>
          <w:rFonts w:hint="cs"/>
          <w:rtl/>
        </w:rPr>
        <w:t xml:space="preserve">מאיתנו היה מתמרמר מזה, ובאופן טבעי התלונות יוצאות גם בתוך המלונות אל מול אנשי המילואים של פיקוד העורף. </w:t>
      </w:r>
    </w:p>
    <w:p w:rsidR="00926D84" w:rsidRPr="003E2577" w:rsidRDefault="00926D84" w:rsidP="00926D84">
      <w:pPr>
        <w:rPr>
          <w:rtl/>
        </w:rPr>
      </w:pPr>
      <w:bookmarkStart w:id="1480" w:name="_ETM_Q1_5306646"/>
      <w:bookmarkStart w:id="1481" w:name="_ETM_Q1_5306733"/>
      <w:bookmarkEnd w:id="1480"/>
      <w:bookmarkEnd w:id="1481"/>
    </w:p>
    <w:p w:rsidR="00926D84" w:rsidRPr="003E2577" w:rsidRDefault="00926D84" w:rsidP="00926D84">
      <w:pPr>
        <w:rPr>
          <w:rtl/>
        </w:rPr>
      </w:pPr>
      <w:bookmarkStart w:id="1482" w:name="_ETM_Q1_5306840"/>
      <w:bookmarkStart w:id="1483" w:name="_ETM_Q1_5306933"/>
      <w:bookmarkEnd w:id="1482"/>
      <w:bookmarkEnd w:id="1483"/>
      <w:r w:rsidRPr="003E2577">
        <w:rPr>
          <w:rFonts w:hint="cs"/>
          <w:rtl/>
        </w:rPr>
        <w:t xml:space="preserve">עם זאת, </w:t>
      </w:r>
      <w:bookmarkStart w:id="1484" w:name="_ETM_Q1_5307702"/>
      <w:bookmarkEnd w:id="1484"/>
      <w:r w:rsidRPr="003E2577">
        <w:rPr>
          <w:rFonts w:hint="cs"/>
          <w:rtl/>
        </w:rPr>
        <w:t>אנחנו נמשיך לעשות את הכי טוב שאנחנו יודעים. ב</w:t>
      </w:r>
      <w:bookmarkStart w:id="1485" w:name="_ETM_Q1_5310070"/>
      <w:bookmarkEnd w:id="1485"/>
      <w:r w:rsidRPr="003E2577">
        <w:rPr>
          <w:rFonts w:hint="cs"/>
          <w:rtl/>
        </w:rPr>
        <w:t xml:space="preserve">חרנו את המלונות הכי טובים שיש לנו במצאי, מלונות שמוגדרים </w:t>
      </w:r>
      <w:bookmarkStart w:id="1486" w:name="_ETM_Q1_5317846"/>
      <w:bookmarkEnd w:id="1486"/>
      <w:r w:rsidRPr="003E2577">
        <w:rPr>
          <w:rFonts w:hint="cs"/>
          <w:rtl/>
        </w:rPr>
        <w:t xml:space="preserve">מלונות חמישה כוכבים. עד יום חמישי הקרוב </w:t>
      </w:r>
      <w:bookmarkStart w:id="1487" w:name="_ETM_Q1_5322082"/>
      <w:bookmarkEnd w:id="1487"/>
      <w:r w:rsidRPr="003E2577">
        <w:rPr>
          <w:rFonts w:hint="cs"/>
          <w:rtl/>
        </w:rPr>
        <w:t xml:space="preserve">אנחנו נעמיד עשרה מלונות לטובת המבודדים השבים מחו"ל, בין </w:t>
      </w:r>
      <w:bookmarkStart w:id="1488" w:name="_ETM_Q1_5329162"/>
      <w:bookmarkEnd w:id="1488"/>
      <w:r w:rsidRPr="003E2577">
        <w:rPr>
          <w:rFonts w:hint="cs"/>
          <w:rtl/>
        </w:rPr>
        <w:t xml:space="preserve">אם זה מהמדינות המסומנות ובין אם זה כלל המדינות שיוגדרו </w:t>
      </w:r>
      <w:bookmarkStart w:id="1489" w:name="_ETM_Q1_5336279"/>
      <w:bookmarkEnd w:id="1489"/>
      <w:r w:rsidRPr="003E2577">
        <w:rPr>
          <w:rFonts w:hint="cs"/>
          <w:rtl/>
        </w:rPr>
        <w:t xml:space="preserve">על פי הסעיף ביום רביעי. אנחנו גם נעמיד מערך </w:t>
      </w:r>
      <w:bookmarkStart w:id="1490" w:name="_ETM_Q1_5339891"/>
      <w:bookmarkEnd w:id="1490"/>
      <w:r w:rsidRPr="003E2577">
        <w:rPr>
          <w:rFonts w:hint="cs"/>
          <w:rtl/>
        </w:rPr>
        <w:t xml:space="preserve">מלונות נוסף בקנה ונפתח אותם בהתאם לצורך במהלך שבוע הבא. </w:t>
      </w:r>
      <w:bookmarkStart w:id="1491" w:name="_ETM_Q1_5348028"/>
      <w:bookmarkEnd w:id="1491"/>
      <w:r w:rsidRPr="003E2577">
        <w:rPr>
          <w:rFonts w:hint="cs"/>
          <w:rtl/>
        </w:rPr>
        <w:t xml:space="preserve">אנחנו עושים את הדברים בצורה מיטבית ככל שאנחנו יודעים </w:t>
      </w:r>
      <w:bookmarkStart w:id="1492" w:name="_ETM_Q1_5350657"/>
      <w:bookmarkEnd w:id="1492"/>
      <w:r w:rsidRPr="003E2577">
        <w:rPr>
          <w:rFonts w:hint="cs"/>
          <w:rtl/>
        </w:rPr>
        <w:t xml:space="preserve">לעשות וכפי שעשינו עד עכשיו. </w:t>
      </w:r>
    </w:p>
    <w:p w:rsidR="00926D84" w:rsidRPr="003E2577" w:rsidRDefault="00926D84" w:rsidP="00926D84">
      <w:pPr>
        <w:rPr>
          <w:rtl/>
        </w:rPr>
      </w:pPr>
      <w:bookmarkStart w:id="1493" w:name="_ETM_Q1_5356250"/>
      <w:bookmarkStart w:id="1494" w:name="_ETM_Q1_5356324"/>
      <w:bookmarkEnd w:id="1493"/>
      <w:bookmarkEnd w:id="1494"/>
    </w:p>
    <w:p w:rsidR="00926D84" w:rsidRPr="003E2577" w:rsidRDefault="00926D84" w:rsidP="00566797">
      <w:pPr>
        <w:rPr>
          <w:rtl/>
        </w:rPr>
      </w:pPr>
      <w:bookmarkStart w:id="1495" w:name="_ETM_Q1_5356393"/>
      <w:bookmarkStart w:id="1496" w:name="_ETM_Q1_5356475"/>
      <w:bookmarkEnd w:id="1495"/>
      <w:bookmarkEnd w:id="1496"/>
      <w:r w:rsidRPr="003E2577">
        <w:rPr>
          <w:rFonts w:hint="cs"/>
          <w:rtl/>
        </w:rPr>
        <w:t xml:space="preserve">אני מזכיר שבמלונות הבידוד, בשונה </w:t>
      </w:r>
      <w:bookmarkStart w:id="1497" w:name="_ETM_Q1_5354707"/>
      <w:bookmarkEnd w:id="1497"/>
      <w:r w:rsidRPr="003E2577">
        <w:rPr>
          <w:rFonts w:hint="cs"/>
          <w:rtl/>
        </w:rPr>
        <w:t xml:space="preserve">ממלונות ההחלמה, האוכל מגיע עד פתח החדר במארז סגור. </w:t>
      </w:r>
      <w:bookmarkStart w:id="1498" w:name="_ETM_Q1_5366274"/>
      <w:bookmarkEnd w:id="1498"/>
      <w:r w:rsidRPr="003E2577">
        <w:rPr>
          <w:rFonts w:hint="cs"/>
          <w:rtl/>
        </w:rPr>
        <w:t xml:space="preserve">טוב ככל שיהיה, זה עדיין אוכל שמגיע במארז סגור, </w:t>
      </w:r>
      <w:bookmarkStart w:id="1499" w:name="_ETM_Q1_5369143"/>
      <w:bookmarkEnd w:id="1499"/>
      <w:r w:rsidRPr="003E2577">
        <w:rPr>
          <w:rFonts w:hint="cs"/>
          <w:rtl/>
        </w:rPr>
        <w:t xml:space="preserve">ולכן אני מניח שלאנשים, בוודאי לכאלה שהתפנקו בחופשה כזו </w:t>
      </w:r>
      <w:bookmarkStart w:id="1500" w:name="_ETM_Q1_5375984"/>
      <w:bookmarkEnd w:id="1500"/>
      <w:r w:rsidRPr="003E2577">
        <w:rPr>
          <w:rFonts w:hint="cs"/>
          <w:rtl/>
        </w:rPr>
        <w:t xml:space="preserve">או אחרת בחו"ל, הדברים נראים קצת אחרת. אבל צריך </w:t>
      </w:r>
      <w:bookmarkStart w:id="1501" w:name="_ETM_Q1_5382879"/>
      <w:bookmarkEnd w:id="1501"/>
      <w:r w:rsidRPr="003E2577">
        <w:rPr>
          <w:rFonts w:hint="cs"/>
          <w:rtl/>
        </w:rPr>
        <w:t xml:space="preserve">להבין שיש מגבלות לגבי אופן הגשת האוכל </w:t>
      </w:r>
      <w:r w:rsidR="00566797" w:rsidRPr="003E2577">
        <w:rPr>
          <w:rFonts w:hint="cs"/>
          <w:rtl/>
        </w:rPr>
        <w:t>במצב הזה</w:t>
      </w:r>
      <w:r w:rsidRPr="003E2577">
        <w:rPr>
          <w:rFonts w:hint="cs"/>
          <w:rtl/>
        </w:rPr>
        <w:t xml:space="preserve">. </w:t>
      </w:r>
    </w:p>
    <w:p w:rsidR="00926D84" w:rsidRPr="003E2577" w:rsidRDefault="00926D84" w:rsidP="00926D84">
      <w:pPr>
        <w:rPr>
          <w:rtl/>
        </w:rPr>
      </w:pPr>
      <w:bookmarkStart w:id="1502" w:name="_ETM_Q1_5382989"/>
      <w:bookmarkStart w:id="1503" w:name="_ETM_Q1_5383072"/>
      <w:bookmarkEnd w:id="1502"/>
      <w:bookmarkEnd w:id="1503"/>
    </w:p>
    <w:p w:rsidR="00926D84" w:rsidRPr="003E2577" w:rsidRDefault="00926D84" w:rsidP="00566797">
      <w:pPr>
        <w:rPr>
          <w:rtl/>
        </w:rPr>
      </w:pPr>
      <w:bookmarkStart w:id="1504" w:name="_ETM_Q1_5383110"/>
      <w:bookmarkStart w:id="1505" w:name="_ETM_Q1_5383191"/>
      <w:bookmarkEnd w:id="1504"/>
      <w:bookmarkEnd w:id="1505"/>
      <w:r w:rsidRPr="003E2577">
        <w:rPr>
          <w:rFonts w:hint="cs"/>
          <w:rtl/>
        </w:rPr>
        <w:t>דבר שני, לגבי סוגיית הבדיקות</w:t>
      </w:r>
      <w:r w:rsidR="00566797" w:rsidRPr="003E2577">
        <w:rPr>
          <w:rFonts w:hint="cs"/>
          <w:rtl/>
        </w:rPr>
        <w:t>:</w:t>
      </w:r>
      <w:r w:rsidRPr="003E2577">
        <w:rPr>
          <w:rFonts w:hint="cs"/>
          <w:rtl/>
        </w:rPr>
        <w:t xml:space="preserve"> פיקוד העורף, מפקדת </w:t>
      </w:r>
      <w:bookmarkStart w:id="1506" w:name="_ETM_Q1_5395589"/>
      <w:bookmarkEnd w:id="1506"/>
      <w:r w:rsidRPr="003E2577">
        <w:rPr>
          <w:rFonts w:hint="cs"/>
          <w:rtl/>
        </w:rPr>
        <w:t xml:space="preserve">אלון, יביאו את חברת הדיגום עד פתח החדר </w:t>
      </w:r>
      <w:bookmarkStart w:id="1507" w:name="_ETM_Q1_5398359"/>
      <w:bookmarkEnd w:id="1507"/>
      <w:r w:rsidRPr="003E2577">
        <w:rPr>
          <w:rFonts w:hint="cs"/>
          <w:rtl/>
        </w:rPr>
        <w:t xml:space="preserve">של האורח ויבצעו לו את הדגימה הראשונה ואת הדגימה השנייה </w:t>
      </w:r>
      <w:bookmarkStart w:id="1508" w:name="_ETM_Q1_5402481"/>
      <w:bookmarkEnd w:id="1508"/>
      <w:r w:rsidRPr="003E2577">
        <w:rPr>
          <w:rFonts w:hint="cs"/>
          <w:rtl/>
        </w:rPr>
        <w:t xml:space="preserve">על פי המועדים הנדרשים, והוא יוכל להשתחרר אחרי עשרה ימי </w:t>
      </w:r>
      <w:bookmarkStart w:id="1509" w:name="_ETM_Q1_5407288"/>
      <w:bookmarkEnd w:id="1509"/>
      <w:r w:rsidRPr="003E2577">
        <w:rPr>
          <w:rFonts w:hint="cs"/>
          <w:rtl/>
        </w:rPr>
        <w:t>בידוד אם התוצאות שלו יהיו שליליות. אם תתגלה תוצאה חיובית,</w:t>
      </w:r>
      <w:bookmarkStart w:id="1510" w:name="_ETM_Q1_5410241"/>
      <w:bookmarkEnd w:id="1510"/>
      <w:r w:rsidRPr="003E2577">
        <w:rPr>
          <w:rFonts w:hint="cs"/>
          <w:rtl/>
        </w:rPr>
        <w:t xml:space="preserve"> האורח יועבר למלון החלמה וימשיך את השהות במלון הנדרש כפי </w:t>
      </w:r>
      <w:bookmarkStart w:id="1511" w:name="_ETM_Q1_5418258"/>
      <w:bookmarkEnd w:id="1511"/>
      <w:r w:rsidRPr="003E2577">
        <w:rPr>
          <w:rFonts w:hint="cs"/>
          <w:rtl/>
        </w:rPr>
        <w:t xml:space="preserve">שמקובל עד כה. </w:t>
      </w:r>
    </w:p>
    <w:p w:rsidR="00926D84" w:rsidRPr="003E2577" w:rsidRDefault="00926D84" w:rsidP="00926D84">
      <w:pPr>
        <w:rPr>
          <w:rtl/>
        </w:rPr>
      </w:pPr>
      <w:bookmarkStart w:id="1512" w:name="_ETM_Q1_5421713"/>
      <w:bookmarkStart w:id="1513" w:name="_ETM_Q1_5421793"/>
      <w:bookmarkEnd w:id="1512"/>
      <w:bookmarkEnd w:id="1513"/>
    </w:p>
    <w:p w:rsidR="00926D84" w:rsidRPr="003E2577" w:rsidRDefault="00926D84" w:rsidP="00926D84">
      <w:pPr>
        <w:rPr>
          <w:rtl/>
        </w:rPr>
      </w:pPr>
      <w:bookmarkStart w:id="1514" w:name="_ETM_Q1_5421857"/>
      <w:bookmarkStart w:id="1515" w:name="_ETM_Q1_5421954"/>
      <w:bookmarkEnd w:id="1514"/>
      <w:bookmarkEnd w:id="1515"/>
      <w:r w:rsidRPr="003E2577">
        <w:rPr>
          <w:rFonts w:hint="cs"/>
          <w:rtl/>
        </w:rPr>
        <w:t>אנחנו נמשיך לעשות את העבודה כמו שאנחנו</w:t>
      </w:r>
      <w:bookmarkStart w:id="1516" w:name="_ETM_Q1_5426778"/>
      <w:bookmarkEnd w:id="1516"/>
      <w:r w:rsidRPr="003E2577">
        <w:rPr>
          <w:rFonts w:hint="cs"/>
          <w:rtl/>
        </w:rPr>
        <w:t xml:space="preserve"> עושים אותה. אני מעריך שיהיו בהתחלה חיכוכים, אנחנו נשתד</w:t>
      </w:r>
      <w:bookmarkStart w:id="1517" w:name="_ETM_Q1_5428807"/>
      <w:bookmarkEnd w:id="1517"/>
      <w:r w:rsidRPr="003E2577">
        <w:rPr>
          <w:rFonts w:hint="cs"/>
          <w:rtl/>
        </w:rPr>
        <w:t xml:space="preserve">ל לפתור את כולם באופן מלא כמו שאנחנו יודעים לעשות. ואני אומר בצורה הכי ברורה, יש במלון צוות של פיקוד העורף, </w:t>
      </w:r>
      <w:bookmarkStart w:id="1518" w:name="_ETM_Q1_5437690"/>
      <w:bookmarkEnd w:id="1518"/>
      <w:r w:rsidRPr="003E2577">
        <w:rPr>
          <w:rFonts w:hint="cs"/>
          <w:rtl/>
        </w:rPr>
        <w:t xml:space="preserve">וכל תלונה </w:t>
      </w:r>
      <w:bookmarkStart w:id="1519" w:name="_ETM_Q1_5434147"/>
      <w:bookmarkEnd w:id="1519"/>
      <w:r w:rsidRPr="003E2577">
        <w:rPr>
          <w:rFonts w:hint="cs"/>
          <w:rtl/>
        </w:rPr>
        <w:t>או בקשה שיש</w:t>
      </w:r>
      <w:r w:rsidR="00566797" w:rsidRPr="003E2577">
        <w:rPr>
          <w:rFonts w:hint="cs"/>
          <w:rtl/>
        </w:rPr>
        <w:t>,</w:t>
      </w:r>
      <w:r w:rsidRPr="003E2577">
        <w:rPr>
          <w:rFonts w:hint="cs"/>
          <w:rtl/>
        </w:rPr>
        <w:t xml:space="preserve"> אפשר להעביר אלינו, אנחנו מטפלים בדברים האלה, </w:t>
      </w:r>
      <w:bookmarkStart w:id="1520" w:name="_ETM_Q1_5444266"/>
      <w:bookmarkEnd w:id="1520"/>
      <w:r w:rsidRPr="003E2577">
        <w:rPr>
          <w:rFonts w:hint="cs"/>
          <w:rtl/>
        </w:rPr>
        <w:t>אני לא מכיר שאנחנו מתעלמים מהדברים.</w:t>
      </w:r>
    </w:p>
    <w:p w:rsidR="00926D84" w:rsidRPr="003E2577" w:rsidRDefault="00926D84" w:rsidP="00926D84">
      <w:pPr>
        <w:rPr>
          <w:rtl/>
        </w:rPr>
      </w:pPr>
    </w:p>
    <w:p w:rsidR="00926D84" w:rsidRPr="003E2577" w:rsidRDefault="00926D84" w:rsidP="00926D84">
      <w:pPr>
        <w:rPr>
          <w:rtl/>
        </w:rPr>
      </w:pPr>
      <w:r w:rsidRPr="003E2577">
        <w:rPr>
          <w:rFonts w:hint="cs"/>
          <w:rtl/>
        </w:rPr>
        <w:t xml:space="preserve">באופן טבעי, בטח </w:t>
      </w:r>
      <w:bookmarkStart w:id="1521" w:name="_ETM_Q1_5446378"/>
      <w:bookmarkEnd w:id="1521"/>
      <w:r w:rsidRPr="003E2577">
        <w:rPr>
          <w:rFonts w:hint="cs"/>
          <w:rtl/>
        </w:rPr>
        <w:t xml:space="preserve">בטיסות הראשונות, אנשים מנסים לייצר הרבה הד תקשורתי </w:t>
      </w:r>
      <w:bookmarkStart w:id="1522" w:name="_ETM_Q1_5452530"/>
      <w:bookmarkEnd w:id="1522"/>
      <w:r w:rsidRPr="003E2577">
        <w:rPr>
          <w:rFonts w:hint="cs"/>
          <w:rtl/>
        </w:rPr>
        <w:t xml:space="preserve">כדי להשפיע אולי על קבלת ההחלטות. אבל אני מתייחס לכל אחת מהאמירות של האנשים בצורה הטובה ביותר, ואני </w:t>
      </w:r>
      <w:bookmarkStart w:id="1523" w:name="_ETM_Q1_5463414"/>
      <w:bookmarkEnd w:id="1523"/>
      <w:r w:rsidRPr="003E2577">
        <w:rPr>
          <w:rFonts w:hint="cs"/>
          <w:rtl/>
        </w:rPr>
        <w:t xml:space="preserve">חושב שכמו שעשינו את זה </w:t>
      </w:r>
      <w:r w:rsidR="00566797" w:rsidRPr="003E2577">
        <w:rPr>
          <w:rFonts w:hint="cs"/>
          <w:rtl/>
        </w:rPr>
        <w:t>ב</w:t>
      </w:r>
      <w:r w:rsidRPr="003E2577">
        <w:rPr>
          <w:rFonts w:hint="cs"/>
          <w:rtl/>
        </w:rPr>
        <w:t xml:space="preserve">משך שמונה חודשים, כך </w:t>
      </w:r>
      <w:bookmarkStart w:id="1524" w:name="_ETM_Q1_5466731"/>
      <w:bookmarkEnd w:id="1524"/>
      <w:r w:rsidRPr="003E2577">
        <w:rPr>
          <w:rFonts w:hint="cs"/>
          <w:rtl/>
        </w:rPr>
        <w:t xml:space="preserve">נמשיך לעשות את זה גם בעתיד. </w:t>
      </w:r>
    </w:p>
    <w:p w:rsidR="00926D84" w:rsidRPr="003E2577" w:rsidRDefault="00926D84" w:rsidP="00926D84">
      <w:pPr>
        <w:rPr>
          <w:rtl/>
        </w:rPr>
      </w:pPr>
      <w:bookmarkStart w:id="1525" w:name="_ETM_Q1_5470812"/>
      <w:bookmarkStart w:id="1526" w:name="_ETM_Q1_5470906"/>
      <w:bookmarkStart w:id="1527" w:name="_ETM_Q1_5471916"/>
      <w:bookmarkEnd w:id="1525"/>
      <w:bookmarkEnd w:id="1526"/>
      <w:bookmarkEnd w:id="1527"/>
    </w:p>
    <w:p w:rsidR="00926D84" w:rsidRPr="003E2577" w:rsidRDefault="00926D84" w:rsidP="003E2577">
      <w:pPr>
        <w:pStyle w:val="a4"/>
        <w:rPr>
          <w:rtl/>
        </w:rPr>
      </w:pPr>
      <w:bookmarkStart w:id="1528" w:name="ET_speaker_תמי_סלע_149"/>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528"/>
    </w:p>
    <w:p w:rsidR="00926D84" w:rsidRPr="003E2577" w:rsidRDefault="00926D84" w:rsidP="00926D84">
      <w:pPr>
        <w:pStyle w:val="KeepWithNext"/>
        <w:rPr>
          <w:rtl/>
        </w:rPr>
      </w:pPr>
    </w:p>
    <w:p w:rsidR="00B60E6E" w:rsidRPr="003E2577" w:rsidRDefault="00926D84" w:rsidP="00566797">
      <w:pPr>
        <w:rPr>
          <w:rtl/>
        </w:rPr>
      </w:pPr>
      <w:bookmarkStart w:id="1529" w:name="_ETM_Q1_5472542"/>
      <w:bookmarkStart w:id="1530" w:name="_ETM_Q1_5472565"/>
      <w:bookmarkEnd w:id="1529"/>
      <w:bookmarkEnd w:id="1530"/>
      <w:r w:rsidRPr="003E2577">
        <w:rPr>
          <w:rFonts w:hint="cs"/>
          <w:rtl/>
        </w:rPr>
        <w:t xml:space="preserve">ניר, אני רוצה לשאול </w:t>
      </w:r>
      <w:bookmarkStart w:id="1531" w:name="_ETM_Q1_5468398"/>
      <w:bookmarkEnd w:id="1531"/>
      <w:r w:rsidRPr="003E2577">
        <w:rPr>
          <w:rFonts w:hint="cs"/>
          <w:rtl/>
        </w:rPr>
        <w:t xml:space="preserve">כמה שאלות ממוקדות. דבר ראשון, אני רוצה לשמוע הערכות יותר </w:t>
      </w:r>
      <w:bookmarkStart w:id="1532" w:name="_ETM_Q1_5477544"/>
      <w:bookmarkEnd w:id="1532"/>
      <w:r w:rsidRPr="003E2577">
        <w:rPr>
          <w:rFonts w:hint="cs"/>
          <w:rtl/>
        </w:rPr>
        <w:t xml:space="preserve">מדויקות לגבי מספר החוזרים המשוערים </w:t>
      </w:r>
      <w:r w:rsidR="00B60E6E" w:rsidRPr="003E2577">
        <w:rPr>
          <w:rFonts w:hint="cs"/>
          <w:rtl/>
        </w:rPr>
        <w:t xml:space="preserve">ומספר המקומות כדי לקלוט </w:t>
      </w:r>
      <w:bookmarkStart w:id="1533" w:name="_ETM_Q1_5484901"/>
      <w:bookmarkEnd w:id="1533"/>
      <w:r w:rsidR="00B60E6E" w:rsidRPr="003E2577">
        <w:rPr>
          <w:rFonts w:hint="cs"/>
          <w:rtl/>
        </w:rPr>
        <w:t xml:space="preserve">אותם. דבר שני, לגבי התנאים במלוניות. בזמנו קבענו </w:t>
      </w:r>
      <w:bookmarkStart w:id="1534" w:name="_ETM_Q1_5490759"/>
      <w:bookmarkEnd w:id="1534"/>
      <w:r w:rsidR="00B60E6E" w:rsidRPr="003E2577">
        <w:rPr>
          <w:rFonts w:hint="cs"/>
          <w:rtl/>
        </w:rPr>
        <w:t>בחוק שצריך להיות גורם שאחראי לטיפול בתלונות, אז</w:t>
      </w:r>
      <w:r w:rsidR="00566797" w:rsidRPr="003E2577">
        <w:rPr>
          <w:rFonts w:hint="cs"/>
          <w:rtl/>
        </w:rPr>
        <w:t xml:space="preserve"> אני אשמח</w:t>
      </w:r>
      <w:r w:rsidR="00B60E6E" w:rsidRPr="003E2577">
        <w:rPr>
          <w:rFonts w:hint="cs"/>
          <w:rtl/>
        </w:rPr>
        <w:t xml:space="preserve"> לדעת </w:t>
      </w:r>
      <w:bookmarkStart w:id="1535" w:name="_ETM_Q1_5496764"/>
      <w:bookmarkEnd w:id="1535"/>
      <w:r w:rsidR="00B60E6E" w:rsidRPr="003E2577">
        <w:rPr>
          <w:rFonts w:hint="cs"/>
          <w:rtl/>
        </w:rPr>
        <w:t xml:space="preserve">מיהו הגורם ושהוא </w:t>
      </w:r>
      <w:r w:rsidR="00566797" w:rsidRPr="003E2577">
        <w:rPr>
          <w:rFonts w:hint="cs"/>
          <w:rtl/>
        </w:rPr>
        <w:t xml:space="preserve">באמת </w:t>
      </w:r>
      <w:r w:rsidR="00B60E6E" w:rsidRPr="003E2577">
        <w:rPr>
          <w:rFonts w:hint="cs"/>
          <w:rtl/>
        </w:rPr>
        <w:t xml:space="preserve">קיים, והאם המגיעים למלוניות מקבלים דף מידע </w:t>
      </w:r>
      <w:bookmarkStart w:id="1536" w:name="_ETM_Q1_5505176"/>
      <w:bookmarkEnd w:id="1536"/>
      <w:r w:rsidR="00B60E6E" w:rsidRPr="003E2577">
        <w:rPr>
          <w:rFonts w:hint="cs"/>
          <w:rtl/>
        </w:rPr>
        <w:t>כמו שדובר שיינתן, שמפרט את כללי ההתנהגות שלפיהם הם צריכ</w:t>
      </w:r>
      <w:bookmarkStart w:id="1537" w:name="_ETM_Q1_5509196"/>
      <w:bookmarkEnd w:id="1537"/>
      <w:r w:rsidR="00B60E6E" w:rsidRPr="003E2577">
        <w:rPr>
          <w:rFonts w:hint="cs"/>
          <w:rtl/>
        </w:rPr>
        <w:t xml:space="preserve">ים לפעול ואת הזכויות שלהם, וגם מפרט את </w:t>
      </w:r>
      <w:bookmarkStart w:id="1538" w:name="_ETM_Q1_5513024"/>
      <w:bookmarkEnd w:id="1538"/>
      <w:r w:rsidR="00B60E6E" w:rsidRPr="003E2577">
        <w:rPr>
          <w:rFonts w:hint="cs"/>
          <w:rtl/>
        </w:rPr>
        <w:t xml:space="preserve">הפרטים של הגורמים שאליהם הם יכולים לפנות במקרה שיש להם </w:t>
      </w:r>
      <w:bookmarkStart w:id="1539" w:name="_ETM_Q1_5518737"/>
      <w:bookmarkEnd w:id="1539"/>
      <w:r w:rsidR="00B60E6E" w:rsidRPr="003E2577">
        <w:rPr>
          <w:rFonts w:hint="cs"/>
          <w:rtl/>
        </w:rPr>
        <w:t>בעיה. גם בהקשר של תמיכה נפשית</w:t>
      </w:r>
      <w:r w:rsidR="00566797" w:rsidRPr="003E2577">
        <w:rPr>
          <w:rFonts w:hint="cs"/>
          <w:rtl/>
        </w:rPr>
        <w:t>,</w:t>
      </w:r>
      <w:r w:rsidR="00B60E6E" w:rsidRPr="003E2577">
        <w:rPr>
          <w:rFonts w:hint="cs"/>
          <w:rtl/>
        </w:rPr>
        <w:t xml:space="preserve"> נקבע ש</w:t>
      </w:r>
      <w:r w:rsidR="00566797" w:rsidRPr="003E2577">
        <w:rPr>
          <w:rFonts w:hint="cs"/>
          <w:rtl/>
        </w:rPr>
        <w:t xml:space="preserve">לכל שוהה </w:t>
      </w:r>
      <w:r w:rsidR="00B60E6E" w:rsidRPr="003E2577">
        <w:rPr>
          <w:rFonts w:hint="cs"/>
          <w:rtl/>
        </w:rPr>
        <w:t xml:space="preserve">יהיה גורם שאחראי לברר מה מצבו. ודבר נוסף, </w:t>
      </w:r>
      <w:bookmarkStart w:id="1540" w:name="_ETM_Q1_5526514"/>
      <w:bookmarkEnd w:id="1540"/>
      <w:r w:rsidR="00B60E6E" w:rsidRPr="003E2577">
        <w:rPr>
          <w:rFonts w:hint="cs"/>
          <w:rtl/>
        </w:rPr>
        <w:t>האם יש קשיים מיוחדים שחשוב להציף פה בוועדה?</w:t>
      </w:r>
      <w:bookmarkStart w:id="1541" w:name="_ETM_Q1_5532057"/>
      <w:bookmarkEnd w:id="1541"/>
      <w:r w:rsidR="00B60E6E" w:rsidRPr="003E2577">
        <w:rPr>
          <w:rFonts w:hint="cs"/>
          <w:rtl/>
        </w:rPr>
        <w:t xml:space="preserve"> אני שואלת כי בזמנו היו כל מיני קשיים שעלו פה, </w:t>
      </w:r>
      <w:bookmarkStart w:id="1542" w:name="_ETM_Q1_5538992"/>
      <w:bookmarkEnd w:id="1542"/>
      <w:r w:rsidR="00B60E6E" w:rsidRPr="003E2577">
        <w:rPr>
          <w:rFonts w:hint="cs"/>
          <w:rtl/>
        </w:rPr>
        <w:t xml:space="preserve">ועכשיו זה הולך להיות הרבה יותר רחב וגורף, ולכן חשוב </w:t>
      </w:r>
      <w:bookmarkStart w:id="1543" w:name="_ETM_Q1_5540711"/>
      <w:bookmarkEnd w:id="1543"/>
      <w:r w:rsidR="00B60E6E" w:rsidRPr="003E2577">
        <w:rPr>
          <w:rFonts w:hint="cs"/>
          <w:rtl/>
        </w:rPr>
        <w:t xml:space="preserve">שיהיה תיאום עם כל הגורמים. </w:t>
      </w:r>
    </w:p>
    <w:p w:rsidR="00B60E6E" w:rsidRPr="003E2577" w:rsidRDefault="00B60E6E" w:rsidP="00B60E6E">
      <w:pPr>
        <w:rPr>
          <w:rtl/>
        </w:rPr>
      </w:pPr>
      <w:bookmarkStart w:id="1544" w:name="_ETM_Q1_5545439"/>
      <w:bookmarkStart w:id="1545" w:name="_ETM_Q1_5545521"/>
      <w:bookmarkStart w:id="1546" w:name="_ETM_Q1_5546854"/>
      <w:bookmarkEnd w:id="1544"/>
      <w:bookmarkEnd w:id="1545"/>
      <w:bookmarkEnd w:id="1546"/>
    </w:p>
    <w:p w:rsidR="00B60E6E" w:rsidRPr="003E2577" w:rsidRDefault="00B60E6E" w:rsidP="003E2577">
      <w:pPr>
        <w:pStyle w:val="a4"/>
        <w:rPr>
          <w:rtl/>
        </w:rPr>
      </w:pPr>
      <w:bookmarkStart w:id="1547" w:name="ET_speaker_אלמ_ניר_בראון_151"/>
      <w:r w:rsidRPr="003E2577">
        <w:rPr>
          <w:rStyle w:val="TagStyle"/>
          <w:rtl/>
        </w:rPr>
        <w:t xml:space="preserve"> &lt;&lt; דובר &gt;&gt; </w:t>
      </w:r>
      <w:r w:rsidRPr="003E2577">
        <w:rPr>
          <w:rtl/>
        </w:rPr>
        <w:t>אל"מ ניר בר-און:</w:t>
      </w:r>
      <w:r w:rsidRPr="003E2577">
        <w:rPr>
          <w:rStyle w:val="TagStyle"/>
          <w:rtl/>
        </w:rPr>
        <w:t xml:space="preserve"> &lt;&lt; דובר &gt;&gt;</w:t>
      </w:r>
      <w:r w:rsidRPr="003E2577">
        <w:rPr>
          <w:rtl/>
        </w:rPr>
        <w:t xml:space="preserve">   </w:t>
      </w:r>
      <w:bookmarkEnd w:id="1547"/>
    </w:p>
    <w:p w:rsidR="00B60E6E" w:rsidRPr="003E2577" w:rsidRDefault="00B60E6E" w:rsidP="00B60E6E">
      <w:pPr>
        <w:pStyle w:val="KeepWithNext"/>
        <w:rPr>
          <w:rtl/>
          <w:lang w:eastAsia="he-IL"/>
        </w:rPr>
      </w:pPr>
    </w:p>
    <w:p w:rsidR="00B60E6E" w:rsidRPr="003E2577" w:rsidRDefault="00B60E6E" w:rsidP="00B60E6E">
      <w:pPr>
        <w:rPr>
          <w:rtl/>
          <w:lang w:eastAsia="he-IL"/>
        </w:rPr>
      </w:pPr>
      <w:r w:rsidRPr="003E2577">
        <w:rPr>
          <w:rFonts w:hint="cs"/>
          <w:rtl/>
          <w:lang w:eastAsia="he-IL"/>
        </w:rPr>
        <w:t xml:space="preserve">ראשית, לגבי העניין של התלונות, </w:t>
      </w:r>
      <w:bookmarkStart w:id="1548" w:name="_ETM_Q1_5550371"/>
      <w:bookmarkEnd w:id="1548"/>
      <w:r w:rsidRPr="003E2577">
        <w:rPr>
          <w:rFonts w:hint="cs"/>
          <w:rtl/>
          <w:lang w:eastAsia="he-IL"/>
        </w:rPr>
        <w:t xml:space="preserve">אני מזכיר שבכל מלון יש צוות של פיקוד העורף </w:t>
      </w:r>
      <w:bookmarkStart w:id="1549" w:name="_ETM_Q1_5553750"/>
      <w:bookmarkEnd w:id="1549"/>
      <w:r w:rsidRPr="003E2577">
        <w:rPr>
          <w:rFonts w:hint="cs"/>
          <w:rtl/>
          <w:lang w:eastAsia="he-IL"/>
        </w:rPr>
        <w:t xml:space="preserve">שנמצא שם 24/7 והוא זמין לכל שאלה ומענה. שמתי קצין </w:t>
      </w:r>
      <w:bookmarkStart w:id="1550" w:name="_ETM_Q1_5560378"/>
      <w:bookmarkEnd w:id="1550"/>
      <w:r w:rsidRPr="003E2577">
        <w:rPr>
          <w:rFonts w:hint="cs"/>
          <w:rtl/>
          <w:lang w:eastAsia="he-IL"/>
        </w:rPr>
        <w:t xml:space="preserve">בדרגת אלוף משנה, איש מעולה שמתעסק בכל מה שקשור </w:t>
      </w:r>
      <w:bookmarkStart w:id="1551" w:name="_ETM_Q1_5565569"/>
      <w:bookmarkEnd w:id="1551"/>
      <w:r w:rsidRPr="003E2577">
        <w:rPr>
          <w:rFonts w:hint="cs"/>
          <w:rtl/>
          <w:lang w:eastAsia="he-IL"/>
        </w:rPr>
        <w:t xml:space="preserve">בנושא התלונות. המספר שלו מוכר לכולם ואין שום בעיה </w:t>
      </w:r>
      <w:bookmarkStart w:id="1552" w:name="_ETM_Q1_5566051"/>
      <w:bookmarkEnd w:id="1552"/>
      <w:r w:rsidRPr="003E2577">
        <w:rPr>
          <w:rFonts w:hint="cs"/>
          <w:rtl/>
          <w:lang w:eastAsia="he-IL"/>
        </w:rPr>
        <w:t>לפרסם אותו לאורחים עצמם. כך שכל הבעיות בעניינים הללו ייפתרו.</w:t>
      </w:r>
    </w:p>
    <w:p w:rsidR="00B60E6E" w:rsidRPr="003E2577" w:rsidRDefault="00B60E6E" w:rsidP="00B60E6E">
      <w:pPr>
        <w:rPr>
          <w:rtl/>
          <w:lang w:eastAsia="he-IL"/>
        </w:rPr>
      </w:pPr>
      <w:bookmarkStart w:id="1553" w:name="_ETM_Q1_5574203"/>
      <w:bookmarkStart w:id="1554" w:name="_ETM_Q1_5574297"/>
      <w:bookmarkStart w:id="1555" w:name="_ETM_Q1_5574347"/>
      <w:bookmarkEnd w:id="1553"/>
      <w:bookmarkEnd w:id="1554"/>
      <w:bookmarkEnd w:id="1555"/>
    </w:p>
    <w:p w:rsidR="00B60E6E" w:rsidRPr="003E2577" w:rsidRDefault="00B60E6E" w:rsidP="00B60E6E">
      <w:pPr>
        <w:rPr>
          <w:rtl/>
          <w:lang w:eastAsia="he-IL"/>
        </w:rPr>
      </w:pPr>
      <w:bookmarkStart w:id="1556" w:name="_ETM_Q1_5574409"/>
      <w:bookmarkEnd w:id="1556"/>
      <w:r w:rsidRPr="003E2577">
        <w:rPr>
          <w:rFonts w:hint="cs"/>
          <w:rtl/>
          <w:lang w:eastAsia="he-IL"/>
        </w:rPr>
        <w:t xml:space="preserve">אנשים יקבלו דף מידע מסודר שיסביר להם </w:t>
      </w:r>
      <w:bookmarkStart w:id="1557" w:name="_ETM_Q1_5579002"/>
      <w:bookmarkEnd w:id="1557"/>
      <w:r w:rsidRPr="003E2577">
        <w:rPr>
          <w:rFonts w:hint="cs"/>
          <w:rtl/>
          <w:lang w:eastAsia="he-IL"/>
        </w:rPr>
        <w:t xml:space="preserve">גם על השהות במלון וגם על העניין של הבדיקות. המנגנון </w:t>
      </w:r>
      <w:bookmarkStart w:id="1558" w:name="_ETM_Q1_5586682"/>
      <w:bookmarkEnd w:id="1558"/>
      <w:r w:rsidRPr="003E2577">
        <w:rPr>
          <w:rFonts w:hint="cs"/>
          <w:rtl/>
          <w:lang w:eastAsia="he-IL"/>
        </w:rPr>
        <w:t>הזה יעבוד בצורה סדורה ומוצלחת.</w:t>
      </w:r>
      <w:bookmarkStart w:id="1559" w:name="_ETM_Q1_5587886"/>
      <w:bookmarkStart w:id="1560" w:name="_ETM_Q1_5587978"/>
      <w:bookmarkEnd w:id="1559"/>
      <w:bookmarkEnd w:id="1560"/>
    </w:p>
    <w:p w:rsidR="00B60E6E" w:rsidRPr="003E2577" w:rsidRDefault="00B60E6E" w:rsidP="00B60E6E">
      <w:pPr>
        <w:rPr>
          <w:rtl/>
          <w:lang w:eastAsia="he-IL"/>
        </w:rPr>
      </w:pPr>
      <w:bookmarkStart w:id="1561" w:name="_ETM_Q1_5591054"/>
      <w:bookmarkStart w:id="1562" w:name="_ETM_Q1_5591114"/>
      <w:bookmarkEnd w:id="1561"/>
      <w:bookmarkEnd w:id="1562"/>
    </w:p>
    <w:p w:rsidR="00B60E6E" w:rsidRPr="003E2577" w:rsidRDefault="00B60E6E" w:rsidP="00B60E6E">
      <w:pPr>
        <w:rPr>
          <w:rtl/>
          <w:lang w:eastAsia="he-IL"/>
        </w:rPr>
      </w:pPr>
      <w:bookmarkStart w:id="1563" w:name="_ETM_Q1_5591223"/>
      <w:bookmarkStart w:id="1564" w:name="_ETM_Q1_5591287"/>
      <w:bookmarkEnd w:id="1563"/>
      <w:bookmarkEnd w:id="1564"/>
      <w:r w:rsidRPr="003E2577">
        <w:rPr>
          <w:rFonts w:hint="cs"/>
          <w:rtl/>
          <w:lang w:eastAsia="he-IL"/>
        </w:rPr>
        <w:t xml:space="preserve">אנחנו גם הצלחנו </w:t>
      </w:r>
      <w:bookmarkStart w:id="1565" w:name="_ETM_Q1_5593070"/>
      <w:bookmarkEnd w:id="1565"/>
      <w:r w:rsidRPr="003E2577">
        <w:rPr>
          <w:rFonts w:hint="cs"/>
          <w:rtl/>
          <w:lang w:eastAsia="he-IL"/>
        </w:rPr>
        <w:t xml:space="preserve">להשפיע במשרד הרווחה על חיזוק מערך הרווחה. הייתה לנו </w:t>
      </w:r>
      <w:bookmarkStart w:id="1566" w:name="_ETM_Q1_5596727"/>
      <w:bookmarkEnd w:id="1566"/>
      <w:r w:rsidRPr="003E2577">
        <w:rPr>
          <w:rFonts w:hint="cs"/>
          <w:rtl/>
          <w:lang w:eastAsia="he-IL"/>
        </w:rPr>
        <w:t>עד עכשיו עובדת סוציאלית אחת ואנחנו כנראה נ</w:t>
      </w:r>
      <w:bookmarkStart w:id="1567" w:name="_ETM_Q1_5602391"/>
      <w:bookmarkEnd w:id="1567"/>
      <w:r w:rsidRPr="003E2577">
        <w:rPr>
          <w:rFonts w:hint="cs"/>
          <w:rtl/>
          <w:lang w:eastAsia="he-IL"/>
        </w:rPr>
        <w:t xml:space="preserve">גדל בעוד שניים ונוכל לקבל סיוע ומענה גדול </w:t>
      </w:r>
      <w:bookmarkStart w:id="1568" w:name="_ETM_Q1_5606947"/>
      <w:bookmarkEnd w:id="1568"/>
      <w:r w:rsidRPr="003E2577">
        <w:rPr>
          <w:rFonts w:hint="cs"/>
          <w:rtl/>
          <w:lang w:eastAsia="he-IL"/>
        </w:rPr>
        <w:t xml:space="preserve">יותר מבחינת הרווחה. אתמול קיימנו דיונים לגבי עזרה נפשית נוספת, </w:t>
      </w:r>
      <w:bookmarkStart w:id="1569" w:name="_ETM_Q1_5611986"/>
      <w:bookmarkEnd w:id="1569"/>
      <w:r w:rsidR="00A55222" w:rsidRPr="003E2577">
        <w:rPr>
          <w:rFonts w:hint="cs"/>
          <w:rtl/>
          <w:lang w:eastAsia="he-IL"/>
        </w:rPr>
        <w:t xml:space="preserve">אל מול המצוקות של האנשים. </w:t>
      </w:r>
      <w:bookmarkStart w:id="1570" w:name="_ETM_Q1_5615557"/>
      <w:bookmarkEnd w:id="1570"/>
      <w:r w:rsidR="00A55222" w:rsidRPr="003E2577">
        <w:rPr>
          <w:rFonts w:hint="cs"/>
          <w:rtl/>
          <w:lang w:eastAsia="he-IL"/>
        </w:rPr>
        <w:t xml:space="preserve">מלון זה אולי משהו שנתפס כמו איזה חופשה, </w:t>
      </w:r>
      <w:bookmarkStart w:id="1571" w:name="_ETM_Q1_5622062"/>
      <w:bookmarkEnd w:id="1571"/>
      <w:r w:rsidR="00A55222" w:rsidRPr="003E2577">
        <w:rPr>
          <w:rFonts w:hint="cs"/>
          <w:rtl/>
          <w:lang w:eastAsia="he-IL"/>
        </w:rPr>
        <w:t xml:space="preserve">אבל כשאתה שוהה בתוך החדר עשרה ימים ללא יכולת </w:t>
      </w:r>
      <w:bookmarkStart w:id="1572" w:name="_ETM_Q1_5625175"/>
      <w:bookmarkEnd w:id="1572"/>
      <w:r w:rsidR="00A55222" w:rsidRPr="003E2577">
        <w:rPr>
          <w:rFonts w:hint="cs"/>
          <w:rtl/>
          <w:lang w:eastAsia="he-IL"/>
        </w:rPr>
        <w:t xml:space="preserve">לצאת זה דבר שהוא מאתגר. ולכן אנחנו נשאל </w:t>
      </w:r>
      <w:bookmarkStart w:id="1573" w:name="_ETM_Q1_5630833"/>
      <w:bookmarkEnd w:id="1573"/>
      <w:r w:rsidR="00A55222" w:rsidRPr="003E2577">
        <w:rPr>
          <w:rFonts w:hint="cs"/>
          <w:rtl/>
          <w:lang w:eastAsia="he-IL"/>
        </w:rPr>
        <w:t xml:space="preserve">כל אורח אם יש לו התנגדות להעביר את הטלפון שלו </w:t>
      </w:r>
      <w:bookmarkStart w:id="1574" w:name="_ETM_Q1_5638010"/>
      <w:bookmarkEnd w:id="1574"/>
      <w:r w:rsidR="00A55222" w:rsidRPr="003E2577">
        <w:rPr>
          <w:rFonts w:hint="cs"/>
          <w:rtl/>
          <w:lang w:eastAsia="he-IL"/>
        </w:rPr>
        <w:t xml:space="preserve">לער"ן כדי שיוכלו ליצור איתם קשר, לנהל איתם שיחות </w:t>
      </w:r>
      <w:bookmarkStart w:id="1575" w:name="_ETM_Q1_5643657"/>
      <w:bookmarkEnd w:id="1575"/>
      <w:r w:rsidR="00A55222" w:rsidRPr="003E2577">
        <w:rPr>
          <w:rFonts w:hint="cs"/>
          <w:rtl/>
          <w:lang w:eastAsia="he-IL"/>
        </w:rPr>
        <w:t xml:space="preserve">ולעזור להם ככל שנדרש. </w:t>
      </w:r>
    </w:p>
    <w:p w:rsidR="00A55222" w:rsidRPr="003E2577" w:rsidRDefault="00A55222" w:rsidP="00B60E6E">
      <w:pPr>
        <w:rPr>
          <w:rtl/>
          <w:lang w:eastAsia="he-IL"/>
        </w:rPr>
      </w:pPr>
      <w:bookmarkStart w:id="1576" w:name="_ETM_Q1_5646706"/>
      <w:bookmarkStart w:id="1577" w:name="_ETM_Q1_5646779"/>
      <w:bookmarkEnd w:id="1576"/>
      <w:bookmarkEnd w:id="1577"/>
    </w:p>
    <w:p w:rsidR="00A55222" w:rsidRPr="003E2577" w:rsidRDefault="00A55222" w:rsidP="00411652">
      <w:pPr>
        <w:rPr>
          <w:rtl/>
          <w:lang w:eastAsia="he-IL"/>
        </w:rPr>
      </w:pPr>
      <w:bookmarkStart w:id="1578" w:name="_ETM_Q1_5646849"/>
      <w:bookmarkStart w:id="1579" w:name="_ETM_Q1_5646928"/>
      <w:bookmarkEnd w:id="1578"/>
      <w:bookmarkEnd w:id="1579"/>
      <w:r w:rsidRPr="003E2577">
        <w:rPr>
          <w:rFonts w:hint="cs"/>
          <w:rtl/>
          <w:lang w:eastAsia="he-IL"/>
        </w:rPr>
        <w:t>לגבי המספרים, צרי</w:t>
      </w:r>
      <w:bookmarkStart w:id="1580" w:name="_ETM_Q1_5649437"/>
      <w:bookmarkEnd w:id="1580"/>
      <w:r w:rsidRPr="003E2577">
        <w:rPr>
          <w:rFonts w:hint="cs"/>
          <w:rtl/>
          <w:lang w:eastAsia="he-IL"/>
        </w:rPr>
        <w:t xml:space="preserve">ך להגיד שהמספרים שכרגע אנחנו מקבלים מדברים על סדר </w:t>
      </w:r>
      <w:bookmarkStart w:id="1581" w:name="_ETM_Q1_5661126"/>
      <w:bookmarkEnd w:id="1581"/>
      <w:r w:rsidRPr="003E2577">
        <w:rPr>
          <w:rFonts w:hint="cs"/>
          <w:rtl/>
          <w:lang w:eastAsia="he-IL"/>
        </w:rPr>
        <w:t xml:space="preserve">גודל של 4,000 אנשים שאמורים להגיע ביום חמישי, אבל זה </w:t>
      </w:r>
      <w:bookmarkStart w:id="1582" w:name="_ETM_Q1_5663982"/>
      <w:bookmarkEnd w:id="1582"/>
      <w:r w:rsidRPr="003E2577">
        <w:rPr>
          <w:rFonts w:hint="cs"/>
          <w:rtl/>
          <w:lang w:eastAsia="he-IL"/>
        </w:rPr>
        <w:t xml:space="preserve">מאוד מאוד תלוי בכמה נסיבות. אחת, מי מהאנשים האלה יספיק </w:t>
      </w:r>
      <w:bookmarkStart w:id="1583" w:name="_ETM_Q1_5668754"/>
      <w:bookmarkEnd w:id="1583"/>
      <w:r w:rsidRPr="003E2577">
        <w:rPr>
          <w:rFonts w:hint="cs"/>
          <w:rtl/>
          <w:lang w:eastAsia="he-IL"/>
        </w:rPr>
        <w:t xml:space="preserve">כבר לעלות על הטיסות של היום ומחר עוד לפני ההחלטה. </w:t>
      </w:r>
      <w:bookmarkStart w:id="1584" w:name="_ETM_Q1_5671058"/>
      <w:bookmarkEnd w:id="1584"/>
      <w:r w:rsidRPr="003E2577">
        <w:rPr>
          <w:rFonts w:hint="cs"/>
          <w:rtl/>
          <w:lang w:eastAsia="he-IL"/>
        </w:rPr>
        <w:t xml:space="preserve">כי הרי באופן טבעי אנשים ינסו לעשות את זה. דבר </w:t>
      </w:r>
      <w:bookmarkStart w:id="1585" w:name="_ETM_Q1_5672677"/>
      <w:bookmarkEnd w:id="1585"/>
      <w:r w:rsidRPr="003E2577">
        <w:rPr>
          <w:rFonts w:hint="cs"/>
          <w:rtl/>
          <w:lang w:eastAsia="he-IL"/>
        </w:rPr>
        <w:t>שני, סוגיית ועדת החריגים. באופן טבעי יש אחוז לא מבוטל של אנשים מחלימים</w:t>
      </w:r>
      <w:r w:rsidR="00411652" w:rsidRPr="003E2577">
        <w:rPr>
          <w:rFonts w:hint="cs"/>
          <w:rtl/>
          <w:lang w:eastAsia="he-IL"/>
        </w:rPr>
        <w:t>, ש</w:t>
      </w:r>
      <w:r w:rsidRPr="003E2577">
        <w:rPr>
          <w:rFonts w:hint="cs"/>
          <w:rtl/>
          <w:lang w:eastAsia="he-IL"/>
        </w:rPr>
        <w:t xml:space="preserve">הם פטורים מבידוד. </w:t>
      </w:r>
      <w:bookmarkStart w:id="1586" w:name="_ETM_Q1_5688328"/>
      <w:bookmarkEnd w:id="1586"/>
      <w:r w:rsidRPr="003E2577">
        <w:rPr>
          <w:rFonts w:hint="cs"/>
          <w:rtl/>
          <w:lang w:eastAsia="he-IL"/>
        </w:rPr>
        <w:t xml:space="preserve">ולכן המספרים שונים ומשתנים. בכל מקרה, אנחנו נעמיד </w:t>
      </w:r>
      <w:bookmarkStart w:id="1587" w:name="_ETM_Q1_5693805"/>
      <w:bookmarkEnd w:id="1587"/>
      <w:r w:rsidRPr="003E2577">
        <w:rPr>
          <w:rFonts w:hint="cs"/>
          <w:rtl/>
          <w:lang w:eastAsia="he-IL"/>
        </w:rPr>
        <w:t xml:space="preserve">עד יום חמישי בערב עשרה מלונות, שיעמידו אותנו על סדר גודל של 3,000 חדרים, ויש לנו בקנה מלונות נוספים שנתחיל </w:t>
      </w:r>
      <w:bookmarkStart w:id="1588" w:name="_ETM_Q1_5706081"/>
      <w:bookmarkEnd w:id="1588"/>
      <w:r w:rsidRPr="003E2577">
        <w:rPr>
          <w:rFonts w:hint="cs"/>
          <w:rtl/>
          <w:lang w:eastAsia="he-IL"/>
        </w:rPr>
        <w:t xml:space="preserve">להתעסק איתם ביום ראשון, ואנחנו נעמיד אותם ככל </w:t>
      </w:r>
      <w:bookmarkStart w:id="1589" w:name="_ETM_Q1_5712049"/>
      <w:bookmarkEnd w:id="1589"/>
      <w:r w:rsidRPr="003E2577">
        <w:rPr>
          <w:rFonts w:hint="cs"/>
          <w:rtl/>
          <w:lang w:eastAsia="he-IL"/>
        </w:rPr>
        <w:t xml:space="preserve">שהחוזים יתאפשרו וככל שהעניין של בדיקות מים ודברים כאלה שהמלונות </w:t>
      </w:r>
      <w:bookmarkStart w:id="1590" w:name="_ETM_Q1_5717226"/>
      <w:bookmarkEnd w:id="1590"/>
      <w:r w:rsidRPr="003E2577">
        <w:rPr>
          <w:rFonts w:hint="cs"/>
          <w:rtl/>
          <w:lang w:eastAsia="he-IL"/>
        </w:rPr>
        <w:t>צריכים לעשות טרם פתיחתם</w:t>
      </w:r>
      <w:r w:rsidR="00411652" w:rsidRPr="003E2577">
        <w:rPr>
          <w:rFonts w:hint="cs"/>
          <w:rtl/>
          <w:lang w:eastAsia="he-IL"/>
        </w:rPr>
        <w:t>,</w:t>
      </w:r>
      <w:r w:rsidRPr="003E2577">
        <w:rPr>
          <w:rFonts w:hint="cs"/>
          <w:rtl/>
          <w:lang w:eastAsia="he-IL"/>
        </w:rPr>
        <w:t xml:space="preserve"> ייעשו. </w:t>
      </w:r>
      <w:bookmarkStart w:id="1591" w:name="_ETM_Q1_5721603"/>
      <w:bookmarkStart w:id="1592" w:name="_ETM_Q1_5721675"/>
      <w:bookmarkStart w:id="1593" w:name="_ETM_Q1_5721819"/>
      <w:bookmarkStart w:id="1594" w:name="_ETM_Q1_5721913"/>
      <w:bookmarkStart w:id="1595" w:name="_ETM_Q1_5726378"/>
      <w:bookmarkEnd w:id="1591"/>
      <w:bookmarkEnd w:id="1592"/>
      <w:bookmarkEnd w:id="1593"/>
      <w:bookmarkEnd w:id="1594"/>
      <w:bookmarkEnd w:id="1595"/>
    </w:p>
    <w:p w:rsidR="00A55222" w:rsidRPr="003E2577" w:rsidRDefault="00A55222" w:rsidP="00A55222">
      <w:pPr>
        <w:rPr>
          <w:rtl/>
          <w:lang w:eastAsia="he-IL"/>
        </w:rPr>
      </w:pPr>
      <w:bookmarkStart w:id="1596" w:name="_ETM_Q1_5726460"/>
      <w:bookmarkEnd w:id="1596"/>
    </w:p>
    <w:p w:rsidR="00082F92" w:rsidRPr="003E2577" w:rsidRDefault="00A55222" w:rsidP="00411652">
      <w:pPr>
        <w:rPr>
          <w:rtl/>
          <w:lang w:eastAsia="he-IL"/>
        </w:rPr>
      </w:pPr>
      <w:bookmarkStart w:id="1597" w:name="_ETM_Q1_5726667"/>
      <w:bookmarkStart w:id="1598" w:name="_ETM_Q1_5726746"/>
      <w:bookmarkEnd w:id="1597"/>
      <w:bookmarkEnd w:id="1598"/>
      <w:r w:rsidRPr="003E2577">
        <w:rPr>
          <w:rFonts w:hint="cs"/>
          <w:rtl/>
          <w:lang w:eastAsia="he-IL"/>
        </w:rPr>
        <w:t xml:space="preserve">אני </w:t>
      </w:r>
      <w:bookmarkStart w:id="1599" w:name="_ETM_Q1_5732024"/>
      <w:bookmarkEnd w:id="1599"/>
      <w:r w:rsidRPr="003E2577">
        <w:rPr>
          <w:rFonts w:hint="cs"/>
          <w:rtl/>
          <w:lang w:eastAsia="he-IL"/>
        </w:rPr>
        <w:t xml:space="preserve">מזכיר ומדגיש את העניין של אכיפת החוק והסדר. אכיפת </w:t>
      </w:r>
      <w:bookmarkStart w:id="1600" w:name="_ETM_Q1_5739944"/>
      <w:bookmarkEnd w:id="1600"/>
      <w:r w:rsidRPr="003E2577">
        <w:rPr>
          <w:rFonts w:hint="cs"/>
          <w:rtl/>
          <w:lang w:eastAsia="he-IL"/>
        </w:rPr>
        <w:t xml:space="preserve">החוק והסדר, הן בנתב"ג, הן בדרך למלונות ובוודאי </w:t>
      </w:r>
      <w:bookmarkStart w:id="1601" w:name="_ETM_Q1_5745875"/>
      <w:bookmarkEnd w:id="1601"/>
      <w:r w:rsidRPr="003E2577">
        <w:rPr>
          <w:rFonts w:hint="cs"/>
          <w:rtl/>
          <w:lang w:eastAsia="he-IL"/>
        </w:rPr>
        <w:t xml:space="preserve">בתוך המלונות היא לא עיסוק של פיקוד העורף. אין </w:t>
      </w:r>
      <w:bookmarkStart w:id="1602" w:name="_ETM_Q1_5748078"/>
      <w:bookmarkEnd w:id="1602"/>
      <w:r w:rsidRPr="003E2577">
        <w:rPr>
          <w:rFonts w:hint="cs"/>
          <w:rtl/>
          <w:lang w:eastAsia="he-IL"/>
        </w:rPr>
        <w:t xml:space="preserve">לנו את הסמכות לעסוק בנושא של אכיפת חוק וסדר. </w:t>
      </w:r>
      <w:bookmarkStart w:id="1603" w:name="_ETM_Q1_5749465"/>
      <w:bookmarkEnd w:id="1603"/>
      <w:r w:rsidRPr="003E2577">
        <w:rPr>
          <w:rFonts w:hint="cs"/>
          <w:rtl/>
          <w:lang w:eastAsia="he-IL"/>
        </w:rPr>
        <w:t xml:space="preserve">אם מישהו מחליט לצאת מהחדר ולהפר את הבידוד ולהסתובב בלובי </w:t>
      </w:r>
      <w:bookmarkStart w:id="1604" w:name="_ETM_Q1_5752036"/>
      <w:bookmarkEnd w:id="1604"/>
      <w:r w:rsidRPr="003E2577">
        <w:rPr>
          <w:rFonts w:hint="cs"/>
          <w:rtl/>
          <w:lang w:eastAsia="he-IL"/>
        </w:rPr>
        <w:t xml:space="preserve">או אפילו לצאת מהמלון, זה לגמרי אחריותה של משטרת </w:t>
      </w:r>
      <w:bookmarkStart w:id="1605" w:name="_ETM_Q1_5762596"/>
      <w:bookmarkEnd w:id="1605"/>
      <w:r w:rsidRPr="003E2577">
        <w:rPr>
          <w:rFonts w:hint="cs"/>
          <w:rtl/>
          <w:lang w:eastAsia="he-IL"/>
        </w:rPr>
        <w:t xml:space="preserve">ישראל, וככל שההתעסקות הזאת תהיה הדוקה יותר ומשותפת יותר </w:t>
      </w:r>
      <w:bookmarkStart w:id="1606" w:name="_ETM_Q1_5769162"/>
      <w:bookmarkEnd w:id="1606"/>
      <w:r w:rsidRPr="003E2577">
        <w:rPr>
          <w:rFonts w:hint="cs"/>
          <w:rtl/>
          <w:lang w:eastAsia="he-IL"/>
        </w:rPr>
        <w:t xml:space="preserve">אני מניח שאנחנו נדע להתמודד עם הדברים האלה. </w:t>
      </w:r>
      <w:bookmarkStart w:id="1607" w:name="_ETM_Q1_5769402"/>
      <w:bookmarkStart w:id="1608" w:name="_ETM_Q1_5769905"/>
      <w:bookmarkStart w:id="1609" w:name="_ETM_Q1_5769987"/>
      <w:bookmarkStart w:id="1610" w:name="_ETM_Q1_5770073"/>
      <w:bookmarkStart w:id="1611" w:name="_ETM_Q1_5770144"/>
      <w:bookmarkEnd w:id="1607"/>
      <w:bookmarkEnd w:id="1608"/>
      <w:bookmarkEnd w:id="1609"/>
      <w:bookmarkEnd w:id="1610"/>
      <w:bookmarkEnd w:id="1611"/>
      <w:r w:rsidRPr="003E2577">
        <w:rPr>
          <w:rFonts w:hint="cs"/>
          <w:rtl/>
          <w:lang w:eastAsia="he-IL"/>
        </w:rPr>
        <w:t xml:space="preserve">אין לנו שום סמכות לתת תלונות או כל דבר </w:t>
      </w:r>
      <w:bookmarkStart w:id="1612" w:name="_ETM_Q1_5777010"/>
      <w:bookmarkEnd w:id="1612"/>
      <w:r w:rsidRPr="003E2577">
        <w:rPr>
          <w:rFonts w:hint="cs"/>
          <w:rtl/>
          <w:lang w:eastAsia="he-IL"/>
        </w:rPr>
        <w:t xml:space="preserve">אחר, ומי שמתעסק בזה זו משטרת ישראל. לכן </w:t>
      </w:r>
      <w:bookmarkStart w:id="1613" w:name="_ETM_Q1_5781554"/>
      <w:bookmarkEnd w:id="1613"/>
      <w:r w:rsidRPr="003E2577">
        <w:rPr>
          <w:rFonts w:hint="cs"/>
          <w:rtl/>
          <w:lang w:eastAsia="he-IL"/>
        </w:rPr>
        <w:t xml:space="preserve">חשוב שיהיה ברור בהכרזה הזאת מהן הסמכויות והאחריות של </w:t>
      </w:r>
      <w:bookmarkStart w:id="1614" w:name="_ETM_Q1_5787002"/>
      <w:bookmarkEnd w:id="1614"/>
      <w:r w:rsidRPr="003E2577">
        <w:rPr>
          <w:rFonts w:hint="cs"/>
          <w:rtl/>
          <w:lang w:eastAsia="he-IL"/>
        </w:rPr>
        <w:t xml:space="preserve">כל אחד מהגורמים, כדי שאף אחד לא יפספס ושהדברים לא </w:t>
      </w:r>
      <w:bookmarkStart w:id="1615" w:name="_ETM_Q1_5785637"/>
      <w:bookmarkEnd w:id="1615"/>
      <w:r w:rsidRPr="003E2577">
        <w:rPr>
          <w:rFonts w:hint="cs"/>
          <w:rtl/>
          <w:lang w:eastAsia="he-IL"/>
        </w:rPr>
        <w:t>ייפלו בין הכיסאות.</w:t>
      </w:r>
      <w:r w:rsidR="00082F92" w:rsidRPr="003E2577">
        <w:rPr>
          <w:rFonts w:hint="cs"/>
          <w:rtl/>
          <w:lang w:eastAsia="he-IL"/>
        </w:rPr>
        <w:t xml:space="preserve"> פיקוד העורף עושה את האינטגרציה בתוך המלונות, גם בחי</w:t>
      </w:r>
      <w:bookmarkStart w:id="1616" w:name="_ETM_Q1_5776487"/>
      <w:bookmarkEnd w:id="1616"/>
      <w:r w:rsidR="00082F92" w:rsidRPr="003E2577">
        <w:rPr>
          <w:rFonts w:hint="cs"/>
          <w:rtl/>
          <w:lang w:eastAsia="he-IL"/>
        </w:rPr>
        <w:t xml:space="preserve">בור לגופים הרפואיים </w:t>
      </w:r>
      <w:r w:rsidR="00082F92" w:rsidRPr="003E2577">
        <w:rPr>
          <w:rtl/>
          <w:lang w:eastAsia="he-IL"/>
        </w:rPr>
        <w:t>–</w:t>
      </w:r>
      <w:r w:rsidR="00082F92" w:rsidRPr="003E2577">
        <w:rPr>
          <w:rFonts w:hint="cs"/>
          <w:rtl/>
          <w:lang w:eastAsia="he-IL"/>
        </w:rPr>
        <w:t xml:space="preserve"> קופות החולים ומשרד הבריאות </w:t>
      </w:r>
      <w:bookmarkStart w:id="1617" w:name="_ETM_Q1_5781432"/>
      <w:bookmarkEnd w:id="1617"/>
      <w:r w:rsidR="00082F92" w:rsidRPr="003E2577">
        <w:rPr>
          <w:rtl/>
          <w:lang w:eastAsia="he-IL"/>
        </w:rPr>
        <w:t>–</w:t>
      </w:r>
      <w:r w:rsidR="00082F92" w:rsidRPr="003E2577">
        <w:rPr>
          <w:rFonts w:hint="cs"/>
          <w:rtl/>
          <w:lang w:eastAsia="he-IL"/>
        </w:rPr>
        <w:t xml:space="preserve"> ו</w:t>
      </w:r>
      <w:r w:rsidR="00411652" w:rsidRPr="003E2577">
        <w:rPr>
          <w:rFonts w:hint="cs"/>
          <w:rtl/>
          <w:lang w:eastAsia="he-IL"/>
        </w:rPr>
        <w:t xml:space="preserve">אנחנו </w:t>
      </w:r>
      <w:r w:rsidR="00082F92" w:rsidRPr="003E2577">
        <w:rPr>
          <w:rFonts w:hint="cs"/>
          <w:rtl/>
          <w:lang w:eastAsia="he-IL"/>
        </w:rPr>
        <w:t xml:space="preserve">גם יודעים להביא את חברת הדיגום ולחבר את </w:t>
      </w:r>
      <w:bookmarkStart w:id="1618" w:name="_ETM_Q1_5785160"/>
      <w:bookmarkEnd w:id="1618"/>
      <w:r w:rsidR="00082F92" w:rsidRPr="003E2577">
        <w:rPr>
          <w:rFonts w:hint="cs"/>
          <w:rtl/>
          <w:lang w:eastAsia="he-IL"/>
        </w:rPr>
        <w:t>הצוות האזרחי של המלון כדי לייצר את האופרציה</w:t>
      </w:r>
      <w:bookmarkStart w:id="1619" w:name="_ETM_Q1_5788388"/>
      <w:bookmarkEnd w:id="1619"/>
      <w:r w:rsidR="00411652" w:rsidRPr="003E2577">
        <w:rPr>
          <w:rFonts w:hint="cs"/>
          <w:rtl/>
          <w:lang w:eastAsia="he-IL"/>
        </w:rPr>
        <w:t xml:space="preserve">, </w:t>
      </w:r>
      <w:r w:rsidR="00082F92" w:rsidRPr="003E2577">
        <w:rPr>
          <w:rFonts w:hint="cs"/>
          <w:rtl/>
          <w:lang w:eastAsia="he-IL"/>
        </w:rPr>
        <w:t xml:space="preserve">אנחנו גם יודעים להביא את משטרת ישראל כשצריך, את </w:t>
      </w:r>
      <w:bookmarkStart w:id="1620" w:name="_ETM_Q1_5792087"/>
      <w:bookmarkEnd w:id="1620"/>
      <w:r w:rsidR="00082F92" w:rsidRPr="003E2577">
        <w:rPr>
          <w:rFonts w:hint="cs"/>
          <w:rtl/>
          <w:lang w:eastAsia="he-IL"/>
        </w:rPr>
        <w:t xml:space="preserve">הרווחה וכן הלאה. אבל בסוף, כל אחד צריך לדעת מהי </w:t>
      </w:r>
      <w:bookmarkStart w:id="1621" w:name="_ETM_Q1_5798313"/>
      <w:bookmarkEnd w:id="1621"/>
      <w:r w:rsidR="00082F92" w:rsidRPr="003E2577">
        <w:rPr>
          <w:rFonts w:hint="cs"/>
          <w:rtl/>
          <w:lang w:eastAsia="he-IL"/>
        </w:rPr>
        <w:t>אחריותו ומה</w:t>
      </w:r>
      <w:r w:rsidR="00411652" w:rsidRPr="003E2577">
        <w:rPr>
          <w:rFonts w:hint="cs"/>
          <w:rtl/>
          <w:lang w:eastAsia="he-IL"/>
        </w:rPr>
        <w:t>ן</w:t>
      </w:r>
      <w:r w:rsidR="00082F92" w:rsidRPr="003E2577">
        <w:rPr>
          <w:rFonts w:hint="cs"/>
          <w:rtl/>
          <w:lang w:eastAsia="he-IL"/>
        </w:rPr>
        <w:t xml:space="preserve"> סמכויותיו, כדי לקיים את הדברים בצורה הטובה </w:t>
      </w:r>
      <w:bookmarkStart w:id="1622" w:name="_ETM_Q1_5801423"/>
      <w:bookmarkEnd w:id="1622"/>
      <w:r w:rsidR="00082F92" w:rsidRPr="003E2577">
        <w:rPr>
          <w:rFonts w:hint="cs"/>
          <w:rtl/>
          <w:lang w:eastAsia="he-IL"/>
        </w:rPr>
        <w:t xml:space="preserve">ביותר. </w:t>
      </w:r>
    </w:p>
    <w:p w:rsidR="00082F92" w:rsidRPr="003E2577" w:rsidRDefault="00082F92" w:rsidP="00A55222">
      <w:pPr>
        <w:rPr>
          <w:rtl/>
          <w:lang w:eastAsia="he-IL"/>
        </w:rPr>
      </w:pPr>
      <w:bookmarkStart w:id="1623" w:name="_ETM_Q1_5802366"/>
      <w:bookmarkStart w:id="1624" w:name="_ETM_Q1_5802489"/>
      <w:bookmarkEnd w:id="1623"/>
      <w:bookmarkEnd w:id="1624"/>
    </w:p>
    <w:p w:rsidR="00082F92" w:rsidRPr="003E2577" w:rsidRDefault="00082F92" w:rsidP="003E2577">
      <w:pPr>
        <w:pStyle w:val="a4"/>
        <w:rPr>
          <w:rtl/>
        </w:rPr>
      </w:pPr>
      <w:bookmarkStart w:id="1625" w:name="ET_speaker_תמי_סלע_151"/>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625"/>
    </w:p>
    <w:p w:rsidR="00082F92" w:rsidRPr="003E2577" w:rsidRDefault="00082F92" w:rsidP="00082F92">
      <w:pPr>
        <w:pStyle w:val="KeepWithNext"/>
        <w:rPr>
          <w:rtl/>
        </w:rPr>
      </w:pPr>
    </w:p>
    <w:p w:rsidR="00082F92" w:rsidRPr="003E2577" w:rsidRDefault="00082F92" w:rsidP="00082F92">
      <w:pPr>
        <w:rPr>
          <w:rtl/>
        </w:rPr>
      </w:pPr>
      <w:bookmarkStart w:id="1626" w:name="_ETM_Q1_5805055"/>
      <w:bookmarkStart w:id="1627" w:name="_ETM_Q1_5805146"/>
      <w:bookmarkEnd w:id="1626"/>
      <w:bookmarkEnd w:id="1627"/>
      <w:r w:rsidRPr="003E2577">
        <w:rPr>
          <w:rFonts w:hint="cs"/>
          <w:rtl/>
        </w:rPr>
        <w:t xml:space="preserve">אם מישהו רוצה להזמין לעצמו אוכל למלון, זה </w:t>
      </w:r>
      <w:bookmarkStart w:id="1628" w:name="_ETM_Q1_5806298"/>
      <w:bookmarkEnd w:id="1628"/>
      <w:r w:rsidRPr="003E2577">
        <w:rPr>
          <w:rFonts w:hint="cs"/>
          <w:rtl/>
        </w:rPr>
        <w:t>משהו שהוא אפשרי</w:t>
      </w:r>
      <w:bookmarkStart w:id="1629" w:name="_ETM_Q1_5810057"/>
      <w:bookmarkStart w:id="1630" w:name="_ETM_Q1_5810154"/>
      <w:bookmarkEnd w:id="1629"/>
      <w:bookmarkEnd w:id="1630"/>
      <w:r w:rsidRPr="003E2577">
        <w:rPr>
          <w:rFonts w:hint="cs"/>
          <w:rtl/>
        </w:rPr>
        <w:t>?</w:t>
      </w:r>
    </w:p>
    <w:p w:rsidR="00082F92" w:rsidRPr="003E2577" w:rsidRDefault="00082F92" w:rsidP="00082F92">
      <w:pPr>
        <w:rPr>
          <w:rtl/>
        </w:rPr>
      </w:pPr>
      <w:bookmarkStart w:id="1631" w:name="_ETM_Q1_5811818"/>
      <w:bookmarkStart w:id="1632" w:name="_ETM_Q1_5811925"/>
      <w:bookmarkStart w:id="1633" w:name="_ETM_Q1_5811393"/>
      <w:bookmarkEnd w:id="1631"/>
      <w:bookmarkEnd w:id="1632"/>
      <w:bookmarkEnd w:id="1633"/>
    </w:p>
    <w:p w:rsidR="00082F92" w:rsidRPr="003E2577" w:rsidRDefault="00082F92" w:rsidP="003E2577">
      <w:pPr>
        <w:pStyle w:val="a4"/>
        <w:rPr>
          <w:rtl/>
        </w:rPr>
      </w:pPr>
      <w:bookmarkStart w:id="1634" w:name="ET_speaker_אלמ_ניר_בראון_152"/>
      <w:r w:rsidRPr="003E2577">
        <w:rPr>
          <w:rStyle w:val="TagStyle"/>
          <w:rtl/>
        </w:rPr>
        <w:t xml:space="preserve"> &lt;&lt; דובר &gt;&gt; </w:t>
      </w:r>
      <w:r w:rsidRPr="003E2577">
        <w:rPr>
          <w:rtl/>
        </w:rPr>
        <w:t>אל"מ ניר בר-און:</w:t>
      </w:r>
      <w:r w:rsidRPr="003E2577">
        <w:rPr>
          <w:rStyle w:val="TagStyle"/>
          <w:rtl/>
        </w:rPr>
        <w:t xml:space="preserve"> &lt;&lt; דובר &gt;&gt;</w:t>
      </w:r>
      <w:r w:rsidRPr="003E2577">
        <w:rPr>
          <w:rtl/>
        </w:rPr>
        <w:t xml:space="preserve">   </w:t>
      </w:r>
      <w:bookmarkEnd w:id="1634"/>
    </w:p>
    <w:p w:rsidR="00082F92" w:rsidRPr="003E2577" w:rsidRDefault="00082F92" w:rsidP="00082F92">
      <w:pPr>
        <w:pStyle w:val="KeepWithNext"/>
        <w:rPr>
          <w:rtl/>
        </w:rPr>
      </w:pPr>
    </w:p>
    <w:p w:rsidR="00082F92" w:rsidRPr="003E2577" w:rsidRDefault="00082F92" w:rsidP="00082F92">
      <w:pPr>
        <w:rPr>
          <w:rtl/>
        </w:rPr>
      </w:pPr>
      <w:bookmarkStart w:id="1635" w:name="_ETM_Q1_5812165"/>
      <w:bookmarkStart w:id="1636" w:name="_ETM_Q1_5812239"/>
      <w:bookmarkEnd w:id="1635"/>
      <w:bookmarkEnd w:id="1636"/>
      <w:r w:rsidRPr="003E2577">
        <w:rPr>
          <w:rFonts w:hint="cs"/>
          <w:rtl/>
        </w:rPr>
        <w:t xml:space="preserve">סוגיית הכשרויות... יש פה איזה עניין. יש דברים שאנחנו כן מאפשרים, למשל אם מישהו </w:t>
      </w:r>
      <w:bookmarkStart w:id="1637" w:name="_ETM_Q1_5820557"/>
      <w:bookmarkEnd w:id="1637"/>
      <w:r w:rsidRPr="003E2577">
        <w:rPr>
          <w:rFonts w:hint="cs"/>
          <w:rtl/>
        </w:rPr>
        <w:t xml:space="preserve">מביא דברים סגורים... אגב, גם לקבל חבילות מהבית, אם זה בגדים, משקפיים, תרופות וכדומה </w:t>
      </w:r>
      <w:r w:rsidRPr="003E2577">
        <w:rPr>
          <w:rtl/>
        </w:rPr>
        <w:t>–</w:t>
      </w:r>
      <w:r w:rsidRPr="003E2577">
        <w:rPr>
          <w:rFonts w:hint="cs"/>
          <w:rtl/>
        </w:rPr>
        <w:t xml:space="preserve"> יש נוהל העברת </w:t>
      </w:r>
      <w:bookmarkStart w:id="1638" w:name="_ETM_Q1_5832418"/>
      <w:bookmarkEnd w:id="1638"/>
      <w:r w:rsidRPr="003E2577">
        <w:rPr>
          <w:rFonts w:hint="cs"/>
          <w:rtl/>
        </w:rPr>
        <w:t>חבילה ומקבלים את הדברים האלה בצורה מסודרת.</w:t>
      </w:r>
      <w:bookmarkStart w:id="1639" w:name="_ETM_Q1_5841217"/>
      <w:bookmarkStart w:id="1640" w:name="_ETM_Q1_5841342"/>
      <w:bookmarkEnd w:id="1639"/>
      <w:bookmarkEnd w:id="1640"/>
      <w:r w:rsidRPr="003E2577">
        <w:rPr>
          <w:rFonts w:hint="cs"/>
          <w:rtl/>
        </w:rPr>
        <w:t xml:space="preserve"> אנחנו לא </w:t>
      </w:r>
      <w:bookmarkStart w:id="1641" w:name="_ETM_Q1_5839834"/>
      <w:bookmarkEnd w:id="1641"/>
      <w:r w:rsidRPr="003E2577">
        <w:rPr>
          <w:rFonts w:hint="cs"/>
          <w:rtl/>
        </w:rPr>
        <w:t xml:space="preserve">מתייחסים למקום הזה כאל כלא, אלא אנחנו מנסים לאפשר את </w:t>
      </w:r>
      <w:bookmarkStart w:id="1642" w:name="_ETM_Q1_5846061"/>
      <w:bookmarkEnd w:id="1642"/>
      <w:r w:rsidRPr="003E2577">
        <w:rPr>
          <w:rFonts w:hint="cs"/>
          <w:rtl/>
        </w:rPr>
        <w:t>התנאים הכי טובים ולתת להם אפשרות לקבל דברים מבחוץ.</w:t>
      </w:r>
    </w:p>
    <w:p w:rsidR="00082F92" w:rsidRPr="003E2577" w:rsidRDefault="00082F92" w:rsidP="00082F92">
      <w:pPr>
        <w:rPr>
          <w:rtl/>
        </w:rPr>
      </w:pPr>
      <w:bookmarkStart w:id="1643" w:name="_ETM_Q1_5853821"/>
      <w:bookmarkStart w:id="1644" w:name="_ETM_Q1_5853920"/>
      <w:bookmarkEnd w:id="1643"/>
      <w:bookmarkEnd w:id="1644"/>
    </w:p>
    <w:p w:rsidR="00082F92" w:rsidRPr="003E2577" w:rsidRDefault="00082F92" w:rsidP="003E2577">
      <w:pPr>
        <w:pStyle w:val="af6"/>
        <w:rPr>
          <w:rtl/>
        </w:rPr>
      </w:pPr>
      <w:bookmarkStart w:id="1645" w:name="ET_yor_5628_153"/>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645"/>
    </w:p>
    <w:p w:rsidR="00082F92" w:rsidRPr="003E2577" w:rsidRDefault="00082F92" w:rsidP="00082F92">
      <w:pPr>
        <w:pStyle w:val="KeepWithNext"/>
        <w:rPr>
          <w:rtl/>
        </w:rPr>
      </w:pPr>
    </w:p>
    <w:p w:rsidR="00082F92" w:rsidRPr="003E2577" w:rsidRDefault="00082F92" w:rsidP="00082F92">
      <w:pPr>
        <w:rPr>
          <w:rtl/>
        </w:rPr>
      </w:pPr>
      <w:r w:rsidRPr="003E2577">
        <w:rPr>
          <w:rFonts w:hint="cs"/>
          <w:rtl/>
        </w:rPr>
        <w:t xml:space="preserve">נכון. </w:t>
      </w:r>
    </w:p>
    <w:p w:rsidR="00082F92" w:rsidRPr="003E2577" w:rsidRDefault="00082F92" w:rsidP="00082F92">
      <w:pPr>
        <w:rPr>
          <w:rtl/>
        </w:rPr>
      </w:pPr>
      <w:bookmarkStart w:id="1646" w:name="_ETM_Q1_5851128"/>
      <w:bookmarkStart w:id="1647" w:name="_ETM_Q1_5851219"/>
      <w:bookmarkEnd w:id="1646"/>
      <w:bookmarkEnd w:id="1647"/>
    </w:p>
    <w:p w:rsidR="00082F92" w:rsidRPr="003E2577" w:rsidRDefault="00082F92" w:rsidP="003E2577">
      <w:pPr>
        <w:pStyle w:val="-"/>
        <w:rPr>
          <w:rtl/>
        </w:rPr>
      </w:pPr>
      <w:bookmarkStart w:id="1648" w:name="ET_speakercontinue_אלמ_ניר_בראון_154"/>
      <w:r w:rsidRPr="003E2577">
        <w:rPr>
          <w:rStyle w:val="TagStyle"/>
          <w:rtl/>
        </w:rPr>
        <w:t xml:space="preserve"> &lt;&lt; דובר_המשך &gt;&gt; </w:t>
      </w:r>
      <w:r w:rsidRPr="003E2577">
        <w:rPr>
          <w:rtl/>
        </w:rPr>
        <w:t>אל"מ ניר בר-און:</w:t>
      </w:r>
      <w:r w:rsidRPr="003E2577">
        <w:rPr>
          <w:rStyle w:val="TagStyle"/>
          <w:rtl/>
        </w:rPr>
        <w:t xml:space="preserve"> &lt;&lt; דובר_המשך &gt;&gt;</w:t>
      </w:r>
      <w:r w:rsidRPr="003E2577">
        <w:rPr>
          <w:rtl/>
        </w:rPr>
        <w:t xml:space="preserve">   </w:t>
      </w:r>
      <w:bookmarkEnd w:id="1648"/>
    </w:p>
    <w:p w:rsidR="00082F92" w:rsidRPr="003E2577" w:rsidRDefault="00082F92" w:rsidP="00082F92">
      <w:pPr>
        <w:pStyle w:val="KeepWithNext"/>
        <w:rPr>
          <w:rtl/>
        </w:rPr>
      </w:pPr>
    </w:p>
    <w:p w:rsidR="00082F92" w:rsidRPr="003E2577" w:rsidRDefault="00082F92" w:rsidP="00082F92">
      <w:pPr>
        <w:rPr>
          <w:rtl/>
        </w:rPr>
      </w:pPr>
      <w:bookmarkStart w:id="1649" w:name="_ETM_Q1_5852589"/>
      <w:bookmarkEnd w:id="1649"/>
      <w:r w:rsidRPr="003E2577">
        <w:rPr>
          <w:rFonts w:hint="cs"/>
          <w:rtl/>
        </w:rPr>
        <w:t xml:space="preserve">אנחנו </w:t>
      </w:r>
      <w:bookmarkStart w:id="1650" w:name="_ETM_Q1_5853337"/>
      <w:bookmarkEnd w:id="1650"/>
      <w:r w:rsidRPr="003E2577">
        <w:rPr>
          <w:rFonts w:hint="cs"/>
          <w:rtl/>
        </w:rPr>
        <w:t xml:space="preserve">בוודאי לא נותנים להכניס דברים שהם אינם חוקיים, כמו </w:t>
      </w:r>
      <w:bookmarkStart w:id="1651" w:name="_ETM_Q1_5869051"/>
      <w:bookmarkEnd w:id="1651"/>
      <w:r w:rsidRPr="003E2577">
        <w:rPr>
          <w:rFonts w:hint="cs"/>
          <w:rtl/>
        </w:rPr>
        <w:t xml:space="preserve">למשל נשק וסמים. </w:t>
      </w:r>
    </w:p>
    <w:p w:rsidR="00082F92" w:rsidRPr="003E2577" w:rsidRDefault="00082F92" w:rsidP="00082F92">
      <w:pPr>
        <w:rPr>
          <w:rtl/>
        </w:rPr>
      </w:pPr>
      <w:bookmarkStart w:id="1652" w:name="_ETM_Q1_5866820"/>
      <w:bookmarkStart w:id="1653" w:name="_ETM_Q1_5866920"/>
      <w:bookmarkEnd w:id="1652"/>
      <w:bookmarkEnd w:id="1653"/>
    </w:p>
    <w:p w:rsidR="00082F92" w:rsidRPr="003E2577" w:rsidRDefault="00082F92" w:rsidP="003E2577">
      <w:pPr>
        <w:pStyle w:val="af6"/>
        <w:rPr>
          <w:rtl/>
        </w:rPr>
      </w:pPr>
      <w:bookmarkStart w:id="1654" w:name="ET_yor_5628_155"/>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654"/>
    </w:p>
    <w:p w:rsidR="00082F92" w:rsidRPr="003E2577" w:rsidRDefault="00082F92" w:rsidP="00082F92">
      <w:pPr>
        <w:pStyle w:val="KeepWithNext"/>
        <w:rPr>
          <w:rtl/>
        </w:rPr>
      </w:pPr>
    </w:p>
    <w:p w:rsidR="00082F92" w:rsidRPr="003E2577" w:rsidRDefault="00082F92" w:rsidP="00082F92">
      <w:pPr>
        <w:rPr>
          <w:rtl/>
        </w:rPr>
      </w:pPr>
      <w:bookmarkStart w:id="1655" w:name="_ETM_Q1_5869197"/>
      <w:bookmarkEnd w:id="1655"/>
      <w:r w:rsidRPr="003E2577">
        <w:rPr>
          <w:rFonts w:hint="cs"/>
          <w:rtl/>
        </w:rPr>
        <w:t xml:space="preserve">ניר, תודה רבה. ואם דבריי לא הובנו </w:t>
      </w:r>
      <w:bookmarkStart w:id="1656" w:name="_ETM_Q1_5871252"/>
      <w:bookmarkEnd w:id="1656"/>
      <w:r w:rsidRPr="003E2577">
        <w:rPr>
          <w:rFonts w:hint="cs"/>
          <w:rtl/>
        </w:rPr>
        <w:t xml:space="preserve">בהתחלה, אני רוצה להגיד שראינו אתכם עובדים לאורך כל הדרך </w:t>
      </w:r>
      <w:bookmarkStart w:id="1657" w:name="_ETM_Q1_5877070"/>
      <w:bookmarkEnd w:id="1657"/>
      <w:r w:rsidRPr="003E2577">
        <w:rPr>
          <w:rFonts w:hint="cs"/>
          <w:rtl/>
        </w:rPr>
        <w:t xml:space="preserve">בצורה הכי מסורה ויעילה שיש. כמו שאמרת, אין ספק שתמיד </w:t>
      </w:r>
      <w:bookmarkStart w:id="1658" w:name="_ETM_Q1_5881416"/>
      <w:bookmarkEnd w:id="1658"/>
      <w:r w:rsidRPr="003E2577">
        <w:rPr>
          <w:rFonts w:hint="cs"/>
          <w:rtl/>
        </w:rPr>
        <w:t xml:space="preserve">יהיו תלונות בצדדים, אבל אנחנו </w:t>
      </w:r>
      <w:bookmarkStart w:id="1659" w:name="_ETM_Q1_5889685"/>
      <w:bookmarkEnd w:id="1659"/>
      <w:r w:rsidRPr="003E2577">
        <w:rPr>
          <w:rFonts w:hint="cs"/>
          <w:rtl/>
        </w:rPr>
        <w:t xml:space="preserve">מגבים אתכם, ואני מקווה, בעזרת השם, שנעבור את הגל הזה </w:t>
      </w:r>
      <w:bookmarkStart w:id="1660" w:name="_ETM_Q1_5892475"/>
      <w:bookmarkEnd w:id="1660"/>
      <w:r w:rsidRPr="003E2577">
        <w:rPr>
          <w:rFonts w:hint="cs"/>
          <w:rtl/>
        </w:rPr>
        <w:t xml:space="preserve">כמה שיותר מהר. </w:t>
      </w:r>
      <w:bookmarkStart w:id="1661" w:name="_ETM_Q1_5895447"/>
      <w:bookmarkStart w:id="1662" w:name="_ETM_Q1_5895547"/>
      <w:bookmarkEnd w:id="1661"/>
      <w:bookmarkEnd w:id="1662"/>
      <w:r w:rsidRPr="003E2577">
        <w:rPr>
          <w:rFonts w:hint="cs"/>
          <w:rtl/>
        </w:rPr>
        <w:t xml:space="preserve">ניר, תודה. </w:t>
      </w:r>
    </w:p>
    <w:p w:rsidR="00082F92" w:rsidRPr="003E2577" w:rsidRDefault="00082F92" w:rsidP="00082F92">
      <w:pPr>
        <w:rPr>
          <w:rtl/>
        </w:rPr>
      </w:pPr>
      <w:bookmarkStart w:id="1663" w:name="_ETM_Q1_5901111"/>
      <w:bookmarkStart w:id="1664" w:name="_ETM_Q1_5901211"/>
      <w:bookmarkEnd w:id="1663"/>
      <w:bookmarkEnd w:id="1664"/>
    </w:p>
    <w:p w:rsidR="00082F92" w:rsidRPr="003E2577" w:rsidRDefault="00082F92" w:rsidP="00082F92">
      <w:pPr>
        <w:rPr>
          <w:rtl/>
        </w:rPr>
      </w:pPr>
      <w:bookmarkStart w:id="1665" w:name="_ETM_Q1_5901271"/>
      <w:bookmarkStart w:id="1666" w:name="_ETM_Q1_5901362"/>
      <w:bookmarkEnd w:id="1665"/>
      <w:bookmarkEnd w:id="1666"/>
      <w:r w:rsidRPr="003E2577">
        <w:rPr>
          <w:rFonts w:hint="cs"/>
          <w:rtl/>
        </w:rPr>
        <w:t xml:space="preserve">משרד המשפטים, אני רוצה שתתייחסו לנושא של שימוש בכוח </w:t>
      </w:r>
      <w:r w:rsidRPr="003E2577">
        <w:rPr>
          <w:rtl/>
        </w:rPr>
        <w:t>–</w:t>
      </w:r>
      <w:r w:rsidRPr="003E2577">
        <w:rPr>
          <w:rFonts w:hint="cs"/>
          <w:rtl/>
        </w:rPr>
        <w:t xml:space="preserve"> מה קיים היום ומה אתם מבקשים בהמשך.  </w:t>
      </w:r>
      <w:bookmarkStart w:id="1667" w:name="_ETM_Q1_5904599"/>
      <w:bookmarkEnd w:id="1667"/>
    </w:p>
    <w:p w:rsidR="00082F92" w:rsidRPr="003E2577" w:rsidRDefault="00082F92" w:rsidP="00082F92">
      <w:pPr>
        <w:rPr>
          <w:rtl/>
        </w:rPr>
      </w:pPr>
      <w:bookmarkStart w:id="1668" w:name="_ETM_Q1_5904814"/>
      <w:bookmarkStart w:id="1669" w:name="_ETM_Q1_5904915"/>
      <w:bookmarkEnd w:id="1668"/>
      <w:bookmarkEnd w:id="1669"/>
    </w:p>
    <w:p w:rsidR="00082F92" w:rsidRPr="003E2577" w:rsidRDefault="00082F92" w:rsidP="003E2577">
      <w:pPr>
        <w:pStyle w:val="af9"/>
        <w:rPr>
          <w:rtl/>
        </w:rPr>
      </w:pPr>
      <w:bookmarkStart w:id="1670" w:name="ET_guest_633659_156"/>
      <w:r w:rsidRPr="003E2577">
        <w:rPr>
          <w:rStyle w:val="TagStyle"/>
          <w:rtl/>
        </w:rPr>
        <w:t xml:space="preserve"> &lt;&lt; אורח &gt;&gt; </w:t>
      </w:r>
      <w:r w:rsidRPr="003E2577">
        <w:rPr>
          <w:rtl/>
        </w:rPr>
        <w:t>גאל אזריאל:</w:t>
      </w:r>
      <w:r w:rsidRPr="003E2577">
        <w:rPr>
          <w:rStyle w:val="TagStyle"/>
          <w:rtl/>
        </w:rPr>
        <w:t xml:space="preserve"> &lt;&lt; אורח &gt;&gt;</w:t>
      </w:r>
      <w:r w:rsidRPr="003E2577">
        <w:rPr>
          <w:rtl/>
        </w:rPr>
        <w:t xml:space="preserve">   </w:t>
      </w:r>
      <w:bookmarkEnd w:id="1670"/>
    </w:p>
    <w:p w:rsidR="00082F92" w:rsidRPr="003E2577" w:rsidRDefault="00082F92" w:rsidP="00082F92">
      <w:pPr>
        <w:pStyle w:val="KeepWithNext"/>
        <w:rPr>
          <w:rtl/>
        </w:rPr>
      </w:pPr>
    </w:p>
    <w:p w:rsidR="00082F92" w:rsidRPr="003E2577" w:rsidRDefault="00082F92" w:rsidP="00082F92">
      <w:pPr>
        <w:rPr>
          <w:rtl/>
        </w:rPr>
      </w:pPr>
      <w:bookmarkStart w:id="1671" w:name="_ETM_Q1_5909121"/>
      <w:bookmarkStart w:id="1672" w:name="_ETM_Q1_5909203"/>
      <w:bookmarkEnd w:id="1671"/>
      <w:bookmarkEnd w:id="1672"/>
      <w:r w:rsidRPr="003E2577">
        <w:rPr>
          <w:rFonts w:hint="cs"/>
          <w:rtl/>
        </w:rPr>
        <w:t xml:space="preserve">בנושא השימוש בכוח עורכת הדין גבי פיסמן נמצאת בזום והיא תוכל להרחיב בעניין. </w:t>
      </w:r>
    </w:p>
    <w:p w:rsidR="00082F92" w:rsidRPr="003E2577" w:rsidRDefault="00082F92" w:rsidP="00082F92">
      <w:pPr>
        <w:rPr>
          <w:rtl/>
        </w:rPr>
      </w:pPr>
      <w:bookmarkStart w:id="1673" w:name="_ETM_Q1_5921769"/>
      <w:bookmarkStart w:id="1674" w:name="_ETM_Q1_5921874"/>
      <w:bookmarkEnd w:id="1673"/>
      <w:bookmarkEnd w:id="1674"/>
    </w:p>
    <w:p w:rsidR="00082F92" w:rsidRPr="003E2577" w:rsidRDefault="00082F92" w:rsidP="003E2577">
      <w:pPr>
        <w:pStyle w:val="a4"/>
        <w:rPr>
          <w:rtl/>
        </w:rPr>
      </w:pPr>
      <w:bookmarkStart w:id="1675" w:name="ET_speaker_תמי_סלע_157"/>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675"/>
    </w:p>
    <w:p w:rsidR="00082F92" w:rsidRPr="003E2577" w:rsidRDefault="00082F92" w:rsidP="00082F92">
      <w:pPr>
        <w:pStyle w:val="KeepWithNext"/>
        <w:rPr>
          <w:rtl/>
          <w:lang w:eastAsia="he-IL"/>
        </w:rPr>
      </w:pPr>
    </w:p>
    <w:p w:rsidR="00082F92" w:rsidRPr="003E2577" w:rsidRDefault="00082F92" w:rsidP="00082F92">
      <w:pPr>
        <w:rPr>
          <w:rtl/>
          <w:lang w:eastAsia="he-IL"/>
        </w:rPr>
      </w:pPr>
      <w:r w:rsidRPr="003E2577">
        <w:rPr>
          <w:rFonts w:hint="cs"/>
          <w:rtl/>
          <w:lang w:eastAsia="he-IL"/>
        </w:rPr>
        <w:t>נשמ</w:t>
      </w:r>
      <w:bookmarkStart w:id="1676" w:name="_ETM_Q1_5922303"/>
      <w:bookmarkEnd w:id="1676"/>
      <w:r w:rsidRPr="003E2577">
        <w:rPr>
          <w:rFonts w:hint="cs"/>
          <w:rtl/>
          <w:lang w:eastAsia="he-IL"/>
        </w:rPr>
        <w:t xml:space="preserve">ח גם לשמוע את העמדה שלכם לגבי עצם השימוש בכלי </w:t>
      </w:r>
      <w:bookmarkStart w:id="1677" w:name="_ETM_Q1_5926551"/>
      <w:bookmarkEnd w:id="1677"/>
      <w:r w:rsidRPr="003E2577">
        <w:rPr>
          <w:rFonts w:hint="cs"/>
          <w:rtl/>
          <w:lang w:eastAsia="he-IL"/>
        </w:rPr>
        <w:t>הזה של הכרזה מכל מדינות העולם אל מול דרכים חלופיו</w:t>
      </w:r>
      <w:bookmarkStart w:id="1678" w:name="_ETM_Q1_5928892"/>
      <w:bookmarkEnd w:id="1678"/>
      <w:r w:rsidRPr="003E2577">
        <w:rPr>
          <w:rFonts w:hint="cs"/>
          <w:rtl/>
          <w:lang w:eastAsia="he-IL"/>
        </w:rPr>
        <w:t xml:space="preserve">ת. </w:t>
      </w:r>
    </w:p>
    <w:p w:rsidR="00CF7D2A" w:rsidRPr="003E2577" w:rsidRDefault="00CF7D2A" w:rsidP="00082F92">
      <w:pPr>
        <w:rPr>
          <w:rtl/>
          <w:lang w:eastAsia="he-IL"/>
        </w:rPr>
      </w:pPr>
      <w:bookmarkStart w:id="1679" w:name="_ETM_Q1_5933191"/>
      <w:bookmarkStart w:id="1680" w:name="_ETM_Q1_5933294"/>
      <w:bookmarkStart w:id="1681" w:name="_ETM_Q1_5933219"/>
      <w:bookmarkEnd w:id="1679"/>
      <w:bookmarkEnd w:id="1680"/>
      <w:bookmarkEnd w:id="1681"/>
    </w:p>
    <w:p w:rsidR="00CF7D2A" w:rsidRPr="003E2577" w:rsidRDefault="00CF7D2A" w:rsidP="003E2577">
      <w:pPr>
        <w:pStyle w:val="af9"/>
        <w:rPr>
          <w:rtl/>
          <w:lang w:eastAsia="he-IL"/>
        </w:rPr>
      </w:pPr>
      <w:bookmarkStart w:id="1682" w:name="ET_guest_633659_158"/>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1682"/>
    </w:p>
    <w:p w:rsidR="00CF7D2A" w:rsidRPr="003E2577" w:rsidRDefault="00CF7D2A" w:rsidP="00CF7D2A">
      <w:pPr>
        <w:pStyle w:val="KeepWithNext"/>
        <w:rPr>
          <w:rtl/>
          <w:lang w:eastAsia="he-IL"/>
        </w:rPr>
      </w:pPr>
    </w:p>
    <w:p w:rsidR="00CF7D2A" w:rsidRPr="003E2577" w:rsidRDefault="00CF7D2A" w:rsidP="00CF7D2A">
      <w:pPr>
        <w:rPr>
          <w:rtl/>
          <w:lang w:eastAsia="he-IL"/>
        </w:rPr>
      </w:pPr>
      <w:bookmarkStart w:id="1683" w:name="_ETM_Q1_5934044"/>
      <w:bookmarkStart w:id="1684" w:name="_ETM_Q1_5934122"/>
      <w:bookmarkEnd w:id="1683"/>
      <w:bookmarkEnd w:id="1684"/>
      <w:r w:rsidRPr="003E2577">
        <w:rPr>
          <w:rFonts w:hint="cs"/>
          <w:rtl/>
          <w:lang w:eastAsia="he-IL"/>
        </w:rPr>
        <w:t xml:space="preserve">נסביר את זה בשמחה. אבל </w:t>
      </w:r>
      <w:bookmarkStart w:id="1685" w:name="_ETM_Q1_5936411"/>
      <w:bookmarkEnd w:id="1685"/>
      <w:r w:rsidRPr="003E2577">
        <w:rPr>
          <w:rFonts w:hint="cs"/>
          <w:rtl/>
          <w:lang w:eastAsia="he-IL"/>
        </w:rPr>
        <w:t xml:space="preserve">נתחיל בגבי. </w:t>
      </w:r>
    </w:p>
    <w:p w:rsidR="00CF7D2A" w:rsidRPr="003E2577" w:rsidRDefault="00CF7D2A" w:rsidP="00CF7D2A">
      <w:pPr>
        <w:rPr>
          <w:rtl/>
          <w:lang w:eastAsia="he-IL"/>
        </w:rPr>
      </w:pPr>
      <w:bookmarkStart w:id="1686" w:name="_ETM_Q1_5938569"/>
      <w:bookmarkStart w:id="1687" w:name="_ETM_Q1_5938670"/>
      <w:bookmarkStart w:id="1688" w:name="_ETM_Q1_5938429"/>
      <w:bookmarkStart w:id="1689" w:name="_ETM_Q1_5938571"/>
      <w:bookmarkEnd w:id="1686"/>
      <w:bookmarkEnd w:id="1687"/>
      <w:bookmarkEnd w:id="1688"/>
      <w:bookmarkEnd w:id="1689"/>
    </w:p>
    <w:p w:rsidR="00CF7D2A" w:rsidRPr="003E2577" w:rsidRDefault="00CF7D2A" w:rsidP="003E2577">
      <w:pPr>
        <w:pStyle w:val="a4"/>
        <w:rPr>
          <w:rtl/>
        </w:rPr>
      </w:pPr>
      <w:bookmarkStart w:id="1690" w:name="ET_speaker_גבי_פיסמן_159"/>
      <w:r w:rsidRPr="003E2577">
        <w:rPr>
          <w:rStyle w:val="TagStyle"/>
          <w:rtl/>
        </w:rPr>
        <w:t xml:space="preserve"> &lt;&lt; דובר &gt;&gt; </w:t>
      </w:r>
      <w:r w:rsidRPr="003E2577">
        <w:rPr>
          <w:rtl/>
        </w:rPr>
        <w:t>גבי פיסמן:</w:t>
      </w:r>
      <w:r w:rsidRPr="003E2577">
        <w:rPr>
          <w:rStyle w:val="TagStyle"/>
          <w:rtl/>
        </w:rPr>
        <w:t xml:space="preserve"> &lt;&lt; דובר &gt;&gt;</w:t>
      </w:r>
      <w:r w:rsidRPr="003E2577">
        <w:rPr>
          <w:rtl/>
        </w:rPr>
        <w:t xml:space="preserve">   </w:t>
      </w:r>
      <w:bookmarkEnd w:id="1690"/>
    </w:p>
    <w:p w:rsidR="00CF7D2A" w:rsidRPr="003E2577" w:rsidRDefault="00CF7D2A" w:rsidP="00CF7D2A">
      <w:pPr>
        <w:pStyle w:val="KeepWithNext"/>
        <w:rPr>
          <w:rtl/>
          <w:lang w:eastAsia="he-IL"/>
        </w:rPr>
      </w:pPr>
    </w:p>
    <w:p w:rsidR="00CF7D2A" w:rsidRPr="003E2577" w:rsidRDefault="00CF7D2A" w:rsidP="00CF7D2A">
      <w:pPr>
        <w:rPr>
          <w:rtl/>
          <w:lang w:eastAsia="he-IL"/>
        </w:rPr>
      </w:pPr>
      <w:r w:rsidRPr="003E2577">
        <w:rPr>
          <w:rFonts w:hint="cs"/>
          <w:rtl/>
          <w:lang w:eastAsia="he-IL"/>
        </w:rPr>
        <w:t xml:space="preserve">תודה רבה. אני אגיד קודם כול את הדבר </w:t>
      </w:r>
      <w:bookmarkStart w:id="1691" w:name="_ETM_Q1_5944385"/>
      <w:bookmarkEnd w:id="1691"/>
      <w:r w:rsidRPr="003E2577">
        <w:rPr>
          <w:rFonts w:hint="cs"/>
          <w:rtl/>
          <w:lang w:eastAsia="he-IL"/>
        </w:rPr>
        <w:t xml:space="preserve">המובן מאליו. אנחנו מדברים על פגיעה בזכויות יסוד </w:t>
      </w:r>
      <w:bookmarkStart w:id="1692" w:name="_ETM_Q1_5951339"/>
      <w:bookmarkEnd w:id="1692"/>
      <w:r w:rsidRPr="003E2577">
        <w:rPr>
          <w:rFonts w:hint="cs"/>
          <w:rtl/>
          <w:lang w:eastAsia="he-IL"/>
        </w:rPr>
        <w:t>בעצם קביעת החובה לבידוד במלונית. הדברים ידועים, וזה לא פשוט</w:t>
      </w:r>
      <w:bookmarkStart w:id="1693" w:name="_ETM_Q1_5959605"/>
      <w:bookmarkEnd w:id="1693"/>
      <w:r w:rsidRPr="003E2577">
        <w:rPr>
          <w:rFonts w:hint="cs"/>
          <w:rtl/>
          <w:lang w:eastAsia="he-IL"/>
        </w:rPr>
        <w:t xml:space="preserve">, לא ברמה המשפטית ובוודאי לא ברמה הפרקטית. </w:t>
      </w:r>
      <w:bookmarkStart w:id="1694" w:name="_ETM_Q1_5964526"/>
      <w:bookmarkEnd w:id="1694"/>
    </w:p>
    <w:p w:rsidR="00CF7D2A" w:rsidRPr="003E2577" w:rsidRDefault="00CF7D2A" w:rsidP="00CF7D2A">
      <w:pPr>
        <w:rPr>
          <w:rtl/>
          <w:lang w:eastAsia="he-IL"/>
        </w:rPr>
      </w:pPr>
      <w:bookmarkStart w:id="1695" w:name="_ETM_Q1_5964630"/>
      <w:bookmarkStart w:id="1696" w:name="_ETM_Q1_5964670"/>
      <w:bookmarkEnd w:id="1695"/>
      <w:bookmarkEnd w:id="1696"/>
    </w:p>
    <w:p w:rsidR="00CF7D2A" w:rsidRPr="003E2577" w:rsidRDefault="00CF7D2A" w:rsidP="00CF7D2A">
      <w:pPr>
        <w:rPr>
          <w:rtl/>
          <w:lang w:eastAsia="he-IL"/>
        </w:rPr>
      </w:pPr>
      <w:bookmarkStart w:id="1697" w:name="_ETM_Q1_5964761"/>
      <w:bookmarkEnd w:id="1697"/>
      <w:r w:rsidRPr="003E2577">
        <w:rPr>
          <w:rFonts w:hint="cs"/>
          <w:rtl/>
          <w:lang w:eastAsia="he-IL"/>
        </w:rPr>
        <w:t xml:space="preserve">לגבי </w:t>
      </w:r>
      <w:bookmarkStart w:id="1698" w:name="_ETM_Q1_5965263"/>
      <w:bookmarkEnd w:id="1698"/>
      <w:r w:rsidRPr="003E2577">
        <w:rPr>
          <w:rFonts w:hint="cs"/>
          <w:rtl/>
          <w:lang w:eastAsia="he-IL"/>
        </w:rPr>
        <w:t xml:space="preserve">השימוש בכוח, אסביר קצת את הדינמיקה של הסעיף </w:t>
      </w:r>
      <w:bookmarkStart w:id="1699" w:name="_ETM_Q1_5970099"/>
      <w:bookmarkEnd w:id="1699"/>
      <w:r w:rsidRPr="003E2577">
        <w:rPr>
          <w:rFonts w:hint="cs"/>
          <w:rtl/>
          <w:lang w:eastAsia="he-IL"/>
        </w:rPr>
        <w:t xml:space="preserve">הזה. בתקופת תקנות שעת החירום כן היה סעיף ספציפי של </w:t>
      </w:r>
      <w:bookmarkStart w:id="1700" w:name="_ETM_Q1_5977944"/>
      <w:bookmarkEnd w:id="1700"/>
      <w:r w:rsidRPr="003E2577">
        <w:rPr>
          <w:rFonts w:hint="cs"/>
          <w:rtl/>
          <w:lang w:eastAsia="he-IL"/>
        </w:rPr>
        <w:t xml:space="preserve">שימוש בכוח. הוא היה גם בהצעת החוק והובא בפני </w:t>
      </w:r>
      <w:bookmarkStart w:id="1701" w:name="_ETM_Q1_5986071"/>
      <w:bookmarkEnd w:id="1701"/>
      <w:r w:rsidRPr="003E2577">
        <w:rPr>
          <w:rFonts w:hint="cs"/>
          <w:rtl/>
          <w:lang w:eastAsia="he-IL"/>
        </w:rPr>
        <w:t>הוועדה, והוועדה הסתייגה מקידום הסעיף הספציפי הזה. אחת ההצעות שעלו</w:t>
      </w:r>
      <w:bookmarkStart w:id="1702" w:name="_ETM_Q1_5990854"/>
      <w:bookmarkEnd w:id="1702"/>
      <w:r w:rsidRPr="003E2577">
        <w:rPr>
          <w:rFonts w:hint="cs"/>
          <w:rtl/>
          <w:lang w:eastAsia="he-IL"/>
        </w:rPr>
        <w:t xml:space="preserve"> מהייעוץ המשפטי הייתה הצעה לאפשר את השימוש בכוח בדרך</w:t>
      </w:r>
      <w:bookmarkStart w:id="1703" w:name="_ETM_Q1_5999238"/>
      <w:bookmarkEnd w:id="1703"/>
      <w:r w:rsidRPr="003E2577">
        <w:rPr>
          <w:rFonts w:hint="cs"/>
          <w:rtl/>
          <w:lang w:eastAsia="he-IL"/>
        </w:rPr>
        <w:t xml:space="preserve"> של צו שיפוטי, כשהעמדה שלנו כממשלה הייתה שהצו </w:t>
      </w:r>
      <w:bookmarkStart w:id="1704" w:name="_ETM_Q1_6005165"/>
      <w:bookmarkEnd w:id="1704"/>
      <w:r w:rsidRPr="003E2577">
        <w:rPr>
          <w:rFonts w:hint="cs"/>
          <w:rtl/>
          <w:lang w:eastAsia="he-IL"/>
        </w:rPr>
        <w:t xml:space="preserve">השיפוטי בעצם מעקר את הצורך בהקשר הזה. מה שהוצג </w:t>
      </w:r>
      <w:bookmarkStart w:id="1705" w:name="_ETM_Q1_6012831"/>
      <w:bookmarkEnd w:id="1705"/>
      <w:r w:rsidRPr="003E2577">
        <w:rPr>
          <w:rFonts w:hint="cs"/>
          <w:rtl/>
          <w:lang w:eastAsia="he-IL"/>
        </w:rPr>
        <w:t xml:space="preserve">בוועדה באותו הקשר היה אפשרות לעשות שימוש בסעיף 20 לפקודת </w:t>
      </w:r>
      <w:bookmarkStart w:id="1706" w:name="_ETM_Q1_6019227"/>
      <w:bookmarkEnd w:id="1706"/>
      <w:r w:rsidRPr="003E2577">
        <w:rPr>
          <w:rFonts w:hint="cs"/>
          <w:rtl/>
          <w:lang w:eastAsia="he-IL"/>
        </w:rPr>
        <w:t xml:space="preserve">העם, שזה הסעיף הייעודי בפקודת בריאות העם שעוסק במגפה. הוא </w:t>
      </w:r>
      <w:bookmarkStart w:id="1707" w:name="_ETM_Q1_6028061"/>
      <w:bookmarkEnd w:id="1707"/>
      <w:r w:rsidRPr="003E2577">
        <w:rPr>
          <w:rFonts w:hint="cs"/>
          <w:rtl/>
          <w:lang w:eastAsia="he-IL"/>
        </w:rPr>
        <w:t>נותן את הכלים המנדטוריים של המחוקק המנדטורי לשימוש במגפה.</w:t>
      </w:r>
      <w:bookmarkStart w:id="1708" w:name="_ETM_Q1_6033177"/>
      <w:bookmarkStart w:id="1709" w:name="_ETM_Q1_6034038"/>
      <w:bookmarkStart w:id="1710" w:name="_ETM_Q1_6034154"/>
      <w:bookmarkStart w:id="1711" w:name="_ETM_Q1_6034342"/>
      <w:bookmarkStart w:id="1712" w:name="_ETM_Q1_6034426"/>
      <w:bookmarkStart w:id="1713" w:name="_ETM_Q1_6035830"/>
      <w:bookmarkStart w:id="1714" w:name="_ETM_Q1_6035922"/>
      <w:bookmarkEnd w:id="1708"/>
      <w:bookmarkEnd w:id="1709"/>
      <w:bookmarkEnd w:id="1710"/>
      <w:bookmarkEnd w:id="1711"/>
      <w:bookmarkEnd w:id="1712"/>
      <w:bookmarkEnd w:id="1713"/>
      <w:bookmarkEnd w:id="1714"/>
      <w:r w:rsidRPr="003E2577">
        <w:rPr>
          <w:rFonts w:hint="cs"/>
          <w:rtl/>
          <w:lang w:eastAsia="he-IL"/>
        </w:rPr>
        <w:t xml:space="preserve"> אנחנו לא ששים לעשות </w:t>
      </w:r>
      <w:bookmarkStart w:id="1715" w:name="_ETM_Q1_6041240"/>
      <w:bookmarkEnd w:id="1715"/>
      <w:r w:rsidRPr="003E2577">
        <w:rPr>
          <w:rFonts w:hint="cs"/>
          <w:rtl/>
          <w:lang w:eastAsia="he-IL"/>
        </w:rPr>
        <w:t xml:space="preserve">שימוש בסעיף הזה, אבל ברור לנו שבמקרים חריגים כן יהיה </w:t>
      </w:r>
      <w:bookmarkStart w:id="1716" w:name="_ETM_Q1_6044975"/>
      <w:bookmarkEnd w:id="1716"/>
      <w:r w:rsidRPr="003E2577">
        <w:rPr>
          <w:rFonts w:hint="cs"/>
          <w:rtl/>
          <w:lang w:eastAsia="he-IL"/>
        </w:rPr>
        <w:t xml:space="preserve">צורך לעשות בו שימוש, כמו שנאמר גם בכנסת. ולכן, </w:t>
      </w:r>
      <w:bookmarkStart w:id="1717" w:name="_ETM_Q1_6050368"/>
      <w:bookmarkEnd w:id="1717"/>
      <w:r w:rsidRPr="003E2577">
        <w:rPr>
          <w:rFonts w:hint="cs"/>
          <w:rtl/>
          <w:lang w:eastAsia="he-IL"/>
        </w:rPr>
        <w:t xml:space="preserve">בשיתוף עם משטרת ישראל ועם משרד הבריאות, בנינו איזושהי </w:t>
      </w:r>
      <w:bookmarkStart w:id="1718" w:name="_ETM_Q1_6057363"/>
      <w:bookmarkEnd w:id="1718"/>
      <w:r w:rsidRPr="003E2577">
        <w:rPr>
          <w:rFonts w:hint="cs"/>
          <w:rtl/>
          <w:lang w:eastAsia="he-IL"/>
        </w:rPr>
        <w:t xml:space="preserve">קונסטרוקציה משפטית שתאפשר שימוש בכוח במקרה </w:t>
      </w:r>
      <w:bookmarkStart w:id="1719" w:name="_ETM_Q1_6062823"/>
      <w:bookmarkEnd w:id="1719"/>
      <w:r w:rsidRPr="003E2577">
        <w:rPr>
          <w:rFonts w:hint="cs"/>
          <w:rtl/>
          <w:lang w:eastAsia="he-IL"/>
        </w:rPr>
        <w:t xml:space="preserve">קיצון וכמוצא אחרון, אחרי שכבר נעשה </w:t>
      </w:r>
      <w:bookmarkStart w:id="1720" w:name="_ETM_Q1_6071244"/>
      <w:bookmarkEnd w:id="1720"/>
      <w:r w:rsidRPr="003E2577">
        <w:rPr>
          <w:rFonts w:hint="cs"/>
          <w:rtl/>
          <w:lang w:eastAsia="he-IL"/>
        </w:rPr>
        <w:t xml:space="preserve">שימוש בכלים האחרים שנתונים מכוח הפקודה. כמובן ניתן לאדם הסבר </w:t>
      </w:r>
      <w:bookmarkStart w:id="1721" w:name="_ETM_Q1_6076236"/>
      <w:bookmarkEnd w:id="1721"/>
      <w:r w:rsidRPr="003E2577">
        <w:rPr>
          <w:rFonts w:hint="cs"/>
          <w:rtl/>
          <w:lang w:eastAsia="he-IL"/>
        </w:rPr>
        <w:t xml:space="preserve">מפורט על משמעות הסירוב שלו. </w:t>
      </w:r>
    </w:p>
    <w:p w:rsidR="00CF7D2A" w:rsidRPr="003E2577" w:rsidRDefault="00CF7D2A" w:rsidP="00CF7D2A">
      <w:pPr>
        <w:rPr>
          <w:rtl/>
          <w:lang w:eastAsia="he-IL"/>
        </w:rPr>
      </w:pPr>
      <w:bookmarkStart w:id="1722" w:name="_ETM_Q1_6082473"/>
      <w:bookmarkStart w:id="1723" w:name="_ETM_Q1_6082700"/>
      <w:bookmarkEnd w:id="1722"/>
      <w:bookmarkEnd w:id="1723"/>
    </w:p>
    <w:p w:rsidR="00CF7D2A" w:rsidRPr="003E2577" w:rsidRDefault="00CF7D2A" w:rsidP="00CF7D2A">
      <w:pPr>
        <w:rPr>
          <w:rtl/>
          <w:lang w:eastAsia="he-IL"/>
        </w:rPr>
      </w:pPr>
      <w:r w:rsidRPr="003E2577">
        <w:rPr>
          <w:rFonts w:hint="cs"/>
          <w:rtl/>
          <w:lang w:eastAsia="he-IL"/>
        </w:rPr>
        <w:t xml:space="preserve">אני מזכירה שיש כאן שתי </w:t>
      </w:r>
      <w:bookmarkStart w:id="1724" w:name="_ETM_Q1_6082108"/>
      <w:bookmarkEnd w:id="1724"/>
      <w:r w:rsidRPr="003E2577">
        <w:rPr>
          <w:rFonts w:hint="cs"/>
          <w:rtl/>
          <w:lang w:eastAsia="he-IL"/>
        </w:rPr>
        <w:t xml:space="preserve">עברות רלוונטיות שנקבעו בהמשך לחוק המסגרת: העברה של הפרת </w:t>
      </w:r>
      <w:bookmarkStart w:id="1725" w:name="_ETM_Q1_6094669"/>
      <w:bookmarkEnd w:id="1725"/>
      <w:r w:rsidRPr="003E2577">
        <w:rPr>
          <w:rFonts w:hint="cs"/>
          <w:rtl/>
          <w:lang w:eastAsia="he-IL"/>
        </w:rPr>
        <w:t>הוראת הרופא המחוזי על בידוד ביתי, והפרה של חובת הבידוד</w:t>
      </w:r>
      <w:bookmarkStart w:id="1726" w:name="_ETM_Q1_6100060"/>
      <w:bookmarkEnd w:id="1726"/>
      <w:r w:rsidRPr="003E2577">
        <w:rPr>
          <w:rFonts w:hint="cs"/>
          <w:rtl/>
          <w:lang w:eastAsia="he-IL"/>
        </w:rPr>
        <w:t xml:space="preserve"> הביתי. שתי העברות האלו עומדות בסל הכלים שנתון בהקשר הזה, </w:t>
      </w:r>
      <w:bookmarkStart w:id="1727" w:name="_ETM_Q1_6107283"/>
      <w:bookmarkEnd w:id="1727"/>
      <w:r w:rsidRPr="003E2577">
        <w:rPr>
          <w:rFonts w:hint="cs"/>
          <w:rtl/>
          <w:lang w:eastAsia="he-IL"/>
        </w:rPr>
        <w:t xml:space="preserve">וצריך לעשות בהן שימוש לפני שאנחנו הולכים לצעדים יותר דרסטיים. </w:t>
      </w:r>
    </w:p>
    <w:p w:rsidR="00CF7D2A" w:rsidRPr="003E2577" w:rsidRDefault="00CF7D2A" w:rsidP="00CF7D2A">
      <w:pPr>
        <w:rPr>
          <w:rtl/>
          <w:lang w:eastAsia="he-IL"/>
        </w:rPr>
      </w:pPr>
      <w:bookmarkStart w:id="1728" w:name="_ETM_Q1_6112501"/>
      <w:bookmarkEnd w:id="1728"/>
    </w:p>
    <w:p w:rsidR="00652740" w:rsidRPr="003E2577" w:rsidRDefault="00CF7D2A" w:rsidP="00B23BFC">
      <w:pPr>
        <w:rPr>
          <w:rtl/>
          <w:lang w:eastAsia="he-IL"/>
        </w:rPr>
      </w:pPr>
      <w:bookmarkStart w:id="1729" w:name="_ETM_Q1_6112753"/>
      <w:bookmarkStart w:id="1730" w:name="_ETM_Q1_6112772"/>
      <w:bookmarkEnd w:id="1729"/>
      <w:bookmarkEnd w:id="1730"/>
      <w:r w:rsidRPr="003E2577">
        <w:rPr>
          <w:rFonts w:hint="cs"/>
          <w:rtl/>
          <w:lang w:eastAsia="he-IL"/>
        </w:rPr>
        <w:t>א</w:t>
      </w:r>
      <w:bookmarkStart w:id="1731" w:name="_ETM_Q1_6112852"/>
      <w:bookmarkEnd w:id="1731"/>
      <w:r w:rsidRPr="003E2577">
        <w:rPr>
          <w:rFonts w:hint="cs"/>
          <w:rtl/>
          <w:lang w:eastAsia="he-IL"/>
        </w:rPr>
        <w:t xml:space="preserve">נחנו מבקשים שכן תהיה הוראה ספציפית של משרד הבריאות </w:t>
      </w:r>
      <w:bookmarkStart w:id="1732" w:name="_ETM_Q1_6122868"/>
      <w:bookmarkEnd w:id="1732"/>
      <w:r w:rsidRPr="003E2577">
        <w:rPr>
          <w:rFonts w:hint="cs"/>
          <w:rtl/>
          <w:lang w:eastAsia="he-IL"/>
        </w:rPr>
        <w:t>ככל שיהיה צורך וככל שגם אחרי מתן הקנס אדם עומ</w:t>
      </w:r>
      <w:bookmarkStart w:id="1733" w:name="_ETM_Q1_6128538"/>
      <w:bookmarkEnd w:id="1733"/>
      <w:r w:rsidRPr="003E2577">
        <w:rPr>
          <w:rFonts w:hint="cs"/>
          <w:rtl/>
          <w:lang w:eastAsia="he-IL"/>
        </w:rPr>
        <w:t xml:space="preserve">ד על סירובו, כאשר כל החריגים כבר נבדקו בשלב </w:t>
      </w:r>
      <w:bookmarkStart w:id="1734" w:name="_ETM_Q1_6134194"/>
      <w:bookmarkEnd w:id="1734"/>
      <w:r w:rsidRPr="003E2577">
        <w:rPr>
          <w:rFonts w:hint="cs"/>
          <w:rtl/>
          <w:lang w:eastAsia="he-IL"/>
        </w:rPr>
        <w:t>הזה. מבחינתנו השימוש בכוח באמת שמור לאותם מקרים באמת קיצוניים</w:t>
      </w:r>
      <w:bookmarkStart w:id="1735" w:name="_ETM_Q1_6141833"/>
      <w:bookmarkEnd w:id="1735"/>
      <w:r w:rsidRPr="003E2577">
        <w:rPr>
          <w:rFonts w:hint="cs"/>
          <w:rtl/>
          <w:lang w:eastAsia="he-IL"/>
        </w:rPr>
        <w:t xml:space="preserve"> שבהם יש חוסר נכונות של אותו אדם לשתף פעולה עם</w:t>
      </w:r>
      <w:bookmarkStart w:id="1736" w:name="_ETM_Q1_6148441"/>
      <w:bookmarkEnd w:id="1736"/>
      <w:r w:rsidRPr="003E2577">
        <w:rPr>
          <w:rFonts w:hint="cs"/>
          <w:rtl/>
          <w:lang w:eastAsia="he-IL"/>
        </w:rPr>
        <w:t xml:space="preserve"> ההסדר הזה. כך אנחנו רואים את הדברים, זה באמת כלי </w:t>
      </w:r>
      <w:bookmarkStart w:id="1737" w:name="_ETM_Q1_6155321"/>
      <w:bookmarkEnd w:id="1737"/>
      <w:r w:rsidRPr="003E2577">
        <w:rPr>
          <w:rFonts w:hint="cs"/>
          <w:rtl/>
          <w:lang w:eastAsia="he-IL"/>
        </w:rPr>
        <w:t>ל</w:t>
      </w:r>
      <w:r w:rsidR="00652740" w:rsidRPr="003E2577">
        <w:rPr>
          <w:rFonts w:hint="cs"/>
          <w:rtl/>
          <w:lang w:eastAsia="he-IL"/>
        </w:rPr>
        <w:t>א פשוט. השימוש בכוח בעברות האלו</w:t>
      </w:r>
      <w:bookmarkStart w:id="1738" w:name="_ETM_Q1_6170219"/>
      <w:bookmarkEnd w:id="1738"/>
      <w:r w:rsidR="00B23BFC" w:rsidRPr="003E2577">
        <w:rPr>
          <w:rFonts w:hint="cs"/>
          <w:rtl/>
          <w:lang w:eastAsia="he-IL"/>
        </w:rPr>
        <w:t xml:space="preserve"> </w:t>
      </w:r>
      <w:r w:rsidR="00652740" w:rsidRPr="003E2577">
        <w:rPr>
          <w:rFonts w:hint="cs"/>
          <w:rtl/>
          <w:lang w:eastAsia="he-IL"/>
        </w:rPr>
        <w:t xml:space="preserve">בוודאי מעורר </w:t>
      </w:r>
      <w:bookmarkStart w:id="1739" w:name="_ETM_Q1_6173143"/>
      <w:bookmarkEnd w:id="1739"/>
      <w:r w:rsidR="00652740" w:rsidRPr="003E2577">
        <w:rPr>
          <w:rFonts w:hint="cs"/>
          <w:rtl/>
          <w:lang w:eastAsia="he-IL"/>
        </w:rPr>
        <w:t>קושי.</w:t>
      </w:r>
      <w:bookmarkStart w:id="1740" w:name="_ETM_Q1_6174708"/>
      <w:bookmarkStart w:id="1741" w:name="_ETM_Q1_6174796"/>
      <w:bookmarkEnd w:id="1740"/>
      <w:bookmarkEnd w:id="1741"/>
      <w:r w:rsidR="00652740" w:rsidRPr="003E2577">
        <w:rPr>
          <w:rFonts w:hint="cs"/>
          <w:rtl/>
          <w:lang w:eastAsia="he-IL"/>
        </w:rPr>
        <w:t xml:space="preserve"> </w:t>
      </w:r>
      <w:r w:rsidR="00B23BFC" w:rsidRPr="003E2577">
        <w:rPr>
          <w:rFonts w:hint="cs"/>
          <w:rtl/>
          <w:lang w:eastAsia="he-IL"/>
        </w:rPr>
        <w:t>אנחנו</w:t>
      </w:r>
      <w:r w:rsidR="00652740" w:rsidRPr="003E2577">
        <w:rPr>
          <w:rFonts w:hint="cs"/>
          <w:rtl/>
          <w:lang w:eastAsia="he-IL"/>
        </w:rPr>
        <w:t xml:space="preserve"> מדברים</w:t>
      </w:r>
      <w:bookmarkStart w:id="1742" w:name="_ETM_Q1_6200920"/>
      <w:bookmarkEnd w:id="1742"/>
      <w:r w:rsidR="00652740" w:rsidRPr="003E2577">
        <w:rPr>
          <w:rFonts w:hint="cs"/>
          <w:rtl/>
          <w:lang w:eastAsia="he-IL"/>
        </w:rPr>
        <w:t xml:space="preserve"> על כלי שבוודאי לא נועד למצבים השגרתיים ואנחנו לא </w:t>
      </w:r>
      <w:bookmarkStart w:id="1743" w:name="_ETM_Q1_6205973"/>
      <w:bookmarkEnd w:id="1743"/>
      <w:r w:rsidR="00652740" w:rsidRPr="003E2577">
        <w:rPr>
          <w:rFonts w:hint="cs"/>
          <w:rtl/>
          <w:lang w:eastAsia="he-IL"/>
        </w:rPr>
        <w:t xml:space="preserve">רואים את הצורך בשימוש בו באופן רחב, אלא רק באותם </w:t>
      </w:r>
      <w:bookmarkStart w:id="1744" w:name="_ETM_Q1_6211988"/>
      <w:bookmarkEnd w:id="1744"/>
      <w:r w:rsidR="00652740" w:rsidRPr="003E2577">
        <w:rPr>
          <w:rFonts w:hint="cs"/>
          <w:rtl/>
          <w:lang w:eastAsia="he-IL"/>
        </w:rPr>
        <w:t xml:space="preserve">מקרים שבהם לא יעמדו בכל התנאים שדיברנו עליהם. </w:t>
      </w:r>
    </w:p>
    <w:p w:rsidR="00652740" w:rsidRPr="003E2577" w:rsidRDefault="00652740" w:rsidP="00652740">
      <w:pPr>
        <w:rPr>
          <w:rtl/>
          <w:lang w:eastAsia="he-IL"/>
        </w:rPr>
      </w:pPr>
      <w:bookmarkStart w:id="1745" w:name="_ETM_Q1_6220388"/>
      <w:bookmarkStart w:id="1746" w:name="_ETM_Q1_6220541"/>
      <w:bookmarkStart w:id="1747" w:name="_ETM_Q1_6220917"/>
      <w:bookmarkStart w:id="1748" w:name="_ETM_Q1_6221018"/>
      <w:bookmarkStart w:id="1749" w:name="_ETM_Q1_6224133"/>
      <w:bookmarkEnd w:id="1745"/>
      <w:bookmarkEnd w:id="1746"/>
      <w:bookmarkEnd w:id="1747"/>
      <w:bookmarkEnd w:id="1748"/>
      <w:bookmarkEnd w:id="1749"/>
    </w:p>
    <w:p w:rsidR="00652740" w:rsidRPr="003E2577" w:rsidRDefault="00652740" w:rsidP="003E2577">
      <w:pPr>
        <w:pStyle w:val="a4"/>
        <w:rPr>
          <w:rtl/>
        </w:rPr>
      </w:pPr>
      <w:bookmarkStart w:id="1750" w:name="ET_speaker_תמי_סלע_160"/>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750"/>
    </w:p>
    <w:p w:rsidR="00652740" w:rsidRPr="003E2577" w:rsidRDefault="00652740" w:rsidP="00652740">
      <w:pPr>
        <w:pStyle w:val="KeepWithNext"/>
        <w:rPr>
          <w:rtl/>
          <w:lang w:eastAsia="he-IL"/>
        </w:rPr>
      </w:pPr>
    </w:p>
    <w:p w:rsidR="00652740" w:rsidRPr="003E2577" w:rsidRDefault="00652740" w:rsidP="00B23BFC">
      <w:pPr>
        <w:rPr>
          <w:rtl/>
          <w:lang w:eastAsia="he-IL"/>
        </w:rPr>
      </w:pPr>
      <w:bookmarkStart w:id="1751" w:name="_ETM_Q1_6224786"/>
      <w:bookmarkStart w:id="1752" w:name="_ETM_Q1_6224858"/>
      <w:bookmarkEnd w:id="1751"/>
      <w:bookmarkEnd w:id="1752"/>
      <w:r w:rsidRPr="003E2577">
        <w:rPr>
          <w:rFonts w:hint="cs"/>
          <w:rtl/>
          <w:lang w:eastAsia="he-IL"/>
        </w:rPr>
        <w:t xml:space="preserve">אני רוצה </w:t>
      </w:r>
      <w:bookmarkStart w:id="1753" w:name="_ETM_Q1_6225942"/>
      <w:bookmarkEnd w:id="1753"/>
      <w:r w:rsidRPr="003E2577">
        <w:rPr>
          <w:rFonts w:hint="cs"/>
          <w:rtl/>
          <w:lang w:eastAsia="he-IL"/>
        </w:rPr>
        <w:t>להדגיש שוב שהכנסת בעצם דחתה סעיף שא</w:t>
      </w:r>
      <w:r w:rsidR="00B23BFC" w:rsidRPr="003E2577">
        <w:rPr>
          <w:rFonts w:hint="cs"/>
          <w:rtl/>
          <w:lang w:eastAsia="he-IL"/>
        </w:rPr>
        <w:t>י</w:t>
      </w:r>
      <w:r w:rsidRPr="003E2577">
        <w:rPr>
          <w:rFonts w:hint="cs"/>
          <w:rtl/>
          <w:lang w:eastAsia="he-IL"/>
        </w:rPr>
        <w:t xml:space="preserve">פשר בהקשר הרגיל של </w:t>
      </w:r>
      <w:bookmarkStart w:id="1754" w:name="_ETM_Q1_6232348"/>
      <w:bookmarkEnd w:id="1754"/>
      <w:r w:rsidRPr="003E2577">
        <w:rPr>
          <w:rFonts w:hint="cs"/>
          <w:rtl/>
          <w:lang w:eastAsia="he-IL"/>
        </w:rPr>
        <w:t xml:space="preserve">המלוניות וגם בהכרזה הגורפת של בידוד במלוניות לעשות שימוש </w:t>
      </w:r>
      <w:bookmarkStart w:id="1755" w:name="_ETM_Q1_6239406"/>
      <w:bookmarkEnd w:id="1755"/>
      <w:r w:rsidRPr="003E2577">
        <w:rPr>
          <w:rFonts w:hint="cs"/>
          <w:rtl/>
          <w:lang w:eastAsia="he-IL"/>
        </w:rPr>
        <w:t xml:space="preserve">בכוח כדי להעביר אדם שמסרב, בין היתר בגלל שיש גם </w:t>
      </w:r>
      <w:bookmarkStart w:id="1756" w:name="_ETM_Q1_6244162"/>
      <w:bookmarkEnd w:id="1756"/>
      <w:r w:rsidRPr="003E2577">
        <w:rPr>
          <w:rFonts w:hint="cs"/>
          <w:rtl/>
          <w:lang w:eastAsia="he-IL"/>
        </w:rPr>
        <w:t xml:space="preserve">הקשרים אחרים של הפרת בידוד, אפילו של חולים, לא רק </w:t>
      </w:r>
      <w:bookmarkStart w:id="1757" w:name="_ETM_Q1_6247787"/>
      <w:bookmarkEnd w:id="1757"/>
      <w:r w:rsidRPr="003E2577">
        <w:rPr>
          <w:rFonts w:hint="cs"/>
          <w:rtl/>
          <w:lang w:eastAsia="he-IL"/>
        </w:rPr>
        <w:t>של מבודדים, שגם בהם אין סמכות לעשות את זה.</w:t>
      </w:r>
      <w:bookmarkStart w:id="1758" w:name="_ETM_Q1_6254082"/>
      <w:bookmarkEnd w:id="1758"/>
      <w:r w:rsidRPr="003E2577">
        <w:rPr>
          <w:rFonts w:hint="cs"/>
          <w:rtl/>
          <w:lang w:eastAsia="he-IL"/>
        </w:rPr>
        <w:t xml:space="preserve"> מה גם שאחרי שמביאים אותו, השאלה מה קורה אם הוא </w:t>
      </w:r>
      <w:bookmarkStart w:id="1759" w:name="_ETM_Q1_6263659"/>
      <w:bookmarkEnd w:id="1759"/>
      <w:r w:rsidRPr="003E2577">
        <w:rPr>
          <w:rFonts w:hint="cs"/>
          <w:rtl/>
          <w:lang w:eastAsia="he-IL"/>
        </w:rPr>
        <w:t xml:space="preserve">יוצא מהמלונית. הרי זה לא בית כלא ולא יעמידו שוטר </w:t>
      </w:r>
      <w:bookmarkStart w:id="1760" w:name="_ETM_Q1_6266376"/>
      <w:bookmarkEnd w:id="1760"/>
      <w:r w:rsidRPr="003E2577">
        <w:rPr>
          <w:rFonts w:hint="cs"/>
          <w:rtl/>
          <w:lang w:eastAsia="he-IL"/>
        </w:rPr>
        <w:t>ליד הדלת. אז אם אני מבינה נכון, הניסיון</w:t>
      </w:r>
      <w:bookmarkStart w:id="1761" w:name="_ETM_Q1_6268892"/>
      <w:bookmarkEnd w:id="1761"/>
      <w:r w:rsidRPr="003E2577">
        <w:rPr>
          <w:rFonts w:hint="cs"/>
          <w:rtl/>
          <w:lang w:eastAsia="he-IL"/>
        </w:rPr>
        <w:t xml:space="preserve"> שלכם למצוא קונסטרוקציה למצבים קיצוניים מתייחסת גם </w:t>
      </w:r>
      <w:bookmarkStart w:id="1762" w:name="_ETM_Q1_6272856"/>
      <w:bookmarkEnd w:id="1762"/>
      <w:r w:rsidRPr="003E2577">
        <w:rPr>
          <w:rFonts w:hint="cs"/>
          <w:rtl/>
          <w:lang w:eastAsia="he-IL"/>
        </w:rPr>
        <w:t xml:space="preserve">לסיכון המוגבר שנוצר כתוצאה מהמוטציה ומכך שאנחנו לא </w:t>
      </w:r>
      <w:bookmarkStart w:id="1763" w:name="_ETM_Q1_6281363"/>
      <w:bookmarkEnd w:id="1763"/>
      <w:r w:rsidRPr="003E2577">
        <w:rPr>
          <w:rFonts w:hint="cs"/>
          <w:rtl/>
          <w:lang w:eastAsia="he-IL"/>
        </w:rPr>
        <w:t xml:space="preserve">יודעים איך היא תשפיע על התחלואה בישראל. השאלה אם </w:t>
      </w:r>
      <w:bookmarkStart w:id="1764" w:name="_ETM_Q1_6293995"/>
      <w:bookmarkEnd w:id="1764"/>
      <w:r w:rsidRPr="003E2577">
        <w:rPr>
          <w:rFonts w:hint="cs"/>
          <w:rtl/>
          <w:lang w:eastAsia="he-IL"/>
        </w:rPr>
        <w:t>זה נלקח בחשבון לעומת השיקולים הרגילים</w:t>
      </w:r>
      <w:r w:rsidR="00B23BFC" w:rsidRPr="003E2577">
        <w:rPr>
          <w:rFonts w:hint="cs"/>
          <w:rtl/>
          <w:lang w:eastAsia="he-IL"/>
        </w:rPr>
        <w:t>.</w:t>
      </w:r>
      <w:r w:rsidRPr="003E2577">
        <w:rPr>
          <w:rFonts w:hint="cs"/>
          <w:rtl/>
          <w:lang w:eastAsia="he-IL"/>
        </w:rPr>
        <w:t xml:space="preserve"> </w:t>
      </w:r>
      <w:r w:rsidR="00B23BFC" w:rsidRPr="003E2577">
        <w:rPr>
          <w:rFonts w:hint="cs"/>
          <w:rtl/>
          <w:lang w:eastAsia="he-IL"/>
        </w:rPr>
        <w:t>הרי לגבי</w:t>
      </w:r>
      <w:r w:rsidRPr="003E2577">
        <w:rPr>
          <w:rFonts w:hint="cs"/>
          <w:rtl/>
          <w:lang w:eastAsia="he-IL"/>
        </w:rPr>
        <w:t xml:space="preserve"> אנשים שצריכים להיות בבידוד במלונית ולא מוכנים </w:t>
      </w:r>
      <w:r w:rsidR="00B23BFC" w:rsidRPr="003E2577">
        <w:rPr>
          <w:rFonts w:hint="cs"/>
          <w:rtl/>
          <w:lang w:eastAsia="he-IL"/>
        </w:rPr>
        <w:t>ו</w:t>
      </w:r>
      <w:r w:rsidRPr="003E2577">
        <w:rPr>
          <w:rFonts w:hint="cs"/>
          <w:rtl/>
          <w:lang w:eastAsia="he-IL"/>
        </w:rPr>
        <w:t xml:space="preserve">אומרים </w:t>
      </w:r>
      <w:bookmarkStart w:id="1765" w:name="_ETM_Q1_6299098"/>
      <w:bookmarkEnd w:id="1765"/>
      <w:r w:rsidRPr="003E2577">
        <w:rPr>
          <w:rFonts w:hint="cs"/>
          <w:rtl/>
          <w:lang w:eastAsia="he-IL"/>
        </w:rPr>
        <w:t xml:space="preserve">שיש להם אפשרות לבצע את הבידוד בבית, </w:t>
      </w:r>
      <w:bookmarkStart w:id="1766" w:name="_ETM_Q1_6305430"/>
      <w:bookmarkEnd w:id="1766"/>
      <w:r w:rsidRPr="003E2577">
        <w:rPr>
          <w:rFonts w:hint="cs"/>
          <w:rtl/>
          <w:lang w:eastAsia="he-IL"/>
        </w:rPr>
        <w:t>הוועדה והכנסת הביע</w:t>
      </w:r>
      <w:r w:rsidR="00B23BFC" w:rsidRPr="003E2577">
        <w:rPr>
          <w:rFonts w:hint="cs"/>
          <w:rtl/>
          <w:lang w:eastAsia="he-IL"/>
        </w:rPr>
        <w:t>ו</w:t>
      </w:r>
      <w:r w:rsidRPr="003E2577">
        <w:rPr>
          <w:rFonts w:hint="cs"/>
          <w:rtl/>
          <w:lang w:eastAsia="he-IL"/>
        </w:rPr>
        <w:t xml:space="preserve"> את עמדת</w:t>
      </w:r>
      <w:r w:rsidR="00B23BFC" w:rsidRPr="003E2577">
        <w:rPr>
          <w:rFonts w:hint="cs"/>
          <w:rtl/>
          <w:lang w:eastAsia="he-IL"/>
        </w:rPr>
        <w:t>ן</w:t>
      </w:r>
      <w:r w:rsidRPr="003E2577">
        <w:rPr>
          <w:rFonts w:hint="cs"/>
          <w:rtl/>
          <w:lang w:eastAsia="he-IL"/>
        </w:rPr>
        <w:t xml:space="preserve"> שלא נכון לעשות שימוש בכוח </w:t>
      </w:r>
      <w:bookmarkStart w:id="1767" w:name="_ETM_Q1_6309390"/>
      <w:bookmarkEnd w:id="1767"/>
      <w:r w:rsidRPr="003E2577">
        <w:rPr>
          <w:rFonts w:hint="cs"/>
          <w:rtl/>
          <w:lang w:eastAsia="he-IL"/>
        </w:rPr>
        <w:t xml:space="preserve">במצב כזה כדי להעביר אדם למלונית, אלא צריך לעשות </w:t>
      </w:r>
      <w:bookmarkStart w:id="1768" w:name="_ETM_Q1_6315170"/>
      <w:bookmarkEnd w:id="1768"/>
      <w:r w:rsidRPr="003E2577">
        <w:rPr>
          <w:rFonts w:hint="cs"/>
          <w:rtl/>
          <w:lang w:eastAsia="he-IL"/>
        </w:rPr>
        <w:t xml:space="preserve">שימוש בכלים אחרים שקיימים, גם אם יש בזה איזשהו סיכון </w:t>
      </w:r>
      <w:bookmarkStart w:id="1769" w:name="_ETM_Q1_6315977"/>
      <w:bookmarkEnd w:id="1769"/>
      <w:r w:rsidRPr="003E2577">
        <w:rPr>
          <w:rFonts w:hint="cs"/>
          <w:rtl/>
          <w:lang w:eastAsia="he-IL"/>
        </w:rPr>
        <w:t xml:space="preserve">שאדם יפר בידוד, כמו במצבים אחרים שיש בהם סיכון. אז </w:t>
      </w:r>
      <w:bookmarkStart w:id="1770" w:name="_ETM_Q1_6320465"/>
      <w:bookmarkEnd w:id="1770"/>
      <w:r w:rsidRPr="003E2577">
        <w:rPr>
          <w:rFonts w:hint="cs"/>
          <w:rtl/>
          <w:lang w:eastAsia="he-IL"/>
        </w:rPr>
        <w:t xml:space="preserve">השאלה אם זה נלקח בחשבון בתוך השיקולים. </w:t>
      </w:r>
    </w:p>
    <w:p w:rsidR="00652740" w:rsidRPr="003E2577" w:rsidRDefault="00652740" w:rsidP="00652740">
      <w:pPr>
        <w:rPr>
          <w:rtl/>
          <w:lang w:eastAsia="he-IL"/>
        </w:rPr>
      </w:pPr>
      <w:bookmarkStart w:id="1771" w:name="_ETM_Q1_6324853"/>
      <w:bookmarkStart w:id="1772" w:name="_ETM_Q1_6325005"/>
      <w:bookmarkStart w:id="1773" w:name="_ETM_Q1_6327365"/>
      <w:bookmarkEnd w:id="1771"/>
      <w:bookmarkEnd w:id="1772"/>
      <w:bookmarkEnd w:id="1773"/>
    </w:p>
    <w:p w:rsidR="00652740" w:rsidRPr="003E2577" w:rsidRDefault="00652740" w:rsidP="003E2577">
      <w:pPr>
        <w:pStyle w:val="a4"/>
        <w:rPr>
          <w:rtl/>
        </w:rPr>
      </w:pPr>
      <w:bookmarkStart w:id="1774" w:name="ET_speaker_גבי_פיסמן_161"/>
      <w:r w:rsidRPr="003E2577">
        <w:rPr>
          <w:rStyle w:val="TagStyle"/>
          <w:rtl/>
        </w:rPr>
        <w:t xml:space="preserve"> &lt;&lt; דובר &gt;&gt; </w:t>
      </w:r>
      <w:r w:rsidRPr="003E2577">
        <w:rPr>
          <w:rtl/>
        </w:rPr>
        <w:t>גבי פיסמן:</w:t>
      </w:r>
      <w:r w:rsidRPr="003E2577">
        <w:rPr>
          <w:rStyle w:val="TagStyle"/>
          <w:rtl/>
        </w:rPr>
        <w:t xml:space="preserve"> &lt;&lt; דובר &gt;&gt;</w:t>
      </w:r>
      <w:r w:rsidRPr="003E2577">
        <w:rPr>
          <w:rtl/>
        </w:rPr>
        <w:t xml:space="preserve">   </w:t>
      </w:r>
      <w:bookmarkEnd w:id="1774"/>
    </w:p>
    <w:p w:rsidR="00652740" w:rsidRPr="003E2577" w:rsidRDefault="00652740" w:rsidP="00652740">
      <w:pPr>
        <w:pStyle w:val="KeepWithNext"/>
        <w:rPr>
          <w:rtl/>
          <w:lang w:eastAsia="he-IL"/>
        </w:rPr>
      </w:pPr>
    </w:p>
    <w:p w:rsidR="00652740" w:rsidRPr="003E2577" w:rsidRDefault="00652740" w:rsidP="00652740">
      <w:pPr>
        <w:rPr>
          <w:rtl/>
          <w:lang w:eastAsia="he-IL"/>
        </w:rPr>
      </w:pPr>
      <w:bookmarkStart w:id="1775" w:name="_ETM_Q1_6328087"/>
      <w:bookmarkStart w:id="1776" w:name="_ETM_Q1_6328153"/>
      <w:bookmarkEnd w:id="1775"/>
      <w:bookmarkEnd w:id="1776"/>
      <w:r w:rsidRPr="003E2577">
        <w:rPr>
          <w:rFonts w:hint="cs"/>
          <w:rtl/>
          <w:lang w:eastAsia="he-IL"/>
        </w:rPr>
        <w:t xml:space="preserve">זאת בדיוק התפיסה. </w:t>
      </w:r>
      <w:bookmarkStart w:id="1777" w:name="_ETM_Q1_6327564"/>
      <w:bookmarkEnd w:id="1777"/>
      <w:r w:rsidRPr="003E2577">
        <w:rPr>
          <w:rFonts w:hint="cs"/>
          <w:rtl/>
          <w:lang w:eastAsia="he-IL"/>
        </w:rPr>
        <w:t xml:space="preserve">אנחנו לא מדברים על שימוש בכוח ככלי שגרתי במסגרת הכלים </w:t>
      </w:r>
      <w:bookmarkStart w:id="1778" w:name="_ETM_Q1_6331034"/>
      <w:bookmarkEnd w:id="1778"/>
      <w:r w:rsidRPr="003E2577">
        <w:rPr>
          <w:rFonts w:hint="cs"/>
          <w:rtl/>
          <w:lang w:eastAsia="he-IL"/>
        </w:rPr>
        <w:t xml:space="preserve">שנתונים בפינוי למלונית, אלא אנחנו מדברים על סיטואציה ספציפית חריגה, </w:t>
      </w:r>
      <w:bookmarkStart w:id="1779" w:name="_ETM_Q1_6339877"/>
      <w:bookmarkEnd w:id="1779"/>
      <w:r w:rsidRPr="003E2577">
        <w:rPr>
          <w:rFonts w:hint="cs"/>
          <w:rtl/>
          <w:lang w:eastAsia="he-IL"/>
        </w:rPr>
        <w:t xml:space="preserve">שהיא סיטואציה חריגה גם בהקשרי קורונה, כפי שהסבירה ד"ר </w:t>
      </w:r>
      <w:bookmarkStart w:id="1780" w:name="_ETM_Q1_6343436"/>
      <w:bookmarkEnd w:id="1780"/>
      <w:r w:rsidRPr="003E2577">
        <w:rPr>
          <w:rFonts w:hint="cs"/>
          <w:rtl/>
          <w:lang w:eastAsia="he-IL"/>
        </w:rPr>
        <w:t xml:space="preserve">אלרעי. אנחנו מדברים על מצב שבו יש סיכון מוגבר </w:t>
      </w:r>
      <w:bookmarkStart w:id="1781" w:name="_ETM_Q1_6346754"/>
      <w:bookmarkEnd w:id="1781"/>
      <w:r w:rsidRPr="003E2577">
        <w:rPr>
          <w:rFonts w:hint="cs"/>
          <w:rtl/>
          <w:lang w:eastAsia="he-IL"/>
        </w:rPr>
        <w:t xml:space="preserve">להידבקות, שבגינו בעצם הממשלה קבעה את החובה באופן רחב. בגלל הסיכון המוגבר הזה בעצם יש צורך בתפיסה חריגה גם ביחס </w:t>
      </w:r>
      <w:bookmarkStart w:id="1782" w:name="_ETM_Q1_6364186"/>
      <w:bookmarkEnd w:id="1782"/>
      <w:r w:rsidRPr="003E2577">
        <w:rPr>
          <w:rFonts w:hint="cs"/>
          <w:rtl/>
          <w:lang w:eastAsia="he-IL"/>
        </w:rPr>
        <w:t xml:space="preserve">לשימוש בכוח. אני אומרת שוב, גם בתוך התפיסה הזאת, גם </w:t>
      </w:r>
      <w:bookmarkStart w:id="1783" w:name="_ETM_Q1_6367330"/>
      <w:bookmarkEnd w:id="1783"/>
      <w:r w:rsidRPr="003E2577">
        <w:rPr>
          <w:rFonts w:hint="cs"/>
          <w:rtl/>
          <w:lang w:eastAsia="he-IL"/>
        </w:rPr>
        <w:t xml:space="preserve">בתוך הסיכון המוגבר, עדיין, הכלי הזה הוא מוצא אחרון, וכך </w:t>
      </w:r>
      <w:bookmarkStart w:id="1784" w:name="_ETM_Q1_6372091"/>
      <w:bookmarkEnd w:id="1784"/>
      <w:r w:rsidRPr="003E2577">
        <w:rPr>
          <w:rFonts w:hint="cs"/>
          <w:rtl/>
          <w:lang w:eastAsia="he-IL"/>
        </w:rPr>
        <w:t xml:space="preserve">ראוי להתייחס אליו. </w:t>
      </w:r>
    </w:p>
    <w:p w:rsidR="00652740" w:rsidRPr="003E2577" w:rsidRDefault="00652740" w:rsidP="00652740">
      <w:pPr>
        <w:rPr>
          <w:rtl/>
          <w:lang w:eastAsia="he-IL"/>
        </w:rPr>
      </w:pPr>
      <w:bookmarkStart w:id="1785" w:name="_ETM_Q1_6374715"/>
      <w:bookmarkStart w:id="1786" w:name="_ETM_Q1_6374842"/>
      <w:bookmarkStart w:id="1787" w:name="_ETM_Q1_6375499"/>
      <w:bookmarkEnd w:id="1785"/>
      <w:bookmarkEnd w:id="1786"/>
      <w:bookmarkEnd w:id="1787"/>
    </w:p>
    <w:p w:rsidR="00652740" w:rsidRPr="003E2577" w:rsidRDefault="00652740" w:rsidP="003E2577">
      <w:pPr>
        <w:pStyle w:val="a4"/>
        <w:rPr>
          <w:rtl/>
        </w:rPr>
      </w:pPr>
      <w:bookmarkStart w:id="1788" w:name="ET_speaker_תמי_סלע_162"/>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788"/>
    </w:p>
    <w:p w:rsidR="00652740" w:rsidRPr="003E2577" w:rsidRDefault="00652740" w:rsidP="00652740">
      <w:pPr>
        <w:pStyle w:val="KeepWithNext"/>
        <w:rPr>
          <w:rtl/>
          <w:lang w:eastAsia="he-IL"/>
        </w:rPr>
      </w:pPr>
    </w:p>
    <w:p w:rsidR="00652740" w:rsidRPr="003E2577" w:rsidRDefault="00652740" w:rsidP="00652740">
      <w:pPr>
        <w:rPr>
          <w:rtl/>
          <w:lang w:eastAsia="he-IL"/>
        </w:rPr>
      </w:pPr>
      <w:bookmarkStart w:id="1789" w:name="_ETM_Q1_6376170"/>
      <w:bookmarkStart w:id="1790" w:name="_ETM_Q1_6376239"/>
      <w:bookmarkEnd w:id="1789"/>
      <w:bookmarkEnd w:id="1790"/>
      <w:r w:rsidRPr="003E2577">
        <w:rPr>
          <w:rFonts w:hint="cs"/>
          <w:rtl/>
          <w:lang w:eastAsia="he-IL"/>
        </w:rPr>
        <w:t xml:space="preserve">נעשה בו שימוש עד כה? בסמכות של </w:t>
      </w:r>
      <w:bookmarkStart w:id="1791" w:name="_ETM_Q1_6380104"/>
      <w:bookmarkEnd w:id="1791"/>
      <w:r w:rsidRPr="003E2577">
        <w:rPr>
          <w:rFonts w:hint="cs"/>
          <w:rtl/>
          <w:lang w:eastAsia="he-IL"/>
        </w:rPr>
        <w:t>המנהל לתת הוראה פרטנית לפי פקודת בריאות העם?</w:t>
      </w:r>
    </w:p>
    <w:p w:rsidR="00652740" w:rsidRPr="003E2577" w:rsidRDefault="00652740" w:rsidP="00652740">
      <w:pPr>
        <w:rPr>
          <w:rtl/>
          <w:lang w:eastAsia="he-IL"/>
        </w:rPr>
      </w:pPr>
      <w:bookmarkStart w:id="1792" w:name="_ETM_Q1_6382202"/>
      <w:bookmarkStart w:id="1793" w:name="_ETM_Q1_6382315"/>
      <w:bookmarkStart w:id="1794" w:name="_ETM_Q1_6383401"/>
      <w:bookmarkEnd w:id="1792"/>
      <w:bookmarkEnd w:id="1793"/>
      <w:bookmarkEnd w:id="1794"/>
    </w:p>
    <w:p w:rsidR="00652740" w:rsidRPr="003E2577" w:rsidRDefault="00652740" w:rsidP="003E2577">
      <w:pPr>
        <w:pStyle w:val="af9"/>
        <w:rPr>
          <w:rtl/>
          <w:lang w:eastAsia="he-IL"/>
        </w:rPr>
      </w:pPr>
      <w:bookmarkStart w:id="1795" w:name="ET_guest_869014_163"/>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795"/>
    </w:p>
    <w:p w:rsidR="00652740" w:rsidRPr="003E2577" w:rsidRDefault="00652740" w:rsidP="00652740">
      <w:pPr>
        <w:pStyle w:val="KeepWithNext"/>
        <w:rPr>
          <w:rtl/>
          <w:lang w:eastAsia="he-IL"/>
        </w:rPr>
      </w:pPr>
    </w:p>
    <w:p w:rsidR="00652740" w:rsidRPr="003E2577" w:rsidRDefault="00652740" w:rsidP="00652740">
      <w:pPr>
        <w:rPr>
          <w:rtl/>
          <w:lang w:eastAsia="he-IL"/>
        </w:rPr>
      </w:pPr>
      <w:bookmarkStart w:id="1796" w:name="_ETM_Q1_6384191"/>
      <w:bookmarkStart w:id="1797" w:name="_ETM_Q1_6384265"/>
      <w:bookmarkEnd w:id="1796"/>
      <w:bookmarkEnd w:id="1797"/>
      <w:r w:rsidRPr="003E2577">
        <w:rPr>
          <w:rFonts w:hint="cs"/>
          <w:rtl/>
          <w:lang w:eastAsia="he-IL"/>
        </w:rPr>
        <w:t xml:space="preserve">להפעיל שימוש בכוח? </w:t>
      </w:r>
      <w:bookmarkStart w:id="1798" w:name="_ETM_Q1_6387115"/>
      <w:bookmarkEnd w:id="1798"/>
      <w:r w:rsidRPr="003E2577">
        <w:rPr>
          <w:rFonts w:hint="cs"/>
          <w:rtl/>
          <w:lang w:eastAsia="he-IL"/>
        </w:rPr>
        <w:t xml:space="preserve">לא נעשה. </w:t>
      </w:r>
    </w:p>
    <w:p w:rsidR="009B31DE" w:rsidRPr="003E2577" w:rsidRDefault="009B31DE" w:rsidP="00652740">
      <w:pPr>
        <w:rPr>
          <w:rtl/>
          <w:lang w:eastAsia="he-IL"/>
        </w:rPr>
      </w:pPr>
      <w:bookmarkStart w:id="1799" w:name="_ETM_Q1_6388713"/>
      <w:bookmarkStart w:id="1800" w:name="_ETM_Q1_6388819"/>
      <w:bookmarkEnd w:id="1799"/>
      <w:bookmarkEnd w:id="1800"/>
    </w:p>
    <w:p w:rsidR="009B31DE" w:rsidRPr="003E2577" w:rsidRDefault="009B31DE" w:rsidP="003E2577">
      <w:pPr>
        <w:pStyle w:val="a4"/>
        <w:rPr>
          <w:rtl/>
        </w:rPr>
      </w:pPr>
      <w:bookmarkStart w:id="1801" w:name="ET_speaker_תמי_סלע_164"/>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801"/>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02" w:name="_ETM_Q1_6393567"/>
      <w:bookmarkStart w:id="1803" w:name="_ETM_Q1_6393633"/>
      <w:bookmarkEnd w:id="1802"/>
      <w:bookmarkEnd w:id="1803"/>
      <w:r w:rsidRPr="003E2577">
        <w:rPr>
          <w:rFonts w:hint="cs"/>
          <w:rtl/>
          <w:lang w:eastAsia="he-IL"/>
        </w:rPr>
        <w:t>נקווה גם שלא יהיה צורך.</w:t>
      </w:r>
    </w:p>
    <w:p w:rsidR="009B31DE" w:rsidRPr="003E2577" w:rsidRDefault="009B31DE" w:rsidP="009B31DE">
      <w:pPr>
        <w:rPr>
          <w:rtl/>
          <w:lang w:eastAsia="he-IL"/>
        </w:rPr>
      </w:pPr>
      <w:bookmarkStart w:id="1804" w:name="_ETM_Q1_6398361"/>
      <w:bookmarkStart w:id="1805" w:name="_ETM_Q1_6398469"/>
      <w:bookmarkStart w:id="1806" w:name="_ETM_Q1_6397328"/>
      <w:bookmarkEnd w:id="1804"/>
      <w:bookmarkEnd w:id="1805"/>
      <w:bookmarkEnd w:id="1806"/>
    </w:p>
    <w:p w:rsidR="009B31DE" w:rsidRPr="003E2577" w:rsidRDefault="009B31DE" w:rsidP="003E2577">
      <w:pPr>
        <w:pStyle w:val="af9"/>
        <w:rPr>
          <w:rtl/>
          <w:lang w:eastAsia="he-IL"/>
        </w:rPr>
      </w:pPr>
      <w:bookmarkStart w:id="1807" w:name="ET_guest_869014_165"/>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07"/>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08" w:name="_ETM_Q1_6398084"/>
      <w:bookmarkStart w:id="1809" w:name="_ETM_Q1_6398166"/>
      <w:bookmarkEnd w:id="1808"/>
      <w:bookmarkEnd w:id="1809"/>
      <w:r w:rsidRPr="003E2577">
        <w:rPr>
          <w:rFonts w:hint="cs"/>
          <w:rtl/>
          <w:lang w:eastAsia="he-IL"/>
        </w:rPr>
        <w:t xml:space="preserve">אומרים לי שהיום </w:t>
      </w:r>
      <w:bookmarkStart w:id="1810" w:name="_ETM_Q1_6398775"/>
      <w:bookmarkEnd w:id="1810"/>
      <w:r w:rsidRPr="003E2577">
        <w:rPr>
          <w:rFonts w:hint="cs"/>
          <w:rtl/>
          <w:lang w:eastAsia="he-IL"/>
        </w:rPr>
        <w:t xml:space="preserve">בבוקר כן היה. נכון לאתמול לא היה. </w:t>
      </w:r>
      <w:bookmarkStart w:id="1811" w:name="_ETM_Q1_6404308"/>
      <w:bookmarkEnd w:id="1811"/>
    </w:p>
    <w:p w:rsidR="009B31DE" w:rsidRPr="003E2577" w:rsidRDefault="009B31DE" w:rsidP="009B31DE">
      <w:pPr>
        <w:rPr>
          <w:rtl/>
          <w:lang w:eastAsia="he-IL"/>
        </w:rPr>
      </w:pPr>
      <w:bookmarkStart w:id="1812" w:name="_ETM_Q1_6404433"/>
      <w:bookmarkStart w:id="1813" w:name="_ETM_Q1_6407269"/>
      <w:bookmarkStart w:id="1814" w:name="_ETM_Q1_4495206"/>
      <w:bookmarkStart w:id="1815" w:name="_ETM_Q1_4495316"/>
      <w:bookmarkStart w:id="1816" w:name="_ETM_Q1_12149"/>
      <w:bookmarkStart w:id="1817" w:name="_ETM_Q1_12233"/>
      <w:bookmarkStart w:id="1818" w:name="_ETM_Q1_10597"/>
      <w:bookmarkStart w:id="1819" w:name="_ETM_Q1_6413397"/>
      <w:bookmarkEnd w:id="1812"/>
      <w:bookmarkEnd w:id="1813"/>
      <w:bookmarkEnd w:id="1814"/>
      <w:bookmarkEnd w:id="1815"/>
      <w:bookmarkEnd w:id="1816"/>
      <w:bookmarkEnd w:id="1817"/>
      <w:bookmarkEnd w:id="1818"/>
      <w:bookmarkEnd w:id="1819"/>
    </w:p>
    <w:p w:rsidR="009B31DE" w:rsidRPr="003E2577" w:rsidRDefault="009B31DE" w:rsidP="003E2577">
      <w:pPr>
        <w:pStyle w:val="a4"/>
        <w:rPr>
          <w:rtl/>
        </w:rPr>
      </w:pPr>
      <w:bookmarkStart w:id="1820" w:name="ET_speaker_5292_167"/>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820"/>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21" w:name="_ETM_Q1_6414274"/>
      <w:bookmarkStart w:id="1822" w:name="_ETM_Q1_6414343"/>
      <w:bookmarkEnd w:id="1821"/>
      <w:bookmarkEnd w:id="1822"/>
      <w:r w:rsidRPr="003E2577">
        <w:rPr>
          <w:rFonts w:hint="cs"/>
          <w:rtl/>
          <w:lang w:eastAsia="he-IL"/>
        </w:rPr>
        <w:t xml:space="preserve">ד"ר שרון, </w:t>
      </w:r>
      <w:bookmarkStart w:id="1823" w:name="_ETM_Q1_6414506"/>
      <w:bookmarkEnd w:id="1823"/>
      <w:r w:rsidRPr="003E2577">
        <w:rPr>
          <w:rFonts w:hint="cs"/>
          <w:rtl/>
          <w:lang w:eastAsia="he-IL"/>
        </w:rPr>
        <w:t xml:space="preserve">תוך כדי הדיון מתקשרים אליי אנשים מהיישוב שלי </w:t>
      </w:r>
      <w:bookmarkStart w:id="1824" w:name="_ETM_Q1_6423355"/>
      <w:bookmarkEnd w:id="1824"/>
      <w:r w:rsidRPr="003E2577">
        <w:rPr>
          <w:rFonts w:hint="cs"/>
          <w:rtl/>
          <w:lang w:eastAsia="he-IL"/>
        </w:rPr>
        <w:t xml:space="preserve">שנסעו ביום שבת לדובאי. הם עכשיו רוצים לחזור לפני </w:t>
      </w:r>
      <w:bookmarkStart w:id="1825" w:name="_ETM_Q1_6435626"/>
      <w:bookmarkEnd w:id="1825"/>
      <w:r w:rsidRPr="003E2577">
        <w:rPr>
          <w:rFonts w:hint="cs"/>
          <w:rtl/>
          <w:lang w:eastAsia="he-IL"/>
        </w:rPr>
        <w:t xml:space="preserve">כניסת התקנות האלה מחר בשעה עשר, אז </w:t>
      </w:r>
      <w:bookmarkStart w:id="1826" w:name="_ETM_Q1_6438496"/>
      <w:bookmarkEnd w:id="1826"/>
      <w:r w:rsidRPr="003E2577">
        <w:rPr>
          <w:rFonts w:hint="cs"/>
          <w:rtl/>
          <w:lang w:eastAsia="he-IL"/>
        </w:rPr>
        <w:t xml:space="preserve">הם צריכים להחליף כרטיסים ולהוסיף מאות דולרים לכל נוסע. </w:t>
      </w:r>
      <w:bookmarkStart w:id="1827" w:name="_ETM_Q1_6446750"/>
      <w:bookmarkEnd w:id="1827"/>
      <w:r w:rsidRPr="003E2577">
        <w:rPr>
          <w:rFonts w:hint="cs"/>
          <w:rtl/>
          <w:lang w:eastAsia="he-IL"/>
        </w:rPr>
        <w:t>מדובאי ישר נכנסים למלונית? אי אפשר ללכת לבידוד ביתית?</w:t>
      </w:r>
    </w:p>
    <w:p w:rsidR="009B31DE" w:rsidRPr="003E2577" w:rsidRDefault="009B31DE" w:rsidP="009B31DE">
      <w:pPr>
        <w:rPr>
          <w:rtl/>
          <w:lang w:eastAsia="he-IL"/>
        </w:rPr>
      </w:pPr>
      <w:bookmarkStart w:id="1828" w:name="_ETM_Q1_6455014"/>
      <w:bookmarkStart w:id="1829" w:name="_ETM_Q1_6455116"/>
      <w:bookmarkStart w:id="1830" w:name="_ETM_Q1_6456966"/>
      <w:bookmarkEnd w:id="1828"/>
      <w:bookmarkEnd w:id="1829"/>
      <w:bookmarkEnd w:id="1830"/>
    </w:p>
    <w:p w:rsidR="009B31DE" w:rsidRPr="003E2577" w:rsidRDefault="009B31DE" w:rsidP="003E2577">
      <w:pPr>
        <w:pStyle w:val="af9"/>
        <w:rPr>
          <w:rtl/>
          <w:lang w:eastAsia="he-IL"/>
        </w:rPr>
      </w:pPr>
      <w:bookmarkStart w:id="1831" w:name="ET_guest_869014_168"/>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31"/>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32" w:name="_ETM_Q1_6457625"/>
      <w:bookmarkStart w:id="1833" w:name="_ETM_Q1_6457692"/>
      <w:bookmarkEnd w:id="1832"/>
      <w:bookmarkEnd w:id="1833"/>
      <w:r w:rsidRPr="003E2577">
        <w:rPr>
          <w:rFonts w:hint="cs"/>
          <w:rtl/>
          <w:lang w:eastAsia="he-IL"/>
        </w:rPr>
        <w:t xml:space="preserve">במצב כזה, </w:t>
      </w:r>
      <w:bookmarkStart w:id="1834" w:name="_ETM_Q1_6461446"/>
      <w:bookmarkEnd w:id="1834"/>
      <w:r w:rsidRPr="003E2577">
        <w:rPr>
          <w:rFonts w:hint="cs"/>
          <w:rtl/>
          <w:lang w:eastAsia="he-IL"/>
        </w:rPr>
        <w:t xml:space="preserve">גם אם הם מקדימים את הטיסה ונכנסים לפני 48 השעות, </w:t>
      </w:r>
      <w:bookmarkStart w:id="1835" w:name="_ETM_Q1_6463729"/>
      <w:bookmarkEnd w:id="1835"/>
      <w:r w:rsidRPr="003E2577">
        <w:rPr>
          <w:rFonts w:hint="cs"/>
          <w:rtl/>
          <w:lang w:eastAsia="he-IL"/>
        </w:rPr>
        <w:t xml:space="preserve">הם נכנסים לבידוד בית. </w:t>
      </w:r>
    </w:p>
    <w:p w:rsidR="009B31DE" w:rsidRPr="003E2577" w:rsidRDefault="009B31DE" w:rsidP="009B31DE">
      <w:pPr>
        <w:rPr>
          <w:rtl/>
          <w:lang w:eastAsia="he-IL"/>
        </w:rPr>
      </w:pPr>
      <w:bookmarkStart w:id="1836" w:name="_ETM_Q1_6472417"/>
      <w:bookmarkStart w:id="1837" w:name="_ETM_Q1_6472523"/>
      <w:bookmarkStart w:id="1838" w:name="_ETM_Q1_6473313"/>
      <w:bookmarkEnd w:id="1836"/>
      <w:bookmarkEnd w:id="1837"/>
      <w:bookmarkEnd w:id="1838"/>
    </w:p>
    <w:p w:rsidR="009B31DE" w:rsidRPr="003E2577" w:rsidRDefault="009B31DE" w:rsidP="003E2577">
      <w:pPr>
        <w:pStyle w:val="a4"/>
        <w:rPr>
          <w:rtl/>
        </w:rPr>
      </w:pPr>
      <w:bookmarkStart w:id="1839" w:name="ET_speaker_5292_169"/>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839"/>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40" w:name="_ETM_Q1_6473914"/>
      <w:bookmarkStart w:id="1841" w:name="_ETM_Q1_6473981"/>
      <w:bookmarkEnd w:id="1840"/>
      <w:bookmarkEnd w:id="1841"/>
      <w:r w:rsidRPr="003E2577">
        <w:rPr>
          <w:rFonts w:hint="cs"/>
          <w:rtl/>
          <w:lang w:eastAsia="he-IL"/>
        </w:rPr>
        <w:t>בידוד ביתי, אבל לא למלונית?</w:t>
      </w:r>
    </w:p>
    <w:p w:rsidR="009B31DE" w:rsidRPr="003E2577" w:rsidRDefault="009B31DE" w:rsidP="009B31DE">
      <w:pPr>
        <w:rPr>
          <w:rtl/>
          <w:lang w:eastAsia="he-IL"/>
        </w:rPr>
      </w:pPr>
      <w:bookmarkStart w:id="1842" w:name="_ETM_Q1_6475297"/>
      <w:bookmarkStart w:id="1843" w:name="_ETM_Q1_6475390"/>
      <w:bookmarkStart w:id="1844" w:name="_ETM_Q1_6476369"/>
      <w:bookmarkEnd w:id="1842"/>
      <w:bookmarkEnd w:id="1843"/>
      <w:bookmarkEnd w:id="1844"/>
    </w:p>
    <w:p w:rsidR="009B31DE" w:rsidRPr="003E2577" w:rsidRDefault="009B31DE" w:rsidP="003E2577">
      <w:pPr>
        <w:pStyle w:val="af9"/>
        <w:rPr>
          <w:rtl/>
          <w:lang w:eastAsia="he-IL"/>
        </w:rPr>
      </w:pPr>
      <w:bookmarkStart w:id="1845" w:name="ET_guest_869014_170"/>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45"/>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46" w:name="_ETM_Q1_6476965"/>
      <w:bookmarkStart w:id="1847" w:name="_ETM_Q1_6477032"/>
      <w:bookmarkEnd w:id="1846"/>
      <w:bookmarkEnd w:id="1847"/>
      <w:r w:rsidRPr="003E2577">
        <w:rPr>
          <w:rFonts w:hint="cs"/>
          <w:rtl/>
          <w:lang w:eastAsia="he-IL"/>
        </w:rPr>
        <w:t xml:space="preserve">נכון. </w:t>
      </w:r>
    </w:p>
    <w:p w:rsidR="009B31DE" w:rsidRPr="003E2577" w:rsidRDefault="009B31DE" w:rsidP="009B31DE">
      <w:pPr>
        <w:rPr>
          <w:rtl/>
          <w:lang w:eastAsia="he-IL"/>
        </w:rPr>
      </w:pPr>
      <w:bookmarkStart w:id="1848" w:name="_ETM_Q1_6478001"/>
      <w:bookmarkStart w:id="1849" w:name="_ETM_Q1_6478109"/>
      <w:bookmarkStart w:id="1850" w:name="_ETM_Q1_6479105"/>
      <w:bookmarkEnd w:id="1848"/>
      <w:bookmarkEnd w:id="1849"/>
      <w:bookmarkEnd w:id="1850"/>
    </w:p>
    <w:p w:rsidR="009B31DE" w:rsidRPr="003E2577" w:rsidRDefault="009B31DE" w:rsidP="003E2577">
      <w:pPr>
        <w:pStyle w:val="a4"/>
        <w:rPr>
          <w:rtl/>
        </w:rPr>
      </w:pPr>
      <w:bookmarkStart w:id="1851" w:name="ET_speaker_5292_171"/>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851"/>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52" w:name="_ETM_Q1_6479685"/>
      <w:bookmarkStart w:id="1853" w:name="_ETM_Q1_6479783"/>
      <w:bookmarkEnd w:id="1852"/>
      <w:bookmarkEnd w:id="1853"/>
      <w:r w:rsidRPr="003E2577">
        <w:rPr>
          <w:rFonts w:hint="cs"/>
          <w:rtl/>
          <w:lang w:eastAsia="he-IL"/>
        </w:rPr>
        <w:t xml:space="preserve">ואם </w:t>
      </w:r>
      <w:bookmarkStart w:id="1854" w:name="_ETM_Q1_6480226"/>
      <w:bookmarkEnd w:id="1854"/>
      <w:r w:rsidRPr="003E2577">
        <w:rPr>
          <w:rFonts w:hint="cs"/>
          <w:rtl/>
          <w:lang w:eastAsia="he-IL"/>
        </w:rPr>
        <w:t>הם חוזרים בשבת?</w:t>
      </w:r>
    </w:p>
    <w:p w:rsidR="009B31DE" w:rsidRPr="003E2577" w:rsidRDefault="009B31DE" w:rsidP="009B31DE">
      <w:pPr>
        <w:rPr>
          <w:rtl/>
          <w:lang w:eastAsia="he-IL"/>
        </w:rPr>
      </w:pPr>
      <w:bookmarkStart w:id="1855" w:name="_ETM_Q1_6476725"/>
      <w:bookmarkStart w:id="1856" w:name="_ETM_Q1_6476826"/>
      <w:bookmarkStart w:id="1857" w:name="_ETM_Q1_6478053"/>
      <w:bookmarkEnd w:id="1855"/>
      <w:bookmarkEnd w:id="1856"/>
      <w:bookmarkEnd w:id="1857"/>
    </w:p>
    <w:p w:rsidR="009B31DE" w:rsidRPr="003E2577" w:rsidRDefault="009B31DE" w:rsidP="003E2577">
      <w:pPr>
        <w:pStyle w:val="af9"/>
        <w:rPr>
          <w:rtl/>
          <w:lang w:eastAsia="he-IL"/>
        </w:rPr>
      </w:pPr>
      <w:bookmarkStart w:id="1858" w:name="ET_guest_869014_172"/>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58"/>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59" w:name="_ETM_Q1_6478775"/>
      <w:bookmarkStart w:id="1860" w:name="_ETM_Q1_6478838"/>
      <w:bookmarkEnd w:id="1859"/>
      <w:bookmarkEnd w:id="1860"/>
      <w:r w:rsidRPr="003E2577">
        <w:rPr>
          <w:rFonts w:hint="cs"/>
          <w:rtl/>
          <w:lang w:eastAsia="he-IL"/>
        </w:rPr>
        <w:t xml:space="preserve">הם נכנסים למלונית. </w:t>
      </w:r>
    </w:p>
    <w:p w:rsidR="009B31DE" w:rsidRPr="003E2577" w:rsidRDefault="009B31DE" w:rsidP="009B31DE">
      <w:pPr>
        <w:rPr>
          <w:rtl/>
          <w:lang w:eastAsia="he-IL"/>
        </w:rPr>
      </w:pPr>
      <w:bookmarkStart w:id="1861" w:name="_ETM_Q1_6482069"/>
      <w:bookmarkStart w:id="1862" w:name="_ETM_Q1_6482178"/>
      <w:bookmarkStart w:id="1863" w:name="_ETM_Q1_6483319"/>
      <w:bookmarkEnd w:id="1861"/>
      <w:bookmarkEnd w:id="1862"/>
      <w:bookmarkEnd w:id="1863"/>
    </w:p>
    <w:p w:rsidR="009B31DE" w:rsidRPr="003E2577" w:rsidRDefault="009B31DE" w:rsidP="003E2577">
      <w:pPr>
        <w:pStyle w:val="a4"/>
        <w:rPr>
          <w:rtl/>
        </w:rPr>
      </w:pPr>
      <w:bookmarkStart w:id="1864" w:name="ET_speaker_5292_173"/>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864"/>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65" w:name="_ETM_Q1_6483948"/>
      <w:bookmarkStart w:id="1866" w:name="_ETM_Q1_6484022"/>
      <w:bookmarkEnd w:id="1865"/>
      <w:bookmarkEnd w:id="1866"/>
      <w:r w:rsidRPr="003E2577">
        <w:rPr>
          <w:rFonts w:hint="cs"/>
          <w:rtl/>
          <w:lang w:eastAsia="he-IL"/>
        </w:rPr>
        <w:t>בכל מקרה?</w:t>
      </w:r>
    </w:p>
    <w:p w:rsidR="009B31DE" w:rsidRPr="003E2577" w:rsidRDefault="009B31DE" w:rsidP="009B31DE">
      <w:pPr>
        <w:rPr>
          <w:rtl/>
          <w:lang w:eastAsia="he-IL"/>
        </w:rPr>
      </w:pPr>
      <w:bookmarkStart w:id="1867" w:name="_ETM_Q1_6482322"/>
      <w:bookmarkStart w:id="1868" w:name="_ETM_Q1_6482426"/>
      <w:bookmarkStart w:id="1869" w:name="_ETM_Q1_6483231"/>
      <w:bookmarkEnd w:id="1867"/>
      <w:bookmarkEnd w:id="1868"/>
      <w:bookmarkEnd w:id="1869"/>
    </w:p>
    <w:p w:rsidR="009B31DE" w:rsidRPr="003E2577" w:rsidRDefault="009B31DE" w:rsidP="003E2577">
      <w:pPr>
        <w:pStyle w:val="af9"/>
        <w:rPr>
          <w:rtl/>
          <w:lang w:eastAsia="he-IL"/>
        </w:rPr>
      </w:pPr>
      <w:bookmarkStart w:id="1870" w:name="ET_guest_869014_174"/>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70"/>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71" w:name="_ETM_Q1_6483855"/>
      <w:bookmarkStart w:id="1872" w:name="_ETM_Q1_6483929"/>
      <w:bookmarkEnd w:id="1871"/>
      <w:bookmarkEnd w:id="1872"/>
      <w:r w:rsidRPr="003E2577">
        <w:rPr>
          <w:rFonts w:hint="cs"/>
          <w:rtl/>
          <w:lang w:eastAsia="he-IL"/>
        </w:rPr>
        <w:t xml:space="preserve">אלא אם כן לא </w:t>
      </w:r>
      <w:bookmarkStart w:id="1873" w:name="_ETM_Q1_6486448"/>
      <w:bookmarkEnd w:id="1873"/>
      <w:r w:rsidRPr="003E2577">
        <w:rPr>
          <w:rFonts w:hint="cs"/>
          <w:rtl/>
          <w:lang w:eastAsia="he-IL"/>
        </w:rPr>
        <w:t xml:space="preserve">יהיה מקום ואז יהיה צורך לתעדף. </w:t>
      </w:r>
    </w:p>
    <w:p w:rsidR="009B31DE" w:rsidRPr="003E2577" w:rsidRDefault="009B31DE" w:rsidP="009B31DE">
      <w:pPr>
        <w:rPr>
          <w:rtl/>
          <w:lang w:eastAsia="he-IL"/>
        </w:rPr>
      </w:pPr>
      <w:bookmarkStart w:id="1874" w:name="_ETM_Q1_6492927"/>
      <w:bookmarkStart w:id="1875" w:name="_ETM_Q1_6493032"/>
      <w:bookmarkStart w:id="1876" w:name="_ETM_Q1_6494063"/>
      <w:bookmarkEnd w:id="1874"/>
      <w:bookmarkEnd w:id="1875"/>
      <w:bookmarkEnd w:id="1876"/>
    </w:p>
    <w:p w:rsidR="009B31DE" w:rsidRPr="003E2577" w:rsidRDefault="009B31DE" w:rsidP="003E2577">
      <w:pPr>
        <w:pStyle w:val="a4"/>
        <w:rPr>
          <w:rtl/>
        </w:rPr>
      </w:pPr>
      <w:bookmarkStart w:id="1877" w:name="ET_speaker_5292_175"/>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877"/>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78" w:name="_ETM_Q1_6494704"/>
      <w:bookmarkStart w:id="1879" w:name="_ETM_Q1_6494767"/>
      <w:bookmarkEnd w:id="1878"/>
      <w:bookmarkEnd w:id="1879"/>
      <w:r w:rsidRPr="003E2577">
        <w:rPr>
          <w:rFonts w:hint="cs"/>
          <w:rtl/>
          <w:lang w:eastAsia="he-IL"/>
        </w:rPr>
        <w:t xml:space="preserve">הם לא יכולים לבקש </w:t>
      </w:r>
      <w:bookmarkStart w:id="1880" w:name="_ETM_Q1_6496769"/>
      <w:bookmarkEnd w:id="1880"/>
      <w:r w:rsidRPr="003E2577">
        <w:rPr>
          <w:rFonts w:hint="cs"/>
          <w:rtl/>
          <w:lang w:eastAsia="he-IL"/>
        </w:rPr>
        <w:t xml:space="preserve">בידוד בבית? למה דווקא מלונית? למה הם לא יכולים ללכת </w:t>
      </w:r>
      <w:bookmarkStart w:id="1881" w:name="_ETM_Q1_6500612"/>
      <w:bookmarkEnd w:id="1881"/>
      <w:r w:rsidRPr="003E2577">
        <w:rPr>
          <w:rFonts w:hint="cs"/>
          <w:rtl/>
          <w:lang w:eastAsia="he-IL"/>
        </w:rPr>
        <w:t xml:space="preserve">לבידוד ביתי, בהתחשב בזה שביום שהם </w:t>
      </w:r>
      <w:bookmarkStart w:id="1882" w:name="_ETM_Q1_6499848"/>
      <w:bookmarkEnd w:id="1882"/>
      <w:r w:rsidRPr="003E2577">
        <w:rPr>
          <w:rFonts w:hint="cs"/>
          <w:rtl/>
          <w:lang w:eastAsia="he-IL"/>
        </w:rPr>
        <w:t>יצאו בכלל אפילו לא הייתה חובת בידוד</w:t>
      </w:r>
      <w:bookmarkStart w:id="1883" w:name="_ETM_Q1_6505324"/>
      <w:bookmarkEnd w:id="1883"/>
      <w:r w:rsidRPr="003E2577">
        <w:rPr>
          <w:rFonts w:hint="cs"/>
          <w:rtl/>
          <w:lang w:eastAsia="he-IL"/>
        </w:rPr>
        <w:t>? כשהאנשים האלה יצאו הם לא</w:t>
      </w:r>
      <w:bookmarkStart w:id="1884" w:name="_ETM_Q1_6511670"/>
      <w:bookmarkEnd w:id="1884"/>
      <w:r w:rsidRPr="003E2577">
        <w:rPr>
          <w:rFonts w:hint="cs"/>
          <w:rtl/>
          <w:lang w:eastAsia="he-IL"/>
        </w:rPr>
        <w:t xml:space="preserve"> ידעו את כל מה שיהיה. </w:t>
      </w:r>
    </w:p>
    <w:p w:rsidR="009B31DE" w:rsidRPr="003E2577" w:rsidRDefault="009B31DE" w:rsidP="009B31DE">
      <w:pPr>
        <w:rPr>
          <w:rtl/>
          <w:lang w:eastAsia="he-IL"/>
        </w:rPr>
      </w:pPr>
      <w:bookmarkStart w:id="1885" w:name="_ETM_Q1_6504393"/>
      <w:bookmarkStart w:id="1886" w:name="_ETM_Q1_6504498"/>
      <w:bookmarkStart w:id="1887" w:name="_ETM_Q1_6506345"/>
      <w:bookmarkEnd w:id="1885"/>
      <w:bookmarkEnd w:id="1886"/>
      <w:bookmarkEnd w:id="1887"/>
    </w:p>
    <w:p w:rsidR="00B22D97" w:rsidRDefault="00B22D97">
      <w:pPr>
        <w:bidi w:val="0"/>
        <w:spacing w:line="240" w:lineRule="auto"/>
        <w:ind w:firstLine="0"/>
        <w:jc w:val="left"/>
        <w:rPr>
          <w:rStyle w:val="TagStyle"/>
          <w:rFonts w:ascii="David" w:hAnsi="David"/>
          <w:vanish w:val="0"/>
          <w:u w:val="single"/>
          <w:rtl/>
        </w:rPr>
      </w:pPr>
      <w:bookmarkStart w:id="1888" w:name="ET_guest_869014_176"/>
      <w:r>
        <w:rPr>
          <w:rStyle w:val="TagStyle"/>
          <w:vanish w:val="0"/>
          <w:rtl/>
        </w:rPr>
        <w:br w:type="page"/>
      </w:r>
    </w:p>
    <w:p w:rsidR="009B31DE" w:rsidRPr="003E2577" w:rsidRDefault="009B31DE" w:rsidP="003E2577">
      <w:pPr>
        <w:pStyle w:val="af9"/>
        <w:rPr>
          <w:rtl/>
          <w:lang w:eastAsia="he-IL"/>
        </w:rPr>
      </w:pPr>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888"/>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889" w:name="_ETM_Q1_6507052"/>
      <w:bookmarkStart w:id="1890" w:name="_ETM_Q1_6507120"/>
      <w:bookmarkEnd w:id="1889"/>
      <w:bookmarkEnd w:id="1890"/>
      <w:r w:rsidRPr="003E2577">
        <w:rPr>
          <w:rFonts w:hint="cs"/>
          <w:rtl/>
          <w:lang w:eastAsia="he-IL"/>
        </w:rPr>
        <w:t xml:space="preserve">כשהם יצאו ונסעו גם </w:t>
      </w:r>
      <w:bookmarkStart w:id="1891" w:name="_ETM_Q1_6514330"/>
      <w:bookmarkEnd w:id="1891"/>
      <w:r w:rsidRPr="003E2577">
        <w:rPr>
          <w:rFonts w:hint="cs"/>
          <w:rtl/>
          <w:lang w:eastAsia="he-IL"/>
        </w:rPr>
        <w:t xml:space="preserve">אנחנו לא ידענו. זה חלק מהנתונים שמשתנים פה במהירות </w:t>
      </w:r>
      <w:bookmarkStart w:id="1892" w:name="_ETM_Q1_6519567"/>
      <w:bookmarkEnd w:id="1892"/>
      <w:r w:rsidRPr="003E2577">
        <w:rPr>
          <w:rFonts w:hint="cs"/>
          <w:rtl/>
          <w:lang w:eastAsia="he-IL"/>
        </w:rPr>
        <w:t xml:space="preserve">די מהירה. ולכן הייתה אתמול החלטה של הקבינט שאומרת שלאנשים </w:t>
      </w:r>
      <w:bookmarkStart w:id="1893" w:name="_ETM_Q1_6524710"/>
      <w:bookmarkEnd w:id="1893"/>
      <w:r w:rsidRPr="003E2577">
        <w:rPr>
          <w:rFonts w:hint="cs"/>
          <w:rtl/>
          <w:lang w:eastAsia="he-IL"/>
        </w:rPr>
        <w:t xml:space="preserve">שיצאו ממדינה ירוקה ולא ידעו שהם יצטרכו לחזור לבידוד, יש </w:t>
      </w:r>
      <w:bookmarkStart w:id="1894" w:name="_ETM_Q1_6530736"/>
      <w:bookmarkEnd w:id="1894"/>
      <w:r w:rsidRPr="003E2577">
        <w:rPr>
          <w:rFonts w:hint="cs"/>
          <w:rtl/>
          <w:lang w:eastAsia="he-IL"/>
        </w:rPr>
        <w:t xml:space="preserve">48 שעות שבהן הם צריכים לחזור לבידוד בבית ולא במלונית. </w:t>
      </w:r>
      <w:bookmarkStart w:id="1895" w:name="_ETM_Q1_6535751"/>
      <w:bookmarkEnd w:id="1895"/>
      <w:r w:rsidRPr="003E2577">
        <w:rPr>
          <w:rFonts w:hint="cs"/>
          <w:rtl/>
          <w:lang w:eastAsia="he-IL"/>
        </w:rPr>
        <w:t>כדי לא לעבור ממצב שהם לא צריכים בידוד בכלל</w:t>
      </w:r>
      <w:bookmarkStart w:id="1896" w:name="_ETM_Q1_6538989"/>
      <w:bookmarkEnd w:id="1896"/>
      <w:r w:rsidRPr="003E2577">
        <w:rPr>
          <w:rFonts w:hint="cs"/>
          <w:rtl/>
          <w:lang w:eastAsia="he-IL"/>
        </w:rPr>
        <w:t xml:space="preserve"> למצב של בידוד במלונית. </w:t>
      </w:r>
    </w:p>
    <w:p w:rsidR="009B31DE" w:rsidRPr="003E2577" w:rsidRDefault="009B31DE" w:rsidP="009B31DE">
      <w:pPr>
        <w:rPr>
          <w:rtl/>
          <w:lang w:eastAsia="he-IL"/>
        </w:rPr>
      </w:pPr>
      <w:bookmarkStart w:id="1897" w:name="_ETM_Q1_6541645"/>
      <w:bookmarkStart w:id="1898" w:name="_ETM_Q1_6541768"/>
      <w:bookmarkStart w:id="1899" w:name="_ETM_Q1_6542941"/>
      <w:bookmarkEnd w:id="1897"/>
      <w:bookmarkEnd w:id="1898"/>
      <w:bookmarkEnd w:id="1899"/>
    </w:p>
    <w:p w:rsidR="009B31DE" w:rsidRPr="003E2577" w:rsidRDefault="009B31DE" w:rsidP="003E2577">
      <w:pPr>
        <w:pStyle w:val="a4"/>
        <w:rPr>
          <w:rtl/>
        </w:rPr>
      </w:pPr>
      <w:bookmarkStart w:id="1900" w:name="ET_speaker_5292_177"/>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900"/>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01" w:name="_ETM_Q1_6543671"/>
      <w:bookmarkStart w:id="1902" w:name="_ETM_Q1_6543760"/>
      <w:bookmarkEnd w:id="1901"/>
      <w:bookmarkEnd w:id="1902"/>
      <w:r w:rsidRPr="003E2577">
        <w:rPr>
          <w:rFonts w:hint="cs"/>
          <w:rtl/>
          <w:lang w:eastAsia="he-IL"/>
        </w:rPr>
        <w:t xml:space="preserve">אבל אני שואל למה אי אפשר </w:t>
      </w:r>
      <w:bookmarkStart w:id="1903" w:name="_ETM_Q1_6546640"/>
      <w:bookmarkEnd w:id="1903"/>
      <w:r w:rsidRPr="003E2577">
        <w:rPr>
          <w:rFonts w:hint="cs"/>
          <w:rtl/>
          <w:lang w:eastAsia="he-IL"/>
        </w:rPr>
        <w:t xml:space="preserve">לקבל צעד שיש בו פגיעה פחות מידתית? הם נסעו </w:t>
      </w:r>
      <w:bookmarkStart w:id="1904" w:name="_ETM_Q1_6552683"/>
      <w:bookmarkEnd w:id="1904"/>
      <w:r w:rsidRPr="003E2577">
        <w:rPr>
          <w:rFonts w:hint="cs"/>
          <w:rtl/>
          <w:lang w:eastAsia="he-IL"/>
        </w:rPr>
        <w:t>למדינות ירוקות ובכלל לא היו צריכים לחזור לבידוד כלשהו</w:t>
      </w:r>
      <w:bookmarkStart w:id="1905" w:name="_ETM_Q1_6555121"/>
      <w:bookmarkEnd w:id="1905"/>
      <w:r w:rsidRPr="003E2577">
        <w:rPr>
          <w:rFonts w:hint="cs"/>
          <w:rtl/>
          <w:lang w:eastAsia="he-IL"/>
        </w:rPr>
        <w:t xml:space="preserve"> - -</w:t>
      </w:r>
      <w:bookmarkStart w:id="1906" w:name="_ETM_Q1_6552442"/>
      <w:bookmarkStart w:id="1907" w:name="_ETM_Q1_6552568"/>
      <w:bookmarkEnd w:id="1906"/>
      <w:bookmarkEnd w:id="1907"/>
      <w:r w:rsidRPr="003E2577">
        <w:rPr>
          <w:rFonts w:hint="cs"/>
          <w:rtl/>
          <w:lang w:eastAsia="he-IL"/>
        </w:rPr>
        <w:t xml:space="preserve"> -</w:t>
      </w:r>
    </w:p>
    <w:p w:rsidR="009B31DE" w:rsidRPr="003E2577" w:rsidRDefault="009B31DE" w:rsidP="009B31DE">
      <w:pPr>
        <w:rPr>
          <w:rtl/>
          <w:lang w:eastAsia="he-IL"/>
        </w:rPr>
      </w:pPr>
      <w:bookmarkStart w:id="1908" w:name="_ETM_Q1_6554346"/>
      <w:bookmarkStart w:id="1909" w:name="_ETM_Q1_6554447"/>
      <w:bookmarkEnd w:id="1908"/>
      <w:bookmarkEnd w:id="1909"/>
    </w:p>
    <w:p w:rsidR="009B31DE" w:rsidRPr="003E2577" w:rsidRDefault="009B31DE" w:rsidP="003E2577">
      <w:pPr>
        <w:pStyle w:val="af9"/>
        <w:rPr>
          <w:rtl/>
          <w:lang w:eastAsia="he-IL"/>
        </w:rPr>
      </w:pPr>
      <w:bookmarkStart w:id="1910" w:name="ET_guest_869014_178"/>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910"/>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11" w:name="_ETM_Q1_6556589"/>
      <w:bookmarkStart w:id="1912" w:name="_ETM_Q1_6556668"/>
      <w:bookmarkEnd w:id="1911"/>
      <w:bookmarkEnd w:id="1912"/>
      <w:r w:rsidRPr="003E2577">
        <w:rPr>
          <w:rFonts w:hint="cs"/>
          <w:rtl/>
          <w:lang w:eastAsia="he-IL"/>
        </w:rPr>
        <w:t xml:space="preserve">קודם כול, זה לא נכון, </w:t>
      </w:r>
      <w:bookmarkStart w:id="1913" w:name="_ETM_Q1_6555623"/>
      <w:bookmarkEnd w:id="1913"/>
      <w:r w:rsidRPr="003E2577">
        <w:rPr>
          <w:rFonts w:hint="cs"/>
          <w:rtl/>
          <w:lang w:eastAsia="he-IL"/>
        </w:rPr>
        <w:t>כי הצו - - -</w:t>
      </w:r>
      <w:bookmarkStart w:id="1914" w:name="_ETM_Q1_6561783"/>
      <w:bookmarkEnd w:id="1914"/>
    </w:p>
    <w:p w:rsidR="009B31DE" w:rsidRPr="003E2577" w:rsidRDefault="009B31DE" w:rsidP="009B31DE">
      <w:pPr>
        <w:rPr>
          <w:rtl/>
          <w:lang w:eastAsia="he-IL"/>
        </w:rPr>
      </w:pPr>
      <w:bookmarkStart w:id="1915" w:name="_ETM_Q1_6561902"/>
      <w:bookmarkStart w:id="1916" w:name="_ETM_Q1_6562663"/>
      <w:bookmarkEnd w:id="1915"/>
      <w:bookmarkEnd w:id="1916"/>
    </w:p>
    <w:p w:rsidR="009B31DE" w:rsidRPr="003E2577" w:rsidRDefault="009B31DE" w:rsidP="003E2577">
      <w:pPr>
        <w:pStyle w:val="a4"/>
        <w:rPr>
          <w:rtl/>
        </w:rPr>
      </w:pPr>
      <w:bookmarkStart w:id="1917" w:name="ET_speaker_5292_179"/>
      <w:r w:rsidRPr="003E2577">
        <w:rPr>
          <w:rStyle w:val="TagStyle"/>
          <w:rtl/>
        </w:rPr>
        <w:t xml:space="preserve"> &lt;&lt; דובר &gt;&gt; </w:t>
      </w:r>
      <w:r w:rsidRPr="003E2577">
        <w:rPr>
          <w:rtl/>
        </w:rPr>
        <w:t>אוסאמה סעדי (הרשימה המשותפת):</w:t>
      </w:r>
      <w:r w:rsidRPr="003E2577">
        <w:rPr>
          <w:rStyle w:val="TagStyle"/>
          <w:rtl/>
        </w:rPr>
        <w:t xml:space="preserve"> &lt;&lt; דובר &gt;&gt;</w:t>
      </w:r>
      <w:r w:rsidRPr="003E2577">
        <w:rPr>
          <w:rtl/>
        </w:rPr>
        <w:t xml:space="preserve">   </w:t>
      </w:r>
      <w:bookmarkEnd w:id="1917"/>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18" w:name="_ETM_Q1_6563304"/>
      <w:bookmarkStart w:id="1919" w:name="_ETM_Q1_6563380"/>
      <w:bookmarkEnd w:id="1918"/>
      <w:bookmarkEnd w:id="1919"/>
      <w:r w:rsidRPr="003E2577">
        <w:rPr>
          <w:rFonts w:hint="cs"/>
          <w:rtl/>
          <w:lang w:eastAsia="he-IL"/>
        </w:rPr>
        <w:t xml:space="preserve">מה ההבדל בין בידוד ביתי לבידוד במלונית? למה אי אפשר לעשות צעד </w:t>
      </w:r>
      <w:bookmarkStart w:id="1920" w:name="_ETM_Q1_6568551"/>
      <w:bookmarkEnd w:id="1920"/>
      <w:r w:rsidRPr="003E2577">
        <w:rPr>
          <w:rFonts w:hint="cs"/>
          <w:rtl/>
          <w:lang w:eastAsia="he-IL"/>
        </w:rPr>
        <w:t xml:space="preserve">פחות פוגעני. </w:t>
      </w:r>
    </w:p>
    <w:p w:rsidR="009B31DE" w:rsidRPr="003E2577" w:rsidRDefault="009B31DE" w:rsidP="009B31DE">
      <w:pPr>
        <w:rPr>
          <w:rtl/>
          <w:lang w:eastAsia="he-IL"/>
        </w:rPr>
      </w:pPr>
      <w:bookmarkStart w:id="1921" w:name="_ETM_Q1_6567847"/>
      <w:bookmarkStart w:id="1922" w:name="_ETM_Q1_6567950"/>
      <w:bookmarkStart w:id="1923" w:name="_ETM_Q1_6568967"/>
      <w:bookmarkEnd w:id="1921"/>
      <w:bookmarkEnd w:id="1922"/>
      <w:bookmarkEnd w:id="1923"/>
    </w:p>
    <w:p w:rsidR="009B31DE" w:rsidRPr="003E2577" w:rsidRDefault="009B31DE" w:rsidP="003E2577">
      <w:pPr>
        <w:pStyle w:val="af9"/>
        <w:rPr>
          <w:rtl/>
          <w:lang w:eastAsia="he-IL"/>
        </w:rPr>
      </w:pPr>
      <w:bookmarkStart w:id="1924" w:name="ET_guest_869014_180"/>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1924"/>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25" w:name="_ETM_Q1_6569632"/>
      <w:bookmarkStart w:id="1926" w:name="_ETM_Q1_6569709"/>
      <w:bookmarkEnd w:id="1925"/>
      <w:bookmarkEnd w:id="1926"/>
      <w:r w:rsidRPr="003E2577">
        <w:rPr>
          <w:rFonts w:hint="cs"/>
          <w:rtl/>
          <w:lang w:eastAsia="he-IL"/>
        </w:rPr>
        <w:t xml:space="preserve">אני אסביר עוד פעם. ביום שישי </w:t>
      </w:r>
      <w:bookmarkStart w:id="1927" w:name="_ETM_Q1_6570850"/>
      <w:bookmarkEnd w:id="1927"/>
      <w:r w:rsidRPr="003E2577">
        <w:rPr>
          <w:rFonts w:hint="cs"/>
          <w:rtl/>
          <w:lang w:eastAsia="he-IL"/>
        </w:rPr>
        <w:t>נחתם צו שאומר שכל המדינות הופכות לאדומות. הוא</w:t>
      </w:r>
      <w:bookmarkStart w:id="1928" w:name="_ETM_Q1_6574913"/>
      <w:bookmarkEnd w:id="1928"/>
      <w:r w:rsidRPr="003E2577">
        <w:rPr>
          <w:rFonts w:hint="cs"/>
          <w:rtl/>
          <w:lang w:eastAsia="he-IL"/>
        </w:rPr>
        <w:t xml:space="preserve"> נחתם לפני המוטציה, זאת אומרת שהוא היה אמור להיכנס </w:t>
      </w:r>
      <w:bookmarkStart w:id="1929" w:name="_ETM_Q1_6577477"/>
      <w:bookmarkEnd w:id="1929"/>
      <w:r w:rsidRPr="003E2577">
        <w:rPr>
          <w:rFonts w:hint="cs"/>
          <w:rtl/>
          <w:lang w:eastAsia="he-IL"/>
        </w:rPr>
        <w:t>לתוקף ביום שבת</w:t>
      </w:r>
      <w:r w:rsidR="00B23BFC" w:rsidRPr="003E2577">
        <w:rPr>
          <w:rFonts w:hint="cs"/>
          <w:rtl/>
          <w:lang w:eastAsia="he-IL"/>
        </w:rPr>
        <w:t>,</w:t>
      </w:r>
      <w:r w:rsidRPr="003E2577">
        <w:rPr>
          <w:rFonts w:hint="cs"/>
          <w:rtl/>
          <w:lang w:eastAsia="he-IL"/>
        </w:rPr>
        <w:t xml:space="preserve"> עם גרייס לתקופה של </w:t>
      </w:r>
      <w:bookmarkStart w:id="1930" w:name="_ETM_Q1_6582251"/>
      <w:bookmarkEnd w:id="1930"/>
      <w:r w:rsidRPr="003E2577">
        <w:rPr>
          <w:rFonts w:hint="cs"/>
          <w:rtl/>
          <w:lang w:eastAsia="he-IL"/>
        </w:rPr>
        <w:t xml:space="preserve">שבוע לאנשים שיצאו לירוקות ופתאום חוזרים מאדומות. לאור מצב הנתונים של המוטציה והפחד לשלום הציבור, הצו </w:t>
      </w:r>
      <w:bookmarkStart w:id="1931" w:name="_ETM_Q1_6586093"/>
      <w:bookmarkEnd w:id="1931"/>
      <w:r w:rsidRPr="003E2577">
        <w:rPr>
          <w:rFonts w:hint="cs"/>
          <w:rtl/>
          <w:lang w:eastAsia="he-IL"/>
        </w:rPr>
        <w:t xml:space="preserve">הזה קוצר ל-48 שעות. ברור שהנושא של בידוד במלונית הוא </w:t>
      </w:r>
      <w:bookmarkStart w:id="1932" w:name="_ETM_Q1_6597656"/>
      <w:bookmarkEnd w:id="1932"/>
      <w:r w:rsidRPr="003E2577">
        <w:rPr>
          <w:rFonts w:hint="cs"/>
          <w:rtl/>
          <w:lang w:eastAsia="he-IL"/>
        </w:rPr>
        <w:t xml:space="preserve">איזושהי פגיעה בזכויות הפרט, זה ברור. אבל בהסתכלות על זה </w:t>
      </w:r>
      <w:bookmarkStart w:id="1933" w:name="_ETM_Q1_6604686"/>
      <w:bookmarkEnd w:id="1933"/>
      <w:r w:rsidRPr="003E2577">
        <w:rPr>
          <w:rFonts w:hint="cs"/>
          <w:rtl/>
          <w:lang w:eastAsia="he-IL"/>
        </w:rPr>
        <w:t xml:space="preserve">לעומת הסיכון להכניס מוטציה ממדינות שאנחנו לא יודעים איפה היא נמצאת </w:t>
      </w:r>
      <w:r w:rsidRPr="003E2577">
        <w:rPr>
          <w:rtl/>
          <w:lang w:eastAsia="he-IL"/>
        </w:rPr>
        <w:t>–</w:t>
      </w:r>
      <w:r w:rsidRPr="003E2577">
        <w:rPr>
          <w:rFonts w:hint="cs"/>
          <w:rtl/>
          <w:lang w:eastAsia="he-IL"/>
        </w:rPr>
        <w:t xml:space="preserve"> אנחנו רק מגלים כל יום שהיא נמצאת בעוד </w:t>
      </w:r>
      <w:bookmarkStart w:id="1934" w:name="_ETM_Q1_6612879"/>
      <w:bookmarkEnd w:id="1934"/>
      <w:r w:rsidR="00B23BFC" w:rsidRPr="003E2577">
        <w:rPr>
          <w:rFonts w:hint="cs"/>
          <w:rtl/>
          <w:lang w:eastAsia="he-IL"/>
        </w:rPr>
        <w:t xml:space="preserve">ועוד </w:t>
      </w:r>
      <w:r w:rsidRPr="003E2577">
        <w:rPr>
          <w:rFonts w:hint="cs"/>
          <w:rtl/>
          <w:lang w:eastAsia="he-IL"/>
        </w:rPr>
        <w:t xml:space="preserve">מדינות </w:t>
      </w:r>
      <w:r w:rsidRPr="003E2577">
        <w:rPr>
          <w:rtl/>
          <w:lang w:eastAsia="he-IL"/>
        </w:rPr>
        <w:t>–</w:t>
      </w:r>
      <w:r w:rsidRPr="003E2577">
        <w:rPr>
          <w:rFonts w:hint="cs"/>
          <w:rtl/>
          <w:lang w:eastAsia="he-IL"/>
        </w:rPr>
        <w:t xml:space="preserve"> הסיכון הזה נשקל והייתה החלטה של הקבינט </w:t>
      </w:r>
      <w:bookmarkStart w:id="1935" w:name="_ETM_Q1_6615767"/>
      <w:bookmarkEnd w:id="1935"/>
      <w:r w:rsidRPr="003E2577">
        <w:rPr>
          <w:rFonts w:hint="cs"/>
          <w:rtl/>
          <w:lang w:eastAsia="he-IL"/>
        </w:rPr>
        <w:t xml:space="preserve">לסגור את החוזרים מכל המדינות בבידוד במלונית. זאת הייתה החלטת </w:t>
      </w:r>
      <w:bookmarkStart w:id="1936" w:name="_ETM_Q1_6620147"/>
      <w:bookmarkEnd w:id="1936"/>
      <w:r w:rsidRPr="003E2577">
        <w:rPr>
          <w:rFonts w:hint="cs"/>
          <w:rtl/>
          <w:lang w:eastAsia="he-IL"/>
        </w:rPr>
        <w:t xml:space="preserve">קבינט. </w:t>
      </w:r>
    </w:p>
    <w:p w:rsidR="009B31DE" w:rsidRPr="003E2577" w:rsidRDefault="009B31DE" w:rsidP="009B31DE">
      <w:pPr>
        <w:rPr>
          <w:rtl/>
          <w:lang w:eastAsia="he-IL"/>
        </w:rPr>
      </w:pPr>
      <w:bookmarkStart w:id="1937" w:name="_ETM_Q1_6621667"/>
      <w:bookmarkStart w:id="1938" w:name="_ETM_Q1_6621769"/>
      <w:bookmarkStart w:id="1939" w:name="_ETM_Q1_6627508"/>
      <w:bookmarkEnd w:id="1937"/>
      <w:bookmarkEnd w:id="1938"/>
      <w:bookmarkEnd w:id="1939"/>
    </w:p>
    <w:p w:rsidR="009B31DE" w:rsidRPr="003E2577" w:rsidRDefault="009B31DE" w:rsidP="003E2577">
      <w:pPr>
        <w:pStyle w:val="a4"/>
        <w:rPr>
          <w:rtl/>
        </w:rPr>
      </w:pPr>
      <w:bookmarkStart w:id="1940" w:name="ET_speaker_תמי_סלע_181"/>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1940"/>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41" w:name="_ETM_Q1_6628293"/>
      <w:bookmarkStart w:id="1942" w:name="_ETM_Q1_6628438"/>
      <w:bookmarkEnd w:id="1941"/>
      <w:bookmarkEnd w:id="1942"/>
      <w:r w:rsidRPr="003E2577">
        <w:rPr>
          <w:rFonts w:hint="cs"/>
          <w:rtl/>
          <w:lang w:eastAsia="he-IL"/>
        </w:rPr>
        <w:t xml:space="preserve">אני רוצה שתהיה התייחסות לנושא של הפרסום </w:t>
      </w:r>
      <w:bookmarkStart w:id="1943" w:name="_ETM_Q1_6632619"/>
      <w:bookmarkEnd w:id="1943"/>
      <w:r w:rsidRPr="003E2577">
        <w:rPr>
          <w:rFonts w:hint="cs"/>
          <w:rtl/>
          <w:lang w:eastAsia="he-IL"/>
        </w:rPr>
        <w:t>והיידוע, כפי שהחוק מחייב.</w:t>
      </w:r>
      <w:bookmarkStart w:id="1944" w:name="_ETM_Q1_6633544"/>
      <w:bookmarkEnd w:id="1944"/>
      <w:r w:rsidRPr="003E2577">
        <w:rPr>
          <w:rFonts w:hint="cs"/>
          <w:rtl/>
          <w:lang w:eastAsia="he-IL"/>
        </w:rPr>
        <w:t xml:space="preserve"> זה נדרש להגיע לכמה שיותר אנשים, </w:t>
      </w:r>
      <w:bookmarkStart w:id="1945" w:name="_ETM_Q1_6643343"/>
      <w:bookmarkEnd w:id="1945"/>
      <w:r w:rsidRPr="003E2577">
        <w:rPr>
          <w:rFonts w:hint="cs"/>
          <w:rtl/>
          <w:lang w:eastAsia="he-IL"/>
        </w:rPr>
        <w:t xml:space="preserve">כדי שיוכלו מראש לעשות את הבחירה. בנוסף, משרד המשפטים </w:t>
      </w:r>
      <w:bookmarkStart w:id="1946" w:name="_ETM_Q1_6652191"/>
      <w:bookmarkEnd w:id="1946"/>
      <w:r w:rsidRPr="003E2577">
        <w:rPr>
          <w:rFonts w:hint="cs"/>
          <w:rtl/>
          <w:lang w:eastAsia="he-IL"/>
        </w:rPr>
        <w:t xml:space="preserve">עוד צריך להסביר לנו את ההקשר העקרוני </w:t>
      </w:r>
      <w:bookmarkStart w:id="1947" w:name="_ETM_Q1_6652820"/>
      <w:bookmarkEnd w:id="1947"/>
      <w:r w:rsidRPr="003E2577">
        <w:rPr>
          <w:rFonts w:hint="cs"/>
          <w:rtl/>
          <w:lang w:eastAsia="he-IL"/>
        </w:rPr>
        <w:t xml:space="preserve">של המידתיות של הצעד הזה אל מול הפגיעה בזכויות </w:t>
      </w:r>
      <w:bookmarkStart w:id="1948" w:name="_ETM_Q1_6653671"/>
      <w:bookmarkEnd w:id="1948"/>
      <w:r w:rsidRPr="003E2577">
        <w:rPr>
          <w:rFonts w:hint="cs"/>
          <w:rtl/>
          <w:lang w:eastAsia="he-IL"/>
        </w:rPr>
        <w:t xml:space="preserve">ואל מול החלופות האחרות. </w:t>
      </w:r>
      <w:bookmarkStart w:id="1949" w:name="_ETM_Q1_6661825"/>
      <w:bookmarkEnd w:id="1949"/>
    </w:p>
    <w:p w:rsidR="009B31DE" w:rsidRPr="003E2577" w:rsidRDefault="009B31DE" w:rsidP="009B31DE">
      <w:pPr>
        <w:rPr>
          <w:rtl/>
          <w:lang w:eastAsia="he-IL"/>
        </w:rPr>
      </w:pPr>
      <w:bookmarkStart w:id="1950" w:name="_ETM_Q1_6661951"/>
      <w:bookmarkEnd w:id="1950"/>
    </w:p>
    <w:p w:rsidR="009B31DE" w:rsidRPr="003E2577" w:rsidRDefault="009B31DE" w:rsidP="003E2577">
      <w:pPr>
        <w:pStyle w:val="af9"/>
        <w:rPr>
          <w:rtl/>
          <w:lang w:eastAsia="he-IL"/>
        </w:rPr>
      </w:pPr>
      <w:bookmarkStart w:id="1951" w:name="ET_guest_633659_182"/>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1951"/>
    </w:p>
    <w:p w:rsidR="009B31DE" w:rsidRPr="003E2577" w:rsidRDefault="009B31DE" w:rsidP="009B31DE">
      <w:pPr>
        <w:pStyle w:val="KeepWithNext"/>
        <w:rPr>
          <w:rtl/>
          <w:lang w:eastAsia="he-IL"/>
        </w:rPr>
      </w:pPr>
    </w:p>
    <w:p w:rsidR="009B31DE" w:rsidRPr="003E2577" w:rsidRDefault="009B31DE" w:rsidP="009B31DE">
      <w:pPr>
        <w:rPr>
          <w:rtl/>
          <w:lang w:eastAsia="he-IL"/>
        </w:rPr>
      </w:pPr>
      <w:bookmarkStart w:id="1952" w:name="_ETM_Q1_6665562"/>
      <w:bookmarkEnd w:id="1952"/>
      <w:r w:rsidRPr="003E2577">
        <w:rPr>
          <w:rFonts w:hint="cs"/>
          <w:rtl/>
          <w:lang w:eastAsia="he-IL"/>
        </w:rPr>
        <w:t xml:space="preserve">אנחנו נוגעים בכל מיני שאלות פרטניות, אבל בעצם יש </w:t>
      </w:r>
      <w:bookmarkStart w:id="1953" w:name="_ETM_Q1_6663605"/>
      <w:bookmarkEnd w:id="1953"/>
      <w:r w:rsidRPr="003E2577">
        <w:rPr>
          <w:rFonts w:hint="cs"/>
          <w:rtl/>
          <w:lang w:eastAsia="he-IL"/>
        </w:rPr>
        <w:t xml:space="preserve">את השאלה העקרונית. אכן הכרזה לפי סעיף </w:t>
      </w:r>
      <w:r w:rsidR="00AE29EB" w:rsidRPr="003E2577">
        <w:rPr>
          <w:rFonts w:hint="cs"/>
          <w:rtl/>
          <w:lang w:eastAsia="he-IL"/>
        </w:rPr>
        <w:t>22ג</w:t>
      </w:r>
      <w:r w:rsidRPr="003E2577">
        <w:rPr>
          <w:rFonts w:hint="cs"/>
          <w:rtl/>
          <w:lang w:eastAsia="he-IL"/>
        </w:rPr>
        <w:t xml:space="preserve"> היא הכרזה </w:t>
      </w:r>
      <w:bookmarkStart w:id="1954" w:name="_ETM_Q1_6670280"/>
      <w:bookmarkEnd w:id="1954"/>
      <w:r w:rsidRPr="003E2577">
        <w:rPr>
          <w:rFonts w:hint="cs"/>
          <w:rtl/>
          <w:lang w:eastAsia="he-IL"/>
        </w:rPr>
        <w:t xml:space="preserve">שפוגעת בזכויות בצורה משמעותית ביותר, ולכן כך נבנה </w:t>
      </w:r>
      <w:bookmarkStart w:id="1955" w:name="_ETM_Q1_6676856"/>
      <w:bookmarkEnd w:id="1955"/>
      <w:r w:rsidR="00B96CFC" w:rsidRPr="003E2577">
        <w:rPr>
          <w:rFonts w:hint="cs"/>
          <w:rtl/>
          <w:lang w:eastAsia="he-IL"/>
        </w:rPr>
        <w:t>החוק;</w:t>
      </w:r>
      <w:r w:rsidRPr="003E2577">
        <w:rPr>
          <w:rFonts w:hint="cs"/>
          <w:rtl/>
          <w:lang w:eastAsia="he-IL"/>
        </w:rPr>
        <w:t xml:space="preserve"> כך ועדת החוקה בנתה את החוק לפני כמה </w:t>
      </w:r>
      <w:bookmarkStart w:id="1956" w:name="_ETM_Q1_6678594"/>
      <w:bookmarkEnd w:id="1956"/>
      <w:r w:rsidRPr="003E2577">
        <w:rPr>
          <w:rFonts w:hint="cs"/>
          <w:rtl/>
          <w:lang w:eastAsia="he-IL"/>
        </w:rPr>
        <w:t xml:space="preserve">חודשים בלבד, כשבעצם מדובר בחריג למצב הרגיל, שבו בדרך כלל </w:t>
      </w:r>
      <w:bookmarkStart w:id="1957" w:name="_ETM_Q1_6689315"/>
      <w:bookmarkEnd w:id="1957"/>
      <w:r w:rsidRPr="003E2577">
        <w:rPr>
          <w:rFonts w:hint="cs"/>
          <w:rtl/>
          <w:lang w:eastAsia="he-IL"/>
        </w:rPr>
        <w:t xml:space="preserve">רק מי שאין לו מקום שבו הוא יכול לקיים </w:t>
      </w:r>
      <w:bookmarkStart w:id="1958" w:name="_ETM_Q1_6690721"/>
      <w:bookmarkEnd w:id="1958"/>
      <w:r w:rsidRPr="003E2577">
        <w:rPr>
          <w:rFonts w:hint="cs"/>
          <w:rtl/>
          <w:lang w:eastAsia="he-IL"/>
        </w:rPr>
        <w:t xml:space="preserve">את הבידוד צריך לקיים את חובת הבידוד במלון. פה בעצם </w:t>
      </w:r>
      <w:bookmarkStart w:id="1959" w:name="_ETM_Q1_6698898"/>
      <w:bookmarkEnd w:id="1959"/>
      <w:r w:rsidRPr="003E2577">
        <w:rPr>
          <w:rFonts w:hint="cs"/>
          <w:rtl/>
          <w:lang w:eastAsia="he-IL"/>
        </w:rPr>
        <w:t>אנחנו בדיוק הגענו למצב מאוד מפתיע, לא צפוי</w:t>
      </w:r>
      <w:bookmarkStart w:id="1960" w:name="_ETM_Q1_6704887"/>
      <w:bookmarkEnd w:id="1960"/>
      <w:r w:rsidRPr="003E2577">
        <w:rPr>
          <w:rFonts w:hint="cs"/>
          <w:rtl/>
          <w:lang w:eastAsia="he-IL"/>
        </w:rPr>
        <w:t xml:space="preserve">, חריג ומאוד מדאיג, כי כמו ששרון הסבירה </w:t>
      </w:r>
      <w:bookmarkStart w:id="1961" w:name="_ETM_Q1_6708652"/>
      <w:bookmarkEnd w:id="1961"/>
      <w:r w:rsidRPr="003E2577">
        <w:rPr>
          <w:rFonts w:hint="cs"/>
          <w:rtl/>
          <w:lang w:eastAsia="he-IL"/>
        </w:rPr>
        <w:t xml:space="preserve">מקודם, יש מוטציה מאוד מדאיגה שעוד לא יודעים מה </w:t>
      </w:r>
      <w:bookmarkStart w:id="1962" w:name="_ETM_Q1_6714480"/>
      <w:bookmarkEnd w:id="1962"/>
      <w:r w:rsidRPr="003E2577">
        <w:rPr>
          <w:rFonts w:hint="cs"/>
          <w:rtl/>
          <w:lang w:eastAsia="he-IL"/>
        </w:rPr>
        <w:t xml:space="preserve">ההשפעות שלה ומה העמידות שלה בפני החיסון. לכן הממשלה החליטה שיש הצדקה ויש הכרח בהפעלת הסעיף הזה </w:t>
      </w:r>
      <w:bookmarkStart w:id="1963" w:name="_ETM_Q1_6726944"/>
      <w:bookmarkEnd w:id="1963"/>
      <w:r w:rsidRPr="003E2577">
        <w:rPr>
          <w:rFonts w:hint="cs"/>
          <w:rtl/>
          <w:lang w:eastAsia="he-IL"/>
        </w:rPr>
        <w:t xml:space="preserve">בימים הקרובים, כדי לפעול שהמוטציה לא תיכנס לישראל לפני </w:t>
      </w:r>
      <w:bookmarkStart w:id="1964" w:name="_ETM_Q1_6731924"/>
      <w:bookmarkEnd w:id="1964"/>
      <w:r w:rsidRPr="003E2577">
        <w:rPr>
          <w:rFonts w:hint="cs"/>
          <w:rtl/>
          <w:lang w:eastAsia="he-IL"/>
        </w:rPr>
        <w:t xml:space="preserve">שאנחנו יודעים איך להתמודד איתה. הבנתי שבכל העולם יש כיום </w:t>
      </w:r>
      <w:bookmarkStart w:id="1965" w:name="_ETM_Q1_6733347"/>
      <w:bookmarkEnd w:id="1965"/>
      <w:r w:rsidRPr="003E2577">
        <w:rPr>
          <w:rFonts w:hint="cs"/>
          <w:rtl/>
          <w:lang w:eastAsia="he-IL"/>
        </w:rPr>
        <w:t xml:space="preserve">מחקרים ובדיקות וניסיונות להבין כמה שיותר מהר מה ההשפעות של </w:t>
      </w:r>
      <w:bookmarkStart w:id="1966" w:name="_ETM_Q1_6738988"/>
      <w:bookmarkEnd w:id="1966"/>
      <w:r w:rsidRPr="003E2577">
        <w:rPr>
          <w:rFonts w:hint="cs"/>
          <w:rtl/>
          <w:lang w:eastAsia="he-IL"/>
        </w:rPr>
        <w:t xml:space="preserve">המוטציה הזאת, ואני מניחה שגם בימים הקרובים הקבינט יתכנס ויבחן </w:t>
      </w:r>
      <w:bookmarkStart w:id="1967" w:name="_ETM_Q1_6741362"/>
      <w:bookmarkEnd w:id="1967"/>
      <w:r w:rsidRPr="003E2577">
        <w:rPr>
          <w:rFonts w:hint="cs"/>
          <w:rtl/>
          <w:lang w:eastAsia="he-IL"/>
        </w:rPr>
        <w:t xml:space="preserve">מחדש את הדברים. כמובן שזאת החלטה משמעותית מבחינת הפגיעה בזכויות, </w:t>
      </w:r>
      <w:bookmarkStart w:id="1968" w:name="_ETM_Q1_6751056"/>
      <w:bookmarkEnd w:id="1968"/>
      <w:r w:rsidRPr="003E2577">
        <w:rPr>
          <w:rFonts w:hint="cs"/>
          <w:rtl/>
          <w:lang w:eastAsia="he-IL"/>
        </w:rPr>
        <w:t xml:space="preserve">אבל בשים לב לנסיבות הנוכחיות לא הייתה ברירה אחרת. </w:t>
      </w:r>
      <w:bookmarkStart w:id="1969" w:name="_ETM_Q1_6755785"/>
      <w:bookmarkStart w:id="1970" w:name="_ETM_Q1_6755887"/>
      <w:bookmarkStart w:id="1971" w:name="_ETM_Q1_6755928"/>
      <w:bookmarkStart w:id="1972" w:name="_ETM_Q1_6756024"/>
      <w:bookmarkEnd w:id="1969"/>
      <w:bookmarkEnd w:id="1970"/>
      <w:bookmarkEnd w:id="1971"/>
      <w:bookmarkEnd w:id="1972"/>
    </w:p>
    <w:p w:rsidR="009B31DE" w:rsidRPr="003E2577" w:rsidRDefault="009B31DE" w:rsidP="009B31DE">
      <w:pPr>
        <w:rPr>
          <w:rtl/>
          <w:lang w:eastAsia="he-IL"/>
        </w:rPr>
      </w:pPr>
    </w:p>
    <w:p w:rsidR="00C63BD5" w:rsidRPr="003E2577" w:rsidRDefault="009B31DE" w:rsidP="009B31DE">
      <w:pPr>
        <w:rPr>
          <w:rtl/>
          <w:lang w:eastAsia="he-IL"/>
        </w:rPr>
      </w:pPr>
      <w:r w:rsidRPr="003E2577">
        <w:rPr>
          <w:rFonts w:hint="cs"/>
          <w:rtl/>
          <w:lang w:eastAsia="he-IL"/>
        </w:rPr>
        <w:t xml:space="preserve">שאלתם </w:t>
      </w:r>
      <w:bookmarkStart w:id="1973" w:name="_ETM_Q1_6755821"/>
      <w:bookmarkEnd w:id="1973"/>
      <w:r w:rsidRPr="003E2577">
        <w:rPr>
          <w:rFonts w:hint="cs"/>
          <w:rtl/>
          <w:lang w:eastAsia="he-IL"/>
        </w:rPr>
        <w:t xml:space="preserve">לגבי חלופות אחרות שנשקלו. דווקא נשקלו חלופות יותר פוגעניות, ובהקשר </w:t>
      </w:r>
      <w:bookmarkStart w:id="1974" w:name="_ETM_Q1_6767628"/>
      <w:bookmarkEnd w:id="1974"/>
      <w:r w:rsidRPr="003E2577">
        <w:rPr>
          <w:rFonts w:hint="cs"/>
          <w:rtl/>
          <w:lang w:eastAsia="he-IL"/>
        </w:rPr>
        <w:t xml:space="preserve">הזה הפעלת </w:t>
      </w:r>
      <w:r w:rsidR="00AE29EB" w:rsidRPr="003E2577">
        <w:rPr>
          <w:rFonts w:hint="cs"/>
          <w:rtl/>
          <w:lang w:eastAsia="he-IL"/>
        </w:rPr>
        <w:t>22ג</w:t>
      </w:r>
      <w:r w:rsidRPr="003E2577">
        <w:rPr>
          <w:rFonts w:hint="cs"/>
          <w:rtl/>
          <w:lang w:eastAsia="he-IL"/>
        </w:rPr>
        <w:t xml:space="preserve"> אולי הייתה החלופה הפוגענית פחות. </w:t>
      </w:r>
      <w:bookmarkStart w:id="1975" w:name="_ETM_Q1_6774114"/>
      <w:bookmarkEnd w:id="1975"/>
      <w:r w:rsidRPr="003E2577">
        <w:rPr>
          <w:rFonts w:hint="cs"/>
          <w:rtl/>
          <w:lang w:eastAsia="he-IL"/>
        </w:rPr>
        <w:t xml:space="preserve">למשל כרגע באירופה עוצרים את כל התחבורה בין אנגליה </w:t>
      </w:r>
      <w:bookmarkStart w:id="1976" w:name="_ETM_Q1_6777248"/>
      <w:bookmarkEnd w:id="1976"/>
      <w:r w:rsidRPr="003E2577">
        <w:rPr>
          <w:rFonts w:hint="cs"/>
          <w:rtl/>
          <w:lang w:eastAsia="he-IL"/>
        </w:rPr>
        <w:t xml:space="preserve">לבין שכנותיה, דבר שלא מאפשר אפילו לאזרחים של אותן מדינות </w:t>
      </w:r>
      <w:bookmarkStart w:id="1977" w:name="_ETM_Q1_6784738"/>
      <w:bookmarkEnd w:id="1977"/>
      <w:r w:rsidRPr="003E2577">
        <w:rPr>
          <w:rFonts w:hint="cs"/>
          <w:rtl/>
          <w:lang w:eastAsia="he-IL"/>
        </w:rPr>
        <w:t xml:space="preserve">לחזור למולדת שלהן. בישראל החלטנו שלא נעשה דבר כזה, </w:t>
      </w:r>
      <w:bookmarkStart w:id="1978" w:name="_ETM_Q1_6789515"/>
      <w:bookmarkEnd w:id="1978"/>
      <w:r w:rsidRPr="003E2577">
        <w:rPr>
          <w:rFonts w:hint="cs"/>
          <w:rtl/>
          <w:lang w:eastAsia="he-IL"/>
        </w:rPr>
        <w:t xml:space="preserve">לפחות לא בשלב הזה. פגיעה בזכות לצאת או להיכנס לישראל </w:t>
      </w:r>
      <w:bookmarkStart w:id="1979" w:name="_ETM_Q1_6794558"/>
      <w:bookmarkEnd w:id="1979"/>
      <w:r w:rsidRPr="003E2577">
        <w:rPr>
          <w:rFonts w:hint="cs"/>
          <w:rtl/>
          <w:lang w:eastAsia="he-IL"/>
        </w:rPr>
        <w:t xml:space="preserve">היא פגיעה קשה ביותר, ולכן במצב הנוכחי, של הפעלת סעיף </w:t>
      </w:r>
      <w:bookmarkStart w:id="1980" w:name="_ETM_Q1_6795267"/>
      <w:bookmarkEnd w:id="1980"/>
      <w:r w:rsidR="00AE29EB" w:rsidRPr="003E2577">
        <w:rPr>
          <w:rFonts w:hint="cs"/>
          <w:rtl/>
          <w:lang w:eastAsia="he-IL"/>
        </w:rPr>
        <w:t>22ג</w:t>
      </w:r>
      <w:r w:rsidRPr="003E2577">
        <w:rPr>
          <w:rFonts w:hint="cs"/>
          <w:rtl/>
          <w:lang w:eastAsia="he-IL"/>
        </w:rPr>
        <w:t>, לפחות ישראלים יכולים לחזור לישראל</w:t>
      </w:r>
      <w:bookmarkStart w:id="1981" w:name="_ETM_Q1_6802415"/>
      <w:bookmarkEnd w:id="1981"/>
      <w:r w:rsidRPr="003E2577">
        <w:rPr>
          <w:rFonts w:hint="cs"/>
          <w:rtl/>
          <w:lang w:eastAsia="he-IL"/>
        </w:rPr>
        <w:t xml:space="preserve">. הם בעצם יכולים לקבל בעצמם את </w:t>
      </w:r>
      <w:bookmarkStart w:id="1982" w:name="_ETM_Q1_6807189"/>
      <w:bookmarkEnd w:id="1982"/>
      <w:r w:rsidRPr="003E2577">
        <w:rPr>
          <w:rFonts w:hint="cs"/>
          <w:rtl/>
          <w:lang w:eastAsia="he-IL"/>
        </w:rPr>
        <w:t>ההחלטה האם להישאר במדינה בחו"ל שהם נמצאים בה או שיותר</w:t>
      </w:r>
      <w:bookmarkStart w:id="1983" w:name="_ETM_Q1_6814318"/>
      <w:bookmarkEnd w:id="1983"/>
      <w:r w:rsidRPr="003E2577">
        <w:rPr>
          <w:rFonts w:hint="cs"/>
          <w:rtl/>
          <w:lang w:eastAsia="he-IL"/>
        </w:rPr>
        <w:t xml:space="preserve"> חשוב להם לחזור לישראל, כאשר המדינה תדאג להם במלון, על </w:t>
      </w:r>
      <w:bookmarkStart w:id="1984" w:name="_ETM_Q1_6820364"/>
      <w:bookmarkEnd w:id="1984"/>
      <w:r w:rsidRPr="003E2577">
        <w:rPr>
          <w:rFonts w:hint="cs"/>
          <w:rtl/>
          <w:lang w:eastAsia="he-IL"/>
        </w:rPr>
        <w:t xml:space="preserve">אף הפגיעה הברורה שיש בקיום חובת הבידוד במלון. </w:t>
      </w:r>
    </w:p>
    <w:p w:rsidR="00C63BD5" w:rsidRPr="003E2577" w:rsidRDefault="00C63BD5" w:rsidP="009B31DE">
      <w:pPr>
        <w:rPr>
          <w:rtl/>
          <w:lang w:eastAsia="he-IL"/>
        </w:rPr>
      </w:pPr>
      <w:bookmarkStart w:id="1985" w:name="_ETM_Q1_6826523"/>
      <w:bookmarkStart w:id="1986" w:name="_ETM_Q1_6826637"/>
      <w:bookmarkEnd w:id="1985"/>
      <w:bookmarkEnd w:id="1986"/>
    </w:p>
    <w:p w:rsidR="00C63BD5" w:rsidRPr="003E2577" w:rsidRDefault="00C63BD5" w:rsidP="003E2577">
      <w:pPr>
        <w:pStyle w:val="af6"/>
        <w:rPr>
          <w:rtl/>
        </w:rPr>
      </w:pPr>
      <w:bookmarkStart w:id="1987" w:name="ET_yor_5628_183"/>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1987"/>
    </w:p>
    <w:p w:rsidR="00C63BD5" w:rsidRPr="003E2577" w:rsidRDefault="00C63BD5" w:rsidP="00C63BD5">
      <w:pPr>
        <w:pStyle w:val="KeepWithNext"/>
        <w:rPr>
          <w:rtl/>
        </w:rPr>
      </w:pPr>
    </w:p>
    <w:p w:rsidR="00C63BD5" w:rsidRPr="003E2577" w:rsidRDefault="00C63BD5" w:rsidP="00B96CFC">
      <w:pPr>
        <w:rPr>
          <w:rtl/>
        </w:rPr>
      </w:pPr>
      <w:bookmarkStart w:id="1988" w:name="_ETM_Q1_6829649"/>
      <w:bookmarkEnd w:id="1988"/>
      <w:r w:rsidRPr="003E2577">
        <w:rPr>
          <w:rFonts w:hint="cs"/>
          <w:rtl/>
        </w:rPr>
        <w:t>תודה</w:t>
      </w:r>
      <w:bookmarkStart w:id="1989" w:name="_ETM_Q1_6831566"/>
      <w:bookmarkEnd w:id="1989"/>
      <w:r w:rsidR="00B96CFC" w:rsidRPr="003E2577">
        <w:rPr>
          <w:rFonts w:hint="cs"/>
          <w:rtl/>
        </w:rPr>
        <w:t xml:space="preserve"> רבה. אני רוצה לשמוע את</w:t>
      </w:r>
      <w:r w:rsidRPr="003E2577">
        <w:rPr>
          <w:rFonts w:hint="cs"/>
          <w:rtl/>
        </w:rPr>
        <w:t xml:space="preserve"> נחמיה מלינוביץ' </w:t>
      </w:r>
      <w:bookmarkStart w:id="1990" w:name="_ETM_Q1_6828832"/>
      <w:bookmarkEnd w:id="1990"/>
      <w:r w:rsidRPr="003E2577">
        <w:rPr>
          <w:rFonts w:hint="cs"/>
          <w:rtl/>
        </w:rPr>
        <w:t>- - -</w:t>
      </w:r>
    </w:p>
    <w:p w:rsidR="00C63BD5" w:rsidRPr="003E2577" w:rsidRDefault="00C63BD5" w:rsidP="00C63BD5">
      <w:pPr>
        <w:rPr>
          <w:rtl/>
        </w:rPr>
      </w:pPr>
      <w:bookmarkStart w:id="1991" w:name="_ETM_Q1_6828937"/>
      <w:bookmarkEnd w:id="1991"/>
    </w:p>
    <w:p w:rsidR="00C63BD5" w:rsidRPr="003E2577" w:rsidRDefault="00C63BD5" w:rsidP="00C63BD5">
      <w:pPr>
        <w:pStyle w:val="af9"/>
        <w:keepNext/>
        <w:rPr>
          <w:rtl/>
        </w:rPr>
      </w:pPr>
      <w:r w:rsidRPr="003E2577">
        <w:rPr>
          <w:rStyle w:val="TagStyle"/>
          <w:rtl/>
        </w:rPr>
        <w:t xml:space="preserve"> &lt;&lt; אורח &gt;&gt; </w:t>
      </w:r>
      <w:r w:rsidRPr="003E2577">
        <w:rPr>
          <w:rtl/>
        </w:rPr>
        <w:t>שרון אלרעי פרייס:</w:t>
      </w:r>
      <w:r w:rsidRPr="003E2577">
        <w:rPr>
          <w:rStyle w:val="TagStyle"/>
          <w:rtl/>
        </w:rPr>
        <w:t xml:space="preserve"> &lt;&lt; אורח &gt;&gt;</w:t>
      </w:r>
      <w:r w:rsidRPr="003E2577">
        <w:rPr>
          <w:rtl/>
        </w:rPr>
        <w:t xml:space="preserve">   </w:t>
      </w:r>
    </w:p>
    <w:p w:rsidR="00C63BD5" w:rsidRPr="003E2577" w:rsidRDefault="00C63BD5" w:rsidP="00C63BD5">
      <w:pPr>
        <w:pStyle w:val="KeepWithNext"/>
        <w:rPr>
          <w:rtl/>
        </w:rPr>
      </w:pPr>
    </w:p>
    <w:p w:rsidR="009B31DE" w:rsidRPr="003E2577" w:rsidRDefault="00C63BD5" w:rsidP="00B96CFC">
      <w:pPr>
        <w:rPr>
          <w:rtl/>
        </w:rPr>
      </w:pPr>
      <w:r w:rsidRPr="003E2577">
        <w:rPr>
          <w:rFonts w:hint="cs"/>
          <w:rtl/>
        </w:rPr>
        <w:t>א</w:t>
      </w:r>
      <w:bookmarkStart w:id="1992" w:name="_ETM_Q1_6829632"/>
      <w:bookmarkEnd w:id="1992"/>
      <w:r w:rsidRPr="003E2577">
        <w:rPr>
          <w:rFonts w:hint="cs"/>
          <w:rtl/>
        </w:rPr>
        <w:t>נ</w:t>
      </w:r>
      <w:bookmarkStart w:id="1993" w:name="_ETM_Q1_6829744"/>
      <w:bookmarkEnd w:id="1993"/>
      <w:r w:rsidRPr="003E2577">
        <w:rPr>
          <w:rFonts w:hint="cs"/>
          <w:rtl/>
        </w:rPr>
        <w:t>י אשמח להגיב, כי אני צריכ</w:t>
      </w:r>
      <w:bookmarkStart w:id="1994" w:name="_ETM_Q1_6831799"/>
      <w:bookmarkEnd w:id="1994"/>
      <w:r w:rsidRPr="003E2577">
        <w:rPr>
          <w:rFonts w:hint="cs"/>
          <w:rtl/>
        </w:rPr>
        <w:t xml:space="preserve">ה ללכת לעוד שתי ועדות. פרופ' חגי לוין אמר כל </w:t>
      </w:r>
      <w:bookmarkStart w:id="1995" w:name="_ETM_Q1_6835110"/>
      <w:bookmarkEnd w:id="1995"/>
      <w:r w:rsidRPr="003E2577">
        <w:rPr>
          <w:rFonts w:hint="cs"/>
          <w:rtl/>
        </w:rPr>
        <w:t xml:space="preserve">מיני כותרות שהן מאוד מאוד יפות, וגם אני הייתי מאוד </w:t>
      </w:r>
      <w:bookmarkStart w:id="1996" w:name="_ETM_Q1_6838388"/>
      <w:bookmarkEnd w:id="1996"/>
      <w:r w:rsidRPr="003E2577">
        <w:rPr>
          <w:rFonts w:hint="cs"/>
          <w:rtl/>
        </w:rPr>
        <w:t xml:space="preserve">שמחה לשבת בתור יועצת ולהגיד את הכותרות היפות האלה, "בוא נשפר בידוד בית" וכו', אבל כרגע יש איום </w:t>
      </w:r>
      <w:bookmarkStart w:id="1997" w:name="_ETM_Q1_6847209"/>
      <w:bookmarkEnd w:id="1997"/>
      <w:r w:rsidRPr="003E2577">
        <w:rPr>
          <w:rFonts w:hint="cs"/>
          <w:rtl/>
        </w:rPr>
        <w:t>על אזרחי מדינת ישראל, והסיסמה המאוד יפה הזא</w:t>
      </w:r>
      <w:bookmarkStart w:id="1998" w:name="_ETM_Q1_6852561"/>
      <w:bookmarkEnd w:id="1998"/>
      <w:r w:rsidRPr="003E2577">
        <w:rPr>
          <w:rFonts w:hint="cs"/>
          <w:rtl/>
        </w:rPr>
        <w:t xml:space="preserve">ת, שבאמת צריך לעשות אותה, לא תקרה </w:t>
      </w:r>
      <w:bookmarkStart w:id="1999" w:name="_ETM_Q1_6853881"/>
      <w:bookmarkEnd w:id="1999"/>
      <w:r w:rsidRPr="003E2577">
        <w:rPr>
          <w:rFonts w:hint="cs"/>
          <w:rtl/>
        </w:rPr>
        <w:t>מהיום למחר.</w:t>
      </w:r>
      <w:r w:rsidR="00832F23" w:rsidRPr="003E2577">
        <w:rPr>
          <w:rFonts w:hint="cs"/>
          <w:rtl/>
        </w:rPr>
        <w:t xml:space="preserve"> </w:t>
      </w:r>
    </w:p>
    <w:p w:rsidR="00832F23" w:rsidRPr="003E2577" w:rsidRDefault="00832F23" w:rsidP="00832F23">
      <w:pPr>
        <w:rPr>
          <w:rtl/>
        </w:rPr>
      </w:pPr>
    </w:p>
    <w:p w:rsidR="00832F23" w:rsidRPr="003E2577" w:rsidRDefault="00832F23" w:rsidP="00832F23">
      <w:pPr>
        <w:rPr>
          <w:rtl/>
        </w:rPr>
      </w:pPr>
      <w:r w:rsidRPr="003E2577">
        <w:rPr>
          <w:rFonts w:hint="cs"/>
          <w:rtl/>
        </w:rPr>
        <w:t xml:space="preserve">שאלה אחרת שלא </w:t>
      </w:r>
      <w:bookmarkStart w:id="2000" w:name="_ETM_Q1_6858487"/>
      <w:bookmarkEnd w:id="2000"/>
      <w:r w:rsidRPr="003E2577">
        <w:rPr>
          <w:rFonts w:hint="cs"/>
          <w:rtl/>
        </w:rPr>
        <w:t xml:space="preserve">עניתי עליה: רק 33% מהאנשים שחזרו ממדינות אדומות שומרים על </w:t>
      </w:r>
      <w:bookmarkStart w:id="2001" w:name="_ETM_Q1_6863874"/>
      <w:bookmarkEnd w:id="2001"/>
      <w:r w:rsidRPr="003E2577">
        <w:rPr>
          <w:rFonts w:hint="cs"/>
          <w:rtl/>
        </w:rPr>
        <w:t xml:space="preserve">הנחיות הבידוד כפי שנקבעו להם. אנחנו יודעים את זה לפי </w:t>
      </w:r>
      <w:bookmarkStart w:id="2002" w:name="_ETM_Q1_6867200"/>
      <w:bookmarkEnd w:id="2002"/>
      <w:r w:rsidRPr="003E2577">
        <w:rPr>
          <w:rFonts w:hint="cs"/>
          <w:rtl/>
        </w:rPr>
        <w:t>נתונים של חברת "נאורה", שבודקת טלפונים סלולריים לא מזוהים</w:t>
      </w:r>
      <w:bookmarkStart w:id="2003" w:name="_ETM_Q1_6873237"/>
      <w:bookmarkEnd w:id="2003"/>
      <w:r w:rsidRPr="003E2577">
        <w:rPr>
          <w:rFonts w:hint="cs"/>
          <w:rtl/>
        </w:rPr>
        <w:t xml:space="preserve">. רואים שבן אדם </w:t>
      </w:r>
      <w:bookmarkStart w:id="2004" w:name="_ETM_Q1_6873546"/>
      <w:bookmarkEnd w:id="2004"/>
      <w:r w:rsidRPr="003E2577">
        <w:rPr>
          <w:rFonts w:hint="cs"/>
          <w:rtl/>
        </w:rPr>
        <w:t xml:space="preserve">היה בחו"ל, חזר, ואז רואים את התנועה </w:t>
      </w:r>
      <w:bookmarkStart w:id="2005" w:name="_ETM_Q1_6875297"/>
      <w:bookmarkEnd w:id="2005"/>
      <w:r w:rsidRPr="003E2577">
        <w:rPr>
          <w:rFonts w:hint="cs"/>
          <w:rtl/>
        </w:rPr>
        <w:t xml:space="preserve">של הטלפון הסלולרי שלו. לפי זה רואים ש-66% לא שמרו </w:t>
      </w:r>
      <w:bookmarkStart w:id="2006" w:name="_ETM_Q1_6881060"/>
      <w:bookmarkEnd w:id="2006"/>
      <w:r w:rsidRPr="003E2577">
        <w:rPr>
          <w:rFonts w:hint="cs"/>
          <w:rtl/>
        </w:rPr>
        <w:t xml:space="preserve">על הנחיות הבידוד ולא נשארו בטווח של 500 מטר מהבית </w:t>
      </w:r>
      <w:bookmarkStart w:id="2007" w:name="_ETM_Q1_6885586"/>
      <w:bookmarkEnd w:id="2007"/>
      <w:r w:rsidRPr="003E2577">
        <w:rPr>
          <w:rFonts w:hint="cs"/>
          <w:rtl/>
        </w:rPr>
        <w:t>שלהם. אז מאוד יפה לזרוק את הסיסמאות האלה, אבל...</w:t>
      </w:r>
    </w:p>
    <w:p w:rsidR="00832F23" w:rsidRPr="003E2577" w:rsidRDefault="00832F23" w:rsidP="00832F23">
      <w:pPr>
        <w:rPr>
          <w:rtl/>
        </w:rPr>
      </w:pPr>
    </w:p>
    <w:p w:rsidR="00832F23" w:rsidRPr="003E2577" w:rsidRDefault="00832F23" w:rsidP="00832F23">
      <w:pPr>
        <w:rPr>
          <w:rtl/>
        </w:rPr>
      </w:pPr>
      <w:r w:rsidRPr="003E2577">
        <w:rPr>
          <w:rFonts w:hint="cs"/>
          <w:rtl/>
        </w:rPr>
        <w:t xml:space="preserve">הוא גם אמר שיש הרבה מאוד מוטציות, ואכן יש הרבה מאוד </w:t>
      </w:r>
      <w:bookmarkStart w:id="2008" w:name="_ETM_Q1_6891037"/>
      <w:bookmarkEnd w:id="2008"/>
      <w:r w:rsidRPr="003E2577">
        <w:rPr>
          <w:rFonts w:hint="cs"/>
          <w:rtl/>
        </w:rPr>
        <w:t xml:space="preserve">מוטציות, גם אני אמרתי את זה. אבל עובדה שזה </w:t>
      </w:r>
      <w:bookmarkStart w:id="2009" w:name="_ETM_Q1_6895095"/>
      <w:bookmarkEnd w:id="2009"/>
      <w:r w:rsidRPr="003E2577">
        <w:rPr>
          <w:rFonts w:hint="cs"/>
          <w:rtl/>
        </w:rPr>
        <w:t xml:space="preserve">לא הופעל עד עכשיו. עכשיו יש משהו שהוא </w:t>
      </w:r>
      <w:bookmarkStart w:id="2010" w:name="_ETM_Q1_6896483"/>
      <w:bookmarkEnd w:id="2010"/>
      <w:r w:rsidRPr="003E2577">
        <w:rPr>
          <w:rFonts w:hint="cs"/>
          <w:rtl/>
        </w:rPr>
        <w:t xml:space="preserve">באמת שונה. גם מדינות העולם האחרות סוגרות את השערים למוטציה </w:t>
      </w:r>
      <w:bookmarkStart w:id="2011" w:name="_ETM_Q1_6903300"/>
      <w:bookmarkEnd w:id="2011"/>
      <w:r w:rsidRPr="003E2577">
        <w:rPr>
          <w:rFonts w:hint="cs"/>
          <w:rtl/>
        </w:rPr>
        <w:t xml:space="preserve">הזאת, לא רק אנחנו. אז זה מאוד יפה לעשות </w:t>
      </w:r>
      <w:bookmarkStart w:id="2012" w:name="_ETM_Q1_6904747"/>
      <w:bookmarkEnd w:id="2012"/>
      <w:r w:rsidRPr="003E2577">
        <w:rPr>
          <w:rFonts w:hint="cs"/>
          <w:rtl/>
        </w:rPr>
        <w:t xml:space="preserve">פה סיסמאות שרק אנחנו סוגרים, אבל גם זה לא נכון. </w:t>
      </w:r>
    </w:p>
    <w:p w:rsidR="00832F23" w:rsidRPr="003E2577" w:rsidRDefault="00832F23" w:rsidP="00832F23">
      <w:pPr>
        <w:rPr>
          <w:rtl/>
        </w:rPr>
      </w:pPr>
      <w:bookmarkStart w:id="2013" w:name="_ETM_Q1_6904968"/>
      <w:bookmarkStart w:id="2014" w:name="_ETM_Q1_6905094"/>
      <w:bookmarkStart w:id="2015" w:name="_ETM_Q1_6905865"/>
      <w:bookmarkEnd w:id="2013"/>
      <w:bookmarkEnd w:id="2014"/>
      <w:bookmarkEnd w:id="2015"/>
    </w:p>
    <w:p w:rsidR="00832F23" w:rsidRPr="003E2577" w:rsidRDefault="00832F23" w:rsidP="003E2577">
      <w:pPr>
        <w:pStyle w:val="a4"/>
        <w:rPr>
          <w:rtl/>
        </w:rPr>
      </w:pPr>
      <w:bookmarkStart w:id="2016" w:name="ET_speaker_תמי_סלע_183"/>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016"/>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17" w:name="_ETM_Q1_6913447"/>
      <w:bookmarkStart w:id="2018" w:name="_ETM_Q1_6913480"/>
      <w:bookmarkEnd w:id="2017"/>
      <w:bookmarkEnd w:id="2018"/>
      <w:r w:rsidRPr="003E2577">
        <w:rPr>
          <w:rFonts w:hint="cs"/>
          <w:rtl/>
          <w:lang w:eastAsia="he-IL"/>
        </w:rPr>
        <w:t>הן סוגרות לכל העולם?</w:t>
      </w:r>
    </w:p>
    <w:p w:rsidR="00832F23" w:rsidRPr="003E2577" w:rsidRDefault="00832F23" w:rsidP="00832F23">
      <w:pPr>
        <w:rPr>
          <w:rtl/>
          <w:lang w:eastAsia="he-IL"/>
        </w:rPr>
      </w:pPr>
      <w:bookmarkStart w:id="2019" w:name="_ETM_Q1_6908018"/>
      <w:bookmarkStart w:id="2020" w:name="_ETM_Q1_6908111"/>
      <w:bookmarkStart w:id="2021" w:name="_ETM_Q1_6908834"/>
      <w:bookmarkEnd w:id="2019"/>
      <w:bookmarkEnd w:id="2020"/>
      <w:bookmarkEnd w:id="2021"/>
    </w:p>
    <w:p w:rsidR="00832F23" w:rsidRPr="003E2577" w:rsidRDefault="00832F23" w:rsidP="003E2577">
      <w:pPr>
        <w:pStyle w:val="af9"/>
        <w:rPr>
          <w:rtl/>
          <w:lang w:eastAsia="he-IL"/>
        </w:rPr>
      </w:pPr>
      <w:bookmarkStart w:id="2022" w:name="ET_guest_869014_184"/>
      <w:r w:rsidRPr="003E2577">
        <w:rPr>
          <w:rStyle w:val="TagStyle"/>
          <w:rtl/>
        </w:rPr>
        <w:t xml:space="preserve"> &lt;&lt; אורח &gt;&gt; </w:t>
      </w:r>
      <w:r w:rsidRPr="003E2577">
        <w:rPr>
          <w:rtl/>
          <w:lang w:eastAsia="he-IL"/>
        </w:rPr>
        <w:t>שרון אלרעי פרייס:</w:t>
      </w:r>
      <w:r w:rsidRPr="003E2577">
        <w:rPr>
          <w:rStyle w:val="TagStyle"/>
          <w:rtl/>
        </w:rPr>
        <w:t xml:space="preserve"> &lt;&lt; אורח &gt;&gt;</w:t>
      </w:r>
      <w:r w:rsidRPr="003E2577">
        <w:rPr>
          <w:rtl/>
          <w:lang w:eastAsia="he-IL"/>
        </w:rPr>
        <w:t xml:space="preserve">   </w:t>
      </w:r>
      <w:bookmarkEnd w:id="2022"/>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23" w:name="_ETM_Q1_6909646"/>
      <w:bookmarkStart w:id="2024" w:name="_ETM_Q1_6909738"/>
      <w:bookmarkEnd w:id="2023"/>
      <w:bookmarkEnd w:id="2024"/>
      <w:r w:rsidRPr="003E2577">
        <w:rPr>
          <w:rFonts w:hint="cs"/>
          <w:rtl/>
          <w:lang w:eastAsia="he-IL"/>
        </w:rPr>
        <w:t xml:space="preserve">הן כרגע סוגרות לאנגליה, אבל אני </w:t>
      </w:r>
      <w:bookmarkStart w:id="2025" w:name="_ETM_Q1_6909751"/>
      <w:bookmarkEnd w:id="2025"/>
      <w:r w:rsidRPr="003E2577">
        <w:rPr>
          <w:rFonts w:hint="cs"/>
          <w:rtl/>
          <w:lang w:eastAsia="he-IL"/>
        </w:rPr>
        <w:t xml:space="preserve">מניחה שכמו שאנחנו הבנו שהדבר הזה מתקדם והוא כבר לא </w:t>
      </w:r>
      <w:bookmarkStart w:id="2026" w:name="_ETM_Q1_6911705"/>
      <w:bookmarkEnd w:id="2026"/>
      <w:r w:rsidRPr="003E2577">
        <w:rPr>
          <w:rFonts w:hint="cs"/>
          <w:rtl/>
          <w:lang w:eastAsia="he-IL"/>
        </w:rPr>
        <w:t xml:space="preserve">רק באנגליה, גם הם יבינו את זה ויסגרו. אני לא </w:t>
      </w:r>
      <w:bookmarkStart w:id="2027" w:name="_ETM_Q1_6915852"/>
      <w:bookmarkEnd w:id="2027"/>
      <w:r w:rsidRPr="003E2577">
        <w:rPr>
          <w:rFonts w:hint="cs"/>
          <w:rtl/>
          <w:lang w:eastAsia="he-IL"/>
        </w:rPr>
        <w:t xml:space="preserve">ממש עוקבת אחרי איך שהן עושות את זה, אבל </w:t>
      </w:r>
      <w:bookmarkStart w:id="2028" w:name="_ETM_Q1_6915724"/>
      <w:bookmarkEnd w:id="2028"/>
      <w:r w:rsidRPr="003E2577">
        <w:rPr>
          <w:rFonts w:hint="cs"/>
          <w:rtl/>
          <w:lang w:eastAsia="he-IL"/>
        </w:rPr>
        <w:t>ברור שמדינות העולם מגיבות ל</w:t>
      </w:r>
      <w:r w:rsidR="00B96CFC" w:rsidRPr="003E2577">
        <w:rPr>
          <w:rFonts w:hint="cs"/>
          <w:rtl/>
          <w:lang w:eastAsia="he-IL"/>
        </w:rPr>
        <w:t xml:space="preserve">מוטציה הזאת באותה דאגה כמונו. </w:t>
      </w:r>
      <w:r w:rsidRPr="003E2577">
        <w:rPr>
          <w:rFonts w:hint="cs"/>
          <w:rtl/>
          <w:lang w:eastAsia="he-IL"/>
        </w:rPr>
        <w:t xml:space="preserve">סגירת </w:t>
      </w:r>
      <w:bookmarkStart w:id="2029" w:name="_ETM_Q1_6923466"/>
      <w:bookmarkEnd w:id="2029"/>
      <w:r w:rsidRPr="003E2577">
        <w:rPr>
          <w:rFonts w:hint="cs"/>
          <w:rtl/>
          <w:lang w:eastAsia="he-IL"/>
        </w:rPr>
        <w:t xml:space="preserve">השמיים שהייתה בגל הראשון, שהייתה מהירה וגורפת, היא זאת שהביאה </w:t>
      </w:r>
      <w:bookmarkStart w:id="2030" w:name="_ETM_Q1_6926438"/>
      <w:bookmarkEnd w:id="2030"/>
      <w:r w:rsidRPr="003E2577">
        <w:rPr>
          <w:rFonts w:hint="cs"/>
          <w:rtl/>
          <w:lang w:eastAsia="he-IL"/>
        </w:rPr>
        <w:t>לזה שמדינת ישראל הייתה בתחלואה מאוד נמוכה בגל הראשון לעומת</w:t>
      </w:r>
      <w:bookmarkStart w:id="2031" w:name="_ETM_Q1_6930742"/>
      <w:bookmarkEnd w:id="2031"/>
      <w:r w:rsidRPr="003E2577">
        <w:rPr>
          <w:rFonts w:hint="cs"/>
          <w:rtl/>
          <w:lang w:eastAsia="he-IL"/>
        </w:rPr>
        <w:t xml:space="preserve"> כל מה שראינו במדינות אחרות, כך שהחלטה מהירה ונחרצת </w:t>
      </w:r>
      <w:bookmarkStart w:id="2032" w:name="_ETM_Q1_6941061"/>
      <w:bookmarkEnd w:id="2032"/>
      <w:r w:rsidRPr="003E2577">
        <w:rPr>
          <w:rFonts w:hint="cs"/>
          <w:rtl/>
          <w:lang w:eastAsia="he-IL"/>
        </w:rPr>
        <w:t xml:space="preserve">היא חשובה. </w:t>
      </w:r>
    </w:p>
    <w:p w:rsidR="00832F23" w:rsidRPr="003E2577" w:rsidRDefault="00832F23" w:rsidP="00832F23">
      <w:pPr>
        <w:rPr>
          <w:rtl/>
          <w:lang w:eastAsia="he-IL"/>
        </w:rPr>
      </w:pPr>
      <w:bookmarkStart w:id="2033" w:name="_ETM_Q1_6942789"/>
      <w:bookmarkStart w:id="2034" w:name="_ETM_Q1_6942881"/>
      <w:bookmarkEnd w:id="2033"/>
      <w:bookmarkEnd w:id="2034"/>
    </w:p>
    <w:p w:rsidR="00832F23" w:rsidRPr="003E2577" w:rsidRDefault="00832F23" w:rsidP="00832F23">
      <w:pPr>
        <w:rPr>
          <w:rtl/>
          <w:lang w:eastAsia="he-IL"/>
        </w:rPr>
      </w:pPr>
      <w:bookmarkStart w:id="2035" w:name="_ETM_Q1_6942949"/>
      <w:bookmarkStart w:id="2036" w:name="_ETM_Q1_6943021"/>
      <w:bookmarkEnd w:id="2035"/>
      <w:bookmarkEnd w:id="2036"/>
      <w:r w:rsidRPr="003E2577">
        <w:rPr>
          <w:rFonts w:hint="cs"/>
          <w:rtl/>
          <w:lang w:eastAsia="he-IL"/>
        </w:rPr>
        <w:t xml:space="preserve">כמי שנמצאת פה וגם </w:t>
      </w:r>
      <w:bookmarkStart w:id="2037" w:name="_ETM_Q1_6943479"/>
      <w:bookmarkEnd w:id="2037"/>
      <w:r w:rsidRPr="003E2577">
        <w:rPr>
          <w:rFonts w:hint="cs"/>
          <w:rtl/>
          <w:lang w:eastAsia="he-IL"/>
        </w:rPr>
        <w:t xml:space="preserve">עוקבת אחרי ועדת החוקה פה לאורך הזמן, אני חושבת שוועדת </w:t>
      </w:r>
      <w:bookmarkStart w:id="2038" w:name="_ETM_Q1_6948061"/>
      <w:bookmarkEnd w:id="2038"/>
      <w:r w:rsidRPr="003E2577">
        <w:rPr>
          <w:rFonts w:hint="cs"/>
          <w:rtl/>
          <w:lang w:eastAsia="he-IL"/>
        </w:rPr>
        <w:t xml:space="preserve">החוקה היא אף פעם לא חותמת גומי. את </w:t>
      </w:r>
      <w:bookmarkStart w:id="2039" w:name="_ETM_Q1_6947785"/>
      <w:bookmarkEnd w:id="2039"/>
      <w:r w:rsidRPr="003E2577">
        <w:rPr>
          <w:rFonts w:hint="cs"/>
          <w:rtl/>
          <w:lang w:eastAsia="he-IL"/>
        </w:rPr>
        <w:t xml:space="preserve">זה אי אפשר להגיד עליה. </w:t>
      </w:r>
      <w:bookmarkStart w:id="2040" w:name="_ETM_Q1_6948804"/>
      <w:bookmarkEnd w:id="2040"/>
    </w:p>
    <w:p w:rsidR="00832F23" w:rsidRPr="003E2577" w:rsidRDefault="00832F23" w:rsidP="00832F23">
      <w:pPr>
        <w:rPr>
          <w:rtl/>
          <w:lang w:eastAsia="he-IL"/>
        </w:rPr>
      </w:pPr>
      <w:bookmarkStart w:id="2041" w:name="_ETM_Q1_6948907"/>
      <w:bookmarkEnd w:id="2041"/>
    </w:p>
    <w:p w:rsidR="00832F23" w:rsidRPr="003E2577" w:rsidRDefault="00832F23" w:rsidP="003E2577">
      <w:pPr>
        <w:pStyle w:val="af6"/>
        <w:rPr>
          <w:rtl/>
        </w:rPr>
      </w:pPr>
      <w:bookmarkStart w:id="2042" w:name="ET_yor_5628_185"/>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042"/>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43" w:name="_ETM_Q1_6950644"/>
      <w:bookmarkEnd w:id="2043"/>
      <w:r w:rsidRPr="003E2577">
        <w:rPr>
          <w:rFonts w:hint="cs"/>
          <w:rtl/>
          <w:lang w:eastAsia="he-IL"/>
        </w:rPr>
        <w:t xml:space="preserve">דחיתי את האמירה הזאת </w:t>
      </w:r>
      <w:bookmarkStart w:id="2044" w:name="_ETM_Q1_6955092"/>
      <w:bookmarkEnd w:id="2044"/>
      <w:r w:rsidRPr="003E2577">
        <w:rPr>
          <w:rFonts w:hint="cs"/>
          <w:rtl/>
          <w:lang w:eastAsia="he-IL"/>
        </w:rPr>
        <w:t xml:space="preserve">מייד. </w:t>
      </w:r>
      <w:bookmarkStart w:id="2045" w:name="_ETM_Q1_6956356"/>
      <w:bookmarkStart w:id="2046" w:name="_ETM_Q1_6956452"/>
      <w:bookmarkEnd w:id="2045"/>
      <w:bookmarkEnd w:id="2046"/>
      <w:r w:rsidRPr="003E2577">
        <w:rPr>
          <w:rFonts w:hint="cs"/>
          <w:rtl/>
          <w:lang w:eastAsia="he-IL"/>
        </w:rPr>
        <w:t xml:space="preserve">נחמיה מלינוביץ', ארגון חיים וחסד, איגוד ישיבות </w:t>
      </w:r>
      <w:bookmarkStart w:id="2047" w:name="_ETM_Q1_6954132"/>
      <w:bookmarkEnd w:id="2047"/>
      <w:r w:rsidRPr="003E2577">
        <w:rPr>
          <w:rFonts w:hint="cs"/>
          <w:rtl/>
          <w:lang w:eastAsia="he-IL"/>
        </w:rPr>
        <w:t>מחו"ל</w:t>
      </w:r>
      <w:r w:rsidR="00B96CFC" w:rsidRPr="003E2577">
        <w:rPr>
          <w:rFonts w:hint="cs"/>
          <w:rtl/>
          <w:lang w:eastAsia="he-IL"/>
        </w:rPr>
        <w:t>, בבקשה</w:t>
      </w:r>
      <w:r w:rsidRPr="003E2577">
        <w:rPr>
          <w:rFonts w:hint="cs"/>
          <w:rtl/>
          <w:lang w:eastAsia="he-IL"/>
        </w:rPr>
        <w:t xml:space="preserve">. בתמצות אם אפשר.  </w:t>
      </w:r>
    </w:p>
    <w:p w:rsidR="00832F23" w:rsidRPr="003E2577" w:rsidRDefault="00832F23" w:rsidP="00832F23">
      <w:pPr>
        <w:rPr>
          <w:rtl/>
          <w:lang w:eastAsia="he-IL"/>
        </w:rPr>
      </w:pPr>
      <w:bookmarkStart w:id="2048" w:name="_ETM_Q1_6956643"/>
      <w:bookmarkStart w:id="2049" w:name="_ETM_Q1_6956734"/>
      <w:bookmarkEnd w:id="2048"/>
      <w:bookmarkEnd w:id="2049"/>
    </w:p>
    <w:p w:rsidR="00832F23" w:rsidRPr="003E2577" w:rsidRDefault="00832F23" w:rsidP="003E2577">
      <w:pPr>
        <w:pStyle w:val="af9"/>
        <w:rPr>
          <w:rtl/>
          <w:lang w:eastAsia="he-IL"/>
        </w:rPr>
      </w:pPr>
      <w:bookmarkStart w:id="2050" w:name="ET_guest_876206_186"/>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050"/>
    </w:p>
    <w:p w:rsidR="00832F23" w:rsidRPr="003E2577" w:rsidRDefault="00832F23" w:rsidP="00832F23">
      <w:pPr>
        <w:pStyle w:val="KeepWithNext"/>
        <w:rPr>
          <w:rtl/>
          <w:lang w:eastAsia="he-IL"/>
        </w:rPr>
      </w:pPr>
    </w:p>
    <w:p w:rsidR="00832F23" w:rsidRPr="003E2577" w:rsidRDefault="00832F23" w:rsidP="00B96CFC">
      <w:pPr>
        <w:rPr>
          <w:rtl/>
          <w:lang w:eastAsia="he-IL"/>
        </w:rPr>
      </w:pPr>
      <w:bookmarkStart w:id="2051" w:name="_ETM_Q1_6958890"/>
      <w:bookmarkStart w:id="2052" w:name="_ETM_Q1_6959014"/>
      <w:bookmarkEnd w:id="2051"/>
      <w:bookmarkEnd w:id="2052"/>
      <w:r w:rsidRPr="003E2577">
        <w:rPr>
          <w:rFonts w:hint="cs"/>
          <w:rtl/>
          <w:lang w:eastAsia="he-IL"/>
        </w:rPr>
        <w:t xml:space="preserve">שלום. </w:t>
      </w:r>
      <w:bookmarkStart w:id="2053" w:name="_ETM_Q1_6966507"/>
      <w:bookmarkEnd w:id="2053"/>
      <w:r w:rsidRPr="003E2577">
        <w:rPr>
          <w:rFonts w:hint="cs"/>
          <w:rtl/>
          <w:lang w:eastAsia="he-IL"/>
        </w:rPr>
        <w:t xml:space="preserve">אני מבין את הבעיה להחזיר מחו"ל את האנשים שאינם אזרחי ישראל, אבל יש בערך 20,000 משפחות </w:t>
      </w:r>
      <w:bookmarkStart w:id="2054" w:name="_ETM_Q1_6972704"/>
      <w:bookmarkEnd w:id="2054"/>
      <w:r w:rsidRPr="003E2577">
        <w:rPr>
          <w:rFonts w:hint="cs"/>
          <w:rtl/>
          <w:lang w:eastAsia="he-IL"/>
        </w:rPr>
        <w:t>שגרות פה, מרכז חייהן בארץ, אין לה</w:t>
      </w:r>
      <w:r w:rsidR="00B96CFC" w:rsidRPr="003E2577">
        <w:rPr>
          <w:rFonts w:hint="cs"/>
          <w:rtl/>
          <w:lang w:eastAsia="he-IL"/>
        </w:rPr>
        <w:t>ן</w:t>
      </w:r>
      <w:r w:rsidRPr="003E2577">
        <w:rPr>
          <w:rFonts w:hint="cs"/>
          <w:rtl/>
          <w:lang w:eastAsia="he-IL"/>
        </w:rPr>
        <w:t xml:space="preserve"> בית אחר, אין לה</w:t>
      </w:r>
      <w:r w:rsidR="00B96CFC" w:rsidRPr="003E2577">
        <w:rPr>
          <w:rFonts w:hint="cs"/>
          <w:rtl/>
          <w:lang w:eastAsia="he-IL"/>
        </w:rPr>
        <w:t>ן</w:t>
      </w:r>
      <w:r w:rsidRPr="003E2577">
        <w:rPr>
          <w:rFonts w:hint="cs"/>
          <w:rtl/>
          <w:lang w:eastAsia="he-IL"/>
        </w:rPr>
        <w:t xml:space="preserve"> לאן ללכת. מאתמול בלילה קיבלתי יותר </w:t>
      </w:r>
      <w:bookmarkStart w:id="2055" w:name="_ETM_Q1_6980705"/>
      <w:bookmarkEnd w:id="2055"/>
      <w:r w:rsidRPr="003E2577">
        <w:rPr>
          <w:rFonts w:hint="cs"/>
          <w:rtl/>
          <w:lang w:eastAsia="he-IL"/>
        </w:rPr>
        <w:t xml:space="preserve">מ-17 משפחות שנסעו לדובאי לסוף שבוע. אין להם בית </w:t>
      </w:r>
      <w:bookmarkStart w:id="2056" w:name="_ETM_Q1_6986258"/>
      <w:bookmarkEnd w:id="2056"/>
      <w:r w:rsidRPr="003E2577">
        <w:rPr>
          <w:rFonts w:hint="cs"/>
          <w:rtl/>
          <w:lang w:eastAsia="he-IL"/>
        </w:rPr>
        <w:t xml:space="preserve">אחר. העיפו אותם כבר מהמלון, הם נמצאים ברחוב, אין להם לאן ללכת, אין להם לאן לחזור. הם גרים פה כבר 15 שנה והם לא יכולים לחזור לארץ, </w:t>
      </w:r>
      <w:bookmarkStart w:id="2057" w:name="_ETM_Q1_6995074"/>
      <w:bookmarkEnd w:id="2057"/>
      <w:r w:rsidRPr="003E2577">
        <w:rPr>
          <w:rFonts w:hint="cs"/>
          <w:rtl/>
          <w:lang w:eastAsia="he-IL"/>
        </w:rPr>
        <w:t xml:space="preserve">הם לא יכולים לחזור הביתה. </w:t>
      </w:r>
      <w:bookmarkStart w:id="2058" w:name="_ETM_Q1_6998865"/>
      <w:bookmarkStart w:id="2059" w:name="_ETM_Q1_6998981"/>
      <w:bookmarkEnd w:id="2058"/>
      <w:bookmarkEnd w:id="2059"/>
      <w:r w:rsidRPr="003E2577">
        <w:rPr>
          <w:rFonts w:hint="cs"/>
          <w:rtl/>
          <w:lang w:eastAsia="he-IL"/>
        </w:rPr>
        <w:t>יש לי את כל התיעוד</w:t>
      </w:r>
      <w:bookmarkStart w:id="2060" w:name="_ETM_Q1_7001057"/>
      <w:bookmarkEnd w:id="2060"/>
      <w:r w:rsidRPr="003E2577">
        <w:rPr>
          <w:rFonts w:hint="cs"/>
          <w:rtl/>
          <w:lang w:eastAsia="he-IL"/>
        </w:rPr>
        <w:t xml:space="preserve"> של כל המשפחות שמחכות להגיע, שאין לה</w:t>
      </w:r>
      <w:r w:rsidR="00B96CFC" w:rsidRPr="003E2577">
        <w:rPr>
          <w:rFonts w:hint="cs"/>
          <w:rtl/>
          <w:lang w:eastAsia="he-IL"/>
        </w:rPr>
        <w:t>ן</w:t>
      </w:r>
      <w:r w:rsidRPr="003E2577">
        <w:rPr>
          <w:rFonts w:hint="cs"/>
          <w:rtl/>
          <w:lang w:eastAsia="he-IL"/>
        </w:rPr>
        <w:t xml:space="preserve"> לאן ללכת. </w:t>
      </w:r>
    </w:p>
    <w:p w:rsidR="00832F23" w:rsidRPr="003E2577" w:rsidRDefault="00832F23" w:rsidP="00832F23">
      <w:pPr>
        <w:rPr>
          <w:rtl/>
          <w:lang w:eastAsia="he-IL"/>
        </w:rPr>
      </w:pPr>
      <w:bookmarkStart w:id="2061" w:name="_ETM_Q1_7004264"/>
      <w:bookmarkStart w:id="2062" w:name="_ETM_Q1_7004403"/>
      <w:bookmarkStart w:id="2063" w:name="_ETM_Q1_7005800"/>
      <w:bookmarkEnd w:id="2061"/>
      <w:bookmarkEnd w:id="2062"/>
      <w:bookmarkEnd w:id="2063"/>
    </w:p>
    <w:p w:rsidR="00832F23" w:rsidRPr="003E2577" w:rsidRDefault="00832F23" w:rsidP="003E2577">
      <w:pPr>
        <w:pStyle w:val="a4"/>
        <w:rPr>
          <w:rtl/>
        </w:rPr>
      </w:pPr>
      <w:bookmarkStart w:id="2064" w:name="ET_speaker_תמי_סלע_187"/>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064"/>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65" w:name="_ETM_Q1_7006481"/>
      <w:bookmarkStart w:id="2066" w:name="_ETM_Q1_7006562"/>
      <w:bookmarkEnd w:id="2065"/>
      <w:bookmarkEnd w:id="2066"/>
      <w:r w:rsidRPr="003E2577">
        <w:rPr>
          <w:rFonts w:hint="cs"/>
          <w:rtl/>
          <w:lang w:eastAsia="he-IL"/>
        </w:rPr>
        <w:t xml:space="preserve">לא הבנתי איפה הם עכשיו ולאן </w:t>
      </w:r>
      <w:bookmarkStart w:id="2067" w:name="_ETM_Q1_7005643"/>
      <w:bookmarkEnd w:id="2067"/>
      <w:r w:rsidRPr="003E2577">
        <w:rPr>
          <w:rFonts w:hint="cs"/>
          <w:rtl/>
          <w:lang w:eastAsia="he-IL"/>
        </w:rPr>
        <w:t xml:space="preserve">הם צריכים להגיע. </w:t>
      </w:r>
      <w:bookmarkStart w:id="2068" w:name="_ETM_Q1_7008010"/>
      <w:bookmarkEnd w:id="2068"/>
    </w:p>
    <w:p w:rsidR="00832F23" w:rsidRPr="003E2577" w:rsidRDefault="00832F23" w:rsidP="00832F23">
      <w:pPr>
        <w:rPr>
          <w:rtl/>
          <w:lang w:eastAsia="he-IL"/>
        </w:rPr>
      </w:pPr>
      <w:bookmarkStart w:id="2069" w:name="_ETM_Q1_7008122"/>
      <w:bookmarkEnd w:id="2069"/>
    </w:p>
    <w:p w:rsidR="00832F23" w:rsidRPr="003E2577" w:rsidRDefault="00832F23" w:rsidP="003E2577">
      <w:pPr>
        <w:pStyle w:val="af9"/>
        <w:rPr>
          <w:rtl/>
          <w:lang w:eastAsia="he-IL"/>
        </w:rPr>
      </w:pPr>
      <w:bookmarkStart w:id="2070" w:name="ET_guest_876206_188"/>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070"/>
    </w:p>
    <w:p w:rsidR="00832F23" w:rsidRPr="003E2577" w:rsidRDefault="00832F23" w:rsidP="00832F23">
      <w:pPr>
        <w:pStyle w:val="KeepWithNext"/>
        <w:rPr>
          <w:rtl/>
          <w:lang w:eastAsia="he-IL"/>
        </w:rPr>
      </w:pPr>
    </w:p>
    <w:p w:rsidR="00832F23" w:rsidRPr="003E2577" w:rsidRDefault="00832F23" w:rsidP="00832F23">
      <w:pPr>
        <w:rPr>
          <w:rtl/>
          <w:lang w:eastAsia="he-IL"/>
        </w:rPr>
      </w:pPr>
      <w:r w:rsidRPr="003E2577">
        <w:rPr>
          <w:rFonts w:hint="cs"/>
          <w:rtl/>
          <w:lang w:eastAsia="he-IL"/>
        </w:rPr>
        <w:t>הם נמצאים בדובאי, בברוקלין - - -</w:t>
      </w:r>
    </w:p>
    <w:p w:rsidR="00832F23" w:rsidRPr="003E2577" w:rsidRDefault="00832F23" w:rsidP="00832F23">
      <w:pPr>
        <w:rPr>
          <w:rtl/>
          <w:lang w:eastAsia="he-IL"/>
        </w:rPr>
      </w:pPr>
    </w:p>
    <w:p w:rsidR="00832F23" w:rsidRPr="003E2577" w:rsidRDefault="00832F23" w:rsidP="003E2577">
      <w:pPr>
        <w:pStyle w:val="a4"/>
        <w:rPr>
          <w:rtl/>
        </w:rPr>
      </w:pPr>
      <w:bookmarkStart w:id="2071" w:name="ET_speaker_תמי_סלע_189"/>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071"/>
    </w:p>
    <w:p w:rsidR="00832F23" w:rsidRPr="003E2577" w:rsidRDefault="00832F23" w:rsidP="00832F23">
      <w:pPr>
        <w:pStyle w:val="KeepWithNext"/>
        <w:rPr>
          <w:rtl/>
          <w:lang w:eastAsia="he-IL"/>
        </w:rPr>
      </w:pPr>
    </w:p>
    <w:p w:rsidR="00832F23" w:rsidRPr="003E2577" w:rsidRDefault="00832F23" w:rsidP="00832F23">
      <w:pPr>
        <w:rPr>
          <w:lang w:eastAsia="he-IL"/>
        </w:rPr>
      </w:pPr>
      <w:r w:rsidRPr="003E2577">
        <w:rPr>
          <w:rFonts w:hint="cs"/>
          <w:rtl/>
          <w:lang w:eastAsia="he-IL"/>
        </w:rPr>
        <w:t xml:space="preserve">ואיפה הבית שלהם? </w:t>
      </w:r>
    </w:p>
    <w:p w:rsidR="00832F23" w:rsidRPr="003E2577" w:rsidRDefault="00832F23" w:rsidP="00832F23">
      <w:pPr>
        <w:rPr>
          <w:rtl/>
          <w:lang w:eastAsia="he-IL"/>
        </w:rPr>
      </w:pPr>
    </w:p>
    <w:p w:rsidR="00832F23" w:rsidRPr="003E2577" w:rsidRDefault="00832F23" w:rsidP="003E2577">
      <w:pPr>
        <w:pStyle w:val="af9"/>
        <w:rPr>
          <w:rtl/>
          <w:lang w:eastAsia="he-IL"/>
        </w:rPr>
      </w:pPr>
      <w:bookmarkStart w:id="2072" w:name="ET_guest_876206_190"/>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072"/>
    </w:p>
    <w:p w:rsidR="00832F23" w:rsidRPr="003E2577" w:rsidRDefault="00832F23" w:rsidP="00832F23">
      <w:pPr>
        <w:pStyle w:val="KeepWithNext"/>
        <w:rPr>
          <w:rtl/>
          <w:lang w:eastAsia="he-IL"/>
        </w:rPr>
      </w:pPr>
    </w:p>
    <w:p w:rsidR="00832F23" w:rsidRPr="003E2577" w:rsidRDefault="00832F23" w:rsidP="00832F23">
      <w:pPr>
        <w:rPr>
          <w:rtl/>
          <w:lang w:eastAsia="he-IL"/>
        </w:rPr>
      </w:pPr>
      <w:r w:rsidRPr="003E2577">
        <w:rPr>
          <w:rFonts w:hint="cs"/>
          <w:rtl/>
          <w:lang w:eastAsia="he-IL"/>
        </w:rPr>
        <w:t xml:space="preserve">פה בארץ, כולם גרים פה בארץ. </w:t>
      </w:r>
      <w:bookmarkStart w:id="2073" w:name="_ETM_Q1_7014122"/>
      <w:bookmarkEnd w:id="2073"/>
    </w:p>
    <w:p w:rsidR="00832F23" w:rsidRPr="003E2577" w:rsidRDefault="00832F23" w:rsidP="00832F23">
      <w:pPr>
        <w:rPr>
          <w:rtl/>
          <w:lang w:eastAsia="he-IL"/>
        </w:rPr>
      </w:pPr>
    </w:p>
    <w:p w:rsidR="00832F23" w:rsidRPr="003E2577" w:rsidRDefault="00832F23" w:rsidP="003E2577">
      <w:pPr>
        <w:pStyle w:val="af6"/>
        <w:rPr>
          <w:rtl/>
        </w:rPr>
      </w:pPr>
      <w:bookmarkStart w:id="2074" w:name="ET_yor_5628_191"/>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074"/>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75" w:name="_ETM_Q1_7012589"/>
      <w:bookmarkEnd w:id="2075"/>
      <w:r w:rsidRPr="003E2577">
        <w:rPr>
          <w:rFonts w:hint="cs"/>
          <w:rtl/>
          <w:lang w:eastAsia="he-IL"/>
        </w:rPr>
        <w:t xml:space="preserve">הוא מלין על זה שמכריחים אותם לבוא למלונית. </w:t>
      </w:r>
    </w:p>
    <w:p w:rsidR="00832F23" w:rsidRPr="003E2577" w:rsidRDefault="00832F23" w:rsidP="00832F23">
      <w:pPr>
        <w:rPr>
          <w:rtl/>
          <w:lang w:eastAsia="he-IL"/>
        </w:rPr>
      </w:pPr>
      <w:bookmarkStart w:id="2076" w:name="_ETM_Q1_7016426"/>
      <w:bookmarkStart w:id="2077" w:name="_ETM_Q1_7016537"/>
      <w:bookmarkEnd w:id="2076"/>
      <w:bookmarkEnd w:id="2077"/>
    </w:p>
    <w:p w:rsidR="00832F23" w:rsidRPr="003E2577" w:rsidRDefault="00832F23" w:rsidP="003E2577">
      <w:pPr>
        <w:pStyle w:val="-"/>
        <w:rPr>
          <w:rtl/>
        </w:rPr>
      </w:pPr>
      <w:bookmarkStart w:id="2078" w:name="ET_speakercontinue_876206_192"/>
      <w:r w:rsidRPr="003E2577">
        <w:rPr>
          <w:rStyle w:val="TagStyle"/>
          <w:rtl/>
        </w:rPr>
        <w:t xml:space="preserve"> &lt;&lt; דובר_המשך &gt;&gt; </w:t>
      </w:r>
      <w:r w:rsidRPr="003E2577">
        <w:rPr>
          <w:rtl/>
        </w:rPr>
        <w:t>נחמיה מלינוביץ:</w:t>
      </w:r>
      <w:r w:rsidRPr="003E2577">
        <w:rPr>
          <w:rStyle w:val="TagStyle"/>
          <w:rtl/>
        </w:rPr>
        <w:t xml:space="preserve"> &lt;&lt; דובר_המשך &gt;&gt;</w:t>
      </w:r>
      <w:r w:rsidRPr="003E2577">
        <w:rPr>
          <w:rtl/>
        </w:rPr>
        <w:t xml:space="preserve">   </w:t>
      </w:r>
      <w:bookmarkEnd w:id="2078"/>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79" w:name="_ETM_Q1_7018138"/>
      <w:bookmarkEnd w:id="2079"/>
      <w:r w:rsidRPr="003E2577">
        <w:rPr>
          <w:rFonts w:hint="cs"/>
          <w:rtl/>
          <w:lang w:eastAsia="he-IL"/>
        </w:rPr>
        <w:t xml:space="preserve">לא, </w:t>
      </w:r>
      <w:bookmarkStart w:id="2080" w:name="_ETM_Q1_7018906"/>
      <w:bookmarkEnd w:id="2080"/>
      <w:r w:rsidRPr="003E2577">
        <w:rPr>
          <w:rFonts w:hint="cs"/>
          <w:rtl/>
          <w:lang w:eastAsia="he-IL"/>
        </w:rPr>
        <w:t xml:space="preserve">על זה שלא נותנים להם לחזור הביתה. </w:t>
      </w:r>
    </w:p>
    <w:p w:rsidR="00832F23" w:rsidRPr="003E2577" w:rsidRDefault="00832F23" w:rsidP="00832F23">
      <w:pPr>
        <w:rPr>
          <w:rtl/>
          <w:lang w:eastAsia="he-IL"/>
        </w:rPr>
      </w:pPr>
    </w:p>
    <w:p w:rsidR="00832F23" w:rsidRPr="003E2577" w:rsidRDefault="00832F23" w:rsidP="003E2577">
      <w:pPr>
        <w:pStyle w:val="a4"/>
        <w:rPr>
          <w:rtl/>
        </w:rPr>
      </w:pPr>
      <w:bookmarkStart w:id="2081" w:name="ET_speaker_תמי_סלע_193"/>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081"/>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82" w:name="_ETM_Q1_7018936"/>
      <w:bookmarkStart w:id="2083" w:name="_ETM_Q1_7019000"/>
      <w:bookmarkEnd w:id="2082"/>
      <w:bookmarkEnd w:id="2083"/>
      <w:r w:rsidRPr="003E2577">
        <w:rPr>
          <w:rFonts w:hint="cs"/>
          <w:rtl/>
          <w:lang w:eastAsia="he-IL"/>
        </w:rPr>
        <w:t xml:space="preserve">אבל ההסדר חל </w:t>
      </w:r>
      <w:bookmarkStart w:id="2084" w:name="_ETM_Q1_7017951"/>
      <w:bookmarkEnd w:id="2084"/>
      <w:r w:rsidRPr="003E2577">
        <w:rPr>
          <w:rFonts w:hint="cs"/>
          <w:rtl/>
          <w:lang w:eastAsia="he-IL"/>
        </w:rPr>
        <w:t xml:space="preserve">לא רק על אזרחים, הוא חל גם על תושבים </w:t>
      </w:r>
      <w:bookmarkStart w:id="2085" w:name="_ETM_Q1_7021556"/>
      <w:bookmarkEnd w:id="2085"/>
      <w:r w:rsidRPr="003E2577">
        <w:rPr>
          <w:rFonts w:hint="cs"/>
          <w:rtl/>
          <w:lang w:eastAsia="he-IL"/>
        </w:rPr>
        <w:t>- - -</w:t>
      </w:r>
    </w:p>
    <w:p w:rsidR="00832F23" w:rsidRPr="003E2577" w:rsidRDefault="00832F23" w:rsidP="00832F23">
      <w:pPr>
        <w:rPr>
          <w:rtl/>
          <w:lang w:eastAsia="he-IL"/>
        </w:rPr>
      </w:pPr>
      <w:bookmarkStart w:id="2086" w:name="_ETM_Q1_7023058"/>
      <w:bookmarkStart w:id="2087" w:name="_ETM_Q1_7023181"/>
      <w:bookmarkEnd w:id="2086"/>
      <w:bookmarkEnd w:id="2087"/>
    </w:p>
    <w:p w:rsidR="00832F23" w:rsidRPr="003E2577" w:rsidRDefault="00832F23" w:rsidP="003E2577">
      <w:pPr>
        <w:pStyle w:val="af9"/>
        <w:rPr>
          <w:rtl/>
          <w:lang w:eastAsia="he-IL"/>
        </w:rPr>
      </w:pPr>
      <w:bookmarkStart w:id="2088" w:name="ET_guest_876206_194"/>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088"/>
    </w:p>
    <w:p w:rsidR="00832F23" w:rsidRPr="003E2577" w:rsidRDefault="00832F23" w:rsidP="00832F23">
      <w:pPr>
        <w:pStyle w:val="KeepWithNext"/>
        <w:rPr>
          <w:rtl/>
          <w:lang w:eastAsia="he-IL"/>
        </w:rPr>
      </w:pPr>
    </w:p>
    <w:p w:rsidR="00832F23" w:rsidRPr="003E2577" w:rsidRDefault="00832F23" w:rsidP="00B96CFC">
      <w:pPr>
        <w:rPr>
          <w:rtl/>
          <w:lang w:eastAsia="he-IL"/>
        </w:rPr>
      </w:pPr>
      <w:r w:rsidRPr="003E2577">
        <w:rPr>
          <w:rFonts w:hint="cs"/>
          <w:rtl/>
          <w:lang w:eastAsia="he-IL"/>
        </w:rPr>
        <w:t>לא נותנים להם להיכנס בכלל</w:t>
      </w:r>
      <w:r w:rsidR="00B96CFC" w:rsidRPr="003E2577">
        <w:rPr>
          <w:rFonts w:hint="cs"/>
          <w:rtl/>
          <w:lang w:eastAsia="he-IL"/>
        </w:rPr>
        <w:t>.</w:t>
      </w:r>
    </w:p>
    <w:p w:rsidR="00832F23" w:rsidRPr="003E2577" w:rsidRDefault="00832F23" w:rsidP="00832F23">
      <w:pPr>
        <w:rPr>
          <w:rtl/>
          <w:lang w:eastAsia="he-IL"/>
        </w:rPr>
      </w:pPr>
      <w:bookmarkStart w:id="2089" w:name="_ETM_Q1_7023829"/>
      <w:bookmarkStart w:id="2090" w:name="_ETM_Q1_7023936"/>
      <w:bookmarkEnd w:id="2089"/>
      <w:bookmarkEnd w:id="2090"/>
    </w:p>
    <w:p w:rsidR="00B96CFC" w:rsidRPr="003E2577" w:rsidRDefault="00B96CFC" w:rsidP="003E2577">
      <w:pPr>
        <w:pStyle w:val="af6"/>
        <w:rPr>
          <w:rtl/>
        </w:rPr>
      </w:pPr>
      <w:bookmarkStart w:id="2091" w:name="ET_yor_5628_237"/>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091"/>
    </w:p>
    <w:p w:rsidR="00B96CFC" w:rsidRPr="003E2577" w:rsidRDefault="00B96CFC" w:rsidP="00B96CFC">
      <w:pPr>
        <w:pStyle w:val="KeepWithNext"/>
        <w:rPr>
          <w:rtl/>
          <w:lang w:eastAsia="he-IL"/>
        </w:rPr>
      </w:pPr>
    </w:p>
    <w:p w:rsidR="00B96CFC" w:rsidRPr="003E2577" w:rsidRDefault="00B96CFC" w:rsidP="00B96CFC">
      <w:pPr>
        <w:rPr>
          <w:rtl/>
          <w:lang w:eastAsia="he-IL"/>
        </w:rPr>
      </w:pPr>
      <w:r w:rsidRPr="003E2577">
        <w:rPr>
          <w:rFonts w:hint="cs"/>
          <w:rtl/>
          <w:lang w:eastAsia="he-IL"/>
        </w:rPr>
        <w:t>אזרח ישראלי?</w:t>
      </w:r>
    </w:p>
    <w:p w:rsidR="00B96CFC" w:rsidRPr="003E2577" w:rsidRDefault="00B96CFC" w:rsidP="00B96CFC">
      <w:pPr>
        <w:rPr>
          <w:rStyle w:val="TagStyle"/>
          <w:rFonts w:ascii="David" w:hAnsi="David"/>
          <w:u w:val="single"/>
          <w:rtl/>
          <w:lang w:eastAsia="he-IL"/>
        </w:rPr>
      </w:pPr>
    </w:p>
    <w:p w:rsidR="00B96CFC" w:rsidRPr="003E2577" w:rsidRDefault="00B96CFC" w:rsidP="003E2577">
      <w:pPr>
        <w:pStyle w:val="af9"/>
        <w:rPr>
          <w:rtl/>
          <w:lang w:eastAsia="he-IL"/>
        </w:rPr>
      </w:pPr>
      <w:bookmarkStart w:id="2092" w:name="ET_guest_876206_236"/>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092"/>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93" w:name="_ETM_Q1_7025656"/>
      <w:bookmarkEnd w:id="2093"/>
      <w:r w:rsidRPr="003E2577">
        <w:rPr>
          <w:rFonts w:hint="cs"/>
          <w:rtl/>
          <w:lang w:eastAsia="he-IL"/>
        </w:rPr>
        <w:t>אז</w:t>
      </w:r>
      <w:r w:rsidR="00B96CFC" w:rsidRPr="003E2577">
        <w:rPr>
          <w:rFonts w:hint="cs"/>
          <w:rtl/>
          <w:lang w:eastAsia="he-IL"/>
        </w:rPr>
        <w:t>רח</w:t>
      </w:r>
      <w:r w:rsidRPr="003E2577">
        <w:rPr>
          <w:rFonts w:hint="cs"/>
          <w:rtl/>
          <w:lang w:eastAsia="he-IL"/>
        </w:rPr>
        <w:t xml:space="preserve"> אמריקאי שגר בבית שמש או בירושלים. </w:t>
      </w:r>
    </w:p>
    <w:p w:rsidR="00832F23" w:rsidRPr="003E2577" w:rsidRDefault="00832F23" w:rsidP="00832F23">
      <w:pPr>
        <w:rPr>
          <w:rtl/>
          <w:lang w:eastAsia="he-IL"/>
        </w:rPr>
      </w:pPr>
      <w:bookmarkStart w:id="2094" w:name="_ETM_Q1_7027830"/>
      <w:bookmarkStart w:id="2095" w:name="_ETM_Q1_7027953"/>
      <w:bookmarkStart w:id="2096" w:name="_ETM_Q1_7027437"/>
      <w:bookmarkEnd w:id="2094"/>
      <w:bookmarkEnd w:id="2095"/>
      <w:bookmarkEnd w:id="2096"/>
    </w:p>
    <w:p w:rsidR="00832F23" w:rsidRPr="003E2577" w:rsidRDefault="00832F23" w:rsidP="003E2577">
      <w:pPr>
        <w:pStyle w:val="af9"/>
        <w:rPr>
          <w:rtl/>
          <w:lang w:eastAsia="he-IL"/>
        </w:rPr>
      </w:pPr>
      <w:bookmarkStart w:id="2097" w:name="ET_guest_633659_196"/>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097"/>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098" w:name="_ETM_Q1_7028229"/>
      <w:bookmarkStart w:id="2099" w:name="_ETM_Q1_7028294"/>
      <w:bookmarkEnd w:id="2098"/>
      <w:bookmarkEnd w:id="2099"/>
      <w:r w:rsidRPr="003E2577">
        <w:rPr>
          <w:rFonts w:hint="cs"/>
          <w:rtl/>
          <w:lang w:eastAsia="he-IL"/>
        </w:rPr>
        <w:t xml:space="preserve">גם אם הוא תושב קבע </w:t>
      </w:r>
      <w:bookmarkStart w:id="2100" w:name="_ETM_Q1_7030606"/>
      <w:bookmarkEnd w:id="2100"/>
      <w:r w:rsidRPr="003E2577">
        <w:rPr>
          <w:rFonts w:hint="cs"/>
          <w:rtl/>
          <w:lang w:eastAsia="he-IL"/>
        </w:rPr>
        <w:t>בישראל?</w:t>
      </w:r>
    </w:p>
    <w:p w:rsidR="00832F23" w:rsidRPr="003E2577" w:rsidRDefault="00832F23" w:rsidP="00832F23">
      <w:pPr>
        <w:rPr>
          <w:rtl/>
          <w:lang w:eastAsia="he-IL"/>
        </w:rPr>
      </w:pPr>
      <w:bookmarkStart w:id="2101" w:name="_ETM_Q1_7028816"/>
      <w:bookmarkStart w:id="2102" w:name="_ETM_Q1_7028934"/>
      <w:bookmarkEnd w:id="2101"/>
      <w:bookmarkEnd w:id="2102"/>
    </w:p>
    <w:p w:rsidR="00832F23" w:rsidRPr="003E2577" w:rsidRDefault="00832F23" w:rsidP="003E2577">
      <w:pPr>
        <w:pStyle w:val="af9"/>
        <w:rPr>
          <w:rtl/>
          <w:lang w:eastAsia="he-IL"/>
        </w:rPr>
      </w:pPr>
      <w:bookmarkStart w:id="2103" w:name="ET_guest_876206_197"/>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103"/>
    </w:p>
    <w:p w:rsidR="00832F23" w:rsidRPr="003E2577" w:rsidRDefault="00832F23" w:rsidP="00832F23">
      <w:pPr>
        <w:pStyle w:val="KeepWithNext"/>
        <w:rPr>
          <w:rtl/>
          <w:lang w:eastAsia="he-IL"/>
        </w:rPr>
      </w:pPr>
    </w:p>
    <w:p w:rsidR="00832F23" w:rsidRPr="003E2577" w:rsidRDefault="00832F23" w:rsidP="00832F23">
      <w:pPr>
        <w:rPr>
          <w:rtl/>
          <w:lang w:eastAsia="he-IL"/>
        </w:rPr>
      </w:pPr>
      <w:r w:rsidRPr="003E2577">
        <w:rPr>
          <w:rFonts w:hint="cs"/>
          <w:rtl/>
          <w:lang w:eastAsia="he-IL"/>
        </w:rPr>
        <w:t xml:space="preserve">הוא לא תושב קבע, הוא אזרח שגר פה 15 שנה או 30 שנה. יש לו ויזה. </w:t>
      </w:r>
    </w:p>
    <w:p w:rsidR="00832F23" w:rsidRPr="003E2577" w:rsidRDefault="00832F23" w:rsidP="00832F23">
      <w:pPr>
        <w:rPr>
          <w:rtl/>
          <w:lang w:eastAsia="he-IL"/>
        </w:rPr>
      </w:pPr>
      <w:bookmarkStart w:id="2104" w:name="_ETM_Q1_7038068"/>
      <w:bookmarkStart w:id="2105" w:name="_ETM_Q1_7038176"/>
      <w:bookmarkStart w:id="2106" w:name="_ETM_Q1_7040387"/>
      <w:bookmarkEnd w:id="2104"/>
      <w:bookmarkEnd w:id="2105"/>
      <w:bookmarkEnd w:id="2106"/>
    </w:p>
    <w:p w:rsidR="00832F23" w:rsidRPr="003E2577" w:rsidRDefault="00832F23" w:rsidP="003E2577">
      <w:pPr>
        <w:pStyle w:val="a4"/>
        <w:rPr>
          <w:rtl/>
        </w:rPr>
      </w:pPr>
      <w:bookmarkStart w:id="2107" w:name="ET_speaker_תמי_סלע_198"/>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107"/>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108" w:name="_ETM_Q1_7041017"/>
      <w:bookmarkStart w:id="2109" w:name="_ETM_Q1_7041089"/>
      <w:bookmarkEnd w:id="2108"/>
      <w:bookmarkEnd w:id="2109"/>
      <w:r w:rsidRPr="003E2577">
        <w:rPr>
          <w:rFonts w:hint="cs"/>
          <w:rtl/>
          <w:lang w:eastAsia="he-IL"/>
        </w:rPr>
        <w:t xml:space="preserve">ההסדר של המלוניות מתייחס אפילו לתושב </w:t>
      </w:r>
      <w:bookmarkStart w:id="2110" w:name="_ETM_Q1_7043922"/>
      <w:bookmarkEnd w:id="2110"/>
      <w:r w:rsidRPr="003E2577">
        <w:rPr>
          <w:rFonts w:hint="cs"/>
          <w:rtl/>
          <w:lang w:eastAsia="he-IL"/>
        </w:rPr>
        <w:t xml:space="preserve">ארעי שכאן זה מרכז חייו. </w:t>
      </w:r>
      <w:bookmarkStart w:id="2111" w:name="_ETM_Q1_7048588"/>
      <w:bookmarkEnd w:id="2111"/>
      <w:r w:rsidRPr="003E2577">
        <w:rPr>
          <w:rFonts w:hint="cs"/>
          <w:rtl/>
          <w:lang w:eastAsia="he-IL"/>
        </w:rPr>
        <w:t xml:space="preserve">אמורה להיות להם זכות להיות במלונית. </w:t>
      </w:r>
    </w:p>
    <w:p w:rsidR="00832F23" w:rsidRPr="003E2577" w:rsidRDefault="00832F23" w:rsidP="00832F23">
      <w:pPr>
        <w:rPr>
          <w:rtl/>
          <w:lang w:eastAsia="he-IL"/>
        </w:rPr>
      </w:pPr>
      <w:bookmarkStart w:id="2112" w:name="_ETM_Q1_7051270"/>
      <w:bookmarkStart w:id="2113" w:name="_ETM_Q1_7051389"/>
      <w:bookmarkStart w:id="2114" w:name="_ETM_Q1_7054278"/>
      <w:bookmarkEnd w:id="2112"/>
      <w:bookmarkEnd w:id="2113"/>
      <w:bookmarkEnd w:id="2114"/>
    </w:p>
    <w:p w:rsidR="00832F23" w:rsidRPr="003E2577" w:rsidRDefault="00832F23" w:rsidP="003E2577">
      <w:pPr>
        <w:pStyle w:val="af9"/>
        <w:rPr>
          <w:rtl/>
          <w:lang w:eastAsia="he-IL"/>
        </w:rPr>
      </w:pPr>
      <w:bookmarkStart w:id="2115" w:name="ET_guest_876206_199"/>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115"/>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116" w:name="_ETM_Q1_7055007"/>
      <w:bookmarkStart w:id="2117" w:name="_ETM_Q1_7055105"/>
      <w:bookmarkEnd w:id="2116"/>
      <w:bookmarkEnd w:id="2117"/>
      <w:r w:rsidRPr="003E2577">
        <w:rPr>
          <w:rFonts w:hint="cs"/>
          <w:rtl/>
          <w:lang w:eastAsia="he-IL"/>
        </w:rPr>
        <w:t>מה שקרה עד עכש</w:t>
      </w:r>
      <w:bookmarkStart w:id="2118" w:name="_ETM_Q1_7053281"/>
      <w:bookmarkEnd w:id="2118"/>
      <w:r w:rsidRPr="003E2577">
        <w:rPr>
          <w:rFonts w:hint="cs"/>
          <w:rtl/>
          <w:lang w:eastAsia="he-IL"/>
        </w:rPr>
        <w:t xml:space="preserve">יו זה שיש אישור מיוחד שצריכים לקבל ממשרד הפנים, שנקרא אישור כניסה. </w:t>
      </w:r>
    </w:p>
    <w:p w:rsidR="00832F23" w:rsidRPr="003E2577" w:rsidRDefault="00832F23" w:rsidP="00832F23">
      <w:pPr>
        <w:rPr>
          <w:rtl/>
          <w:lang w:eastAsia="he-IL"/>
        </w:rPr>
      </w:pPr>
      <w:bookmarkStart w:id="2119" w:name="_ETM_Q1_7055936"/>
      <w:bookmarkStart w:id="2120" w:name="_ETM_Q1_7056047"/>
      <w:bookmarkStart w:id="2121" w:name="_ETM_Q1_7056975"/>
      <w:bookmarkEnd w:id="2119"/>
      <w:bookmarkEnd w:id="2120"/>
      <w:bookmarkEnd w:id="2121"/>
    </w:p>
    <w:p w:rsidR="00832F23" w:rsidRPr="003E2577" w:rsidRDefault="00832F23" w:rsidP="003E2577">
      <w:pPr>
        <w:pStyle w:val="a4"/>
        <w:rPr>
          <w:rtl/>
        </w:rPr>
      </w:pPr>
      <w:bookmarkStart w:id="2122" w:name="ET_speaker_תמי_סלע_200"/>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122"/>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123" w:name="_ETM_Q1_7057683"/>
      <w:bookmarkStart w:id="2124" w:name="_ETM_Q1_7057749"/>
      <w:bookmarkEnd w:id="2123"/>
      <w:bookmarkEnd w:id="2124"/>
      <w:r w:rsidRPr="003E2577">
        <w:rPr>
          <w:rFonts w:hint="cs"/>
          <w:rtl/>
          <w:lang w:eastAsia="he-IL"/>
        </w:rPr>
        <w:t xml:space="preserve">זה כנראה משהו בהנחיות של משרד הפנים, זה לא שלפי החוק אין להם זכאות לחזור ולהיות במלוניות. כנראה זה משהו בהנחיות של משרד הפנים. </w:t>
      </w:r>
      <w:bookmarkStart w:id="2125" w:name="_ETM_Q1_7066354"/>
      <w:bookmarkEnd w:id="2125"/>
    </w:p>
    <w:p w:rsidR="00832F23" w:rsidRPr="003E2577" w:rsidRDefault="00832F23" w:rsidP="00832F23">
      <w:pPr>
        <w:rPr>
          <w:rtl/>
          <w:lang w:eastAsia="he-IL"/>
        </w:rPr>
      </w:pPr>
      <w:bookmarkStart w:id="2126" w:name="_ETM_Q1_7066530"/>
      <w:bookmarkStart w:id="2127" w:name="_ETM_Q1_7066642"/>
      <w:bookmarkStart w:id="2128" w:name="_ETM_Q1_7067778"/>
      <w:bookmarkEnd w:id="2126"/>
      <w:bookmarkEnd w:id="2127"/>
      <w:bookmarkEnd w:id="2128"/>
    </w:p>
    <w:p w:rsidR="00B22D97" w:rsidRDefault="00B22D97">
      <w:pPr>
        <w:bidi w:val="0"/>
        <w:spacing w:line="240" w:lineRule="auto"/>
        <w:ind w:firstLine="0"/>
        <w:jc w:val="left"/>
        <w:rPr>
          <w:rStyle w:val="TagStyle"/>
          <w:rFonts w:ascii="David" w:hAnsi="David"/>
          <w:vanish w:val="0"/>
          <w:u w:val="single"/>
          <w:rtl/>
        </w:rPr>
      </w:pPr>
      <w:bookmarkStart w:id="2129" w:name="ET_guest_633659_201"/>
      <w:r>
        <w:rPr>
          <w:rStyle w:val="TagStyle"/>
          <w:vanish w:val="0"/>
          <w:rtl/>
        </w:rPr>
        <w:br w:type="page"/>
      </w:r>
    </w:p>
    <w:p w:rsidR="00832F23" w:rsidRPr="003E2577" w:rsidRDefault="00832F23" w:rsidP="003E2577">
      <w:pPr>
        <w:pStyle w:val="af9"/>
        <w:rPr>
          <w:rtl/>
          <w:lang w:eastAsia="he-IL"/>
        </w:rPr>
      </w:pPr>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129"/>
    </w:p>
    <w:p w:rsidR="00832F23" w:rsidRPr="003E2577" w:rsidRDefault="00832F23" w:rsidP="00832F23">
      <w:pPr>
        <w:pStyle w:val="KeepWithNext"/>
        <w:rPr>
          <w:rtl/>
          <w:lang w:eastAsia="he-IL"/>
        </w:rPr>
      </w:pPr>
    </w:p>
    <w:p w:rsidR="00832F23" w:rsidRPr="003E2577" w:rsidRDefault="00832F23" w:rsidP="00832F23">
      <w:pPr>
        <w:rPr>
          <w:rtl/>
          <w:lang w:eastAsia="he-IL"/>
        </w:rPr>
      </w:pPr>
      <w:bookmarkStart w:id="2130" w:name="_ETM_Q1_7068848"/>
      <w:bookmarkEnd w:id="2130"/>
      <w:r w:rsidRPr="003E2577">
        <w:rPr>
          <w:rFonts w:hint="cs"/>
          <w:rtl/>
          <w:lang w:eastAsia="he-IL"/>
        </w:rPr>
        <w:t>א</w:t>
      </w:r>
      <w:bookmarkStart w:id="2131" w:name="_ETM_Q1_7068968"/>
      <w:bookmarkEnd w:id="2131"/>
      <w:r w:rsidRPr="003E2577">
        <w:rPr>
          <w:rFonts w:hint="cs"/>
          <w:rtl/>
          <w:lang w:eastAsia="he-IL"/>
        </w:rPr>
        <w:t xml:space="preserve">ני אשמח להתייחס בקצרה. צריך להבחין בין הזכות להיכנס </w:t>
      </w:r>
      <w:bookmarkStart w:id="2132" w:name="_ETM_Q1_7072743"/>
      <w:bookmarkEnd w:id="2132"/>
      <w:r w:rsidRPr="003E2577">
        <w:rPr>
          <w:rFonts w:hint="cs"/>
          <w:rtl/>
          <w:lang w:eastAsia="he-IL"/>
        </w:rPr>
        <w:t xml:space="preserve">לישראל לבין השהות במלון. מבחינת הכניסה לישראל, ההסדרים נקבעים על </w:t>
      </w:r>
      <w:bookmarkStart w:id="2133" w:name="_ETM_Q1_7079050"/>
      <w:bookmarkEnd w:id="2133"/>
      <w:r w:rsidRPr="003E2577">
        <w:rPr>
          <w:rFonts w:hint="cs"/>
          <w:rtl/>
          <w:lang w:eastAsia="he-IL"/>
        </w:rPr>
        <w:t>ידי שר הפנים ולכן אני מציע</w:t>
      </w:r>
      <w:r w:rsidR="00B96CFC" w:rsidRPr="003E2577">
        <w:rPr>
          <w:rFonts w:hint="cs"/>
          <w:rtl/>
          <w:lang w:eastAsia="he-IL"/>
        </w:rPr>
        <w:t>ה</w:t>
      </w:r>
      <w:r w:rsidR="00110500" w:rsidRPr="003E2577">
        <w:rPr>
          <w:rFonts w:hint="cs"/>
          <w:rtl/>
          <w:lang w:eastAsia="he-IL"/>
        </w:rPr>
        <w:t xml:space="preserve"> שתהיה בקשר עם </w:t>
      </w:r>
      <w:bookmarkStart w:id="2134" w:name="_ETM_Q1_7091545"/>
      <w:bookmarkEnd w:id="2134"/>
      <w:r w:rsidR="00110500" w:rsidRPr="003E2577">
        <w:rPr>
          <w:rFonts w:hint="cs"/>
          <w:rtl/>
          <w:lang w:eastAsia="he-IL"/>
        </w:rPr>
        <w:t xml:space="preserve">רשות האוכלוסין, אני בטוחה שהם ייתנו מענה. </w:t>
      </w:r>
    </w:p>
    <w:p w:rsidR="00110500" w:rsidRPr="003E2577" w:rsidRDefault="00110500" w:rsidP="00832F23">
      <w:pPr>
        <w:rPr>
          <w:rtl/>
          <w:lang w:eastAsia="he-IL"/>
        </w:rPr>
      </w:pPr>
      <w:bookmarkStart w:id="2135" w:name="_ETM_Q1_7094362"/>
      <w:bookmarkStart w:id="2136" w:name="_ETM_Q1_7094463"/>
      <w:bookmarkEnd w:id="2135"/>
      <w:bookmarkEnd w:id="2136"/>
    </w:p>
    <w:p w:rsidR="00110500" w:rsidRPr="003E2577" w:rsidRDefault="00110500" w:rsidP="003E2577">
      <w:pPr>
        <w:pStyle w:val="af6"/>
        <w:rPr>
          <w:rtl/>
        </w:rPr>
      </w:pPr>
      <w:bookmarkStart w:id="2137" w:name="ET_yor_5628_202"/>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137"/>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38" w:name="_ETM_Q1_7096490"/>
      <w:bookmarkEnd w:id="2138"/>
      <w:r w:rsidRPr="003E2577">
        <w:rPr>
          <w:rFonts w:hint="cs"/>
          <w:rtl/>
          <w:lang w:eastAsia="he-IL"/>
        </w:rPr>
        <w:t xml:space="preserve">אדם שגר בבית </w:t>
      </w:r>
      <w:bookmarkStart w:id="2139" w:name="_ETM_Q1_7095495"/>
      <w:bookmarkEnd w:id="2139"/>
      <w:r w:rsidRPr="003E2577">
        <w:rPr>
          <w:rFonts w:hint="cs"/>
          <w:rtl/>
          <w:lang w:eastAsia="he-IL"/>
        </w:rPr>
        <w:t xml:space="preserve">שמש או רעננה 30 שנה בלי שהוא אזרח ישראלי </w:t>
      </w:r>
      <w:r w:rsidRPr="003E2577">
        <w:rPr>
          <w:rtl/>
          <w:lang w:eastAsia="he-IL"/>
        </w:rPr>
        <w:t>–</w:t>
      </w:r>
      <w:r w:rsidRPr="003E2577">
        <w:rPr>
          <w:rFonts w:hint="cs"/>
          <w:rtl/>
          <w:lang w:eastAsia="he-IL"/>
        </w:rPr>
        <w:t xml:space="preserve"> </w:t>
      </w:r>
      <w:bookmarkStart w:id="2140" w:name="_ETM_Q1_7099956"/>
      <w:bookmarkEnd w:id="2140"/>
      <w:r w:rsidRPr="003E2577">
        <w:rPr>
          <w:rFonts w:hint="cs"/>
          <w:rtl/>
          <w:lang w:eastAsia="he-IL"/>
        </w:rPr>
        <w:t>לא נותנים לו להיכנס לארץ עכשיו?</w:t>
      </w:r>
    </w:p>
    <w:p w:rsidR="00110500" w:rsidRPr="003E2577" w:rsidRDefault="00110500" w:rsidP="00110500">
      <w:pPr>
        <w:rPr>
          <w:rtl/>
          <w:lang w:eastAsia="he-IL"/>
        </w:rPr>
      </w:pPr>
      <w:bookmarkStart w:id="2141" w:name="_ETM_Q1_7105075"/>
      <w:bookmarkStart w:id="2142" w:name="_ETM_Q1_7105191"/>
      <w:bookmarkStart w:id="2143" w:name="_ETM_Q1_7106387"/>
      <w:bookmarkEnd w:id="2141"/>
      <w:bookmarkEnd w:id="2142"/>
      <w:bookmarkEnd w:id="2143"/>
    </w:p>
    <w:p w:rsidR="00110500" w:rsidRPr="003E2577" w:rsidRDefault="00110500" w:rsidP="003E2577">
      <w:pPr>
        <w:pStyle w:val="af9"/>
        <w:rPr>
          <w:rtl/>
          <w:lang w:eastAsia="he-IL"/>
        </w:rPr>
      </w:pPr>
      <w:bookmarkStart w:id="2144" w:name="ET_guest_633659_203"/>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144"/>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45" w:name="_ETM_Q1_7107177"/>
      <w:bookmarkStart w:id="2146" w:name="_ETM_Q1_7107245"/>
      <w:bookmarkEnd w:id="2145"/>
      <w:bookmarkEnd w:id="2146"/>
      <w:r w:rsidRPr="003E2577">
        <w:rPr>
          <w:rFonts w:hint="cs"/>
          <w:rtl/>
          <w:lang w:eastAsia="he-IL"/>
        </w:rPr>
        <w:t xml:space="preserve">אולי נמצאת </w:t>
      </w:r>
      <w:bookmarkStart w:id="2147" w:name="_ETM_Q1_7104134"/>
      <w:bookmarkEnd w:id="2147"/>
      <w:r w:rsidRPr="003E2577">
        <w:rPr>
          <w:rFonts w:hint="cs"/>
          <w:rtl/>
          <w:lang w:eastAsia="he-IL"/>
        </w:rPr>
        <w:t xml:space="preserve">בזום נציגת רשות האוכלוסין? זה ממש </w:t>
      </w:r>
      <w:r w:rsidR="00B96CFC" w:rsidRPr="003E2577">
        <w:rPr>
          <w:rFonts w:hint="cs"/>
          <w:rtl/>
          <w:lang w:eastAsia="he-IL"/>
        </w:rPr>
        <w:t xml:space="preserve">לא </w:t>
      </w:r>
      <w:r w:rsidRPr="003E2577">
        <w:rPr>
          <w:rFonts w:hint="cs"/>
          <w:rtl/>
          <w:lang w:eastAsia="he-IL"/>
        </w:rPr>
        <w:t xml:space="preserve">במסגרת הדיון. </w:t>
      </w:r>
    </w:p>
    <w:p w:rsidR="00110500" w:rsidRPr="003E2577" w:rsidRDefault="00110500" w:rsidP="00110500">
      <w:pPr>
        <w:rPr>
          <w:rtl/>
          <w:lang w:eastAsia="he-IL"/>
        </w:rPr>
      </w:pPr>
      <w:bookmarkStart w:id="2148" w:name="_ETM_Q1_7115285"/>
      <w:bookmarkStart w:id="2149" w:name="_ETM_Q1_7115403"/>
      <w:bookmarkEnd w:id="2148"/>
      <w:bookmarkEnd w:id="2149"/>
    </w:p>
    <w:p w:rsidR="00110500" w:rsidRPr="003E2577" w:rsidRDefault="00110500" w:rsidP="003E2577">
      <w:pPr>
        <w:pStyle w:val="af6"/>
        <w:rPr>
          <w:rtl/>
        </w:rPr>
      </w:pPr>
      <w:bookmarkStart w:id="2150" w:name="ET_yor_5628_204"/>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150"/>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51" w:name="_ETM_Q1_7116961"/>
      <w:bookmarkEnd w:id="2151"/>
      <w:r w:rsidRPr="003E2577">
        <w:rPr>
          <w:rFonts w:hint="cs"/>
          <w:rtl/>
          <w:lang w:eastAsia="he-IL"/>
        </w:rPr>
        <w:t xml:space="preserve">רשות האוכלוסין </w:t>
      </w:r>
      <w:bookmarkStart w:id="2152" w:name="_ETM_Q1_7119912"/>
      <w:bookmarkEnd w:id="2152"/>
      <w:r w:rsidRPr="003E2577">
        <w:rPr>
          <w:rFonts w:hint="cs"/>
          <w:rtl/>
          <w:lang w:eastAsia="he-IL"/>
        </w:rPr>
        <w:t xml:space="preserve">נמצאת איתנו? לא. בכל אופן, ההצעה הזאת לא </w:t>
      </w:r>
      <w:bookmarkStart w:id="2153" w:name="_ETM_Q1_7123823"/>
      <w:bookmarkEnd w:id="2153"/>
      <w:r w:rsidRPr="003E2577">
        <w:rPr>
          <w:rFonts w:hint="cs"/>
          <w:rtl/>
          <w:lang w:eastAsia="he-IL"/>
        </w:rPr>
        <w:t xml:space="preserve">מתייחסת לזה. </w:t>
      </w:r>
    </w:p>
    <w:p w:rsidR="00110500" w:rsidRPr="003E2577" w:rsidRDefault="00110500" w:rsidP="00110500">
      <w:pPr>
        <w:rPr>
          <w:rtl/>
          <w:lang w:eastAsia="he-IL"/>
        </w:rPr>
      </w:pPr>
      <w:bookmarkStart w:id="2154" w:name="_ETM_Q1_7128607"/>
      <w:bookmarkStart w:id="2155" w:name="_ETM_Q1_7128717"/>
      <w:bookmarkEnd w:id="2154"/>
      <w:bookmarkEnd w:id="2155"/>
    </w:p>
    <w:p w:rsidR="00110500" w:rsidRPr="003E2577" w:rsidRDefault="00110500" w:rsidP="003E2577">
      <w:pPr>
        <w:pStyle w:val="a4"/>
        <w:rPr>
          <w:rtl/>
        </w:rPr>
      </w:pPr>
      <w:bookmarkStart w:id="2156" w:name="ET_speaker_תמי_סלע_205"/>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156"/>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57" w:name="_ETM_Q1_7130381"/>
      <w:bookmarkStart w:id="2158" w:name="_ETM_Q1_7130453"/>
      <w:bookmarkEnd w:id="2157"/>
      <w:bookmarkEnd w:id="2158"/>
      <w:r w:rsidRPr="003E2577">
        <w:rPr>
          <w:rFonts w:hint="cs"/>
          <w:rtl/>
          <w:lang w:eastAsia="he-IL"/>
        </w:rPr>
        <w:t xml:space="preserve">דווקא כשהחוק נחקק הנושא הזה עלה </w:t>
      </w:r>
      <w:bookmarkStart w:id="2159" w:name="_ETM_Q1_7129366"/>
      <w:bookmarkEnd w:id="2159"/>
      <w:r w:rsidRPr="003E2577">
        <w:rPr>
          <w:rFonts w:hint="cs"/>
          <w:rtl/>
          <w:lang w:eastAsia="he-IL"/>
        </w:rPr>
        <w:t xml:space="preserve">ובמפורש הכנסנו לתוך ההסדר גם בעל רישיון לישיבת ארעי מהסוג שאתה מדבר </w:t>
      </w:r>
      <w:bookmarkStart w:id="2160" w:name="_ETM_Q1_7135347"/>
      <w:bookmarkEnd w:id="2160"/>
      <w:r w:rsidRPr="003E2577">
        <w:rPr>
          <w:rFonts w:hint="cs"/>
          <w:rtl/>
          <w:lang w:eastAsia="he-IL"/>
        </w:rPr>
        <w:t xml:space="preserve">עליו, כלומר מישהו שמרכז החיים שלו בישראל, </w:t>
      </w:r>
      <w:bookmarkStart w:id="2161" w:name="_ETM_Q1_7140172"/>
      <w:bookmarkEnd w:id="2161"/>
      <w:r w:rsidRPr="003E2577">
        <w:rPr>
          <w:rFonts w:hint="cs"/>
          <w:rtl/>
          <w:lang w:eastAsia="he-IL"/>
        </w:rPr>
        <w:t>כמובן בלי להתערב בנהלים של משרד הפנים לגבי כניסה לישראל, ש</w:t>
      </w:r>
      <w:bookmarkStart w:id="2162" w:name="_ETM_Q1_7143928"/>
      <w:bookmarkEnd w:id="2162"/>
      <w:r w:rsidRPr="003E2577">
        <w:rPr>
          <w:rFonts w:hint="cs"/>
          <w:rtl/>
          <w:lang w:eastAsia="he-IL"/>
        </w:rPr>
        <w:t xml:space="preserve">לא קשורים לקורונה. </w:t>
      </w:r>
      <w:r w:rsidR="00B96CFC" w:rsidRPr="003E2577">
        <w:rPr>
          <w:rFonts w:hint="cs"/>
          <w:rtl/>
          <w:lang w:eastAsia="he-IL"/>
        </w:rPr>
        <w:t>כך ש</w:t>
      </w:r>
      <w:r w:rsidRPr="003E2577">
        <w:rPr>
          <w:rFonts w:hint="cs"/>
          <w:rtl/>
          <w:lang w:eastAsia="he-IL"/>
        </w:rPr>
        <w:t xml:space="preserve">לפחות בהקשר של המלוניות </w:t>
      </w:r>
      <w:bookmarkStart w:id="2163" w:name="_ETM_Q1_7149132"/>
      <w:bookmarkEnd w:id="2163"/>
      <w:r w:rsidRPr="003E2577">
        <w:rPr>
          <w:rFonts w:hint="cs"/>
          <w:rtl/>
          <w:lang w:eastAsia="he-IL"/>
        </w:rPr>
        <w:t xml:space="preserve">לא עשינו את ההבחנה הזאת. </w:t>
      </w:r>
    </w:p>
    <w:p w:rsidR="00110500" w:rsidRPr="003E2577" w:rsidRDefault="00110500" w:rsidP="00110500">
      <w:pPr>
        <w:rPr>
          <w:rtl/>
          <w:lang w:eastAsia="he-IL"/>
        </w:rPr>
      </w:pPr>
      <w:bookmarkStart w:id="2164" w:name="_ETM_Q1_7153484"/>
      <w:bookmarkStart w:id="2165" w:name="_ETM_Q1_7153585"/>
      <w:bookmarkStart w:id="2166" w:name="_ETM_Q1_7154684"/>
      <w:bookmarkEnd w:id="2164"/>
      <w:bookmarkEnd w:id="2165"/>
      <w:bookmarkEnd w:id="2166"/>
    </w:p>
    <w:p w:rsidR="00110500" w:rsidRPr="003E2577" w:rsidRDefault="00110500" w:rsidP="003E2577">
      <w:pPr>
        <w:pStyle w:val="af9"/>
        <w:rPr>
          <w:rtl/>
          <w:lang w:eastAsia="he-IL"/>
        </w:rPr>
      </w:pPr>
      <w:bookmarkStart w:id="2167" w:name="ET_guest_633659_206"/>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167"/>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68" w:name="_ETM_Q1_7155446"/>
      <w:bookmarkStart w:id="2169" w:name="_ETM_Q1_7155513"/>
      <w:bookmarkEnd w:id="2168"/>
      <w:bookmarkEnd w:id="2169"/>
      <w:r w:rsidRPr="003E2577">
        <w:rPr>
          <w:rFonts w:hint="cs"/>
          <w:rtl/>
          <w:lang w:eastAsia="he-IL"/>
        </w:rPr>
        <w:t xml:space="preserve">שוב, הפרק הזה עוסק בשאלה </w:t>
      </w:r>
      <w:bookmarkStart w:id="2170" w:name="_ETM_Q1_7159100"/>
      <w:bookmarkEnd w:id="2170"/>
      <w:r w:rsidRPr="003E2577">
        <w:rPr>
          <w:rFonts w:hint="cs"/>
          <w:rtl/>
          <w:lang w:eastAsia="he-IL"/>
        </w:rPr>
        <w:t xml:space="preserve">האם המדינה תכפה על אדם לשהות במלונית </w:t>
      </w:r>
      <w:bookmarkStart w:id="2171" w:name="_ETM_Q1_7166717"/>
      <w:bookmarkEnd w:id="2171"/>
      <w:r w:rsidRPr="003E2577">
        <w:rPr>
          <w:rFonts w:hint="cs"/>
          <w:rtl/>
          <w:lang w:eastAsia="he-IL"/>
        </w:rPr>
        <w:t xml:space="preserve">במימון המדינה. הוא לא עוסק בשאלה האם הם בכלל ייכנסו </w:t>
      </w:r>
      <w:bookmarkStart w:id="2172" w:name="_ETM_Q1_7169016"/>
      <w:bookmarkEnd w:id="2172"/>
      <w:r w:rsidRPr="003E2577">
        <w:rPr>
          <w:rFonts w:hint="cs"/>
          <w:rtl/>
          <w:lang w:eastAsia="he-IL"/>
        </w:rPr>
        <w:t xml:space="preserve">לישראל, זה לא בחוק הזה. </w:t>
      </w:r>
    </w:p>
    <w:p w:rsidR="00110500" w:rsidRPr="003E2577" w:rsidRDefault="00110500" w:rsidP="00110500">
      <w:pPr>
        <w:rPr>
          <w:rtl/>
          <w:lang w:eastAsia="he-IL"/>
        </w:rPr>
      </w:pPr>
      <w:bookmarkStart w:id="2173" w:name="_ETM_Q1_7171846"/>
      <w:bookmarkStart w:id="2174" w:name="_ETM_Q1_7171950"/>
      <w:bookmarkStart w:id="2175" w:name="_ETM_Q1_7173846"/>
      <w:bookmarkEnd w:id="2173"/>
      <w:bookmarkEnd w:id="2174"/>
      <w:bookmarkEnd w:id="2175"/>
    </w:p>
    <w:p w:rsidR="00110500" w:rsidRPr="003E2577" w:rsidRDefault="00110500" w:rsidP="003E2577">
      <w:pPr>
        <w:pStyle w:val="af9"/>
        <w:rPr>
          <w:rtl/>
          <w:lang w:eastAsia="he-IL"/>
        </w:rPr>
      </w:pPr>
      <w:bookmarkStart w:id="2176" w:name="ET_guest_876206_207"/>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176"/>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77" w:name="_ETM_Q1_7174492"/>
      <w:bookmarkStart w:id="2178" w:name="_ETM_Q1_7174574"/>
      <w:bookmarkEnd w:id="2177"/>
      <w:bookmarkEnd w:id="2178"/>
      <w:r w:rsidRPr="003E2577">
        <w:rPr>
          <w:rFonts w:hint="cs"/>
          <w:rtl/>
          <w:lang w:eastAsia="he-IL"/>
        </w:rPr>
        <w:t xml:space="preserve">יש בערך 300 שמגיעים </w:t>
      </w:r>
      <w:bookmarkStart w:id="2179" w:name="_ETM_Q1_7171274"/>
      <w:bookmarkEnd w:id="2179"/>
      <w:r w:rsidRPr="003E2577">
        <w:rPr>
          <w:rFonts w:hint="cs"/>
          <w:rtl/>
          <w:lang w:eastAsia="he-IL"/>
        </w:rPr>
        <w:t xml:space="preserve">היום </w:t>
      </w:r>
      <w:r w:rsidRPr="003E2577">
        <w:rPr>
          <w:rtl/>
          <w:lang w:eastAsia="he-IL"/>
        </w:rPr>
        <w:t>–</w:t>
      </w:r>
      <w:r w:rsidRPr="003E2577">
        <w:rPr>
          <w:rFonts w:hint="cs"/>
          <w:rtl/>
          <w:lang w:eastAsia="he-IL"/>
        </w:rPr>
        <w:t xml:space="preserve"> הם ייכנסו למלוניות?</w:t>
      </w:r>
    </w:p>
    <w:p w:rsidR="00110500" w:rsidRPr="003E2577" w:rsidRDefault="00110500" w:rsidP="00110500">
      <w:pPr>
        <w:rPr>
          <w:rtl/>
          <w:lang w:eastAsia="he-IL"/>
        </w:rPr>
      </w:pPr>
      <w:bookmarkStart w:id="2180" w:name="_ETM_Q1_7175610"/>
      <w:bookmarkStart w:id="2181" w:name="_ETM_Q1_7175728"/>
      <w:bookmarkStart w:id="2182" w:name="_ETM_Q1_7176810"/>
      <w:bookmarkEnd w:id="2180"/>
      <w:bookmarkEnd w:id="2181"/>
      <w:bookmarkEnd w:id="2182"/>
    </w:p>
    <w:p w:rsidR="00110500" w:rsidRPr="003E2577" w:rsidRDefault="00110500" w:rsidP="003E2577">
      <w:pPr>
        <w:pStyle w:val="af9"/>
        <w:rPr>
          <w:rtl/>
          <w:lang w:eastAsia="he-IL"/>
        </w:rPr>
      </w:pPr>
      <w:bookmarkStart w:id="2183" w:name="ET_guest_633659_208"/>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183"/>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84" w:name="_ETM_Q1_7177453"/>
      <w:bookmarkStart w:id="2185" w:name="_ETM_Q1_7177521"/>
      <w:bookmarkEnd w:id="2184"/>
      <w:bookmarkEnd w:id="2185"/>
      <w:r w:rsidRPr="003E2577">
        <w:rPr>
          <w:rFonts w:hint="cs"/>
          <w:rtl/>
          <w:lang w:eastAsia="he-IL"/>
        </w:rPr>
        <w:t xml:space="preserve">אם הם נכנסו לתוך ישראל והם </w:t>
      </w:r>
      <w:bookmarkStart w:id="2186" w:name="_ETM_Q1_7178081"/>
      <w:bookmarkEnd w:id="2186"/>
      <w:r w:rsidRPr="003E2577">
        <w:rPr>
          <w:rFonts w:hint="cs"/>
          <w:rtl/>
          <w:lang w:eastAsia="he-IL"/>
        </w:rPr>
        <w:t xml:space="preserve">תושבים ארעיים, הם ייכנסו למלוניות. </w:t>
      </w:r>
    </w:p>
    <w:p w:rsidR="00110500" w:rsidRPr="003E2577" w:rsidRDefault="00110500" w:rsidP="00110500">
      <w:pPr>
        <w:rPr>
          <w:rtl/>
          <w:lang w:eastAsia="he-IL"/>
        </w:rPr>
      </w:pPr>
      <w:bookmarkStart w:id="2187" w:name="_ETM_Q1_7180206"/>
      <w:bookmarkStart w:id="2188" w:name="_ETM_Q1_7180310"/>
      <w:bookmarkEnd w:id="2187"/>
      <w:bookmarkEnd w:id="2188"/>
    </w:p>
    <w:p w:rsidR="00110500" w:rsidRPr="003E2577" w:rsidRDefault="00110500" w:rsidP="003E2577">
      <w:pPr>
        <w:pStyle w:val="a4"/>
        <w:rPr>
          <w:rtl/>
        </w:rPr>
      </w:pPr>
      <w:bookmarkStart w:id="2189" w:name="ET_speaker_תמי_סלע_209"/>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189"/>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90" w:name="_ETM_Q1_7183346"/>
      <w:bookmarkStart w:id="2191" w:name="_ETM_Q1_7183418"/>
      <w:bookmarkEnd w:id="2190"/>
      <w:bookmarkEnd w:id="2191"/>
      <w:r w:rsidRPr="003E2577">
        <w:rPr>
          <w:rFonts w:hint="cs"/>
          <w:rtl/>
          <w:lang w:eastAsia="he-IL"/>
        </w:rPr>
        <w:t xml:space="preserve">ממדינות מסוימות הם עדיין </w:t>
      </w:r>
      <w:bookmarkStart w:id="2192" w:name="_ETM_Q1_7182865"/>
      <w:bookmarkEnd w:id="2192"/>
      <w:r w:rsidRPr="003E2577">
        <w:rPr>
          <w:rFonts w:hint="cs"/>
          <w:rtl/>
          <w:lang w:eastAsia="he-IL"/>
        </w:rPr>
        <w:t>ילכו לבידוד ביתי, אלא אם הם לא יכולים ל</w:t>
      </w:r>
      <w:bookmarkStart w:id="2193" w:name="_ETM_Q1_7185563"/>
      <w:bookmarkEnd w:id="2193"/>
      <w:r w:rsidRPr="003E2577">
        <w:rPr>
          <w:rFonts w:hint="cs"/>
          <w:rtl/>
          <w:lang w:eastAsia="he-IL"/>
        </w:rPr>
        <w:t xml:space="preserve">קיים את הבידוד בבית. </w:t>
      </w:r>
    </w:p>
    <w:p w:rsidR="00110500" w:rsidRPr="003E2577" w:rsidRDefault="00110500" w:rsidP="00110500">
      <w:pPr>
        <w:rPr>
          <w:rtl/>
          <w:lang w:eastAsia="he-IL"/>
        </w:rPr>
      </w:pPr>
      <w:bookmarkStart w:id="2194" w:name="_ETM_Q1_7186997"/>
      <w:bookmarkStart w:id="2195" w:name="_ETM_Q1_7187101"/>
      <w:bookmarkEnd w:id="2194"/>
      <w:bookmarkEnd w:id="2195"/>
    </w:p>
    <w:p w:rsidR="00110500" w:rsidRPr="003E2577" w:rsidRDefault="00110500" w:rsidP="003E2577">
      <w:pPr>
        <w:pStyle w:val="af9"/>
        <w:rPr>
          <w:rtl/>
          <w:lang w:eastAsia="he-IL"/>
        </w:rPr>
      </w:pPr>
      <w:bookmarkStart w:id="2196" w:name="ET_guest_633659_210"/>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196"/>
    </w:p>
    <w:p w:rsidR="00110500" w:rsidRPr="003E2577" w:rsidRDefault="00110500" w:rsidP="00110500">
      <w:pPr>
        <w:pStyle w:val="KeepWithNext"/>
        <w:rPr>
          <w:rtl/>
          <w:lang w:eastAsia="he-IL"/>
        </w:rPr>
      </w:pPr>
    </w:p>
    <w:p w:rsidR="00110500" w:rsidRPr="003E2577" w:rsidRDefault="00110500" w:rsidP="00110500">
      <w:pPr>
        <w:rPr>
          <w:rtl/>
          <w:lang w:eastAsia="he-IL"/>
        </w:rPr>
      </w:pPr>
      <w:bookmarkStart w:id="2197" w:name="_ETM_Q1_7186489"/>
      <w:bookmarkStart w:id="2198" w:name="_ETM_Q1_7186555"/>
      <w:bookmarkEnd w:id="2197"/>
      <w:bookmarkEnd w:id="2198"/>
      <w:r w:rsidRPr="003E2577">
        <w:rPr>
          <w:rFonts w:hint="cs"/>
          <w:rtl/>
          <w:lang w:eastAsia="he-IL"/>
        </w:rPr>
        <w:t xml:space="preserve">אם הם חזרו היום והם לא חזרו מבריטניה, דרום אפריקה ודנמרק, הם יכולים </w:t>
      </w:r>
      <w:bookmarkStart w:id="2199" w:name="_ETM_Q1_7192750"/>
      <w:bookmarkEnd w:id="2199"/>
      <w:r w:rsidRPr="003E2577">
        <w:rPr>
          <w:rFonts w:hint="cs"/>
          <w:rtl/>
          <w:lang w:eastAsia="he-IL"/>
        </w:rPr>
        <w:t>להיות בבית. אם הם יחזרו אחרי כניסתה</w:t>
      </w:r>
      <w:bookmarkStart w:id="2200" w:name="_ETM_Q1_7196325"/>
      <w:bookmarkEnd w:id="2200"/>
      <w:r w:rsidRPr="003E2577">
        <w:rPr>
          <w:rFonts w:hint="cs"/>
          <w:rtl/>
          <w:lang w:eastAsia="he-IL"/>
        </w:rPr>
        <w:t xml:space="preserve"> לתוקף של ההכרזה, מחר בעשר בלילה, אז הם ילכו למלוניות מכל המדינות בעולם. </w:t>
      </w:r>
    </w:p>
    <w:p w:rsidR="00110500" w:rsidRPr="003E2577" w:rsidRDefault="00110500" w:rsidP="00110500">
      <w:pPr>
        <w:rPr>
          <w:rtl/>
          <w:lang w:eastAsia="he-IL"/>
        </w:rPr>
      </w:pPr>
      <w:bookmarkStart w:id="2201" w:name="_ETM_Q1_7202624"/>
      <w:bookmarkStart w:id="2202" w:name="_ETM_Q1_7202718"/>
      <w:bookmarkEnd w:id="2201"/>
      <w:bookmarkEnd w:id="2202"/>
    </w:p>
    <w:p w:rsidR="00110500" w:rsidRPr="003E2577" w:rsidRDefault="00110500" w:rsidP="003E2577">
      <w:pPr>
        <w:pStyle w:val="af6"/>
        <w:rPr>
          <w:rtl/>
        </w:rPr>
      </w:pPr>
      <w:bookmarkStart w:id="2203" w:name="ET_yor_5628_211"/>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203"/>
    </w:p>
    <w:p w:rsidR="00110500" w:rsidRPr="003E2577" w:rsidRDefault="00110500" w:rsidP="00110500">
      <w:pPr>
        <w:pStyle w:val="KeepWithNext"/>
        <w:rPr>
          <w:rtl/>
        </w:rPr>
      </w:pPr>
    </w:p>
    <w:p w:rsidR="00110500" w:rsidRPr="003E2577" w:rsidRDefault="00110500" w:rsidP="00110500">
      <w:pPr>
        <w:rPr>
          <w:rtl/>
        </w:rPr>
      </w:pPr>
      <w:bookmarkStart w:id="2204" w:name="_ETM_Q1_7204908"/>
      <w:bookmarkEnd w:id="2204"/>
      <w:r w:rsidRPr="003E2577">
        <w:rPr>
          <w:rFonts w:hint="cs"/>
          <w:rtl/>
        </w:rPr>
        <w:t>אבל הם כן יוכלו להיכנס?</w:t>
      </w:r>
    </w:p>
    <w:p w:rsidR="00110500" w:rsidRPr="003E2577" w:rsidRDefault="00110500" w:rsidP="00110500">
      <w:pPr>
        <w:rPr>
          <w:rtl/>
        </w:rPr>
      </w:pPr>
      <w:bookmarkStart w:id="2205" w:name="_ETM_Q1_7203847"/>
      <w:bookmarkStart w:id="2206" w:name="_ETM_Q1_7203943"/>
      <w:bookmarkStart w:id="2207" w:name="_ETM_Q1_7205175"/>
      <w:bookmarkEnd w:id="2205"/>
      <w:bookmarkEnd w:id="2206"/>
      <w:bookmarkEnd w:id="2207"/>
    </w:p>
    <w:p w:rsidR="00110500" w:rsidRPr="003E2577" w:rsidRDefault="00110500" w:rsidP="003E2577">
      <w:pPr>
        <w:pStyle w:val="a4"/>
        <w:rPr>
          <w:rtl/>
        </w:rPr>
      </w:pPr>
      <w:bookmarkStart w:id="2208" w:name="ET_speaker_תמי_סלע_212"/>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208"/>
    </w:p>
    <w:p w:rsidR="00110500" w:rsidRPr="003E2577" w:rsidRDefault="00110500" w:rsidP="00110500">
      <w:pPr>
        <w:pStyle w:val="KeepWithNext"/>
        <w:rPr>
          <w:rtl/>
        </w:rPr>
      </w:pPr>
    </w:p>
    <w:p w:rsidR="00592270" w:rsidRPr="003E2577" w:rsidRDefault="00110500" w:rsidP="00592270">
      <w:pPr>
        <w:rPr>
          <w:rtl/>
        </w:rPr>
      </w:pPr>
      <w:bookmarkStart w:id="2209" w:name="_ETM_Q1_7205772"/>
      <w:bookmarkStart w:id="2210" w:name="_ETM_Q1_7205850"/>
      <w:bookmarkEnd w:id="2209"/>
      <w:bookmarkEnd w:id="2210"/>
      <w:r w:rsidRPr="003E2577">
        <w:rPr>
          <w:rFonts w:hint="cs"/>
          <w:rtl/>
        </w:rPr>
        <w:t xml:space="preserve">הזכות להיכנס וההסדרים </w:t>
      </w:r>
      <w:bookmarkStart w:id="2211" w:name="_ETM_Q1_7207023"/>
      <w:bookmarkEnd w:id="2211"/>
      <w:r w:rsidRPr="003E2577">
        <w:rPr>
          <w:rFonts w:hint="cs"/>
          <w:rtl/>
        </w:rPr>
        <w:t xml:space="preserve">לגבי כניסה זה עניין של רשות האוכלוסין. </w:t>
      </w:r>
      <w:bookmarkStart w:id="2212" w:name="_ETM_Q1_7211123"/>
      <w:bookmarkStart w:id="2213" w:name="_ETM_Q1_7211233"/>
      <w:bookmarkEnd w:id="2212"/>
      <w:bookmarkEnd w:id="2213"/>
      <w:r w:rsidRPr="003E2577">
        <w:rPr>
          <w:rFonts w:hint="cs"/>
          <w:rtl/>
        </w:rPr>
        <w:t xml:space="preserve">מבחינת התחולה של </w:t>
      </w:r>
      <w:bookmarkStart w:id="2214" w:name="_ETM_Q1_7215846"/>
      <w:bookmarkEnd w:id="2214"/>
      <w:r w:rsidRPr="003E2577">
        <w:rPr>
          <w:rFonts w:hint="cs"/>
          <w:rtl/>
        </w:rPr>
        <w:t xml:space="preserve">ההכרזה, ההסדר של המלוניות והאפשרות לכפות עליהם </w:t>
      </w:r>
      <w:bookmarkStart w:id="2215" w:name="_ETM_Q1_7216032"/>
      <w:bookmarkEnd w:id="2215"/>
      <w:r w:rsidRPr="003E2577">
        <w:rPr>
          <w:rFonts w:hint="cs"/>
          <w:rtl/>
        </w:rPr>
        <w:t xml:space="preserve">להיות במלונית והמימון של זה על ידי המדינה, זה כן </w:t>
      </w:r>
      <w:bookmarkStart w:id="2216" w:name="_ETM_Q1_7221074"/>
      <w:bookmarkEnd w:id="2216"/>
      <w:r w:rsidRPr="003E2577">
        <w:rPr>
          <w:rFonts w:hint="cs"/>
          <w:rtl/>
        </w:rPr>
        <w:t xml:space="preserve">חל עליהם. </w:t>
      </w:r>
      <w:bookmarkStart w:id="2217" w:name="_ETM_Q1_12826"/>
      <w:bookmarkStart w:id="2218" w:name="_ETM_Q1_7223372"/>
      <w:bookmarkStart w:id="2219" w:name="_ETM_Q1_7223684"/>
      <w:bookmarkEnd w:id="2217"/>
      <w:bookmarkEnd w:id="2218"/>
      <w:bookmarkEnd w:id="2219"/>
    </w:p>
    <w:p w:rsidR="00592270" w:rsidRPr="003E2577" w:rsidRDefault="00592270" w:rsidP="00592270">
      <w:pPr>
        <w:rPr>
          <w:rtl/>
        </w:rPr>
      </w:pPr>
    </w:p>
    <w:p w:rsidR="00592270" w:rsidRPr="003E2577" w:rsidRDefault="00592270" w:rsidP="003E2577">
      <w:pPr>
        <w:pStyle w:val="af6"/>
        <w:rPr>
          <w:lang w:eastAsia="en-US"/>
        </w:rPr>
      </w:pPr>
      <w:bookmarkStart w:id="2220" w:name="ET_yor_5628_212"/>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220"/>
    </w:p>
    <w:p w:rsidR="00592270" w:rsidRPr="003E2577" w:rsidRDefault="00592270" w:rsidP="00592270">
      <w:pPr>
        <w:pStyle w:val="KeepWithNext"/>
        <w:rPr>
          <w:rtl/>
        </w:rPr>
      </w:pPr>
    </w:p>
    <w:p w:rsidR="00592270" w:rsidRPr="003E2577" w:rsidRDefault="00592270" w:rsidP="00592270">
      <w:pPr>
        <w:rPr>
          <w:rtl/>
        </w:rPr>
      </w:pPr>
      <w:r w:rsidRPr="003E2577">
        <w:rPr>
          <w:rFonts w:hint="cs"/>
          <w:rtl/>
        </w:rPr>
        <w:t xml:space="preserve">מה חל עליהם? </w:t>
      </w:r>
    </w:p>
    <w:p w:rsidR="0083157E" w:rsidRPr="003E2577" w:rsidRDefault="0083157E" w:rsidP="00592270">
      <w:pPr>
        <w:rPr>
          <w:rtl/>
        </w:rPr>
      </w:pPr>
      <w:bookmarkStart w:id="2221" w:name="_ETM_Q1_7220716"/>
      <w:bookmarkStart w:id="2222" w:name="_ETM_Q1_7220883"/>
      <w:bookmarkEnd w:id="2221"/>
      <w:bookmarkEnd w:id="2222"/>
    </w:p>
    <w:p w:rsidR="0083157E" w:rsidRPr="003E2577" w:rsidRDefault="0083157E" w:rsidP="003E2577">
      <w:pPr>
        <w:pStyle w:val="a4"/>
      </w:pPr>
      <w:bookmarkStart w:id="2223" w:name="ET_speaker_תמי_סלע_213"/>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223"/>
    </w:p>
    <w:p w:rsidR="0083157E" w:rsidRPr="003E2577" w:rsidRDefault="0083157E" w:rsidP="0083157E">
      <w:pPr>
        <w:pStyle w:val="KeepWithNext"/>
        <w:rPr>
          <w:rtl/>
          <w:lang w:eastAsia="he-IL"/>
        </w:rPr>
      </w:pPr>
    </w:p>
    <w:p w:rsidR="0083157E" w:rsidRPr="003E2577" w:rsidRDefault="0083157E" w:rsidP="0083157E">
      <w:pPr>
        <w:rPr>
          <w:rtl/>
          <w:lang w:eastAsia="he-IL"/>
        </w:rPr>
      </w:pPr>
      <w:bookmarkStart w:id="2224" w:name="_ETM_Q1_7222981"/>
      <w:bookmarkStart w:id="2225" w:name="_ETM_Q1_7223050"/>
      <w:bookmarkEnd w:id="2224"/>
      <w:bookmarkEnd w:id="2225"/>
      <w:r w:rsidRPr="003E2577">
        <w:rPr>
          <w:rFonts w:hint="cs"/>
          <w:rtl/>
          <w:lang w:eastAsia="he-IL"/>
        </w:rPr>
        <w:t xml:space="preserve">ההסדר בחוק. מצד אחד הוא מאפשר לכפות עליהם ומצד שני הוא אומר שזה במימון </w:t>
      </w:r>
      <w:bookmarkStart w:id="2226" w:name="_ETM_Q1_7228885"/>
      <w:bookmarkEnd w:id="2226"/>
      <w:r w:rsidRPr="003E2577">
        <w:rPr>
          <w:rFonts w:hint="cs"/>
          <w:rtl/>
          <w:lang w:eastAsia="he-IL"/>
        </w:rPr>
        <w:t xml:space="preserve">המדינה ונותן כל מיני זכויות ואחריות של המדינה כלפיהם. </w:t>
      </w:r>
    </w:p>
    <w:p w:rsidR="0083157E" w:rsidRPr="003E2577" w:rsidRDefault="0083157E" w:rsidP="0083157E">
      <w:pPr>
        <w:rPr>
          <w:rtl/>
          <w:lang w:eastAsia="he-IL"/>
        </w:rPr>
      </w:pPr>
      <w:bookmarkStart w:id="2227" w:name="_ETM_Q1_7237825"/>
      <w:bookmarkStart w:id="2228" w:name="_ETM_Q1_7237942"/>
      <w:bookmarkEnd w:id="2227"/>
      <w:bookmarkEnd w:id="2228"/>
    </w:p>
    <w:p w:rsidR="0083157E" w:rsidRPr="003E2577" w:rsidRDefault="0083157E" w:rsidP="003E2577">
      <w:pPr>
        <w:pStyle w:val="af6"/>
      </w:pPr>
      <w:bookmarkStart w:id="2229" w:name="ET_yor_5628_214"/>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229"/>
    </w:p>
    <w:p w:rsidR="0083157E" w:rsidRPr="003E2577" w:rsidRDefault="0083157E" w:rsidP="0083157E">
      <w:pPr>
        <w:pStyle w:val="KeepWithNext"/>
        <w:rPr>
          <w:rtl/>
          <w:lang w:eastAsia="he-IL"/>
        </w:rPr>
      </w:pPr>
    </w:p>
    <w:p w:rsidR="0083157E" w:rsidRPr="003E2577" w:rsidRDefault="0083157E" w:rsidP="0083157E">
      <w:pPr>
        <w:rPr>
          <w:rtl/>
          <w:lang w:eastAsia="he-IL"/>
        </w:rPr>
      </w:pPr>
      <w:bookmarkStart w:id="2230" w:name="_ETM_Q1_7239456"/>
      <w:bookmarkEnd w:id="2230"/>
      <w:r w:rsidRPr="003E2577">
        <w:rPr>
          <w:rFonts w:hint="cs"/>
          <w:rtl/>
          <w:lang w:eastAsia="he-IL"/>
        </w:rPr>
        <w:t xml:space="preserve">אבל </w:t>
      </w:r>
      <w:bookmarkStart w:id="2231" w:name="_ETM_Q1_7239985"/>
      <w:bookmarkEnd w:id="2231"/>
      <w:r w:rsidRPr="003E2577">
        <w:rPr>
          <w:rFonts w:hint="cs"/>
          <w:rtl/>
          <w:lang w:eastAsia="he-IL"/>
        </w:rPr>
        <w:t xml:space="preserve">אנחנו צריכים לראות שזה קורה גם בעולם המעשה. אנחנו מנסים </w:t>
      </w:r>
      <w:bookmarkStart w:id="2232" w:name="_ETM_Q1_7244691"/>
      <w:bookmarkEnd w:id="2232"/>
      <w:r w:rsidRPr="003E2577">
        <w:rPr>
          <w:rFonts w:hint="cs"/>
          <w:rtl/>
          <w:lang w:eastAsia="he-IL"/>
        </w:rPr>
        <w:t xml:space="preserve">לאתר את רשות האוכלוסין. </w:t>
      </w:r>
    </w:p>
    <w:p w:rsidR="0083157E" w:rsidRPr="003E2577" w:rsidRDefault="0083157E" w:rsidP="0083157E">
      <w:pPr>
        <w:rPr>
          <w:rtl/>
          <w:lang w:eastAsia="he-IL"/>
        </w:rPr>
      </w:pPr>
      <w:bookmarkStart w:id="2233" w:name="_ETM_Q1_7244432"/>
      <w:bookmarkStart w:id="2234" w:name="_ETM_Q1_7244521"/>
      <w:bookmarkStart w:id="2235" w:name="_ETM_Q1_7245456"/>
      <w:bookmarkEnd w:id="2233"/>
      <w:bookmarkEnd w:id="2234"/>
      <w:bookmarkEnd w:id="2235"/>
    </w:p>
    <w:p w:rsidR="0083157E" w:rsidRPr="003E2577" w:rsidRDefault="0083157E" w:rsidP="003E2577">
      <w:pPr>
        <w:pStyle w:val="a4"/>
      </w:pPr>
      <w:bookmarkStart w:id="2236" w:name="ET_speaker_ניצן_רוזנברג_215"/>
      <w:r w:rsidRPr="003E2577">
        <w:rPr>
          <w:rStyle w:val="TagStyle"/>
          <w:rtl/>
        </w:rPr>
        <w:t xml:space="preserve"> &lt;&lt; דובר &gt;&gt; </w:t>
      </w:r>
      <w:r w:rsidRPr="003E2577">
        <w:rPr>
          <w:rtl/>
        </w:rPr>
        <w:t>ניצן רוזנברג:</w:t>
      </w:r>
      <w:r w:rsidRPr="003E2577">
        <w:rPr>
          <w:rStyle w:val="TagStyle"/>
          <w:rtl/>
        </w:rPr>
        <w:t xml:space="preserve"> &lt;&lt; דובר &gt;&gt;</w:t>
      </w:r>
      <w:r w:rsidRPr="003E2577">
        <w:rPr>
          <w:rtl/>
        </w:rPr>
        <w:t xml:space="preserve">   </w:t>
      </w:r>
      <w:bookmarkEnd w:id="2236"/>
    </w:p>
    <w:p w:rsidR="0083157E" w:rsidRPr="003E2577" w:rsidRDefault="0083157E" w:rsidP="0083157E">
      <w:pPr>
        <w:pStyle w:val="KeepWithNext"/>
        <w:rPr>
          <w:rtl/>
          <w:lang w:eastAsia="he-IL"/>
        </w:rPr>
      </w:pPr>
    </w:p>
    <w:p w:rsidR="0083157E" w:rsidRPr="003E2577" w:rsidRDefault="0083157E" w:rsidP="0083157E">
      <w:pPr>
        <w:rPr>
          <w:rtl/>
          <w:lang w:eastAsia="he-IL"/>
        </w:rPr>
      </w:pPr>
      <w:bookmarkStart w:id="2237" w:name="_ETM_Q1_7246065"/>
      <w:bookmarkStart w:id="2238" w:name="_ETM_Q1_7246131"/>
      <w:bookmarkEnd w:id="2237"/>
      <w:bookmarkEnd w:id="2238"/>
      <w:r w:rsidRPr="003E2577">
        <w:rPr>
          <w:rFonts w:hint="cs"/>
          <w:rtl/>
          <w:lang w:eastAsia="he-IL"/>
        </w:rPr>
        <w:t xml:space="preserve">שוב, זה לא קשור לבעיית הכניסה </w:t>
      </w:r>
      <w:bookmarkStart w:id="2239" w:name="_ETM_Q1_7246695"/>
      <w:bookmarkEnd w:id="2239"/>
      <w:r w:rsidRPr="003E2577">
        <w:rPr>
          <w:rFonts w:hint="cs"/>
          <w:rtl/>
          <w:lang w:eastAsia="he-IL"/>
        </w:rPr>
        <w:t>לישראל. יכול להיות שיש כאן בעיה נפרדת שהוא מדבר עליה</w:t>
      </w:r>
      <w:bookmarkStart w:id="2240" w:name="_ETM_Q1_7248898"/>
      <w:bookmarkEnd w:id="2240"/>
      <w:r w:rsidRPr="003E2577">
        <w:rPr>
          <w:rFonts w:hint="cs"/>
          <w:rtl/>
          <w:lang w:eastAsia="he-IL"/>
        </w:rPr>
        <w:t xml:space="preserve">, אבל זה לא משהו שניתן לו פתרון במסגרת </w:t>
      </w:r>
      <w:bookmarkStart w:id="2241" w:name="_ETM_Q1_7252132"/>
      <w:bookmarkEnd w:id="2241"/>
      <w:r w:rsidRPr="003E2577">
        <w:rPr>
          <w:rFonts w:hint="cs"/>
          <w:rtl/>
          <w:lang w:eastAsia="he-IL"/>
        </w:rPr>
        <w:t xml:space="preserve">הדיון הזאת. </w:t>
      </w:r>
    </w:p>
    <w:p w:rsidR="0083157E" w:rsidRPr="003E2577" w:rsidRDefault="0083157E" w:rsidP="0083157E">
      <w:pPr>
        <w:rPr>
          <w:rtl/>
          <w:lang w:eastAsia="he-IL"/>
        </w:rPr>
      </w:pPr>
      <w:bookmarkStart w:id="2242" w:name="_ETM_Q1_7251729"/>
      <w:bookmarkStart w:id="2243" w:name="_ETM_Q1_7251834"/>
      <w:bookmarkEnd w:id="2242"/>
      <w:bookmarkEnd w:id="2243"/>
    </w:p>
    <w:p w:rsidR="0083157E" w:rsidRPr="003E2577" w:rsidRDefault="0083157E" w:rsidP="003E2577">
      <w:pPr>
        <w:pStyle w:val="af6"/>
      </w:pPr>
      <w:bookmarkStart w:id="2244" w:name="ET_yor_5628_216"/>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244"/>
    </w:p>
    <w:p w:rsidR="0083157E" w:rsidRPr="003E2577" w:rsidRDefault="0083157E" w:rsidP="0083157E">
      <w:pPr>
        <w:pStyle w:val="KeepWithNext"/>
        <w:rPr>
          <w:rtl/>
          <w:lang w:eastAsia="he-IL"/>
        </w:rPr>
      </w:pPr>
    </w:p>
    <w:p w:rsidR="0083157E" w:rsidRPr="003E2577" w:rsidRDefault="00B96CFC" w:rsidP="0083157E">
      <w:pPr>
        <w:rPr>
          <w:rtl/>
          <w:lang w:eastAsia="he-IL"/>
        </w:rPr>
      </w:pPr>
      <w:bookmarkStart w:id="2245" w:name="_ETM_Q1_7250254"/>
      <w:bookmarkEnd w:id="2245"/>
      <w:r w:rsidRPr="003E2577">
        <w:rPr>
          <w:rFonts w:hint="cs"/>
          <w:rtl/>
          <w:lang w:eastAsia="he-IL"/>
        </w:rPr>
        <w:t xml:space="preserve">נחמיה, </w:t>
      </w:r>
      <w:r w:rsidR="0083157E" w:rsidRPr="003E2577">
        <w:rPr>
          <w:rFonts w:hint="cs"/>
          <w:rtl/>
          <w:lang w:eastAsia="he-IL"/>
        </w:rPr>
        <w:t xml:space="preserve">הטענה שלך היא נכונה, רק שזה לא קשור </w:t>
      </w:r>
      <w:bookmarkStart w:id="2246" w:name="_ETM_Q1_7254723"/>
      <w:bookmarkEnd w:id="2246"/>
      <w:r w:rsidR="0083157E" w:rsidRPr="003E2577">
        <w:rPr>
          <w:rFonts w:hint="cs"/>
          <w:rtl/>
          <w:lang w:eastAsia="he-IL"/>
        </w:rPr>
        <w:t xml:space="preserve">לדיון הזה. </w:t>
      </w:r>
    </w:p>
    <w:p w:rsidR="0083157E" w:rsidRPr="003E2577" w:rsidRDefault="0083157E" w:rsidP="0083157E">
      <w:pPr>
        <w:rPr>
          <w:rtl/>
          <w:lang w:eastAsia="he-IL"/>
        </w:rPr>
      </w:pPr>
      <w:bookmarkStart w:id="2247" w:name="_ETM_Q1_7253578"/>
      <w:bookmarkStart w:id="2248" w:name="_ETM_Q1_7253676"/>
      <w:bookmarkEnd w:id="2247"/>
      <w:bookmarkEnd w:id="2248"/>
    </w:p>
    <w:p w:rsidR="0083157E" w:rsidRPr="003E2577" w:rsidRDefault="0083157E" w:rsidP="003E2577">
      <w:pPr>
        <w:pStyle w:val="af9"/>
        <w:rPr>
          <w:lang w:eastAsia="he-IL"/>
        </w:rPr>
      </w:pPr>
      <w:bookmarkStart w:id="2249" w:name="ET_guest_876206_217"/>
      <w:r w:rsidRPr="003E2577">
        <w:rPr>
          <w:rStyle w:val="TagStyle"/>
          <w:rtl/>
        </w:rPr>
        <w:t xml:space="preserve"> &lt;&lt; אורח &gt;&gt; </w:t>
      </w:r>
      <w:r w:rsidRPr="003E2577">
        <w:rPr>
          <w:rtl/>
          <w:lang w:eastAsia="he-IL"/>
        </w:rPr>
        <w:t>נחמיה מלינוביץ:</w:t>
      </w:r>
      <w:r w:rsidRPr="003E2577">
        <w:rPr>
          <w:rStyle w:val="TagStyle"/>
          <w:rtl/>
        </w:rPr>
        <w:t xml:space="preserve"> &lt;&lt; אורח &gt;&gt;</w:t>
      </w:r>
      <w:r w:rsidRPr="003E2577">
        <w:rPr>
          <w:rtl/>
          <w:lang w:eastAsia="he-IL"/>
        </w:rPr>
        <w:t xml:space="preserve">   </w:t>
      </w:r>
      <w:bookmarkEnd w:id="2249"/>
    </w:p>
    <w:p w:rsidR="0083157E" w:rsidRPr="003E2577" w:rsidRDefault="0083157E" w:rsidP="0083157E">
      <w:pPr>
        <w:pStyle w:val="KeepWithNext"/>
        <w:rPr>
          <w:rtl/>
          <w:lang w:eastAsia="he-IL"/>
        </w:rPr>
      </w:pPr>
    </w:p>
    <w:p w:rsidR="0083157E" w:rsidRPr="003E2577" w:rsidRDefault="0083157E" w:rsidP="0083157E">
      <w:pPr>
        <w:rPr>
          <w:rtl/>
          <w:lang w:eastAsia="he-IL"/>
        </w:rPr>
      </w:pPr>
      <w:r w:rsidRPr="003E2577">
        <w:rPr>
          <w:rFonts w:hint="cs"/>
          <w:rtl/>
          <w:lang w:eastAsia="he-IL"/>
        </w:rPr>
        <w:t xml:space="preserve">אתמול בלילה אמרו לנו </w:t>
      </w:r>
      <w:bookmarkStart w:id="2250" w:name="_ETM_Q1_7258923"/>
      <w:bookmarkEnd w:id="2250"/>
      <w:r w:rsidRPr="003E2577">
        <w:rPr>
          <w:rFonts w:hint="cs"/>
          <w:rtl/>
          <w:lang w:eastAsia="he-IL"/>
        </w:rPr>
        <w:t xml:space="preserve">שבגלל שאי אפשר להכניס אותם למלוניות אז לא </w:t>
      </w:r>
      <w:bookmarkStart w:id="2251" w:name="_ETM_Q1_7261080"/>
      <w:bookmarkEnd w:id="2251"/>
      <w:r w:rsidRPr="003E2577">
        <w:rPr>
          <w:rFonts w:hint="cs"/>
          <w:rtl/>
          <w:lang w:eastAsia="he-IL"/>
        </w:rPr>
        <w:t xml:space="preserve">מכניסים אף אחד. </w:t>
      </w:r>
    </w:p>
    <w:p w:rsidR="0083157E" w:rsidRPr="003E2577" w:rsidRDefault="0083157E" w:rsidP="0083157E">
      <w:pPr>
        <w:rPr>
          <w:rtl/>
          <w:lang w:eastAsia="he-IL"/>
        </w:rPr>
      </w:pPr>
      <w:bookmarkStart w:id="2252" w:name="_ETM_Q1_7263336"/>
      <w:bookmarkStart w:id="2253" w:name="_ETM_Q1_7263449"/>
      <w:bookmarkStart w:id="2254" w:name="_ETM_Q1_7265320"/>
      <w:bookmarkEnd w:id="2252"/>
      <w:bookmarkEnd w:id="2253"/>
      <w:bookmarkEnd w:id="2254"/>
    </w:p>
    <w:p w:rsidR="0083157E" w:rsidRPr="003E2577" w:rsidRDefault="0083157E" w:rsidP="003E2577">
      <w:pPr>
        <w:pStyle w:val="a4"/>
      </w:pPr>
      <w:bookmarkStart w:id="2255" w:name="ET_speaker_ניצן_רוזנברג_218"/>
      <w:r w:rsidRPr="003E2577">
        <w:rPr>
          <w:rStyle w:val="TagStyle"/>
          <w:rtl/>
        </w:rPr>
        <w:t xml:space="preserve"> &lt;&lt; דובר &gt;&gt; </w:t>
      </w:r>
      <w:r w:rsidRPr="003E2577">
        <w:rPr>
          <w:rtl/>
        </w:rPr>
        <w:t>ניצן רוזנברג:</w:t>
      </w:r>
      <w:r w:rsidRPr="003E2577">
        <w:rPr>
          <w:rStyle w:val="TagStyle"/>
          <w:rtl/>
        </w:rPr>
        <w:t xml:space="preserve"> &lt;&lt; דובר &gt;&gt;</w:t>
      </w:r>
      <w:r w:rsidRPr="003E2577">
        <w:rPr>
          <w:rtl/>
        </w:rPr>
        <w:t xml:space="preserve">   </w:t>
      </w:r>
      <w:bookmarkEnd w:id="2255"/>
    </w:p>
    <w:p w:rsidR="0083157E" w:rsidRPr="003E2577" w:rsidRDefault="0083157E" w:rsidP="0083157E">
      <w:pPr>
        <w:pStyle w:val="KeepWithNext"/>
        <w:rPr>
          <w:rtl/>
          <w:lang w:eastAsia="he-IL"/>
        </w:rPr>
      </w:pPr>
    </w:p>
    <w:p w:rsidR="0083157E" w:rsidRPr="003E2577" w:rsidRDefault="0083157E" w:rsidP="0083157E">
      <w:pPr>
        <w:rPr>
          <w:rtl/>
          <w:lang w:eastAsia="he-IL"/>
        </w:rPr>
      </w:pPr>
      <w:bookmarkStart w:id="2256" w:name="_ETM_Q1_7265958"/>
      <w:bookmarkStart w:id="2257" w:name="_ETM_Q1_7266029"/>
      <w:bookmarkEnd w:id="2256"/>
      <w:bookmarkEnd w:id="2257"/>
      <w:r w:rsidRPr="003E2577">
        <w:rPr>
          <w:rFonts w:hint="cs"/>
          <w:rtl/>
          <w:lang w:eastAsia="he-IL"/>
        </w:rPr>
        <w:t xml:space="preserve">אני לא יודעת בדיוק על מה אתה </w:t>
      </w:r>
      <w:bookmarkStart w:id="2258" w:name="_ETM_Q1_7267200"/>
      <w:bookmarkEnd w:id="2258"/>
      <w:r w:rsidRPr="003E2577">
        <w:rPr>
          <w:rFonts w:hint="cs"/>
          <w:rtl/>
          <w:lang w:eastAsia="he-IL"/>
        </w:rPr>
        <w:t>מדבר, אבל אני יכולה להפנות אותך לסעיף 22ג</w:t>
      </w:r>
      <w:bookmarkStart w:id="2259" w:name="_ETM_Q1_7272659"/>
      <w:bookmarkEnd w:id="2259"/>
      <w:r w:rsidRPr="003E2577">
        <w:rPr>
          <w:rFonts w:hint="cs"/>
          <w:rtl/>
          <w:lang w:eastAsia="he-IL"/>
        </w:rPr>
        <w:t xml:space="preserve">(ה), </w:t>
      </w:r>
      <w:bookmarkStart w:id="2260" w:name="_ETM_Q1_7280641"/>
      <w:bookmarkEnd w:id="2260"/>
      <w:r w:rsidRPr="003E2577">
        <w:rPr>
          <w:rFonts w:hint="cs"/>
          <w:rtl/>
          <w:lang w:eastAsia="he-IL"/>
        </w:rPr>
        <w:t xml:space="preserve">שאומר: "הוראות סעיף זה יחולו גם </w:t>
      </w:r>
      <w:bookmarkStart w:id="2261" w:name="_ETM_Q1_7283657"/>
      <w:bookmarkEnd w:id="2261"/>
      <w:r w:rsidRPr="003E2577">
        <w:rPr>
          <w:rFonts w:hint="cs"/>
          <w:rtl/>
          <w:lang w:eastAsia="he-IL"/>
        </w:rPr>
        <w:t xml:space="preserve">על בעל רישיון לישיבת ארעי החייב בבידוד, ובלבד שלא </w:t>
      </w:r>
      <w:bookmarkStart w:id="2262" w:name="_ETM_Q1_7288004"/>
      <w:bookmarkEnd w:id="2262"/>
      <w:r w:rsidRPr="003E2577">
        <w:rPr>
          <w:rFonts w:hint="cs"/>
          <w:rtl/>
          <w:lang w:eastAsia="he-IL"/>
        </w:rPr>
        <w:t xml:space="preserve">יהיה בכך כדי לגרוע מסמכויות שר הפנים לפי </w:t>
      </w:r>
      <w:bookmarkStart w:id="2263" w:name="_ETM_Q1_7293446"/>
      <w:bookmarkEnd w:id="2263"/>
      <w:r w:rsidRPr="003E2577">
        <w:rPr>
          <w:rFonts w:hint="cs"/>
          <w:rtl/>
          <w:lang w:eastAsia="he-IL"/>
        </w:rPr>
        <w:t xml:space="preserve">חוק הכניסה לישראל". </w:t>
      </w:r>
    </w:p>
    <w:p w:rsidR="0083157E" w:rsidRPr="003E2577" w:rsidRDefault="0083157E" w:rsidP="0083157E">
      <w:pPr>
        <w:rPr>
          <w:rtl/>
          <w:lang w:eastAsia="he-IL"/>
        </w:rPr>
      </w:pPr>
      <w:bookmarkStart w:id="2264" w:name="_ETM_Q1_7299701"/>
      <w:bookmarkStart w:id="2265" w:name="_ETM_Q1_7299801"/>
      <w:bookmarkStart w:id="2266" w:name="_ETM_Q1_7301302"/>
      <w:bookmarkEnd w:id="2264"/>
      <w:bookmarkEnd w:id="2265"/>
      <w:bookmarkEnd w:id="2266"/>
    </w:p>
    <w:p w:rsidR="0083157E" w:rsidRPr="003E2577" w:rsidRDefault="0083157E" w:rsidP="003E2577">
      <w:pPr>
        <w:pStyle w:val="a4"/>
      </w:pPr>
      <w:bookmarkStart w:id="2267" w:name="ET_speaker_תמי_סלע_219"/>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267"/>
    </w:p>
    <w:p w:rsidR="0083157E" w:rsidRPr="003E2577" w:rsidRDefault="0083157E" w:rsidP="0083157E">
      <w:pPr>
        <w:pStyle w:val="KeepWithNext"/>
        <w:rPr>
          <w:rtl/>
          <w:lang w:eastAsia="he-IL"/>
        </w:rPr>
      </w:pPr>
    </w:p>
    <w:p w:rsidR="0083157E" w:rsidRPr="003E2577" w:rsidRDefault="00B96CFC" w:rsidP="0083157E">
      <w:pPr>
        <w:rPr>
          <w:rtl/>
          <w:lang w:eastAsia="he-IL"/>
        </w:rPr>
      </w:pPr>
      <w:bookmarkStart w:id="2268" w:name="_ETM_Q1_7301946"/>
      <w:bookmarkStart w:id="2269" w:name="_ETM_Q1_7302010"/>
      <w:bookmarkEnd w:id="2268"/>
      <w:bookmarkEnd w:id="2269"/>
      <w:r w:rsidRPr="003E2577">
        <w:rPr>
          <w:rFonts w:hint="cs"/>
          <w:rtl/>
          <w:lang w:eastAsia="he-IL"/>
        </w:rPr>
        <w:t xml:space="preserve">אני ממשיכה. </w:t>
      </w:r>
      <w:r w:rsidR="0083157E" w:rsidRPr="003E2577">
        <w:rPr>
          <w:rFonts w:hint="cs"/>
          <w:rtl/>
          <w:lang w:eastAsia="he-IL"/>
        </w:rPr>
        <w:t xml:space="preserve">צריך לציין </w:t>
      </w:r>
      <w:bookmarkStart w:id="2270" w:name="_ETM_Q1_7303558"/>
      <w:bookmarkEnd w:id="2270"/>
      <w:r w:rsidR="0083157E" w:rsidRPr="003E2577">
        <w:rPr>
          <w:rFonts w:hint="cs"/>
          <w:rtl/>
          <w:lang w:eastAsia="he-IL"/>
        </w:rPr>
        <w:t>ש</w:t>
      </w:r>
      <w:r w:rsidRPr="003E2577">
        <w:rPr>
          <w:rFonts w:hint="cs"/>
          <w:rtl/>
          <w:lang w:eastAsia="he-IL"/>
        </w:rPr>
        <w:t>הגיע אלינו מכתב ממזכירות הממשלה - - -</w:t>
      </w:r>
      <w:r w:rsidR="0083157E" w:rsidRPr="003E2577">
        <w:rPr>
          <w:rFonts w:hint="cs"/>
          <w:rtl/>
          <w:lang w:eastAsia="he-IL"/>
        </w:rPr>
        <w:t xml:space="preserve"> </w:t>
      </w:r>
    </w:p>
    <w:p w:rsidR="0083157E" w:rsidRPr="003E2577" w:rsidRDefault="0083157E" w:rsidP="0083157E">
      <w:pPr>
        <w:rPr>
          <w:rtl/>
          <w:lang w:eastAsia="he-IL"/>
        </w:rPr>
      </w:pPr>
      <w:bookmarkStart w:id="2271" w:name="_ETM_Q1_7302844"/>
      <w:bookmarkStart w:id="2272" w:name="_ETM_Q1_7302929"/>
      <w:bookmarkStart w:id="2273" w:name="_ETM_Q1_7304155"/>
      <w:bookmarkEnd w:id="2271"/>
      <w:bookmarkEnd w:id="2272"/>
      <w:bookmarkEnd w:id="2273"/>
    </w:p>
    <w:p w:rsidR="0083157E" w:rsidRPr="003E2577" w:rsidRDefault="0083157E" w:rsidP="003E2577">
      <w:pPr>
        <w:pStyle w:val="af9"/>
        <w:rPr>
          <w:lang w:eastAsia="he-IL"/>
        </w:rPr>
      </w:pPr>
      <w:bookmarkStart w:id="2274" w:name="ET_guest_633659_220"/>
      <w:r w:rsidRPr="003E2577">
        <w:rPr>
          <w:rStyle w:val="TagStyle"/>
          <w:rtl/>
        </w:rPr>
        <w:t xml:space="preserve"> &lt;&lt; אורח &gt;&gt; </w:t>
      </w:r>
      <w:r w:rsidRPr="003E2577">
        <w:rPr>
          <w:rtl/>
          <w:lang w:eastAsia="he-IL"/>
        </w:rPr>
        <w:t>גאל אזריאל:</w:t>
      </w:r>
      <w:r w:rsidRPr="003E2577">
        <w:rPr>
          <w:rStyle w:val="TagStyle"/>
          <w:rtl/>
        </w:rPr>
        <w:t xml:space="preserve"> &lt;&lt; אורח &gt;&gt;</w:t>
      </w:r>
      <w:r w:rsidRPr="003E2577">
        <w:rPr>
          <w:rtl/>
          <w:lang w:eastAsia="he-IL"/>
        </w:rPr>
        <w:t xml:space="preserve">   </w:t>
      </w:r>
      <w:bookmarkEnd w:id="2274"/>
    </w:p>
    <w:p w:rsidR="0083157E" w:rsidRPr="003E2577" w:rsidRDefault="0083157E" w:rsidP="0083157E">
      <w:pPr>
        <w:pStyle w:val="KeepWithNext"/>
        <w:rPr>
          <w:rtl/>
          <w:lang w:eastAsia="he-IL"/>
        </w:rPr>
      </w:pPr>
    </w:p>
    <w:p w:rsidR="0083157E" w:rsidRPr="003E2577" w:rsidRDefault="0083157E" w:rsidP="0083157E">
      <w:pPr>
        <w:rPr>
          <w:rtl/>
          <w:lang w:eastAsia="he-IL"/>
        </w:rPr>
      </w:pPr>
      <w:bookmarkStart w:id="2275" w:name="_ETM_Q1_7304861"/>
      <w:bookmarkStart w:id="2276" w:name="_ETM_Q1_7304933"/>
      <w:bookmarkEnd w:id="2275"/>
      <w:bookmarkEnd w:id="2276"/>
      <w:r w:rsidRPr="003E2577">
        <w:rPr>
          <w:rFonts w:hint="cs"/>
          <w:rtl/>
          <w:lang w:eastAsia="he-IL"/>
        </w:rPr>
        <w:t>אני אשמח להסביר. לצערנו</w:t>
      </w:r>
      <w:r w:rsidR="00B96CFC" w:rsidRPr="003E2577">
        <w:rPr>
          <w:rFonts w:hint="cs"/>
          <w:rtl/>
          <w:lang w:eastAsia="he-IL"/>
        </w:rPr>
        <w:t>,</w:t>
      </w:r>
      <w:r w:rsidRPr="003E2577">
        <w:rPr>
          <w:rFonts w:hint="cs"/>
          <w:rtl/>
          <w:lang w:eastAsia="he-IL"/>
        </w:rPr>
        <w:t xml:space="preserve"> </w:t>
      </w:r>
      <w:bookmarkStart w:id="2277" w:name="_ETM_Q1_7310807"/>
      <w:bookmarkEnd w:id="2277"/>
      <w:r w:rsidRPr="003E2577">
        <w:rPr>
          <w:rFonts w:hint="cs"/>
          <w:rtl/>
          <w:lang w:eastAsia="he-IL"/>
        </w:rPr>
        <w:t xml:space="preserve">כשכלל המסמכים הועברו לוועדה אתמול בלילה נפלה טעות </w:t>
      </w:r>
      <w:bookmarkStart w:id="2278" w:name="_ETM_Q1_7315149"/>
      <w:bookmarkEnd w:id="2278"/>
      <w:r w:rsidRPr="003E2577">
        <w:rPr>
          <w:rFonts w:hint="cs"/>
          <w:rtl/>
          <w:lang w:eastAsia="he-IL"/>
        </w:rPr>
        <w:t xml:space="preserve">בנוסח ההכרזה שנחתם על ידי ראש הממשלה בעניין התאריך של </w:t>
      </w:r>
      <w:bookmarkStart w:id="2279" w:name="_ETM_Q1_7320504"/>
      <w:bookmarkEnd w:id="2279"/>
      <w:r w:rsidRPr="003E2577">
        <w:rPr>
          <w:rFonts w:hint="cs"/>
          <w:rtl/>
          <w:lang w:eastAsia="he-IL"/>
        </w:rPr>
        <w:t xml:space="preserve">תוקף ההכרזה. תחילת ההכרזה היא ממחר בעשר בלילה, אבל קבינט </w:t>
      </w:r>
      <w:bookmarkStart w:id="2280" w:name="_ETM_Q1_7331080"/>
      <w:bookmarkEnd w:id="2280"/>
      <w:r w:rsidRPr="003E2577">
        <w:rPr>
          <w:rFonts w:hint="cs"/>
          <w:rtl/>
          <w:lang w:eastAsia="he-IL"/>
        </w:rPr>
        <w:t xml:space="preserve">הקורונה החליט </w:t>
      </w:r>
      <w:r w:rsidRPr="003E2577">
        <w:rPr>
          <w:rtl/>
          <w:lang w:eastAsia="he-IL"/>
        </w:rPr>
        <w:t>–</w:t>
      </w:r>
      <w:r w:rsidRPr="003E2577">
        <w:rPr>
          <w:rFonts w:hint="cs"/>
          <w:rtl/>
          <w:lang w:eastAsia="he-IL"/>
        </w:rPr>
        <w:t xml:space="preserve"> וזאת ההחלטה התקפה מבחינתנו </w:t>
      </w:r>
      <w:r w:rsidRPr="003E2577">
        <w:rPr>
          <w:rtl/>
          <w:lang w:eastAsia="he-IL"/>
        </w:rPr>
        <w:t>–</w:t>
      </w:r>
      <w:r w:rsidRPr="003E2577">
        <w:rPr>
          <w:rFonts w:hint="cs"/>
          <w:rtl/>
          <w:lang w:eastAsia="he-IL"/>
        </w:rPr>
        <w:t xml:space="preserve"> שהתוקף </w:t>
      </w:r>
      <w:bookmarkStart w:id="2281" w:name="_ETM_Q1_7333563"/>
      <w:bookmarkEnd w:id="2281"/>
      <w:r w:rsidRPr="003E2577">
        <w:rPr>
          <w:rFonts w:hint="cs"/>
          <w:rtl/>
          <w:lang w:eastAsia="he-IL"/>
        </w:rPr>
        <w:t>של ההכרזה הנוכחית יהיה עד 1 בינואר. בטעות נחתם בהכרז</w:t>
      </w:r>
      <w:bookmarkStart w:id="2282" w:name="_ETM_Q1_7337742"/>
      <w:bookmarkEnd w:id="2282"/>
      <w:r w:rsidRPr="003E2577">
        <w:rPr>
          <w:rFonts w:hint="cs"/>
          <w:rtl/>
          <w:lang w:eastAsia="he-IL"/>
        </w:rPr>
        <w:t xml:space="preserve">ה נוסח שעסק ב-29 בדצמבר, ולכן נחתם הבוקר נוסח מתוקן </w:t>
      </w:r>
      <w:bookmarkStart w:id="2283" w:name="_ETM_Q1_7346460"/>
      <w:bookmarkEnd w:id="2283"/>
      <w:r w:rsidRPr="003E2577">
        <w:rPr>
          <w:rFonts w:hint="cs"/>
          <w:rtl/>
          <w:lang w:eastAsia="he-IL"/>
        </w:rPr>
        <w:t xml:space="preserve">שהועבר לוועדה, ואנחנו מבקשים שהוועדה תאשר את הנוסח המתוקן. </w:t>
      </w:r>
      <w:bookmarkStart w:id="2284" w:name="_ETM_Q1_7352859"/>
      <w:bookmarkEnd w:id="2284"/>
    </w:p>
    <w:p w:rsidR="0083157E" w:rsidRPr="003E2577" w:rsidRDefault="0083157E" w:rsidP="0083157E">
      <w:pPr>
        <w:rPr>
          <w:rtl/>
          <w:lang w:eastAsia="he-IL"/>
        </w:rPr>
      </w:pPr>
      <w:bookmarkStart w:id="2285" w:name="_ETM_Q1_7352968"/>
      <w:bookmarkStart w:id="2286" w:name="_ETM_Q1_7350904"/>
      <w:bookmarkEnd w:id="2285"/>
      <w:bookmarkEnd w:id="2286"/>
    </w:p>
    <w:p w:rsidR="0083157E" w:rsidRPr="003E2577" w:rsidRDefault="0083157E" w:rsidP="003E2577">
      <w:pPr>
        <w:pStyle w:val="a4"/>
        <w:rPr>
          <w:rtl/>
        </w:rPr>
      </w:pPr>
      <w:bookmarkStart w:id="2287" w:name="ET_speaker_ניצן_רוזנברג_221"/>
      <w:r w:rsidRPr="003E2577">
        <w:rPr>
          <w:rStyle w:val="TagStyle"/>
          <w:rtl/>
        </w:rPr>
        <w:t xml:space="preserve"> &lt;&lt; דובר &gt;&gt; </w:t>
      </w:r>
      <w:r w:rsidRPr="003E2577">
        <w:rPr>
          <w:rtl/>
        </w:rPr>
        <w:t>ניצן רוזנברג:</w:t>
      </w:r>
      <w:r w:rsidRPr="003E2577">
        <w:rPr>
          <w:rStyle w:val="TagStyle"/>
          <w:rtl/>
        </w:rPr>
        <w:t xml:space="preserve"> &lt;&lt; דובר &gt;&gt;</w:t>
      </w:r>
      <w:r w:rsidRPr="003E2577">
        <w:rPr>
          <w:rtl/>
        </w:rPr>
        <w:t xml:space="preserve">   </w:t>
      </w:r>
      <w:bookmarkEnd w:id="2287"/>
    </w:p>
    <w:p w:rsidR="0083157E" w:rsidRPr="003E2577" w:rsidRDefault="0083157E" w:rsidP="0083157E">
      <w:pPr>
        <w:pStyle w:val="KeepWithNext"/>
        <w:rPr>
          <w:rtl/>
        </w:rPr>
      </w:pPr>
    </w:p>
    <w:p w:rsidR="0083157E" w:rsidRPr="003E2577" w:rsidRDefault="0083157E" w:rsidP="0083157E">
      <w:pPr>
        <w:rPr>
          <w:rtl/>
        </w:rPr>
      </w:pPr>
      <w:bookmarkStart w:id="2288" w:name="_ETM_Q1_7351524"/>
      <w:bookmarkStart w:id="2289" w:name="_ETM_Q1_7351596"/>
      <w:bookmarkEnd w:id="2288"/>
      <w:bookmarkEnd w:id="2289"/>
      <w:r w:rsidRPr="003E2577">
        <w:rPr>
          <w:rFonts w:hint="cs"/>
          <w:rtl/>
        </w:rPr>
        <w:t xml:space="preserve">ההבדל </w:t>
      </w:r>
      <w:bookmarkStart w:id="2290" w:name="_ETM_Q1_7352986"/>
      <w:bookmarkEnd w:id="2290"/>
      <w:r w:rsidRPr="003E2577">
        <w:rPr>
          <w:rFonts w:hint="cs"/>
          <w:rtl/>
        </w:rPr>
        <w:t>ביניהם הוא התאריך?</w:t>
      </w:r>
    </w:p>
    <w:p w:rsidR="0083157E" w:rsidRPr="003E2577" w:rsidRDefault="0083157E" w:rsidP="0083157E">
      <w:pPr>
        <w:rPr>
          <w:rtl/>
        </w:rPr>
      </w:pPr>
      <w:bookmarkStart w:id="2291" w:name="_ETM_Q1_7353714"/>
      <w:bookmarkStart w:id="2292" w:name="_ETM_Q1_7353818"/>
      <w:bookmarkStart w:id="2293" w:name="_ETM_Q1_7355234"/>
      <w:bookmarkEnd w:id="2291"/>
      <w:bookmarkEnd w:id="2292"/>
      <w:bookmarkEnd w:id="2293"/>
    </w:p>
    <w:p w:rsidR="0083157E" w:rsidRPr="003E2577" w:rsidRDefault="0083157E" w:rsidP="003E2577">
      <w:pPr>
        <w:pStyle w:val="af9"/>
        <w:rPr>
          <w:rtl/>
        </w:rPr>
      </w:pPr>
      <w:bookmarkStart w:id="2294" w:name="ET_guest_633659_222"/>
      <w:r w:rsidRPr="003E2577">
        <w:rPr>
          <w:rStyle w:val="TagStyle"/>
          <w:rtl/>
        </w:rPr>
        <w:t xml:space="preserve"> &lt;&lt; אורח &gt;&gt; </w:t>
      </w:r>
      <w:r w:rsidRPr="003E2577">
        <w:rPr>
          <w:rtl/>
        </w:rPr>
        <w:t>גאל אזריאל:</w:t>
      </w:r>
      <w:r w:rsidRPr="003E2577">
        <w:rPr>
          <w:rStyle w:val="TagStyle"/>
          <w:rtl/>
        </w:rPr>
        <w:t xml:space="preserve"> &lt;&lt; אורח &gt;&gt;</w:t>
      </w:r>
      <w:r w:rsidRPr="003E2577">
        <w:rPr>
          <w:rtl/>
        </w:rPr>
        <w:t xml:space="preserve">   </w:t>
      </w:r>
      <w:bookmarkEnd w:id="2294"/>
    </w:p>
    <w:p w:rsidR="0083157E" w:rsidRPr="003E2577" w:rsidRDefault="0083157E" w:rsidP="0083157E">
      <w:pPr>
        <w:pStyle w:val="KeepWithNext"/>
        <w:rPr>
          <w:rtl/>
        </w:rPr>
      </w:pPr>
    </w:p>
    <w:p w:rsidR="0083157E" w:rsidRPr="003E2577" w:rsidRDefault="0083157E" w:rsidP="0083157E">
      <w:pPr>
        <w:rPr>
          <w:rtl/>
        </w:rPr>
      </w:pPr>
      <w:bookmarkStart w:id="2295" w:name="_ETM_Q1_7355876"/>
      <w:bookmarkStart w:id="2296" w:name="_ETM_Q1_7355943"/>
      <w:bookmarkEnd w:id="2295"/>
      <w:bookmarkEnd w:id="2296"/>
      <w:r w:rsidRPr="003E2577">
        <w:rPr>
          <w:rFonts w:hint="cs"/>
          <w:rtl/>
        </w:rPr>
        <w:t xml:space="preserve">נכון. במקום 29 בדצמבר </w:t>
      </w:r>
      <w:r w:rsidRPr="003E2577">
        <w:rPr>
          <w:rtl/>
        </w:rPr>
        <w:t>–</w:t>
      </w:r>
      <w:r w:rsidRPr="003E2577">
        <w:rPr>
          <w:rFonts w:hint="cs"/>
          <w:rtl/>
        </w:rPr>
        <w:t xml:space="preserve"> 1 </w:t>
      </w:r>
      <w:bookmarkStart w:id="2297" w:name="_ETM_Q1_7356782"/>
      <w:bookmarkEnd w:id="2297"/>
      <w:r w:rsidRPr="003E2577">
        <w:rPr>
          <w:rFonts w:hint="cs"/>
          <w:rtl/>
        </w:rPr>
        <w:t xml:space="preserve">בינואר, שזה מה שהקבינט החליט. </w:t>
      </w:r>
    </w:p>
    <w:p w:rsidR="0083157E" w:rsidRPr="003E2577" w:rsidRDefault="0083157E" w:rsidP="0083157E">
      <w:pPr>
        <w:rPr>
          <w:rtl/>
        </w:rPr>
      </w:pPr>
      <w:bookmarkStart w:id="2298" w:name="_ETM_Q1_7362876"/>
      <w:bookmarkStart w:id="2299" w:name="_ETM_Q1_7362979"/>
      <w:bookmarkEnd w:id="2298"/>
      <w:bookmarkEnd w:id="2299"/>
    </w:p>
    <w:p w:rsidR="0083157E" w:rsidRPr="003E2577" w:rsidRDefault="0083157E" w:rsidP="003E2577">
      <w:pPr>
        <w:pStyle w:val="af6"/>
        <w:rPr>
          <w:rtl/>
        </w:rPr>
      </w:pPr>
      <w:bookmarkStart w:id="2300" w:name="ET_yor_5628_223"/>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00"/>
    </w:p>
    <w:p w:rsidR="0083157E" w:rsidRPr="003E2577" w:rsidRDefault="0083157E" w:rsidP="0083157E">
      <w:pPr>
        <w:pStyle w:val="KeepWithNext"/>
        <w:rPr>
          <w:rtl/>
        </w:rPr>
      </w:pPr>
    </w:p>
    <w:p w:rsidR="0083157E" w:rsidRPr="003E2577" w:rsidRDefault="0083157E" w:rsidP="0083157E">
      <w:pPr>
        <w:rPr>
          <w:rtl/>
        </w:rPr>
      </w:pPr>
      <w:bookmarkStart w:id="2301" w:name="_ETM_Q1_7364412"/>
      <w:bookmarkEnd w:id="2301"/>
      <w:r w:rsidRPr="003E2577">
        <w:rPr>
          <w:rFonts w:hint="cs"/>
          <w:rtl/>
        </w:rPr>
        <w:t>טוב, אנחנו די מיצינו את</w:t>
      </w:r>
      <w:bookmarkStart w:id="2302" w:name="_ETM_Q1_7369629"/>
      <w:bookmarkEnd w:id="2302"/>
      <w:r w:rsidRPr="003E2577">
        <w:rPr>
          <w:rFonts w:hint="cs"/>
          <w:rtl/>
        </w:rPr>
        <w:t xml:space="preserve"> הדיון. אנחנו נתכנס לקראת ההצבעה. </w:t>
      </w:r>
    </w:p>
    <w:p w:rsidR="0083157E" w:rsidRPr="003E2577" w:rsidRDefault="0083157E" w:rsidP="0083157E">
      <w:pPr>
        <w:rPr>
          <w:rtl/>
        </w:rPr>
      </w:pPr>
      <w:bookmarkStart w:id="2303" w:name="_ETM_Q1_7376252"/>
      <w:bookmarkStart w:id="2304" w:name="_ETM_Q1_7376347"/>
      <w:bookmarkEnd w:id="2303"/>
      <w:bookmarkEnd w:id="2304"/>
    </w:p>
    <w:p w:rsidR="0083157E" w:rsidRPr="003E2577" w:rsidRDefault="0083157E" w:rsidP="003E2577">
      <w:pPr>
        <w:pStyle w:val="a4"/>
        <w:rPr>
          <w:rtl/>
        </w:rPr>
      </w:pPr>
      <w:bookmarkStart w:id="2305" w:name="ET_speaker_תמי_סלע_224"/>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305"/>
    </w:p>
    <w:p w:rsidR="0083157E" w:rsidRPr="003E2577" w:rsidRDefault="0083157E" w:rsidP="0083157E">
      <w:pPr>
        <w:pStyle w:val="KeepWithNext"/>
        <w:rPr>
          <w:rtl/>
        </w:rPr>
      </w:pPr>
    </w:p>
    <w:p w:rsidR="0083157E" w:rsidRPr="003E2577" w:rsidRDefault="0083157E" w:rsidP="0083157E">
      <w:pPr>
        <w:rPr>
          <w:rtl/>
        </w:rPr>
      </w:pPr>
      <w:r w:rsidRPr="003E2577">
        <w:rPr>
          <w:rFonts w:hint="cs"/>
          <w:rtl/>
        </w:rPr>
        <w:t xml:space="preserve">רק אגיד שמבחינת הסמכויות של </w:t>
      </w:r>
      <w:bookmarkStart w:id="2306" w:name="_ETM_Q1_7373586"/>
      <w:bookmarkEnd w:id="2306"/>
      <w:r w:rsidRPr="003E2577">
        <w:rPr>
          <w:rFonts w:hint="cs"/>
          <w:rtl/>
        </w:rPr>
        <w:t xml:space="preserve">הוועדה היא יכולה לאשר את ההכרזה, היא יכולה לא </w:t>
      </w:r>
      <w:bookmarkStart w:id="2307" w:name="_ETM_Q1_7379192"/>
      <w:bookmarkEnd w:id="2307"/>
      <w:r w:rsidRPr="003E2577">
        <w:rPr>
          <w:rFonts w:hint="cs"/>
          <w:rtl/>
        </w:rPr>
        <w:t>לאשר, היא יכולה לשנות את התוקף שלה והיא יכולה גם</w:t>
      </w:r>
      <w:bookmarkStart w:id="2308" w:name="_ETM_Q1_7384251"/>
      <w:bookmarkEnd w:id="2308"/>
      <w:r w:rsidRPr="003E2577">
        <w:rPr>
          <w:rFonts w:hint="cs"/>
          <w:rtl/>
        </w:rPr>
        <w:t xml:space="preserve"> לא להחליט. המשמעות של אי-החלטה היא שזה כן נכנס לתוקף </w:t>
      </w:r>
      <w:bookmarkStart w:id="2309" w:name="_ETM_Q1_7389770"/>
      <w:bookmarkEnd w:id="2309"/>
      <w:r w:rsidRPr="003E2577">
        <w:rPr>
          <w:rFonts w:hint="cs"/>
          <w:rtl/>
        </w:rPr>
        <w:t xml:space="preserve">תוך 48 שעות או במועד ספציפי שנקבע שהוא מאוחר </w:t>
      </w:r>
      <w:bookmarkStart w:id="2310" w:name="_ETM_Q1_7395086"/>
      <w:bookmarkEnd w:id="2310"/>
      <w:r w:rsidRPr="003E2577">
        <w:rPr>
          <w:rFonts w:hint="cs"/>
          <w:rtl/>
        </w:rPr>
        <w:t xml:space="preserve">יותר. </w:t>
      </w:r>
    </w:p>
    <w:p w:rsidR="0083157E" w:rsidRPr="003E2577" w:rsidRDefault="0083157E" w:rsidP="0083157E">
      <w:pPr>
        <w:rPr>
          <w:rtl/>
        </w:rPr>
      </w:pPr>
      <w:bookmarkStart w:id="2311" w:name="_ETM_Q1_7396333"/>
      <w:bookmarkStart w:id="2312" w:name="_ETM_Q1_7396453"/>
      <w:bookmarkEnd w:id="2311"/>
      <w:bookmarkEnd w:id="2312"/>
    </w:p>
    <w:p w:rsidR="0083157E" w:rsidRPr="003E2577" w:rsidRDefault="0083157E" w:rsidP="003E2577">
      <w:pPr>
        <w:pStyle w:val="af6"/>
        <w:rPr>
          <w:rtl/>
        </w:rPr>
      </w:pPr>
      <w:bookmarkStart w:id="2313" w:name="ET_yor_5628_225"/>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13"/>
    </w:p>
    <w:p w:rsidR="0083157E" w:rsidRPr="003E2577" w:rsidRDefault="0083157E" w:rsidP="0083157E">
      <w:pPr>
        <w:pStyle w:val="KeepWithNext"/>
        <w:rPr>
          <w:rtl/>
        </w:rPr>
      </w:pPr>
    </w:p>
    <w:p w:rsidR="009D293D" w:rsidRPr="003E2577" w:rsidRDefault="0083157E" w:rsidP="00B96CFC">
      <w:pPr>
        <w:rPr>
          <w:rtl/>
        </w:rPr>
      </w:pPr>
      <w:bookmarkStart w:id="2314" w:name="_ETM_Q1_7400237"/>
      <w:bookmarkEnd w:id="2314"/>
      <w:r w:rsidRPr="003E2577">
        <w:rPr>
          <w:rFonts w:hint="cs"/>
          <w:rtl/>
        </w:rPr>
        <w:t xml:space="preserve">נעשה הפסקה </w:t>
      </w:r>
      <w:bookmarkStart w:id="2315" w:name="_ETM_Q1_7425072"/>
      <w:bookmarkEnd w:id="2315"/>
      <w:r w:rsidRPr="003E2577">
        <w:rPr>
          <w:rFonts w:hint="cs"/>
          <w:rtl/>
        </w:rPr>
        <w:t xml:space="preserve">קלה של עשר דקות. </w:t>
      </w:r>
    </w:p>
    <w:p w:rsidR="009D293D" w:rsidRPr="003E2577" w:rsidRDefault="009D293D" w:rsidP="0083157E">
      <w:pPr>
        <w:rPr>
          <w:rtl/>
        </w:rPr>
      </w:pPr>
      <w:bookmarkStart w:id="2316" w:name="_ETM_Q1_5320"/>
      <w:bookmarkStart w:id="2317" w:name="_ETM_Q1_5422"/>
      <w:bookmarkStart w:id="2318" w:name="_ETM_Q1_5815"/>
      <w:bookmarkStart w:id="2319" w:name="_ETM_Q1_5910"/>
      <w:bookmarkEnd w:id="2316"/>
      <w:bookmarkEnd w:id="2317"/>
      <w:bookmarkEnd w:id="2318"/>
      <w:bookmarkEnd w:id="2319"/>
    </w:p>
    <w:p w:rsidR="009D293D" w:rsidRPr="003E2577" w:rsidRDefault="009D293D" w:rsidP="003E2577">
      <w:pPr>
        <w:pStyle w:val="afa"/>
        <w:rPr>
          <w:rtl/>
        </w:rPr>
      </w:pPr>
      <w:bookmarkStart w:id="2320" w:name="ET_meetingbreak_226"/>
      <w:r w:rsidRPr="003E2577">
        <w:rPr>
          <w:rStyle w:val="TagStyle"/>
          <w:rtl/>
        </w:rPr>
        <w:t xml:space="preserve"> &lt;&lt; הפסקה &gt;&gt; </w:t>
      </w:r>
      <w:r w:rsidRPr="003E2577">
        <w:rPr>
          <w:rtl/>
        </w:rPr>
        <w:t>(הישיבה נפסקה בשעה 10:55 ונתחדשה בשעה 11:05.)</w:t>
      </w:r>
      <w:r w:rsidRPr="003E2577">
        <w:rPr>
          <w:rStyle w:val="TagStyle"/>
          <w:rtl/>
        </w:rPr>
        <w:t xml:space="preserve"> &lt;&lt; הפסקה &gt;&gt;</w:t>
      </w:r>
      <w:r w:rsidRPr="003E2577">
        <w:rPr>
          <w:rtl/>
        </w:rPr>
        <w:t xml:space="preserve">   </w:t>
      </w:r>
      <w:bookmarkEnd w:id="2320"/>
    </w:p>
    <w:p w:rsidR="009D293D" w:rsidRPr="003E2577" w:rsidRDefault="009D293D" w:rsidP="009D293D">
      <w:pPr>
        <w:rPr>
          <w:rtl/>
        </w:rPr>
      </w:pPr>
      <w:bookmarkStart w:id="2321" w:name="_ETM_Q1_62664"/>
      <w:bookmarkStart w:id="2322" w:name="_ETM_Q1_62798"/>
      <w:bookmarkEnd w:id="2321"/>
      <w:bookmarkEnd w:id="2322"/>
    </w:p>
    <w:p w:rsidR="009D293D" w:rsidRPr="003E2577" w:rsidRDefault="009D293D" w:rsidP="003E2577">
      <w:pPr>
        <w:pStyle w:val="af6"/>
        <w:rPr>
          <w:rtl/>
        </w:rPr>
      </w:pPr>
      <w:bookmarkStart w:id="2323" w:name="ET_yor_5628_227"/>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23"/>
    </w:p>
    <w:p w:rsidR="009D293D" w:rsidRPr="003E2577" w:rsidRDefault="009D293D" w:rsidP="009D293D">
      <w:pPr>
        <w:pStyle w:val="KeepWithNext"/>
        <w:rPr>
          <w:rtl/>
          <w:lang w:eastAsia="he-IL"/>
        </w:rPr>
      </w:pPr>
    </w:p>
    <w:p w:rsidR="009D293D" w:rsidRPr="003E2577" w:rsidRDefault="009D293D" w:rsidP="009D293D">
      <w:pPr>
        <w:rPr>
          <w:rtl/>
          <w:lang w:eastAsia="he-IL"/>
        </w:rPr>
      </w:pPr>
      <w:bookmarkStart w:id="2324" w:name="_ETM_Q1_64713"/>
      <w:bookmarkEnd w:id="2324"/>
      <w:r w:rsidRPr="003E2577">
        <w:rPr>
          <w:rFonts w:hint="cs"/>
          <w:rtl/>
          <w:lang w:eastAsia="he-IL"/>
        </w:rPr>
        <w:t xml:space="preserve">אני מחדש את הישיבה. </w:t>
      </w:r>
    </w:p>
    <w:p w:rsidR="009D293D" w:rsidRPr="003E2577" w:rsidRDefault="009D293D" w:rsidP="009D293D">
      <w:pPr>
        <w:rPr>
          <w:rtl/>
          <w:lang w:eastAsia="he-IL"/>
        </w:rPr>
      </w:pPr>
      <w:bookmarkStart w:id="2325" w:name="_ETM_Q1_86323"/>
      <w:bookmarkStart w:id="2326" w:name="_ETM_Q1_86420"/>
      <w:bookmarkEnd w:id="2325"/>
      <w:bookmarkEnd w:id="2326"/>
    </w:p>
    <w:p w:rsidR="009D293D" w:rsidRPr="003E2577" w:rsidRDefault="009D293D" w:rsidP="003E2577">
      <w:pPr>
        <w:pStyle w:val="a4"/>
        <w:rPr>
          <w:rtl/>
        </w:rPr>
      </w:pPr>
      <w:bookmarkStart w:id="2327" w:name="ET_speaker_תמי_סלע_228"/>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327"/>
    </w:p>
    <w:p w:rsidR="009D293D" w:rsidRPr="003E2577" w:rsidRDefault="009D293D" w:rsidP="009D293D">
      <w:pPr>
        <w:pStyle w:val="KeepWithNext"/>
        <w:rPr>
          <w:rtl/>
          <w:lang w:eastAsia="he-IL"/>
        </w:rPr>
      </w:pPr>
    </w:p>
    <w:p w:rsidR="009D293D" w:rsidRPr="003E2577" w:rsidRDefault="009D293D" w:rsidP="009D293D">
      <w:pPr>
        <w:rPr>
          <w:rtl/>
          <w:lang w:eastAsia="he-IL"/>
        </w:rPr>
      </w:pPr>
      <w:r w:rsidRPr="003E2577">
        <w:rPr>
          <w:rFonts w:hint="cs"/>
          <w:rtl/>
          <w:lang w:eastAsia="he-IL"/>
        </w:rPr>
        <w:t xml:space="preserve">אנחנו </w:t>
      </w:r>
      <w:bookmarkStart w:id="2328" w:name="_ETM_Q1_86309"/>
      <w:bookmarkEnd w:id="2328"/>
      <w:r w:rsidR="00B96CFC" w:rsidRPr="003E2577">
        <w:rPr>
          <w:rFonts w:hint="cs"/>
          <w:rtl/>
          <w:lang w:eastAsia="he-IL"/>
        </w:rPr>
        <w:t xml:space="preserve">דנים </w:t>
      </w:r>
      <w:r w:rsidRPr="003E2577">
        <w:rPr>
          <w:rFonts w:hint="cs"/>
          <w:rtl/>
          <w:lang w:eastAsia="he-IL"/>
        </w:rPr>
        <w:t>על הכרזת סמכויות מיוחדות להתמודדות עם נגיף הקורונה הח</w:t>
      </w:r>
      <w:bookmarkStart w:id="2329" w:name="_ETM_Q1_90075"/>
      <w:bookmarkEnd w:id="2329"/>
      <w:r w:rsidRPr="003E2577">
        <w:rPr>
          <w:rFonts w:hint="cs"/>
          <w:rtl/>
          <w:lang w:eastAsia="he-IL"/>
        </w:rPr>
        <w:t xml:space="preserve">דש (הוראת שעה) (בידוד של אדם שנכנס לישראל </w:t>
      </w:r>
      <w:bookmarkStart w:id="2330" w:name="_ETM_Q1_93761"/>
      <w:bookmarkEnd w:id="2330"/>
      <w:r w:rsidRPr="003E2577">
        <w:rPr>
          <w:rFonts w:hint="cs"/>
          <w:rtl/>
          <w:lang w:eastAsia="he-IL"/>
        </w:rPr>
        <w:t>בנסיבות מיוחדות) (מס' 2), התשפ"א-2020:</w:t>
      </w:r>
    </w:p>
    <w:p w:rsidR="009D293D" w:rsidRPr="003E2577" w:rsidRDefault="009D293D" w:rsidP="009D293D">
      <w:pPr>
        <w:rPr>
          <w:rtl/>
          <w:lang w:eastAsia="he-IL"/>
        </w:rPr>
      </w:pPr>
      <w:bookmarkStart w:id="2331" w:name="_ETM_Q1_98031"/>
      <w:bookmarkStart w:id="2332" w:name="_ETM_Q1_98129"/>
      <w:bookmarkEnd w:id="2331"/>
      <w:bookmarkEnd w:id="2332"/>
    </w:p>
    <w:p w:rsidR="009D293D" w:rsidRPr="003E2577" w:rsidRDefault="009D293D" w:rsidP="009D293D">
      <w:pPr>
        <w:rPr>
          <w:rtl/>
          <w:lang w:eastAsia="he-IL"/>
        </w:rPr>
      </w:pPr>
      <w:bookmarkStart w:id="2333" w:name="_ETM_Q1_98447"/>
      <w:bookmarkStart w:id="2334" w:name="_ETM_Q1_98530"/>
      <w:bookmarkEnd w:id="2333"/>
      <w:bookmarkEnd w:id="2334"/>
      <w:r w:rsidRPr="003E2577">
        <w:rPr>
          <w:rFonts w:hint="cs"/>
          <w:rtl/>
          <w:lang w:eastAsia="he-IL"/>
        </w:rPr>
        <w:t xml:space="preserve">בתוקף סמכותה של הממשלה לפי סעיף </w:t>
      </w:r>
      <w:bookmarkStart w:id="2335" w:name="_ETM_Q1_99802"/>
      <w:bookmarkEnd w:id="2335"/>
      <w:r w:rsidRPr="003E2577">
        <w:rPr>
          <w:rFonts w:hint="cs"/>
          <w:rtl/>
          <w:lang w:eastAsia="he-IL"/>
        </w:rPr>
        <w:t xml:space="preserve">22ג לחוק סמכויות מיוחדות להתמודדות עם נגיף הקורונה החדש ולאחר ששוכנעה הממשלה כי יש סיכון מוגבר להגעת חולים לישראל מחוצה לה מכל מדינות העולם, וכי כניסתם </w:t>
      </w:r>
      <w:bookmarkStart w:id="2336" w:name="_ETM_Q1_112526"/>
      <w:bookmarkEnd w:id="2336"/>
      <w:r w:rsidRPr="003E2577">
        <w:rPr>
          <w:rFonts w:hint="cs"/>
          <w:rtl/>
          <w:lang w:eastAsia="he-IL"/>
        </w:rPr>
        <w:t xml:space="preserve">לישראל עלולה להביא לרמת התחלואה במדינה, על סמך חוות דעת </w:t>
      </w:r>
      <w:bookmarkStart w:id="2337" w:name="_ETM_Q1_118130"/>
      <w:bookmarkEnd w:id="2337"/>
      <w:r w:rsidRPr="003E2577">
        <w:rPr>
          <w:rFonts w:hint="cs"/>
          <w:rtl/>
          <w:lang w:eastAsia="he-IL"/>
        </w:rPr>
        <w:t xml:space="preserve">אפידמיולוגית מטעם משרד הבריאות ולאחר שבחנה הממשלה דרכי פעולה חלופיות </w:t>
      </w:r>
      <w:bookmarkStart w:id="2338" w:name="_ETM_Q1_120435"/>
      <w:bookmarkEnd w:id="2338"/>
      <w:r w:rsidRPr="003E2577">
        <w:rPr>
          <w:rFonts w:hint="cs"/>
          <w:rtl/>
          <w:lang w:eastAsia="he-IL"/>
        </w:rPr>
        <w:t xml:space="preserve">ושקלה את הצורך בהכרזה מול מידת הפגיעה בזכויות של </w:t>
      </w:r>
      <w:bookmarkStart w:id="2339" w:name="_ETM_Q1_125472"/>
      <w:bookmarkEnd w:id="2339"/>
      <w:r w:rsidRPr="003E2577">
        <w:rPr>
          <w:rFonts w:hint="cs"/>
          <w:rtl/>
          <w:lang w:eastAsia="he-IL"/>
        </w:rPr>
        <w:t xml:space="preserve">חוזר, וכן לאחר שהתקיים האמור בסעיף 22ג(ב)(2) או (3) לחוק, </w:t>
      </w:r>
      <w:bookmarkStart w:id="2340" w:name="_ETM_Q1_128405"/>
      <w:bookmarkEnd w:id="2340"/>
      <w:r w:rsidRPr="003E2577">
        <w:rPr>
          <w:rFonts w:hint="cs"/>
          <w:rtl/>
          <w:lang w:eastAsia="he-IL"/>
        </w:rPr>
        <w:t xml:space="preserve">מכריזה הממשלה לאמור: </w:t>
      </w:r>
    </w:p>
    <w:p w:rsidR="009D293D" w:rsidRPr="003E2577" w:rsidRDefault="009D293D" w:rsidP="009D293D">
      <w:pPr>
        <w:rPr>
          <w:rtl/>
          <w:lang w:eastAsia="he-IL"/>
        </w:rPr>
      </w:pPr>
    </w:p>
    <w:p w:rsidR="009D293D" w:rsidRPr="003E2577" w:rsidRDefault="00CB01A4" w:rsidP="009D293D">
      <w:pPr>
        <w:rPr>
          <w:rtl/>
          <w:lang w:eastAsia="he-IL"/>
        </w:rPr>
      </w:pPr>
      <w:r w:rsidRPr="003E2577">
        <w:rPr>
          <w:rFonts w:hint="cs"/>
          <w:rtl/>
          <w:lang w:eastAsia="he-IL"/>
        </w:rPr>
        <w:t xml:space="preserve">1.   </w:t>
      </w:r>
      <w:r w:rsidR="009D293D" w:rsidRPr="003E2577">
        <w:rPr>
          <w:rFonts w:hint="cs"/>
          <w:rtl/>
          <w:lang w:eastAsia="he-IL"/>
        </w:rPr>
        <w:t xml:space="preserve">חוזר החייב בבידוד ישהה במקום לבידוד </w:t>
      </w:r>
      <w:bookmarkStart w:id="2341" w:name="_ETM_Q1_134816"/>
      <w:bookmarkEnd w:id="2341"/>
      <w:r w:rsidR="009D293D" w:rsidRPr="003E2577">
        <w:rPr>
          <w:rFonts w:hint="cs"/>
          <w:rtl/>
          <w:lang w:eastAsia="he-IL"/>
        </w:rPr>
        <w:t>מטעם המדינה, זולת אם יתקיימו כל אלה:</w:t>
      </w:r>
    </w:p>
    <w:p w:rsidR="009D293D" w:rsidRPr="003E2577" w:rsidRDefault="009D293D" w:rsidP="009D293D">
      <w:pPr>
        <w:rPr>
          <w:rtl/>
          <w:lang w:eastAsia="he-IL"/>
        </w:rPr>
      </w:pPr>
      <w:bookmarkStart w:id="2342" w:name="_ETM_Q1_136474"/>
      <w:bookmarkStart w:id="2343" w:name="_ETM_Q1_136575"/>
      <w:bookmarkEnd w:id="2342"/>
      <w:bookmarkEnd w:id="2343"/>
    </w:p>
    <w:p w:rsidR="009D293D" w:rsidRPr="003E2577" w:rsidRDefault="009D293D" w:rsidP="009D293D">
      <w:pPr>
        <w:rPr>
          <w:rtl/>
          <w:lang w:eastAsia="he-IL"/>
        </w:rPr>
      </w:pPr>
      <w:bookmarkStart w:id="2344" w:name="_ETM_Q1_136713"/>
      <w:bookmarkStart w:id="2345" w:name="_ETM_Q1_136793"/>
      <w:bookmarkEnd w:id="2344"/>
      <w:bookmarkEnd w:id="2345"/>
    </w:p>
    <w:tbl>
      <w:tblPr>
        <w:tblStyle w:val="afd"/>
        <w:bidiVisual/>
        <w:tblW w:w="0" w:type="auto"/>
        <w:tblInd w:w="1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3"/>
      </w:tblGrid>
      <w:tr w:rsidR="009D293D" w:rsidRPr="003E2577" w:rsidTr="00CB01A4">
        <w:tc>
          <w:tcPr>
            <w:tcW w:w="6803" w:type="dxa"/>
          </w:tcPr>
          <w:p w:rsidR="009D293D" w:rsidRPr="003E2577" w:rsidRDefault="009D293D" w:rsidP="00CB01A4">
            <w:pPr>
              <w:pStyle w:val="KeepWithNext"/>
              <w:rPr>
                <w:rtl/>
              </w:rPr>
            </w:pPr>
            <w:r w:rsidRPr="003E2577">
              <w:rPr>
                <w:rFonts w:hint="cs"/>
                <w:rtl/>
              </w:rPr>
              <w:t xml:space="preserve">(1) </w:t>
            </w:r>
            <w:bookmarkStart w:id="2346" w:name="_ETM_Q1_132749"/>
            <w:bookmarkEnd w:id="2346"/>
            <w:r w:rsidR="00CB01A4" w:rsidRPr="003E2577">
              <w:rPr>
                <w:rFonts w:hint="cs"/>
                <w:rtl/>
              </w:rPr>
              <w:t xml:space="preserve">  </w:t>
            </w:r>
            <w:r w:rsidR="007967B7" w:rsidRPr="003E2577">
              <w:rPr>
                <w:rFonts w:hint="cs"/>
                <w:rtl/>
              </w:rPr>
              <w:t xml:space="preserve">  </w:t>
            </w:r>
            <w:r w:rsidRPr="003E2577">
              <w:rPr>
                <w:rFonts w:hint="cs"/>
                <w:rtl/>
              </w:rPr>
              <w:t xml:space="preserve">פורסמה באתר האינטרנט של משרד </w:t>
            </w:r>
            <w:bookmarkStart w:id="2347" w:name="_ETM_Q1_137933"/>
            <w:bookmarkEnd w:id="2347"/>
            <w:r w:rsidRPr="003E2577">
              <w:rPr>
                <w:rFonts w:hint="cs"/>
                <w:rtl/>
              </w:rPr>
              <w:t xml:space="preserve">הבריאות הודעת המנהל בעקבות צפי למחסור במקומות בידוד מטעם המדינה ובה פורטו המדינות שלגביהן לא קיים סיכון </w:t>
            </w:r>
            <w:bookmarkStart w:id="2348" w:name="_ETM_Q1_148474"/>
            <w:bookmarkEnd w:id="2348"/>
            <w:r w:rsidRPr="003E2577">
              <w:rPr>
                <w:rFonts w:hint="cs"/>
                <w:rtl/>
              </w:rPr>
              <w:t xml:space="preserve">גבוה יותר להתפשטות המוטציה לעומת מדינות אחרות, ולכן לגבי החוזרים </w:t>
            </w:r>
            <w:bookmarkStart w:id="2349" w:name="_ETM_Q1_152437"/>
            <w:bookmarkEnd w:id="2349"/>
            <w:r w:rsidR="00CB01A4" w:rsidRPr="003E2577">
              <w:rPr>
                <w:rFonts w:hint="cs"/>
                <w:rtl/>
              </w:rPr>
              <w:t>מהן</w:t>
            </w:r>
            <w:r w:rsidRPr="003E2577">
              <w:rPr>
                <w:rFonts w:hint="cs"/>
                <w:rtl/>
              </w:rPr>
              <w:t xml:space="preserve"> לא תחול הכרזה</w:t>
            </w:r>
            <w:r w:rsidR="00CB01A4" w:rsidRPr="003E2577">
              <w:rPr>
                <w:rFonts w:hint="cs"/>
                <w:rtl/>
              </w:rPr>
              <w:t xml:space="preserve"> זאת, בכפוף לביצוע בדיקות לפי פסקה (3) וכן התקופה שלגביה מתקיים האמור </w:t>
            </w:r>
            <w:bookmarkStart w:id="2350" w:name="_ETM_Q1_156559"/>
            <w:bookmarkEnd w:id="2350"/>
            <w:r w:rsidR="00CB01A4" w:rsidRPr="003E2577">
              <w:rPr>
                <w:rFonts w:hint="cs"/>
                <w:rtl/>
              </w:rPr>
              <w:t>בפסקה זאת; הודעה כאמור תפורסם בהקדם האפשרי ברשומות.</w:t>
            </w:r>
            <w:r w:rsidRPr="003E2577">
              <w:rPr>
                <w:rFonts w:hint="cs"/>
                <w:rtl/>
              </w:rPr>
              <w:t xml:space="preserve"> </w:t>
            </w:r>
          </w:p>
          <w:p w:rsidR="007967B7" w:rsidRPr="003E2577" w:rsidRDefault="007967B7" w:rsidP="007967B7">
            <w:pPr>
              <w:rPr>
                <w:rtl/>
              </w:rPr>
            </w:pPr>
          </w:p>
        </w:tc>
      </w:tr>
      <w:tr w:rsidR="009D293D" w:rsidRPr="003E2577" w:rsidTr="00CB01A4">
        <w:tc>
          <w:tcPr>
            <w:tcW w:w="6803" w:type="dxa"/>
          </w:tcPr>
          <w:p w:rsidR="007967B7" w:rsidRPr="003E2577" w:rsidRDefault="00CB01A4" w:rsidP="009D293D">
            <w:pPr>
              <w:pStyle w:val="KeepWithNext"/>
              <w:rPr>
                <w:rtl/>
              </w:rPr>
            </w:pPr>
            <w:r w:rsidRPr="003E2577">
              <w:rPr>
                <w:rFonts w:hint="cs"/>
                <w:rtl/>
              </w:rPr>
              <w:t xml:space="preserve">(2)   </w:t>
            </w:r>
            <w:r w:rsidR="007967B7" w:rsidRPr="003E2577">
              <w:rPr>
                <w:rFonts w:hint="cs"/>
                <w:rtl/>
              </w:rPr>
              <w:t xml:space="preserve">  </w:t>
            </w:r>
            <w:r w:rsidRPr="003E2577">
              <w:rPr>
                <w:rFonts w:hint="cs"/>
                <w:rtl/>
              </w:rPr>
              <w:t>החוזר שהה ב-14 הימים האחרונים</w:t>
            </w:r>
            <w:bookmarkStart w:id="2351" w:name="_ETM_Q1_166456"/>
            <w:bookmarkEnd w:id="2351"/>
            <w:r w:rsidRPr="003E2577">
              <w:rPr>
                <w:rFonts w:hint="cs"/>
                <w:rtl/>
              </w:rPr>
              <w:t xml:space="preserve"> שלפני הגעתו לישראל במדינה אחת או יותר מהמדינות שהמנהל הודיע עליהן כאמור בפסקה (1) ובהן בלבד. </w:t>
            </w:r>
          </w:p>
          <w:p w:rsidR="009D293D" w:rsidRPr="003E2577" w:rsidRDefault="00CB01A4" w:rsidP="009D293D">
            <w:pPr>
              <w:pStyle w:val="KeepWithNext"/>
              <w:rPr>
                <w:rtl/>
              </w:rPr>
            </w:pPr>
            <w:r w:rsidRPr="003E2577">
              <w:rPr>
                <w:rFonts w:hint="cs"/>
                <w:rtl/>
              </w:rPr>
              <w:t xml:space="preserve"> </w:t>
            </w:r>
          </w:p>
        </w:tc>
      </w:tr>
      <w:tr w:rsidR="009D293D" w:rsidRPr="003E2577" w:rsidTr="00CB01A4">
        <w:tc>
          <w:tcPr>
            <w:tcW w:w="6803" w:type="dxa"/>
          </w:tcPr>
          <w:p w:rsidR="009D293D" w:rsidRPr="003E2577" w:rsidRDefault="00CB01A4" w:rsidP="009D293D">
            <w:pPr>
              <w:pStyle w:val="KeepWithNext"/>
              <w:rPr>
                <w:rtl/>
              </w:rPr>
            </w:pPr>
            <w:r w:rsidRPr="003E2577">
              <w:rPr>
                <w:rFonts w:hint="cs"/>
                <w:rtl/>
              </w:rPr>
              <w:t xml:space="preserve">(3)   החוזר התחייב לבצע בדיקות לאבחון הנגיף כאמור בסעיף </w:t>
            </w:r>
            <w:bookmarkStart w:id="2352" w:name="_ETM_Q1_174612"/>
            <w:bookmarkEnd w:id="2352"/>
            <w:r w:rsidRPr="003E2577">
              <w:rPr>
                <w:rFonts w:hint="cs"/>
                <w:rtl/>
              </w:rPr>
              <w:t xml:space="preserve">2(ג3) לצו בריאות העם (נגיף הקורונה החדש) (בידוד בית והוראות </w:t>
            </w:r>
            <w:bookmarkStart w:id="2353" w:name="_ETM_Q1_180032"/>
            <w:bookmarkEnd w:id="2353"/>
            <w:r w:rsidRPr="003E2577">
              <w:rPr>
                <w:rFonts w:hint="cs"/>
                <w:rtl/>
              </w:rPr>
              <w:t>שונות)</w:t>
            </w:r>
          </w:p>
        </w:tc>
      </w:tr>
    </w:tbl>
    <w:p w:rsidR="009D293D" w:rsidRPr="003E2577" w:rsidRDefault="009D293D" w:rsidP="009D293D">
      <w:pPr>
        <w:pStyle w:val="KeepWithNext"/>
        <w:rPr>
          <w:rtl/>
        </w:rPr>
      </w:pPr>
    </w:p>
    <w:p w:rsidR="0083157E" w:rsidRPr="003E2577" w:rsidRDefault="0083157E" w:rsidP="009D293D">
      <w:pPr>
        <w:rPr>
          <w:rtl/>
        </w:rPr>
      </w:pPr>
      <w:bookmarkStart w:id="2354" w:name="_ETM_Q1_53319"/>
      <w:bookmarkEnd w:id="2354"/>
      <w:r w:rsidRPr="003E2577">
        <w:rPr>
          <w:rFonts w:hint="cs"/>
          <w:rtl/>
        </w:rPr>
        <w:t xml:space="preserve"> </w:t>
      </w:r>
    </w:p>
    <w:p w:rsidR="00CB01A4" w:rsidRPr="003E2577" w:rsidRDefault="00CB01A4" w:rsidP="009D293D">
      <w:pPr>
        <w:rPr>
          <w:rtl/>
        </w:rPr>
      </w:pPr>
      <w:r w:rsidRPr="003E2577">
        <w:rPr>
          <w:rFonts w:hint="cs"/>
          <w:rtl/>
        </w:rPr>
        <w:t xml:space="preserve">2.   תחילתה של הכרזה זו ביום ח' בטבת התשפ"א (23 בדצמבר 2020) </w:t>
      </w:r>
      <w:bookmarkStart w:id="2355" w:name="_ETM_Q1_186385"/>
      <w:bookmarkEnd w:id="2355"/>
      <w:r w:rsidRPr="003E2577">
        <w:rPr>
          <w:rFonts w:hint="cs"/>
          <w:rtl/>
        </w:rPr>
        <w:t>בשעה 22:00 בערב.</w:t>
      </w:r>
    </w:p>
    <w:p w:rsidR="00CB01A4" w:rsidRPr="003E2577" w:rsidRDefault="00CB01A4" w:rsidP="009D293D">
      <w:pPr>
        <w:rPr>
          <w:rtl/>
        </w:rPr>
      </w:pPr>
      <w:bookmarkStart w:id="2356" w:name="_ETM_Q1_187689"/>
      <w:bookmarkStart w:id="2357" w:name="_ETM_Q1_187787"/>
      <w:bookmarkStart w:id="2358" w:name="_ETM_Q1_188123"/>
      <w:bookmarkEnd w:id="2356"/>
      <w:bookmarkEnd w:id="2357"/>
      <w:bookmarkEnd w:id="2358"/>
    </w:p>
    <w:p w:rsidR="00CB01A4" w:rsidRPr="003E2577" w:rsidRDefault="00CB01A4" w:rsidP="009D293D">
      <w:pPr>
        <w:rPr>
          <w:rtl/>
        </w:rPr>
      </w:pPr>
      <w:bookmarkStart w:id="2359" w:name="_ETM_Q1_188213"/>
      <w:bookmarkEnd w:id="2359"/>
      <w:r w:rsidRPr="003E2577">
        <w:rPr>
          <w:rFonts w:hint="cs"/>
          <w:rtl/>
        </w:rPr>
        <w:t xml:space="preserve">3.   תוקפה של הכרזה זו </w:t>
      </w:r>
      <w:bookmarkStart w:id="2360" w:name="_ETM_Q1_188644"/>
      <w:bookmarkEnd w:id="2360"/>
      <w:r w:rsidRPr="003E2577">
        <w:rPr>
          <w:rFonts w:hint="cs"/>
          <w:rtl/>
        </w:rPr>
        <w:t>עד יום י"ז בטבת התשפ"א (1 בינואר 2021).</w:t>
      </w:r>
    </w:p>
    <w:p w:rsidR="00CB01A4" w:rsidRPr="003E2577" w:rsidRDefault="00CB01A4" w:rsidP="009D293D">
      <w:pPr>
        <w:rPr>
          <w:rtl/>
        </w:rPr>
      </w:pPr>
      <w:bookmarkStart w:id="2361" w:name="_ETM_Q1_196471"/>
      <w:bookmarkStart w:id="2362" w:name="_ETM_Q1_196575"/>
      <w:bookmarkStart w:id="2363" w:name="_ETM_Q1_197191"/>
      <w:bookmarkStart w:id="2364" w:name="_ETM_Q1_197278"/>
      <w:bookmarkEnd w:id="2361"/>
      <w:bookmarkEnd w:id="2362"/>
      <w:bookmarkEnd w:id="2363"/>
      <w:bookmarkEnd w:id="2364"/>
    </w:p>
    <w:p w:rsidR="00CB01A4" w:rsidRPr="003E2577" w:rsidRDefault="00CB01A4" w:rsidP="003E2577">
      <w:pPr>
        <w:pStyle w:val="af6"/>
        <w:rPr>
          <w:rtl/>
        </w:rPr>
      </w:pPr>
      <w:bookmarkStart w:id="2365" w:name="ET_yor_5628_229"/>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65"/>
    </w:p>
    <w:p w:rsidR="00CB01A4" w:rsidRPr="003E2577" w:rsidRDefault="00CB01A4" w:rsidP="00CB01A4">
      <w:pPr>
        <w:pStyle w:val="KeepWithNext"/>
        <w:rPr>
          <w:rtl/>
          <w:lang w:eastAsia="he-IL"/>
        </w:rPr>
      </w:pPr>
    </w:p>
    <w:p w:rsidR="00CB01A4" w:rsidRPr="003E2577" w:rsidRDefault="00CB01A4" w:rsidP="00CB01A4">
      <w:pPr>
        <w:rPr>
          <w:rtl/>
          <w:lang w:eastAsia="he-IL"/>
        </w:rPr>
      </w:pPr>
      <w:r w:rsidRPr="003E2577">
        <w:rPr>
          <w:rFonts w:hint="cs"/>
          <w:rtl/>
          <w:lang w:eastAsia="he-IL"/>
        </w:rPr>
        <w:t>מי בעד?</w:t>
      </w:r>
      <w:bookmarkStart w:id="2366" w:name="_ETM_Q1_195829"/>
      <w:bookmarkEnd w:id="2366"/>
    </w:p>
    <w:p w:rsidR="00CB01A4" w:rsidRPr="003E2577" w:rsidRDefault="00CB01A4" w:rsidP="00CB01A4">
      <w:pPr>
        <w:rPr>
          <w:rtl/>
          <w:lang w:eastAsia="he-IL"/>
        </w:rPr>
      </w:pPr>
      <w:bookmarkStart w:id="2367" w:name="_ETM_Q1_195930"/>
      <w:bookmarkStart w:id="2368" w:name="_ETM_Q1_196965"/>
      <w:bookmarkEnd w:id="2367"/>
      <w:bookmarkEnd w:id="2368"/>
    </w:p>
    <w:p w:rsidR="00CB01A4" w:rsidRPr="003E2577" w:rsidRDefault="00CB01A4" w:rsidP="003E2577">
      <w:pPr>
        <w:pStyle w:val="a4"/>
      </w:pPr>
      <w:bookmarkStart w:id="2369" w:name="ET_knessetmember_6089_230"/>
      <w:r w:rsidRPr="003E2577">
        <w:rPr>
          <w:rStyle w:val="TagStyle"/>
          <w:rtl/>
        </w:rPr>
        <w:t xml:space="preserve"> &lt;&lt; דובר &gt;&gt; </w:t>
      </w:r>
      <w:r w:rsidRPr="003E2577">
        <w:rPr>
          <w:rtl/>
        </w:rPr>
        <w:t>אליהו ברוכי (יהדות התורה):</w:t>
      </w:r>
      <w:r w:rsidRPr="003E2577">
        <w:rPr>
          <w:rStyle w:val="TagStyle"/>
          <w:rtl/>
        </w:rPr>
        <w:t xml:space="preserve"> &lt;&lt; דובר &gt;&gt;</w:t>
      </w:r>
      <w:r w:rsidRPr="003E2577">
        <w:rPr>
          <w:rtl/>
        </w:rPr>
        <w:t xml:space="preserve">   </w:t>
      </w:r>
      <w:bookmarkEnd w:id="2369"/>
    </w:p>
    <w:p w:rsidR="00CB01A4" w:rsidRPr="003E2577" w:rsidRDefault="00CB01A4" w:rsidP="00CB01A4">
      <w:pPr>
        <w:pStyle w:val="KeepWithNext"/>
        <w:rPr>
          <w:rtl/>
          <w:lang w:eastAsia="he-IL"/>
        </w:rPr>
      </w:pPr>
    </w:p>
    <w:p w:rsidR="00CB01A4" w:rsidRPr="003E2577" w:rsidRDefault="00CB01A4" w:rsidP="00CB01A4">
      <w:pPr>
        <w:rPr>
          <w:rtl/>
          <w:lang w:eastAsia="he-IL"/>
        </w:rPr>
      </w:pPr>
      <w:bookmarkStart w:id="2370" w:name="_ETM_Q1_197612"/>
      <w:bookmarkStart w:id="2371" w:name="_ETM_Q1_197683"/>
      <w:bookmarkEnd w:id="2370"/>
      <w:bookmarkEnd w:id="2371"/>
      <w:r w:rsidRPr="003E2577">
        <w:rPr>
          <w:rFonts w:hint="cs"/>
          <w:rtl/>
          <w:lang w:eastAsia="he-IL"/>
        </w:rPr>
        <w:t xml:space="preserve">אני </w:t>
      </w:r>
      <w:bookmarkStart w:id="2372" w:name="_ETM_Q1_198152"/>
      <w:bookmarkEnd w:id="2372"/>
      <w:r w:rsidRPr="003E2577">
        <w:rPr>
          <w:rFonts w:hint="cs"/>
          <w:rtl/>
          <w:lang w:eastAsia="he-IL"/>
        </w:rPr>
        <w:t>יכול לשאול מה קורה עם אלה שמרכז החיים</w:t>
      </w:r>
      <w:bookmarkStart w:id="2373" w:name="_ETM_Q1_199193"/>
      <w:bookmarkEnd w:id="2373"/>
      <w:r w:rsidRPr="003E2577">
        <w:rPr>
          <w:rFonts w:hint="cs"/>
          <w:rtl/>
          <w:lang w:eastAsia="he-IL"/>
        </w:rPr>
        <w:t xml:space="preserve"> שלהם בישראל? בעלי משפחות. </w:t>
      </w:r>
      <w:bookmarkStart w:id="2374" w:name="_ETM_Q1_203160"/>
      <w:bookmarkEnd w:id="2374"/>
      <w:r w:rsidRPr="003E2577">
        <w:rPr>
          <w:rFonts w:hint="cs"/>
          <w:rtl/>
          <w:lang w:eastAsia="he-IL"/>
        </w:rPr>
        <w:t>מה איתם? הם נשארים שם בצורה גורפת?</w:t>
      </w:r>
      <w:bookmarkStart w:id="2375" w:name="_ETM_Q1_204551"/>
      <w:bookmarkEnd w:id="2375"/>
    </w:p>
    <w:p w:rsidR="00CB01A4" w:rsidRPr="003E2577" w:rsidRDefault="00CB01A4" w:rsidP="00CB01A4">
      <w:pPr>
        <w:rPr>
          <w:rtl/>
          <w:lang w:eastAsia="he-IL"/>
        </w:rPr>
      </w:pPr>
      <w:bookmarkStart w:id="2376" w:name="_ETM_Q1_204655"/>
      <w:bookmarkEnd w:id="2376"/>
    </w:p>
    <w:p w:rsidR="00CB01A4" w:rsidRPr="003E2577" w:rsidRDefault="00CB01A4" w:rsidP="003E2577">
      <w:pPr>
        <w:pStyle w:val="af6"/>
      </w:pPr>
      <w:bookmarkStart w:id="2377" w:name="ET_yor_5628_231"/>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77"/>
    </w:p>
    <w:p w:rsidR="00CB01A4" w:rsidRPr="003E2577" w:rsidRDefault="00CB01A4" w:rsidP="00CB01A4">
      <w:pPr>
        <w:pStyle w:val="KeepWithNext"/>
        <w:rPr>
          <w:rtl/>
          <w:lang w:eastAsia="he-IL"/>
        </w:rPr>
      </w:pPr>
    </w:p>
    <w:p w:rsidR="00CB01A4" w:rsidRPr="003E2577" w:rsidRDefault="00CB01A4" w:rsidP="00CB01A4">
      <w:pPr>
        <w:rPr>
          <w:rtl/>
          <w:lang w:eastAsia="he-IL"/>
        </w:rPr>
      </w:pPr>
      <w:bookmarkStart w:id="2378" w:name="_ETM_Q1_207783"/>
      <w:bookmarkEnd w:id="2378"/>
      <w:r w:rsidRPr="003E2577">
        <w:rPr>
          <w:rFonts w:hint="cs"/>
          <w:rtl/>
          <w:lang w:eastAsia="he-IL"/>
        </w:rPr>
        <w:t>לא, יש ועדת חריגים</w:t>
      </w:r>
      <w:bookmarkStart w:id="2379" w:name="_ETM_Q1_210406"/>
      <w:bookmarkEnd w:id="2379"/>
      <w:r w:rsidRPr="003E2577">
        <w:rPr>
          <w:rFonts w:hint="cs"/>
          <w:rtl/>
          <w:lang w:eastAsia="he-IL"/>
        </w:rPr>
        <w:t xml:space="preserve"> במשרד הפנים. </w:t>
      </w:r>
    </w:p>
    <w:p w:rsidR="00CB01A4" w:rsidRPr="003E2577" w:rsidRDefault="00CB01A4" w:rsidP="00CB01A4">
      <w:pPr>
        <w:rPr>
          <w:rtl/>
          <w:lang w:eastAsia="he-IL"/>
        </w:rPr>
      </w:pPr>
      <w:bookmarkStart w:id="2380" w:name="_ETM_Q1_208791"/>
      <w:bookmarkStart w:id="2381" w:name="_ETM_Q1_208907"/>
      <w:bookmarkStart w:id="2382" w:name="_ETM_Q1_210232"/>
      <w:bookmarkEnd w:id="2380"/>
      <w:bookmarkEnd w:id="2381"/>
      <w:bookmarkEnd w:id="2382"/>
    </w:p>
    <w:p w:rsidR="00CB01A4" w:rsidRPr="003E2577" w:rsidRDefault="00CB01A4" w:rsidP="003E2577">
      <w:pPr>
        <w:pStyle w:val="a4"/>
      </w:pPr>
      <w:bookmarkStart w:id="2383" w:name="ET_speaker_תמי_סלע_232"/>
      <w:r w:rsidRPr="003E2577">
        <w:rPr>
          <w:rStyle w:val="TagStyle"/>
          <w:rtl/>
        </w:rPr>
        <w:t xml:space="preserve"> &lt;&lt; דובר &gt;&gt; </w:t>
      </w:r>
      <w:r w:rsidRPr="003E2577">
        <w:rPr>
          <w:rtl/>
        </w:rPr>
        <w:t>תמי סלע:</w:t>
      </w:r>
      <w:r w:rsidRPr="003E2577">
        <w:rPr>
          <w:rStyle w:val="TagStyle"/>
          <w:rtl/>
        </w:rPr>
        <w:t xml:space="preserve"> &lt;&lt; דובר &gt;&gt;</w:t>
      </w:r>
      <w:r w:rsidRPr="003E2577">
        <w:rPr>
          <w:rtl/>
        </w:rPr>
        <w:t xml:space="preserve">   </w:t>
      </w:r>
      <w:bookmarkEnd w:id="2383"/>
    </w:p>
    <w:p w:rsidR="00CB01A4" w:rsidRPr="003E2577" w:rsidRDefault="00CB01A4" w:rsidP="00CB01A4">
      <w:pPr>
        <w:pStyle w:val="KeepWithNext"/>
        <w:rPr>
          <w:rtl/>
          <w:lang w:eastAsia="he-IL"/>
        </w:rPr>
      </w:pPr>
    </w:p>
    <w:p w:rsidR="00CB01A4" w:rsidRPr="003E2577" w:rsidRDefault="00CB01A4" w:rsidP="00CB01A4">
      <w:pPr>
        <w:rPr>
          <w:rtl/>
          <w:lang w:eastAsia="he-IL"/>
        </w:rPr>
      </w:pPr>
      <w:bookmarkStart w:id="2384" w:name="_ETM_Q1_210884"/>
      <w:bookmarkStart w:id="2385" w:name="_ETM_Q1_210959"/>
      <w:bookmarkEnd w:id="2384"/>
      <w:bookmarkEnd w:id="2385"/>
      <w:r w:rsidRPr="003E2577">
        <w:rPr>
          <w:rFonts w:hint="cs"/>
          <w:rtl/>
          <w:lang w:eastAsia="he-IL"/>
        </w:rPr>
        <w:t xml:space="preserve">לא, היה קודם דיון קטן שבו נאמר שיש </w:t>
      </w:r>
      <w:bookmarkStart w:id="2386" w:name="_ETM_Q1_213481"/>
      <w:bookmarkEnd w:id="2386"/>
      <w:r w:rsidRPr="003E2577">
        <w:rPr>
          <w:rFonts w:hint="cs"/>
          <w:rtl/>
          <w:lang w:eastAsia="he-IL"/>
        </w:rPr>
        <w:t>את הכללים של רשות האוכלוסין ושר הפנים לגבי כניסה לישראל</w:t>
      </w:r>
      <w:bookmarkStart w:id="2387" w:name="_ETM_Q1_217851"/>
      <w:bookmarkEnd w:id="2387"/>
      <w:r w:rsidRPr="003E2577">
        <w:rPr>
          <w:rFonts w:hint="cs"/>
          <w:rtl/>
          <w:lang w:eastAsia="he-IL"/>
        </w:rPr>
        <w:t xml:space="preserve">, שאנחנו לא מתערבים בהם כאן. ההסדר שעוסק בבידוד </w:t>
      </w:r>
      <w:bookmarkStart w:id="2388" w:name="_ETM_Q1_220977"/>
      <w:bookmarkEnd w:id="2388"/>
      <w:r w:rsidRPr="003E2577">
        <w:rPr>
          <w:rFonts w:hint="cs"/>
          <w:rtl/>
          <w:lang w:eastAsia="he-IL"/>
        </w:rPr>
        <w:t>במלוניות, גם לעניין היכולת לכפות על אדם שחוזר להיות</w:t>
      </w:r>
      <w:bookmarkStart w:id="2389" w:name="_ETM_Q1_222810"/>
      <w:bookmarkEnd w:id="2389"/>
      <w:r w:rsidRPr="003E2577">
        <w:rPr>
          <w:rFonts w:hint="cs"/>
          <w:rtl/>
          <w:lang w:eastAsia="he-IL"/>
        </w:rPr>
        <w:t xml:space="preserve"> במלונית וגם לעניין הזכויות שלו והאחריות של המדינה כלפיו </w:t>
      </w:r>
      <w:bookmarkStart w:id="2390" w:name="_ETM_Q1_227431"/>
      <w:bookmarkEnd w:id="2390"/>
      <w:r w:rsidRPr="003E2577">
        <w:rPr>
          <w:rFonts w:hint="cs"/>
          <w:rtl/>
          <w:lang w:eastAsia="he-IL"/>
        </w:rPr>
        <w:t xml:space="preserve">כשהוא נמצא שם, חל גם על בעלי רישיון כללי </w:t>
      </w:r>
      <w:bookmarkStart w:id="2391" w:name="_ETM_Q1_232225"/>
      <w:bookmarkEnd w:id="2391"/>
      <w:r w:rsidRPr="003E2577">
        <w:rPr>
          <w:rFonts w:hint="cs"/>
          <w:rtl/>
          <w:lang w:eastAsia="he-IL"/>
        </w:rPr>
        <w:t xml:space="preserve">של תושב ארעי, שזה כולל אנשים שמרכז חייהם בישראל. </w:t>
      </w:r>
      <w:bookmarkStart w:id="2392" w:name="_ETM_Q1_238980"/>
      <w:bookmarkEnd w:id="2392"/>
      <w:r w:rsidRPr="003E2577">
        <w:rPr>
          <w:rFonts w:hint="cs"/>
          <w:rtl/>
          <w:lang w:eastAsia="he-IL"/>
        </w:rPr>
        <w:t xml:space="preserve">כך שזה לא רק על אזרחים ותושבי קבע. </w:t>
      </w:r>
      <w:bookmarkStart w:id="2393" w:name="_ETM_Q1_243614"/>
      <w:bookmarkEnd w:id="2393"/>
    </w:p>
    <w:p w:rsidR="00CB01A4" w:rsidRPr="003E2577" w:rsidRDefault="00CB01A4" w:rsidP="00CB01A4">
      <w:pPr>
        <w:rPr>
          <w:rtl/>
          <w:lang w:eastAsia="he-IL"/>
        </w:rPr>
      </w:pPr>
      <w:bookmarkStart w:id="2394" w:name="_ETM_Q1_243839"/>
      <w:bookmarkStart w:id="2395" w:name="_ETM_Q1_243945"/>
      <w:bookmarkEnd w:id="2394"/>
      <w:bookmarkEnd w:id="2395"/>
    </w:p>
    <w:p w:rsidR="00CB01A4" w:rsidRPr="003E2577" w:rsidRDefault="00CB01A4" w:rsidP="003E2577">
      <w:pPr>
        <w:pStyle w:val="af6"/>
      </w:pPr>
      <w:bookmarkStart w:id="2396" w:name="ET_yor_5628_233"/>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396"/>
    </w:p>
    <w:p w:rsidR="00CB01A4" w:rsidRPr="003E2577" w:rsidRDefault="00CB01A4" w:rsidP="00CB01A4">
      <w:pPr>
        <w:pStyle w:val="KeepWithNext"/>
        <w:rPr>
          <w:rtl/>
          <w:lang w:eastAsia="he-IL"/>
        </w:rPr>
      </w:pPr>
    </w:p>
    <w:p w:rsidR="00CB01A4" w:rsidRPr="003E2577" w:rsidRDefault="00CB01A4" w:rsidP="00CB01A4">
      <w:pPr>
        <w:rPr>
          <w:rtl/>
          <w:lang w:eastAsia="he-IL"/>
        </w:rPr>
      </w:pPr>
      <w:bookmarkStart w:id="2397" w:name="_ETM_Q1_245489"/>
      <w:bookmarkEnd w:id="2397"/>
      <w:r w:rsidRPr="003E2577">
        <w:rPr>
          <w:rFonts w:hint="cs"/>
          <w:rtl/>
          <w:lang w:eastAsia="he-IL"/>
        </w:rPr>
        <w:t>מי בעד? מי נגד? מי נמנע?</w:t>
      </w:r>
    </w:p>
    <w:p w:rsidR="00CB01A4" w:rsidRPr="003E2577" w:rsidRDefault="00CB01A4" w:rsidP="00CB01A4">
      <w:pPr>
        <w:rPr>
          <w:rtl/>
          <w:lang w:eastAsia="he-IL"/>
        </w:rPr>
      </w:pPr>
      <w:bookmarkStart w:id="2398" w:name="_ETM_Q1_257774"/>
      <w:bookmarkStart w:id="2399" w:name="_ETM_Q1_257879"/>
      <w:bookmarkStart w:id="2400" w:name="_ETM_Q1_257999"/>
      <w:bookmarkEnd w:id="2398"/>
      <w:bookmarkEnd w:id="2399"/>
      <w:bookmarkEnd w:id="2400"/>
    </w:p>
    <w:p w:rsidR="00CB01A4" w:rsidRPr="003E2577" w:rsidRDefault="00CB01A4" w:rsidP="00CB01A4">
      <w:pPr>
        <w:pStyle w:val="af1"/>
        <w:keepNext/>
        <w:rPr>
          <w:rtl/>
          <w:lang w:eastAsia="he-IL"/>
        </w:rPr>
      </w:pPr>
      <w:bookmarkStart w:id="2401" w:name="_ETM_Q1_258087"/>
      <w:bookmarkEnd w:id="2401"/>
      <w:r w:rsidRPr="003E2577">
        <w:rPr>
          <w:rtl/>
          <w:lang w:eastAsia="he-IL"/>
        </w:rPr>
        <w:t>הצבעה</w:t>
      </w:r>
    </w:p>
    <w:p w:rsidR="00CB01A4" w:rsidRPr="003E2577" w:rsidRDefault="00CB01A4" w:rsidP="00CB01A4">
      <w:pPr>
        <w:pStyle w:val="--"/>
        <w:keepNext/>
        <w:rPr>
          <w:rtl/>
          <w:lang w:eastAsia="he-IL"/>
        </w:rPr>
      </w:pPr>
    </w:p>
    <w:p w:rsidR="00CB01A4" w:rsidRPr="003E2577" w:rsidRDefault="00CB01A4" w:rsidP="00CB01A4">
      <w:pPr>
        <w:pStyle w:val="--"/>
        <w:keepNext/>
        <w:rPr>
          <w:rtl/>
          <w:lang w:eastAsia="he-IL"/>
        </w:rPr>
      </w:pPr>
      <w:r w:rsidRPr="003E2577">
        <w:rPr>
          <w:rtl/>
          <w:lang w:eastAsia="he-IL"/>
        </w:rPr>
        <w:t xml:space="preserve">בעד </w:t>
      </w:r>
      <w:r w:rsidRPr="003E2577">
        <w:rPr>
          <w:rFonts w:hint="cs"/>
          <w:rtl/>
          <w:lang w:eastAsia="he-IL"/>
        </w:rPr>
        <w:t>ההכרזה</w:t>
      </w:r>
      <w:r w:rsidRPr="003E2577">
        <w:rPr>
          <w:rtl/>
          <w:lang w:eastAsia="he-IL"/>
        </w:rPr>
        <w:t xml:space="preserve"> –</w:t>
      </w:r>
      <w:r w:rsidRPr="003E2577">
        <w:rPr>
          <w:rFonts w:hint="cs"/>
          <w:rtl/>
          <w:lang w:eastAsia="he-IL"/>
        </w:rPr>
        <w:t xml:space="preserve"> פה אחד</w:t>
      </w:r>
    </w:p>
    <w:p w:rsidR="00CB01A4" w:rsidRPr="003E2577" w:rsidRDefault="00CB01A4" w:rsidP="00CB01A4">
      <w:pPr>
        <w:pStyle w:val="af2"/>
        <w:rPr>
          <w:rtl/>
          <w:lang w:eastAsia="he-IL"/>
        </w:rPr>
      </w:pPr>
      <w:r w:rsidRPr="003E2577">
        <w:rPr>
          <w:rFonts w:hint="cs"/>
          <w:rtl/>
          <w:lang w:eastAsia="he-IL"/>
        </w:rPr>
        <w:t xml:space="preserve">אושר. </w:t>
      </w:r>
    </w:p>
    <w:p w:rsidR="00CB01A4" w:rsidRPr="003E2577" w:rsidRDefault="00CB01A4" w:rsidP="00CB01A4">
      <w:pPr>
        <w:rPr>
          <w:rtl/>
          <w:lang w:eastAsia="he-IL"/>
        </w:rPr>
      </w:pPr>
    </w:p>
    <w:p w:rsidR="00CB01A4" w:rsidRPr="003E2577" w:rsidRDefault="00CB01A4" w:rsidP="003E2577">
      <w:pPr>
        <w:pStyle w:val="af6"/>
      </w:pPr>
      <w:bookmarkStart w:id="2402" w:name="ET_yor_5628_234"/>
      <w:r w:rsidRPr="003E2577">
        <w:rPr>
          <w:rStyle w:val="TagStyle"/>
          <w:rtl/>
        </w:rPr>
        <w:t xml:space="preserve"> &lt;&lt; יור &gt;&gt; </w:t>
      </w:r>
      <w:r w:rsidRPr="003E2577">
        <w:rPr>
          <w:rtl/>
        </w:rPr>
        <w:t>היו"ר מיכאל מלכיאלי:</w:t>
      </w:r>
      <w:r w:rsidRPr="003E2577">
        <w:rPr>
          <w:rStyle w:val="TagStyle"/>
          <w:rtl/>
        </w:rPr>
        <w:t xml:space="preserve"> &lt;&lt; יור &gt;&gt;</w:t>
      </w:r>
      <w:r w:rsidRPr="003E2577">
        <w:rPr>
          <w:rtl/>
        </w:rPr>
        <w:t xml:space="preserve">   </w:t>
      </w:r>
      <w:bookmarkEnd w:id="2402"/>
    </w:p>
    <w:p w:rsidR="00CB01A4" w:rsidRPr="003E2577" w:rsidRDefault="00CB01A4" w:rsidP="00CB01A4">
      <w:pPr>
        <w:pStyle w:val="KeepWithNext"/>
        <w:rPr>
          <w:rtl/>
          <w:lang w:eastAsia="he-IL"/>
        </w:rPr>
      </w:pPr>
    </w:p>
    <w:p w:rsidR="00CB01A4" w:rsidRPr="003E2577" w:rsidRDefault="00CB01A4" w:rsidP="00CB01A4">
      <w:pPr>
        <w:rPr>
          <w:rtl/>
          <w:lang w:eastAsia="he-IL"/>
        </w:rPr>
      </w:pPr>
      <w:bookmarkStart w:id="2403" w:name="_ETM_Q1_258124"/>
      <w:bookmarkEnd w:id="2403"/>
      <w:r w:rsidRPr="003E2577">
        <w:rPr>
          <w:rFonts w:hint="cs"/>
          <w:rtl/>
          <w:lang w:eastAsia="he-IL"/>
        </w:rPr>
        <w:t xml:space="preserve">עבר פה </w:t>
      </w:r>
      <w:bookmarkStart w:id="2404" w:name="_ETM_Q1_259376"/>
      <w:bookmarkEnd w:id="2404"/>
      <w:r w:rsidRPr="003E2577">
        <w:rPr>
          <w:rFonts w:hint="cs"/>
          <w:rtl/>
          <w:lang w:eastAsia="he-IL"/>
        </w:rPr>
        <w:t xml:space="preserve">אחד. תודה רבה, הישיבה נעולה. </w:t>
      </w:r>
    </w:p>
    <w:p w:rsidR="007967B7" w:rsidRDefault="007967B7" w:rsidP="00CB01A4">
      <w:pPr>
        <w:rPr>
          <w:rtl/>
          <w:lang w:eastAsia="he-IL"/>
        </w:rPr>
      </w:pPr>
    </w:p>
    <w:p w:rsidR="00B22D97" w:rsidRPr="003E2577" w:rsidRDefault="00B22D97" w:rsidP="00CB01A4">
      <w:pPr>
        <w:rPr>
          <w:rtl/>
          <w:lang w:eastAsia="he-IL"/>
        </w:rPr>
      </w:pPr>
      <w:bookmarkStart w:id="2405" w:name="_GoBack"/>
      <w:bookmarkEnd w:id="2405"/>
    </w:p>
    <w:p w:rsidR="007967B7" w:rsidRDefault="007967B7" w:rsidP="003E2577">
      <w:pPr>
        <w:pStyle w:val="afc"/>
        <w:rPr>
          <w:rtl/>
          <w:lang w:eastAsia="he-IL"/>
        </w:rPr>
      </w:pPr>
      <w:bookmarkStart w:id="2406" w:name="ET_meetingend_235"/>
      <w:r w:rsidRPr="003E2577">
        <w:rPr>
          <w:rStyle w:val="TagStyle"/>
          <w:rtl/>
        </w:rPr>
        <w:t xml:space="preserve"> &lt;&lt; סיום &gt;&gt; </w:t>
      </w:r>
      <w:r w:rsidRPr="003E2577">
        <w:rPr>
          <w:rtl/>
          <w:lang w:eastAsia="he-IL"/>
        </w:rPr>
        <w:t>הישיבה ננעלה בשעה 11:10.</w:t>
      </w:r>
      <w:r w:rsidRPr="003E2577">
        <w:rPr>
          <w:rStyle w:val="TagStyle"/>
          <w:rtl/>
        </w:rPr>
        <w:t xml:space="preserve"> &lt;&lt; סיום &gt;&gt;</w:t>
      </w:r>
      <w:r>
        <w:rPr>
          <w:rtl/>
          <w:lang w:eastAsia="he-IL"/>
        </w:rPr>
        <w:t xml:space="preserve">   </w:t>
      </w:r>
      <w:bookmarkEnd w:id="2406"/>
    </w:p>
    <w:p w:rsidR="007967B7" w:rsidRDefault="007967B7" w:rsidP="007967B7">
      <w:pPr>
        <w:pStyle w:val="KeepWithNext"/>
        <w:rPr>
          <w:rtl/>
          <w:lang w:eastAsia="he-IL"/>
        </w:rPr>
      </w:pPr>
    </w:p>
    <w:p w:rsidR="007967B7" w:rsidRPr="007967B7" w:rsidRDefault="007967B7" w:rsidP="007967B7">
      <w:pPr>
        <w:rPr>
          <w:rtl/>
          <w:lang w:eastAsia="he-IL"/>
        </w:rPr>
      </w:pPr>
    </w:p>
    <w:p w:rsidR="00CB01A4" w:rsidRDefault="00CB01A4" w:rsidP="00CB01A4">
      <w:pPr>
        <w:rPr>
          <w:rtl/>
          <w:lang w:eastAsia="he-IL"/>
        </w:rPr>
      </w:pPr>
      <w:bookmarkStart w:id="2407" w:name="_ETM_Q1_264846"/>
      <w:bookmarkStart w:id="2408" w:name="_ETM_Q1_264952"/>
      <w:bookmarkStart w:id="2409" w:name="_ETM_Q1_265342"/>
      <w:bookmarkStart w:id="2410" w:name="_ETM_Q1_265438"/>
      <w:bookmarkEnd w:id="2407"/>
      <w:bookmarkEnd w:id="2408"/>
      <w:bookmarkEnd w:id="2409"/>
      <w:bookmarkEnd w:id="2410"/>
    </w:p>
    <w:p w:rsidR="00CB01A4" w:rsidRPr="00CB01A4" w:rsidRDefault="00CB01A4" w:rsidP="00CB01A4">
      <w:pPr>
        <w:rPr>
          <w:lang w:eastAsia="he-IL"/>
        </w:rPr>
      </w:pPr>
      <w:bookmarkStart w:id="2411" w:name="_ETM_Q1_266846"/>
      <w:bookmarkStart w:id="2412" w:name="_ETM_Q1_266935"/>
      <w:bookmarkEnd w:id="2411"/>
      <w:bookmarkEnd w:id="2412"/>
    </w:p>
    <w:sectPr w:rsidR="00CB01A4" w:rsidRPr="00CB01A4" w:rsidSect="00B22D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2270" w:rsidRDefault="00592270">
      <w:r>
        <w:separator/>
      </w:r>
    </w:p>
  </w:endnote>
  <w:endnote w:type="continuationSeparator" w:id="0">
    <w:p w:rsidR="00592270" w:rsidRDefault="00592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2270" w:rsidRDefault="00592270">
      <w:r>
        <w:separator/>
      </w:r>
    </w:p>
  </w:footnote>
  <w:footnote w:type="continuationSeparator" w:id="0">
    <w:p w:rsidR="00592270" w:rsidRDefault="005922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270" w:rsidRDefault="005922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2270" w:rsidRDefault="005922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270" w:rsidRDefault="005922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2D97">
      <w:rPr>
        <w:rStyle w:val="af7"/>
        <w:noProof/>
        <w:rtl/>
      </w:rPr>
      <w:t>30</w:t>
    </w:r>
    <w:r>
      <w:rPr>
        <w:rStyle w:val="af7"/>
      </w:rPr>
      <w:fldChar w:fldCharType="end"/>
    </w:r>
  </w:p>
  <w:p w:rsidR="00592270" w:rsidRPr="00CC5815" w:rsidRDefault="00592270" w:rsidP="008E5E3F">
    <w:pPr>
      <w:pStyle w:val="a3"/>
      <w:ind w:firstLine="0"/>
    </w:pPr>
    <w:r>
      <w:rPr>
        <w:rtl/>
      </w:rPr>
      <w:t>ועדת החוקה, חוק ומשפט</w:t>
    </w:r>
  </w:p>
  <w:p w:rsidR="00592270" w:rsidRPr="00CC5815" w:rsidRDefault="00592270" w:rsidP="008E5E3F">
    <w:pPr>
      <w:pStyle w:val="a3"/>
      <w:ind w:firstLine="0"/>
      <w:rPr>
        <w:rtl/>
      </w:rPr>
    </w:pPr>
    <w:r>
      <w:rPr>
        <w:rtl/>
      </w:rPr>
      <w:t>22/12/2020</w:t>
    </w:r>
  </w:p>
  <w:p w:rsidR="00592270" w:rsidRPr="00CC5815" w:rsidRDefault="005922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270" w:rsidRDefault="0059227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2270" w:rsidRDefault="005922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2270" w:rsidRDefault="005922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7B"/>
    <w:rsid w:val="00002761"/>
    <w:rsid w:val="0002047E"/>
    <w:rsid w:val="00037279"/>
    <w:rsid w:val="00041EE7"/>
    <w:rsid w:val="00055EEB"/>
    <w:rsid w:val="00067F42"/>
    <w:rsid w:val="00082F92"/>
    <w:rsid w:val="00092B80"/>
    <w:rsid w:val="000A17C6"/>
    <w:rsid w:val="000B060C"/>
    <w:rsid w:val="000B2EE6"/>
    <w:rsid w:val="000C47F5"/>
    <w:rsid w:val="000D5F61"/>
    <w:rsid w:val="000E3314"/>
    <w:rsid w:val="000F2459"/>
    <w:rsid w:val="000F29ED"/>
    <w:rsid w:val="00110500"/>
    <w:rsid w:val="00110CD7"/>
    <w:rsid w:val="00126034"/>
    <w:rsid w:val="00150436"/>
    <w:rsid w:val="00150DCD"/>
    <w:rsid w:val="00167294"/>
    <w:rsid w:val="001673D4"/>
    <w:rsid w:val="00171E7F"/>
    <w:rsid w:val="001758C1"/>
    <w:rsid w:val="00176592"/>
    <w:rsid w:val="0017779F"/>
    <w:rsid w:val="00177CD9"/>
    <w:rsid w:val="001A74E9"/>
    <w:rsid w:val="001A7A1B"/>
    <w:rsid w:val="001B0A30"/>
    <w:rsid w:val="001C44DA"/>
    <w:rsid w:val="001C4FDA"/>
    <w:rsid w:val="001D440C"/>
    <w:rsid w:val="001F45A0"/>
    <w:rsid w:val="001F7293"/>
    <w:rsid w:val="002016FF"/>
    <w:rsid w:val="00201DAA"/>
    <w:rsid w:val="00227FEF"/>
    <w:rsid w:val="00261554"/>
    <w:rsid w:val="0026211E"/>
    <w:rsid w:val="002651F6"/>
    <w:rsid w:val="00275C03"/>
    <w:rsid w:val="00280D58"/>
    <w:rsid w:val="002873DE"/>
    <w:rsid w:val="002C3753"/>
    <w:rsid w:val="002D4BDB"/>
    <w:rsid w:val="002D4EE4"/>
    <w:rsid w:val="002E5E31"/>
    <w:rsid w:val="002F4598"/>
    <w:rsid w:val="00303B4C"/>
    <w:rsid w:val="00305DD8"/>
    <w:rsid w:val="00321E62"/>
    <w:rsid w:val="00325826"/>
    <w:rsid w:val="00327BF8"/>
    <w:rsid w:val="00340AFA"/>
    <w:rsid w:val="003658CB"/>
    <w:rsid w:val="00366CFB"/>
    <w:rsid w:val="0036794C"/>
    <w:rsid w:val="00373508"/>
    <w:rsid w:val="00396023"/>
    <w:rsid w:val="0039719E"/>
    <w:rsid w:val="003B451F"/>
    <w:rsid w:val="003C279D"/>
    <w:rsid w:val="003D0B82"/>
    <w:rsid w:val="003D21F0"/>
    <w:rsid w:val="003E2577"/>
    <w:rsid w:val="003F0A5F"/>
    <w:rsid w:val="003F3C60"/>
    <w:rsid w:val="00411652"/>
    <w:rsid w:val="0041603D"/>
    <w:rsid w:val="0041780C"/>
    <w:rsid w:val="00420E41"/>
    <w:rsid w:val="00420F51"/>
    <w:rsid w:val="00424C94"/>
    <w:rsid w:val="00440148"/>
    <w:rsid w:val="00447608"/>
    <w:rsid w:val="00451746"/>
    <w:rsid w:val="004640BC"/>
    <w:rsid w:val="00470EAC"/>
    <w:rsid w:val="0049458B"/>
    <w:rsid w:val="00495FD8"/>
    <w:rsid w:val="004A5CE4"/>
    <w:rsid w:val="004B0A65"/>
    <w:rsid w:val="004B1BE9"/>
    <w:rsid w:val="004B65E9"/>
    <w:rsid w:val="004C0A34"/>
    <w:rsid w:val="004D2A81"/>
    <w:rsid w:val="004E28A9"/>
    <w:rsid w:val="00500C0C"/>
    <w:rsid w:val="00546678"/>
    <w:rsid w:val="005506B9"/>
    <w:rsid w:val="005534E4"/>
    <w:rsid w:val="00554D79"/>
    <w:rsid w:val="00566797"/>
    <w:rsid w:val="005817EC"/>
    <w:rsid w:val="00590B77"/>
    <w:rsid w:val="00592270"/>
    <w:rsid w:val="005A033B"/>
    <w:rsid w:val="005A342D"/>
    <w:rsid w:val="005B0991"/>
    <w:rsid w:val="005C363E"/>
    <w:rsid w:val="005D61F3"/>
    <w:rsid w:val="005E1C6B"/>
    <w:rsid w:val="005F6E7B"/>
    <w:rsid w:val="005F76B0"/>
    <w:rsid w:val="00634F61"/>
    <w:rsid w:val="0064142B"/>
    <w:rsid w:val="00652740"/>
    <w:rsid w:val="0066060B"/>
    <w:rsid w:val="00667BDD"/>
    <w:rsid w:val="00695A47"/>
    <w:rsid w:val="006A0CB7"/>
    <w:rsid w:val="006A1363"/>
    <w:rsid w:val="006A1BA1"/>
    <w:rsid w:val="006C0D87"/>
    <w:rsid w:val="006D3B0E"/>
    <w:rsid w:val="006F0259"/>
    <w:rsid w:val="00700433"/>
    <w:rsid w:val="00702755"/>
    <w:rsid w:val="0070472C"/>
    <w:rsid w:val="007048E8"/>
    <w:rsid w:val="007509A6"/>
    <w:rsid w:val="0076068F"/>
    <w:rsid w:val="007744F9"/>
    <w:rsid w:val="007872B4"/>
    <w:rsid w:val="00791CBE"/>
    <w:rsid w:val="007967B7"/>
    <w:rsid w:val="007979B7"/>
    <w:rsid w:val="007A7FF9"/>
    <w:rsid w:val="007C693F"/>
    <w:rsid w:val="007C6ADD"/>
    <w:rsid w:val="007D6928"/>
    <w:rsid w:val="0081016F"/>
    <w:rsid w:val="008206BC"/>
    <w:rsid w:val="0082136D"/>
    <w:rsid w:val="0083157E"/>
    <w:rsid w:val="008320F6"/>
    <w:rsid w:val="008329E3"/>
    <w:rsid w:val="00832F23"/>
    <w:rsid w:val="00841223"/>
    <w:rsid w:val="00846BE9"/>
    <w:rsid w:val="00853207"/>
    <w:rsid w:val="008713A4"/>
    <w:rsid w:val="00875F10"/>
    <w:rsid w:val="008B3D3C"/>
    <w:rsid w:val="008C28BB"/>
    <w:rsid w:val="008C6035"/>
    <w:rsid w:val="008C7015"/>
    <w:rsid w:val="008D1DFB"/>
    <w:rsid w:val="008E03B4"/>
    <w:rsid w:val="008E5E3F"/>
    <w:rsid w:val="0090279B"/>
    <w:rsid w:val="00914904"/>
    <w:rsid w:val="009258CE"/>
    <w:rsid w:val="00926D84"/>
    <w:rsid w:val="009473C5"/>
    <w:rsid w:val="009515F0"/>
    <w:rsid w:val="009830CB"/>
    <w:rsid w:val="00984249"/>
    <w:rsid w:val="00995808"/>
    <w:rsid w:val="009B31DE"/>
    <w:rsid w:val="009C3561"/>
    <w:rsid w:val="009D293D"/>
    <w:rsid w:val="009D478A"/>
    <w:rsid w:val="009E05F1"/>
    <w:rsid w:val="009E6E93"/>
    <w:rsid w:val="009F1518"/>
    <w:rsid w:val="009F5773"/>
    <w:rsid w:val="00A15971"/>
    <w:rsid w:val="00A22C90"/>
    <w:rsid w:val="00A42723"/>
    <w:rsid w:val="00A55222"/>
    <w:rsid w:val="00A56B61"/>
    <w:rsid w:val="00A64A6D"/>
    <w:rsid w:val="00A66020"/>
    <w:rsid w:val="00A9187F"/>
    <w:rsid w:val="00AA1370"/>
    <w:rsid w:val="00AA376D"/>
    <w:rsid w:val="00AB02EE"/>
    <w:rsid w:val="00AB3F3A"/>
    <w:rsid w:val="00AD4EC9"/>
    <w:rsid w:val="00AD6FFC"/>
    <w:rsid w:val="00AE29EB"/>
    <w:rsid w:val="00AF31E6"/>
    <w:rsid w:val="00AF4150"/>
    <w:rsid w:val="00AF7831"/>
    <w:rsid w:val="00B02079"/>
    <w:rsid w:val="00B037C3"/>
    <w:rsid w:val="00B0509A"/>
    <w:rsid w:val="00B07146"/>
    <w:rsid w:val="00B120B2"/>
    <w:rsid w:val="00B211C3"/>
    <w:rsid w:val="00B22D97"/>
    <w:rsid w:val="00B23BFC"/>
    <w:rsid w:val="00B366E3"/>
    <w:rsid w:val="00B44345"/>
    <w:rsid w:val="00B50340"/>
    <w:rsid w:val="00B52868"/>
    <w:rsid w:val="00B60E6E"/>
    <w:rsid w:val="00B65508"/>
    <w:rsid w:val="00B8517A"/>
    <w:rsid w:val="00B96CFC"/>
    <w:rsid w:val="00BA6446"/>
    <w:rsid w:val="00BB712C"/>
    <w:rsid w:val="00BC3D99"/>
    <w:rsid w:val="00BD47B7"/>
    <w:rsid w:val="00C135D5"/>
    <w:rsid w:val="00C22DCB"/>
    <w:rsid w:val="00C3598A"/>
    <w:rsid w:val="00C360BC"/>
    <w:rsid w:val="00C44800"/>
    <w:rsid w:val="00C52EC2"/>
    <w:rsid w:val="00C53B8C"/>
    <w:rsid w:val="00C60C9A"/>
    <w:rsid w:val="00C61DC1"/>
    <w:rsid w:val="00C63BD5"/>
    <w:rsid w:val="00C64AFF"/>
    <w:rsid w:val="00C661EE"/>
    <w:rsid w:val="00C72438"/>
    <w:rsid w:val="00C763E4"/>
    <w:rsid w:val="00C85062"/>
    <w:rsid w:val="00C8624A"/>
    <w:rsid w:val="00C87288"/>
    <w:rsid w:val="00CA5363"/>
    <w:rsid w:val="00CB01A4"/>
    <w:rsid w:val="00CB6D60"/>
    <w:rsid w:val="00CC5815"/>
    <w:rsid w:val="00CE24B8"/>
    <w:rsid w:val="00CE5849"/>
    <w:rsid w:val="00CF7D2A"/>
    <w:rsid w:val="00D045C7"/>
    <w:rsid w:val="00D06984"/>
    <w:rsid w:val="00D21A4A"/>
    <w:rsid w:val="00D278F7"/>
    <w:rsid w:val="00D37550"/>
    <w:rsid w:val="00D40A29"/>
    <w:rsid w:val="00D45D27"/>
    <w:rsid w:val="00D53AC7"/>
    <w:rsid w:val="00D80A4B"/>
    <w:rsid w:val="00D86E57"/>
    <w:rsid w:val="00D96B24"/>
    <w:rsid w:val="00DE1A50"/>
    <w:rsid w:val="00DE2C5D"/>
    <w:rsid w:val="00DE5611"/>
    <w:rsid w:val="00DE5B80"/>
    <w:rsid w:val="00DF1DB4"/>
    <w:rsid w:val="00E11DC8"/>
    <w:rsid w:val="00E13A1C"/>
    <w:rsid w:val="00E33AE3"/>
    <w:rsid w:val="00E61903"/>
    <w:rsid w:val="00E64116"/>
    <w:rsid w:val="00E67C61"/>
    <w:rsid w:val="00E86CC9"/>
    <w:rsid w:val="00E86E1E"/>
    <w:rsid w:val="00EA624B"/>
    <w:rsid w:val="00EB057D"/>
    <w:rsid w:val="00EB18E4"/>
    <w:rsid w:val="00EB5C85"/>
    <w:rsid w:val="00EC0AC2"/>
    <w:rsid w:val="00EC1FB3"/>
    <w:rsid w:val="00EC2CD4"/>
    <w:rsid w:val="00EE09AD"/>
    <w:rsid w:val="00F053E5"/>
    <w:rsid w:val="00F10D2D"/>
    <w:rsid w:val="00F1532F"/>
    <w:rsid w:val="00F16831"/>
    <w:rsid w:val="00F2255B"/>
    <w:rsid w:val="00F32ADB"/>
    <w:rsid w:val="00F3623F"/>
    <w:rsid w:val="00F41C33"/>
    <w:rsid w:val="00F423F1"/>
    <w:rsid w:val="00F43A72"/>
    <w:rsid w:val="00F4792E"/>
    <w:rsid w:val="00F53584"/>
    <w:rsid w:val="00F549E5"/>
    <w:rsid w:val="00F63F05"/>
    <w:rsid w:val="00F72368"/>
    <w:rsid w:val="00F821F6"/>
    <w:rsid w:val="00F84D49"/>
    <w:rsid w:val="00FB0768"/>
    <w:rsid w:val="00FC3CAE"/>
    <w:rsid w:val="00FE29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0C9A"/>
    <w:rPr>
      <w:rFonts w:cs="Arial"/>
      <w:b/>
      <w:bCs w:val="0"/>
      <w:vanish/>
      <w:color w:val="010000"/>
      <w:bdr w:val="single" w:sz="4" w:space="0" w:color="FF66FF"/>
    </w:rPr>
  </w:style>
  <w:style w:type="table" w:styleId="afd">
    <w:name w:val="Table Grid"/>
    <w:basedOn w:val="a1"/>
    <w:rsid w:val="009D2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5AFB5-DC8A-4345-8C0A-E153F3917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30</Pages>
  <Words>10670</Words>
  <Characters>60823</Characters>
  <Application>Microsoft Office Word</Application>
  <DocSecurity>0</DocSecurity>
  <Lines>506</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cp:revision>
  <cp:lastPrinted>2015-07-20T08:20:00Z</cp:lastPrinted>
  <dcterms:created xsi:type="dcterms:W3CDTF">2018-05-03T11:21:00Z</dcterms:created>
  <dcterms:modified xsi:type="dcterms:W3CDTF">2021-01-10T09:47:00Z</dcterms:modified>
</cp:coreProperties>
</file>